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Nzev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Nzev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NzevChar"/>
                            </w:rPr>
                          </w:pPr>
                          <w:r w:rsidRPr="00943459">
                            <w:rPr>
                              <w:rStyle w:val="NzevChar"/>
                            </w:rPr>
                            <w:t>Čestné p</w:t>
                          </w:r>
                          <w:r>
                            <w:rPr>
                              <w:rStyle w:val="Nzev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NzevChar"/>
                          <w:caps w:val="0"/>
                        </w:rPr>
                      </w:pPr>
                      <w:r>
                        <w:rPr>
                          <w:rStyle w:val="NzevChar"/>
                          <w:caps w:val="0"/>
                        </w:rPr>
                        <w:t>k</w:t>
                      </w:r>
                      <w:r w:rsidR="00943459">
                        <w:rPr>
                          <w:rStyle w:val="Nzev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Nzev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Nzev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Nzev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4BDC1CC0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>ALFAGEN – POLOAUTOMATICKÁ LINKA PRO KONTROLU HLINÍKOVÝCH POLOTOVARŮ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D54208D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4351AE" w:rsidRPr="004351AE">
        <w:rPr>
          <w:b/>
          <w:lang w:eastAsia="sk-SK"/>
        </w:rPr>
        <w:t>ALFAGEN – POLOAUTOMATICKÁ LINKA PRO KONTROLU HLINÍKOVÝCH POLOTOVARŮ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ové pole 13" o:spid="_x0000_s1027" type="#_x0000_t202" style="position:absolute;left:0;text-align:left;margin-left:-.1pt;margin-top:18.25pt;width:449.85pt;height:42.7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36E4AC" id="Přímá spojnice 14" o:spid="_x0000_s1026" style="position:absolute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A2AA2"/>
    <w:rsid w:val="000C5DDD"/>
    <w:rsid w:val="000C661F"/>
    <w:rsid w:val="000C73E5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1AE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15FC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1C1A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34CAA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C2D51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2871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  <w15:docId w15:val="{E1A06781-A0C8-4773-9A92-8AD442D44E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0A2AA2"/>
    <w:rsid w:val="000C73E5"/>
    <w:rsid w:val="002123C3"/>
    <w:rsid w:val="002736FB"/>
    <w:rsid w:val="002A49C8"/>
    <w:rsid w:val="002B60BD"/>
    <w:rsid w:val="00444785"/>
    <w:rsid w:val="00491EC2"/>
    <w:rsid w:val="004A15FC"/>
    <w:rsid w:val="00511D3C"/>
    <w:rsid w:val="00560902"/>
    <w:rsid w:val="00634CAA"/>
    <w:rsid w:val="00646D6A"/>
    <w:rsid w:val="006C57E9"/>
    <w:rsid w:val="00990F93"/>
    <w:rsid w:val="009C02AF"/>
    <w:rsid w:val="00B3509F"/>
    <w:rsid w:val="00D505BF"/>
    <w:rsid w:val="00D563DE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3" ma:contentTypeDescription="Vytvoří nový dokument" ma:contentTypeScope="" ma:versionID="1a16027a8a729a0c6aca23d9f12fc365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266a2bd7f570e0b4ecfb7d207f8890d0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3.xml><?xml version="1.0" encoding="utf-8"?>
<ds:datastoreItem xmlns:ds="http://schemas.openxmlformats.org/officeDocument/2006/customXml" ds:itemID="{08EF684F-5B26-4986-B1C0-5ADB3C97AF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Helena Strušková</dc:creator>
  <cp:keywords/>
  <cp:lastModifiedBy>Helena Strušková</cp:lastModifiedBy>
  <cp:revision>2</cp:revision>
  <dcterms:created xsi:type="dcterms:W3CDTF">2025-11-26T13:18:00Z</dcterms:created>
  <dcterms:modified xsi:type="dcterms:W3CDTF">2025-11-26T13:18:00Z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