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09BB7" w14:textId="77777777" w:rsidR="0028039B" w:rsidRDefault="0028039B" w:rsidP="0028039B">
      <w:pPr>
        <w:spacing w:before="120" w:line="276" w:lineRule="auto"/>
        <w:contextualSpacing/>
        <w:rPr>
          <w:iCs/>
          <w:color w:val="FF0000"/>
          <w:sz w:val="22"/>
          <w:szCs w:val="22"/>
        </w:rPr>
      </w:pPr>
    </w:p>
    <w:p w14:paraId="0291F11A" w14:textId="5BA422EE" w:rsidR="008C715C" w:rsidRPr="00814268" w:rsidRDefault="008C715C" w:rsidP="008C715C">
      <w:pPr>
        <w:pStyle w:val="Nzev"/>
        <w:spacing w:before="120" w:after="120" w:line="276" w:lineRule="auto"/>
        <w:contextualSpacing/>
        <w:rPr>
          <w:caps/>
          <w:sz w:val="44"/>
          <w:szCs w:val="44"/>
        </w:rPr>
      </w:pPr>
      <w:r w:rsidRPr="00814268">
        <w:rPr>
          <w:caps/>
          <w:sz w:val="44"/>
          <w:szCs w:val="44"/>
        </w:rPr>
        <w:t>Smlouva o dílo</w:t>
      </w:r>
    </w:p>
    <w:p w14:paraId="33DB2B2B" w14:textId="77777777" w:rsidR="008C715C" w:rsidRPr="00814268" w:rsidRDefault="008C715C" w:rsidP="008C715C">
      <w:pPr>
        <w:spacing w:before="120" w:after="120" w:line="276" w:lineRule="auto"/>
        <w:contextualSpacing/>
        <w:jc w:val="center"/>
        <w:rPr>
          <w:sz w:val="22"/>
          <w:szCs w:val="22"/>
        </w:rPr>
      </w:pPr>
      <w:r w:rsidRPr="00814268">
        <w:rPr>
          <w:sz w:val="22"/>
          <w:szCs w:val="22"/>
        </w:rPr>
        <w:t>uzavřená podle § 2586 a násl. občanského zákoníku</w:t>
      </w:r>
    </w:p>
    <w:p w14:paraId="7A13D75A" w14:textId="77777777" w:rsidR="008C715C" w:rsidRPr="00814268" w:rsidRDefault="008C715C" w:rsidP="008C715C">
      <w:pPr>
        <w:spacing w:before="120" w:after="120" w:line="276" w:lineRule="auto"/>
        <w:contextualSpacing/>
        <w:jc w:val="center"/>
        <w:rPr>
          <w:sz w:val="22"/>
          <w:szCs w:val="22"/>
        </w:rPr>
      </w:pPr>
    </w:p>
    <w:p w14:paraId="66399A85" w14:textId="77777777" w:rsidR="008C715C" w:rsidRPr="00814268" w:rsidRDefault="008C715C" w:rsidP="008C715C">
      <w:pPr>
        <w:pStyle w:val="Nzev"/>
        <w:spacing w:before="120" w:after="120" w:line="276" w:lineRule="auto"/>
        <w:contextualSpacing/>
        <w:jc w:val="left"/>
        <w:rPr>
          <w:b w:val="0"/>
          <w:bCs w:val="0"/>
          <w:sz w:val="22"/>
          <w:szCs w:val="22"/>
        </w:rPr>
      </w:pPr>
      <w:r w:rsidRPr="00814268">
        <w:rPr>
          <w:b w:val="0"/>
          <w:bCs w:val="0"/>
          <w:sz w:val="22"/>
          <w:szCs w:val="22"/>
        </w:rPr>
        <w:t>Číslo smlouvy objednatele: 25/</w:t>
      </w:r>
      <w:r w:rsidRPr="00814268">
        <w:rPr>
          <w:b w:val="0"/>
          <w:bCs w:val="0"/>
          <w:color w:val="EE0000"/>
          <w:sz w:val="22"/>
          <w:szCs w:val="22"/>
        </w:rPr>
        <w:t>XXX</w:t>
      </w:r>
      <w:r w:rsidRPr="00814268">
        <w:rPr>
          <w:b w:val="0"/>
          <w:bCs w:val="0"/>
          <w:sz w:val="22"/>
          <w:szCs w:val="22"/>
        </w:rPr>
        <w:t>/5085</w:t>
      </w:r>
    </w:p>
    <w:p w14:paraId="4AE9BFDA" w14:textId="77777777" w:rsidR="008C715C" w:rsidRPr="00814268" w:rsidRDefault="008C715C" w:rsidP="008C715C">
      <w:pPr>
        <w:pStyle w:val="Nzev"/>
        <w:spacing w:before="120" w:after="120" w:line="276" w:lineRule="auto"/>
        <w:contextualSpacing/>
        <w:jc w:val="left"/>
        <w:rPr>
          <w:sz w:val="22"/>
          <w:szCs w:val="22"/>
        </w:rPr>
      </w:pPr>
      <w:r w:rsidRPr="00814268">
        <w:rPr>
          <w:b w:val="0"/>
          <w:bCs w:val="0"/>
          <w:sz w:val="22"/>
          <w:szCs w:val="22"/>
        </w:rPr>
        <w:t xml:space="preserve">Číslo smlouvy zhotovitele: </w:t>
      </w:r>
      <w:r w:rsidRPr="00814268">
        <w:rPr>
          <w:b w:val="0"/>
          <w:bCs w:val="0"/>
          <w:color w:val="EE0000"/>
          <w:sz w:val="22"/>
          <w:szCs w:val="22"/>
        </w:rPr>
        <w:t>XXX</w:t>
      </w:r>
      <w:r w:rsidR="00933824">
        <w:rPr>
          <w:sz w:val="22"/>
          <w:szCs w:val="22"/>
        </w:rPr>
        <w:pict w14:anchorId="64C8B343">
          <v:rect id="_x0000_i1025" style="width:453.6pt;height:1.5pt" o:hralign="center" o:hrstd="t" o:hrnoshade="t" o:hr="t" fillcolor="black [3213]" stroked="f"/>
        </w:pict>
      </w:r>
    </w:p>
    <w:p w14:paraId="0471D861" w14:textId="77777777" w:rsidR="008C715C" w:rsidRPr="00814268" w:rsidRDefault="008C715C" w:rsidP="008C715C">
      <w:pPr>
        <w:spacing w:before="120" w:line="276" w:lineRule="auto"/>
        <w:contextualSpacing/>
        <w:rPr>
          <w:iCs/>
          <w:sz w:val="22"/>
          <w:szCs w:val="22"/>
        </w:rPr>
      </w:pPr>
    </w:p>
    <w:p w14:paraId="1E86ADF9" w14:textId="77777777" w:rsidR="008C715C" w:rsidRPr="00814268" w:rsidRDefault="008C715C" w:rsidP="008C715C">
      <w:pPr>
        <w:tabs>
          <w:tab w:val="left" w:pos="720"/>
        </w:tabs>
        <w:spacing w:before="120" w:line="276" w:lineRule="auto"/>
        <w:contextualSpacing/>
        <w:jc w:val="both"/>
        <w:rPr>
          <w:b/>
          <w:bCs/>
          <w:iCs/>
          <w:sz w:val="22"/>
          <w:szCs w:val="22"/>
        </w:rPr>
      </w:pPr>
      <w:r w:rsidRPr="00814268">
        <w:rPr>
          <w:b/>
          <w:bCs/>
          <w:i/>
          <w:iCs/>
          <w:sz w:val="22"/>
          <w:szCs w:val="22"/>
        </w:rPr>
        <w:t>Objednatel</w:t>
      </w:r>
      <w:r w:rsidRPr="00814268">
        <w:rPr>
          <w:b/>
          <w:bCs/>
          <w:iCs/>
          <w:sz w:val="22"/>
          <w:szCs w:val="22"/>
        </w:rPr>
        <w:t>:</w:t>
      </w:r>
    </w:p>
    <w:p w14:paraId="2FCCEDCB" w14:textId="77777777" w:rsidR="008C715C" w:rsidRPr="00814268" w:rsidRDefault="008C715C" w:rsidP="008C715C">
      <w:pPr>
        <w:tabs>
          <w:tab w:val="left" w:pos="720"/>
        </w:tabs>
        <w:spacing w:before="120" w:line="276" w:lineRule="auto"/>
        <w:contextualSpacing/>
        <w:jc w:val="both"/>
        <w:rPr>
          <w:b/>
          <w:bCs/>
          <w:iCs/>
          <w:sz w:val="22"/>
          <w:szCs w:val="22"/>
        </w:rPr>
      </w:pPr>
    </w:p>
    <w:p w14:paraId="63CB5165" w14:textId="77777777" w:rsidR="008C715C" w:rsidRPr="00814268" w:rsidRDefault="008C715C" w:rsidP="008C715C">
      <w:pPr>
        <w:tabs>
          <w:tab w:val="left" w:pos="720"/>
        </w:tabs>
        <w:spacing w:before="120" w:line="276" w:lineRule="auto"/>
        <w:contextualSpacing/>
        <w:jc w:val="both"/>
        <w:rPr>
          <w:b/>
          <w:bCs/>
          <w:iCs/>
          <w:sz w:val="22"/>
          <w:szCs w:val="22"/>
        </w:rPr>
      </w:pPr>
      <w:r w:rsidRPr="00814268">
        <w:rPr>
          <w:b/>
          <w:bCs/>
          <w:iCs/>
          <w:sz w:val="22"/>
          <w:szCs w:val="22"/>
        </w:rPr>
        <w:t>Dopravní podnik města Brna, a.s.</w:t>
      </w:r>
    </w:p>
    <w:p w14:paraId="09FE88EE" w14:textId="77777777" w:rsidR="008C715C" w:rsidRPr="00814268" w:rsidRDefault="008C715C" w:rsidP="008C715C">
      <w:pPr>
        <w:tabs>
          <w:tab w:val="left" w:pos="720"/>
        </w:tabs>
        <w:spacing w:before="120" w:line="276" w:lineRule="auto"/>
        <w:contextualSpacing/>
        <w:jc w:val="both"/>
        <w:rPr>
          <w:iCs/>
          <w:sz w:val="22"/>
          <w:szCs w:val="22"/>
        </w:rPr>
      </w:pPr>
      <w:r w:rsidRPr="00814268">
        <w:rPr>
          <w:iCs/>
          <w:sz w:val="22"/>
          <w:szCs w:val="22"/>
        </w:rPr>
        <w:t>Sídlo: Hlinky 64/151, Pisárky, 603 00 Brno</w:t>
      </w:r>
    </w:p>
    <w:p w14:paraId="04D7C1E5" w14:textId="77777777" w:rsidR="008C715C" w:rsidRPr="00814268" w:rsidRDefault="008C715C" w:rsidP="008C715C">
      <w:pPr>
        <w:tabs>
          <w:tab w:val="left" w:pos="720"/>
        </w:tabs>
        <w:spacing w:before="120" w:line="276" w:lineRule="auto"/>
        <w:contextualSpacing/>
        <w:jc w:val="both"/>
        <w:rPr>
          <w:iCs/>
          <w:sz w:val="22"/>
          <w:szCs w:val="22"/>
        </w:rPr>
      </w:pPr>
      <w:r w:rsidRPr="00814268">
        <w:rPr>
          <w:iCs/>
          <w:sz w:val="22"/>
          <w:szCs w:val="22"/>
        </w:rPr>
        <w:t>Zapsána: v obchodním rejstříku vedeným Krajským soudem v Brně pod spis. zn. B 2463</w:t>
      </w:r>
    </w:p>
    <w:p w14:paraId="643620D7" w14:textId="183D88B3" w:rsidR="008C715C" w:rsidRPr="00814268" w:rsidRDefault="008C715C" w:rsidP="008C715C">
      <w:pPr>
        <w:tabs>
          <w:tab w:val="left" w:pos="720"/>
        </w:tabs>
        <w:spacing w:before="120" w:line="276" w:lineRule="auto"/>
        <w:contextualSpacing/>
        <w:jc w:val="both"/>
        <w:rPr>
          <w:iCs/>
          <w:sz w:val="22"/>
          <w:szCs w:val="22"/>
        </w:rPr>
      </w:pPr>
      <w:r w:rsidRPr="00814268">
        <w:rPr>
          <w:iCs/>
          <w:sz w:val="22"/>
          <w:szCs w:val="22"/>
        </w:rPr>
        <w:t xml:space="preserve">Zastoupená: </w:t>
      </w:r>
      <w:r w:rsidR="00A85F68">
        <w:rPr>
          <w:iCs/>
          <w:sz w:val="22"/>
          <w:szCs w:val="22"/>
        </w:rPr>
        <w:tab/>
      </w:r>
      <w:r w:rsidR="00A85F68">
        <w:rPr>
          <w:iCs/>
          <w:sz w:val="22"/>
          <w:szCs w:val="22"/>
        </w:rPr>
        <w:tab/>
      </w:r>
      <w:r w:rsidR="00A85F68">
        <w:rPr>
          <w:iCs/>
          <w:sz w:val="22"/>
          <w:szCs w:val="22"/>
        </w:rPr>
        <w:tab/>
      </w:r>
      <w:r w:rsidR="00A85F68">
        <w:rPr>
          <w:iCs/>
          <w:sz w:val="22"/>
          <w:szCs w:val="22"/>
        </w:rPr>
        <w:tab/>
      </w:r>
      <w:r w:rsidR="00A85F68" w:rsidRPr="00814268">
        <w:rPr>
          <w:iCs/>
          <w:sz w:val="22"/>
          <w:szCs w:val="22"/>
        </w:rPr>
        <w:t>Ing. Miloš</w:t>
      </w:r>
      <w:r w:rsidR="00A85F68">
        <w:rPr>
          <w:iCs/>
          <w:sz w:val="22"/>
          <w:szCs w:val="22"/>
        </w:rPr>
        <w:t>em</w:t>
      </w:r>
      <w:r w:rsidR="00A85F68" w:rsidRPr="00814268">
        <w:rPr>
          <w:iCs/>
          <w:sz w:val="22"/>
          <w:szCs w:val="22"/>
        </w:rPr>
        <w:t xml:space="preserve"> Havránk</w:t>
      </w:r>
      <w:r w:rsidR="00A85F68">
        <w:rPr>
          <w:iCs/>
          <w:sz w:val="22"/>
          <w:szCs w:val="22"/>
        </w:rPr>
        <w:t>em</w:t>
      </w:r>
      <w:r w:rsidR="00A85F68" w:rsidRPr="00814268">
        <w:rPr>
          <w:iCs/>
          <w:sz w:val="22"/>
          <w:szCs w:val="22"/>
        </w:rPr>
        <w:t>, generální</w:t>
      </w:r>
      <w:r w:rsidR="00A85F68">
        <w:rPr>
          <w:iCs/>
          <w:sz w:val="22"/>
          <w:szCs w:val="22"/>
        </w:rPr>
        <w:t>m</w:t>
      </w:r>
      <w:r w:rsidR="00A85F68" w:rsidRPr="00814268">
        <w:rPr>
          <w:iCs/>
          <w:sz w:val="22"/>
          <w:szCs w:val="22"/>
        </w:rPr>
        <w:t xml:space="preserve"> ředitel</w:t>
      </w:r>
      <w:r w:rsidR="00A85F68">
        <w:rPr>
          <w:iCs/>
          <w:sz w:val="22"/>
          <w:szCs w:val="22"/>
        </w:rPr>
        <w:t>em</w:t>
      </w:r>
    </w:p>
    <w:p w14:paraId="0B96D038" w14:textId="77777777" w:rsidR="008C715C" w:rsidRPr="00814268" w:rsidRDefault="008C715C" w:rsidP="008C715C">
      <w:pPr>
        <w:tabs>
          <w:tab w:val="left" w:pos="720"/>
        </w:tabs>
        <w:spacing w:before="120" w:line="276" w:lineRule="auto"/>
        <w:contextualSpacing/>
        <w:jc w:val="both"/>
        <w:rPr>
          <w:iCs/>
          <w:sz w:val="22"/>
          <w:szCs w:val="22"/>
        </w:rPr>
      </w:pPr>
      <w:r w:rsidRPr="00814268">
        <w:rPr>
          <w:iCs/>
          <w:sz w:val="22"/>
          <w:szCs w:val="22"/>
        </w:rPr>
        <w:t>Kontaktní osoba ve věcech smluvních:</w:t>
      </w:r>
      <w:r w:rsidRPr="00814268">
        <w:rPr>
          <w:iCs/>
          <w:sz w:val="22"/>
          <w:szCs w:val="22"/>
        </w:rPr>
        <w:tab/>
        <w:t xml:space="preserve">Ing. Miloš Havránek, generální ředitel </w:t>
      </w:r>
    </w:p>
    <w:p w14:paraId="33BEAE57" w14:textId="77777777" w:rsidR="008C715C" w:rsidRPr="00814268" w:rsidRDefault="008C715C" w:rsidP="008C715C">
      <w:pPr>
        <w:tabs>
          <w:tab w:val="left" w:pos="720"/>
        </w:tabs>
        <w:spacing w:before="120" w:line="276" w:lineRule="auto"/>
        <w:contextualSpacing/>
        <w:jc w:val="both"/>
        <w:rPr>
          <w:iCs/>
          <w:sz w:val="22"/>
          <w:szCs w:val="22"/>
        </w:rPr>
      </w:pPr>
      <w:r w:rsidRPr="00814268">
        <w:rPr>
          <w:iCs/>
          <w:sz w:val="22"/>
          <w:szCs w:val="22"/>
        </w:rPr>
        <w:t>Kontaktní osoba ve věcech technických:Ing. Vítězslav Žůrek. technicko - provozní ředitel</w:t>
      </w:r>
    </w:p>
    <w:p w14:paraId="353309B6" w14:textId="739C08BA" w:rsidR="008C715C" w:rsidRPr="00814268" w:rsidRDefault="008C715C" w:rsidP="008C715C">
      <w:pPr>
        <w:tabs>
          <w:tab w:val="left" w:pos="720"/>
        </w:tabs>
        <w:spacing w:before="120" w:line="276" w:lineRule="auto"/>
        <w:contextualSpacing/>
        <w:jc w:val="both"/>
        <w:rPr>
          <w:iCs/>
          <w:sz w:val="22"/>
          <w:szCs w:val="22"/>
          <w:u w:val="single"/>
        </w:rPr>
      </w:pPr>
      <w:r w:rsidRPr="00814268">
        <w:rPr>
          <w:iCs/>
          <w:sz w:val="22"/>
          <w:szCs w:val="22"/>
        </w:rPr>
        <w:tab/>
      </w:r>
      <w:r w:rsidRPr="00814268">
        <w:rPr>
          <w:iCs/>
          <w:sz w:val="22"/>
          <w:szCs w:val="22"/>
        </w:rPr>
        <w:tab/>
      </w:r>
      <w:r w:rsidRPr="00814268">
        <w:rPr>
          <w:iCs/>
          <w:sz w:val="22"/>
          <w:szCs w:val="22"/>
        </w:rPr>
        <w:tab/>
      </w:r>
      <w:r w:rsidRPr="00814268">
        <w:rPr>
          <w:iCs/>
          <w:sz w:val="22"/>
          <w:szCs w:val="22"/>
        </w:rPr>
        <w:tab/>
      </w:r>
      <w:r w:rsidRPr="00814268">
        <w:rPr>
          <w:iCs/>
          <w:sz w:val="22"/>
          <w:szCs w:val="22"/>
        </w:rPr>
        <w:tab/>
      </w:r>
      <w:bookmarkStart w:id="0" w:name="_Hlk208557554"/>
      <w:r w:rsidRPr="00814268">
        <w:rPr>
          <w:iCs/>
          <w:sz w:val="22"/>
          <w:szCs w:val="22"/>
        </w:rPr>
        <w:t xml:space="preserve">tel.: 543 17 13 10, email: </w:t>
      </w:r>
      <w:hyperlink r:id="rId8" w:history="1">
        <w:r w:rsidR="00E2194C" w:rsidRPr="008B0161">
          <w:rPr>
            <w:rStyle w:val="Hypertextovodkaz"/>
            <w:iCs/>
            <w:sz w:val="22"/>
            <w:szCs w:val="22"/>
          </w:rPr>
          <w:t>vzurek@dpmb.cz</w:t>
        </w:r>
      </w:hyperlink>
      <w:bookmarkEnd w:id="0"/>
      <w:r w:rsidR="00E2194C">
        <w:rPr>
          <w:iCs/>
          <w:sz w:val="22"/>
          <w:szCs w:val="22"/>
          <w:u w:val="single"/>
        </w:rPr>
        <w:t xml:space="preserve"> </w:t>
      </w:r>
    </w:p>
    <w:p w14:paraId="02085740" w14:textId="77777777" w:rsidR="008C715C" w:rsidRPr="00814268" w:rsidRDefault="008C715C" w:rsidP="008C715C">
      <w:pPr>
        <w:tabs>
          <w:tab w:val="left" w:pos="720"/>
        </w:tabs>
        <w:spacing w:before="120" w:line="276" w:lineRule="auto"/>
        <w:contextualSpacing/>
        <w:jc w:val="both"/>
        <w:rPr>
          <w:iCs/>
          <w:sz w:val="22"/>
          <w:szCs w:val="22"/>
        </w:rPr>
      </w:pPr>
      <w:r w:rsidRPr="00814268">
        <w:rPr>
          <w:iCs/>
          <w:sz w:val="22"/>
          <w:szCs w:val="22"/>
        </w:rPr>
        <w:tab/>
      </w:r>
      <w:r w:rsidRPr="00814268">
        <w:rPr>
          <w:iCs/>
          <w:sz w:val="22"/>
          <w:szCs w:val="22"/>
        </w:rPr>
        <w:tab/>
      </w:r>
      <w:r w:rsidRPr="00814268">
        <w:rPr>
          <w:iCs/>
          <w:sz w:val="22"/>
          <w:szCs w:val="22"/>
        </w:rPr>
        <w:tab/>
      </w:r>
      <w:r w:rsidRPr="00814268">
        <w:rPr>
          <w:iCs/>
          <w:sz w:val="22"/>
          <w:szCs w:val="22"/>
        </w:rPr>
        <w:tab/>
      </w:r>
      <w:r w:rsidRPr="00814268">
        <w:rPr>
          <w:iCs/>
          <w:sz w:val="22"/>
          <w:szCs w:val="22"/>
        </w:rPr>
        <w:tab/>
        <w:t>Ing. Karel Kalivoda, Zástupce TPŘ – Infrastruktura</w:t>
      </w:r>
    </w:p>
    <w:p w14:paraId="1507D458" w14:textId="745FC699" w:rsidR="008C715C" w:rsidRPr="00814268" w:rsidRDefault="008C715C" w:rsidP="008C715C">
      <w:pPr>
        <w:tabs>
          <w:tab w:val="left" w:pos="720"/>
        </w:tabs>
        <w:spacing w:before="120" w:line="276" w:lineRule="auto"/>
        <w:contextualSpacing/>
        <w:jc w:val="both"/>
        <w:rPr>
          <w:iCs/>
          <w:sz w:val="22"/>
          <w:szCs w:val="22"/>
        </w:rPr>
      </w:pPr>
      <w:r w:rsidRPr="00814268">
        <w:rPr>
          <w:iCs/>
          <w:sz w:val="22"/>
          <w:szCs w:val="22"/>
        </w:rPr>
        <w:tab/>
      </w:r>
      <w:r w:rsidRPr="00814268">
        <w:rPr>
          <w:iCs/>
          <w:sz w:val="22"/>
          <w:szCs w:val="22"/>
        </w:rPr>
        <w:tab/>
      </w:r>
      <w:r w:rsidRPr="00814268">
        <w:rPr>
          <w:iCs/>
          <w:sz w:val="22"/>
          <w:szCs w:val="22"/>
        </w:rPr>
        <w:tab/>
      </w:r>
      <w:r w:rsidRPr="00814268">
        <w:rPr>
          <w:iCs/>
          <w:sz w:val="22"/>
          <w:szCs w:val="22"/>
        </w:rPr>
        <w:tab/>
      </w:r>
      <w:r w:rsidRPr="00814268">
        <w:rPr>
          <w:iCs/>
          <w:sz w:val="22"/>
          <w:szCs w:val="22"/>
        </w:rPr>
        <w:tab/>
        <w:t xml:space="preserve">tel.: 543 17 12 50, email: </w:t>
      </w:r>
      <w:hyperlink r:id="rId9" w:history="1">
        <w:r w:rsidR="00E2194C" w:rsidRPr="008B0161">
          <w:rPr>
            <w:rStyle w:val="Hypertextovodkaz"/>
            <w:iCs/>
            <w:sz w:val="22"/>
            <w:szCs w:val="22"/>
          </w:rPr>
          <w:t>kkalivoda@dpmb.cz</w:t>
        </w:r>
      </w:hyperlink>
      <w:r w:rsidR="00E2194C">
        <w:rPr>
          <w:iCs/>
          <w:sz w:val="22"/>
          <w:szCs w:val="22"/>
          <w:u w:val="single"/>
        </w:rPr>
        <w:t xml:space="preserve"> </w:t>
      </w:r>
    </w:p>
    <w:p w14:paraId="686A003F" w14:textId="77777777" w:rsidR="008C715C" w:rsidRPr="00814268" w:rsidRDefault="008C715C" w:rsidP="008C715C">
      <w:pPr>
        <w:tabs>
          <w:tab w:val="left" w:pos="720"/>
        </w:tabs>
        <w:spacing w:before="120" w:line="276" w:lineRule="auto"/>
        <w:contextualSpacing/>
        <w:jc w:val="both"/>
        <w:rPr>
          <w:iCs/>
          <w:sz w:val="22"/>
          <w:szCs w:val="22"/>
        </w:rPr>
      </w:pPr>
      <w:r w:rsidRPr="00814268">
        <w:rPr>
          <w:iCs/>
          <w:sz w:val="22"/>
          <w:szCs w:val="22"/>
        </w:rPr>
        <w:tab/>
      </w:r>
      <w:r w:rsidRPr="00814268">
        <w:rPr>
          <w:iCs/>
          <w:sz w:val="22"/>
          <w:szCs w:val="22"/>
        </w:rPr>
        <w:tab/>
      </w:r>
      <w:r w:rsidRPr="00814268">
        <w:rPr>
          <w:iCs/>
          <w:sz w:val="22"/>
          <w:szCs w:val="22"/>
        </w:rPr>
        <w:tab/>
      </w:r>
      <w:r w:rsidRPr="00814268">
        <w:rPr>
          <w:iCs/>
          <w:sz w:val="22"/>
          <w:szCs w:val="22"/>
        </w:rPr>
        <w:tab/>
      </w:r>
      <w:r w:rsidRPr="00814268">
        <w:rPr>
          <w:iCs/>
          <w:sz w:val="22"/>
          <w:szCs w:val="22"/>
        </w:rPr>
        <w:tab/>
        <w:t>Ing. Ivan Sedláček, vedoucí odd. stavebních investic</w:t>
      </w:r>
    </w:p>
    <w:p w14:paraId="45985E48" w14:textId="00A2F630" w:rsidR="008C715C" w:rsidRPr="00814268" w:rsidRDefault="008C715C" w:rsidP="008C715C">
      <w:pPr>
        <w:tabs>
          <w:tab w:val="left" w:pos="720"/>
        </w:tabs>
        <w:spacing w:before="120" w:line="276" w:lineRule="auto"/>
        <w:contextualSpacing/>
        <w:jc w:val="both"/>
        <w:rPr>
          <w:iCs/>
          <w:sz w:val="22"/>
          <w:szCs w:val="22"/>
        </w:rPr>
      </w:pPr>
      <w:r w:rsidRPr="00814268">
        <w:rPr>
          <w:iCs/>
          <w:sz w:val="22"/>
          <w:szCs w:val="22"/>
        </w:rPr>
        <w:tab/>
      </w:r>
      <w:r w:rsidRPr="00814268">
        <w:rPr>
          <w:iCs/>
          <w:sz w:val="22"/>
          <w:szCs w:val="22"/>
        </w:rPr>
        <w:tab/>
      </w:r>
      <w:r w:rsidRPr="00814268">
        <w:rPr>
          <w:iCs/>
          <w:sz w:val="22"/>
          <w:szCs w:val="22"/>
        </w:rPr>
        <w:tab/>
      </w:r>
      <w:r w:rsidRPr="00814268">
        <w:rPr>
          <w:iCs/>
          <w:sz w:val="22"/>
          <w:szCs w:val="22"/>
        </w:rPr>
        <w:tab/>
      </w:r>
      <w:r w:rsidRPr="00814268">
        <w:rPr>
          <w:iCs/>
          <w:sz w:val="22"/>
          <w:szCs w:val="22"/>
        </w:rPr>
        <w:tab/>
        <w:t xml:space="preserve">tel.: 543 17 15 25, email: </w:t>
      </w:r>
      <w:hyperlink r:id="rId10" w:history="1">
        <w:r w:rsidR="00E2194C" w:rsidRPr="008B0161">
          <w:rPr>
            <w:rStyle w:val="Hypertextovodkaz"/>
            <w:iCs/>
            <w:sz w:val="22"/>
            <w:szCs w:val="22"/>
          </w:rPr>
          <w:t>isedlacek@dpmb.cz</w:t>
        </w:r>
      </w:hyperlink>
      <w:r w:rsidR="00E2194C">
        <w:rPr>
          <w:iCs/>
          <w:sz w:val="22"/>
          <w:szCs w:val="22"/>
          <w:u w:val="single"/>
        </w:rPr>
        <w:t xml:space="preserve"> </w:t>
      </w:r>
    </w:p>
    <w:p w14:paraId="0165D17E" w14:textId="77777777" w:rsidR="008C715C" w:rsidRPr="00814268" w:rsidRDefault="008C715C" w:rsidP="008C715C">
      <w:pPr>
        <w:tabs>
          <w:tab w:val="left" w:pos="720"/>
        </w:tabs>
        <w:spacing w:before="120" w:line="276" w:lineRule="auto"/>
        <w:contextualSpacing/>
        <w:jc w:val="both"/>
        <w:rPr>
          <w:iCs/>
          <w:sz w:val="22"/>
          <w:szCs w:val="22"/>
        </w:rPr>
      </w:pPr>
      <w:r w:rsidRPr="00814268">
        <w:rPr>
          <w:iCs/>
          <w:sz w:val="22"/>
          <w:szCs w:val="22"/>
        </w:rPr>
        <w:tab/>
      </w:r>
      <w:r w:rsidRPr="00814268">
        <w:rPr>
          <w:iCs/>
          <w:sz w:val="22"/>
          <w:szCs w:val="22"/>
        </w:rPr>
        <w:tab/>
      </w:r>
      <w:r w:rsidRPr="00814268">
        <w:rPr>
          <w:iCs/>
          <w:sz w:val="22"/>
          <w:szCs w:val="22"/>
        </w:rPr>
        <w:tab/>
      </w:r>
      <w:r w:rsidRPr="00814268">
        <w:rPr>
          <w:iCs/>
          <w:sz w:val="22"/>
          <w:szCs w:val="22"/>
        </w:rPr>
        <w:tab/>
      </w:r>
      <w:r w:rsidRPr="00814268">
        <w:rPr>
          <w:iCs/>
          <w:sz w:val="22"/>
          <w:szCs w:val="22"/>
        </w:rPr>
        <w:tab/>
        <w:t>Ing. Radka Jindrová, oddělení stavebních investic</w:t>
      </w:r>
    </w:p>
    <w:p w14:paraId="3A228060" w14:textId="5B62DC8B" w:rsidR="008C715C" w:rsidRPr="00814268" w:rsidRDefault="008C715C" w:rsidP="008C715C">
      <w:pPr>
        <w:tabs>
          <w:tab w:val="left" w:pos="720"/>
        </w:tabs>
        <w:spacing w:before="120" w:line="276" w:lineRule="auto"/>
        <w:contextualSpacing/>
        <w:jc w:val="both"/>
        <w:rPr>
          <w:iCs/>
          <w:sz w:val="22"/>
          <w:szCs w:val="22"/>
        </w:rPr>
      </w:pPr>
      <w:r w:rsidRPr="00814268">
        <w:rPr>
          <w:iCs/>
          <w:sz w:val="22"/>
          <w:szCs w:val="22"/>
        </w:rPr>
        <w:tab/>
      </w:r>
      <w:r w:rsidRPr="00814268">
        <w:rPr>
          <w:iCs/>
          <w:sz w:val="22"/>
          <w:szCs w:val="22"/>
        </w:rPr>
        <w:tab/>
      </w:r>
      <w:r w:rsidRPr="00814268">
        <w:rPr>
          <w:iCs/>
          <w:sz w:val="22"/>
          <w:szCs w:val="22"/>
        </w:rPr>
        <w:tab/>
      </w:r>
      <w:r w:rsidRPr="00814268">
        <w:rPr>
          <w:iCs/>
          <w:sz w:val="22"/>
          <w:szCs w:val="22"/>
        </w:rPr>
        <w:tab/>
      </w:r>
      <w:r w:rsidRPr="00814268">
        <w:rPr>
          <w:iCs/>
          <w:sz w:val="22"/>
          <w:szCs w:val="22"/>
        </w:rPr>
        <w:tab/>
        <w:t xml:space="preserve">tel.: 543 17 15 26, email: </w:t>
      </w:r>
      <w:hyperlink r:id="rId11" w:history="1">
        <w:r w:rsidR="00E2194C" w:rsidRPr="008B0161">
          <w:rPr>
            <w:rStyle w:val="Hypertextovodkaz"/>
            <w:iCs/>
            <w:sz w:val="22"/>
            <w:szCs w:val="22"/>
          </w:rPr>
          <w:t>rjindrova@dpmb.cz</w:t>
        </w:r>
      </w:hyperlink>
      <w:r w:rsidR="00E2194C">
        <w:rPr>
          <w:iCs/>
          <w:sz w:val="22"/>
          <w:szCs w:val="22"/>
          <w:u w:val="single"/>
        </w:rPr>
        <w:t xml:space="preserve"> </w:t>
      </w:r>
    </w:p>
    <w:p w14:paraId="58A3C628" w14:textId="77777777" w:rsidR="008C715C" w:rsidRPr="00814268" w:rsidRDefault="008C715C" w:rsidP="008C715C">
      <w:pPr>
        <w:tabs>
          <w:tab w:val="left" w:pos="720"/>
        </w:tabs>
        <w:spacing w:before="120" w:line="276" w:lineRule="auto"/>
        <w:contextualSpacing/>
        <w:jc w:val="both"/>
        <w:rPr>
          <w:iCs/>
          <w:sz w:val="22"/>
          <w:szCs w:val="22"/>
        </w:rPr>
      </w:pPr>
      <w:r w:rsidRPr="00814268">
        <w:rPr>
          <w:iCs/>
          <w:sz w:val="22"/>
          <w:szCs w:val="22"/>
        </w:rPr>
        <w:t>IČO: 25508881</w:t>
      </w:r>
    </w:p>
    <w:p w14:paraId="1DF5C553" w14:textId="77777777" w:rsidR="008C715C" w:rsidRPr="00814268" w:rsidRDefault="008C715C" w:rsidP="008C715C">
      <w:pPr>
        <w:tabs>
          <w:tab w:val="left" w:pos="720"/>
        </w:tabs>
        <w:spacing w:before="120" w:line="276" w:lineRule="auto"/>
        <w:contextualSpacing/>
        <w:jc w:val="both"/>
        <w:rPr>
          <w:iCs/>
          <w:sz w:val="22"/>
          <w:szCs w:val="22"/>
        </w:rPr>
      </w:pPr>
      <w:r w:rsidRPr="00814268">
        <w:rPr>
          <w:iCs/>
          <w:sz w:val="22"/>
          <w:szCs w:val="22"/>
        </w:rPr>
        <w:t>DIČ: CZ25508881</w:t>
      </w:r>
    </w:p>
    <w:p w14:paraId="789FBDFE" w14:textId="77777777" w:rsidR="008C715C" w:rsidRPr="00814268" w:rsidRDefault="008C715C" w:rsidP="008C715C">
      <w:pPr>
        <w:tabs>
          <w:tab w:val="left" w:pos="720"/>
        </w:tabs>
        <w:spacing w:before="120" w:line="276" w:lineRule="auto"/>
        <w:contextualSpacing/>
        <w:jc w:val="both"/>
        <w:rPr>
          <w:iCs/>
          <w:sz w:val="22"/>
          <w:szCs w:val="22"/>
        </w:rPr>
      </w:pPr>
      <w:r w:rsidRPr="00814268">
        <w:rPr>
          <w:iCs/>
          <w:sz w:val="22"/>
          <w:szCs w:val="22"/>
        </w:rPr>
        <w:t>Společnost je plátcem DPH</w:t>
      </w:r>
    </w:p>
    <w:p w14:paraId="2348A5FF" w14:textId="77777777" w:rsidR="008C715C" w:rsidRPr="00814268" w:rsidRDefault="008C715C" w:rsidP="008C715C">
      <w:pPr>
        <w:tabs>
          <w:tab w:val="left" w:pos="720"/>
        </w:tabs>
        <w:spacing w:before="120" w:line="276" w:lineRule="auto"/>
        <w:contextualSpacing/>
        <w:jc w:val="both"/>
        <w:rPr>
          <w:iCs/>
          <w:sz w:val="22"/>
          <w:szCs w:val="22"/>
        </w:rPr>
      </w:pPr>
      <w:r w:rsidRPr="00814268">
        <w:rPr>
          <w:iCs/>
          <w:sz w:val="22"/>
          <w:szCs w:val="22"/>
        </w:rPr>
        <w:t>Číslo účtu zveřejněné v Registru DPH: 8905621/0100</w:t>
      </w:r>
    </w:p>
    <w:p w14:paraId="3514F0B1" w14:textId="77777777" w:rsidR="008C715C" w:rsidRPr="00814268" w:rsidRDefault="008C715C" w:rsidP="008C715C">
      <w:pPr>
        <w:tabs>
          <w:tab w:val="left" w:pos="720"/>
        </w:tabs>
        <w:spacing w:before="120" w:line="276" w:lineRule="auto"/>
        <w:contextualSpacing/>
        <w:jc w:val="both"/>
        <w:rPr>
          <w:iCs/>
          <w:sz w:val="22"/>
          <w:szCs w:val="22"/>
        </w:rPr>
      </w:pPr>
    </w:p>
    <w:p w14:paraId="7F6293F5" w14:textId="77777777" w:rsidR="008C715C" w:rsidRPr="00814268" w:rsidRDefault="008C715C" w:rsidP="008C715C">
      <w:pPr>
        <w:tabs>
          <w:tab w:val="left" w:pos="720"/>
        </w:tabs>
        <w:spacing w:before="120" w:line="276" w:lineRule="auto"/>
        <w:contextualSpacing/>
        <w:jc w:val="both"/>
        <w:rPr>
          <w:iCs/>
          <w:sz w:val="22"/>
          <w:szCs w:val="22"/>
        </w:rPr>
      </w:pPr>
      <w:r w:rsidRPr="00814268">
        <w:rPr>
          <w:iCs/>
          <w:sz w:val="22"/>
          <w:szCs w:val="22"/>
        </w:rPr>
        <w:t>a</w:t>
      </w:r>
    </w:p>
    <w:p w14:paraId="03D32029" w14:textId="77777777" w:rsidR="008C715C" w:rsidRPr="00814268" w:rsidRDefault="008C715C" w:rsidP="008C715C">
      <w:pPr>
        <w:tabs>
          <w:tab w:val="left" w:pos="720"/>
        </w:tabs>
        <w:spacing w:before="120" w:line="276" w:lineRule="auto"/>
        <w:contextualSpacing/>
        <w:jc w:val="both"/>
        <w:rPr>
          <w:iCs/>
          <w:sz w:val="22"/>
          <w:szCs w:val="22"/>
        </w:rPr>
      </w:pPr>
      <w:r w:rsidRPr="00814268">
        <w:rPr>
          <w:iCs/>
          <w:sz w:val="22"/>
          <w:szCs w:val="22"/>
        </w:rPr>
        <w:tab/>
      </w:r>
    </w:p>
    <w:p w14:paraId="558565A3" w14:textId="77777777" w:rsidR="008C715C" w:rsidRPr="00814268" w:rsidRDefault="008C715C" w:rsidP="008C715C">
      <w:pPr>
        <w:tabs>
          <w:tab w:val="left" w:pos="720"/>
        </w:tabs>
        <w:spacing w:before="120" w:line="276" w:lineRule="auto"/>
        <w:contextualSpacing/>
        <w:jc w:val="both"/>
        <w:rPr>
          <w:b/>
          <w:bCs/>
          <w:i/>
          <w:iCs/>
          <w:sz w:val="22"/>
          <w:szCs w:val="22"/>
        </w:rPr>
      </w:pPr>
      <w:r w:rsidRPr="00814268">
        <w:rPr>
          <w:b/>
          <w:bCs/>
          <w:i/>
          <w:iCs/>
          <w:sz w:val="22"/>
          <w:szCs w:val="22"/>
        </w:rPr>
        <w:t>Zhotovitel:</w:t>
      </w:r>
    </w:p>
    <w:p w14:paraId="79990683" w14:textId="77777777" w:rsidR="008C715C" w:rsidRPr="00814268" w:rsidRDefault="008C715C" w:rsidP="008C715C">
      <w:pPr>
        <w:tabs>
          <w:tab w:val="left" w:pos="720"/>
        </w:tabs>
        <w:spacing w:before="120" w:line="276" w:lineRule="auto"/>
        <w:contextualSpacing/>
        <w:jc w:val="both"/>
        <w:rPr>
          <w:b/>
          <w:bCs/>
          <w:i/>
          <w:iCs/>
          <w:sz w:val="22"/>
          <w:szCs w:val="22"/>
        </w:rPr>
      </w:pPr>
    </w:p>
    <w:p w14:paraId="7E9BC9CB" w14:textId="77777777" w:rsidR="008C715C" w:rsidRPr="00814268" w:rsidRDefault="008C715C" w:rsidP="008C715C">
      <w:pPr>
        <w:tabs>
          <w:tab w:val="left" w:pos="720"/>
        </w:tabs>
        <w:spacing w:before="120" w:line="276" w:lineRule="auto"/>
        <w:contextualSpacing/>
        <w:jc w:val="both"/>
        <w:rPr>
          <w:b/>
          <w:bCs/>
          <w:iCs/>
          <w:sz w:val="22"/>
          <w:szCs w:val="22"/>
        </w:rPr>
      </w:pPr>
      <w:r w:rsidRPr="00814268">
        <w:rPr>
          <w:b/>
          <w:bCs/>
          <w:iCs/>
          <w:sz w:val="22"/>
          <w:szCs w:val="22"/>
        </w:rPr>
        <w:t xml:space="preserve">Název společnosti </w:t>
      </w:r>
    </w:p>
    <w:p w14:paraId="39997AD7" w14:textId="77777777" w:rsidR="008C715C" w:rsidRPr="00814268" w:rsidRDefault="008C715C" w:rsidP="008C715C">
      <w:pPr>
        <w:tabs>
          <w:tab w:val="left" w:pos="720"/>
        </w:tabs>
        <w:spacing w:before="120" w:line="276" w:lineRule="auto"/>
        <w:contextualSpacing/>
        <w:jc w:val="both"/>
        <w:rPr>
          <w:iCs/>
          <w:color w:val="EE0000"/>
          <w:sz w:val="22"/>
          <w:szCs w:val="22"/>
        </w:rPr>
      </w:pPr>
      <w:r w:rsidRPr="00814268">
        <w:rPr>
          <w:iCs/>
          <w:sz w:val="22"/>
          <w:szCs w:val="22"/>
        </w:rPr>
        <w:t xml:space="preserve">Sídlo: </w:t>
      </w:r>
      <w:r w:rsidRPr="00814268">
        <w:rPr>
          <w:iCs/>
          <w:color w:val="EE0000"/>
          <w:sz w:val="22"/>
          <w:szCs w:val="22"/>
        </w:rPr>
        <w:t>XXX</w:t>
      </w:r>
    </w:p>
    <w:p w14:paraId="500A5AF4" w14:textId="77777777" w:rsidR="008C715C" w:rsidRPr="00814268" w:rsidRDefault="008C715C" w:rsidP="008C715C">
      <w:pPr>
        <w:tabs>
          <w:tab w:val="left" w:pos="720"/>
        </w:tabs>
        <w:spacing w:before="120" w:line="276" w:lineRule="auto"/>
        <w:contextualSpacing/>
        <w:jc w:val="both"/>
        <w:rPr>
          <w:iCs/>
          <w:color w:val="EE0000"/>
          <w:sz w:val="22"/>
          <w:szCs w:val="22"/>
        </w:rPr>
      </w:pPr>
      <w:r w:rsidRPr="00814268">
        <w:rPr>
          <w:iCs/>
          <w:sz w:val="22"/>
          <w:szCs w:val="22"/>
        </w:rPr>
        <w:t xml:space="preserve">Zapsána: v obchodním rejstříku vedeným </w:t>
      </w:r>
      <w:r w:rsidRPr="00814268">
        <w:rPr>
          <w:iCs/>
          <w:color w:val="EE0000"/>
          <w:sz w:val="22"/>
          <w:szCs w:val="22"/>
        </w:rPr>
        <w:t>…………</w:t>
      </w:r>
      <w:r w:rsidRPr="00814268">
        <w:rPr>
          <w:iCs/>
          <w:sz w:val="22"/>
          <w:szCs w:val="22"/>
        </w:rPr>
        <w:t>. soudem v </w:t>
      </w:r>
      <w:r w:rsidRPr="00814268">
        <w:rPr>
          <w:iCs/>
          <w:color w:val="EE0000"/>
          <w:sz w:val="22"/>
          <w:szCs w:val="22"/>
        </w:rPr>
        <w:t>………</w:t>
      </w:r>
      <w:r w:rsidRPr="00814268">
        <w:rPr>
          <w:iCs/>
          <w:sz w:val="22"/>
          <w:szCs w:val="22"/>
        </w:rPr>
        <w:t xml:space="preserve"> pod spis. zn. </w:t>
      </w:r>
      <w:r w:rsidRPr="00814268">
        <w:rPr>
          <w:iCs/>
          <w:color w:val="EE0000"/>
          <w:sz w:val="22"/>
          <w:szCs w:val="22"/>
        </w:rPr>
        <w:t>…………</w:t>
      </w:r>
    </w:p>
    <w:p w14:paraId="38501C1B" w14:textId="77777777" w:rsidR="008C715C" w:rsidRPr="00814268" w:rsidRDefault="008C715C" w:rsidP="008C715C">
      <w:pPr>
        <w:tabs>
          <w:tab w:val="left" w:pos="720"/>
        </w:tabs>
        <w:spacing w:before="120" w:line="276" w:lineRule="auto"/>
        <w:contextualSpacing/>
        <w:jc w:val="both"/>
        <w:rPr>
          <w:iCs/>
          <w:color w:val="EE0000"/>
          <w:sz w:val="22"/>
          <w:szCs w:val="22"/>
        </w:rPr>
      </w:pPr>
      <w:r w:rsidRPr="00814268">
        <w:rPr>
          <w:iCs/>
          <w:sz w:val="22"/>
          <w:szCs w:val="22"/>
        </w:rPr>
        <w:t xml:space="preserve">Zastoupená: </w:t>
      </w:r>
      <w:r w:rsidRPr="00814268">
        <w:rPr>
          <w:iCs/>
          <w:color w:val="EE0000"/>
          <w:sz w:val="22"/>
          <w:szCs w:val="22"/>
        </w:rPr>
        <w:t>XXX</w:t>
      </w:r>
    </w:p>
    <w:p w14:paraId="74530D00" w14:textId="77777777" w:rsidR="008C715C" w:rsidRPr="00814268" w:rsidRDefault="008C715C" w:rsidP="008C715C">
      <w:pPr>
        <w:tabs>
          <w:tab w:val="left" w:pos="720"/>
        </w:tabs>
        <w:spacing w:before="120" w:line="276" w:lineRule="auto"/>
        <w:contextualSpacing/>
        <w:jc w:val="both"/>
        <w:rPr>
          <w:iCs/>
          <w:sz w:val="22"/>
          <w:szCs w:val="22"/>
        </w:rPr>
      </w:pPr>
      <w:r w:rsidRPr="00814268">
        <w:rPr>
          <w:iCs/>
          <w:sz w:val="22"/>
          <w:szCs w:val="22"/>
        </w:rPr>
        <w:t xml:space="preserve">Kontaktní osoba ve věcech smluvních </w:t>
      </w:r>
      <w:r w:rsidRPr="00814268">
        <w:rPr>
          <w:iCs/>
          <w:color w:val="EE0000"/>
          <w:sz w:val="22"/>
          <w:szCs w:val="22"/>
        </w:rPr>
        <w:t xml:space="preserve">(Jméno; Příjmení, Telefon; E-mail): </w:t>
      </w:r>
    </w:p>
    <w:p w14:paraId="3126A6FF" w14:textId="77777777" w:rsidR="008C715C" w:rsidRPr="00814268" w:rsidRDefault="008C715C" w:rsidP="008C715C">
      <w:pPr>
        <w:tabs>
          <w:tab w:val="left" w:pos="720"/>
        </w:tabs>
        <w:spacing w:before="120" w:line="276" w:lineRule="auto"/>
        <w:contextualSpacing/>
        <w:jc w:val="both"/>
        <w:rPr>
          <w:iCs/>
          <w:sz w:val="22"/>
          <w:szCs w:val="22"/>
        </w:rPr>
      </w:pPr>
      <w:r w:rsidRPr="00814268">
        <w:rPr>
          <w:iCs/>
          <w:sz w:val="22"/>
          <w:szCs w:val="22"/>
        </w:rPr>
        <w:t xml:space="preserve">Kontaktní osoba ve věcech technických </w:t>
      </w:r>
      <w:r w:rsidRPr="00814268">
        <w:rPr>
          <w:iCs/>
          <w:color w:val="EE0000"/>
          <w:sz w:val="22"/>
          <w:szCs w:val="22"/>
        </w:rPr>
        <w:t xml:space="preserve">(Jméno; Příjmení, Telefon; E-mail): </w:t>
      </w:r>
    </w:p>
    <w:p w14:paraId="32E150FD" w14:textId="77777777" w:rsidR="008C715C" w:rsidRPr="00814268" w:rsidRDefault="008C715C" w:rsidP="008C715C">
      <w:pPr>
        <w:tabs>
          <w:tab w:val="left" w:pos="720"/>
        </w:tabs>
        <w:spacing w:before="120" w:line="276" w:lineRule="auto"/>
        <w:contextualSpacing/>
        <w:jc w:val="both"/>
        <w:rPr>
          <w:iCs/>
          <w:color w:val="EE0000"/>
          <w:sz w:val="22"/>
          <w:szCs w:val="22"/>
        </w:rPr>
      </w:pPr>
      <w:r w:rsidRPr="00814268">
        <w:rPr>
          <w:iCs/>
          <w:sz w:val="22"/>
          <w:szCs w:val="22"/>
        </w:rPr>
        <w:t xml:space="preserve">IČO: </w:t>
      </w:r>
      <w:r w:rsidRPr="00814268">
        <w:rPr>
          <w:iCs/>
          <w:color w:val="EE0000"/>
          <w:sz w:val="22"/>
          <w:szCs w:val="22"/>
        </w:rPr>
        <w:t>XXX</w:t>
      </w:r>
    </w:p>
    <w:p w14:paraId="08ECD746" w14:textId="77777777" w:rsidR="008C715C" w:rsidRPr="00814268" w:rsidRDefault="008C715C" w:rsidP="008C715C">
      <w:pPr>
        <w:tabs>
          <w:tab w:val="left" w:pos="720"/>
        </w:tabs>
        <w:spacing w:before="120" w:line="276" w:lineRule="auto"/>
        <w:contextualSpacing/>
        <w:jc w:val="both"/>
        <w:rPr>
          <w:iCs/>
          <w:color w:val="EE0000"/>
          <w:sz w:val="22"/>
          <w:szCs w:val="22"/>
        </w:rPr>
      </w:pPr>
      <w:r w:rsidRPr="00814268">
        <w:rPr>
          <w:iCs/>
          <w:sz w:val="22"/>
          <w:szCs w:val="22"/>
        </w:rPr>
        <w:t xml:space="preserve">DIČ: </w:t>
      </w:r>
      <w:r w:rsidRPr="00814268">
        <w:rPr>
          <w:iCs/>
          <w:color w:val="EE0000"/>
          <w:sz w:val="22"/>
          <w:szCs w:val="22"/>
        </w:rPr>
        <w:t>XXX</w:t>
      </w:r>
    </w:p>
    <w:p w14:paraId="010B5859" w14:textId="77777777" w:rsidR="008C715C" w:rsidRPr="00814268" w:rsidRDefault="008C715C" w:rsidP="008C715C">
      <w:pPr>
        <w:tabs>
          <w:tab w:val="left" w:pos="720"/>
        </w:tabs>
        <w:spacing w:before="120" w:line="276" w:lineRule="auto"/>
        <w:contextualSpacing/>
        <w:jc w:val="both"/>
        <w:rPr>
          <w:iCs/>
          <w:sz w:val="22"/>
          <w:szCs w:val="22"/>
        </w:rPr>
      </w:pPr>
      <w:r w:rsidRPr="00814268">
        <w:rPr>
          <w:iCs/>
          <w:sz w:val="22"/>
          <w:szCs w:val="22"/>
        </w:rPr>
        <w:t xml:space="preserve">Společnost </w:t>
      </w:r>
      <w:r w:rsidRPr="00814268">
        <w:rPr>
          <w:iCs/>
          <w:color w:val="EE0000"/>
          <w:sz w:val="22"/>
          <w:szCs w:val="22"/>
        </w:rPr>
        <w:t xml:space="preserve">je/není </w:t>
      </w:r>
      <w:r w:rsidRPr="00814268">
        <w:rPr>
          <w:iCs/>
          <w:sz w:val="22"/>
          <w:szCs w:val="22"/>
        </w:rPr>
        <w:t>plátcem DPH</w:t>
      </w:r>
    </w:p>
    <w:p w14:paraId="2B48FF7D" w14:textId="77777777" w:rsidR="008C715C" w:rsidRPr="00814268" w:rsidRDefault="008C715C" w:rsidP="008C715C">
      <w:pPr>
        <w:tabs>
          <w:tab w:val="left" w:pos="720"/>
        </w:tabs>
        <w:spacing w:before="120" w:line="276" w:lineRule="auto"/>
        <w:contextualSpacing/>
        <w:jc w:val="both"/>
        <w:rPr>
          <w:iCs/>
          <w:color w:val="EE0000"/>
          <w:sz w:val="22"/>
          <w:szCs w:val="22"/>
        </w:rPr>
      </w:pPr>
      <w:r w:rsidRPr="00814268">
        <w:rPr>
          <w:iCs/>
          <w:sz w:val="22"/>
          <w:szCs w:val="22"/>
        </w:rPr>
        <w:t xml:space="preserve">Číslo účtu zveřejněné v Registru DPH: </w:t>
      </w:r>
      <w:r w:rsidRPr="00814268">
        <w:rPr>
          <w:iCs/>
          <w:color w:val="EE0000"/>
          <w:sz w:val="22"/>
          <w:szCs w:val="22"/>
        </w:rPr>
        <w:t>XXX</w:t>
      </w:r>
    </w:p>
    <w:p w14:paraId="2A7E17E2" w14:textId="77777777" w:rsidR="008C715C" w:rsidRDefault="008C715C" w:rsidP="008C715C">
      <w:pPr>
        <w:tabs>
          <w:tab w:val="left" w:pos="720"/>
        </w:tabs>
        <w:spacing w:before="120" w:line="276" w:lineRule="auto"/>
        <w:contextualSpacing/>
        <w:jc w:val="both"/>
        <w:rPr>
          <w:iCs/>
          <w:sz w:val="22"/>
          <w:szCs w:val="22"/>
        </w:rPr>
      </w:pPr>
    </w:p>
    <w:p w14:paraId="4267044B" w14:textId="77777777" w:rsidR="008C715C" w:rsidRDefault="008C715C" w:rsidP="008C715C">
      <w:pPr>
        <w:tabs>
          <w:tab w:val="left" w:pos="720"/>
        </w:tabs>
        <w:spacing w:before="120" w:line="276" w:lineRule="auto"/>
        <w:contextualSpacing/>
        <w:jc w:val="both"/>
        <w:rPr>
          <w:iCs/>
          <w:sz w:val="22"/>
          <w:szCs w:val="22"/>
        </w:rPr>
      </w:pPr>
    </w:p>
    <w:p w14:paraId="051C8282" w14:textId="77777777" w:rsidR="008C715C" w:rsidRDefault="008C715C" w:rsidP="008C715C">
      <w:pPr>
        <w:tabs>
          <w:tab w:val="left" w:pos="720"/>
        </w:tabs>
        <w:spacing w:before="120" w:line="276" w:lineRule="auto"/>
        <w:contextualSpacing/>
        <w:jc w:val="both"/>
        <w:rPr>
          <w:iCs/>
          <w:sz w:val="22"/>
          <w:szCs w:val="22"/>
        </w:rPr>
      </w:pPr>
    </w:p>
    <w:p w14:paraId="31C77B83" w14:textId="77777777" w:rsidR="008C715C" w:rsidRPr="00814268" w:rsidRDefault="008C715C" w:rsidP="008C715C">
      <w:pPr>
        <w:tabs>
          <w:tab w:val="left" w:pos="720"/>
        </w:tabs>
        <w:spacing w:before="120" w:line="276" w:lineRule="auto"/>
        <w:contextualSpacing/>
        <w:jc w:val="both"/>
        <w:rPr>
          <w:iCs/>
          <w:sz w:val="22"/>
          <w:szCs w:val="22"/>
        </w:rPr>
      </w:pPr>
    </w:p>
    <w:p w14:paraId="09453625" w14:textId="77777777" w:rsidR="004A3F69" w:rsidRPr="009D2B98" w:rsidRDefault="00C65455" w:rsidP="0028039B">
      <w:pPr>
        <w:tabs>
          <w:tab w:val="left" w:pos="720"/>
        </w:tabs>
        <w:spacing w:before="120" w:line="276" w:lineRule="auto"/>
        <w:contextualSpacing/>
        <w:jc w:val="both"/>
        <w:rPr>
          <w:sz w:val="22"/>
          <w:szCs w:val="22"/>
        </w:rPr>
      </w:pPr>
      <w:r w:rsidRPr="009D2B98">
        <w:rPr>
          <w:sz w:val="22"/>
          <w:szCs w:val="22"/>
        </w:rPr>
        <w:lastRenderedPageBreak/>
        <w:t>níže uvedeného dne, měsíce a roku uzavřeli smlouvu následujícího znění:</w:t>
      </w:r>
    </w:p>
    <w:p w14:paraId="3F3AD905" w14:textId="77777777" w:rsidR="0028039B" w:rsidRPr="009D2B98" w:rsidRDefault="0028039B" w:rsidP="0028039B">
      <w:pPr>
        <w:tabs>
          <w:tab w:val="left" w:pos="720"/>
        </w:tabs>
        <w:spacing w:before="120" w:line="276" w:lineRule="auto"/>
        <w:contextualSpacing/>
        <w:jc w:val="both"/>
        <w:rPr>
          <w:sz w:val="22"/>
          <w:szCs w:val="22"/>
        </w:rPr>
      </w:pPr>
    </w:p>
    <w:p w14:paraId="4FA47BC4" w14:textId="77777777" w:rsidR="00DD5B4A" w:rsidRPr="009D2B98" w:rsidRDefault="00DD5B4A" w:rsidP="0028039B">
      <w:pPr>
        <w:tabs>
          <w:tab w:val="left" w:pos="720"/>
        </w:tabs>
        <w:spacing w:before="120" w:line="276" w:lineRule="auto"/>
        <w:contextualSpacing/>
        <w:jc w:val="both"/>
        <w:rPr>
          <w:sz w:val="22"/>
          <w:szCs w:val="22"/>
        </w:rPr>
      </w:pPr>
    </w:p>
    <w:p w14:paraId="742CFE11" w14:textId="77777777" w:rsidR="008703AE" w:rsidRPr="009D2B98" w:rsidRDefault="00A55AF3" w:rsidP="00C24039">
      <w:pPr>
        <w:spacing w:line="276" w:lineRule="auto"/>
        <w:jc w:val="center"/>
        <w:rPr>
          <w:b/>
          <w:bCs/>
          <w:sz w:val="22"/>
          <w:szCs w:val="22"/>
        </w:rPr>
      </w:pPr>
      <w:r w:rsidRPr="009D2B98">
        <w:rPr>
          <w:b/>
          <w:bCs/>
          <w:sz w:val="22"/>
          <w:szCs w:val="22"/>
        </w:rPr>
        <w:t>I</w:t>
      </w:r>
      <w:r w:rsidR="000578E2" w:rsidRPr="009D2B98">
        <w:rPr>
          <w:b/>
          <w:bCs/>
          <w:sz w:val="22"/>
          <w:szCs w:val="22"/>
        </w:rPr>
        <w:t>.</w:t>
      </w:r>
    </w:p>
    <w:p w14:paraId="7D1BD9A5" w14:textId="77777777" w:rsidR="000578E2" w:rsidRPr="009D2B98" w:rsidRDefault="000578E2" w:rsidP="00BB0372">
      <w:pPr>
        <w:spacing w:line="276" w:lineRule="auto"/>
        <w:jc w:val="center"/>
        <w:rPr>
          <w:b/>
          <w:bCs/>
          <w:sz w:val="22"/>
          <w:szCs w:val="22"/>
        </w:rPr>
      </w:pPr>
      <w:r w:rsidRPr="009D2B98">
        <w:rPr>
          <w:b/>
          <w:bCs/>
          <w:sz w:val="22"/>
          <w:szCs w:val="22"/>
        </w:rPr>
        <w:t xml:space="preserve">Předmět </w:t>
      </w:r>
      <w:r w:rsidR="00C205EF" w:rsidRPr="009D2B98">
        <w:rPr>
          <w:b/>
          <w:bCs/>
          <w:sz w:val="22"/>
          <w:szCs w:val="22"/>
        </w:rPr>
        <w:t>smlouvy</w:t>
      </w:r>
    </w:p>
    <w:p w14:paraId="3079785E" w14:textId="77777777" w:rsidR="000433CC" w:rsidRPr="009D2B98" w:rsidRDefault="000433CC" w:rsidP="00BB0372">
      <w:pPr>
        <w:spacing w:line="276" w:lineRule="auto"/>
        <w:jc w:val="center"/>
        <w:rPr>
          <w:b/>
          <w:bCs/>
          <w:sz w:val="22"/>
          <w:szCs w:val="22"/>
        </w:rPr>
      </w:pPr>
    </w:p>
    <w:p w14:paraId="3F0B7781" w14:textId="28ED2C10" w:rsidR="00EA7D04" w:rsidRPr="009D2B98" w:rsidRDefault="008703AE" w:rsidP="00803431">
      <w:pPr>
        <w:pStyle w:val="Zkladntextodsazen2"/>
        <w:numPr>
          <w:ilvl w:val="0"/>
          <w:numId w:val="13"/>
        </w:numPr>
        <w:spacing w:line="276" w:lineRule="auto"/>
        <w:ind w:left="360"/>
        <w:rPr>
          <w:sz w:val="22"/>
          <w:szCs w:val="22"/>
        </w:rPr>
      </w:pPr>
      <w:r w:rsidRPr="009D2B98">
        <w:rPr>
          <w:sz w:val="22"/>
          <w:szCs w:val="22"/>
        </w:rPr>
        <w:t xml:space="preserve">Předmětem </w:t>
      </w:r>
      <w:r w:rsidR="000578E2" w:rsidRPr="009D2B98">
        <w:rPr>
          <w:sz w:val="22"/>
          <w:szCs w:val="22"/>
        </w:rPr>
        <w:t>této smlouvy je</w:t>
      </w:r>
      <w:r w:rsidR="002C5176" w:rsidRPr="009D2B98">
        <w:rPr>
          <w:sz w:val="22"/>
          <w:szCs w:val="22"/>
        </w:rPr>
        <w:t xml:space="preserve"> provedení díla s názvem</w:t>
      </w:r>
      <w:r w:rsidR="00E344F5" w:rsidRPr="009D2B98">
        <w:rPr>
          <w:sz w:val="22"/>
          <w:szCs w:val="22"/>
        </w:rPr>
        <w:t xml:space="preserve"> </w:t>
      </w:r>
      <w:r w:rsidR="007B5643" w:rsidRPr="009D2B98">
        <w:rPr>
          <w:b/>
          <w:bCs/>
          <w:sz w:val="22"/>
          <w:szCs w:val="22"/>
        </w:rPr>
        <w:t>„</w:t>
      </w:r>
      <w:r w:rsidR="009D2B98" w:rsidRPr="009D2B98">
        <w:rPr>
          <w:b/>
          <w:bCs/>
          <w:sz w:val="22"/>
          <w:szCs w:val="22"/>
        </w:rPr>
        <w:t xml:space="preserve">Dodávka </w:t>
      </w:r>
      <w:r w:rsidR="00681D99">
        <w:rPr>
          <w:b/>
          <w:bCs/>
          <w:sz w:val="22"/>
          <w:szCs w:val="22"/>
        </w:rPr>
        <w:t xml:space="preserve">a </w:t>
      </w:r>
      <w:r w:rsidR="009D2B98" w:rsidRPr="009D2B98">
        <w:rPr>
          <w:b/>
          <w:bCs/>
          <w:sz w:val="22"/>
          <w:szCs w:val="22"/>
        </w:rPr>
        <w:t xml:space="preserve">montáž </w:t>
      </w:r>
      <w:r w:rsidR="004C4EA5">
        <w:rPr>
          <w:b/>
          <w:bCs/>
          <w:sz w:val="22"/>
          <w:szCs w:val="22"/>
        </w:rPr>
        <w:t xml:space="preserve">úpravy a </w:t>
      </w:r>
      <w:r w:rsidR="009D2B98" w:rsidRPr="009D2B98">
        <w:rPr>
          <w:b/>
          <w:bCs/>
          <w:sz w:val="22"/>
          <w:szCs w:val="22"/>
        </w:rPr>
        <w:t>prodloužení plošin</w:t>
      </w:r>
      <w:r w:rsidR="008C715C">
        <w:rPr>
          <w:b/>
          <w:bCs/>
          <w:sz w:val="22"/>
          <w:szCs w:val="22"/>
        </w:rPr>
        <w:t xml:space="preserve"> ED Medlánky</w:t>
      </w:r>
      <w:r w:rsidR="007B5643" w:rsidRPr="009D2B98">
        <w:rPr>
          <w:b/>
          <w:bCs/>
          <w:sz w:val="22"/>
          <w:szCs w:val="22"/>
        </w:rPr>
        <w:t>“</w:t>
      </w:r>
      <w:r w:rsidR="00E37436" w:rsidRPr="009D2B98">
        <w:rPr>
          <w:sz w:val="22"/>
          <w:szCs w:val="22"/>
        </w:rPr>
        <w:t xml:space="preserve"> </w:t>
      </w:r>
      <w:r w:rsidR="002C5176" w:rsidRPr="009D2B98">
        <w:rPr>
          <w:sz w:val="22"/>
          <w:szCs w:val="22"/>
        </w:rPr>
        <w:t>(dále jen „dílo“)</w:t>
      </w:r>
      <w:r w:rsidR="00580174" w:rsidRPr="009D2B98">
        <w:rPr>
          <w:sz w:val="22"/>
          <w:szCs w:val="22"/>
        </w:rPr>
        <w:t>.</w:t>
      </w:r>
    </w:p>
    <w:p w14:paraId="35F46309" w14:textId="29CC6490" w:rsidR="00D71797" w:rsidRPr="009D2B98" w:rsidRDefault="00E75613" w:rsidP="00803431">
      <w:pPr>
        <w:pStyle w:val="Zkladntextodsazen2"/>
        <w:numPr>
          <w:ilvl w:val="0"/>
          <w:numId w:val="13"/>
        </w:numPr>
        <w:spacing w:line="276" w:lineRule="auto"/>
        <w:ind w:left="360"/>
        <w:rPr>
          <w:sz w:val="22"/>
          <w:szCs w:val="22"/>
        </w:rPr>
      </w:pPr>
      <w:r w:rsidRPr="009D2B98">
        <w:rPr>
          <w:sz w:val="22"/>
          <w:szCs w:val="22"/>
        </w:rPr>
        <w:t>Dílo</w:t>
      </w:r>
      <w:r w:rsidR="00E37436" w:rsidRPr="009D2B98">
        <w:rPr>
          <w:sz w:val="22"/>
          <w:szCs w:val="22"/>
        </w:rPr>
        <w:t xml:space="preserve"> </w:t>
      </w:r>
      <w:r w:rsidR="008703AE" w:rsidRPr="009D2B98">
        <w:rPr>
          <w:sz w:val="22"/>
          <w:szCs w:val="22"/>
        </w:rPr>
        <w:t>bude prov</w:t>
      </w:r>
      <w:r w:rsidR="00FB6BE8" w:rsidRPr="009D2B98">
        <w:rPr>
          <w:sz w:val="22"/>
          <w:szCs w:val="22"/>
        </w:rPr>
        <w:t>eden</w:t>
      </w:r>
      <w:r w:rsidRPr="009D2B98">
        <w:rPr>
          <w:sz w:val="22"/>
          <w:szCs w:val="22"/>
        </w:rPr>
        <w:t>o</w:t>
      </w:r>
      <w:r w:rsidR="008703AE" w:rsidRPr="009D2B98">
        <w:rPr>
          <w:sz w:val="22"/>
          <w:szCs w:val="22"/>
        </w:rPr>
        <w:t xml:space="preserve"> na základě</w:t>
      </w:r>
      <w:r w:rsidR="00E344F5" w:rsidRPr="009D2B98">
        <w:rPr>
          <w:sz w:val="22"/>
          <w:szCs w:val="22"/>
        </w:rPr>
        <w:t xml:space="preserve"> </w:t>
      </w:r>
      <w:r w:rsidR="008703AE" w:rsidRPr="009D2B98">
        <w:rPr>
          <w:sz w:val="22"/>
          <w:szCs w:val="22"/>
        </w:rPr>
        <w:t>dokumentace</w:t>
      </w:r>
      <w:r w:rsidR="00012FB1" w:rsidRPr="009D2B98">
        <w:rPr>
          <w:sz w:val="22"/>
          <w:szCs w:val="22"/>
        </w:rPr>
        <w:t>, kterou zhotovitel</w:t>
      </w:r>
      <w:r w:rsidR="00A85F68">
        <w:rPr>
          <w:sz w:val="22"/>
          <w:szCs w:val="22"/>
        </w:rPr>
        <w:t xml:space="preserve"> obdržel od objednatele před podpisem této smlouvy</w:t>
      </w:r>
      <w:r w:rsidR="009D2B98">
        <w:rPr>
          <w:sz w:val="22"/>
          <w:szCs w:val="22"/>
        </w:rPr>
        <w:t>.</w:t>
      </w:r>
    </w:p>
    <w:p w14:paraId="24FED08E" w14:textId="6670A850" w:rsidR="00FA6D59" w:rsidRPr="009D2B98" w:rsidRDefault="00FA6D59" w:rsidP="00FA6D59">
      <w:pPr>
        <w:pStyle w:val="Zkladntextodsazen2"/>
        <w:numPr>
          <w:ilvl w:val="0"/>
          <w:numId w:val="13"/>
        </w:numPr>
        <w:spacing w:line="276" w:lineRule="auto"/>
        <w:ind w:left="360"/>
        <w:rPr>
          <w:sz w:val="22"/>
          <w:szCs w:val="22"/>
        </w:rPr>
      </w:pPr>
      <w:r w:rsidRPr="009D2B98">
        <w:rPr>
          <w:sz w:val="22"/>
          <w:szCs w:val="22"/>
        </w:rPr>
        <w:t xml:space="preserve">Dílo bude realizováno v prostorách </w:t>
      </w:r>
      <w:r w:rsidR="008C715C">
        <w:rPr>
          <w:sz w:val="22"/>
          <w:szCs w:val="22"/>
        </w:rPr>
        <w:t>ED Medlánky</w:t>
      </w:r>
      <w:r w:rsidRPr="009D2B98">
        <w:rPr>
          <w:sz w:val="22"/>
          <w:szCs w:val="22"/>
        </w:rPr>
        <w:t>. Rozsah díla je přesně specifikován v cenové nabídce zhotovitele (položkový rozpoč</w:t>
      </w:r>
      <w:r w:rsidR="009D2B98">
        <w:rPr>
          <w:sz w:val="22"/>
          <w:szCs w:val="22"/>
        </w:rPr>
        <w:t>e</w:t>
      </w:r>
      <w:r w:rsidRPr="009D2B98">
        <w:rPr>
          <w:sz w:val="22"/>
          <w:szCs w:val="22"/>
        </w:rPr>
        <w:t>t), kter</w:t>
      </w:r>
      <w:r w:rsidR="000D623E">
        <w:rPr>
          <w:sz w:val="22"/>
          <w:szCs w:val="22"/>
        </w:rPr>
        <w:t>á</w:t>
      </w:r>
      <w:r w:rsidRPr="009D2B98">
        <w:rPr>
          <w:sz w:val="22"/>
          <w:szCs w:val="22"/>
        </w:rPr>
        <w:t xml:space="preserve"> j</w:t>
      </w:r>
      <w:r w:rsidR="000D623E">
        <w:rPr>
          <w:sz w:val="22"/>
          <w:szCs w:val="22"/>
        </w:rPr>
        <w:t>e</w:t>
      </w:r>
      <w:r w:rsidRPr="009D2B98">
        <w:rPr>
          <w:sz w:val="22"/>
          <w:szCs w:val="22"/>
        </w:rPr>
        <w:t xml:space="preserve"> nedílnou součástí smlouvy jako </w:t>
      </w:r>
      <w:r w:rsidRPr="009D2B98">
        <w:rPr>
          <w:b/>
          <w:bCs/>
          <w:sz w:val="22"/>
          <w:szCs w:val="22"/>
        </w:rPr>
        <w:t xml:space="preserve">Příloha č. </w:t>
      </w:r>
      <w:r w:rsidR="00AF6BE6">
        <w:rPr>
          <w:b/>
          <w:bCs/>
          <w:sz w:val="22"/>
          <w:szCs w:val="22"/>
        </w:rPr>
        <w:t>2</w:t>
      </w:r>
      <w:r w:rsidRPr="009D2B98">
        <w:rPr>
          <w:b/>
          <w:bCs/>
          <w:sz w:val="22"/>
          <w:szCs w:val="22"/>
        </w:rPr>
        <w:t>.</w:t>
      </w:r>
    </w:p>
    <w:p w14:paraId="7B881B92" w14:textId="3AA545EA" w:rsidR="008703AE" w:rsidRPr="009D2B98" w:rsidRDefault="00A85F68" w:rsidP="00803431">
      <w:pPr>
        <w:pStyle w:val="Zkladntextodsazen2"/>
        <w:numPr>
          <w:ilvl w:val="0"/>
          <w:numId w:val="13"/>
        </w:numPr>
        <w:spacing w:line="276" w:lineRule="auto"/>
        <w:ind w:left="360"/>
        <w:rPr>
          <w:sz w:val="22"/>
          <w:szCs w:val="22"/>
        </w:rPr>
      </w:pPr>
      <w:r>
        <w:rPr>
          <w:sz w:val="22"/>
          <w:szCs w:val="22"/>
        </w:rPr>
        <w:t xml:space="preserve">Součástí </w:t>
      </w:r>
      <w:r w:rsidR="00104028" w:rsidRPr="009D2B98">
        <w:rPr>
          <w:sz w:val="22"/>
          <w:szCs w:val="22"/>
        </w:rPr>
        <w:t xml:space="preserve">díla </w:t>
      </w:r>
      <w:r w:rsidR="008703AE" w:rsidRPr="009D2B98">
        <w:rPr>
          <w:sz w:val="22"/>
          <w:szCs w:val="22"/>
        </w:rPr>
        <w:t>j</w:t>
      </w:r>
      <w:r>
        <w:rPr>
          <w:sz w:val="22"/>
          <w:szCs w:val="22"/>
        </w:rPr>
        <w:t>sou</w:t>
      </w:r>
      <w:r w:rsidR="008703AE" w:rsidRPr="009D2B98">
        <w:rPr>
          <w:sz w:val="22"/>
          <w:szCs w:val="22"/>
        </w:rPr>
        <w:t xml:space="preserve"> rovněž:</w:t>
      </w:r>
      <w:r w:rsidR="00774677" w:rsidRPr="009D2B98">
        <w:rPr>
          <w:sz w:val="22"/>
          <w:szCs w:val="22"/>
        </w:rPr>
        <w:t xml:space="preserve"> </w:t>
      </w:r>
    </w:p>
    <w:p w14:paraId="2F969EEF" w14:textId="0B2A6945" w:rsidR="00C01D4F" w:rsidRPr="009D2B98" w:rsidRDefault="0016353E" w:rsidP="00803431">
      <w:pPr>
        <w:pStyle w:val="Odstavecseseznamem"/>
        <w:numPr>
          <w:ilvl w:val="1"/>
          <w:numId w:val="13"/>
        </w:numPr>
        <w:spacing w:line="276" w:lineRule="auto"/>
        <w:ind w:left="851" w:hanging="425"/>
        <w:jc w:val="both"/>
        <w:rPr>
          <w:sz w:val="22"/>
          <w:szCs w:val="22"/>
        </w:rPr>
      </w:pPr>
      <w:r w:rsidRPr="009D2B98">
        <w:rPr>
          <w:sz w:val="22"/>
          <w:szCs w:val="22"/>
        </w:rPr>
        <w:t>h</w:t>
      </w:r>
      <w:r w:rsidR="003812BC" w:rsidRPr="009D2B98">
        <w:rPr>
          <w:sz w:val="22"/>
          <w:szCs w:val="22"/>
        </w:rPr>
        <w:t>armonogram</w:t>
      </w:r>
      <w:r w:rsidRPr="009D2B98">
        <w:rPr>
          <w:sz w:val="22"/>
          <w:szCs w:val="22"/>
        </w:rPr>
        <w:t>y</w:t>
      </w:r>
      <w:r w:rsidR="00C01D4F" w:rsidRPr="009D2B98">
        <w:rPr>
          <w:sz w:val="22"/>
          <w:szCs w:val="22"/>
        </w:rPr>
        <w:t xml:space="preserve"> prací</w:t>
      </w:r>
      <w:r w:rsidRPr="009D2B98">
        <w:rPr>
          <w:sz w:val="22"/>
          <w:szCs w:val="22"/>
        </w:rPr>
        <w:t>, které jsou nedílnou součástí smlouvy jako</w:t>
      </w:r>
      <w:r w:rsidRPr="009D2B98">
        <w:rPr>
          <w:b/>
          <w:bCs/>
          <w:sz w:val="22"/>
          <w:szCs w:val="22"/>
        </w:rPr>
        <w:t xml:space="preserve"> Příloha č. 1</w:t>
      </w:r>
      <w:r w:rsidR="000433CC" w:rsidRPr="009D2B98">
        <w:rPr>
          <w:sz w:val="22"/>
          <w:szCs w:val="22"/>
        </w:rPr>
        <w:t>;</w:t>
      </w:r>
    </w:p>
    <w:p w14:paraId="405C0A12" w14:textId="5B3C87C9" w:rsidR="00C01D4F" w:rsidRPr="009D2B98" w:rsidRDefault="00C01D4F" w:rsidP="00803431">
      <w:pPr>
        <w:pStyle w:val="Odstavecseseznamem"/>
        <w:numPr>
          <w:ilvl w:val="1"/>
          <w:numId w:val="13"/>
        </w:numPr>
        <w:spacing w:line="276" w:lineRule="auto"/>
        <w:ind w:left="851" w:hanging="425"/>
        <w:jc w:val="both"/>
        <w:rPr>
          <w:bCs/>
          <w:sz w:val="22"/>
          <w:szCs w:val="22"/>
        </w:rPr>
      </w:pPr>
      <w:r w:rsidRPr="009D2B98">
        <w:rPr>
          <w:sz w:val="22"/>
          <w:szCs w:val="22"/>
        </w:rPr>
        <w:t xml:space="preserve">dodání </w:t>
      </w:r>
      <w:r w:rsidRPr="009D2B98">
        <w:rPr>
          <w:bCs/>
          <w:sz w:val="22"/>
          <w:szCs w:val="22"/>
        </w:rPr>
        <w:t>revizních zpráv, atestů materiálů, dokladů o vytěženém kovovém odpadu dle org</w:t>
      </w:r>
      <w:r w:rsidR="00DD5B4A" w:rsidRPr="009D2B98">
        <w:rPr>
          <w:bCs/>
          <w:sz w:val="22"/>
          <w:szCs w:val="22"/>
        </w:rPr>
        <w:t>anizační směrnice objednatele</w:t>
      </w:r>
      <w:r w:rsidRPr="009D2B98">
        <w:rPr>
          <w:bCs/>
          <w:sz w:val="22"/>
          <w:szCs w:val="22"/>
        </w:rPr>
        <w:t xml:space="preserve"> E12 v platném znění, dokladů o vytěženém materiálu, dokladů o likvidaci odpadů</w:t>
      </w:r>
      <w:r w:rsidRPr="009D2B98" w:rsidDel="008439E5">
        <w:rPr>
          <w:sz w:val="22"/>
          <w:szCs w:val="22"/>
        </w:rPr>
        <w:t xml:space="preserve"> </w:t>
      </w:r>
      <w:r w:rsidRPr="009D2B98">
        <w:rPr>
          <w:bCs/>
          <w:sz w:val="22"/>
          <w:szCs w:val="22"/>
        </w:rPr>
        <w:t>a všech ostatních dokladů dle platné právní úpravy</w:t>
      </w:r>
      <w:r w:rsidR="00DD5B4A" w:rsidRPr="009D2B98">
        <w:rPr>
          <w:bCs/>
          <w:sz w:val="22"/>
          <w:szCs w:val="22"/>
        </w:rPr>
        <w:t>;</w:t>
      </w:r>
    </w:p>
    <w:p w14:paraId="16E0CD14" w14:textId="1DE9425C" w:rsidR="00575728" w:rsidRPr="009D2B98" w:rsidRDefault="006D1B7F" w:rsidP="00803431">
      <w:pPr>
        <w:pStyle w:val="Zkladntextodsazen2"/>
        <w:numPr>
          <w:ilvl w:val="0"/>
          <w:numId w:val="13"/>
        </w:numPr>
        <w:spacing w:line="276" w:lineRule="auto"/>
        <w:ind w:left="360"/>
        <w:rPr>
          <w:sz w:val="22"/>
          <w:szCs w:val="22"/>
        </w:rPr>
      </w:pPr>
      <w:r w:rsidRPr="009D2B98">
        <w:rPr>
          <w:sz w:val="22"/>
          <w:szCs w:val="22"/>
        </w:rPr>
        <w:t xml:space="preserve">Zhotovitel se zavazuje provést </w:t>
      </w:r>
      <w:r w:rsidR="0001760A" w:rsidRPr="009D2B98">
        <w:rPr>
          <w:sz w:val="22"/>
          <w:szCs w:val="22"/>
        </w:rPr>
        <w:t>dílo na svůj náklad a neb</w:t>
      </w:r>
      <w:r w:rsidR="00ED65D9" w:rsidRPr="009D2B98">
        <w:rPr>
          <w:sz w:val="22"/>
          <w:szCs w:val="22"/>
        </w:rPr>
        <w:t>e</w:t>
      </w:r>
      <w:r w:rsidR="0001760A" w:rsidRPr="009D2B98">
        <w:rPr>
          <w:sz w:val="22"/>
          <w:szCs w:val="22"/>
        </w:rPr>
        <w:t>zpečí</w:t>
      </w:r>
      <w:r w:rsidRPr="009D2B98">
        <w:rPr>
          <w:sz w:val="22"/>
          <w:szCs w:val="22"/>
        </w:rPr>
        <w:t>. Objednatel se zavazuje,</w:t>
      </w:r>
      <w:r w:rsidR="000130C9" w:rsidRPr="009D2B98">
        <w:rPr>
          <w:sz w:val="22"/>
          <w:szCs w:val="22"/>
        </w:rPr>
        <w:t xml:space="preserve"> </w:t>
      </w:r>
      <w:r w:rsidRPr="009D2B98">
        <w:rPr>
          <w:sz w:val="22"/>
          <w:szCs w:val="22"/>
        </w:rPr>
        <w:t xml:space="preserve">že </w:t>
      </w:r>
      <w:r w:rsidR="00CD7C39" w:rsidRPr="009D2B98">
        <w:rPr>
          <w:sz w:val="22"/>
          <w:szCs w:val="22"/>
        </w:rPr>
        <w:t xml:space="preserve">řádně </w:t>
      </w:r>
      <w:r w:rsidRPr="009D2B98">
        <w:rPr>
          <w:sz w:val="22"/>
          <w:szCs w:val="22"/>
        </w:rPr>
        <w:t xml:space="preserve">dokončené dílo převezme a zaplatí za jeho provedení </w:t>
      </w:r>
      <w:r w:rsidR="000130C9" w:rsidRPr="009D2B98">
        <w:rPr>
          <w:sz w:val="22"/>
          <w:szCs w:val="22"/>
        </w:rPr>
        <w:t>z</w:t>
      </w:r>
      <w:r w:rsidRPr="009D2B98">
        <w:rPr>
          <w:sz w:val="22"/>
          <w:szCs w:val="22"/>
        </w:rPr>
        <w:t xml:space="preserve">hotoviteli </w:t>
      </w:r>
      <w:r w:rsidR="00160243" w:rsidRPr="009D2B98">
        <w:rPr>
          <w:sz w:val="22"/>
          <w:szCs w:val="22"/>
        </w:rPr>
        <w:t xml:space="preserve">dále </w:t>
      </w:r>
      <w:r w:rsidR="00575728" w:rsidRPr="009D2B98">
        <w:rPr>
          <w:sz w:val="22"/>
          <w:szCs w:val="22"/>
        </w:rPr>
        <w:t>dohodnutou cenu</w:t>
      </w:r>
      <w:r w:rsidR="00FE3DE0" w:rsidRPr="009D2B98">
        <w:rPr>
          <w:sz w:val="22"/>
          <w:szCs w:val="22"/>
        </w:rPr>
        <w:t>.</w:t>
      </w:r>
    </w:p>
    <w:p w14:paraId="49284704" w14:textId="696DF3DC" w:rsidR="00575728" w:rsidRPr="009D2B98" w:rsidRDefault="00575728" w:rsidP="00803431">
      <w:pPr>
        <w:pStyle w:val="Zkladntextodsazen2"/>
        <w:numPr>
          <w:ilvl w:val="0"/>
          <w:numId w:val="13"/>
        </w:numPr>
        <w:spacing w:line="276" w:lineRule="auto"/>
        <w:ind w:left="360"/>
        <w:rPr>
          <w:sz w:val="22"/>
          <w:szCs w:val="22"/>
        </w:rPr>
      </w:pPr>
      <w:r w:rsidRPr="009D2B98">
        <w:rPr>
          <w:sz w:val="22"/>
          <w:szCs w:val="22"/>
        </w:rPr>
        <w:t xml:space="preserve">Zhotovitel prohlašuje, že v souladu se zadáním zahrnul do </w:t>
      </w:r>
      <w:r w:rsidR="00A85F68">
        <w:rPr>
          <w:sz w:val="22"/>
          <w:szCs w:val="22"/>
        </w:rPr>
        <w:t>d</w:t>
      </w:r>
      <w:r w:rsidRPr="009D2B98">
        <w:rPr>
          <w:sz w:val="22"/>
          <w:szCs w:val="22"/>
        </w:rPr>
        <w:t xml:space="preserve">íla veškeré práce a dodávky, které jsou v dokumentaci </w:t>
      </w:r>
      <w:r w:rsidR="00A85F68">
        <w:rPr>
          <w:sz w:val="22"/>
          <w:szCs w:val="22"/>
        </w:rPr>
        <w:t xml:space="preserve">dle čl.1.2 </w:t>
      </w:r>
      <w:r w:rsidRPr="009D2B98">
        <w:rPr>
          <w:sz w:val="22"/>
          <w:szCs w:val="22"/>
        </w:rPr>
        <w:t>obsaženy, bez ohledu na to, zda jsou obsaženy v textové nebo výkresové části, včetně těch prací, které v dokumentaci sice obsaženy nebyly, ale zhotovitel je mohl nebo měl na základě svých odborných a technických znalostí předpokládat a zjistit</w:t>
      </w:r>
      <w:r w:rsidR="00901075" w:rsidRPr="009D2B98">
        <w:rPr>
          <w:sz w:val="22"/>
          <w:szCs w:val="22"/>
        </w:rPr>
        <w:t xml:space="preserve">. </w:t>
      </w:r>
      <w:r w:rsidRPr="009D2B98">
        <w:rPr>
          <w:sz w:val="22"/>
          <w:szCs w:val="22"/>
        </w:rPr>
        <w:t xml:space="preserve">Jakákoliv změna </w:t>
      </w:r>
      <w:r w:rsidR="008D3221" w:rsidRPr="009D2B98">
        <w:rPr>
          <w:sz w:val="22"/>
          <w:szCs w:val="22"/>
        </w:rPr>
        <w:t xml:space="preserve">ceny </w:t>
      </w:r>
      <w:r w:rsidRPr="009D2B98">
        <w:rPr>
          <w:sz w:val="22"/>
          <w:szCs w:val="22"/>
        </w:rPr>
        <w:t>z důvodu opomenutí nebo chyby není možná.</w:t>
      </w:r>
    </w:p>
    <w:p w14:paraId="29393A9F" w14:textId="4D7B1FAC" w:rsidR="004A3F69" w:rsidRPr="000D66E9" w:rsidRDefault="004A3F69" w:rsidP="004A3F69">
      <w:pPr>
        <w:pStyle w:val="Zkladntextodsazen2"/>
        <w:spacing w:line="276" w:lineRule="auto"/>
        <w:ind w:left="360" w:firstLine="0"/>
        <w:rPr>
          <w:color w:val="FF0000"/>
          <w:sz w:val="22"/>
          <w:szCs w:val="22"/>
        </w:rPr>
      </w:pPr>
    </w:p>
    <w:p w14:paraId="4C3E901E" w14:textId="77777777" w:rsidR="00F93569" w:rsidRPr="000D66E9" w:rsidRDefault="00F93569" w:rsidP="004A3F69">
      <w:pPr>
        <w:pStyle w:val="Zkladntextodsazen2"/>
        <w:spacing w:line="276" w:lineRule="auto"/>
        <w:ind w:left="360" w:firstLine="0"/>
        <w:rPr>
          <w:color w:val="FF0000"/>
          <w:sz w:val="22"/>
          <w:szCs w:val="22"/>
        </w:rPr>
      </w:pPr>
    </w:p>
    <w:p w14:paraId="172BB122" w14:textId="77777777" w:rsidR="00C04C05" w:rsidRPr="000D623E" w:rsidRDefault="00585CDF" w:rsidP="00BB0372">
      <w:pPr>
        <w:tabs>
          <w:tab w:val="left" w:pos="720"/>
        </w:tabs>
        <w:spacing w:line="276" w:lineRule="auto"/>
        <w:ind w:left="426" w:hanging="426"/>
        <w:jc w:val="center"/>
        <w:rPr>
          <w:b/>
          <w:sz w:val="22"/>
          <w:szCs w:val="22"/>
        </w:rPr>
      </w:pPr>
      <w:r w:rsidRPr="000D623E">
        <w:rPr>
          <w:b/>
          <w:sz w:val="22"/>
          <w:szCs w:val="22"/>
        </w:rPr>
        <w:t>II</w:t>
      </w:r>
      <w:r w:rsidR="0042057A" w:rsidRPr="000D623E">
        <w:rPr>
          <w:b/>
          <w:sz w:val="22"/>
          <w:szCs w:val="22"/>
        </w:rPr>
        <w:t>.</w:t>
      </w:r>
    </w:p>
    <w:p w14:paraId="02371DDA" w14:textId="77777777" w:rsidR="0042057A" w:rsidRPr="000D623E" w:rsidRDefault="0042057A" w:rsidP="00BB0372">
      <w:pPr>
        <w:tabs>
          <w:tab w:val="left" w:pos="720"/>
        </w:tabs>
        <w:spacing w:line="276" w:lineRule="auto"/>
        <w:ind w:left="426" w:hanging="426"/>
        <w:jc w:val="center"/>
        <w:rPr>
          <w:b/>
          <w:sz w:val="22"/>
          <w:szCs w:val="22"/>
        </w:rPr>
      </w:pPr>
      <w:r w:rsidRPr="000D623E">
        <w:rPr>
          <w:b/>
          <w:sz w:val="22"/>
          <w:szCs w:val="22"/>
        </w:rPr>
        <w:t>Doba</w:t>
      </w:r>
      <w:r w:rsidR="00DF6570" w:rsidRPr="000D623E">
        <w:rPr>
          <w:b/>
          <w:sz w:val="22"/>
          <w:szCs w:val="22"/>
        </w:rPr>
        <w:t xml:space="preserve"> a místo</w:t>
      </w:r>
      <w:r w:rsidRPr="000D623E">
        <w:rPr>
          <w:b/>
          <w:sz w:val="22"/>
          <w:szCs w:val="22"/>
        </w:rPr>
        <w:t xml:space="preserve"> provedení díla</w:t>
      </w:r>
    </w:p>
    <w:p w14:paraId="1780E607" w14:textId="77777777" w:rsidR="00F93569" w:rsidRPr="000D623E" w:rsidRDefault="00F93569" w:rsidP="00BB0372">
      <w:pPr>
        <w:tabs>
          <w:tab w:val="left" w:pos="720"/>
        </w:tabs>
        <w:spacing w:line="276" w:lineRule="auto"/>
        <w:ind w:left="426" w:hanging="426"/>
        <w:jc w:val="center"/>
        <w:rPr>
          <w:b/>
          <w:sz w:val="22"/>
          <w:szCs w:val="22"/>
        </w:rPr>
      </w:pPr>
    </w:p>
    <w:p w14:paraId="47054601" w14:textId="36D98FFD" w:rsidR="0042057A" w:rsidRPr="000D623E" w:rsidRDefault="001F2414" w:rsidP="00970802">
      <w:pPr>
        <w:pStyle w:val="Odstavecseseznamem"/>
        <w:numPr>
          <w:ilvl w:val="0"/>
          <w:numId w:val="14"/>
        </w:numPr>
        <w:tabs>
          <w:tab w:val="left" w:pos="709"/>
        </w:tabs>
        <w:overflowPunct w:val="0"/>
        <w:autoSpaceDE w:val="0"/>
        <w:autoSpaceDN w:val="0"/>
        <w:adjustRightInd w:val="0"/>
        <w:spacing w:line="276" w:lineRule="auto"/>
        <w:ind w:left="426" w:hanging="426"/>
        <w:jc w:val="both"/>
        <w:rPr>
          <w:sz w:val="22"/>
          <w:szCs w:val="22"/>
        </w:rPr>
      </w:pPr>
      <w:r w:rsidRPr="000D623E">
        <w:rPr>
          <w:sz w:val="22"/>
          <w:szCs w:val="22"/>
        </w:rPr>
        <w:t>Z</w:t>
      </w:r>
      <w:r w:rsidR="003D3F51" w:rsidRPr="000D623E">
        <w:rPr>
          <w:sz w:val="22"/>
          <w:szCs w:val="22"/>
        </w:rPr>
        <w:t>ahájení</w:t>
      </w:r>
      <w:r w:rsidR="00100F50" w:rsidRPr="000D623E">
        <w:rPr>
          <w:sz w:val="22"/>
          <w:szCs w:val="22"/>
        </w:rPr>
        <w:t xml:space="preserve"> pr</w:t>
      </w:r>
      <w:r w:rsidR="00A85F68">
        <w:rPr>
          <w:sz w:val="22"/>
          <w:szCs w:val="22"/>
        </w:rPr>
        <w:t>ovádění díla</w:t>
      </w:r>
      <w:r w:rsidR="00100F50" w:rsidRPr="000D623E">
        <w:rPr>
          <w:sz w:val="22"/>
          <w:szCs w:val="22"/>
        </w:rPr>
        <w:t>:</w:t>
      </w:r>
      <w:r w:rsidR="003F0B3A" w:rsidRPr="000D623E">
        <w:rPr>
          <w:sz w:val="22"/>
          <w:szCs w:val="22"/>
        </w:rPr>
        <w:t xml:space="preserve"> </w:t>
      </w:r>
      <w:r w:rsidR="003F0B3A" w:rsidRPr="000D623E">
        <w:rPr>
          <w:sz w:val="22"/>
          <w:szCs w:val="22"/>
        </w:rPr>
        <w:tab/>
      </w:r>
      <w:r w:rsidR="003F0B3A" w:rsidRPr="000D623E">
        <w:rPr>
          <w:sz w:val="22"/>
          <w:szCs w:val="22"/>
        </w:rPr>
        <w:tab/>
      </w:r>
      <w:r w:rsidR="00B61D5D" w:rsidRPr="000D623E">
        <w:rPr>
          <w:sz w:val="22"/>
          <w:szCs w:val="22"/>
        </w:rPr>
        <w:t>do 3 pracovních dnů</w:t>
      </w:r>
      <w:r w:rsidR="00FB058C" w:rsidRPr="000D623E">
        <w:rPr>
          <w:sz w:val="22"/>
          <w:szCs w:val="22"/>
        </w:rPr>
        <w:t xml:space="preserve"> </w:t>
      </w:r>
      <w:r w:rsidR="003F0B3A" w:rsidRPr="000D623E">
        <w:rPr>
          <w:sz w:val="22"/>
          <w:szCs w:val="22"/>
        </w:rPr>
        <w:t>po</w:t>
      </w:r>
      <w:r w:rsidR="00970802" w:rsidRPr="000D623E">
        <w:rPr>
          <w:sz w:val="22"/>
          <w:szCs w:val="22"/>
        </w:rPr>
        <w:t xml:space="preserve"> nabytí účinnosti</w:t>
      </w:r>
      <w:r w:rsidR="000E0616" w:rsidRPr="000D623E">
        <w:rPr>
          <w:sz w:val="22"/>
          <w:szCs w:val="22"/>
        </w:rPr>
        <w:t xml:space="preserve"> této</w:t>
      </w:r>
      <w:r w:rsidR="00970802" w:rsidRPr="000D623E">
        <w:rPr>
          <w:sz w:val="22"/>
          <w:szCs w:val="22"/>
        </w:rPr>
        <w:t xml:space="preserve"> smlouvy</w:t>
      </w:r>
      <w:r w:rsidR="00ED65D9" w:rsidRPr="000D623E">
        <w:rPr>
          <w:sz w:val="22"/>
          <w:szCs w:val="22"/>
        </w:rPr>
        <w:t>.</w:t>
      </w:r>
    </w:p>
    <w:p w14:paraId="2D0C6BCF" w14:textId="491595EF" w:rsidR="00845A59" w:rsidRPr="000D623E" w:rsidRDefault="00A85F68" w:rsidP="0028083A">
      <w:pPr>
        <w:pStyle w:val="Odstavecseseznamem"/>
        <w:numPr>
          <w:ilvl w:val="0"/>
          <w:numId w:val="14"/>
        </w:numPr>
        <w:tabs>
          <w:tab w:val="left" w:pos="709"/>
        </w:tabs>
        <w:overflowPunct w:val="0"/>
        <w:autoSpaceDE w:val="0"/>
        <w:autoSpaceDN w:val="0"/>
        <w:adjustRightInd w:val="0"/>
        <w:spacing w:line="276" w:lineRule="auto"/>
        <w:ind w:left="426" w:hanging="426"/>
        <w:jc w:val="both"/>
        <w:rPr>
          <w:sz w:val="22"/>
          <w:szCs w:val="22"/>
        </w:rPr>
      </w:pPr>
      <w:r>
        <w:rPr>
          <w:sz w:val="22"/>
          <w:szCs w:val="22"/>
        </w:rPr>
        <w:t>Předání dokončeného díla</w:t>
      </w:r>
      <w:r w:rsidR="00100F50" w:rsidRPr="000D623E">
        <w:rPr>
          <w:sz w:val="22"/>
          <w:szCs w:val="22"/>
        </w:rPr>
        <w:t>:</w:t>
      </w:r>
      <w:r w:rsidR="00E62281" w:rsidRPr="000D623E">
        <w:rPr>
          <w:sz w:val="22"/>
          <w:szCs w:val="22"/>
        </w:rPr>
        <w:t xml:space="preserve"> </w:t>
      </w:r>
      <w:r w:rsidR="003F0B3A" w:rsidRPr="000D623E">
        <w:rPr>
          <w:sz w:val="22"/>
          <w:szCs w:val="22"/>
        </w:rPr>
        <w:tab/>
      </w:r>
      <w:r w:rsidR="003F0B3A" w:rsidRPr="000D623E">
        <w:rPr>
          <w:sz w:val="22"/>
          <w:szCs w:val="22"/>
        </w:rPr>
        <w:tab/>
      </w:r>
      <w:r w:rsidR="00845A59" w:rsidRPr="000D623E">
        <w:rPr>
          <w:sz w:val="22"/>
          <w:szCs w:val="22"/>
        </w:rPr>
        <w:t xml:space="preserve">nejpozději </w:t>
      </w:r>
      <w:r w:rsidR="00845A59" w:rsidRPr="000D623E">
        <w:rPr>
          <w:b/>
          <w:bCs/>
          <w:sz w:val="22"/>
          <w:szCs w:val="22"/>
        </w:rPr>
        <w:t xml:space="preserve">do </w:t>
      </w:r>
      <w:r w:rsidR="00AF6BE6">
        <w:rPr>
          <w:b/>
          <w:bCs/>
          <w:sz w:val="22"/>
          <w:szCs w:val="22"/>
        </w:rPr>
        <w:t>3</w:t>
      </w:r>
      <w:r w:rsidR="00845A59" w:rsidRPr="000D623E">
        <w:rPr>
          <w:b/>
          <w:bCs/>
          <w:sz w:val="22"/>
          <w:szCs w:val="22"/>
        </w:rPr>
        <w:t xml:space="preserve"> měsíců</w:t>
      </w:r>
      <w:r w:rsidR="00845A59" w:rsidRPr="000D623E">
        <w:rPr>
          <w:sz w:val="22"/>
          <w:szCs w:val="22"/>
        </w:rPr>
        <w:t xml:space="preserve"> od nabytí účinnosti této smlouvy.</w:t>
      </w:r>
    </w:p>
    <w:p w14:paraId="24E7DF2F" w14:textId="3AAD40B0" w:rsidR="000D623E" w:rsidRDefault="00A85F68" w:rsidP="00A3565B">
      <w:pPr>
        <w:pStyle w:val="Odstavecseseznamem"/>
        <w:numPr>
          <w:ilvl w:val="0"/>
          <w:numId w:val="14"/>
        </w:numPr>
        <w:overflowPunct w:val="0"/>
        <w:autoSpaceDE w:val="0"/>
        <w:autoSpaceDN w:val="0"/>
        <w:adjustRightInd w:val="0"/>
        <w:spacing w:line="276" w:lineRule="auto"/>
        <w:ind w:left="426" w:hanging="426"/>
        <w:jc w:val="both"/>
        <w:rPr>
          <w:sz w:val="22"/>
          <w:szCs w:val="22"/>
        </w:rPr>
      </w:pPr>
      <w:r>
        <w:rPr>
          <w:sz w:val="22"/>
          <w:szCs w:val="22"/>
        </w:rPr>
        <w:t>Postup provedení díla</w:t>
      </w:r>
      <w:r w:rsidR="00100F50" w:rsidRPr="000D623E">
        <w:rPr>
          <w:sz w:val="22"/>
          <w:szCs w:val="22"/>
        </w:rPr>
        <w:t>:</w:t>
      </w:r>
      <w:r w:rsidR="007671FE" w:rsidRPr="000D623E">
        <w:rPr>
          <w:sz w:val="22"/>
          <w:szCs w:val="22"/>
        </w:rPr>
        <w:t xml:space="preserve"> </w:t>
      </w:r>
      <w:r w:rsidR="00A769E2" w:rsidRPr="000D623E">
        <w:rPr>
          <w:sz w:val="22"/>
          <w:szCs w:val="22"/>
        </w:rPr>
        <w:tab/>
      </w:r>
      <w:r w:rsidR="00A769E2" w:rsidRPr="000D623E">
        <w:rPr>
          <w:sz w:val="22"/>
          <w:szCs w:val="22"/>
        </w:rPr>
        <w:tab/>
        <w:t>d</w:t>
      </w:r>
      <w:r w:rsidR="007671FE" w:rsidRPr="000D623E">
        <w:rPr>
          <w:sz w:val="22"/>
          <w:szCs w:val="22"/>
        </w:rPr>
        <w:t>íl</w:t>
      </w:r>
      <w:r w:rsidR="00774677" w:rsidRPr="000D623E">
        <w:rPr>
          <w:sz w:val="22"/>
          <w:szCs w:val="22"/>
        </w:rPr>
        <w:t>o</w:t>
      </w:r>
      <w:r w:rsidR="007671FE" w:rsidRPr="000D623E">
        <w:rPr>
          <w:sz w:val="22"/>
          <w:szCs w:val="22"/>
        </w:rPr>
        <w:t xml:space="preserve"> bude </w:t>
      </w:r>
      <w:r>
        <w:rPr>
          <w:sz w:val="22"/>
          <w:szCs w:val="22"/>
        </w:rPr>
        <w:t>provedeno</w:t>
      </w:r>
      <w:r w:rsidR="007671FE" w:rsidRPr="000D623E">
        <w:rPr>
          <w:sz w:val="22"/>
          <w:szCs w:val="22"/>
        </w:rPr>
        <w:t xml:space="preserve"> v souladu s </w:t>
      </w:r>
      <w:r w:rsidR="00A3565B" w:rsidRPr="000D623E">
        <w:rPr>
          <w:sz w:val="22"/>
          <w:szCs w:val="22"/>
        </w:rPr>
        <w:t>H</w:t>
      </w:r>
      <w:r w:rsidR="007671FE" w:rsidRPr="000D623E">
        <w:rPr>
          <w:sz w:val="22"/>
          <w:szCs w:val="22"/>
        </w:rPr>
        <w:t>armonogram</w:t>
      </w:r>
      <w:r w:rsidR="000D623E">
        <w:rPr>
          <w:sz w:val="22"/>
          <w:szCs w:val="22"/>
        </w:rPr>
        <w:t>em</w:t>
      </w:r>
      <w:r w:rsidR="007671FE" w:rsidRPr="000D623E">
        <w:rPr>
          <w:sz w:val="22"/>
          <w:szCs w:val="22"/>
        </w:rPr>
        <w:t xml:space="preserve"> prací</w:t>
      </w:r>
      <w:r w:rsidR="00A3565B" w:rsidRPr="000D623E">
        <w:rPr>
          <w:sz w:val="22"/>
          <w:szCs w:val="22"/>
        </w:rPr>
        <w:t>, kter</w:t>
      </w:r>
      <w:r w:rsidR="000D623E">
        <w:rPr>
          <w:sz w:val="22"/>
          <w:szCs w:val="22"/>
        </w:rPr>
        <w:t>ý</w:t>
      </w:r>
      <w:r w:rsidR="00A3565B" w:rsidRPr="000D623E">
        <w:rPr>
          <w:sz w:val="22"/>
          <w:szCs w:val="22"/>
        </w:rPr>
        <w:t xml:space="preserve"> j</w:t>
      </w:r>
      <w:r w:rsidR="000D623E">
        <w:rPr>
          <w:sz w:val="22"/>
          <w:szCs w:val="22"/>
        </w:rPr>
        <w:t>e</w:t>
      </w:r>
    </w:p>
    <w:p w14:paraId="45E6206F" w14:textId="28F52F68" w:rsidR="00585CDF" w:rsidRPr="000D623E" w:rsidRDefault="00A3565B" w:rsidP="000D623E">
      <w:pPr>
        <w:pStyle w:val="Odstavecseseznamem"/>
        <w:overflowPunct w:val="0"/>
        <w:autoSpaceDE w:val="0"/>
        <w:autoSpaceDN w:val="0"/>
        <w:adjustRightInd w:val="0"/>
        <w:spacing w:line="276" w:lineRule="auto"/>
        <w:ind w:left="2550" w:firstLine="282"/>
        <w:jc w:val="both"/>
        <w:rPr>
          <w:sz w:val="22"/>
          <w:szCs w:val="22"/>
        </w:rPr>
      </w:pPr>
      <w:r w:rsidRPr="000D623E">
        <w:rPr>
          <w:sz w:val="22"/>
          <w:szCs w:val="22"/>
        </w:rPr>
        <w:t xml:space="preserve">nedílnou součástí této </w:t>
      </w:r>
      <w:r w:rsidR="00774677" w:rsidRPr="000D623E">
        <w:rPr>
          <w:sz w:val="22"/>
          <w:szCs w:val="22"/>
        </w:rPr>
        <w:t xml:space="preserve">smlouvy jakožto </w:t>
      </w:r>
      <w:r w:rsidR="0096668E" w:rsidRPr="000D623E">
        <w:rPr>
          <w:b/>
          <w:bCs/>
          <w:sz w:val="22"/>
          <w:szCs w:val="22"/>
        </w:rPr>
        <w:t xml:space="preserve">Příloha č. </w:t>
      </w:r>
      <w:r w:rsidR="00081CB8" w:rsidRPr="000D623E">
        <w:rPr>
          <w:b/>
          <w:bCs/>
          <w:sz w:val="22"/>
          <w:szCs w:val="22"/>
        </w:rPr>
        <w:t>1</w:t>
      </w:r>
      <w:r w:rsidRPr="000D623E">
        <w:rPr>
          <w:sz w:val="22"/>
          <w:szCs w:val="22"/>
        </w:rPr>
        <w:t>.</w:t>
      </w:r>
    </w:p>
    <w:p w14:paraId="28772D8C" w14:textId="77777777" w:rsidR="00052B0F" w:rsidRPr="000D623E" w:rsidRDefault="00AB1C34" w:rsidP="00F93569">
      <w:pPr>
        <w:pStyle w:val="Odstavecseseznamem"/>
        <w:numPr>
          <w:ilvl w:val="0"/>
          <w:numId w:val="14"/>
        </w:numPr>
        <w:tabs>
          <w:tab w:val="left" w:pos="709"/>
        </w:tabs>
        <w:overflowPunct w:val="0"/>
        <w:autoSpaceDE w:val="0"/>
        <w:autoSpaceDN w:val="0"/>
        <w:adjustRightInd w:val="0"/>
        <w:spacing w:line="276" w:lineRule="auto"/>
        <w:ind w:left="426" w:hanging="426"/>
        <w:jc w:val="both"/>
        <w:rPr>
          <w:sz w:val="22"/>
          <w:szCs w:val="22"/>
        </w:rPr>
      </w:pPr>
      <w:r w:rsidRPr="000D623E">
        <w:rPr>
          <w:sz w:val="22"/>
          <w:szCs w:val="22"/>
        </w:rPr>
        <w:t>Za termín dokončení díla se považuje datum zápisu z předávacího řízení, potvrzený oběma stranami dle čl. VI. Předání a převzetí díla.</w:t>
      </w:r>
    </w:p>
    <w:p w14:paraId="7F1B2AEC" w14:textId="03947904" w:rsidR="00F34BDF" w:rsidRDefault="00F34BDF" w:rsidP="00F93569">
      <w:pPr>
        <w:jc w:val="both"/>
        <w:rPr>
          <w:color w:val="FF0000"/>
          <w:sz w:val="22"/>
          <w:szCs w:val="22"/>
        </w:rPr>
      </w:pPr>
    </w:p>
    <w:p w14:paraId="76474040" w14:textId="77777777" w:rsidR="009F5C0F" w:rsidRPr="000D66E9" w:rsidRDefault="009F5C0F" w:rsidP="00F93569">
      <w:pPr>
        <w:jc w:val="both"/>
        <w:rPr>
          <w:color w:val="FF0000"/>
          <w:sz w:val="22"/>
          <w:szCs w:val="22"/>
        </w:rPr>
      </w:pPr>
    </w:p>
    <w:p w14:paraId="5A484789" w14:textId="77777777" w:rsidR="00585CDF" w:rsidRPr="00186E91" w:rsidRDefault="00924DD7" w:rsidP="004A3F69">
      <w:pPr>
        <w:tabs>
          <w:tab w:val="left" w:pos="426"/>
        </w:tabs>
        <w:overflowPunct w:val="0"/>
        <w:autoSpaceDE w:val="0"/>
        <w:autoSpaceDN w:val="0"/>
        <w:adjustRightInd w:val="0"/>
        <w:spacing w:line="276" w:lineRule="auto"/>
        <w:jc w:val="center"/>
        <w:rPr>
          <w:b/>
          <w:sz w:val="22"/>
          <w:szCs w:val="22"/>
        </w:rPr>
      </w:pPr>
      <w:r w:rsidRPr="00186E91">
        <w:rPr>
          <w:b/>
          <w:sz w:val="22"/>
          <w:szCs w:val="22"/>
        </w:rPr>
        <w:t>III.</w:t>
      </w:r>
    </w:p>
    <w:p w14:paraId="21ED4077" w14:textId="77777777" w:rsidR="00585CDF" w:rsidRPr="000D623E" w:rsidRDefault="00585CDF" w:rsidP="004A3F69">
      <w:pPr>
        <w:tabs>
          <w:tab w:val="left" w:pos="720"/>
        </w:tabs>
        <w:spacing w:line="276" w:lineRule="auto"/>
        <w:jc w:val="center"/>
        <w:rPr>
          <w:b/>
          <w:sz w:val="22"/>
          <w:szCs w:val="22"/>
        </w:rPr>
      </w:pPr>
      <w:r w:rsidRPr="000D623E">
        <w:rPr>
          <w:b/>
          <w:sz w:val="22"/>
          <w:szCs w:val="22"/>
        </w:rPr>
        <w:t>Cena díla</w:t>
      </w:r>
    </w:p>
    <w:p w14:paraId="25CEEC13" w14:textId="77777777" w:rsidR="00D3265F" w:rsidRPr="000D623E" w:rsidRDefault="00D3265F" w:rsidP="004A3F69">
      <w:pPr>
        <w:tabs>
          <w:tab w:val="left" w:pos="720"/>
        </w:tabs>
        <w:spacing w:line="276" w:lineRule="auto"/>
        <w:jc w:val="center"/>
        <w:rPr>
          <w:b/>
          <w:sz w:val="22"/>
          <w:szCs w:val="22"/>
        </w:rPr>
      </w:pPr>
    </w:p>
    <w:p w14:paraId="0E435C63" w14:textId="0E669CE1" w:rsidR="00585CDF" w:rsidRPr="000D623E" w:rsidRDefault="00635B47" w:rsidP="00EF7DDE">
      <w:pPr>
        <w:pStyle w:val="Odstavecseseznamem"/>
        <w:numPr>
          <w:ilvl w:val="0"/>
          <w:numId w:val="15"/>
        </w:numPr>
        <w:spacing w:line="276" w:lineRule="auto"/>
        <w:ind w:left="426" w:hanging="426"/>
        <w:jc w:val="both"/>
        <w:rPr>
          <w:sz w:val="22"/>
          <w:szCs w:val="22"/>
        </w:rPr>
      </w:pPr>
      <w:r w:rsidRPr="000D623E">
        <w:rPr>
          <w:sz w:val="22"/>
          <w:szCs w:val="22"/>
        </w:rPr>
        <w:t>Ce</w:t>
      </w:r>
      <w:r w:rsidR="00A85F68">
        <w:rPr>
          <w:sz w:val="22"/>
          <w:szCs w:val="22"/>
        </w:rPr>
        <w:t>lková ce</w:t>
      </w:r>
      <w:r w:rsidR="00933824">
        <w:rPr>
          <w:sz w:val="22"/>
          <w:szCs w:val="22"/>
        </w:rPr>
        <w:t>na</w:t>
      </w:r>
      <w:r w:rsidR="00585CDF" w:rsidRPr="000D623E">
        <w:rPr>
          <w:sz w:val="22"/>
          <w:szCs w:val="22"/>
        </w:rPr>
        <w:t xml:space="preserve"> činí</w:t>
      </w:r>
      <w:r w:rsidR="00EF7DDE" w:rsidRPr="000D623E">
        <w:rPr>
          <w:sz w:val="22"/>
          <w:szCs w:val="22"/>
        </w:rPr>
        <w:t xml:space="preserve"> </w:t>
      </w:r>
      <w:r w:rsidR="00585CDF" w:rsidRPr="000D623E">
        <w:rPr>
          <w:sz w:val="22"/>
          <w:szCs w:val="22"/>
          <w:highlight w:val="yellow"/>
        </w:rPr>
        <w:t>................................</w:t>
      </w:r>
      <w:r w:rsidR="00585CDF" w:rsidRPr="000D623E">
        <w:rPr>
          <w:sz w:val="22"/>
          <w:szCs w:val="22"/>
        </w:rPr>
        <w:t xml:space="preserve"> Kč</w:t>
      </w:r>
      <w:r w:rsidR="00EF7DDE" w:rsidRPr="000D623E">
        <w:rPr>
          <w:sz w:val="22"/>
          <w:szCs w:val="22"/>
        </w:rPr>
        <w:t xml:space="preserve"> bez DPH.</w:t>
      </w:r>
    </w:p>
    <w:p w14:paraId="1DE76ED8" w14:textId="5A71692A" w:rsidR="00585CDF" w:rsidRPr="000D623E" w:rsidRDefault="00585CDF" w:rsidP="00803431">
      <w:pPr>
        <w:pStyle w:val="Odstavecseseznamem"/>
        <w:numPr>
          <w:ilvl w:val="0"/>
          <w:numId w:val="15"/>
        </w:numPr>
        <w:tabs>
          <w:tab w:val="left" w:pos="540"/>
        </w:tabs>
        <w:spacing w:line="276" w:lineRule="auto"/>
        <w:ind w:left="426" w:hanging="426"/>
        <w:jc w:val="both"/>
        <w:rPr>
          <w:b/>
          <w:sz w:val="22"/>
          <w:szCs w:val="22"/>
        </w:rPr>
      </w:pPr>
      <w:r w:rsidRPr="000D623E">
        <w:rPr>
          <w:sz w:val="22"/>
          <w:szCs w:val="22"/>
        </w:rPr>
        <w:t xml:space="preserve">Bližší specifikace ceny a rozsahu prací je obsažena </w:t>
      </w:r>
      <w:r w:rsidRPr="000D623E">
        <w:rPr>
          <w:b/>
          <w:bCs/>
          <w:sz w:val="22"/>
          <w:szCs w:val="22"/>
        </w:rPr>
        <w:t>v </w:t>
      </w:r>
      <w:r w:rsidR="0096668E" w:rsidRPr="000D623E">
        <w:rPr>
          <w:b/>
          <w:bCs/>
          <w:sz w:val="22"/>
          <w:szCs w:val="22"/>
        </w:rPr>
        <w:t>P</w:t>
      </w:r>
      <w:r w:rsidRPr="000D623E">
        <w:rPr>
          <w:b/>
          <w:bCs/>
          <w:sz w:val="22"/>
          <w:szCs w:val="22"/>
        </w:rPr>
        <w:t xml:space="preserve">říloze č. </w:t>
      </w:r>
      <w:r w:rsidR="00AF6BE6">
        <w:rPr>
          <w:b/>
          <w:bCs/>
          <w:sz w:val="22"/>
          <w:szCs w:val="22"/>
        </w:rPr>
        <w:t>2</w:t>
      </w:r>
      <w:r w:rsidRPr="000D623E">
        <w:rPr>
          <w:sz w:val="22"/>
          <w:szCs w:val="22"/>
        </w:rPr>
        <w:t xml:space="preserve"> této smlouvy – Položkový rozpočet</w:t>
      </w:r>
      <w:r w:rsidR="0096668E" w:rsidRPr="000D623E">
        <w:rPr>
          <w:sz w:val="22"/>
          <w:szCs w:val="22"/>
        </w:rPr>
        <w:t>, jenž tvoří nedílnou součást této smlouvy.</w:t>
      </w:r>
    </w:p>
    <w:p w14:paraId="529413A2" w14:textId="77777777" w:rsidR="00585CDF" w:rsidRPr="000D623E" w:rsidRDefault="00585CDF" w:rsidP="00803431">
      <w:pPr>
        <w:pStyle w:val="Seznam"/>
        <w:numPr>
          <w:ilvl w:val="0"/>
          <w:numId w:val="15"/>
        </w:numPr>
        <w:spacing w:line="276" w:lineRule="auto"/>
        <w:ind w:left="426" w:hanging="426"/>
        <w:rPr>
          <w:sz w:val="22"/>
          <w:szCs w:val="22"/>
        </w:rPr>
      </w:pPr>
      <w:r w:rsidRPr="000D623E">
        <w:rPr>
          <w:sz w:val="22"/>
          <w:szCs w:val="22"/>
        </w:rPr>
        <w:t>Uvedená cena je pevná, nejvý</w:t>
      </w:r>
      <w:r w:rsidR="00D56510" w:rsidRPr="000D623E">
        <w:rPr>
          <w:sz w:val="22"/>
          <w:szCs w:val="22"/>
        </w:rPr>
        <w:t xml:space="preserve">še přípustná a nelze ji zvýšit ani </w:t>
      </w:r>
      <w:r w:rsidRPr="000D623E">
        <w:rPr>
          <w:sz w:val="22"/>
          <w:szCs w:val="22"/>
        </w:rPr>
        <w:t xml:space="preserve">v důsledku změny cen vstupů nebo jiných vnějších podmínek. </w:t>
      </w:r>
    </w:p>
    <w:p w14:paraId="15C20C6A" w14:textId="662E4D49" w:rsidR="00585CDF" w:rsidRPr="000D623E" w:rsidRDefault="00585CDF" w:rsidP="00803431">
      <w:pPr>
        <w:pStyle w:val="Seznam"/>
        <w:numPr>
          <w:ilvl w:val="0"/>
          <w:numId w:val="15"/>
        </w:numPr>
        <w:spacing w:line="276" w:lineRule="auto"/>
        <w:ind w:left="426" w:hanging="426"/>
        <w:rPr>
          <w:sz w:val="22"/>
          <w:szCs w:val="22"/>
        </w:rPr>
      </w:pPr>
      <w:r w:rsidRPr="000D623E">
        <w:rPr>
          <w:sz w:val="22"/>
          <w:szCs w:val="22"/>
        </w:rPr>
        <w:t>Zhotovitel prohlašuje, že v uvedené ceně jsou zahrnuty veškeré dodávky, výkony, náklady a nákladové faktory všeho druhu (např. náklady na provedení zkoušek, náklady</w:t>
      </w:r>
      <w:r w:rsidR="004A3F69" w:rsidRPr="000D623E">
        <w:rPr>
          <w:sz w:val="22"/>
          <w:szCs w:val="22"/>
        </w:rPr>
        <w:t xml:space="preserve"> na zajišťování staveniště </w:t>
      </w:r>
      <w:r w:rsidRPr="000D623E">
        <w:rPr>
          <w:sz w:val="22"/>
          <w:szCs w:val="22"/>
        </w:rPr>
        <w:t xml:space="preserve">zhotovitelem, odvoz vytěženého materiálu, uložení přebytečné zeminy aj.), které zhotoviteli vzniknou po celou dobu </w:t>
      </w:r>
      <w:r w:rsidR="00A85F68">
        <w:rPr>
          <w:sz w:val="22"/>
          <w:szCs w:val="22"/>
        </w:rPr>
        <w:t xml:space="preserve">provádění </w:t>
      </w:r>
      <w:r w:rsidRPr="000D623E">
        <w:rPr>
          <w:sz w:val="22"/>
          <w:szCs w:val="22"/>
        </w:rPr>
        <w:t xml:space="preserve">díla až do doby předání provedeného díla bez vad a </w:t>
      </w:r>
      <w:r w:rsidRPr="000D623E">
        <w:rPr>
          <w:sz w:val="22"/>
          <w:szCs w:val="22"/>
        </w:rPr>
        <w:lastRenderedPageBreak/>
        <w:t xml:space="preserve">v požadovaném termínu, a to se zahrnutím všech vedlejších činností nutných pro funkčnost zhotoveného díla, které zhotovitel mohl a měl reálně na základě svých odborných znalostí předvídat při uzavření této smlouvy. </w:t>
      </w:r>
    </w:p>
    <w:p w14:paraId="5062FAD3" w14:textId="7CE667FC" w:rsidR="001F2414" w:rsidRPr="000D623E" w:rsidRDefault="001F2414" w:rsidP="00803431">
      <w:pPr>
        <w:pStyle w:val="Seznam"/>
        <w:numPr>
          <w:ilvl w:val="0"/>
          <w:numId w:val="15"/>
        </w:numPr>
        <w:spacing w:line="276" w:lineRule="auto"/>
        <w:ind w:left="426" w:hanging="426"/>
        <w:rPr>
          <w:sz w:val="22"/>
          <w:szCs w:val="22"/>
        </w:rPr>
      </w:pPr>
      <w:r w:rsidRPr="000D623E">
        <w:rPr>
          <w:sz w:val="22"/>
          <w:szCs w:val="22"/>
        </w:rPr>
        <w:t xml:space="preserve">Zhotovitel prohlašuje, že provedl kontrolu úplnosti výkazu výměr, jako podkladu pro ocenění díla, a výkaz výměr zcela odpovídá dokumentaci </w:t>
      </w:r>
      <w:r w:rsidR="00A85F68">
        <w:rPr>
          <w:sz w:val="22"/>
          <w:szCs w:val="22"/>
        </w:rPr>
        <w:t xml:space="preserve">dle čl. 1.2. </w:t>
      </w:r>
      <w:r w:rsidRPr="000D623E">
        <w:rPr>
          <w:sz w:val="22"/>
          <w:szCs w:val="22"/>
        </w:rPr>
        <w:t>a je tedy závazný a úplný. Z tohoto důvod</w:t>
      </w:r>
      <w:r w:rsidR="00A85F68">
        <w:rPr>
          <w:sz w:val="22"/>
          <w:szCs w:val="22"/>
        </w:rPr>
        <w:t>u</w:t>
      </w:r>
      <w:r w:rsidRPr="000D623E">
        <w:rPr>
          <w:sz w:val="22"/>
          <w:szCs w:val="22"/>
        </w:rPr>
        <w:t xml:space="preserve"> zhotovitel není oprávněn požadovat dodatečné navýšení ceny za provedení a předání kompletního díla. Oceněný výkaz výměr vč. uvedení celkové konečné ceny </w:t>
      </w:r>
      <w:r w:rsidR="00D83EEB" w:rsidRPr="000D623E">
        <w:rPr>
          <w:sz w:val="22"/>
          <w:szCs w:val="22"/>
        </w:rPr>
        <w:t>díla, je doložen v </w:t>
      </w:r>
      <w:r w:rsidR="009C0CE7" w:rsidRPr="000D623E">
        <w:rPr>
          <w:b/>
          <w:bCs/>
          <w:sz w:val="22"/>
          <w:szCs w:val="22"/>
        </w:rPr>
        <w:t>P</w:t>
      </w:r>
      <w:r w:rsidR="00D83EEB" w:rsidRPr="000D623E">
        <w:rPr>
          <w:b/>
          <w:bCs/>
          <w:sz w:val="22"/>
          <w:szCs w:val="22"/>
        </w:rPr>
        <w:t xml:space="preserve">říloze č. </w:t>
      </w:r>
      <w:r w:rsidR="00AF6BE6">
        <w:rPr>
          <w:b/>
          <w:bCs/>
          <w:sz w:val="22"/>
          <w:szCs w:val="22"/>
        </w:rPr>
        <w:t>2</w:t>
      </w:r>
      <w:r w:rsidRPr="000D623E">
        <w:rPr>
          <w:sz w:val="22"/>
          <w:szCs w:val="22"/>
        </w:rPr>
        <w:t xml:space="preserve"> smlouvy – Položkovém rozpočtu.</w:t>
      </w:r>
    </w:p>
    <w:p w14:paraId="003D52F6" w14:textId="58847E32" w:rsidR="0010711A" w:rsidRPr="000D623E" w:rsidRDefault="00B61D5D" w:rsidP="00803431">
      <w:pPr>
        <w:pStyle w:val="Seznam"/>
        <w:numPr>
          <w:ilvl w:val="0"/>
          <w:numId w:val="15"/>
        </w:numPr>
        <w:spacing w:line="276" w:lineRule="auto"/>
        <w:ind w:left="426" w:hanging="426"/>
        <w:rPr>
          <w:sz w:val="22"/>
          <w:szCs w:val="22"/>
        </w:rPr>
      </w:pPr>
      <w:r w:rsidRPr="000D623E">
        <w:rPr>
          <w:sz w:val="22"/>
          <w:szCs w:val="22"/>
        </w:rPr>
        <w:t>O</w:t>
      </w:r>
      <w:r w:rsidR="0010711A" w:rsidRPr="000D623E">
        <w:rPr>
          <w:sz w:val="22"/>
          <w:szCs w:val="22"/>
        </w:rPr>
        <w:t>bjednatel</w:t>
      </w:r>
      <w:r w:rsidRPr="000D623E">
        <w:rPr>
          <w:sz w:val="22"/>
          <w:szCs w:val="22"/>
        </w:rPr>
        <w:t xml:space="preserve"> je oprávněn zmenšit</w:t>
      </w:r>
      <w:r w:rsidR="0010711A" w:rsidRPr="000D623E">
        <w:rPr>
          <w:sz w:val="22"/>
          <w:szCs w:val="22"/>
        </w:rPr>
        <w:t xml:space="preserve"> rozsah prací (dílčích celků) </w:t>
      </w:r>
      <w:r w:rsidRPr="000D623E">
        <w:rPr>
          <w:sz w:val="22"/>
          <w:szCs w:val="22"/>
        </w:rPr>
        <w:t xml:space="preserve">na díle. Využije-li objednatel tohoto práva, </w:t>
      </w:r>
      <w:r w:rsidR="0010711A" w:rsidRPr="000D623E">
        <w:rPr>
          <w:sz w:val="22"/>
          <w:szCs w:val="22"/>
        </w:rPr>
        <w:t xml:space="preserve">bude přiměřeným způsobem snížena cena díla, a to o částku odpovídající neprovedenému rozsahu dle </w:t>
      </w:r>
      <w:r w:rsidR="0010711A" w:rsidRPr="000D623E">
        <w:rPr>
          <w:b/>
          <w:bCs/>
          <w:sz w:val="22"/>
          <w:szCs w:val="22"/>
        </w:rPr>
        <w:t xml:space="preserve">Přílohy č. </w:t>
      </w:r>
      <w:r w:rsidR="00AF6BE6">
        <w:rPr>
          <w:b/>
          <w:bCs/>
          <w:sz w:val="22"/>
          <w:szCs w:val="22"/>
        </w:rPr>
        <w:t>2</w:t>
      </w:r>
      <w:r w:rsidR="001040F7" w:rsidRPr="000D623E">
        <w:rPr>
          <w:sz w:val="22"/>
          <w:szCs w:val="22"/>
        </w:rPr>
        <w:t xml:space="preserve"> -</w:t>
      </w:r>
      <w:r w:rsidR="0010711A" w:rsidRPr="000D623E">
        <w:rPr>
          <w:sz w:val="22"/>
          <w:szCs w:val="22"/>
        </w:rPr>
        <w:t xml:space="preserve"> Položkového rozpočtu.</w:t>
      </w:r>
    </w:p>
    <w:p w14:paraId="4BA466D5" w14:textId="77777777" w:rsidR="00774677" w:rsidRDefault="00774677" w:rsidP="00803431">
      <w:pPr>
        <w:tabs>
          <w:tab w:val="left" w:pos="720"/>
        </w:tabs>
        <w:spacing w:before="120" w:after="120" w:line="276" w:lineRule="auto"/>
        <w:ind w:hanging="426"/>
        <w:jc w:val="center"/>
        <w:rPr>
          <w:b/>
          <w:color w:val="FF0000"/>
          <w:sz w:val="22"/>
          <w:szCs w:val="22"/>
        </w:rPr>
      </w:pPr>
    </w:p>
    <w:p w14:paraId="31FFD055" w14:textId="77777777" w:rsidR="00A4702B" w:rsidRPr="000D66E9" w:rsidRDefault="00A4702B" w:rsidP="00803431">
      <w:pPr>
        <w:tabs>
          <w:tab w:val="left" w:pos="720"/>
        </w:tabs>
        <w:spacing w:before="120" w:after="120" w:line="276" w:lineRule="auto"/>
        <w:ind w:hanging="426"/>
        <w:jc w:val="center"/>
        <w:rPr>
          <w:b/>
          <w:color w:val="FF0000"/>
          <w:sz w:val="22"/>
          <w:szCs w:val="22"/>
        </w:rPr>
      </w:pPr>
    </w:p>
    <w:p w14:paraId="7D09CD72" w14:textId="77777777" w:rsidR="00585CDF" w:rsidRPr="00186E91" w:rsidRDefault="00D04DA7" w:rsidP="00803431">
      <w:pPr>
        <w:tabs>
          <w:tab w:val="left" w:pos="720"/>
        </w:tabs>
        <w:spacing w:line="276" w:lineRule="auto"/>
        <w:jc w:val="center"/>
        <w:rPr>
          <w:b/>
          <w:sz w:val="22"/>
          <w:szCs w:val="22"/>
        </w:rPr>
      </w:pPr>
      <w:r w:rsidRPr="00186E91">
        <w:rPr>
          <w:b/>
          <w:sz w:val="22"/>
          <w:szCs w:val="22"/>
        </w:rPr>
        <w:t>I</w:t>
      </w:r>
      <w:r w:rsidR="00585CDF" w:rsidRPr="00186E91">
        <w:rPr>
          <w:b/>
          <w:sz w:val="22"/>
          <w:szCs w:val="22"/>
        </w:rPr>
        <w:t>V.</w:t>
      </w:r>
    </w:p>
    <w:p w14:paraId="7C1B955B" w14:textId="77777777" w:rsidR="00585CDF" w:rsidRPr="00186E91" w:rsidRDefault="008703AE" w:rsidP="00803431">
      <w:pPr>
        <w:tabs>
          <w:tab w:val="left" w:pos="720"/>
        </w:tabs>
        <w:spacing w:line="276" w:lineRule="auto"/>
        <w:jc w:val="center"/>
        <w:rPr>
          <w:b/>
          <w:sz w:val="22"/>
          <w:szCs w:val="22"/>
        </w:rPr>
      </w:pPr>
      <w:r w:rsidRPr="00186E91">
        <w:rPr>
          <w:b/>
          <w:sz w:val="22"/>
          <w:szCs w:val="22"/>
        </w:rPr>
        <w:t>Platební podmínky</w:t>
      </w:r>
      <w:r w:rsidR="00F6789E" w:rsidRPr="00186E91">
        <w:rPr>
          <w:b/>
          <w:sz w:val="22"/>
          <w:szCs w:val="22"/>
        </w:rPr>
        <w:t xml:space="preserve"> a fakturace</w:t>
      </w:r>
    </w:p>
    <w:p w14:paraId="493DC981" w14:textId="77777777" w:rsidR="00D3265F" w:rsidRPr="00186E91" w:rsidRDefault="00D3265F" w:rsidP="00803431">
      <w:pPr>
        <w:tabs>
          <w:tab w:val="left" w:pos="720"/>
        </w:tabs>
        <w:spacing w:line="276" w:lineRule="auto"/>
        <w:jc w:val="center"/>
        <w:rPr>
          <w:b/>
          <w:sz w:val="22"/>
          <w:szCs w:val="22"/>
        </w:rPr>
      </w:pPr>
    </w:p>
    <w:p w14:paraId="62684708" w14:textId="77777777" w:rsidR="0061306D" w:rsidRPr="00186E91" w:rsidRDefault="00FC1755" w:rsidP="00D83EEB">
      <w:pPr>
        <w:spacing w:line="276" w:lineRule="auto"/>
        <w:jc w:val="both"/>
        <w:rPr>
          <w:sz w:val="22"/>
          <w:szCs w:val="22"/>
        </w:rPr>
      </w:pPr>
      <w:r w:rsidRPr="00186E91">
        <w:rPr>
          <w:sz w:val="22"/>
          <w:szCs w:val="22"/>
        </w:rPr>
        <w:t xml:space="preserve">Financování </w:t>
      </w:r>
      <w:r w:rsidR="0061306D" w:rsidRPr="00186E91">
        <w:rPr>
          <w:sz w:val="22"/>
          <w:szCs w:val="22"/>
        </w:rPr>
        <w:t xml:space="preserve">díla </w:t>
      </w:r>
      <w:r w:rsidRPr="00186E91">
        <w:rPr>
          <w:sz w:val="22"/>
          <w:szCs w:val="22"/>
        </w:rPr>
        <w:t>bude probíhat následovně:</w:t>
      </w:r>
    </w:p>
    <w:p w14:paraId="5579F0B2" w14:textId="77777777" w:rsidR="0061306D" w:rsidRPr="00186E91" w:rsidRDefault="00FC1755" w:rsidP="00A769E2">
      <w:pPr>
        <w:pStyle w:val="Odstavecseseznamem"/>
        <w:numPr>
          <w:ilvl w:val="0"/>
          <w:numId w:val="16"/>
        </w:numPr>
        <w:spacing w:line="276" w:lineRule="auto"/>
        <w:ind w:left="284"/>
        <w:jc w:val="both"/>
        <w:rPr>
          <w:sz w:val="22"/>
          <w:szCs w:val="22"/>
        </w:rPr>
      </w:pPr>
      <w:r w:rsidRPr="00186E91">
        <w:rPr>
          <w:sz w:val="22"/>
          <w:szCs w:val="22"/>
        </w:rPr>
        <w:t>Zhotovitel</w:t>
      </w:r>
      <w:r w:rsidR="00F6789E" w:rsidRPr="00186E91">
        <w:rPr>
          <w:sz w:val="22"/>
          <w:szCs w:val="22"/>
        </w:rPr>
        <w:t>i</w:t>
      </w:r>
      <w:r w:rsidR="007A3C27" w:rsidRPr="00186E91">
        <w:rPr>
          <w:sz w:val="22"/>
          <w:szCs w:val="22"/>
        </w:rPr>
        <w:t xml:space="preserve"> </w:t>
      </w:r>
      <w:r w:rsidR="00BB6A0A" w:rsidRPr="00186E91">
        <w:rPr>
          <w:sz w:val="22"/>
          <w:szCs w:val="22"/>
        </w:rPr>
        <w:t>ne</w:t>
      </w:r>
      <w:r w:rsidR="00F6789E" w:rsidRPr="00186E91">
        <w:rPr>
          <w:sz w:val="22"/>
          <w:szCs w:val="22"/>
        </w:rPr>
        <w:t xml:space="preserve">bude poskytnuta </w:t>
      </w:r>
      <w:r w:rsidRPr="00186E91">
        <w:rPr>
          <w:sz w:val="22"/>
          <w:szCs w:val="22"/>
        </w:rPr>
        <w:t>záloh</w:t>
      </w:r>
      <w:r w:rsidR="00F6789E" w:rsidRPr="00186E91">
        <w:rPr>
          <w:sz w:val="22"/>
          <w:szCs w:val="22"/>
        </w:rPr>
        <w:t>a</w:t>
      </w:r>
      <w:r w:rsidR="007A3C27" w:rsidRPr="00186E91">
        <w:rPr>
          <w:sz w:val="22"/>
          <w:szCs w:val="22"/>
        </w:rPr>
        <w:t xml:space="preserve"> na provádění díla</w:t>
      </w:r>
      <w:r w:rsidR="00BB6A0A" w:rsidRPr="00186E91">
        <w:rPr>
          <w:sz w:val="22"/>
          <w:szCs w:val="22"/>
        </w:rPr>
        <w:t>.</w:t>
      </w:r>
    </w:p>
    <w:p w14:paraId="4213C0FE" w14:textId="77777777" w:rsidR="00805FF3" w:rsidRPr="00186E91" w:rsidRDefault="00805FF3" w:rsidP="00805FF3">
      <w:pPr>
        <w:pStyle w:val="Odstavecseseznamem"/>
        <w:numPr>
          <w:ilvl w:val="0"/>
          <w:numId w:val="16"/>
        </w:numPr>
        <w:spacing w:line="276" w:lineRule="auto"/>
        <w:ind w:left="284"/>
        <w:jc w:val="both"/>
        <w:rPr>
          <w:sz w:val="22"/>
          <w:szCs w:val="22"/>
        </w:rPr>
      </w:pPr>
      <w:r w:rsidRPr="00186E91">
        <w:rPr>
          <w:sz w:val="22"/>
          <w:szCs w:val="22"/>
        </w:rPr>
        <w:t xml:space="preserve">Fakturace díla bude probíhat následovně: </w:t>
      </w:r>
    </w:p>
    <w:p w14:paraId="0ADFB26F" w14:textId="77777777" w:rsidR="00805FF3" w:rsidRPr="00186E91" w:rsidRDefault="00805FF3" w:rsidP="00805FF3">
      <w:pPr>
        <w:pStyle w:val="Odstavecseseznamem"/>
        <w:numPr>
          <w:ilvl w:val="1"/>
          <w:numId w:val="16"/>
        </w:numPr>
        <w:spacing w:before="120" w:after="120" w:line="276" w:lineRule="auto"/>
        <w:jc w:val="both"/>
        <w:rPr>
          <w:sz w:val="22"/>
          <w:szCs w:val="22"/>
        </w:rPr>
      </w:pPr>
      <w:r w:rsidRPr="00186E91">
        <w:rPr>
          <w:sz w:val="22"/>
          <w:szCs w:val="22"/>
        </w:rPr>
        <w:t>Fakturace bude probíhat měsíčně na základě soupisů (zjišťovacího protokolu), obsahujících výčet skutečně provedených prací, které budou odsouhlaseny a podepsány oběma smluvními stranami. Zjišťovací protokol bude vždy tvořit přílohu k předmětné měsíční faktuře dílčí části díla,</w:t>
      </w:r>
    </w:p>
    <w:p w14:paraId="42CCFDDA" w14:textId="3A7286A6" w:rsidR="00805FF3" w:rsidRPr="00186E91" w:rsidRDefault="00805FF3" w:rsidP="00805FF3">
      <w:pPr>
        <w:pStyle w:val="Odstavecseseznamem"/>
        <w:numPr>
          <w:ilvl w:val="1"/>
          <w:numId w:val="16"/>
        </w:numPr>
        <w:spacing w:before="120" w:after="120" w:line="276" w:lineRule="auto"/>
        <w:jc w:val="both"/>
        <w:rPr>
          <w:sz w:val="22"/>
          <w:szCs w:val="22"/>
        </w:rPr>
      </w:pPr>
      <w:r w:rsidRPr="00186E91">
        <w:rPr>
          <w:sz w:val="22"/>
          <w:szCs w:val="22"/>
        </w:rPr>
        <w:t xml:space="preserve">Konečná faktura (daňový doklad) </w:t>
      </w:r>
      <w:r w:rsidR="000C04FE" w:rsidRPr="00186E91">
        <w:rPr>
          <w:sz w:val="22"/>
          <w:szCs w:val="22"/>
        </w:rPr>
        <w:t>do</w:t>
      </w:r>
      <w:r w:rsidRPr="00186E91">
        <w:rPr>
          <w:sz w:val="22"/>
          <w:szCs w:val="22"/>
        </w:rPr>
        <w:t xml:space="preserve"> celkov</w:t>
      </w:r>
      <w:r w:rsidR="000C04FE" w:rsidRPr="00186E91">
        <w:rPr>
          <w:sz w:val="22"/>
          <w:szCs w:val="22"/>
        </w:rPr>
        <w:t>é</w:t>
      </w:r>
      <w:r w:rsidRPr="00186E91">
        <w:rPr>
          <w:sz w:val="22"/>
          <w:szCs w:val="22"/>
        </w:rPr>
        <w:t xml:space="preserve"> výš</w:t>
      </w:r>
      <w:r w:rsidR="000C04FE" w:rsidRPr="00186E91">
        <w:rPr>
          <w:sz w:val="22"/>
          <w:szCs w:val="22"/>
        </w:rPr>
        <w:t>e</w:t>
      </w:r>
      <w:r w:rsidRPr="00186E91">
        <w:rPr>
          <w:sz w:val="22"/>
          <w:szCs w:val="22"/>
        </w:rPr>
        <w:t xml:space="preserve"> smluvní ceny předmětu plnění bude vystavena k datu předání a převzetí díla a bude doložena předávacím protokolem (výkazem prací), podepsaným pověřeným přejímacím pracovníkem objednatele. </w:t>
      </w:r>
    </w:p>
    <w:p w14:paraId="4D337082" w14:textId="77777777" w:rsidR="00805FF3" w:rsidRDefault="00805FF3" w:rsidP="00805FF3">
      <w:pPr>
        <w:numPr>
          <w:ilvl w:val="0"/>
          <w:numId w:val="16"/>
        </w:numPr>
        <w:spacing w:line="276" w:lineRule="auto"/>
        <w:ind w:left="426"/>
        <w:jc w:val="both"/>
        <w:rPr>
          <w:sz w:val="22"/>
          <w:szCs w:val="22"/>
        </w:rPr>
      </w:pPr>
      <w:r w:rsidRPr="00186E91">
        <w:rPr>
          <w:sz w:val="22"/>
          <w:szCs w:val="22"/>
        </w:rPr>
        <w:t>K datům předání a převzetí dílčích částí díla a díla je objednatel povinen postupovat dle § 92a) zákona o DPH a k těmto datům je povinen dopočíst a odvést DPH v zákonné výši.</w:t>
      </w:r>
    </w:p>
    <w:p w14:paraId="388F3B84" w14:textId="77777777" w:rsidR="005D7F19" w:rsidRPr="001537F1" w:rsidRDefault="005D7F19" w:rsidP="005D7F19">
      <w:pPr>
        <w:pStyle w:val="Odstavecseseznamem"/>
        <w:numPr>
          <w:ilvl w:val="0"/>
          <w:numId w:val="16"/>
        </w:numPr>
        <w:spacing w:line="276" w:lineRule="auto"/>
        <w:ind w:left="284"/>
        <w:jc w:val="both"/>
        <w:rPr>
          <w:szCs w:val="22"/>
        </w:rPr>
      </w:pPr>
      <w:r w:rsidRPr="007A6785">
        <w:rPr>
          <w:sz w:val="22"/>
          <w:szCs w:val="22"/>
        </w:rPr>
        <w:t xml:space="preserve">Objednatel preferuje zasílání faktur v elektronické podobě. E-mailová adresa objednatele pro doručení elektronické faktury je </w:t>
      </w:r>
      <w:hyperlink r:id="rId12" w:history="1">
        <w:r w:rsidRPr="007A6785">
          <w:rPr>
            <w:sz w:val="22"/>
            <w:szCs w:val="22"/>
          </w:rPr>
          <w:t>fakturace@dpmb.cz</w:t>
        </w:r>
      </w:hyperlink>
      <w:r w:rsidRPr="007A6785">
        <w:rPr>
          <w:sz w:val="22"/>
          <w:szCs w:val="22"/>
        </w:rPr>
        <w:t xml:space="preserve">, adresa pro doručení faktury v listinné podobě je sídlo objednatele. </w:t>
      </w:r>
    </w:p>
    <w:p w14:paraId="69EB0C85" w14:textId="77777777" w:rsidR="005D7F19" w:rsidRPr="001537F1" w:rsidRDefault="005D7F19" w:rsidP="005D7F19">
      <w:pPr>
        <w:pStyle w:val="Odstavecseseznamem"/>
        <w:numPr>
          <w:ilvl w:val="0"/>
          <w:numId w:val="16"/>
        </w:numPr>
        <w:spacing w:line="276" w:lineRule="auto"/>
        <w:ind w:left="284"/>
        <w:jc w:val="both"/>
        <w:rPr>
          <w:szCs w:val="22"/>
        </w:rPr>
      </w:pPr>
      <w:r w:rsidRPr="007A6785">
        <w:rPr>
          <w:sz w:val="22"/>
          <w:szCs w:val="22"/>
        </w:rPr>
        <w:t xml:space="preserve">Faktura, vedle náležitostí daňového dokladu v souladu se zákonem o DPH, bude dále obsahovat číslo smlouvy, číslo objednávky (je-li vyhotovována) a bankovní spojení zhotovitele. </w:t>
      </w:r>
    </w:p>
    <w:p w14:paraId="794C34C9" w14:textId="77777777" w:rsidR="005D7F19" w:rsidRPr="001537F1" w:rsidRDefault="005D7F19" w:rsidP="005D7F19">
      <w:pPr>
        <w:pStyle w:val="Odstavecseseznamem"/>
        <w:numPr>
          <w:ilvl w:val="0"/>
          <w:numId w:val="16"/>
        </w:numPr>
        <w:spacing w:line="276" w:lineRule="auto"/>
        <w:ind w:left="284"/>
        <w:jc w:val="both"/>
        <w:rPr>
          <w:szCs w:val="22"/>
        </w:rPr>
      </w:pPr>
      <w:r w:rsidRPr="007A6785">
        <w:rPr>
          <w:sz w:val="22"/>
          <w:szCs w:val="22"/>
        </w:rPr>
        <w:t xml:space="preserve">Faktury v elektronické podobě bude objednatel přijímat výhradně na svém e-mailu </w:t>
      </w:r>
      <w:hyperlink r:id="rId13" w:history="1">
        <w:r w:rsidRPr="007A6785">
          <w:rPr>
            <w:sz w:val="22"/>
            <w:szCs w:val="22"/>
          </w:rPr>
          <w:t>fakturace@dpmb.cz</w:t>
        </w:r>
      </w:hyperlink>
      <w:r w:rsidRPr="007A6785">
        <w:rPr>
          <w:sz w:val="22"/>
          <w:szCs w:val="22"/>
        </w:rPr>
        <w:t>. Velikost e-mailu s fakturou (výhradně ve formátu PDF) včetně příloh (výhradně ve formátu PDF či CSV) nesmí překročit 10 MB. Nebudou-li splněny podmínky dle tohoto odstavce, objednatel fakturu nezpracuje a bude ji považovat ze neodeslanou a nedoručenou.</w:t>
      </w:r>
    </w:p>
    <w:p w14:paraId="7B92077D" w14:textId="77777777" w:rsidR="005D7F19" w:rsidRPr="001537F1" w:rsidRDefault="005D7F19" w:rsidP="005D7F19">
      <w:pPr>
        <w:pStyle w:val="Odstavecseseznamem"/>
        <w:numPr>
          <w:ilvl w:val="0"/>
          <w:numId w:val="16"/>
        </w:numPr>
        <w:spacing w:line="276" w:lineRule="auto"/>
        <w:ind w:left="284"/>
        <w:jc w:val="both"/>
        <w:rPr>
          <w:szCs w:val="22"/>
        </w:rPr>
      </w:pPr>
      <w:r w:rsidRPr="007A6785">
        <w:rPr>
          <w:sz w:val="22"/>
          <w:szCs w:val="22"/>
        </w:rPr>
        <w:t>Splatnost faktury je 30 dnů od jejího vystavení. Objednatel je povinen fakturu zaplatit bezhotovostním převodem na účet zhotovitele, který je uvedený na faktuře (daňovém dokladu). Povinnost objednatele uhradit zhotoviteli cenu se považuje za splněnou dnem odepsání platby z účtu.</w:t>
      </w:r>
    </w:p>
    <w:p w14:paraId="2C364C02" w14:textId="77777777" w:rsidR="005D7F19" w:rsidRPr="001537F1" w:rsidRDefault="005D7F19" w:rsidP="005D7F19">
      <w:pPr>
        <w:pStyle w:val="Odstavecseseznamem"/>
        <w:numPr>
          <w:ilvl w:val="0"/>
          <w:numId w:val="16"/>
        </w:numPr>
        <w:spacing w:line="276" w:lineRule="auto"/>
        <w:ind w:left="284"/>
        <w:jc w:val="both"/>
        <w:rPr>
          <w:szCs w:val="22"/>
        </w:rPr>
      </w:pPr>
      <w:r w:rsidRPr="007A6785">
        <w:rPr>
          <w:sz w:val="22"/>
          <w:szCs w:val="22"/>
        </w:rPr>
        <w:t xml:space="preserve">Číslo účtu, které zhotovitel uvede na faktuře a v záhlaví smlouvy a na které se bude provádět bezhotovostní úhrada za dílo, musí být nejprve zveřejněno v souladu s § 98 zákona o DPH v Registru DPH. O každé změně čísla účtu v průběhu trvání smlouvy je zhotovitel povinen objednatele bezodkladně informovat, nejpozději však spolu s doručením první faktury s novým číslem účtu. Nebude-li předmětné číslo účtu zveřejněno v Registru DPH, nebude provedena úhrada (staví se lhůta splatnosti) za dílo do doby, dokud zhotovitel objednateli neprokáže, že je toto číslo účtu v Registru DPH zveřejněno. </w:t>
      </w:r>
    </w:p>
    <w:p w14:paraId="3A0EBD79" w14:textId="77777777" w:rsidR="005D7F19" w:rsidRPr="001537F1" w:rsidRDefault="005D7F19" w:rsidP="005D7F19">
      <w:pPr>
        <w:pStyle w:val="Odstavecseseznamem"/>
        <w:numPr>
          <w:ilvl w:val="0"/>
          <w:numId w:val="16"/>
        </w:numPr>
        <w:spacing w:line="276" w:lineRule="auto"/>
        <w:ind w:left="284"/>
        <w:jc w:val="both"/>
        <w:rPr>
          <w:szCs w:val="22"/>
        </w:rPr>
      </w:pPr>
      <w:r w:rsidRPr="007A6785">
        <w:rPr>
          <w:sz w:val="22"/>
          <w:szCs w:val="22"/>
        </w:rPr>
        <w:lastRenderedPageBreak/>
        <w:t>Objednatel je oprávněn fakturu vrátit, obsahuje-li nesprávné cenové údaje, obsahuje-li nesprávné náležitosti dle přechozích odstavců nebo chybí-li v ní některá z náležitostí dle předchozích odstavců.</w:t>
      </w:r>
    </w:p>
    <w:p w14:paraId="62878F24" w14:textId="77777777" w:rsidR="005D7F19" w:rsidRPr="001537F1" w:rsidRDefault="005D7F19" w:rsidP="005D7F19">
      <w:pPr>
        <w:pStyle w:val="Odstavecseseznamem"/>
        <w:numPr>
          <w:ilvl w:val="0"/>
          <w:numId w:val="16"/>
        </w:numPr>
        <w:spacing w:line="276" w:lineRule="auto"/>
        <w:ind w:left="284"/>
        <w:jc w:val="both"/>
        <w:rPr>
          <w:szCs w:val="22"/>
        </w:rPr>
      </w:pPr>
      <w:r w:rsidRPr="007A6785">
        <w:rPr>
          <w:sz w:val="22"/>
          <w:szCs w:val="22"/>
        </w:rPr>
        <w:t>Nová lhůta splatnosti počne běžet ode dne doručení opravené či doplněné faktury.</w:t>
      </w:r>
    </w:p>
    <w:p w14:paraId="058B3D29" w14:textId="77777777" w:rsidR="005D7F19" w:rsidRPr="001537F1" w:rsidRDefault="005D7F19" w:rsidP="005D7F19">
      <w:pPr>
        <w:pStyle w:val="Odstavecseseznamem"/>
        <w:numPr>
          <w:ilvl w:val="0"/>
          <w:numId w:val="16"/>
        </w:numPr>
        <w:spacing w:line="276" w:lineRule="auto"/>
        <w:ind w:left="284"/>
        <w:jc w:val="both"/>
        <w:rPr>
          <w:szCs w:val="22"/>
        </w:rPr>
      </w:pPr>
      <w:r w:rsidRPr="007A6785">
        <w:rPr>
          <w:sz w:val="22"/>
          <w:szCs w:val="22"/>
        </w:rPr>
        <w:t>Pokud nastane na straně zhotovitele některá ze skutečností uvedených v § 109 zákona o DPH, je povinen toto neprodleně oznámit objednateli. Objednatel je oprávněn v návaznosti na toto oznámení postupovat v souladu s § 109a zákona o DPH a jako ručitel za nezaplacenou DPH ji uhradit z poskytnutých zdanitelných plnění na osobní depozitní účet zhotovitele vedený u jeho správce daně. Takto je objednatel oprávněn postupovat i v případech, že tyto skutečnosti zjistí i jiným způsobem než na základě oznámení zhotovitele. Postup dle § 109a zákona o DPH následně objednatel zhotoviteli oznámí. Takto uhrazenou daní dochází ke snížení pohledávky zhotovitele za objednatelem o příslušnou částku daně a zhotovitel tak není oprávněn po objednateli uhrazení této částky požadovat.</w:t>
      </w:r>
    </w:p>
    <w:p w14:paraId="49B602A5" w14:textId="77777777" w:rsidR="005D7F19" w:rsidRPr="00186E91" w:rsidRDefault="005D7F19" w:rsidP="005D7F19">
      <w:pPr>
        <w:spacing w:line="276" w:lineRule="auto"/>
        <w:jc w:val="both"/>
        <w:rPr>
          <w:sz w:val="22"/>
          <w:szCs w:val="22"/>
        </w:rPr>
      </w:pPr>
    </w:p>
    <w:p w14:paraId="11FCE137" w14:textId="77777777" w:rsidR="005D7F19" w:rsidRDefault="005D7F19" w:rsidP="005D7F19">
      <w:pPr>
        <w:spacing w:line="276" w:lineRule="auto"/>
        <w:jc w:val="both"/>
        <w:rPr>
          <w:sz w:val="22"/>
          <w:szCs w:val="22"/>
        </w:rPr>
      </w:pPr>
    </w:p>
    <w:p w14:paraId="3399DC39" w14:textId="77777777" w:rsidR="001150BF" w:rsidRPr="00186E91" w:rsidRDefault="000A5F84" w:rsidP="00803431">
      <w:pPr>
        <w:tabs>
          <w:tab w:val="left" w:pos="720"/>
        </w:tabs>
        <w:spacing w:line="276" w:lineRule="auto"/>
        <w:jc w:val="center"/>
        <w:rPr>
          <w:b/>
          <w:sz w:val="22"/>
          <w:szCs w:val="22"/>
        </w:rPr>
      </w:pPr>
      <w:r w:rsidRPr="00186E91">
        <w:rPr>
          <w:b/>
          <w:sz w:val="22"/>
          <w:szCs w:val="22"/>
        </w:rPr>
        <w:t>V</w:t>
      </w:r>
      <w:r w:rsidR="006A4112" w:rsidRPr="00186E91">
        <w:rPr>
          <w:b/>
          <w:sz w:val="22"/>
          <w:szCs w:val="22"/>
        </w:rPr>
        <w:t>.</w:t>
      </w:r>
    </w:p>
    <w:p w14:paraId="30A2459C" w14:textId="095BCF0D" w:rsidR="009825D9" w:rsidRPr="00186E91" w:rsidRDefault="00932400" w:rsidP="00803431">
      <w:pPr>
        <w:tabs>
          <w:tab w:val="left" w:pos="720"/>
        </w:tabs>
        <w:spacing w:line="276" w:lineRule="auto"/>
        <w:jc w:val="center"/>
        <w:rPr>
          <w:b/>
          <w:sz w:val="22"/>
          <w:szCs w:val="22"/>
        </w:rPr>
      </w:pPr>
      <w:r w:rsidRPr="00186E91">
        <w:rPr>
          <w:b/>
          <w:sz w:val="22"/>
          <w:szCs w:val="22"/>
        </w:rPr>
        <w:t xml:space="preserve">Podmínky </w:t>
      </w:r>
      <w:r w:rsidR="005D7F19">
        <w:rPr>
          <w:b/>
          <w:sz w:val="22"/>
          <w:szCs w:val="22"/>
        </w:rPr>
        <w:t>p</w:t>
      </w:r>
      <w:r w:rsidR="00AF6BE6">
        <w:rPr>
          <w:b/>
          <w:sz w:val="22"/>
          <w:szCs w:val="22"/>
        </w:rPr>
        <w:t>r</w:t>
      </w:r>
      <w:r w:rsidR="005D7F19">
        <w:rPr>
          <w:b/>
          <w:sz w:val="22"/>
          <w:szCs w:val="22"/>
        </w:rPr>
        <w:t>ovedení</w:t>
      </w:r>
      <w:r w:rsidR="0053138D" w:rsidRPr="00186E91">
        <w:rPr>
          <w:b/>
          <w:sz w:val="22"/>
          <w:szCs w:val="22"/>
        </w:rPr>
        <w:t xml:space="preserve"> díla</w:t>
      </w:r>
    </w:p>
    <w:p w14:paraId="5C55466A" w14:textId="77777777" w:rsidR="00D3265F" w:rsidRPr="00186E91" w:rsidRDefault="00D3265F" w:rsidP="00803431">
      <w:pPr>
        <w:tabs>
          <w:tab w:val="left" w:pos="720"/>
        </w:tabs>
        <w:spacing w:line="276" w:lineRule="auto"/>
        <w:jc w:val="center"/>
        <w:rPr>
          <w:b/>
          <w:sz w:val="22"/>
          <w:szCs w:val="22"/>
        </w:rPr>
      </w:pPr>
    </w:p>
    <w:p w14:paraId="4E7B3B0E" w14:textId="77777777" w:rsidR="00805FF3" w:rsidRPr="00186E91" w:rsidRDefault="009825D9" w:rsidP="003F5401">
      <w:pPr>
        <w:pStyle w:val="Odstavecseseznamem"/>
        <w:numPr>
          <w:ilvl w:val="0"/>
          <w:numId w:val="20"/>
        </w:numPr>
        <w:spacing w:line="276" w:lineRule="auto"/>
        <w:ind w:left="426" w:hanging="426"/>
        <w:jc w:val="both"/>
        <w:rPr>
          <w:sz w:val="22"/>
          <w:szCs w:val="22"/>
        </w:rPr>
      </w:pPr>
      <w:r w:rsidRPr="00186E91">
        <w:rPr>
          <w:sz w:val="22"/>
          <w:szCs w:val="22"/>
        </w:rPr>
        <w:t xml:space="preserve">Staveniště </w:t>
      </w:r>
      <w:r w:rsidR="0088572D" w:rsidRPr="00186E91">
        <w:rPr>
          <w:sz w:val="22"/>
          <w:szCs w:val="22"/>
        </w:rPr>
        <w:t>b</w:t>
      </w:r>
      <w:r w:rsidRPr="00186E91">
        <w:rPr>
          <w:sz w:val="22"/>
          <w:szCs w:val="22"/>
        </w:rPr>
        <w:t xml:space="preserve">ude předáno </w:t>
      </w:r>
      <w:r w:rsidR="00F0458E" w:rsidRPr="00186E91">
        <w:rPr>
          <w:sz w:val="22"/>
          <w:szCs w:val="22"/>
        </w:rPr>
        <w:t xml:space="preserve">zhotoviteli </w:t>
      </w:r>
      <w:r w:rsidR="00805FF3" w:rsidRPr="00186E91">
        <w:rPr>
          <w:sz w:val="22"/>
          <w:szCs w:val="22"/>
        </w:rPr>
        <w:t xml:space="preserve">objednatelem nejpozději k datu zahájení díla. </w:t>
      </w:r>
    </w:p>
    <w:p w14:paraId="4789BF5F" w14:textId="77777777" w:rsidR="00575184" w:rsidRPr="00186E91" w:rsidRDefault="009825D9" w:rsidP="00803431">
      <w:pPr>
        <w:pStyle w:val="Odstavecseseznamem"/>
        <w:numPr>
          <w:ilvl w:val="0"/>
          <w:numId w:val="20"/>
        </w:numPr>
        <w:spacing w:line="276" w:lineRule="auto"/>
        <w:ind w:left="426" w:hanging="426"/>
        <w:jc w:val="both"/>
        <w:rPr>
          <w:sz w:val="22"/>
          <w:szCs w:val="22"/>
        </w:rPr>
      </w:pPr>
      <w:r w:rsidRPr="00186E91">
        <w:rPr>
          <w:sz w:val="22"/>
          <w:szCs w:val="22"/>
        </w:rPr>
        <w:t xml:space="preserve">Zápis o předání </w:t>
      </w:r>
      <w:r w:rsidR="00C238B0" w:rsidRPr="00186E91">
        <w:rPr>
          <w:sz w:val="22"/>
          <w:szCs w:val="22"/>
        </w:rPr>
        <w:t xml:space="preserve">a převzetí </w:t>
      </w:r>
      <w:r w:rsidRPr="00186E91">
        <w:rPr>
          <w:sz w:val="22"/>
          <w:szCs w:val="22"/>
        </w:rPr>
        <w:t>staveniště bude</w:t>
      </w:r>
      <w:r w:rsidR="00C238B0" w:rsidRPr="00186E91">
        <w:rPr>
          <w:sz w:val="22"/>
          <w:szCs w:val="22"/>
        </w:rPr>
        <w:t xml:space="preserve"> </w:t>
      </w:r>
      <w:r w:rsidRPr="00186E91">
        <w:rPr>
          <w:sz w:val="22"/>
          <w:szCs w:val="22"/>
        </w:rPr>
        <w:t>proveden do stavebního deníku.</w:t>
      </w:r>
      <w:r w:rsidR="0088572D" w:rsidRPr="00186E91">
        <w:rPr>
          <w:sz w:val="22"/>
          <w:szCs w:val="22"/>
        </w:rPr>
        <w:t xml:space="preserve"> Nebude-li dohodnuto jinak, současně s předáním staveniště budou zhotoviteli předány i </w:t>
      </w:r>
      <w:r w:rsidR="00650F5F" w:rsidRPr="00186E91">
        <w:rPr>
          <w:sz w:val="22"/>
          <w:szCs w:val="22"/>
        </w:rPr>
        <w:t>veškeré potřebné doklady pro zahájení provádění díla.</w:t>
      </w:r>
    </w:p>
    <w:p w14:paraId="0A7F748F" w14:textId="77777777" w:rsidR="00D877A3" w:rsidRPr="00186E91" w:rsidRDefault="00D877A3" w:rsidP="00803431">
      <w:pPr>
        <w:pStyle w:val="Odstavecseseznamem"/>
        <w:numPr>
          <w:ilvl w:val="0"/>
          <w:numId w:val="20"/>
        </w:numPr>
        <w:spacing w:line="276" w:lineRule="auto"/>
        <w:ind w:left="426" w:hanging="426"/>
        <w:jc w:val="both"/>
        <w:rPr>
          <w:sz w:val="22"/>
          <w:szCs w:val="22"/>
        </w:rPr>
      </w:pPr>
      <w:r w:rsidRPr="00186E91">
        <w:rPr>
          <w:sz w:val="22"/>
          <w:szCs w:val="22"/>
        </w:rPr>
        <w:t>Povinnosti objednatele:</w:t>
      </w:r>
    </w:p>
    <w:p w14:paraId="56A74BA5" w14:textId="77777777" w:rsidR="00D877A3" w:rsidRPr="00186E91" w:rsidRDefault="00D877A3" w:rsidP="00D83EEB">
      <w:pPr>
        <w:pStyle w:val="Odstavecseseznamem"/>
        <w:numPr>
          <w:ilvl w:val="1"/>
          <w:numId w:val="20"/>
        </w:numPr>
        <w:spacing w:line="276" w:lineRule="auto"/>
        <w:ind w:left="851" w:hanging="425"/>
        <w:jc w:val="both"/>
        <w:rPr>
          <w:sz w:val="22"/>
          <w:szCs w:val="22"/>
        </w:rPr>
      </w:pPr>
      <w:r w:rsidRPr="00186E91">
        <w:rPr>
          <w:sz w:val="22"/>
          <w:szCs w:val="22"/>
        </w:rPr>
        <w:t>Objednatel je povinen sledovat obsah deníku a k zápisům připojovat operativně svoje stanovisko. Jinak se má za to, že s obsahem zápisu souhlasí.</w:t>
      </w:r>
    </w:p>
    <w:p w14:paraId="6B0DCD88" w14:textId="77777777" w:rsidR="00D877A3" w:rsidRPr="00186E91" w:rsidRDefault="00D877A3" w:rsidP="00803431">
      <w:pPr>
        <w:pStyle w:val="Odstavecseseznamem"/>
        <w:numPr>
          <w:ilvl w:val="0"/>
          <w:numId w:val="20"/>
        </w:numPr>
        <w:spacing w:line="276" w:lineRule="auto"/>
        <w:ind w:left="426" w:hanging="426"/>
        <w:jc w:val="both"/>
        <w:rPr>
          <w:sz w:val="22"/>
          <w:szCs w:val="22"/>
        </w:rPr>
      </w:pPr>
      <w:r w:rsidRPr="00186E91">
        <w:rPr>
          <w:sz w:val="22"/>
          <w:szCs w:val="22"/>
        </w:rPr>
        <w:t>Povinnosti zhotovitele:</w:t>
      </w:r>
    </w:p>
    <w:p w14:paraId="1C43BF90" w14:textId="77777777" w:rsidR="00904EC0" w:rsidRPr="00186E91" w:rsidRDefault="00904EC0" w:rsidP="00803431">
      <w:pPr>
        <w:pStyle w:val="Odstavecseseznamem"/>
        <w:numPr>
          <w:ilvl w:val="1"/>
          <w:numId w:val="20"/>
        </w:numPr>
        <w:spacing w:line="276" w:lineRule="auto"/>
        <w:ind w:left="851" w:hanging="425"/>
        <w:jc w:val="both"/>
        <w:rPr>
          <w:sz w:val="22"/>
          <w:szCs w:val="22"/>
        </w:rPr>
      </w:pPr>
      <w:r w:rsidRPr="00186E91">
        <w:rPr>
          <w:sz w:val="22"/>
          <w:szCs w:val="22"/>
        </w:rPr>
        <w:t xml:space="preserve">Povolení potřebná k užívání pozemních komunikací a ostatních veřejných ploch dotčených prováděním díla je povinen opatřit zhotovitel. </w:t>
      </w:r>
    </w:p>
    <w:p w14:paraId="6E18AB4F" w14:textId="77777777" w:rsidR="00D877A3" w:rsidRPr="00186E91" w:rsidRDefault="0088572D" w:rsidP="00803431">
      <w:pPr>
        <w:pStyle w:val="Odstavecseseznamem"/>
        <w:numPr>
          <w:ilvl w:val="1"/>
          <w:numId w:val="20"/>
        </w:numPr>
        <w:spacing w:line="276" w:lineRule="auto"/>
        <w:ind w:left="851" w:hanging="425"/>
        <w:jc w:val="both"/>
        <w:rPr>
          <w:sz w:val="22"/>
          <w:szCs w:val="22"/>
        </w:rPr>
      </w:pPr>
      <w:r w:rsidRPr="00186E91">
        <w:rPr>
          <w:sz w:val="22"/>
          <w:szCs w:val="22"/>
        </w:rPr>
        <w:t xml:space="preserve">Zhotovitel je povinen seznámit se před zahájením provádění díla </w:t>
      </w:r>
      <w:r w:rsidR="00C238B0" w:rsidRPr="00186E91">
        <w:rPr>
          <w:sz w:val="22"/>
          <w:szCs w:val="22"/>
        </w:rPr>
        <w:t>s rozmís</w:t>
      </w:r>
      <w:r w:rsidRPr="00186E91">
        <w:rPr>
          <w:sz w:val="22"/>
          <w:szCs w:val="22"/>
        </w:rPr>
        <w:t xml:space="preserve">těním podzemních vedení a v průběhu provádění díla je vhodným způsobem </w:t>
      </w:r>
      <w:r w:rsidR="00C238B0" w:rsidRPr="00186E91">
        <w:rPr>
          <w:sz w:val="22"/>
          <w:szCs w:val="22"/>
        </w:rPr>
        <w:t>přeložit nebo chránit, aby v průběhu provádění díla nedošlo k jejich poškození.</w:t>
      </w:r>
    </w:p>
    <w:p w14:paraId="5FECACC9" w14:textId="77777777" w:rsidR="00D877A3" w:rsidRPr="00186E91" w:rsidRDefault="0088572D" w:rsidP="00803431">
      <w:pPr>
        <w:pStyle w:val="Odstavecseseznamem"/>
        <w:numPr>
          <w:ilvl w:val="1"/>
          <w:numId w:val="20"/>
        </w:numPr>
        <w:spacing w:line="276" w:lineRule="auto"/>
        <w:ind w:left="851" w:hanging="425"/>
        <w:jc w:val="both"/>
        <w:rPr>
          <w:sz w:val="22"/>
          <w:szCs w:val="22"/>
        </w:rPr>
      </w:pPr>
      <w:r w:rsidRPr="00186E91">
        <w:rPr>
          <w:sz w:val="22"/>
          <w:szCs w:val="22"/>
        </w:rPr>
        <w:t xml:space="preserve">Zhotovitel </w:t>
      </w:r>
      <w:r w:rsidR="00D877A3" w:rsidRPr="00186E91">
        <w:rPr>
          <w:sz w:val="22"/>
          <w:szCs w:val="22"/>
        </w:rPr>
        <w:t>je povinen</w:t>
      </w:r>
      <w:r w:rsidR="00635B47" w:rsidRPr="00186E91">
        <w:rPr>
          <w:sz w:val="22"/>
          <w:szCs w:val="22"/>
        </w:rPr>
        <w:t xml:space="preserve"> na</w:t>
      </w:r>
      <w:r w:rsidR="00506F05" w:rsidRPr="00186E91">
        <w:rPr>
          <w:sz w:val="22"/>
          <w:szCs w:val="22"/>
        </w:rPr>
        <w:t xml:space="preserve"> své náklady udržo</w:t>
      </w:r>
      <w:r w:rsidR="00635B47" w:rsidRPr="00186E91">
        <w:rPr>
          <w:sz w:val="22"/>
          <w:szCs w:val="22"/>
        </w:rPr>
        <w:t xml:space="preserve">vat </w:t>
      </w:r>
      <w:r w:rsidRPr="00186E91">
        <w:rPr>
          <w:sz w:val="22"/>
          <w:szCs w:val="22"/>
        </w:rPr>
        <w:t>n</w:t>
      </w:r>
      <w:r w:rsidR="00635B47" w:rsidRPr="00186E91">
        <w:rPr>
          <w:sz w:val="22"/>
          <w:szCs w:val="22"/>
        </w:rPr>
        <w:t xml:space="preserve">a </w:t>
      </w:r>
      <w:r w:rsidRPr="00186E91">
        <w:rPr>
          <w:sz w:val="22"/>
          <w:szCs w:val="22"/>
        </w:rPr>
        <w:t xml:space="preserve">staveništi pořádek a čistotu a </w:t>
      </w:r>
      <w:r w:rsidR="00506F05" w:rsidRPr="00186E91">
        <w:rPr>
          <w:sz w:val="22"/>
          <w:szCs w:val="22"/>
        </w:rPr>
        <w:t>v</w:t>
      </w:r>
      <w:r w:rsidR="005D4674" w:rsidRPr="00186E91">
        <w:rPr>
          <w:sz w:val="22"/>
          <w:szCs w:val="22"/>
        </w:rPr>
        <w:t xml:space="preserve"> </w:t>
      </w:r>
      <w:r w:rsidR="00506F05" w:rsidRPr="00186E91">
        <w:rPr>
          <w:sz w:val="22"/>
          <w:szCs w:val="22"/>
        </w:rPr>
        <w:t>průběhu provád</w:t>
      </w:r>
      <w:r w:rsidR="00635B47" w:rsidRPr="00186E91">
        <w:rPr>
          <w:sz w:val="22"/>
          <w:szCs w:val="22"/>
        </w:rPr>
        <w:t>ění díla odstraňovat odpady a nečistoty jeho</w:t>
      </w:r>
      <w:r w:rsidR="00506F05" w:rsidRPr="00186E91">
        <w:rPr>
          <w:sz w:val="22"/>
          <w:szCs w:val="22"/>
        </w:rPr>
        <w:t xml:space="preserve"> činností</w:t>
      </w:r>
      <w:r w:rsidR="00635B47" w:rsidRPr="00186E91">
        <w:rPr>
          <w:sz w:val="22"/>
          <w:szCs w:val="22"/>
        </w:rPr>
        <w:t xml:space="preserve"> vzniklé.  Dojde-li v průběhu provádění díla </w:t>
      </w:r>
      <w:r w:rsidR="00803431" w:rsidRPr="00186E91">
        <w:rPr>
          <w:sz w:val="22"/>
          <w:szCs w:val="22"/>
        </w:rPr>
        <w:t xml:space="preserve">ke znečistění přilehlých komunikací nebo jiných </w:t>
      </w:r>
      <w:r w:rsidR="00635B47" w:rsidRPr="00186E91">
        <w:rPr>
          <w:sz w:val="22"/>
          <w:szCs w:val="22"/>
        </w:rPr>
        <w:t>ploch</w:t>
      </w:r>
      <w:r w:rsidR="00506F05" w:rsidRPr="00186E91">
        <w:rPr>
          <w:sz w:val="22"/>
          <w:szCs w:val="22"/>
        </w:rPr>
        <w:t xml:space="preserve"> je</w:t>
      </w:r>
      <w:r w:rsidR="005D4674" w:rsidRPr="00186E91">
        <w:rPr>
          <w:sz w:val="22"/>
          <w:szCs w:val="22"/>
        </w:rPr>
        <w:t xml:space="preserve"> </w:t>
      </w:r>
      <w:r w:rsidR="00803431" w:rsidRPr="00186E91">
        <w:rPr>
          <w:sz w:val="22"/>
          <w:szCs w:val="22"/>
        </w:rPr>
        <w:t xml:space="preserve">zhotovitel </w:t>
      </w:r>
      <w:r w:rsidR="001777B4" w:rsidRPr="00186E91">
        <w:rPr>
          <w:sz w:val="22"/>
          <w:szCs w:val="22"/>
        </w:rPr>
        <w:t xml:space="preserve">povinen </w:t>
      </w:r>
      <w:r w:rsidR="00803431" w:rsidRPr="00186E91">
        <w:rPr>
          <w:sz w:val="22"/>
          <w:szCs w:val="22"/>
        </w:rPr>
        <w:t xml:space="preserve">znečištění </w:t>
      </w:r>
      <w:r w:rsidR="001777B4" w:rsidRPr="00186E91">
        <w:rPr>
          <w:sz w:val="22"/>
          <w:szCs w:val="22"/>
        </w:rPr>
        <w:t>odstranit na své náklady a</w:t>
      </w:r>
      <w:r w:rsidR="00506F05" w:rsidRPr="00186E91">
        <w:rPr>
          <w:sz w:val="22"/>
          <w:szCs w:val="22"/>
        </w:rPr>
        <w:t xml:space="preserve"> bez</w:t>
      </w:r>
      <w:r w:rsidR="001777B4" w:rsidRPr="00186E91">
        <w:rPr>
          <w:sz w:val="22"/>
          <w:szCs w:val="22"/>
        </w:rPr>
        <w:t xml:space="preserve"> zbytečného </w:t>
      </w:r>
      <w:r w:rsidR="00803431" w:rsidRPr="00186E91">
        <w:rPr>
          <w:sz w:val="22"/>
          <w:szCs w:val="22"/>
        </w:rPr>
        <w:t xml:space="preserve">odkladu. Rovněž je zhotovitel povinen odstranit </w:t>
      </w:r>
      <w:r w:rsidR="00506F05" w:rsidRPr="00186E91">
        <w:rPr>
          <w:sz w:val="22"/>
          <w:szCs w:val="22"/>
        </w:rPr>
        <w:t>na</w:t>
      </w:r>
      <w:r w:rsidR="00803431" w:rsidRPr="00186E91">
        <w:rPr>
          <w:sz w:val="22"/>
          <w:szCs w:val="22"/>
        </w:rPr>
        <w:t xml:space="preserve"> </w:t>
      </w:r>
      <w:r w:rsidR="00635B47" w:rsidRPr="00186E91">
        <w:rPr>
          <w:sz w:val="22"/>
          <w:szCs w:val="22"/>
        </w:rPr>
        <w:t>své náklady</w:t>
      </w:r>
      <w:r w:rsidR="00803431" w:rsidRPr="00186E91">
        <w:rPr>
          <w:sz w:val="22"/>
          <w:szCs w:val="22"/>
        </w:rPr>
        <w:t xml:space="preserve"> i veškerá poškození </w:t>
      </w:r>
      <w:r w:rsidR="00506F05" w:rsidRPr="00186E91">
        <w:rPr>
          <w:sz w:val="22"/>
          <w:szCs w:val="22"/>
        </w:rPr>
        <w:t>t</w:t>
      </w:r>
      <w:r w:rsidR="00803431" w:rsidRPr="00186E91">
        <w:rPr>
          <w:sz w:val="22"/>
          <w:szCs w:val="22"/>
        </w:rPr>
        <w:t xml:space="preserve">akových komunikací </w:t>
      </w:r>
      <w:r w:rsidR="00C92259" w:rsidRPr="00186E91">
        <w:rPr>
          <w:sz w:val="22"/>
          <w:szCs w:val="22"/>
        </w:rPr>
        <w:t>nebo ploch</w:t>
      </w:r>
      <w:r w:rsidR="00635B47" w:rsidRPr="00186E91">
        <w:rPr>
          <w:sz w:val="22"/>
          <w:szCs w:val="22"/>
        </w:rPr>
        <w:t xml:space="preserve"> vzniklá v</w:t>
      </w:r>
      <w:r w:rsidR="00506F05" w:rsidRPr="00186E91">
        <w:rPr>
          <w:sz w:val="22"/>
          <w:szCs w:val="22"/>
        </w:rPr>
        <w:t xml:space="preserve"> souvislosti s</w:t>
      </w:r>
      <w:r w:rsidR="005D4674" w:rsidRPr="00186E91">
        <w:rPr>
          <w:sz w:val="22"/>
          <w:szCs w:val="22"/>
        </w:rPr>
        <w:t>e svou činností.</w:t>
      </w:r>
    </w:p>
    <w:p w14:paraId="15AD72D7" w14:textId="77777777" w:rsidR="000C5622" w:rsidRPr="00186E91" w:rsidRDefault="009825D9" w:rsidP="00803431">
      <w:pPr>
        <w:pStyle w:val="Odstavecseseznamem"/>
        <w:numPr>
          <w:ilvl w:val="1"/>
          <w:numId w:val="20"/>
        </w:numPr>
        <w:spacing w:line="276" w:lineRule="auto"/>
        <w:ind w:left="851" w:hanging="425"/>
        <w:jc w:val="both"/>
        <w:rPr>
          <w:sz w:val="22"/>
          <w:szCs w:val="22"/>
        </w:rPr>
      </w:pPr>
      <w:r w:rsidRPr="00186E91">
        <w:rPr>
          <w:sz w:val="22"/>
          <w:szCs w:val="22"/>
        </w:rPr>
        <w:t xml:space="preserve">Zhotovitel povede stavební deník. </w:t>
      </w:r>
    </w:p>
    <w:p w14:paraId="3A1B5116" w14:textId="77777777" w:rsidR="00D877A3" w:rsidRPr="00186E91" w:rsidRDefault="009825D9" w:rsidP="00803431">
      <w:pPr>
        <w:pStyle w:val="Odstavecseseznamem"/>
        <w:numPr>
          <w:ilvl w:val="2"/>
          <w:numId w:val="20"/>
        </w:numPr>
        <w:spacing w:line="276" w:lineRule="auto"/>
        <w:ind w:left="1276" w:hanging="425"/>
        <w:jc w:val="both"/>
        <w:rPr>
          <w:sz w:val="22"/>
          <w:szCs w:val="22"/>
        </w:rPr>
      </w:pPr>
      <w:r w:rsidRPr="00186E91">
        <w:rPr>
          <w:sz w:val="22"/>
          <w:szCs w:val="22"/>
        </w:rPr>
        <w:t>Tam budou</w:t>
      </w:r>
      <w:r w:rsidR="00D00F11" w:rsidRPr="00186E91">
        <w:rPr>
          <w:sz w:val="22"/>
          <w:szCs w:val="22"/>
        </w:rPr>
        <w:t xml:space="preserve"> zapisovány všechny skutečnosti r</w:t>
      </w:r>
      <w:r w:rsidRPr="00186E91">
        <w:rPr>
          <w:sz w:val="22"/>
          <w:szCs w:val="22"/>
        </w:rPr>
        <w:t xml:space="preserve">ozhodující pro plnění smlouvy, zejména údaje o časovém postupu prací, jejich průběhu a </w:t>
      </w:r>
      <w:r w:rsidR="00C87F2E" w:rsidRPr="00186E91">
        <w:rPr>
          <w:sz w:val="22"/>
          <w:szCs w:val="22"/>
        </w:rPr>
        <w:t xml:space="preserve">případných </w:t>
      </w:r>
      <w:r w:rsidRPr="00186E91">
        <w:rPr>
          <w:sz w:val="22"/>
          <w:szCs w:val="22"/>
        </w:rPr>
        <w:t xml:space="preserve">odchylkách od projektové dokumentace. </w:t>
      </w:r>
      <w:r w:rsidR="00532E25" w:rsidRPr="00186E91">
        <w:rPr>
          <w:sz w:val="22"/>
          <w:szCs w:val="22"/>
        </w:rPr>
        <w:t>Veškeré listy deník</w:t>
      </w:r>
      <w:r w:rsidR="00201A21" w:rsidRPr="00186E91">
        <w:rPr>
          <w:sz w:val="22"/>
          <w:szCs w:val="22"/>
        </w:rPr>
        <w:t>u</w:t>
      </w:r>
      <w:r w:rsidR="00532E25" w:rsidRPr="00186E91">
        <w:rPr>
          <w:sz w:val="22"/>
          <w:szCs w:val="22"/>
        </w:rPr>
        <w:t xml:space="preserve"> budou očíslovány. </w:t>
      </w:r>
    </w:p>
    <w:p w14:paraId="45028E8F" w14:textId="3367AB6B" w:rsidR="00D877A3" w:rsidRPr="00186E91" w:rsidRDefault="00532E25" w:rsidP="00803431">
      <w:pPr>
        <w:pStyle w:val="Odstavecseseznamem"/>
        <w:numPr>
          <w:ilvl w:val="2"/>
          <w:numId w:val="20"/>
        </w:numPr>
        <w:spacing w:line="276" w:lineRule="auto"/>
        <w:ind w:left="1276" w:hanging="425"/>
        <w:jc w:val="both"/>
        <w:rPr>
          <w:sz w:val="22"/>
          <w:szCs w:val="22"/>
        </w:rPr>
      </w:pPr>
      <w:r w:rsidRPr="00186E91">
        <w:rPr>
          <w:sz w:val="22"/>
          <w:szCs w:val="22"/>
        </w:rPr>
        <w:t>Deník bud</w:t>
      </w:r>
      <w:r w:rsidR="00201A21" w:rsidRPr="00186E91">
        <w:rPr>
          <w:sz w:val="22"/>
          <w:szCs w:val="22"/>
        </w:rPr>
        <w:t>e</w:t>
      </w:r>
      <w:r w:rsidRPr="00186E91">
        <w:rPr>
          <w:sz w:val="22"/>
          <w:szCs w:val="22"/>
        </w:rPr>
        <w:t xml:space="preserve"> po celou dobu </w:t>
      </w:r>
      <w:r w:rsidR="005D7F19">
        <w:rPr>
          <w:sz w:val="22"/>
          <w:szCs w:val="22"/>
        </w:rPr>
        <w:t>provádění</w:t>
      </w:r>
      <w:r w:rsidRPr="00186E91">
        <w:rPr>
          <w:sz w:val="22"/>
          <w:szCs w:val="22"/>
        </w:rPr>
        <w:t xml:space="preserve"> díla přístupn</w:t>
      </w:r>
      <w:r w:rsidR="00201A21" w:rsidRPr="00186E91">
        <w:rPr>
          <w:sz w:val="22"/>
          <w:szCs w:val="22"/>
        </w:rPr>
        <w:t>ý</w:t>
      </w:r>
      <w:r w:rsidRPr="00186E91">
        <w:rPr>
          <w:sz w:val="22"/>
          <w:szCs w:val="22"/>
        </w:rPr>
        <w:t xml:space="preserve"> pro objednatele a bud</w:t>
      </w:r>
      <w:r w:rsidR="00201A21" w:rsidRPr="00186E91">
        <w:rPr>
          <w:sz w:val="22"/>
          <w:szCs w:val="22"/>
        </w:rPr>
        <w:t>e</w:t>
      </w:r>
      <w:r w:rsidRPr="00186E91">
        <w:rPr>
          <w:sz w:val="22"/>
          <w:szCs w:val="22"/>
        </w:rPr>
        <w:t xml:space="preserve"> uložen u stavbyvedoucího zhotovitele</w:t>
      </w:r>
      <w:r w:rsidR="00201A21" w:rsidRPr="00186E91">
        <w:rPr>
          <w:sz w:val="22"/>
          <w:szCs w:val="22"/>
        </w:rPr>
        <w:t>.</w:t>
      </w:r>
      <w:r w:rsidRPr="00186E91">
        <w:rPr>
          <w:sz w:val="22"/>
          <w:szCs w:val="22"/>
        </w:rPr>
        <w:t xml:space="preserve"> </w:t>
      </w:r>
    </w:p>
    <w:p w14:paraId="0E23EE6D" w14:textId="58CBB8AB" w:rsidR="00D877A3" w:rsidRPr="00186E91" w:rsidRDefault="003D3F51" w:rsidP="00803431">
      <w:pPr>
        <w:pStyle w:val="Odstavecseseznamem"/>
        <w:numPr>
          <w:ilvl w:val="2"/>
          <w:numId w:val="20"/>
        </w:numPr>
        <w:spacing w:line="276" w:lineRule="auto"/>
        <w:ind w:left="1276" w:hanging="425"/>
        <w:jc w:val="both"/>
        <w:rPr>
          <w:sz w:val="22"/>
          <w:szCs w:val="22"/>
        </w:rPr>
      </w:pPr>
      <w:r w:rsidRPr="00186E91">
        <w:rPr>
          <w:sz w:val="22"/>
          <w:szCs w:val="22"/>
        </w:rPr>
        <w:t xml:space="preserve">Zápisy do stavebního deníku činí osoba pověřená zhotovitelem, a to vždy v den, kdy nastaly </w:t>
      </w:r>
      <w:r w:rsidR="002B189C" w:rsidRPr="00186E91">
        <w:rPr>
          <w:sz w:val="22"/>
          <w:szCs w:val="22"/>
        </w:rPr>
        <w:t>skutečnosti, kter</w:t>
      </w:r>
      <w:r w:rsidRPr="00186E91">
        <w:rPr>
          <w:sz w:val="22"/>
          <w:szCs w:val="22"/>
        </w:rPr>
        <w:t xml:space="preserve">é jsou předmětem zápisu.  Dále mohou do stavebního deníku činit zápisy </w:t>
      </w:r>
      <w:r w:rsidR="002B189C" w:rsidRPr="00186E91">
        <w:rPr>
          <w:sz w:val="22"/>
          <w:szCs w:val="22"/>
        </w:rPr>
        <w:t>oprávnění zaměstnanci objednatele a zpracov</w:t>
      </w:r>
      <w:r w:rsidRPr="00186E91">
        <w:rPr>
          <w:sz w:val="22"/>
          <w:szCs w:val="22"/>
        </w:rPr>
        <w:t>atele projektové dokumentace</w:t>
      </w:r>
      <w:r w:rsidR="002B189C" w:rsidRPr="00186E91">
        <w:rPr>
          <w:sz w:val="22"/>
          <w:szCs w:val="22"/>
        </w:rPr>
        <w:t xml:space="preserve">.  </w:t>
      </w:r>
    </w:p>
    <w:p w14:paraId="137E8359" w14:textId="77777777" w:rsidR="00D877A3" w:rsidRPr="00186E91" w:rsidRDefault="002B189C" w:rsidP="00803431">
      <w:pPr>
        <w:pStyle w:val="Odstavecseseznamem"/>
        <w:numPr>
          <w:ilvl w:val="2"/>
          <w:numId w:val="20"/>
        </w:numPr>
        <w:spacing w:line="276" w:lineRule="auto"/>
        <w:ind w:left="1276" w:hanging="425"/>
        <w:jc w:val="both"/>
        <w:rPr>
          <w:sz w:val="22"/>
          <w:szCs w:val="22"/>
        </w:rPr>
      </w:pPr>
      <w:r w:rsidRPr="00186E91">
        <w:rPr>
          <w:sz w:val="22"/>
          <w:szCs w:val="22"/>
        </w:rPr>
        <w:t>Denní zápisy se vy</w:t>
      </w:r>
      <w:r w:rsidR="003D3F51" w:rsidRPr="00186E91">
        <w:rPr>
          <w:sz w:val="22"/>
          <w:szCs w:val="22"/>
        </w:rPr>
        <w:t xml:space="preserve">hotovují ve dvou stejnopisech, po </w:t>
      </w:r>
      <w:r w:rsidRPr="00186E91">
        <w:rPr>
          <w:sz w:val="22"/>
          <w:szCs w:val="22"/>
        </w:rPr>
        <w:t>jednom pro každou smluvní stranu.</w:t>
      </w:r>
      <w:r w:rsidR="000960DA" w:rsidRPr="00186E91">
        <w:rPr>
          <w:sz w:val="22"/>
          <w:szCs w:val="22"/>
        </w:rPr>
        <w:t xml:space="preserve"> </w:t>
      </w:r>
      <w:r w:rsidR="003D3F51" w:rsidRPr="00186E91">
        <w:rPr>
          <w:sz w:val="22"/>
          <w:szCs w:val="22"/>
        </w:rPr>
        <w:t xml:space="preserve">Jestliže je k </w:t>
      </w:r>
      <w:r w:rsidR="00651870" w:rsidRPr="00186E91">
        <w:rPr>
          <w:sz w:val="22"/>
          <w:szCs w:val="22"/>
        </w:rPr>
        <w:t xml:space="preserve">dennímu záznamu potřebné stanovisko druhé smluvní strany, musí </w:t>
      </w:r>
      <w:r w:rsidR="003D3F51" w:rsidRPr="00186E91">
        <w:rPr>
          <w:sz w:val="22"/>
          <w:szCs w:val="22"/>
        </w:rPr>
        <w:t xml:space="preserve">být </w:t>
      </w:r>
      <w:r w:rsidR="00651870" w:rsidRPr="00186E91">
        <w:rPr>
          <w:sz w:val="22"/>
          <w:szCs w:val="22"/>
        </w:rPr>
        <w:t>do deníku zapsáno do tří dnů.</w:t>
      </w:r>
      <w:r w:rsidR="00201A21" w:rsidRPr="00186E91">
        <w:rPr>
          <w:sz w:val="22"/>
          <w:szCs w:val="22"/>
        </w:rPr>
        <w:t xml:space="preserve"> </w:t>
      </w:r>
    </w:p>
    <w:p w14:paraId="7781A633" w14:textId="77777777" w:rsidR="00D877A3" w:rsidRPr="00186E91" w:rsidRDefault="00201A21" w:rsidP="00803431">
      <w:pPr>
        <w:pStyle w:val="Odstavecseseznamem"/>
        <w:numPr>
          <w:ilvl w:val="2"/>
          <w:numId w:val="20"/>
        </w:numPr>
        <w:spacing w:line="276" w:lineRule="auto"/>
        <w:ind w:left="1276" w:hanging="425"/>
        <w:jc w:val="both"/>
        <w:rPr>
          <w:sz w:val="22"/>
          <w:szCs w:val="22"/>
        </w:rPr>
      </w:pPr>
      <w:r w:rsidRPr="00186E91">
        <w:rPr>
          <w:sz w:val="22"/>
          <w:szCs w:val="22"/>
        </w:rPr>
        <w:t>Stavební deník je zhotovitel povinen uchovávat po dobu 10 let od předání a převzetí díla.</w:t>
      </w:r>
    </w:p>
    <w:p w14:paraId="43D1ED8F" w14:textId="7B0447F9" w:rsidR="00373822" w:rsidRPr="00186E91" w:rsidRDefault="00D877A3" w:rsidP="00803431">
      <w:pPr>
        <w:pStyle w:val="Odstavecseseznamem"/>
        <w:numPr>
          <w:ilvl w:val="1"/>
          <w:numId w:val="20"/>
        </w:numPr>
        <w:spacing w:line="276" w:lineRule="auto"/>
        <w:ind w:left="1276" w:hanging="425"/>
        <w:jc w:val="both"/>
        <w:rPr>
          <w:sz w:val="22"/>
          <w:szCs w:val="22"/>
        </w:rPr>
      </w:pPr>
      <w:r w:rsidRPr="00186E91">
        <w:rPr>
          <w:sz w:val="22"/>
          <w:szCs w:val="22"/>
        </w:rPr>
        <w:lastRenderedPageBreak/>
        <w:t>Zhotovitel je povinen v souladu s harmonogramem prací vyzvat objednatele ke kontrole a prověření prací, které v dalším postupu budou zakryty nebo se stanou nepřístupnými</w:t>
      </w:r>
      <w:r w:rsidR="002079FC" w:rsidRPr="00186E91">
        <w:rPr>
          <w:sz w:val="22"/>
          <w:szCs w:val="22"/>
        </w:rPr>
        <w:t>,</w:t>
      </w:r>
      <w:r w:rsidRPr="00186E91">
        <w:rPr>
          <w:sz w:val="22"/>
          <w:szCs w:val="22"/>
        </w:rPr>
        <w:t xml:space="preserve"> a to zápisem do stavebního </w:t>
      </w:r>
      <w:r w:rsidR="00373822" w:rsidRPr="00186E91">
        <w:rPr>
          <w:sz w:val="22"/>
          <w:szCs w:val="22"/>
        </w:rPr>
        <w:t>deníku a oznámením e-mailovou zprávou, př</w:t>
      </w:r>
      <w:r w:rsidR="00817A72" w:rsidRPr="00186E91">
        <w:rPr>
          <w:sz w:val="22"/>
          <w:szCs w:val="22"/>
        </w:rPr>
        <w:t xml:space="preserve">ípadně telefonicky minimálně </w:t>
      </w:r>
      <w:r w:rsidR="00373822" w:rsidRPr="00186E91">
        <w:rPr>
          <w:sz w:val="22"/>
          <w:szCs w:val="22"/>
        </w:rPr>
        <w:t>2 dny předem. Neučiní-li tak, je povinen na žádost objednatele na svůj náklad odkrýt práce, které byly zakryty nebo které se staly nepřístupnými.</w:t>
      </w:r>
    </w:p>
    <w:p w14:paraId="67936AAD" w14:textId="77777777" w:rsidR="00D877A3" w:rsidRPr="00186E91" w:rsidRDefault="00D877A3" w:rsidP="00803431">
      <w:pPr>
        <w:pStyle w:val="Odstavecseseznamem"/>
        <w:numPr>
          <w:ilvl w:val="1"/>
          <w:numId w:val="20"/>
        </w:numPr>
        <w:spacing w:line="276" w:lineRule="auto"/>
        <w:ind w:left="1276" w:hanging="425"/>
        <w:jc w:val="both"/>
        <w:rPr>
          <w:sz w:val="22"/>
          <w:szCs w:val="22"/>
        </w:rPr>
      </w:pPr>
      <w:r w:rsidRPr="00186E91">
        <w:rPr>
          <w:sz w:val="22"/>
          <w:szCs w:val="22"/>
        </w:rPr>
        <w:t>Zhotovitel odpovídá za škody vzniklé na zhotovovaném díle až do doby jeho předání a převzetí objednatelem postupem podle čl. VII.</w:t>
      </w:r>
      <w:r w:rsidRPr="00186E91">
        <w:rPr>
          <w:b/>
          <w:sz w:val="22"/>
          <w:szCs w:val="22"/>
        </w:rPr>
        <w:t xml:space="preserve"> </w:t>
      </w:r>
    </w:p>
    <w:p w14:paraId="1D7065FC" w14:textId="77777777" w:rsidR="00D877A3" w:rsidRPr="00186E91" w:rsidRDefault="00D877A3" w:rsidP="00803431">
      <w:pPr>
        <w:pStyle w:val="Odstavecseseznamem"/>
        <w:numPr>
          <w:ilvl w:val="0"/>
          <w:numId w:val="20"/>
        </w:numPr>
        <w:spacing w:line="276" w:lineRule="auto"/>
        <w:ind w:left="426" w:hanging="426"/>
        <w:jc w:val="both"/>
        <w:rPr>
          <w:sz w:val="22"/>
          <w:szCs w:val="22"/>
        </w:rPr>
      </w:pPr>
      <w:r w:rsidRPr="00186E91">
        <w:rPr>
          <w:sz w:val="22"/>
          <w:szCs w:val="22"/>
        </w:rPr>
        <w:t>Oprávnění objednatele:</w:t>
      </w:r>
    </w:p>
    <w:p w14:paraId="7C05470A" w14:textId="7CAC3303" w:rsidR="00D877A3" w:rsidRPr="00186E91" w:rsidRDefault="00D877A3" w:rsidP="00803431">
      <w:pPr>
        <w:pStyle w:val="Odstavecseseznamem"/>
        <w:numPr>
          <w:ilvl w:val="1"/>
          <w:numId w:val="20"/>
        </w:numPr>
        <w:spacing w:line="276" w:lineRule="auto"/>
        <w:ind w:left="851" w:hanging="425"/>
        <w:jc w:val="both"/>
        <w:rPr>
          <w:sz w:val="22"/>
          <w:szCs w:val="22"/>
        </w:rPr>
      </w:pPr>
      <w:r w:rsidRPr="00186E91">
        <w:rPr>
          <w:sz w:val="22"/>
          <w:szCs w:val="22"/>
        </w:rPr>
        <w:t xml:space="preserve">Zástupce objednatele je oprávněn dát zhotoviteli pokyn k dočasnému </w:t>
      </w:r>
      <w:r w:rsidR="00FF0420" w:rsidRPr="00186E91">
        <w:rPr>
          <w:sz w:val="22"/>
          <w:szCs w:val="22"/>
        </w:rPr>
        <w:t>přerušení</w:t>
      </w:r>
      <w:r w:rsidRPr="00186E91">
        <w:rPr>
          <w:sz w:val="22"/>
          <w:szCs w:val="22"/>
        </w:rPr>
        <w:t xml:space="preserve"> </w:t>
      </w:r>
      <w:r w:rsidR="00817A72" w:rsidRPr="00186E91">
        <w:rPr>
          <w:sz w:val="22"/>
          <w:szCs w:val="22"/>
        </w:rPr>
        <w:t>provádění díla. Pokud</w:t>
      </w:r>
      <w:r w:rsidRPr="00186E91">
        <w:rPr>
          <w:sz w:val="22"/>
          <w:szCs w:val="22"/>
        </w:rPr>
        <w:t xml:space="preserve"> nedojde k jiné dohodě, pak platí, že sjednaná doba ukončení a př</w:t>
      </w:r>
      <w:r w:rsidR="00817A72" w:rsidRPr="00186E91">
        <w:rPr>
          <w:sz w:val="22"/>
          <w:szCs w:val="22"/>
        </w:rPr>
        <w:t>edání díla se prodlužuje o dobu</w:t>
      </w:r>
      <w:r w:rsidRPr="00186E91">
        <w:rPr>
          <w:sz w:val="22"/>
          <w:szCs w:val="22"/>
        </w:rPr>
        <w:t xml:space="preserve"> shodnou s dobou, po kterou bylo provádění díla zástupcem objednatele dočasně </w:t>
      </w:r>
      <w:r w:rsidR="00FF0420" w:rsidRPr="00186E91">
        <w:rPr>
          <w:sz w:val="22"/>
          <w:szCs w:val="22"/>
        </w:rPr>
        <w:t>přerušeno</w:t>
      </w:r>
      <w:r w:rsidRPr="00186E91">
        <w:rPr>
          <w:sz w:val="22"/>
          <w:szCs w:val="22"/>
        </w:rPr>
        <w:t>.</w:t>
      </w:r>
    </w:p>
    <w:p w14:paraId="71834A4F" w14:textId="77777777" w:rsidR="00D877A3" w:rsidRPr="00186E91" w:rsidRDefault="00D877A3" w:rsidP="00803431">
      <w:pPr>
        <w:pStyle w:val="Odstavecseseznamem"/>
        <w:numPr>
          <w:ilvl w:val="1"/>
          <w:numId w:val="20"/>
        </w:numPr>
        <w:spacing w:line="276" w:lineRule="auto"/>
        <w:ind w:left="851" w:hanging="425"/>
        <w:jc w:val="both"/>
        <w:rPr>
          <w:sz w:val="22"/>
          <w:szCs w:val="22"/>
        </w:rPr>
      </w:pPr>
      <w:r w:rsidRPr="00186E91">
        <w:rPr>
          <w:sz w:val="22"/>
          <w:szCs w:val="22"/>
        </w:rPr>
        <w:t>Technický dozor obje</w:t>
      </w:r>
      <w:r w:rsidR="00817A72" w:rsidRPr="00186E91">
        <w:rPr>
          <w:sz w:val="22"/>
          <w:szCs w:val="22"/>
        </w:rPr>
        <w:t>dnatele bude trvalý. Objednatel</w:t>
      </w:r>
      <w:r w:rsidRPr="00186E91">
        <w:rPr>
          <w:sz w:val="22"/>
          <w:szCs w:val="22"/>
        </w:rPr>
        <w:t xml:space="preserve"> je oprávněn kontrolovat dodržování projektu</w:t>
      </w:r>
      <w:r w:rsidR="00817A72" w:rsidRPr="00186E91">
        <w:rPr>
          <w:sz w:val="22"/>
          <w:szCs w:val="22"/>
        </w:rPr>
        <w:t xml:space="preserve">, technických norem, smluvních </w:t>
      </w:r>
      <w:r w:rsidRPr="00186E91">
        <w:rPr>
          <w:sz w:val="22"/>
          <w:szCs w:val="22"/>
        </w:rPr>
        <w:t xml:space="preserve">podmínek a právních předpisů </w:t>
      </w:r>
      <w:r w:rsidR="00817A72" w:rsidRPr="00186E91">
        <w:rPr>
          <w:sz w:val="22"/>
          <w:szCs w:val="22"/>
        </w:rPr>
        <w:t xml:space="preserve">a </w:t>
      </w:r>
      <w:r w:rsidRPr="00186E91">
        <w:rPr>
          <w:sz w:val="22"/>
          <w:szCs w:val="22"/>
        </w:rPr>
        <w:t>ro</w:t>
      </w:r>
      <w:r w:rsidR="00660CA6" w:rsidRPr="00186E91">
        <w:rPr>
          <w:sz w:val="22"/>
          <w:szCs w:val="22"/>
        </w:rPr>
        <w:t xml:space="preserve">zhodnutí správních </w:t>
      </w:r>
      <w:r w:rsidR="00635B47" w:rsidRPr="00186E91">
        <w:rPr>
          <w:sz w:val="22"/>
          <w:szCs w:val="22"/>
        </w:rPr>
        <w:t>orgánů. O</w:t>
      </w:r>
      <w:r w:rsidR="00817A72" w:rsidRPr="00186E91">
        <w:rPr>
          <w:sz w:val="22"/>
          <w:szCs w:val="22"/>
        </w:rPr>
        <w:t xml:space="preserve"> výsledcích </w:t>
      </w:r>
      <w:r w:rsidRPr="00186E91">
        <w:rPr>
          <w:sz w:val="22"/>
          <w:szCs w:val="22"/>
        </w:rPr>
        <w:t>kontrol objednatel provede zápis do stavebního deníku</w:t>
      </w:r>
    </w:p>
    <w:p w14:paraId="54C6A652" w14:textId="77777777" w:rsidR="00D877A3" w:rsidRPr="00186E91" w:rsidRDefault="00D877A3" w:rsidP="00803431">
      <w:pPr>
        <w:pStyle w:val="Odstavecseseznamem"/>
        <w:numPr>
          <w:ilvl w:val="0"/>
          <w:numId w:val="20"/>
        </w:numPr>
        <w:spacing w:line="276" w:lineRule="auto"/>
        <w:ind w:left="426" w:hanging="426"/>
        <w:jc w:val="both"/>
        <w:rPr>
          <w:sz w:val="22"/>
          <w:szCs w:val="22"/>
        </w:rPr>
      </w:pPr>
      <w:r w:rsidRPr="00186E91">
        <w:rPr>
          <w:sz w:val="22"/>
          <w:szCs w:val="22"/>
        </w:rPr>
        <w:t>Oprávnění</w:t>
      </w:r>
      <w:r w:rsidR="00593D7E" w:rsidRPr="00186E91">
        <w:rPr>
          <w:sz w:val="22"/>
          <w:szCs w:val="22"/>
        </w:rPr>
        <w:t xml:space="preserve"> </w:t>
      </w:r>
      <w:r w:rsidRPr="00186E91">
        <w:rPr>
          <w:sz w:val="22"/>
          <w:szCs w:val="22"/>
        </w:rPr>
        <w:t>zhotovitele:</w:t>
      </w:r>
    </w:p>
    <w:p w14:paraId="63E767BC" w14:textId="77777777" w:rsidR="0067553D" w:rsidRPr="00186E91" w:rsidRDefault="00FC661E" w:rsidP="00803431">
      <w:pPr>
        <w:pStyle w:val="Odstavecseseznamem"/>
        <w:numPr>
          <w:ilvl w:val="1"/>
          <w:numId w:val="20"/>
        </w:numPr>
        <w:spacing w:line="276" w:lineRule="auto"/>
        <w:ind w:left="851" w:hanging="425"/>
        <w:jc w:val="both"/>
        <w:rPr>
          <w:sz w:val="22"/>
          <w:szCs w:val="22"/>
        </w:rPr>
      </w:pPr>
      <w:r w:rsidRPr="00186E91">
        <w:rPr>
          <w:sz w:val="22"/>
          <w:szCs w:val="22"/>
        </w:rPr>
        <w:t xml:space="preserve">Zhotovitel je oprávněn navrhnout změnu používaných materiálů, avšak každá změna musí být </w:t>
      </w:r>
      <w:r w:rsidR="00811D6C" w:rsidRPr="00186E91">
        <w:rPr>
          <w:sz w:val="22"/>
          <w:szCs w:val="22"/>
        </w:rPr>
        <w:t xml:space="preserve">písemně </w:t>
      </w:r>
      <w:r w:rsidRPr="00186E91">
        <w:rPr>
          <w:sz w:val="22"/>
          <w:szCs w:val="22"/>
        </w:rPr>
        <w:t>odsouhlasena objednatelem. Zhotovitel odpovídá za to, že použité materiály budou v souladu s platnými technickými předpisy.</w:t>
      </w:r>
    </w:p>
    <w:p w14:paraId="3F83903B" w14:textId="78ECD0A8" w:rsidR="00D877A3" w:rsidRPr="00186E91" w:rsidRDefault="00D877A3" w:rsidP="00803431">
      <w:pPr>
        <w:pStyle w:val="Odstavecseseznamem"/>
        <w:numPr>
          <w:ilvl w:val="0"/>
          <w:numId w:val="20"/>
        </w:numPr>
        <w:spacing w:line="276" w:lineRule="auto"/>
        <w:ind w:left="426" w:hanging="426"/>
        <w:jc w:val="both"/>
        <w:rPr>
          <w:sz w:val="22"/>
          <w:szCs w:val="22"/>
        </w:rPr>
      </w:pPr>
      <w:r w:rsidRPr="00186E91">
        <w:rPr>
          <w:sz w:val="22"/>
          <w:szCs w:val="22"/>
        </w:rPr>
        <w:t>Zhotovitel odpovídá za bezpečnost, ochranu zdraví a provedení protipožárních opatření. Tyto budou zhotovitelem zajištěny dle platných právních předpisů.  Pokud porušením uvedených povinností vznikne jakákoliv škoda, nese veškeré vzniklé náklady zhotovitel.</w:t>
      </w:r>
    </w:p>
    <w:p w14:paraId="1AD1E0FB" w14:textId="7DEF8098" w:rsidR="0044385E" w:rsidRPr="00186E91" w:rsidRDefault="0067024E" w:rsidP="00803431">
      <w:pPr>
        <w:pStyle w:val="Odstavecseseznamem"/>
        <w:numPr>
          <w:ilvl w:val="0"/>
          <w:numId w:val="20"/>
        </w:numPr>
        <w:spacing w:line="276" w:lineRule="auto"/>
        <w:ind w:left="426" w:hanging="426"/>
        <w:jc w:val="both"/>
        <w:rPr>
          <w:sz w:val="22"/>
          <w:szCs w:val="22"/>
        </w:rPr>
      </w:pPr>
      <w:r w:rsidRPr="00186E91">
        <w:rPr>
          <w:sz w:val="22"/>
          <w:szCs w:val="22"/>
        </w:rPr>
        <w:t>V případě, že</w:t>
      </w:r>
      <w:r w:rsidR="00EA2E9E" w:rsidRPr="00186E91">
        <w:rPr>
          <w:sz w:val="22"/>
          <w:szCs w:val="22"/>
        </w:rPr>
        <w:t xml:space="preserve"> </w:t>
      </w:r>
      <w:r w:rsidR="005963EB" w:rsidRPr="00186E91">
        <w:rPr>
          <w:sz w:val="22"/>
          <w:szCs w:val="22"/>
        </w:rPr>
        <w:t xml:space="preserve">se v průběhu </w:t>
      </w:r>
      <w:r w:rsidR="00824455">
        <w:rPr>
          <w:sz w:val="22"/>
          <w:szCs w:val="22"/>
        </w:rPr>
        <w:t xml:space="preserve">provádění díla se </w:t>
      </w:r>
      <w:r w:rsidR="005963EB" w:rsidRPr="00186E91">
        <w:rPr>
          <w:sz w:val="22"/>
          <w:szCs w:val="22"/>
        </w:rPr>
        <w:t>projeví nutnost provedení prací a</w:t>
      </w:r>
      <w:r w:rsidRPr="00186E91">
        <w:rPr>
          <w:sz w:val="22"/>
          <w:szCs w:val="22"/>
        </w:rPr>
        <w:t xml:space="preserve"> plnění nad rámec obsažený v </w:t>
      </w:r>
      <w:r w:rsidR="00BD578A" w:rsidRPr="00186E91">
        <w:rPr>
          <w:sz w:val="22"/>
          <w:szCs w:val="22"/>
        </w:rPr>
        <w:t xml:space="preserve">položkovém rozpočtu či </w:t>
      </w:r>
      <w:r w:rsidR="00824455">
        <w:rPr>
          <w:sz w:val="22"/>
          <w:szCs w:val="22"/>
        </w:rPr>
        <w:t>v </w:t>
      </w:r>
      <w:r w:rsidRPr="00186E91">
        <w:rPr>
          <w:sz w:val="22"/>
          <w:szCs w:val="22"/>
        </w:rPr>
        <w:t>dokumentaci</w:t>
      </w:r>
      <w:r w:rsidR="00824455">
        <w:rPr>
          <w:sz w:val="22"/>
          <w:szCs w:val="22"/>
        </w:rPr>
        <w:t xml:space="preserve"> dle čl. 1.2. </w:t>
      </w:r>
      <w:r w:rsidRPr="00186E91">
        <w:rPr>
          <w:sz w:val="22"/>
          <w:szCs w:val="22"/>
        </w:rPr>
        <w:t xml:space="preserve">(tzv. </w:t>
      </w:r>
      <w:r w:rsidR="008555FC" w:rsidRPr="00186E91">
        <w:rPr>
          <w:sz w:val="22"/>
          <w:szCs w:val="22"/>
        </w:rPr>
        <w:t xml:space="preserve">vícepráce), bude při kalkulaci </w:t>
      </w:r>
      <w:r w:rsidRPr="00186E91">
        <w:rPr>
          <w:sz w:val="22"/>
          <w:szCs w:val="22"/>
        </w:rPr>
        <w:t xml:space="preserve">cen </w:t>
      </w:r>
      <w:r w:rsidR="005963EB" w:rsidRPr="00186E91">
        <w:rPr>
          <w:sz w:val="22"/>
          <w:szCs w:val="22"/>
        </w:rPr>
        <w:t xml:space="preserve">těchto víceprací </w:t>
      </w:r>
      <w:r w:rsidRPr="00186E91">
        <w:rPr>
          <w:sz w:val="22"/>
          <w:szCs w:val="22"/>
        </w:rPr>
        <w:t>vycházeno z jednotkových cen uvedených v </w:t>
      </w:r>
      <w:r w:rsidR="00CB257B" w:rsidRPr="00186E91">
        <w:rPr>
          <w:b/>
          <w:bCs/>
          <w:sz w:val="22"/>
          <w:szCs w:val="22"/>
        </w:rPr>
        <w:t>P</w:t>
      </w:r>
      <w:r w:rsidRPr="00186E91">
        <w:rPr>
          <w:b/>
          <w:bCs/>
          <w:sz w:val="22"/>
          <w:szCs w:val="22"/>
        </w:rPr>
        <w:t>říloze č.</w:t>
      </w:r>
      <w:r w:rsidR="0053138D" w:rsidRPr="00186E91">
        <w:rPr>
          <w:b/>
          <w:bCs/>
          <w:sz w:val="22"/>
          <w:szCs w:val="22"/>
        </w:rPr>
        <w:t xml:space="preserve"> </w:t>
      </w:r>
      <w:r w:rsidR="00AF6BE6">
        <w:rPr>
          <w:b/>
          <w:bCs/>
          <w:sz w:val="22"/>
          <w:szCs w:val="22"/>
        </w:rPr>
        <w:t>2</w:t>
      </w:r>
      <w:r w:rsidR="00F27499" w:rsidRPr="00186E91">
        <w:rPr>
          <w:b/>
          <w:bCs/>
          <w:sz w:val="22"/>
          <w:szCs w:val="22"/>
        </w:rPr>
        <w:t>,</w:t>
      </w:r>
      <w:r w:rsidR="00F27499" w:rsidRPr="00186E91">
        <w:rPr>
          <w:sz w:val="22"/>
          <w:szCs w:val="22"/>
        </w:rPr>
        <w:t xml:space="preserve"> příp. cen obvyklých</w:t>
      </w:r>
      <w:r w:rsidR="00B45723" w:rsidRPr="00186E91">
        <w:rPr>
          <w:sz w:val="22"/>
          <w:szCs w:val="22"/>
        </w:rPr>
        <w:t xml:space="preserve">. </w:t>
      </w:r>
      <w:r w:rsidR="00934227" w:rsidRPr="00186E91">
        <w:rPr>
          <w:sz w:val="22"/>
          <w:szCs w:val="22"/>
        </w:rPr>
        <w:t>Provedení takových</w:t>
      </w:r>
      <w:r w:rsidR="0026167C" w:rsidRPr="00186E91">
        <w:rPr>
          <w:sz w:val="22"/>
          <w:szCs w:val="22"/>
        </w:rPr>
        <w:t xml:space="preserve"> vícepra</w:t>
      </w:r>
      <w:r w:rsidR="00B45723" w:rsidRPr="00186E91">
        <w:rPr>
          <w:sz w:val="22"/>
          <w:szCs w:val="22"/>
        </w:rPr>
        <w:t>c</w:t>
      </w:r>
      <w:r w:rsidR="00934227" w:rsidRPr="00186E91">
        <w:rPr>
          <w:sz w:val="22"/>
          <w:szCs w:val="22"/>
        </w:rPr>
        <w:t>í</w:t>
      </w:r>
      <w:r w:rsidR="00B45723" w:rsidRPr="00186E91">
        <w:rPr>
          <w:sz w:val="22"/>
          <w:szCs w:val="22"/>
        </w:rPr>
        <w:t xml:space="preserve"> bud</w:t>
      </w:r>
      <w:r w:rsidR="00934227" w:rsidRPr="00186E91">
        <w:rPr>
          <w:sz w:val="22"/>
          <w:szCs w:val="22"/>
        </w:rPr>
        <w:t>e</w:t>
      </w:r>
      <w:r w:rsidR="00B45723" w:rsidRPr="00186E91">
        <w:rPr>
          <w:sz w:val="22"/>
          <w:szCs w:val="22"/>
        </w:rPr>
        <w:t xml:space="preserve"> řešen</w:t>
      </w:r>
      <w:r w:rsidR="00934227" w:rsidRPr="00186E91">
        <w:rPr>
          <w:sz w:val="22"/>
          <w:szCs w:val="22"/>
        </w:rPr>
        <w:t>o</w:t>
      </w:r>
      <w:r w:rsidR="00B45723" w:rsidRPr="00186E91">
        <w:rPr>
          <w:sz w:val="22"/>
          <w:szCs w:val="22"/>
        </w:rPr>
        <w:t xml:space="preserve"> písemným dodatkem</w:t>
      </w:r>
      <w:r w:rsidR="004A20A5" w:rsidRPr="00186E91">
        <w:rPr>
          <w:sz w:val="22"/>
          <w:szCs w:val="22"/>
        </w:rPr>
        <w:t xml:space="preserve"> ke smlouvě</w:t>
      </w:r>
      <w:r w:rsidR="00B45723" w:rsidRPr="00186E91">
        <w:rPr>
          <w:sz w:val="22"/>
          <w:szCs w:val="22"/>
        </w:rPr>
        <w:t>.</w:t>
      </w:r>
      <w:r w:rsidR="00146B07" w:rsidRPr="00186E91">
        <w:rPr>
          <w:sz w:val="22"/>
          <w:szCs w:val="22"/>
        </w:rPr>
        <w:t xml:space="preserve"> </w:t>
      </w:r>
    </w:p>
    <w:p w14:paraId="00B0CD70" w14:textId="77777777" w:rsidR="00815D05" w:rsidRPr="00186E91" w:rsidRDefault="009825D9" w:rsidP="00803431">
      <w:pPr>
        <w:pStyle w:val="Odstavecseseznamem"/>
        <w:numPr>
          <w:ilvl w:val="0"/>
          <w:numId w:val="20"/>
        </w:numPr>
        <w:spacing w:line="276" w:lineRule="auto"/>
        <w:ind w:left="426" w:hanging="426"/>
        <w:jc w:val="both"/>
        <w:rPr>
          <w:sz w:val="22"/>
          <w:szCs w:val="22"/>
        </w:rPr>
      </w:pPr>
      <w:r w:rsidRPr="00186E91">
        <w:rPr>
          <w:sz w:val="22"/>
          <w:szCs w:val="22"/>
        </w:rPr>
        <w:t>Zhotovitel neodpovídá za prodlení s provedením díla způsobené vyšší mocí, zásahem třetích osob,</w:t>
      </w:r>
      <w:r w:rsidR="00C95DD3" w:rsidRPr="00186E91">
        <w:rPr>
          <w:sz w:val="22"/>
          <w:szCs w:val="22"/>
        </w:rPr>
        <w:t xml:space="preserve"> nemohl-li jej odvrátit,</w:t>
      </w:r>
      <w:r w:rsidRPr="00186E91">
        <w:rPr>
          <w:sz w:val="22"/>
          <w:szCs w:val="22"/>
        </w:rPr>
        <w:t xml:space="preserve"> rozhodnutím státních nebo samosprávných orgánů apod.</w:t>
      </w:r>
      <w:r w:rsidR="00815D05" w:rsidRPr="00186E91">
        <w:rPr>
          <w:sz w:val="22"/>
          <w:szCs w:val="22"/>
        </w:rPr>
        <w:t>,</w:t>
      </w:r>
      <w:r w:rsidRPr="00186E91">
        <w:rPr>
          <w:sz w:val="22"/>
          <w:szCs w:val="22"/>
        </w:rPr>
        <w:t xml:space="preserve"> kdy se termín</w:t>
      </w:r>
      <w:r w:rsidR="00815D05" w:rsidRPr="00186E91">
        <w:rPr>
          <w:sz w:val="22"/>
          <w:szCs w:val="22"/>
        </w:rPr>
        <w:t xml:space="preserve"> </w:t>
      </w:r>
      <w:r w:rsidRPr="00186E91">
        <w:rPr>
          <w:sz w:val="22"/>
          <w:szCs w:val="22"/>
        </w:rPr>
        <w:t xml:space="preserve">pro dokončení </w:t>
      </w:r>
      <w:r w:rsidR="00D604FA" w:rsidRPr="00186E91">
        <w:rPr>
          <w:sz w:val="22"/>
          <w:szCs w:val="22"/>
        </w:rPr>
        <w:t xml:space="preserve">díla </w:t>
      </w:r>
      <w:r w:rsidRPr="00186E91">
        <w:rPr>
          <w:sz w:val="22"/>
          <w:szCs w:val="22"/>
        </w:rPr>
        <w:t xml:space="preserve">automaticky prodlužuje o dobu </w:t>
      </w:r>
      <w:r w:rsidR="00D604FA" w:rsidRPr="00186E91">
        <w:rPr>
          <w:sz w:val="22"/>
          <w:szCs w:val="22"/>
        </w:rPr>
        <w:t>trvání</w:t>
      </w:r>
      <w:r w:rsidRPr="00186E91">
        <w:rPr>
          <w:sz w:val="22"/>
          <w:szCs w:val="22"/>
        </w:rPr>
        <w:t xml:space="preserve"> </w:t>
      </w:r>
      <w:r w:rsidR="00D604FA" w:rsidRPr="00186E91">
        <w:rPr>
          <w:sz w:val="22"/>
          <w:szCs w:val="22"/>
        </w:rPr>
        <w:t xml:space="preserve">takových </w:t>
      </w:r>
      <w:r w:rsidRPr="00186E91">
        <w:rPr>
          <w:sz w:val="22"/>
          <w:szCs w:val="22"/>
        </w:rPr>
        <w:t>překážek</w:t>
      </w:r>
      <w:r w:rsidR="00D604FA" w:rsidRPr="00186E91">
        <w:rPr>
          <w:sz w:val="22"/>
          <w:szCs w:val="22"/>
        </w:rPr>
        <w:t>.</w:t>
      </w:r>
    </w:p>
    <w:p w14:paraId="19C5E368" w14:textId="77777777" w:rsidR="001037B5" w:rsidRPr="00186E91" w:rsidRDefault="00042C8F" w:rsidP="00803431">
      <w:pPr>
        <w:pStyle w:val="Odstavecseseznamem"/>
        <w:numPr>
          <w:ilvl w:val="0"/>
          <w:numId w:val="20"/>
        </w:numPr>
        <w:spacing w:line="276" w:lineRule="auto"/>
        <w:ind w:left="426" w:hanging="426"/>
        <w:jc w:val="both"/>
        <w:rPr>
          <w:sz w:val="22"/>
          <w:szCs w:val="22"/>
        </w:rPr>
      </w:pPr>
      <w:r w:rsidRPr="00186E91">
        <w:rPr>
          <w:sz w:val="22"/>
          <w:szCs w:val="22"/>
        </w:rPr>
        <w:t>Veškeré odborné práce musí vykonávat pracovníci zhotovitele nebo jeho subdodavatelů mající příslušnou kvalifikaci</w:t>
      </w:r>
      <w:r w:rsidR="00F379A1" w:rsidRPr="00186E91">
        <w:rPr>
          <w:sz w:val="22"/>
          <w:szCs w:val="22"/>
        </w:rPr>
        <w:t xml:space="preserve"> a byli pro </w:t>
      </w:r>
      <w:r w:rsidR="00E153EB" w:rsidRPr="00186E91">
        <w:rPr>
          <w:sz w:val="22"/>
          <w:szCs w:val="22"/>
        </w:rPr>
        <w:t>plnění díla</w:t>
      </w:r>
      <w:r w:rsidR="00803431" w:rsidRPr="00186E91">
        <w:rPr>
          <w:sz w:val="22"/>
          <w:szCs w:val="22"/>
        </w:rPr>
        <w:t xml:space="preserve"> řádně proškoleni</w:t>
      </w:r>
      <w:r w:rsidR="00F379A1" w:rsidRPr="00186E91">
        <w:rPr>
          <w:sz w:val="22"/>
          <w:szCs w:val="22"/>
        </w:rPr>
        <w:t>.</w:t>
      </w:r>
      <w:r w:rsidRPr="00186E91">
        <w:rPr>
          <w:sz w:val="22"/>
          <w:szCs w:val="22"/>
        </w:rPr>
        <w:t xml:space="preserve"> Doklad o kvalifikaci pracovníků je zhotovitel na požádání objednatele povinen doložit. </w:t>
      </w:r>
      <w:r w:rsidR="009825D9" w:rsidRPr="00186E91">
        <w:rPr>
          <w:sz w:val="22"/>
          <w:szCs w:val="22"/>
        </w:rPr>
        <w:t>Rovněž použitá mechan</w:t>
      </w:r>
      <w:r w:rsidR="008555FC" w:rsidRPr="00186E91">
        <w:rPr>
          <w:sz w:val="22"/>
          <w:szCs w:val="22"/>
        </w:rPr>
        <w:t xml:space="preserve">izace bude splňovat ustanovení </w:t>
      </w:r>
      <w:r w:rsidR="009825D9" w:rsidRPr="00186E91">
        <w:rPr>
          <w:sz w:val="22"/>
          <w:szCs w:val="22"/>
        </w:rPr>
        <w:t>zákona č. 266/</w:t>
      </w:r>
      <w:r w:rsidR="006C385B" w:rsidRPr="00186E91">
        <w:rPr>
          <w:sz w:val="22"/>
          <w:szCs w:val="22"/>
        </w:rPr>
        <w:t>19</w:t>
      </w:r>
      <w:r w:rsidR="009825D9" w:rsidRPr="00186E91">
        <w:rPr>
          <w:sz w:val="22"/>
          <w:szCs w:val="22"/>
        </w:rPr>
        <w:t>94 Sb.</w:t>
      </w:r>
      <w:r w:rsidR="006C385B" w:rsidRPr="00186E91">
        <w:rPr>
          <w:sz w:val="22"/>
          <w:szCs w:val="22"/>
        </w:rPr>
        <w:t>,</w:t>
      </w:r>
      <w:r w:rsidR="009825D9" w:rsidRPr="00186E91">
        <w:rPr>
          <w:sz w:val="22"/>
          <w:szCs w:val="22"/>
        </w:rPr>
        <w:t xml:space="preserve"> </w:t>
      </w:r>
      <w:r w:rsidR="006C385B" w:rsidRPr="00186E91">
        <w:rPr>
          <w:sz w:val="22"/>
          <w:szCs w:val="22"/>
        </w:rPr>
        <w:t>o drahách, v aktuálním znění.</w:t>
      </w:r>
    </w:p>
    <w:p w14:paraId="5D681043" w14:textId="60077801" w:rsidR="00304461" w:rsidRPr="00186E91" w:rsidRDefault="001037B5" w:rsidP="00803431">
      <w:pPr>
        <w:pStyle w:val="Odstavecseseznamem"/>
        <w:numPr>
          <w:ilvl w:val="0"/>
          <w:numId w:val="20"/>
        </w:numPr>
        <w:spacing w:line="276" w:lineRule="auto"/>
        <w:ind w:left="426" w:hanging="426"/>
        <w:jc w:val="both"/>
        <w:rPr>
          <w:sz w:val="22"/>
          <w:szCs w:val="22"/>
        </w:rPr>
      </w:pPr>
      <w:r w:rsidRPr="00186E91">
        <w:rPr>
          <w:sz w:val="22"/>
          <w:szCs w:val="22"/>
        </w:rPr>
        <w:t>Z</w:t>
      </w:r>
      <w:r w:rsidR="008555FC" w:rsidRPr="00186E91">
        <w:rPr>
          <w:sz w:val="22"/>
          <w:szCs w:val="22"/>
        </w:rPr>
        <w:t xml:space="preserve">hotovitel prohlašuje, že </w:t>
      </w:r>
      <w:r w:rsidR="00304461" w:rsidRPr="00186E91">
        <w:rPr>
          <w:sz w:val="22"/>
          <w:szCs w:val="22"/>
        </w:rPr>
        <w:t>se v plném rozsahu seznámil s povahou a rozsahem díla a</w:t>
      </w:r>
      <w:r w:rsidR="00575184" w:rsidRPr="00186E91">
        <w:rPr>
          <w:sz w:val="22"/>
          <w:szCs w:val="22"/>
        </w:rPr>
        <w:t xml:space="preserve"> </w:t>
      </w:r>
      <w:r w:rsidR="00304461" w:rsidRPr="00186E91">
        <w:rPr>
          <w:sz w:val="22"/>
          <w:szCs w:val="22"/>
        </w:rPr>
        <w:t>jsou mu známy veškeré technické a kvalitativní podmínky nezbytné k </w:t>
      </w:r>
      <w:r w:rsidR="00824455">
        <w:rPr>
          <w:sz w:val="22"/>
          <w:szCs w:val="22"/>
        </w:rPr>
        <w:t>provedení</w:t>
      </w:r>
      <w:r w:rsidR="00304461" w:rsidRPr="00186E91">
        <w:rPr>
          <w:sz w:val="22"/>
          <w:szCs w:val="22"/>
        </w:rPr>
        <w:t xml:space="preserve"> díla, a že disponuje takovými k</w:t>
      </w:r>
      <w:r w:rsidR="00082074" w:rsidRPr="00186E91">
        <w:rPr>
          <w:sz w:val="22"/>
          <w:szCs w:val="22"/>
        </w:rPr>
        <w:t xml:space="preserve">apacitami a </w:t>
      </w:r>
      <w:r w:rsidR="00304461" w:rsidRPr="00186E91">
        <w:rPr>
          <w:sz w:val="22"/>
          <w:szCs w:val="22"/>
        </w:rPr>
        <w:t>odbornými znalostmi a schopnostmi, které jsou</w:t>
      </w:r>
      <w:r w:rsidR="00575184" w:rsidRPr="00186E91">
        <w:rPr>
          <w:sz w:val="22"/>
          <w:szCs w:val="22"/>
        </w:rPr>
        <w:t xml:space="preserve"> </w:t>
      </w:r>
      <w:r w:rsidR="00304461" w:rsidRPr="00186E91">
        <w:rPr>
          <w:sz w:val="22"/>
          <w:szCs w:val="22"/>
        </w:rPr>
        <w:t>k dodání bezvadného plnění nezbytné.</w:t>
      </w:r>
    </w:p>
    <w:p w14:paraId="3456292C" w14:textId="77777777" w:rsidR="003F0B3A" w:rsidRPr="00186E91" w:rsidRDefault="003F0B3A" w:rsidP="00803431">
      <w:pPr>
        <w:tabs>
          <w:tab w:val="left" w:pos="720"/>
        </w:tabs>
        <w:spacing w:line="276" w:lineRule="auto"/>
        <w:jc w:val="center"/>
        <w:rPr>
          <w:b/>
          <w:sz w:val="22"/>
          <w:szCs w:val="22"/>
        </w:rPr>
      </w:pPr>
    </w:p>
    <w:p w14:paraId="5A7C6527" w14:textId="77777777" w:rsidR="00A4702B" w:rsidRDefault="00A4702B" w:rsidP="00803431">
      <w:pPr>
        <w:tabs>
          <w:tab w:val="left" w:pos="720"/>
        </w:tabs>
        <w:spacing w:line="276" w:lineRule="auto"/>
        <w:jc w:val="center"/>
        <w:rPr>
          <w:b/>
          <w:color w:val="FF0000"/>
          <w:sz w:val="22"/>
          <w:szCs w:val="22"/>
        </w:rPr>
      </w:pPr>
    </w:p>
    <w:p w14:paraId="769F5CF4" w14:textId="77777777" w:rsidR="00A4702B" w:rsidRDefault="00A4702B" w:rsidP="00803431">
      <w:pPr>
        <w:tabs>
          <w:tab w:val="left" w:pos="720"/>
        </w:tabs>
        <w:spacing w:line="276" w:lineRule="auto"/>
        <w:jc w:val="center"/>
        <w:rPr>
          <w:b/>
          <w:color w:val="FF0000"/>
          <w:sz w:val="22"/>
          <w:szCs w:val="22"/>
        </w:rPr>
      </w:pPr>
    </w:p>
    <w:p w14:paraId="7C44D179" w14:textId="68765F37" w:rsidR="005A5253" w:rsidRPr="00186E91" w:rsidRDefault="0053138D" w:rsidP="00803431">
      <w:pPr>
        <w:tabs>
          <w:tab w:val="left" w:pos="720"/>
        </w:tabs>
        <w:spacing w:line="276" w:lineRule="auto"/>
        <w:jc w:val="center"/>
        <w:rPr>
          <w:b/>
          <w:sz w:val="22"/>
          <w:szCs w:val="22"/>
        </w:rPr>
      </w:pPr>
      <w:r w:rsidRPr="00186E91">
        <w:rPr>
          <w:b/>
          <w:sz w:val="22"/>
          <w:szCs w:val="22"/>
        </w:rPr>
        <w:t>VI.</w:t>
      </w:r>
    </w:p>
    <w:p w14:paraId="772507D0" w14:textId="77777777" w:rsidR="007C3CF9" w:rsidRPr="00186E91" w:rsidRDefault="0053138D" w:rsidP="00803431">
      <w:pPr>
        <w:tabs>
          <w:tab w:val="left" w:pos="720"/>
        </w:tabs>
        <w:spacing w:line="276" w:lineRule="auto"/>
        <w:ind w:left="426" w:hanging="426"/>
        <w:jc w:val="center"/>
        <w:rPr>
          <w:b/>
          <w:sz w:val="22"/>
          <w:szCs w:val="22"/>
        </w:rPr>
      </w:pPr>
      <w:r w:rsidRPr="00186E91">
        <w:rPr>
          <w:b/>
          <w:sz w:val="22"/>
          <w:szCs w:val="22"/>
        </w:rPr>
        <w:t>P</w:t>
      </w:r>
      <w:r w:rsidR="00932400" w:rsidRPr="00186E91">
        <w:rPr>
          <w:b/>
          <w:sz w:val="22"/>
          <w:szCs w:val="22"/>
        </w:rPr>
        <w:t xml:space="preserve">ředání </w:t>
      </w:r>
      <w:r w:rsidR="001B4B9F" w:rsidRPr="00186E91">
        <w:rPr>
          <w:b/>
          <w:sz w:val="22"/>
          <w:szCs w:val="22"/>
        </w:rPr>
        <w:t xml:space="preserve">a převzetí </w:t>
      </w:r>
      <w:r w:rsidR="00932400" w:rsidRPr="00186E91">
        <w:rPr>
          <w:b/>
          <w:sz w:val="22"/>
          <w:szCs w:val="22"/>
        </w:rPr>
        <w:t>díla</w:t>
      </w:r>
    </w:p>
    <w:p w14:paraId="62A9B650" w14:textId="77777777" w:rsidR="00D3265F" w:rsidRPr="00186E91" w:rsidRDefault="00D3265F" w:rsidP="00803431">
      <w:pPr>
        <w:tabs>
          <w:tab w:val="left" w:pos="720"/>
        </w:tabs>
        <w:spacing w:line="276" w:lineRule="auto"/>
        <w:ind w:left="426" w:hanging="426"/>
        <w:jc w:val="center"/>
        <w:rPr>
          <w:b/>
          <w:sz w:val="22"/>
          <w:szCs w:val="22"/>
        </w:rPr>
      </w:pPr>
    </w:p>
    <w:p w14:paraId="23C40FBA" w14:textId="77777777" w:rsidR="00C57808" w:rsidRPr="00186E91" w:rsidRDefault="00314C8C" w:rsidP="00D83EEB">
      <w:pPr>
        <w:tabs>
          <w:tab w:val="left" w:pos="720"/>
        </w:tabs>
        <w:spacing w:line="276" w:lineRule="auto"/>
        <w:ind w:left="426" w:hanging="426"/>
        <w:rPr>
          <w:sz w:val="22"/>
          <w:szCs w:val="22"/>
        </w:rPr>
      </w:pPr>
      <w:r w:rsidRPr="00186E91">
        <w:rPr>
          <w:sz w:val="22"/>
          <w:szCs w:val="22"/>
        </w:rPr>
        <w:t>1.</w:t>
      </w:r>
      <w:r w:rsidR="008555FC" w:rsidRPr="00186E91">
        <w:rPr>
          <w:sz w:val="22"/>
          <w:szCs w:val="22"/>
        </w:rPr>
        <w:tab/>
      </w:r>
      <w:r w:rsidR="00C57808" w:rsidRPr="00186E91">
        <w:rPr>
          <w:sz w:val="22"/>
          <w:szCs w:val="22"/>
        </w:rPr>
        <w:t>Dílo je provedeno, je-li dokončeno a předáno</w:t>
      </w:r>
      <w:r w:rsidR="007043A0" w:rsidRPr="00186E91">
        <w:rPr>
          <w:sz w:val="22"/>
          <w:szCs w:val="22"/>
        </w:rPr>
        <w:t>.</w:t>
      </w:r>
      <w:r w:rsidR="00351D67" w:rsidRPr="00186E91">
        <w:rPr>
          <w:sz w:val="22"/>
          <w:szCs w:val="22"/>
        </w:rPr>
        <w:t xml:space="preserve"> Dílo je dok</w:t>
      </w:r>
      <w:r w:rsidR="00803431" w:rsidRPr="00186E91">
        <w:rPr>
          <w:sz w:val="22"/>
          <w:szCs w:val="22"/>
        </w:rPr>
        <w:t>ončeno, je-</w:t>
      </w:r>
      <w:r w:rsidR="008555FC" w:rsidRPr="00186E91">
        <w:rPr>
          <w:sz w:val="22"/>
          <w:szCs w:val="22"/>
        </w:rPr>
        <w:t xml:space="preserve">li převedena jeho </w:t>
      </w:r>
      <w:r w:rsidR="00351D67" w:rsidRPr="00186E91">
        <w:rPr>
          <w:sz w:val="22"/>
          <w:szCs w:val="22"/>
        </w:rPr>
        <w:t>způsobilost sloužit svému účelu.</w:t>
      </w:r>
    </w:p>
    <w:p w14:paraId="339C254B" w14:textId="77777777" w:rsidR="007B2C26" w:rsidRPr="00186E91" w:rsidRDefault="00932400" w:rsidP="00D83EEB">
      <w:pPr>
        <w:pStyle w:val="Odstavecseseznamem"/>
        <w:numPr>
          <w:ilvl w:val="0"/>
          <w:numId w:val="33"/>
        </w:numPr>
        <w:spacing w:line="276" w:lineRule="auto"/>
        <w:ind w:left="426" w:hanging="426"/>
        <w:jc w:val="both"/>
        <w:rPr>
          <w:sz w:val="22"/>
          <w:szCs w:val="22"/>
        </w:rPr>
      </w:pPr>
      <w:r w:rsidRPr="00186E91">
        <w:rPr>
          <w:sz w:val="22"/>
          <w:szCs w:val="22"/>
        </w:rPr>
        <w:t>Zhotovitel</w:t>
      </w:r>
      <w:r w:rsidR="00733503" w:rsidRPr="00186E91">
        <w:rPr>
          <w:sz w:val="22"/>
          <w:szCs w:val="22"/>
        </w:rPr>
        <w:t xml:space="preserve"> </w:t>
      </w:r>
      <w:r w:rsidRPr="00186E91">
        <w:rPr>
          <w:sz w:val="22"/>
          <w:szCs w:val="22"/>
        </w:rPr>
        <w:t>zápisem do stavebního deníku oznámí</w:t>
      </w:r>
      <w:r w:rsidR="00136F2F" w:rsidRPr="00186E91">
        <w:rPr>
          <w:sz w:val="22"/>
          <w:szCs w:val="22"/>
        </w:rPr>
        <w:t>,</w:t>
      </w:r>
      <w:r w:rsidRPr="00186E91">
        <w:rPr>
          <w:sz w:val="22"/>
          <w:szCs w:val="22"/>
        </w:rPr>
        <w:t xml:space="preserve"> </w:t>
      </w:r>
      <w:r w:rsidR="00136F2F" w:rsidRPr="00186E91">
        <w:rPr>
          <w:sz w:val="22"/>
          <w:szCs w:val="22"/>
        </w:rPr>
        <w:t>kdy bude dílo bez vad a nedodělků</w:t>
      </w:r>
      <w:r w:rsidR="00E24EF4" w:rsidRPr="00186E91">
        <w:rPr>
          <w:sz w:val="22"/>
          <w:szCs w:val="22"/>
        </w:rPr>
        <w:t xml:space="preserve"> </w:t>
      </w:r>
      <w:r w:rsidR="00136F2F" w:rsidRPr="00186E91">
        <w:rPr>
          <w:sz w:val="22"/>
          <w:szCs w:val="22"/>
        </w:rPr>
        <w:t xml:space="preserve">připraveno k předání, a to nejméně </w:t>
      </w:r>
      <w:r w:rsidR="007C3CF9" w:rsidRPr="00186E91">
        <w:rPr>
          <w:sz w:val="22"/>
          <w:szCs w:val="22"/>
        </w:rPr>
        <w:t>3</w:t>
      </w:r>
      <w:r w:rsidR="00136F2F" w:rsidRPr="00186E91">
        <w:rPr>
          <w:sz w:val="22"/>
          <w:szCs w:val="22"/>
        </w:rPr>
        <w:t xml:space="preserve"> pracovní d</w:t>
      </w:r>
      <w:r w:rsidR="007C3CF9" w:rsidRPr="00186E91">
        <w:rPr>
          <w:sz w:val="22"/>
          <w:szCs w:val="22"/>
        </w:rPr>
        <w:t>ny</w:t>
      </w:r>
      <w:r w:rsidR="00136F2F" w:rsidRPr="00186E91">
        <w:rPr>
          <w:sz w:val="22"/>
          <w:szCs w:val="22"/>
        </w:rPr>
        <w:t xml:space="preserve"> před </w:t>
      </w:r>
      <w:r w:rsidRPr="00186E91">
        <w:rPr>
          <w:sz w:val="22"/>
          <w:szCs w:val="22"/>
        </w:rPr>
        <w:t>zahájením přejímacího řízení. Objednatel svolá všechny účastníky přejímacího</w:t>
      </w:r>
      <w:r w:rsidR="00BF6115" w:rsidRPr="00186E91">
        <w:rPr>
          <w:sz w:val="22"/>
          <w:szCs w:val="22"/>
        </w:rPr>
        <w:t xml:space="preserve"> </w:t>
      </w:r>
      <w:r w:rsidR="004C5BE0" w:rsidRPr="00186E91">
        <w:rPr>
          <w:sz w:val="22"/>
          <w:szCs w:val="22"/>
        </w:rPr>
        <w:t>řízení</w:t>
      </w:r>
      <w:r w:rsidR="008555FC" w:rsidRPr="00186E91">
        <w:rPr>
          <w:sz w:val="22"/>
          <w:szCs w:val="22"/>
        </w:rPr>
        <w:t>.</w:t>
      </w:r>
    </w:p>
    <w:p w14:paraId="084F761B" w14:textId="77777777" w:rsidR="007B2C26" w:rsidRPr="00186E91" w:rsidRDefault="008555FC" w:rsidP="00D83EEB">
      <w:pPr>
        <w:pStyle w:val="Odstavecseseznamem"/>
        <w:numPr>
          <w:ilvl w:val="0"/>
          <w:numId w:val="33"/>
        </w:numPr>
        <w:spacing w:line="276" w:lineRule="auto"/>
        <w:ind w:left="426" w:hanging="426"/>
        <w:jc w:val="both"/>
        <w:rPr>
          <w:sz w:val="22"/>
          <w:szCs w:val="22"/>
        </w:rPr>
      </w:pPr>
      <w:r w:rsidRPr="00186E91">
        <w:rPr>
          <w:sz w:val="22"/>
          <w:szCs w:val="22"/>
        </w:rPr>
        <w:t xml:space="preserve">U </w:t>
      </w:r>
      <w:r w:rsidR="00FA59E2" w:rsidRPr="00186E91">
        <w:rPr>
          <w:sz w:val="22"/>
          <w:szCs w:val="22"/>
        </w:rPr>
        <w:t>pře</w:t>
      </w:r>
      <w:r w:rsidR="00571478" w:rsidRPr="00186E91">
        <w:rPr>
          <w:sz w:val="22"/>
          <w:szCs w:val="22"/>
        </w:rPr>
        <w:t>jímacího</w:t>
      </w:r>
      <w:r w:rsidRPr="00186E91">
        <w:rPr>
          <w:sz w:val="22"/>
          <w:szCs w:val="22"/>
        </w:rPr>
        <w:t xml:space="preserve"> řízení je </w:t>
      </w:r>
      <w:r w:rsidR="00FA59E2" w:rsidRPr="00186E91">
        <w:rPr>
          <w:sz w:val="22"/>
          <w:szCs w:val="22"/>
        </w:rPr>
        <w:t>z</w:t>
      </w:r>
      <w:r w:rsidRPr="00186E91">
        <w:rPr>
          <w:sz w:val="22"/>
          <w:szCs w:val="22"/>
        </w:rPr>
        <w:t>hotovitel povinen doložit</w:t>
      </w:r>
      <w:r w:rsidR="00FA59E2" w:rsidRPr="00186E91">
        <w:rPr>
          <w:sz w:val="22"/>
          <w:szCs w:val="22"/>
        </w:rPr>
        <w:t xml:space="preserve"> v</w:t>
      </w:r>
      <w:r w:rsidRPr="00186E91">
        <w:rPr>
          <w:sz w:val="22"/>
          <w:szCs w:val="22"/>
        </w:rPr>
        <w:t>eškeré potřebné doklady</w:t>
      </w:r>
      <w:r w:rsidR="00E96937" w:rsidRPr="00186E91">
        <w:rPr>
          <w:sz w:val="22"/>
          <w:szCs w:val="22"/>
        </w:rPr>
        <w:t xml:space="preserve"> a stavební deník.</w:t>
      </w:r>
    </w:p>
    <w:p w14:paraId="6B72A4B3" w14:textId="2AB1D7FF" w:rsidR="00841412" w:rsidRPr="00186E91" w:rsidRDefault="007B2C26" w:rsidP="00D83EEB">
      <w:pPr>
        <w:pStyle w:val="Odstavecseseznamem"/>
        <w:numPr>
          <w:ilvl w:val="0"/>
          <w:numId w:val="33"/>
        </w:numPr>
        <w:spacing w:line="276" w:lineRule="auto"/>
        <w:ind w:left="426" w:hanging="426"/>
        <w:jc w:val="both"/>
        <w:rPr>
          <w:sz w:val="22"/>
          <w:szCs w:val="22"/>
        </w:rPr>
      </w:pPr>
      <w:r w:rsidRPr="00186E91">
        <w:rPr>
          <w:sz w:val="22"/>
          <w:szCs w:val="22"/>
        </w:rPr>
        <w:lastRenderedPageBreak/>
        <w:t>Předání a převzetí bude sepsáno a potvrzeno předávacím protokolem vyhotoveným za součinnosti obou smluvní</w:t>
      </w:r>
      <w:r w:rsidR="00210194" w:rsidRPr="00186E91">
        <w:rPr>
          <w:sz w:val="22"/>
          <w:szCs w:val="22"/>
        </w:rPr>
        <w:t>ch stran. V předávacím protokolu</w:t>
      </w:r>
      <w:r w:rsidRPr="00186E91">
        <w:rPr>
          <w:sz w:val="22"/>
          <w:szCs w:val="22"/>
        </w:rPr>
        <w:t xml:space="preserve"> bude rovněž uvedeno, do jaké doby je zhotovitel</w:t>
      </w:r>
      <w:r w:rsidR="008555FC" w:rsidRPr="00186E91">
        <w:rPr>
          <w:sz w:val="22"/>
          <w:szCs w:val="22"/>
        </w:rPr>
        <w:t xml:space="preserve"> povinen vyklidit staveniště a uvést ho do</w:t>
      </w:r>
      <w:r w:rsidRPr="00186E91">
        <w:rPr>
          <w:sz w:val="22"/>
          <w:szCs w:val="22"/>
        </w:rPr>
        <w:t xml:space="preserve"> stavu </w:t>
      </w:r>
      <w:r w:rsidR="00AD2B9A" w:rsidRPr="00186E91">
        <w:rPr>
          <w:sz w:val="22"/>
          <w:szCs w:val="22"/>
        </w:rPr>
        <w:t xml:space="preserve">uvedeného </w:t>
      </w:r>
      <w:r w:rsidR="008555FC" w:rsidRPr="00186E91">
        <w:rPr>
          <w:sz w:val="22"/>
          <w:szCs w:val="22"/>
        </w:rPr>
        <w:t xml:space="preserve">v projektové </w:t>
      </w:r>
      <w:r w:rsidRPr="00186E91">
        <w:rPr>
          <w:sz w:val="22"/>
          <w:szCs w:val="22"/>
        </w:rPr>
        <w:t>dokumentaci</w:t>
      </w:r>
      <w:r w:rsidR="00197883" w:rsidRPr="00186E91">
        <w:rPr>
          <w:sz w:val="22"/>
          <w:szCs w:val="22"/>
        </w:rPr>
        <w:t>,</w:t>
      </w:r>
      <w:r w:rsidR="00197D84" w:rsidRPr="00186E91">
        <w:rPr>
          <w:sz w:val="22"/>
          <w:szCs w:val="22"/>
        </w:rPr>
        <w:t xml:space="preserve"> </w:t>
      </w:r>
      <w:r w:rsidR="00AD2B9A" w:rsidRPr="00186E91">
        <w:rPr>
          <w:sz w:val="22"/>
          <w:szCs w:val="22"/>
        </w:rPr>
        <w:t xml:space="preserve">resp. sjednaného v této smlouvě. </w:t>
      </w:r>
      <w:r w:rsidR="008555FC" w:rsidRPr="00186E91">
        <w:rPr>
          <w:sz w:val="22"/>
          <w:szCs w:val="22"/>
        </w:rPr>
        <w:t>Není-li</w:t>
      </w:r>
      <w:r w:rsidRPr="00186E91">
        <w:rPr>
          <w:sz w:val="22"/>
          <w:szCs w:val="22"/>
        </w:rPr>
        <w:t xml:space="preserve"> </w:t>
      </w:r>
      <w:r w:rsidR="003B0DDD" w:rsidRPr="00186E91">
        <w:rPr>
          <w:sz w:val="22"/>
          <w:szCs w:val="22"/>
        </w:rPr>
        <w:t>doba</w:t>
      </w:r>
      <w:r w:rsidRPr="00186E91">
        <w:rPr>
          <w:sz w:val="22"/>
          <w:szCs w:val="22"/>
        </w:rPr>
        <w:t xml:space="preserve"> uvedena, je zhotovitel povinen vyklidit staveniště do tří dnů ode dne předání díla.</w:t>
      </w:r>
      <w:r w:rsidR="00932400" w:rsidRPr="00186E91">
        <w:rPr>
          <w:sz w:val="22"/>
          <w:szCs w:val="22"/>
        </w:rPr>
        <w:t xml:space="preserve"> </w:t>
      </w:r>
    </w:p>
    <w:p w14:paraId="3CA2E371" w14:textId="77777777" w:rsidR="005F479F" w:rsidRPr="00186E91" w:rsidRDefault="008555FC" w:rsidP="00D83EEB">
      <w:pPr>
        <w:spacing w:line="276" w:lineRule="auto"/>
        <w:ind w:left="426" w:hanging="426"/>
        <w:jc w:val="both"/>
        <w:rPr>
          <w:sz w:val="22"/>
          <w:szCs w:val="22"/>
        </w:rPr>
      </w:pPr>
      <w:r w:rsidRPr="00186E91">
        <w:rPr>
          <w:sz w:val="22"/>
          <w:szCs w:val="22"/>
        </w:rPr>
        <w:t>6.</w:t>
      </w:r>
      <w:r w:rsidRPr="00186E91">
        <w:rPr>
          <w:sz w:val="22"/>
          <w:szCs w:val="22"/>
        </w:rPr>
        <w:tab/>
      </w:r>
      <w:r w:rsidR="005F479F" w:rsidRPr="00186E91">
        <w:rPr>
          <w:sz w:val="22"/>
          <w:szCs w:val="22"/>
        </w:rPr>
        <w:t xml:space="preserve">Zhotovitel je povinen vystavit předávací protokol, který mu </w:t>
      </w:r>
      <w:r w:rsidR="00046960" w:rsidRPr="00186E91">
        <w:rPr>
          <w:sz w:val="22"/>
          <w:szCs w:val="22"/>
        </w:rPr>
        <w:t>na vyžádání poskytne objednatel.</w:t>
      </w:r>
    </w:p>
    <w:p w14:paraId="4FFC39F8" w14:textId="77777777" w:rsidR="00AD2B9A" w:rsidRPr="00186E91" w:rsidRDefault="00314C8C" w:rsidP="00D83EEB">
      <w:pPr>
        <w:spacing w:line="276" w:lineRule="auto"/>
        <w:ind w:left="426" w:hanging="426"/>
        <w:jc w:val="both"/>
        <w:rPr>
          <w:sz w:val="22"/>
          <w:szCs w:val="22"/>
        </w:rPr>
      </w:pPr>
      <w:r w:rsidRPr="00186E91">
        <w:rPr>
          <w:sz w:val="22"/>
          <w:szCs w:val="22"/>
        </w:rPr>
        <w:t>7.</w:t>
      </w:r>
      <w:r w:rsidR="008555FC" w:rsidRPr="00186E91">
        <w:rPr>
          <w:sz w:val="22"/>
          <w:szCs w:val="22"/>
        </w:rPr>
        <w:tab/>
      </w:r>
      <w:r w:rsidR="00AD2B9A" w:rsidRPr="00186E91">
        <w:rPr>
          <w:sz w:val="22"/>
          <w:szCs w:val="22"/>
        </w:rPr>
        <w:t>Dílo bude převzato bez vad a nedodělků.</w:t>
      </w:r>
    </w:p>
    <w:p w14:paraId="01D53F96" w14:textId="77777777" w:rsidR="00A4702B" w:rsidRPr="000D66E9" w:rsidRDefault="00A4702B" w:rsidP="00803431">
      <w:pPr>
        <w:spacing w:before="120" w:after="120" w:line="276" w:lineRule="auto"/>
        <w:jc w:val="both"/>
        <w:rPr>
          <w:color w:val="FF0000"/>
          <w:sz w:val="22"/>
          <w:szCs w:val="22"/>
        </w:rPr>
      </w:pPr>
    </w:p>
    <w:p w14:paraId="756F5D86" w14:textId="77777777" w:rsidR="0053138D" w:rsidRPr="00186E91" w:rsidRDefault="0053138D" w:rsidP="00803431">
      <w:pPr>
        <w:tabs>
          <w:tab w:val="left" w:pos="720"/>
        </w:tabs>
        <w:spacing w:line="276" w:lineRule="auto"/>
        <w:jc w:val="center"/>
        <w:rPr>
          <w:b/>
          <w:sz w:val="22"/>
          <w:szCs w:val="22"/>
        </w:rPr>
      </w:pPr>
      <w:r w:rsidRPr="00186E91">
        <w:rPr>
          <w:b/>
          <w:sz w:val="22"/>
          <w:szCs w:val="22"/>
        </w:rPr>
        <w:t>VII.</w:t>
      </w:r>
    </w:p>
    <w:p w14:paraId="4C63DB09" w14:textId="1330D285" w:rsidR="00DF5D57" w:rsidRPr="00186E91" w:rsidRDefault="00824455" w:rsidP="00803431">
      <w:pPr>
        <w:tabs>
          <w:tab w:val="left" w:pos="720"/>
        </w:tabs>
        <w:spacing w:line="276" w:lineRule="auto"/>
        <w:jc w:val="center"/>
        <w:rPr>
          <w:b/>
          <w:sz w:val="22"/>
          <w:szCs w:val="22"/>
        </w:rPr>
      </w:pPr>
      <w:r>
        <w:rPr>
          <w:b/>
          <w:sz w:val="22"/>
          <w:szCs w:val="22"/>
        </w:rPr>
        <w:t>O</w:t>
      </w:r>
      <w:r w:rsidR="005B508D" w:rsidRPr="00186E91">
        <w:rPr>
          <w:b/>
          <w:sz w:val="22"/>
          <w:szCs w:val="22"/>
        </w:rPr>
        <w:t>dpovědnost za vady</w:t>
      </w:r>
      <w:r w:rsidR="00932400" w:rsidRPr="00186E91">
        <w:rPr>
          <w:b/>
          <w:sz w:val="22"/>
          <w:szCs w:val="22"/>
        </w:rPr>
        <w:t xml:space="preserve"> a </w:t>
      </w:r>
      <w:r w:rsidR="005B508D" w:rsidRPr="00186E91">
        <w:rPr>
          <w:b/>
          <w:sz w:val="22"/>
          <w:szCs w:val="22"/>
        </w:rPr>
        <w:t xml:space="preserve">smluvní </w:t>
      </w:r>
      <w:r w:rsidR="00932400" w:rsidRPr="00186E91">
        <w:rPr>
          <w:b/>
          <w:sz w:val="22"/>
          <w:szCs w:val="22"/>
        </w:rPr>
        <w:t>záruk</w:t>
      </w:r>
      <w:r w:rsidR="005B508D" w:rsidRPr="00186E91">
        <w:rPr>
          <w:b/>
          <w:sz w:val="22"/>
          <w:szCs w:val="22"/>
        </w:rPr>
        <w:t>a</w:t>
      </w:r>
    </w:p>
    <w:p w14:paraId="2DD6BDC4" w14:textId="77777777" w:rsidR="00D3265F" w:rsidRPr="00186E91" w:rsidRDefault="00D3265F" w:rsidP="00803431">
      <w:pPr>
        <w:tabs>
          <w:tab w:val="left" w:pos="720"/>
        </w:tabs>
        <w:spacing w:line="276" w:lineRule="auto"/>
        <w:jc w:val="center"/>
        <w:rPr>
          <w:b/>
          <w:sz w:val="22"/>
          <w:szCs w:val="22"/>
        </w:rPr>
      </w:pPr>
    </w:p>
    <w:p w14:paraId="223AC559" w14:textId="68253CDB" w:rsidR="000D160A" w:rsidRPr="00186E91" w:rsidRDefault="008555FC" w:rsidP="00803431">
      <w:pPr>
        <w:pStyle w:val="Odstavecseseznamem"/>
        <w:numPr>
          <w:ilvl w:val="0"/>
          <w:numId w:val="22"/>
        </w:numPr>
        <w:spacing w:line="276" w:lineRule="auto"/>
        <w:ind w:left="426" w:hanging="426"/>
        <w:jc w:val="both"/>
        <w:rPr>
          <w:sz w:val="22"/>
          <w:szCs w:val="22"/>
        </w:rPr>
      </w:pPr>
      <w:r w:rsidRPr="00186E91">
        <w:rPr>
          <w:sz w:val="22"/>
          <w:szCs w:val="22"/>
        </w:rPr>
        <w:t>Zhotovitel</w:t>
      </w:r>
      <w:r w:rsidR="000D160A" w:rsidRPr="00186E91">
        <w:rPr>
          <w:sz w:val="22"/>
          <w:szCs w:val="22"/>
        </w:rPr>
        <w:t xml:space="preserve"> odpovídá za to, že dílo bude provedeno podle podmín</w:t>
      </w:r>
      <w:r w:rsidRPr="00186E91">
        <w:rPr>
          <w:sz w:val="22"/>
          <w:szCs w:val="22"/>
        </w:rPr>
        <w:t xml:space="preserve">ek této smlouvy, projektové </w:t>
      </w:r>
      <w:r w:rsidR="000D160A" w:rsidRPr="00186E91">
        <w:rPr>
          <w:sz w:val="22"/>
          <w:szCs w:val="22"/>
        </w:rPr>
        <w:t>dokumentace</w:t>
      </w:r>
      <w:r w:rsidR="000D70ED" w:rsidRPr="00186E91">
        <w:rPr>
          <w:sz w:val="22"/>
          <w:szCs w:val="22"/>
        </w:rPr>
        <w:t xml:space="preserve"> dle čl. I bod 2. této smlouvy</w:t>
      </w:r>
      <w:r w:rsidRPr="00186E91">
        <w:rPr>
          <w:sz w:val="22"/>
          <w:szCs w:val="22"/>
        </w:rPr>
        <w:t xml:space="preserve"> a v souladu s obecně </w:t>
      </w:r>
      <w:r w:rsidR="000D160A" w:rsidRPr="00186E91">
        <w:rPr>
          <w:sz w:val="22"/>
          <w:szCs w:val="22"/>
        </w:rPr>
        <w:t>závaznými právními předpisy, techn</w:t>
      </w:r>
      <w:r w:rsidRPr="00186E91">
        <w:rPr>
          <w:sz w:val="22"/>
          <w:szCs w:val="22"/>
        </w:rPr>
        <w:t xml:space="preserve">ickými normami, a že bude </w:t>
      </w:r>
      <w:r w:rsidR="000D160A" w:rsidRPr="00186E91">
        <w:rPr>
          <w:sz w:val="22"/>
          <w:szCs w:val="22"/>
        </w:rPr>
        <w:t xml:space="preserve">bez vad a bude mít vlastnosti </w:t>
      </w:r>
      <w:r w:rsidR="00824455">
        <w:rPr>
          <w:sz w:val="22"/>
          <w:szCs w:val="22"/>
        </w:rPr>
        <w:t xml:space="preserve">v </w:t>
      </w:r>
      <w:r w:rsidR="000D160A" w:rsidRPr="00186E91">
        <w:rPr>
          <w:sz w:val="22"/>
          <w:szCs w:val="22"/>
        </w:rPr>
        <w:t>této smlouvě dohodnuté</w:t>
      </w:r>
      <w:r w:rsidR="00824455">
        <w:rPr>
          <w:sz w:val="22"/>
          <w:szCs w:val="22"/>
        </w:rPr>
        <w:t>, jinak vlastnosti obvyklé.</w:t>
      </w:r>
    </w:p>
    <w:p w14:paraId="43B1A333" w14:textId="77777777" w:rsidR="003D3F51" w:rsidRPr="00186E91" w:rsidRDefault="00D72C1E" w:rsidP="00803431">
      <w:pPr>
        <w:pStyle w:val="Odstavecseseznamem"/>
        <w:numPr>
          <w:ilvl w:val="0"/>
          <w:numId w:val="22"/>
        </w:numPr>
        <w:spacing w:line="276" w:lineRule="auto"/>
        <w:ind w:left="426" w:hanging="426"/>
        <w:jc w:val="both"/>
        <w:rPr>
          <w:sz w:val="22"/>
          <w:szCs w:val="22"/>
        </w:rPr>
      </w:pPr>
      <w:r w:rsidRPr="00186E91">
        <w:rPr>
          <w:sz w:val="22"/>
          <w:szCs w:val="22"/>
        </w:rPr>
        <w:t xml:space="preserve">Na </w:t>
      </w:r>
      <w:r w:rsidR="005B508D" w:rsidRPr="00186E91">
        <w:rPr>
          <w:sz w:val="22"/>
          <w:szCs w:val="22"/>
        </w:rPr>
        <w:t xml:space="preserve">provedené dílo </w:t>
      </w:r>
      <w:r w:rsidRPr="00186E91">
        <w:rPr>
          <w:sz w:val="22"/>
          <w:szCs w:val="22"/>
        </w:rPr>
        <w:t>zhotovitel poskytuje zár</w:t>
      </w:r>
      <w:r w:rsidR="005B508D" w:rsidRPr="00186E91">
        <w:rPr>
          <w:sz w:val="22"/>
          <w:szCs w:val="22"/>
        </w:rPr>
        <w:t>uku</w:t>
      </w:r>
      <w:r w:rsidRPr="00186E91">
        <w:rPr>
          <w:sz w:val="22"/>
          <w:szCs w:val="22"/>
        </w:rPr>
        <w:t xml:space="preserve"> </w:t>
      </w:r>
      <w:r w:rsidR="005B508D" w:rsidRPr="00186E91">
        <w:rPr>
          <w:sz w:val="22"/>
          <w:szCs w:val="22"/>
        </w:rPr>
        <w:t>v době</w:t>
      </w:r>
      <w:r w:rsidRPr="00186E91">
        <w:rPr>
          <w:sz w:val="22"/>
          <w:szCs w:val="22"/>
        </w:rPr>
        <w:t xml:space="preserve"> v</w:t>
      </w:r>
      <w:r w:rsidR="00DD5B4A" w:rsidRPr="00186E91">
        <w:rPr>
          <w:sz w:val="22"/>
          <w:szCs w:val="22"/>
        </w:rPr>
        <w:t> </w:t>
      </w:r>
      <w:r w:rsidRPr="00186E91">
        <w:rPr>
          <w:sz w:val="22"/>
          <w:szCs w:val="22"/>
        </w:rPr>
        <w:t>trvání</w:t>
      </w:r>
      <w:r w:rsidR="00DD5B4A" w:rsidRPr="00186E91">
        <w:rPr>
          <w:sz w:val="22"/>
          <w:szCs w:val="22"/>
        </w:rPr>
        <w:t xml:space="preserve"> </w:t>
      </w:r>
      <w:r w:rsidR="00932400" w:rsidRPr="00186E91">
        <w:rPr>
          <w:sz w:val="22"/>
          <w:szCs w:val="22"/>
        </w:rPr>
        <w:t>60</w:t>
      </w:r>
      <w:r w:rsidRPr="00186E91">
        <w:rPr>
          <w:sz w:val="22"/>
          <w:szCs w:val="22"/>
        </w:rPr>
        <w:t xml:space="preserve"> měsíců.  </w:t>
      </w:r>
      <w:r w:rsidR="005B508D" w:rsidRPr="00186E91">
        <w:rPr>
          <w:sz w:val="22"/>
          <w:szCs w:val="22"/>
        </w:rPr>
        <w:t>Záruční doba počíná běžet dnem předání</w:t>
      </w:r>
      <w:r w:rsidR="00BF249F" w:rsidRPr="00186E91">
        <w:rPr>
          <w:sz w:val="22"/>
          <w:szCs w:val="22"/>
        </w:rPr>
        <w:t xml:space="preserve"> díla objednateli. </w:t>
      </w:r>
      <w:r w:rsidRPr="00186E91">
        <w:rPr>
          <w:sz w:val="22"/>
          <w:szCs w:val="22"/>
        </w:rPr>
        <w:t>Záruka se nevztahuje na běž</w:t>
      </w:r>
      <w:r w:rsidR="00BF249F" w:rsidRPr="00186E91">
        <w:rPr>
          <w:sz w:val="22"/>
          <w:szCs w:val="22"/>
        </w:rPr>
        <w:t>né opotřebení provozem</w:t>
      </w:r>
      <w:r w:rsidR="00A75C99" w:rsidRPr="00186E91">
        <w:rPr>
          <w:sz w:val="22"/>
          <w:szCs w:val="22"/>
        </w:rPr>
        <w:t xml:space="preserve"> a vady vyplývající z nedostatečné údržby.</w:t>
      </w:r>
    </w:p>
    <w:p w14:paraId="10CEBA64" w14:textId="77777777" w:rsidR="005F479F" w:rsidRPr="00186E91" w:rsidRDefault="00706B0A" w:rsidP="00803431">
      <w:pPr>
        <w:pStyle w:val="Odstavecseseznamem"/>
        <w:numPr>
          <w:ilvl w:val="0"/>
          <w:numId w:val="22"/>
        </w:numPr>
        <w:spacing w:line="276" w:lineRule="auto"/>
        <w:ind w:left="426" w:hanging="426"/>
        <w:jc w:val="both"/>
        <w:rPr>
          <w:sz w:val="22"/>
          <w:szCs w:val="22"/>
        </w:rPr>
      </w:pPr>
      <w:r w:rsidRPr="00186E91">
        <w:rPr>
          <w:sz w:val="22"/>
          <w:szCs w:val="22"/>
        </w:rPr>
        <w:t>Pokud dojde ke zjiš</w:t>
      </w:r>
      <w:r w:rsidR="006B78C6" w:rsidRPr="00186E91">
        <w:rPr>
          <w:sz w:val="22"/>
          <w:szCs w:val="22"/>
        </w:rPr>
        <w:t>tění vad v průběhu záruční doby</w:t>
      </w:r>
      <w:r w:rsidR="000C371E" w:rsidRPr="00186E91">
        <w:rPr>
          <w:sz w:val="22"/>
          <w:szCs w:val="22"/>
        </w:rPr>
        <w:t>,</w:t>
      </w:r>
      <w:r w:rsidRPr="00186E91">
        <w:rPr>
          <w:sz w:val="22"/>
          <w:szCs w:val="22"/>
        </w:rPr>
        <w:t xml:space="preserve"> </w:t>
      </w:r>
      <w:r w:rsidR="008555FC" w:rsidRPr="00186E91">
        <w:rPr>
          <w:sz w:val="22"/>
          <w:szCs w:val="22"/>
        </w:rPr>
        <w:t xml:space="preserve">je objednatel </w:t>
      </w:r>
      <w:r w:rsidR="000C371E" w:rsidRPr="00186E91">
        <w:rPr>
          <w:sz w:val="22"/>
          <w:szCs w:val="22"/>
        </w:rPr>
        <w:t>povinen</w:t>
      </w:r>
      <w:r w:rsidR="008555FC" w:rsidRPr="00186E91">
        <w:rPr>
          <w:sz w:val="22"/>
          <w:szCs w:val="22"/>
        </w:rPr>
        <w:t xml:space="preserve"> tyto vady zhotoviteli </w:t>
      </w:r>
      <w:r w:rsidR="000C371E" w:rsidRPr="00186E91">
        <w:rPr>
          <w:sz w:val="22"/>
          <w:szCs w:val="22"/>
        </w:rPr>
        <w:t>písemně o</w:t>
      </w:r>
      <w:r w:rsidR="008555FC" w:rsidRPr="00186E91">
        <w:rPr>
          <w:sz w:val="22"/>
          <w:szCs w:val="22"/>
        </w:rPr>
        <w:t xml:space="preserve">známit bez zbytečného odkladu </w:t>
      </w:r>
      <w:r w:rsidR="000C371E" w:rsidRPr="00186E91">
        <w:rPr>
          <w:sz w:val="22"/>
          <w:szCs w:val="22"/>
        </w:rPr>
        <w:t>poté, kdy je zjistil.</w:t>
      </w:r>
      <w:r w:rsidR="00894C50" w:rsidRPr="00186E91">
        <w:rPr>
          <w:sz w:val="22"/>
          <w:szCs w:val="22"/>
        </w:rPr>
        <w:t xml:space="preserve"> </w:t>
      </w:r>
      <w:r w:rsidR="005F479F" w:rsidRPr="00186E91">
        <w:rPr>
          <w:sz w:val="22"/>
          <w:szCs w:val="22"/>
        </w:rPr>
        <w:t>V tomto případě se za doručené oznámení o reklamované vadě – reklamaci považuje e-mailová zpráva zaslaná na e-mailovou adresu</w:t>
      </w:r>
      <w:r w:rsidR="00E85872" w:rsidRPr="00186E91">
        <w:rPr>
          <w:sz w:val="22"/>
          <w:szCs w:val="22"/>
        </w:rPr>
        <w:t xml:space="preserve"> </w:t>
      </w:r>
      <w:r w:rsidR="00E85872" w:rsidRPr="00186E91">
        <w:rPr>
          <w:i/>
          <w:color w:val="FF0000"/>
          <w:sz w:val="22"/>
          <w:szCs w:val="22"/>
        </w:rPr>
        <w:t>(uvést konkrétní e</w:t>
      </w:r>
      <w:r w:rsidR="00803431" w:rsidRPr="00186E91">
        <w:rPr>
          <w:i/>
          <w:color w:val="FF0000"/>
          <w:sz w:val="22"/>
          <w:szCs w:val="22"/>
        </w:rPr>
        <w:t>-</w:t>
      </w:r>
      <w:r w:rsidR="00E85872" w:rsidRPr="00186E91">
        <w:rPr>
          <w:i/>
          <w:color w:val="FF0000"/>
          <w:sz w:val="22"/>
          <w:szCs w:val="22"/>
        </w:rPr>
        <w:t>mail</w:t>
      </w:r>
      <w:r w:rsidR="00E85872" w:rsidRPr="00186E91">
        <w:rPr>
          <w:i/>
          <w:sz w:val="22"/>
          <w:szCs w:val="22"/>
        </w:rPr>
        <w:t>)</w:t>
      </w:r>
      <w:r w:rsidR="005F479F" w:rsidRPr="00186E91">
        <w:rPr>
          <w:sz w:val="22"/>
          <w:szCs w:val="22"/>
        </w:rPr>
        <w:t xml:space="preserve"> zhotovitele</w:t>
      </w:r>
      <w:r w:rsidR="001516B4" w:rsidRPr="00186E91">
        <w:rPr>
          <w:sz w:val="22"/>
          <w:szCs w:val="22"/>
        </w:rPr>
        <w:t xml:space="preserve"> nebo písemná reklamace doručená</w:t>
      </w:r>
      <w:r w:rsidR="000C6059" w:rsidRPr="00186E91">
        <w:rPr>
          <w:sz w:val="22"/>
          <w:szCs w:val="22"/>
        </w:rPr>
        <w:t xml:space="preserve"> </w:t>
      </w:r>
      <w:r w:rsidR="001516B4" w:rsidRPr="00186E91">
        <w:rPr>
          <w:sz w:val="22"/>
          <w:szCs w:val="22"/>
        </w:rPr>
        <w:t xml:space="preserve">do </w:t>
      </w:r>
      <w:r w:rsidR="001A0207" w:rsidRPr="00186E91">
        <w:rPr>
          <w:sz w:val="22"/>
          <w:szCs w:val="22"/>
        </w:rPr>
        <w:t xml:space="preserve">sídla </w:t>
      </w:r>
      <w:r w:rsidR="00E85872" w:rsidRPr="00186E91">
        <w:rPr>
          <w:sz w:val="22"/>
          <w:szCs w:val="22"/>
        </w:rPr>
        <w:t>zhotovitele</w:t>
      </w:r>
      <w:r w:rsidR="001A0207" w:rsidRPr="00186E91">
        <w:rPr>
          <w:sz w:val="22"/>
          <w:szCs w:val="22"/>
        </w:rPr>
        <w:t>.</w:t>
      </w:r>
      <w:r w:rsidR="005F479F" w:rsidRPr="00186E91">
        <w:rPr>
          <w:sz w:val="22"/>
          <w:szCs w:val="22"/>
        </w:rPr>
        <w:t xml:space="preserve"> </w:t>
      </w:r>
    </w:p>
    <w:p w14:paraId="65D14027" w14:textId="3096CCCF" w:rsidR="005F479F" w:rsidRPr="00186E91" w:rsidRDefault="009A496E" w:rsidP="00803431">
      <w:pPr>
        <w:pStyle w:val="Odstavecseseznamem"/>
        <w:numPr>
          <w:ilvl w:val="0"/>
          <w:numId w:val="22"/>
        </w:numPr>
        <w:spacing w:line="276" w:lineRule="auto"/>
        <w:ind w:left="426" w:hanging="426"/>
        <w:jc w:val="both"/>
        <w:rPr>
          <w:sz w:val="22"/>
          <w:szCs w:val="22"/>
        </w:rPr>
      </w:pPr>
      <w:r w:rsidRPr="00186E91">
        <w:rPr>
          <w:sz w:val="22"/>
          <w:szCs w:val="22"/>
        </w:rPr>
        <w:t>Zhotovitel je povinen bez zbytečného odkladu</w:t>
      </w:r>
      <w:r w:rsidR="00351D67" w:rsidRPr="00186E91">
        <w:rPr>
          <w:sz w:val="22"/>
          <w:szCs w:val="22"/>
        </w:rPr>
        <w:t>, nejpozději však do 5 pracovních dn</w:t>
      </w:r>
      <w:r w:rsidR="00D83EEB" w:rsidRPr="00186E91">
        <w:rPr>
          <w:sz w:val="22"/>
          <w:szCs w:val="22"/>
        </w:rPr>
        <w:t>ů</w:t>
      </w:r>
      <w:r w:rsidRPr="00186E91">
        <w:rPr>
          <w:sz w:val="22"/>
          <w:szCs w:val="22"/>
        </w:rPr>
        <w:t xml:space="preserve">, co mu bude doručena reklamace vad objednatele se k této reklamaci písemně vyjádřit. V písemném vyjádření zhotovitel uvede, zda vady uznává či nikoli a z jakého důvodu. </w:t>
      </w:r>
      <w:r w:rsidR="00E85872" w:rsidRPr="00186E91">
        <w:rPr>
          <w:sz w:val="22"/>
          <w:szCs w:val="22"/>
        </w:rPr>
        <w:t xml:space="preserve">V tomto případě se za doručené vyjádření k reklamaci považuje e-mailová zpráva zaslaná na e-mailovou adresu </w:t>
      </w:r>
      <w:r w:rsidR="00E85872" w:rsidRPr="00186E91">
        <w:rPr>
          <w:i/>
          <w:sz w:val="22"/>
          <w:szCs w:val="22"/>
        </w:rPr>
        <w:t>(</w:t>
      </w:r>
      <w:r w:rsidR="00F41D3A" w:rsidRPr="00186E91">
        <w:rPr>
          <w:i/>
          <w:sz w:val="22"/>
          <w:szCs w:val="22"/>
        </w:rPr>
        <w:t xml:space="preserve">isedlacek@dpmb.cz; </w:t>
      </w:r>
      <w:r w:rsidR="00E153EB" w:rsidRPr="00186E91">
        <w:rPr>
          <w:i/>
          <w:sz w:val="22"/>
          <w:szCs w:val="22"/>
        </w:rPr>
        <w:t>rjindrova@dpmb.cz</w:t>
      </w:r>
      <w:r w:rsidR="00E85872" w:rsidRPr="00186E91">
        <w:rPr>
          <w:i/>
          <w:sz w:val="22"/>
          <w:szCs w:val="22"/>
        </w:rPr>
        <w:t>)</w:t>
      </w:r>
      <w:r w:rsidR="00E85872" w:rsidRPr="00186E91">
        <w:rPr>
          <w:sz w:val="22"/>
          <w:szCs w:val="22"/>
        </w:rPr>
        <w:t xml:space="preserve"> objednatele nebo písemné vyjádření doručené do sídla objednatele. </w:t>
      </w:r>
      <w:r w:rsidR="00021C26">
        <w:rPr>
          <w:sz w:val="22"/>
          <w:szCs w:val="22"/>
        </w:rPr>
        <w:t>Reklamo</w:t>
      </w:r>
      <w:r w:rsidR="00AF6BE6">
        <w:rPr>
          <w:sz w:val="22"/>
          <w:szCs w:val="22"/>
        </w:rPr>
        <w:t>v</w:t>
      </w:r>
      <w:r w:rsidR="00021C26">
        <w:rPr>
          <w:sz w:val="22"/>
          <w:szCs w:val="22"/>
        </w:rPr>
        <w:t>ané</w:t>
      </w:r>
      <w:r w:rsidR="003E2FE2" w:rsidRPr="00186E91">
        <w:rPr>
          <w:sz w:val="22"/>
          <w:szCs w:val="22"/>
        </w:rPr>
        <w:t xml:space="preserve"> vady je zhotovitel povinen odstranit v</w:t>
      </w:r>
      <w:r w:rsidR="00A75024" w:rsidRPr="00186E91">
        <w:rPr>
          <w:sz w:val="22"/>
          <w:szCs w:val="22"/>
        </w:rPr>
        <w:t xml:space="preserve"> přiměřené</w:t>
      </w:r>
      <w:r w:rsidR="003E2FE2" w:rsidRPr="00186E91">
        <w:rPr>
          <w:sz w:val="22"/>
          <w:szCs w:val="22"/>
        </w:rPr>
        <w:t xml:space="preserve"> </w:t>
      </w:r>
      <w:r w:rsidR="006B78C6" w:rsidRPr="00186E91">
        <w:rPr>
          <w:sz w:val="22"/>
          <w:szCs w:val="22"/>
        </w:rPr>
        <w:t>době</w:t>
      </w:r>
      <w:r w:rsidR="003E2FE2" w:rsidRPr="00186E91">
        <w:rPr>
          <w:sz w:val="22"/>
          <w:szCs w:val="22"/>
        </w:rPr>
        <w:t>,</w:t>
      </w:r>
      <w:r w:rsidR="00A12BB4" w:rsidRPr="00186E91">
        <w:rPr>
          <w:sz w:val="22"/>
          <w:szCs w:val="22"/>
        </w:rPr>
        <w:t xml:space="preserve"> nejpozději však do 20 kalendářních dnů od doručení reklamace.</w:t>
      </w:r>
    </w:p>
    <w:p w14:paraId="2797105B" w14:textId="77777777" w:rsidR="003D3F51" w:rsidRPr="00186E91" w:rsidRDefault="005F479F" w:rsidP="00803431">
      <w:pPr>
        <w:pStyle w:val="Odstavecseseznamem"/>
        <w:numPr>
          <w:ilvl w:val="0"/>
          <w:numId w:val="22"/>
        </w:numPr>
        <w:spacing w:line="276" w:lineRule="auto"/>
        <w:ind w:left="426" w:hanging="426"/>
        <w:jc w:val="both"/>
        <w:rPr>
          <w:sz w:val="22"/>
          <w:szCs w:val="22"/>
        </w:rPr>
      </w:pPr>
      <w:r w:rsidRPr="00186E91">
        <w:rPr>
          <w:sz w:val="22"/>
          <w:szCs w:val="22"/>
        </w:rPr>
        <w:t>Dojde-li k havarijnímu stavu, je zhotovitel povinen nastoupit k opravě havárie do 12 hodin od doručení oznámení o reklamaci. V tomto případě se za doručené oznámení o havarijní události – reklamaci považuje rovněž e-mailová zpráva zaslaná na e-mailovou adresu zhotovitele</w:t>
      </w:r>
      <w:r w:rsidR="003E37F9" w:rsidRPr="00186E91">
        <w:rPr>
          <w:sz w:val="22"/>
          <w:szCs w:val="22"/>
        </w:rPr>
        <w:t xml:space="preserve"> </w:t>
      </w:r>
      <w:r w:rsidR="003E37F9" w:rsidRPr="00186E91">
        <w:rPr>
          <w:i/>
          <w:sz w:val="22"/>
          <w:szCs w:val="22"/>
        </w:rPr>
        <w:t>(</w:t>
      </w:r>
      <w:r w:rsidR="003E37F9" w:rsidRPr="00186E91">
        <w:rPr>
          <w:i/>
          <w:color w:val="FF0000"/>
          <w:sz w:val="22"/>
          <w:szCs w:val="22"/>
        </w:rPr>
        <w:t>doplnit konkrétní e</w:t>
      </w:r>
      <w:r w:rsidR="00C329B8" w:rsidRPr="00186E91">
        <w:rPr>
          <w:i/>
          <w:color w:val="FF0000"/>
          <w:sz w:val="22"/>
          <w:szCs w:val="22"/>
        </w:rPr>
        <w:t>-</w:t>
      </w:r>
      <w:r w:rsidR="003E37F9" w:rsidRPr="00186E91">
        <w:rPr>
          <w:i/>
          <w:color w:val="FF0000"/>
          <w:sz w:val="22"/>
          <w:szCs w:val="22"/>
        </w:rPr>
        <w:t>mailovou adresu)</w:t>
      </w:r>
      <w:r w:rsidR="008555FC" w:rsidRPr="00186E91">
        <w:rPr>
          <w:color w:val="FF0000"/>
          <w:sz w:val="22"/>
          <w:szCs w:val="22"/>
        </w:rPr>
        <w:t>.</w:t>
      </w:r>
    </w:p>
    <w:p w14:paraId="695B3405" w14:textId="77777777" w:rsidR="005B0701" w:rsidRDefault="005B0701" w:rsidP="00803431">
      <w:pPr>
        <w:pStyle w:val="Odstavecseseznamem"/>
        <w:numPr>
          <w:ilvl w:val="0"/>
          <w:numId w:val="22"/>
        </w:numPr>
        <w:spacing w:line="276" w:lineRule="auto"/>
        <w:ind w:left="426" w:hanging="426"/>
        <w:jc w:val="both"/>
        <w:rPr>
          <w:sz w:val="22"/>
          <w:szCs w:val="22"/>
        </w:rPr>
      </w:pPr>
      <w:r w:rsidRPr="00186E91">
        <w:rPr>
          <w:sz w:val="22"/>
          <w:szCs w:val="22"/>
        </w:rPr>
        <w:t xml:space="preserve">Vedle práv z odpovědnosti za vady obsažených v </w:t>
      </w:r>
      <w:r w:rsidR="006B78C6" w:rsidRPr="00186E91">
        <w:rPr>
          <w:sz w:val="22"/>
          <w:szCs w:val="22"/>
        </w:rPr>
        <w:t>občanském</w:t>
      </w:r>
      <w:r w:rsidRPr="00186E91">
        <w:rPr>
          <w:sz w:val="22"/>
          <w:szCs w:val="22"/>
        </w:rPr>
        <w:t xml:space="preserve"> zákoníku, má </w:t>
      </w:r>
      <w:r w:rsidR="009456A9" w:rsidRPr="00186E91">
        <w:rPr>
          <w:sz w:val="22"/>
          <w:szCs w:val="22"/>
        </w:rPr>
        <w:t>objednatel</w:t>
      </w:r>
      <w:r w:rsidRPr="00186E91">
        <w:rPr>
          <w:sz w:val="22"/>
          <w:szCs w:val="22"/>
        </w:rPr>
        <w:t xml:space="preserve"> v případě podstatného i nepodstatného porušení smlouvy právo na náhradu nákladů vzniklých opravou vad prostřednictvím třetí osoby. </w:t>
      </w:r>
      <w:r w:rsidR="009456A9" w:rsidRPr="00186E91">
        <w:rPr>
          <w:sz w:val="22"/>
          <w:szCs w:val="22"/>
        </w:rPr>
        <w:t xml:space="preserve">Objednatel předem </w:t>
      </w:r>
      <w:r w:rsidR="00D229C0" w:rsidRPr="00186E91">
        <w:rPr>
          <w:sz w:val="22"/>
          <w:szCs w:val="22"/>
        </w:rPr>
        <w:t xml:space="preserve">písemně </w:t>
      </w:r>
      <w:r w:rsidR="009456A9" w:rsidRPr="00186E91">
        <w:rPr>
          <w:sz w:val="22"/>
          <w:szCs w:val="22"/>
        </w:rPr>
        <w:t>upozorní zhotovitele na tuto možnost</w:t>
      </w:r>
      <w:r w:rsidR="00C329B8" w:rsidRPr="00186E91">
        <w:rPr>
          <w:sz w:val="22"/>
          <w:szCs w:val="22"/>
        </w:rPr>
        <w:t>. Pokud</w:t>
      </w:r>
      <w:r w:rsidR="00DD5B4A" w:rsidRPr="00186E91">
        <w:rPr>
          <w:sz w:val="22"/>
          <w:szCs w:val="22"/>
        </w:rPr>
        <w:t xml:space="preserve"> </w:t>
      </w:r>
      <w:r w:rsidR="0052462F" w:rsidRPr="00186E91">
        <w:rPr>
          <w:sz w:val="22"/>
          <w:szCs w:val="22"/>
        </w:rPr>
        <w:t xml:space="preserve">zhotovitel vady neodstraní, objednatel zajistí opravu prostřednictvím třetí </w:t>
      </w:r>
      <w:r w:rsidR="00137966" w:rsidRPr="00186E91">
        <w:rPr>
          <w:sz w:val="22"/>
          <w:szCs w:val="22"/>
        </w:rPr>
        <w:t>o</w:t>
      </w:r>
      <w:r w:rsidR="0052462F" w:rsidRPr="00186E91">
        <w:rPr>
          <w:sz w:val="22"/>
          <w:szCs w:val="22"/>
        </w:rPr>
        <w:t xml:space="preserve">soby. Zhotoviteli </w:t>
      </w:r>
      <w:r w:rsidR="00CF005D" w:rsidRPr="00186E91">
        <w:rPr>
          <w:sz w:val="22"/>
          <w:szCs w:val="22"/>
        </w:rPr>
        <w:t xml:space="preserve">bude </w:t>
      </w:r>
      <w:r w:rsidR="003D3F51" w:rsidRPr="00186E91">
        <w:rPr>
          <w:sz w:val="22"/>
          <w:szCs w:val="22"/>
        </w:rPr>
        <w:t xml:space="preserve">následně </w:t>
      </w:r>
      <w:r w:rsidRPr="00186E91">
        <w:rPr>
          <w:sz w:val="22"/>
          <w:szCs w:val="22"/>
        </w:rPr>
        <w:t>dolož</w:t>
      </w:r>
      <w:r w:rsidR="0052462F" w:rsidRPr="00186E91">
        <w:rPr>
          <w:sz w:val="22"/>
          <w:szCs w:val="22"/>
        </w:rPr>
        <w:t>ena</w:t>
      </w:r>
      <w:r w:rsidRPr="00186E91">
        <w:rPr>
          <w:sz w:val="22"/>
          <w:szCs w:val="22"/>
        </w:rPr>
        <w:t xml:space="preserve"> výš</w:t>
      </w:r>
      <w:r w:rsidR="0052462F" w:rsidRPr="00186E91">
        <w:rPr>
          <w:sz w:val="22"/>
          <w:szCs w:val="22"/>
        </w:rPr>
        <w:t>e</w:t>
      </w:r>
      <w:r w:rsidRPr="00186E91">
        <w:rPr>
          <w:sz w:val="22"/>
          <w:szCs w:val="22"/>
        </w:rPr>
        <w:t xml:space="preserve"> a důvodnost takových nákladů.</w:t>
      </w:r>
    </w:p>
    <w:p w14:paraId="49A5C9D4" w14:textId="77777777" w:rsidR="00AF6BE6" w:rsidRPr="00186E91" w:rsidRDefault="00AF6BE6" w:rsidP="00803431">
      <w:pPr>
        <w:pStyle w:val="Odstavecseseznamem"/>
        <w:numPr>
          <w:ilvl w:val="0"/>
          <w:numId w:val="22"/>
        </w:numPr>
        <w:spacing w:line="276" w:lineRule="auto"/>
        <w:ind w:left="426" w:hanging="426"/>
        <w:jc w:val="both"/>
        <w:rPr>
          <w:sz w:val="22"/>
          <w:szCs w:val="22"/>
        </w:rPr>
      </w:pPr>
    </w:p>
    <w:p w14:paraId="63971B88" w14:textId="77777777" w:rsidR="00C018E0" w:rsidRDefault="00C018E0" w:rsidP="00803431">
      <w:pPr>
        <w:tabs>
          <w:tab w:val="left" w:pos="720"/>
        </w:tabs>
        <w:spacing w:line="276" w:lineRule="auto"/>
        <w:jc w:val="center"/>
        <w:rPr>
          <w:b/>
          <w:sz w:val="22"/>
          <w:szCs w:val="22"/>
        </w:rPr>
      </w:pPr>
    </w:p>
    <w:p w14:paraId="509267C2" w14:textId="59C1318F" w:rsidR="003D3F51" w:rsidRPr="00186E91" w:rsidRDefault="000D70ED" w:rsidP="00803431">
      <w:pPr>
        <w:tabs>
          <w:tab w:val="left" w:pos="720"/>
        </w:tabs>
        <w:spacing w:line="276" w:lineRule="auto"/>
        <w:jc w:val="center"/>
        <w:rPr>
          <w:b/>
          <w:sz w:val="22"/>
          <w:szCs w:val="22"/>
        </w:rPr>
      </w:pPr>
      <w:r w:rsidRPr="00186E91">
        <w:rPr>
          <w:b/>
          <w:sz w:val="22"/>
          <w:szCs w:val="22"/>
        </w:rPr>
        <w:t>VIII</w:t>
      </w:r>
      <w:r w:rsidR="00571478" w:rsidRPr="00186E91">
        <w:rPr>
          <w:b/>
          <w:sz w:val="22"/>
          <w:szCs w:val="22"/>
        </w:rPr>
        <w:t>.</w:t>
      </w:r>
    </w:p>
    <w:p w14:paraId="1BA368DA" w14:textId="77777777" w:rsidR="00083A39" w:rsidRPr="00186E91" w:rsidRDefault="005857C2" w:rsidP="00803431">
      <w:pPr>
        <w:tabs>
          <w:tab w:val="left" w:pos="720"/>
        </w:tabs>
        <w:spacing w:line="276" w:lineRule="auto"/>
        <w:jc w:val="center"/>
        <w:rPr>
          <w:b/>
          <w:sz w:val="22"/>
          <w:szCs w:val="22"/>
        </w:rPr>
      </w:pPr>
      <w:r w:rsidRPr="00186E91">
        <w:rPr>
          <w:b/>
          <w:sz w:val="22"/>
          <w:szCs w:val="22"/>
        </w:rPr>
        <w:t xml:space="preserve">Smluvní </w:t>
      </w:r>
      <w:r w:rsidR="00083A39" w:rsidRPr="00186E91">
        <w:rPr>
          <w:b/>
          <w:sz w:val="22"/>
          <w:szCs w:val="22"/>
        </w:rPr>
        <w:t>sankce</w:t>
      </w:r>
    </w:p>
    <w:p w14:paraId="66FA31D5" w14:textId="77777777" w:rsidR="00D3265F" w:rsidRPr="00186E91" w:rsidRDefault="00D3265F" w:rsidP="00803431">
      <w:pPr>
        <w:tabs>
          <w:tab w:val="left" w:pos="720"/>
        </w:tabs>
        <w:spacing w:line="276" w:lineRule="auto"/>
        <w:jc w:val="center"/>
        <w:rPr>
          <w:b/>
          <w:sz w:val="22"/>
          <w:szCs w:val="22"/>
        </w:rPr>
      </w:pPr>
    </w:p>
    <w:p w14:paraId="2756B2E3" w14:textId="189AB7C8" w:rsidR="00083A39" w:rsidRPr="00186E91" w:rsidRDefault="005857C2" w:rsidP="00803431">
      <w:pPr>
        <w:pStyle w:val="Odstavecseseznamem"/>
        <w:numPr>
          <w:ilvl w:val="0"/>
          <w:numId w:val="24"/>
        </w:numPr>
        <w:tabs>
          <w:tab w:val="clear" w:pos="360"/>
          <w:tab w:val="num" w:pos="426"/>
        </w:tabs>
        <w:spacing w:line="276" w:lineRule="auto"/>
        <w:ind w:left="426" w:hanging="426"/>
        <w:jc w:val="both"/>
        <w:rPr>
          <w:sz w:val="22"/>
          <w:szCs w:val="22"/>
        </w:rPr>
      </w:pPr>
      <w:r w:rsidRPr="00186E91">
        <w:rPr>
          <w:sz w:val="22"/>
          <w:szCs w:val="22"/>
        </w:rPr>
        <w:t xml:space="preserve">Smluvní pokuta při nedodržení smluvního termínu </w:t>
      </w:r>
      <w:r w:rsidR="004E6FD0" w:rsidRPr="00186E91">
        <w:rPr>
          <w:sz w:val="22"/>
          <w:szCs w:val="22"/>
        </w:rPr>
        <w:t xml:space="preserve">provedení </w:t>
      </w:r>
      <w:r w:rsidRPr="00186E91">
        <w:rPr>
          <w:sz w:val="22"/>
          <w:szCs w:val="22"/>
        </w:rPr>
        <w:t>činí 0,0</w:t>
      </w:r>
      <w:r w:rsidR="00E153EB" w:rsidRPr="00186E91">
        <w:rPr>
          <w:sz w:val="22"/>
          <w:szCs w:val="22"/>
        </w:rPr>
        <w:t>2</w:t>
      </w:r>
      <w:r w:rsidRPr="00186E91">
        <w:rPr>
          <w:sz w:val="22"/>
          <w:szCs w:val="22"/>
        </w:rPr>
        <w:t xml:space="preserve"> % smluvní ceny díla za každý započatý den prodlení.</w:t>
      </w:r>
    </w:p>
    <w:p w14:paraId="441987A1" w14:textId="25BD7ACA" w:rsidR="00D07ED6" w:rsidRPr="00186E91" w:rsidRDefault="005857C2" w:rsidP="00803431">
      <w:pPr>
        <w:pStyle w:val="Odstavecseseznamem"/>
        <w:numPr>
          <w:ilvl w:val="0"/>
          <w:numId w:val="24"/>
        </w:numPr>
        <w:tabs>
          <w:tab w:val="clear" w:pos="360"/>
          <w:tab w:val="num" w:pos="426"/>
        </w:tabs>
        <w:spacing w:line="276" w:lineRule="auto"/>
        <w:ind w:left="426" w:hanging="426"/>
        <w:jc w:val="both"/>
        <w:rPr>
          <w:sz w:val="22"/>
          <w:szCs w:val="22"/>
        </w:rPr>
      </w:pPr>
      <w:r w:rsidRPr="00186E91">
        <w:rPr>
          <w:sz w:val="22"/>
          <w:szCs w:val="22"/>
        </w:rPr>
        <w:t>Smluvní pokuta za pozdní vyklizení staveniště činí</w:t>
      </w:r>
      <w:r w:rsidR="00002881" w:rsidRPr="00186E91">
        <w:rPr>
          <w:sz w:val="22"/>
          <w:szCs w:val="22"/>
        </w:rPr>
        <w:t xml:space="preserve"> </w:t>
      </w:r>
      <w:r w:rsidRPr="00186E91">
        <w:rPr>
          <w:sz w:val="22"/>
          <w:szCs w:val="22"/>
        </w:rPr>
        <w:t>1.000</w:t>
      </w:r>
      <w:r w:rsidR="00197883" w:rsidRPr="00186E91">
        <w:rPr>
          <w:sz w:val="22"/>
          <w:szCs w:val="22"/>
        </w:rPr>
        <w:t>,</w:t>
      </w:r>
      <w:r w:rsidRPr="00186E91">
        <w:rPr>
          <w:sz w:val="22"/>
          <w:szCs w:val="22"/>
        </w:rPr>
        <w:t>- Kč za každý den prodlení</w:t>
      </w:r>
      <w:r w:rsidR="00104F56" w:rsidRPr="00186E91">
        <w:rPr>
          <w:sz w:val="22"/>
          <w:szCs w:val="22"/>
        </w:rPr>
        <w:t>.</w:t>
      </w:r>
      <w:r w:rsidR="00F713E4" w:rsidRPr="00186E91">
        <w:rPr>
          <w:sz w:val="22"/>
          <w:szCs w:val="22"/>
        </w:rPr>
        <w:t xml:space="preserve"> </w:t>
      </w:r>
    </w:p>
    <w:p w14:paraId="27418B97" w14:textId="20AF3A14" w:rsidR="004E6FD0" w:rsidRPr="00186E91" w:rsidRDefault="004E6FD0" w:rsidP="004E6FD0">
      <w:pPr>
        <w:pStyle w:val="Odstavecseseznamem"/>
        <w:numPr>
          <w:ilvl w:val="0"/>
          <w:numId w:val="24"/>
        </w:numPr>
        <w:tabs>
          <w:tab w:val="clear" w:pos="360"/>
          <w:tab w:val="num" w:pos="426"/>
        </w:tabs>
        <w:spacing w:line="276" w:lineRule="auto"/>
        <w:ind w:left="426" w:hanging="426"/>
        <w:jc w:val="both"/>
        <w:rPr>
          <w:sz w:val="22"/>
          <w:szCs w:val="22"/>
        </w:rPr>
      </w:pPr>
      <w:r w:rsidRPr="00186E91">
        <w:rPr>
          <w:sz w:val="22"/>
          <w:szCs w:val="22"/>
        </w:rPr>
        <w:t>Smluvní pokuta za pozdní odstranění vad v záruční době nebo v době havarijního stavu činí 1000,- Kč za každý den prodlení a každou vadu zvlášť.</w:t>
      </w:r>
    </w:p>
    <w:p w14:paraId="647EBDF1" w14:textId="124B5245" w:rsidR="00A3565B" w:rsidRPr="00186E91" w:rsidRDefault="00A3565B" w:rsidP="00A3565B">
      <w:pPr>
        <w:pStyle w:val="Odstavecseseznamem"/>
        <w:numPr>
          <w:ilvl w:val="0"/>
          <w:numId w:val="24"/>
        </w:numPr>
        <w:tabs>
          <w:tab w:val="num" w:pos="426"/>
        </w:tabs>
        <w:spacing w:line="276" w:lineRule="auto"/>
        <w:jc w:val="both"/>
        <w:rPr>
          <w:sz w:val="22"/>
          <w:szCs w:val="22"/>
        </w:rPr>
      </w:pPr>
      <w:r w:rsidRPr="00186E91">
        <w:rPr>
          <w:sz w:val="22"/>
          <w:szCs w:val="22"/>
        </w:rPr>
        <w:lastRenderedPageBreak/>
        <w:t>Smluvní pokuty za porušení předpisů BOZP jsou stanoveny v </w:t>
      </w:r>
      <w:r w:rsidRPr="00186E91">
        <w:rPr>
          <w:b/>
          <w:bCs/>
          <w:sz w:val="22"/>
          <w:szCs w:val="22"/>
        </w:rPr>
        <w:t>Příloze č. 3,</w:t>
      </w:r>
      <w:r w:rsidRPr="00186E91">
        <w:rPr>
          <w:sz w:val="22"/>
          <w:szCs w:val="22"/>
        </w:rPr>
        <w:t xml:space="preserve"> která je nedílnou součástí této smlouvy.</w:t>
      </w:r>
    </w:p>
    <w:p w14:paraId="7F3A6F19" w14:textId="77777777" w:rsidR="00083A39" w:rsidRPr="00186E91" w:rsidRDefault="005857C2" w:rsidP="00803431">
      <w:pPr>
        <w:pStyle w:val="Odstavecseseznamem"/>
        <w:numPr>
          <w:ilvl w:val="0"/>
          <w:numId w:val="24"/>
        </w:numPr>
        <w:tabs>
          <w:tab w:val="clear" w:pos="360"/>
          <w:tab w:val="num" w:pos="426"/>
        </w:tabs>
        <w:spacing w:line="276" w:lineRule="auto"/>
        <w:ind w:left="426" w:hanging="426"/>
        <w:jc w:val="both"/>
        <w:rPr>
          <w:sz w:val="22"/>
          <w:szCs w:val="22"/>
        </w:rPr>
      </w:pPr>
      <w:r w:rsidRPr="00186E91">
        <w:rPr>
          <w:sz w:val="22"/>
          <w:szCs w:val="22"/>
        </w:rPr>
        <w:t xml:space="preserve">V případě pozdní úhrady faktury </w:t>
      </w:r>
      <w:r w:rsidR="00DB28EE" w:rsidRPr="00186E91">
        <w:rPr>
          <w:sz w:val="22"/>
          <w:szCs w:val="22"/>
        </w:rPr>
        <w:t>je zhotovitel oprávněn požadovat zaplacení</w:t>
      </w:r>
      <w:r w:rsidRPr="00186E91">
        <w:rPr>
          <w:sz w:val="22"/>
          <w:szCs w:val="22"/>
        </w:rPr>
        <w:t xml:space="preserve"> úrok</w:t>
      </w:r>
      <w:r w:rsidR="00DB28EE" w:rsidRPr="00186E91">
        <w:rPr>
          <w:sz w:val="22"/>
          <w:szCs w:val="22"/>
        </w:rPr>
        <w:t>u</w:t>
      </w:r>
      <w:r w:rsidR="00A90376" w:rsidRPr="00186E91">
        <w:rPr>
          <w:sz w:val="22"/>
          <w:szCs w:val="22"/>
        </w:rPr>
        <w:t xml:space="preserve"> </w:t>
      </w:r>
      <w:r w:rsidRPr="00186E91">
        <w:rPr>
          <w:sz w:val="22"/>
          <w:szCs w:val="22"/>
        </w:rPr>
        <w:t>z prodlení, který činí 0,0</w:t>
      </w:r>
      <w:r w:rsidR="000D70ED" w:rsidRPr="00186E91">
        <w:rPr>
          <w:sz w:val="22"/>
          <w:szCs w:val="22"/>
        </w:rPr>
        <w:t>2</w:t>
      </w:r>
      <w:r w:rsidRPr="00186E91">
        <w:rPr>
          <w:sz w:val="22"/>
          <w:szCs w:val="22"/>
        </w:rPr>
        <w:t xml:space="preserve"> % z dlužné částky za každý den prodlení.</w:t>
      </w:r>
    </w:p>
    <w:p w14:paraId="7FC5034C" w14:textId="77777777" w:rsidR="0043185A" w:rsidRPr="00186E91" w:rsidRDefault="005857C2" w:rsidP="00803431">
      <w:pPr>
        <w:pStyle w:val="Odstavecseseznamem"/>
        <w:numPr>
          <w:ilvl w:val="0"/>
          <w:numId w:val="24"/>
        </w:numPr>
        <w:tabs>
          <w:tab w:val="clear" w:pos="360"/>
          <w:tab w:val="num" w:pos="426"/>
        </w:tabs>
        <w:spacing w:line="276" w:lineRule="auto"/>
        <w:ind w:left="426" w:hanging="426"/>
        <w:jc w:val="both"/>
        <w:rPr>
          <w:sz w:val="22"/>
          <w:szCs w:val="22"/>
        </w:rPr>
      </w:pPr>
      <w:r w:rsidRPr="00186E91">
        <w:rPr>
          <w:sz w:val="22"/>
          <w:szCs w:val="22"/>
        </w:rPr>
        <w:t xml:space="preserve">Zhotovitel </w:t>
      </w:r>
      <w:r w:rsidR="00261054" w:rsidRPr="00186E91">
        <w:rPr>
          <w:sz w:val="22"/>
          <w:szCs w:val="22"/>
        </w:rPr>
        <w:t xml:space="preserve">se zavazuje </w:t>
      </w:r>
      <w:r w:rsidRPr="00186E91">
        <w:rPr>
          <w:sz w:val="22"/>
          <w:szCs w:val="22"/>
        </w:rPr>
        <w:t>uhrad</w:t>
      </w:r>
      <w:r w:rsidR="00261054" w:rsidRPr="00186E91">
        <w:rPr>
          <w:sz w:val="22"/>
          <w:szCs w:val="22"/>
        </w:rPr>
        <w:t>it</w:t>
      </w:r>
      <w:r w:rsidRPr="00186E91">
        <w:rPr>
          <w:sz w:val="22"/>
          <w:szCs w:val="22"/>
        </w:rPr>
        <w:t xml:space="preserve"> případné </w:t>
      </w:r>
      <w:r w:rsidR="007A26E7" w:rsidRPr="00186E91">
        <w:rPr>
          <w:sz w:val="22"/>
          <w:szCs w:val="22"/>
        </w:rPr>
        <w:t>sankce (</w:t>
      </w:r>
      <w:r w:rsidR="0043185A" w:rsidRPr="00186E91">
        <w:rPr>
          <w:sz w:val="22"/>
          <w:szCs w:val="22"/>
        </w:rPr>
        <w:t xml:space="preserve">poplatky, </w:t>
      </w:r>
      <w:r w:rsidRPr="00186E91">
        <w:rPr>
          <w:sz w:val="22"/>
          <w:szCs w:val="22"/>
        </w:rPr>
        <w:t>pokuty</w:t>
      </w:r>
      <w:r w:rsidR="0043185A" w:rsidRPr="00186E91">
        <w:rPr>
          <w:sz w:val="22"/>
          <w:szCs w:val="22"/>
        </w:rPr>
        <w:t>, aj.</w:t>
      </w:r>
      <w:r w:rsidR="007A26E7" w:rsidRPr="00186E91">
        <w:rPr>
          <w:sz w:val="22"/>
          <w:szCs w:val="22"/>
        </w:rPr>
        <w:t>)</w:t>
      </w:r>
      <w:r w:rsidRPr="00186E91">
        <w:rPr>
          <w:sz w:val="22"/>
          <w:szCs w:val="22"/>
        </w:rPr>
        <w:t xml:space="preserve">, které budou uplatněny </w:t>
      </w:r>
      <w:r w:rsidR="00A90376" w:rsidRPr="00186E91">
        <w:rPr>
          <w:sz w:val="22"/>
          <w:szCs w:val="22"/>
        </w:rPr>
        <w:t xml:space="preserve">vůči </w:t>
      </w:r>
      <w:r w:rsidRPr="00186E91">
        <w:rPr>
          <w:sz w:val="22"/>
          <w:szCs w:val="22"/>
        </w:rPr>
        <w:t>objednateli</w:t>
      </w:r>
      <w:r w:rsidR="0002362D" w:rsidRPr="00186E91">
        <w:rPr>
          <w:sz w:val="22"/>
          <w:szCs w:val="22"/>
        </w:rPr>
        <w:t xml:space="preserve"> </w:t>
      </w:r>
      <w:r w:rsidRPr="00186E91">
        <w:rPr>
          <w:sz w:val="22"/>
          <w:szCs w:val="22"/>
        </w:rPr>
        <w:t>z důvodů nesplnění povinnosti zhotovitele vyplývající z této smlouvy</w:t>
      </w:r>
      <w:r w:rsidR="0043185A" w:rsidRPr="00186E91">
        <w:rPr>
          <w:sz w:val="22"/>
          <w:szCs w:val="22"/>
        </w:rPr>
        <w:t>, z dokladů, na které smlouva odkazuje nebo z právních předpisů.</w:t>
      </w:r>
    </w:p>
    <w:p w14:paraId="1086F302" w14:textId="77777777" w:rsidR="000C085C" w:rsidRPr="00186E91" w:rsidRDefault="002531C4" w:rsidP="00803431">
      <w:pPr>
        <w:pStyle w:val="Odstavecseseznamem"/>
        <w:numPr>
          <w:ilvl w:val="0"/>
          <w:numId w:val="24"/>
        </w:numPr>
        <w:tabs>
          <w:tab w:val="clear" w:pos="360"/>
          <w:tab w:val="num" w:pos="426"/>
        </w:tabs>
        <w:spacing w:line="276" w:lineRule="auto"/>
        <w:ind w:left="426" w:hanging="426"/>
        <w:jc w:val="both"/>
        <w:rPr>
          <w:sz w:val="22"/>
          <w:szCs w:val="22"/>
        </w:rPr>
      </w:pPr>
      <w:r w:rsidRPr="00186E91">
        <w:rPr>
          <w:sz w:val="22"/>
          <w:szCs w:val="22"/>
        </w:rPr>
        <w:t xml:space="preserve">Ujednáním o smluvní </w:t>
      </w:r>
      <w:r w:rsidR="000C085C" w:rsidRPr="00186E91">
        <w:rPr>
          <w:sz w:val="22"/>
          <w:szCs w:val="22"/>
        </w:rPr>
        <w:t>pokut</w:t>
      </w:r>
      <w:r w:rsidRPr="00186E91">
        <w:rPr>
          <w:sz w:val="22"/>
          <w:szCs w:val="22"/>
        </w:rPr>
        <w:t>ě</w:t>
      </w:r>
      <w:r w:rsidR="000C085C" w:rsidRPr="00186E91">
        <w:rPr>
          <w:sz w:val="22"/>
          <w:szCs w:val="22"/>
        </w:rPr>
        <w:t xml:space="preserve"> není dotčen nárok objednatele na náhradu škody v částce převyšující smluvní pokutu.</w:t>
      </w:r>
    </w:p>
    <w:p w14:paraId="2425403C" w14:textId="4FA8AC54" w:rsidR="00D07ED6" w:rsidRPr="00186E91" w:rsidRDefault="000C085C" w:rsidP="00803431">
      <w:pPr>
        <w:pStyle w:val="Zkladntextodsazen"/>
        <w:numPr>
          <w:ilvl w:val="0"/>
          <w:numId w:val="24"/>
        </w:numPr>
        <w:tabs>
          <w:tab w:val="clear" w:pos="360"/>
          <w:tab w:val="num" w:pos="426"/>
        </w:tabs>
        <w:spacing w:after="0" w:line="276" w:lineRule="auto"/>
        <w:ind w:left="426" w:hanging="426"/>
        <w:jc w:val="both"/>
        <w:rPr>
          <w:sz w:val="22"/>
          <w:szCs w:val="22"/>
        </w:rPr>
      </w:pPr>
      <w:r w:rsidRPr="00186E91">
        <w:rPr>
          <w:sz w:val="22"/>
          <w:szCs w:val="22"/>
        </w:rPr>
        <w:t xml:space="preserve">Smluvní sankce musí být druhé smluvní straně písemně vyúčtována a vyúčtování jí musí být doručeno. </w:t>
      </w:r>
      <w:r w:rsidR="00B15F75" w:rsidRPr="00186E91">
        <w:rPr>
          <w:sz w:val="22"/>
          <w:szCs w:val="22"/>
        </w:rPr>
        <w:t>Ve</w:t>
      </w:r>
      <w:r w:rsidRPr="00186E91">
        <w:rPr>
          <w:sz w:val="22"/>
          <w:szCs w:val="22"/>
        </w:rPr>
        <w:t xml:space="preserve"> vyúčtování musí být uvedena výše a důvod smluvní sankce. Smluvní pokuta nebo úroky </w:t>
      </w:r>
      <w:r w:rsidR="00C24039" w:rsidRPr="00186E91">
        <w:rPr>
          <w:sz w:val="22"/>
          <w:szCs w:val="22"/>
        </w:rPr>
        <w:t>z prodlení jsou splatné do 30</w:t>
      </w:r>
      <w:r w:rsidRPr="00186E91">
        <w:rPr>
          <w:sz w:val="22"/>
          <w:szCs w:val="22"/>
        </w:rPr>
        <w:t xml:space="preserve"> dnů od </w:t>
      </w:r>
      <w:r w:rsidR="00021C26">
        <w:rPr>
          <w:sz w:val="22"/>
          <w:szCs w:val="22"/>
        </w:rPr>
        <w:t>odeslání</w:t>
      </w:r>
      <w:r w:rsidRPr="00186E91">
        <w:rPr>
          <w:sz w:val="22"/>
          <w:szCs w:val="22"/>
        </w:rPr>
        <w:t xml:space="preserve"> jejich vyúčtování.</w:t>
      </w:r>
    </w:p>
    <w:p w14:paraId="17AB1CC3" w14:textId="77777777" w:rsidR="00E4287F" w:rsidRPr="00A4702B" w:rsidRDefault="00E4287F" w:rsidP="00803431">
      <w:pPr>
        <w:pStyle w:val="Normlnweb"/>
        <w:spacing w:before="120" w:after="120" w:line="276" w:lineRule="auto"/>
        <w:rPr>
          <w:b/>
          <w:bCs/>
          <w:sz w:val="22"/>
          <w:szCs w:val="22"/>
        </w:rPr>
      </w:pPr>
    </w:p>
    <w:p w14:paraId="1A7B1ED6" w14:textId="77777777" w:rsidR="00046960" w:rsidRPr="00A4702B" w:rsidRDefault="00171296" w:rsidP="00803431">
      <w:pPr>
        <w:pStyle w:val="Normlnweb"/>
        <w:spacing w:line="276" w:lineRule="auto"/>
        <w:jc w:val="center"/>
        <w:rPr>
          <w:b/>
          <w:bCs/>
          <w:sz w:val="22"/>
          <w:szCs w:val="22"/>
        </w:rPr>
      </w:pPr>
      <w:r w:rsidRPr="00A4702B">
        <w:rPr>
          <w:b/>
          <w:bCs/>
          <w:sz w:val="22"/>
          <w:szCs w:val="22"/>
        </w:rPr>
        <w:t>IX.</w:t>
      </w:r>
    </w:p>
    <w:p w14:paraId="005AC1DA" w14:textId="77777777" w:rsidR="00171296" w:rsidRPr="00A4702B" w:rsidRDefault="00171296" w:rsidP="00803431">
      <w:pPr>
        <w:pStyle w:val="Normlnweb"/>
        <w:spacing w:line="276" w:lineRule="auto"/>
        <w:jc w:val="center"/>
        <w:rPr>
          <w:b/>
          <w:bCs/>
          <w:sz w:val="22"/>
          <w:szCs w:val="22"/>
        </w:rPr>
      </w:pPr>
      <w:r w:rsidRPr="00A4702B">
        <w:rPr>
          <w:b/>
          <w:bCs/>
          <w:sz w:val="22"/>
          <w:szCs w:val="22"/>
        </w:rPr>
        <w:t>Ukončení smluvního vztahu</w:t>
      </w:r>
    </w:p>
    <w:p w14:paraId="34CB6DF6" w14:textId="77777777" w:rsidR="00D3265F" w:rsidRPr="00A4702B" w:rsidRDefault="00D3265F" w:rsidP="00803431">
      <w:pPr>
        <w:pStyle w:val="Normlnweb"/>
        <w:spacing w:line="276" w:lineRule="auto"/>
        <w:jc w:val="center"/>
        <w:rPr>
          <w:sz w:val="22"/>
          <w:szCs w:val="22"/>
        </w:rPr>
      </w:pPr>
    </w:p>
    <w:p w14:paraId="7B463ED2" w14:textId="77777777" w:rsidR="00171296" w:rsidRPr="00A4702B" w:rsidRDefault="00171296" w:rsidP="00803431">
      <w:pPr>
        <w:pStyle w:val="Normlnweb"/>
        <w:numPr>
          <w:ilvl w:val="0"/>
          <w:numId w:val="29"/>
        </w:numPr>
        <w:tabs>
          <w:tab w:val="clear" w:pos="360"/>
        </w:tabs>
        <w:spacing w:line="276" w:lineRule="auto"/>
        <w:ind w:left="426" w:hanging="426"/>
        <w:jc w:val="both"/>
        <w:rPr>
          <w:sz w:val="22"/>
          <w:szCs w:val="22"/>
        </w:rPr>
      </w:pPr>
      <w:r w:rsidRPr="00A4702B">
        <w:rPr>
          <w:sz w:val="22"/>
          <w:szCs w:val="22"/>
        </w:rPr>
        <w:t>Tento smluvn</w:t>
      </w:r>
      <w:r w:rsidR="003E33E6" w:rsidRPr="00A4702B">
        <w:rPr>
          <w:sz w:val="22"/>
          <w:szCs w:val="22"/>
        </w:rPr>
        <w:t xml:space="preserve">í vztah může být ukončen </w:t>
      </w:r>
      <w:r w:rsidRPr="00A4702B">
        <w:rPr>
          <w:sz w:val="22"/>
          <w:szCs w:val="22"/>
        </w:rPr>
        <w:t>písemným odstoupením jedné nebo druhé smluvní strany v případě, že dojde k podstatnému porušení smlouvy.</w:t>
      </w:r>
    </w:p>
    <w:p w14:paraId="50E4FF51" w14:textId="2CE8787C" w:rsidR="000346EE" w:rsidRPr="00A4702B" w:rsidRDefault="000346EE" w:rsidP="00803431">
      <w:pPr>
        <w:pStyle w:val="Odstavecseseznamem"/>
        <w:numPr>
          <w:ilvl w:val="0"/>
          <w:numId w:val="29"/>
        </w:numPr>
        <w:tabs>
          <w:tab w:val="clear" w:pos="360"/>
        </w:tabs>
        <w:spacing w:line="276" w:lineRule="auto"/>
        <w:ind w:left="426" w:hanging="426"/>
        <w:jc w:val="both"/>
        <w:rPr>
          <w:sz w:val="22"/>
          <w:szCs w:val="22"/>
        </w:rPr>
      </w:pPr>
      <w:r w:rsidRPr="00A4702B">
        <w:rPr>
          <w:sz w:val="22"/>
          <w:szCs w:val="22"/>
        </w:rPr>
        <w:t>Za podstatné porušení povinností smluvní strany považují zejména p</w:t>
      </w:r>
      <w:r w:rsidR="003E33E6" w:rsidRPr="00A4702B">
        <w:rPr>
          <w:sz w:val="22"/>
          <w:szCs w:val="22"/>
        </w:rPr>
        <w:t xml:space="preserve">rodlení zhotovitele s </w:t>
      </w:r>
      <w:r w:rsidR="00021C26">
        <w:rPr>
          <w:sz w:val="22"/>
          <w:szCs w:val="22"/>
        </w:rPr>
        <w:t xml:space="preserve"> dokončením</w:t>
      </w:r>
      <w:r w:rsidR="003E33E6" w:rsidRPr="00A4702B">
        <w:rPr>
          <w:sz w:val="22"/>
          <w:szCs w:val="22"/>
        </w:rPr>
        <w:t xml:space="preserve"> </w:t>
      </w:r>
      <w:r w:rsidRPr="00A4702B">
        <w:rPr>
          <w:sz w:val="22"/>
          <w:szCs w:val="22"/>
        </w:rPr>
        <w:t>díla o více než 10 dnů, pr</w:t>
      </w:r>
      <w:r w:rsidR="003E33E6" w:rsidRPr="00A4702B">
        <w:rPr>
          <w:sz w:val="22"/>
          <w:szCs w:val="22"/>
        </w:rPr>
        <w:t>odlení objednatele s plněním svých</w:t>
      </w:r>
      <w:r w:rsidRPr="00A4702B">
        <w:rPr>
          <w:sz w:val="22"/>
          <w:szCs w:val="22"/>
        </w:rPr>
        <w:t xml:space="preserve"> p</w:t>
      </w:r>
      <w:r w:rsidR="003E33E6" w:rsidRPr="00A4702B">
        <w:rPr>
          <w:sz w:val="22"/>
          <w:szCs w:val="22"/>
        </w:rPr>
        <w:t>ovinností vůči zhotoviteli takové,</w:t>
      </w:r>
      <w:r w:rsidRPr="00A4702B">
        <w:rPr>
          <w:sz w:val="22"/>
          <w:szCs w:val="22"/>
        </w:rPr>
        <w:t xml:space="preserve"> že zhotovitel nemůže svůj závazek v požadované kvalitě a lhůtě splnit. Podstatným porušením smlouvy je také zjištění při kontrole, že zh</w:t>
      </w:r>
      <w:r w:rsidR="003E33E6" w:rsidRPr="00A4702B">
        <w:rPr>
          <w:sz w:val="22"/>
          <w:szCs w:val="22"/>
        </w:rPr>
        <w:t xml:space="preserve">otovitel při provádění díla </w:t>
      </w:r>
      <w:r w:rsidRPr="00A4702B">
        <w:rPr>
          <w:sz w:val="22"/>
          <w:szCs w:val="22"/>
        </w:rPr>
        <w:t>poru</w:t>
      </w:r>
      <w:r w:rsidR="003E33E6" w:rsidRPr="00A4702B">
        <w:rPr>
          <w:sz w:val="22"/>
          <w:szCs w:val="22"/>
        </w:rPr>
        <w:t xml:space="preserve">šuje povinnosti </w:t>
      </w:r>
      <w:r w:rsidRPr="00A4702B">
        <w:rPr>
          <w:sz w:val="22"/>
          <w:szCs w:val="22"/>
        </w:rPr>
        <w:t>vyplývající</w:t>
      </w:r>
      <w:r w:rsidR="003E33E6" w:rsidRPr="00A4702B">
        <w:rPr>
          <w:sz w:val="22"/>
          <w:szCs w:val="22"/>
        </w:rPr>
        <w:t xml:space="preserve"> pro něj ze smlouvy nebo ze</w:t>
      </w:r>
      <w:r w:rsidR="00197883" w:rsidRPr="00A4702B">
        <w:rPr>
          <w:sz w:val="22"/>
          <w:szCs w:val="22"/>
        </w:rPr>
        <w:t xml:space="preserve"> </w:t>
      </w:r>
      <w:r w:rsidR="003E33E6" w:rsidRPr="00A4702B">
        <w:rPr>
          <w:sz w:val="22"/>
          <w:szCs w:val="22"/>
        </w:rPr>
        <w:t>zákona</w:t>
      </w:r>
      <w:r w:rsidR="00197883" w:rsidRPr="00A4702B">
        <w:rPr>
          <w:sz w:val="22"/>
          <w:szCs w:val="22"/>
        </w:rPr>
        <w:t>,</w:t>
      </w:r>
      <w:r w:rsidR="003E33E6" w:rsidRPr="00A4702B">
        <w:rPr>
          <w:sz w:val="22"/>
          <w:szCs w:val="22"/>
        </w:rPr>
        <w:t xml:space="preserve"> a přitom zhotovitel</w:t>
      </w:r>
      <w:r w:rsidRPr="00A4702B">
        <w:rPr>
          <w:sz w:val="22"/>
          <w:szCs w:val="22"/>
        </w:rPr>
        <w:t xml:space="preserve"> v přiměřené lhůtě</w:t>
      </w:r>
      <w:r w:rsidR="003E33E6" w:rsidRPr="00A4702B">
        <w:rPr>
          <w:sz w:val="22"/>
          <w:szCs w:val="22"/>
        </w:rPr>
        <w:t>, jemu stanovené objednatelem,</w:t>
      </w:r>
      <w:r w:rsidRPr="00A4702B">
        <w:rPr>
          <w:sz w:val="22"/>
          <w:szCs w:val="22"/>
        </w:rPr>
        <w:t xml:space="preserve"> v</w:t>
      </w:r>
      <w:r w:rsidR="003E33E6" w:rsidRPr="00A4702B">
        <w:rPr>
          <w:sz w:val="22"/>
          <w:szCs w:val="22"/>
        </w:rPr>
        <w:t>ytknuté nedostatky neodstraní.</w:t>
      </w:r>
    </w:p>
    <w:p w14:paraId="7C23982B" w14:textId="77777777" w:rsidR="00171296" w:rsidRPr="00A4702B" w:rsidRDefault="00171296" w:rsidP="00803431">
      <w:pPr>
        <w:pStyle w:val="Normlnweb"/>
        <w:numPr>
          <w:ilvl w:val="0"/>
          <w:numId w:val="29"/>
        </w:numPr>
        <w:tabs>
          <w:tab w:val="clear" w:pos="360"/>
        </w:tabs>
        <w:spacing w:line="276" w:lineRule="auto"/>
        <w:ind w:left="426" w:hanging="426"/>
        <w:jc w:val="both"/>
        <w:rPr>
          <w:sz w:val="22"/>
          <w:szCs w:val="22"/>
        </w:rPr>
      </w:pPr>
      <w:r w:rsidRPr="00A4702B">
        <w:rPr>
          <w:sz w:val="22"/>
          <w:szCs w:val="22"/>
        </w:rPr>
        <w:t>V písemném odstoupení od smlouvy musí odstupující smluvní strana uvést, v čem spatřuje důvod odstoupení od smlouvy, popřípadě připojit k tomuto úkonu doklady prokazující tvrzené důvody.</w:t>
      </w:r>
    </w:p>
    <w:p w14:paraId="7C91B057" w14:textId="5A4CEACE" w:rsidR="00171296" w:rsidRPr="00A4702B" w:rsidRDefault="00171296" w:rsidP="00803431">
      <w:pPr>
        <w:pStyle w:val="Normlnweb"/>
        <w:numPr>
          <w:ilvl w:val="0"/>
          <w:numId w:val="29"/>
        </w:numPr>
        <w:tabs>
          <w:tab w:val="clear" w:pos="360"/>
        </w:tabs>
        <w:spacing w:line="276" w:lineRule="auto"/>
        <w:ind w:left="426" w:hanging="426"/>
        <w:jc w:val="both"/>
        <w:rPr>
          <w:b/>
          <w:bCs/>
          <w:sz w:val="22"/>
          <w:szCs w:val="22"/>
        </w:rPr>
      </w:pPr>
      <w:r w:rsidRPr="00A4702B">
        <w:rPr>
          <w:sz w:val="22"/>
          <w:szCs w:val="22"/>
        </w:rPr>
        <w:t>Ukončením smluvního vztahu není dotčeno právo na zaplacení smluvní pokuty a na náhradu škody</w:t>
      </w:r>
      <w:r w:rsidR="00021C26">
        <w:rPr>
          <w:sz w:val="22"/>
          <w:szCs w:val="22"/>
        </w:rPr>
        <w:t xml:space="preserve"> ano platnosti čl. XI.1 smlouvy</w:t>
      </w:r>
      <w:r w:rsidRPr="00A4702B">
        <w:rPr>
          <w:sz w:val="22"/>
          <w:szCs w:val="22"/>
        </w:rPr>
        <w:t>.</w:t>
      </w:r>
    </w:p>
    <w:p w14:paraId="7C26EA38" w14:textId="739DFEEE" w:rsidR="00635B47" w:rsidRPr="000D66E9" w:rsidRDefault="00635B47" w:rsidP="00803431">
      <w:pPr>
        <w:pStyle w:val="Zkladntextodsazen"/>
        <w:spacing w:before="120" w:line="276" w:lineRule="auto"/>
        <w:ind w:left="0"/>
        <w:jc w:val="both"/>
        <w:rPr>
          <w:color w:val="FF0000"/>
          <w:sz w:val="22"/>
          <w:szCs w:val="22"/>
        </w:rPr>
      </w:pPr>
    </w:p>
    <w:p w14:paraId="7BF466D8" w14:textId="77777777" w:rsidR="00571478" w:rsidRPr="00A4702B" w:rsidRDefault="00933EC1" w:rsidP="00803431">
      <w:pPr>
        <w:tabs>
          <w:tab w:val="left" w:pos="720"/>
        </w:tabs>
        <w:spacing w:line="276" w:lineRule="auto"/>
        <w:jc w:val="center"/>
        <w:rPr>
          <w:b/>
          <w:sz w:val="22"/>
          <w:szCs w:val="22"/>
        </w:rPr>
      </w:pPr>
      <w:r w:rsidRPr="00A4702B">
        <w:rPr>
          <w:b/>
          <w:sz w:val="22"/>
          <w:szCs w:val="22"/>
        </w:rPr>
        <w:t>X.</w:t>
      </w:r>
    </w:p>
    <w:p w14:paraId="6A1A5A16" w14:textId="77777777" w:rsidR="00440F60" w:rsidRPr="00A4702B" w:rsidRDefault="00440F60" w:rsidP="00803431">
      <w:pPr>
        <w:tabs>
          <w:tab w:val="left" w:pos="720"/>
        </w:tabs>
        <w:spacing w:line="276" w:lineRule="auto"/>
        <w:jc w:val="center"/>
        <w:rPr>
          <w:b/>
          <w:sz w:val="22"/>
          <w:szCs w:val="22"/>
        </w:rPr>
      </w:pPr>
      <w:r w:rsidRPr="00A4702B">
        <w:rPr>
          <w:b/>
          <w:sz w:val="22"/>
          <w:szCs w:val="22"/>
        </w:rPr>
        <w:t xml:space="preserve">Ostatní </w:t>
      </w:r>
      <w:r w:rsidR="00592A80" w:rsidRPr="00A4702B">
        <w:rPr>
          <w:b/>
          <w:sz w:val="22"/>
          <w:szCs w:val="22"/>
        </w:rPr>
        <w:t xml:space="preserve">smluvní </w:t>
      </w:r>
      <w:r w:rsidRPr="00A4702B">
        <w:rPr>
          <w:b/>
          <w:sz w:val="22"/>
          <w:szCs w:val="22"/>
        </w:rPr>
        <w:t>ujednání</w:t>
      </w:r>
    </w:p>
    <w:p w14:paraId="0FFEF44F" w14:textId="77777777" w:rsidR="00D3265F" w:rsidRPr="00A4702B" w:rsidRDefault="00D3265F" w:rsidP="00803431">
      <w:pPr>
        <w:tabs>
          <w:tab w:val="left" w:pos="720"/>
        </w:tabs>
        <w:spacing w:line="276" w:lineRule="auto"/>
        <w:jc w:val="center"/>
        <w:rPr>
          <w:b/>
          <w:sz w:val="22"/>
          <w:szCs w:val="22"/>
        </w:rPr>
      </w:pPr>
    </w:p>
    <w:p w14:paraId="42EF26E8" w14:textId="77777777" w:rsidR="00BE5BBB" w:rsidRDefault="00F22EE4" w:rsidP="00BE5BBB">
      <w:pPr>
        <w:pStyle w:val="Normlnweb"/>
        <w:numPr>
          <w:ilvl w:val="0"/>
          <w:numId w:val="25"/>
        </w:numPr>
        <w:tabs>
          <w:tab w:val="clear" w:pos="360"/>
        </w:tabs>
        <w:spacing w:line="276" w:lineRule="auto"/>
        <w:ind w:left="426" w:hanging="426"/>
        <w:jc w:val="both"/>
        <w:rPr>
          <w:sz w:val="22"/>
          <w:szCs w:val="22"/>
        </w:rPr>
      </w:pPr>
      <w:r w:rsidRPr="00A4702B">
        <w:rPr>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3F7AEE1F" w14:textId="77777777" w:rsidR="00021C26" w:rsidRDefault="00021C26" w:rsidP="00021C26">
      <w:pPr>
        <w:pStyle w:val="Normlnweb"/>
        <w:spacing w:line="276" w:lineRule="auto"/>
        <w:jc w:val="both"/>
        <w:rPr>
          <w:sz w:val="22"/>
          <w:szCs w:val="22"/>
        </w:rPr>
      </w:pPr>
    </w:p>
    <w:p w14:paraId="31225EEB" w14:textId="77777777" w:rsidR="00021C26" w:rsidRDefault="00021C26" w:rsidP="00021C26">
      <w:pPr>
        <w:pStyle w:val="Normlnweb"/>
        <w:spacing w:line="276" w:lineRule="auto"/>
        <w:jc w:val="both"/>
        <w:rPr>
          <w:sz w:val="22"/>
          <w:szCs w:val="22"/>
        </w:rPr>
      </w:pPr>
    </w:p>
    <w:p w14:paraId="2EEF5848" w14:textId="77777777" w:rsidR="00021C26" w:rsidRDefault="00021C26" w:rsidP="00021C26">
      <w:pPr>
        <w:pStyle w:val="Normlnweb"/>
        <w:spacing w:line="276" w:lineRule="auto"/>
        <w:jc w:val="both"/>
        <w:rPr>
          <w:sz w:val="22"/>
          <w:szCs w:val="22"/>
        </w:rPr>
      </w:pPr>
    </w:p>
    <w:p w14:paraId="261C8E25" w14:textId="77777777" w:rsidR="00021C26" w:rsidRDefault="00021C26" w:rsidP="00021C26">
      <w:pPr>
        <w:pStyle w:val="Normlnweb"/>
        <w:spacing w:line="276" w:lineRule="auto"/>
        <w:jc w:val="both"/>
        <w:rPr>
          <w:sz w:val="22"/>
          <w:szCs w:val="22"/>
        </w:rPr>
      </w:pPr>
    </w:p>
    <w:p w14:paraId="7B8FF56D" w14:textId="77777777" w:rsidR="00021C26" w:rsidRPr="001537F1" w:rsidRDefault="00021C26" w:rsidP="00021C26">
      <w:pPr>
        <w:pStyle w:val="Normlnweb"/>
        <w:numPr>
          <w:ilvl w:val="0"/>
          <w:numId w:val="25"/>
        </w:numPr>
        <w:tabs>
          <w:tab w:val="clear" w:pos="360"/>
        </w:tabs>
        <w:spacing w:line="276" w:lineRule="auto"/>
        <w:ind w:left="426" w:hanging="426"/>
        <w:jc w:val="both"/>
        <w:rPr>
          <w:szCs w:val="22"/>
        </w:rPr>
      </w:pPr>
      <w:r w:rsidRPr="007A6785">
        <w:rPr>
          <w:sz w:val="22"/>
          <w:szCs w:val="22"/>
        </w:rPr>
        <w:t xml:space="preserve">Smluvní strany jsou povinny nakládat se všemi skutečnostmi, o nichž se v rámci předmětného smluvního vztahu dozví (zejména s osobními údaji zaměstnanců, obchodních partnerů, zákazníků a třetích stran) v souladu s nařízením Evropského parlamentu a Rady (EU) 2016/679 (obecné nařízení o ochraně osobních údajů) a zachovávat o nich mlčenlivost.  </w:t>
      </w:r>
    </w:p>
    <w:p w14:paraId="5CC73F80" w14:textId="77777777" w:rsidR="00021C26" w:rsidRPr="001537F1" w:rsidRDefault="00021C26" w:rsidP="00021C26">
      <w:pPr>
        <w:pStyle w:val="Normlnweb"/>
        <w:numPr>
          <w:ilvl w:val="0"/>
          <w:numId w:val="25"/>
        </w:numPr>
        <w:tabs>
          <w:tab w:val="clear" w:pos="360"/>
        </w:tabs>
        <w:spacing w:line="276" w:lineRule="auto"/>
        <w:ind w:left="426" w:hanging="426"/>
        <w:jc w:val="both"/>
        <w:rPr>
          <w:szCs w:val="22"/>
        </w:rPr>
      </w:pPr>
      <w:r w:rsidRPr="007A6785">
        <w:rPr>
          <w:sz w:val="22"/>
          <w:szCs w:val="22"/>
        </w:rPr>
        <w:t>Jakékoli porušení povinnosti ochrany osobních údajů nebo povinnosti zachovávat mlčenlivost dle předchozího odstavce bude považováno za podstatné porušení smlouvy a založí nárok na případnou náhradu škody druhé smluvní straně.</w:t>
      </w:r>
    </w:p>
    <w:p w14:paraId="62DBE771" w14:textId="77777777" w:rsidR="00021C26" w:rsidRPr="001537F1" w:rsidRDefault="00021C26" w:rsidP="00021C26">
      <w:pPr>
        <w:pStyle w:val="Normlnweb"/>
        <w:numPr>
          <w:ilvl w:val="0"/>
          <w:numId w:val="25"/>
        </w:numPr>
        <w:tabs>
          <w:tab w:val="clear" w:pos="360"/>
        </w:tabs>
        <w:spacing w:line="276" w:lineRule="auto"/>
        <w:ind w:left="426" w:hanging="426"/>
        <w:jc w:val="both"/>
        <w:rPr>
          <w:szCs w:val="22"/>
        </w:rPr>
      </w:pPr>
      <w:r w:rsidRPr="007A6785">
        <w:rPr>
          <w:sz w:val="22"/>
          <w:szCs w:val="22"/>
        </w:rPr>
        <w:lastRenderedPageBreak/>
        <w:t>Povinnost ochrany osobních údajů a povinnost zachovávat mlčenlivost trvá i po skončení smluvního vztahu.</w:t>
      </w:r>
    </w:p>
    <w:p w14:paraId="294AC101" w14:textId="77777777" w:rsidR="00021C26" w:rsidRPr="001537F1" w:rsidRDefault="00021C26" w:rsidP="00021C26">
      <w:pPr>
        <w:pStyle w:val="Normlnweb"/>
        <w:numPr>
          <w:ilvl w:val="0"/>
          <w:numId w:val="25"/>
        </w:numPr>
        <w:tabs>
          <w:tab w:val="clear" w:pos="360"/>
        </w:tabs>
        <w:spacing w:line="276" w:lineRule="auto"/>
        <w:ind w:left="426" w:hanging="426"/>
        <w:jc w:val="both"/>
        <w:rPr>
          <w:szCs w:val="22"/>
        </w:rPr>
      </w:pPr>
      <w:r w:rsidRPr="007A6785">
        <w:rPr>
          <w:sz w:val="22"/>
          <w:szCs w:val="22"/>
        </w:rPr>
        <w:t xml:space="preserve">Objednatel je povinným subjektem dle zákona č. 106/1999 Sb., o svobodném přístupu k informacím a za podmínek stanovených v tomto zákoně je povinen smlouvu, případně informace v ní obsažené nebo z ní vyplývající, poskytnout třetí osobě na základě žádosti nebo zveřejnit. Informace, které je povinen objednatel poskytnout nebo zveřejnit, se nepovažují za obchodní tajemství ve smyslu ustanovení § 504 občanského zákoníku ani za důvěrný údaj nebo sdělení ve smyslu ustanovení § 1730 odst. 2 občanského zákoníku. </w:t>
      </w:r>
    </w:p>
    <w:p w14:paraId="33DB0CDE" w14:textId="77777777" w:rsidR="00021C26" w:rsidRDefault="00021C26" w:rsidP="00021C26">
      <w:pPr>
        <w:pStyle w:val="Zkladntextodsazen"/>
        <w:autoSpaceDN w:val="0"/>
        <w:spacing w:after="0" w:line="276" w:lineRule="auto"/>
        <w:ind w:left="0"/>
        <w:jc w:val="both"/>
        <w:rPr>
          <w:sz w:val="22"/>
          <w:szCs w:val="22"/>
        </w:rPr>
      </w:pPr>
    </w:p>
    <w:p w14:paraId="1CF5F53B" w14:textId="77777777" w:rsidR="00021C26" w:rsidRPr="00A4702B" w:rsidRDefault="00021C26" w:rsidP="00021C26">
      <w:pPr>
        <w:pStyle w:val="Zkladntextodsazen"/>
        <w:autoSpaceDN w:val="0"/>
        <w:spacing w:after="0" w:line="276" w:lineRule="auto"/>
        <w:ind w:left="0"/>
        <w:jc w:val="both"/>
        <w:rPr>
          <w:sz w:val="22"/>
          <w:szCs w:val="22"/>
        </w:rPr>
      </w:pPr>
    </w:p>
    <w:p w14:paraId="758981C1" w14:textId="77777777" w:rsidR="00021C26" w:rsidRPr="00A4702B" w:rsidRDefault="00021C26" w:rsidP="00021C26">
      <w:pPr>
        <w:pStyle w:val="Zkladntextodsazen"/>
        <w:tabs>
          <w:tab w:val="num" w:pos="720"/>
        </w:tabs>
        <w:spacing w:after="0" w:line="276" w:lineRule="auto"/>
        <w:ind w:left="360"/>
        <w:jc w:val="center"/>
        <w:rPr>
          <w:b/>
          <w:sz w:val="22"/>
          <w:szCs w:val="22"/>
        </w:rPr>
      </w:pPr>
      <w:r w:rsidRPr="00A4702B">
        <w:rPr>
          <w:b/>
          <w:sz w:val="22"/>
          <w:szCs w:val="22"/>
        </w:rPr>
        <w:t>XI.</w:t>
      </w:r>
    </w:p>
    <w:p w14:paraId="16CF934B" w14:textId="77777777" w:rsidR="00021C26" w:rsidRDefault="00021C26" w:rsidP="00021C26">
      <w:pPr>
        <w:pStyle w:val="Normlnweb"/>
        <w:spacing w:line="276" w:lineRule="auto"/>
        <w:jc w:val="both"/>
        <w:rPr>
          <w:sz w:val="22"/>
          <w:szCs w:val="22"/>
        </w:rPr>
      </w:pPr>
    </w:p>
    <w:p w14:paraId="6B5EFCDD" w14:textId="77777777" w:rsidR="00021C26" w:rsidRPr="001537F1" w:rsidRDefault="00021C26" w:rsidP="00021C26">
      <w:pPr>
        <w:pStyle w:val="Normlnweb"/>
        <w:numPr>
          <w:ilvl w:val="0"/>
          <w:numId w:val="38"/>
        </w:numPr>
        <w:spacing w:line="276" w:lineRule="auto"/>
        <w:jc w:val="both"/>
        <w:rPr>
          <w:szCs w:val="22"/>
        </w:rPr>
      </w:pPr>
      <w:r w:rsidRPr="007A6785">
        <w:rPr>
          <w:sz w:val="22"/>
          <w:szCs w:val="22"/>
        </w:rPr>
        <w:t>Všechny spory vyplývající z této smlouvy a s touto smlouvou související se budou řešit u obecného soudu objednatele.</w:t>
      </w:r>
    </w:p>
    <w:p w14:paraId="36178DB7" w14:textId="77777777" w:rsidR="00021C26" w:rsidRPr="001537F1" w:rsidRDefault="00021C26" w:rsidP="00021C26">
      <w:pPr>
        <w:pStyle w:val="Normlnweb"/>
        <w:numPr>
          <w:ilvl w:val="0"/>
          <w:numId w:val="38"/>
        </w:numPr>
        <w:spacing w:line="276" w:lineRule="auto"/>
        <w:jc w:val="both"/>
        <w:rPr>
          <w:szCs w:val="22"/>
        </w:rPr>
      </w:pPr>
      <w:r w:rsidRPr="007A6785">
        <w:rPr>
          <w:sz w:val="22"/>
          <w:szCs w:val="22"/>
        </w:rPr>
        <w:t>Změna nebo doplnění této smlouvy je možná jen formou vzestupně číslovaných písemných dodatků, které budou platné, jen budou-li řádně potvrzené a podepsané oprávněnými zástupci obou smluvních stran.</w:t>
      </w:r>
    </w:p>
    <w:p w14:paraId="40A480D1" w14:textId="77777777" w:rsidR="00021C26" w:rsidRPr="001537F1" w:rsidRDefault="00021C26" w:rsidP="00021C26">
      <w:pPr>
        <w:pStyle w:val="Normlnweb"/>
        <w:numPr>
          <w:ilvl w:val="0"/>
          <w:numId w:val="38"/>
        </w:numPr>
        <w:spacing w:line="276" w:lineRule="auto"/>
        <w:jc w:val="both"/>
        <w:rPr>
          <w:szCs w:val="22"/>
        </w:rPr>
      </w:pPr>
      <w:r w:rsidRPr="007A6785">
        <w:rPr>
          <w:sz w:val="22"/>
          <w:szCs w:val="22"/>
        </w:rPr>
        <w:t>Smlouva se uzavírá v elektronické nebo v listinné podobě. Elektronickou podobu smlouvy podepisují smluvní strany elektronickými podpisy. Každá smluvní strana bude mít k dispozici elektronický originál smlouvy. Listinná podoba smlouvy se vyhotovuje ve dvou originálech, z nichž každá ze smluvních stran obdrží po jednom.</w:t>
      </w:r>
    </w:p>
    <w:p w14:paraId="01EEBBE1" w14:textId="77777777" w:rsidR="00021C26" w:rsidRPr="001537F1" w:rsidRDefault="00021C26" w:rsidP="00021C26">
      <w:pPr>
        <w:pStyle w:val="Normlnweb"/>
        <w:numPr>
          <w:ilvl w:val="0"/>
          <w:numId w:val="38"/>
        </w:numPr>
        <w:spacing w:line="276" w:lineRule="auto"/>
        <w:jc w:val="both"/>
        <w:rPr>
          <w:szCs w:val="22"/>
        </w:rPr>
      </w:pPr>
      <w:r w:rsidRPr="007A6785" w:rsidDel="00CA70A6">
        <w:rPr>
          <w:sz w:val="22"/>
          <w:szCs w:val="22"/>
        </w:rPr>
        <w:t xml:space="preserve">Podpisem této smlouvy bere </w:t>
      </w:r>
      <w:r w:rsidRPr="007A6785">
        <w:rPr>
          <w:sz w:val="22"/>
          <w:szCs w:val="22"/>
        </w:rPr>
        <w:t>zhotovitel</w:t>
      </w:r>
      <w:r w:rsidRPr="007A6785" w:rsidDel="00CA70A6">
        <w:rPr>
          <w:sz w:val="22"/>
          <w:szCs w:val="22"/>
        </w:rPr>
        <w:t xml:space="preserve"> na vědomí, že smlouva bude zveřejněna </w:t>
      </w:r>
      <w:r w:rsidRPr="007A6785">
        <w:rPr>
          <w:sz w:val="22"/>
          <w:szCs w:val="22"/>
        </w:rPr>
        <w:t>objednatelem</w:t>
      </w:r>
      <w:r w:rsidRPr="007A6785" w:rsidDel="00CA70A6">
        <w:rPr>
          <w:sz w:val="22"/>
          <w:szCs w:val="22"/>
        </w:rPr>
        <w:t xml:space="preserve"> na Portálu veřejné správy v Registru smluv podle zákona č. 340/2015 Sb., o zvláštních podmínkách účinnosti některých smluv, uveřejňování těchto smluv a o registru smluv (dále jen „zákon o registru smluv“), budou-li naplněny zákonné podmínky pro její </w:t>
      </w:r>
      <w:r w:rsidRPr="007A6785">
        <w:rPr>
          <w:sz w:val="22"/>
          <w:szCs w:val="22"/>
        </w:rPr>
        <w:t xml:space="preserve">povinné </w:t>
      </w:r>
      <w:r w:rsidRPr="007A6785" w:rsidDel="00CA70A6">
        <w:rPr>
          <w:sz w:val="22"/>
          <w:szCs w:val="22"/>
        </w:rPr>
        <w:t>uveřejnění</w:t>
      </w:r>
      <w:r w:rsidRPr="007A6785">
        <w:rPr>
          <w:sz w:val="22"/>
          <w:szCs w:val="22"/>
        </w:rPr>
        <w:t>. V</w:t>
      </w:r>
      <w:r w:rsidRPr="007A6785" w:rsidDel="00CA70A6">
        <w:rPr>
          <w:sz w:val="22"/>
          <w:szCs w:val="22"/>
        </w:rPr>
        <w:t> takovém případě smlouva nabude účinnosti dnem jejího uveřejnění dle zákona</w:t>
      </w:r>
      <w:r w:rsidRPr="007A6785">
        <w:rPr>
          <w:sz w:val="22"/>
          <w:szCs w:val="22"/>
        </w:rPr>
        <w:t xml:space="preserve"> o registru smluv.</w:t>
      </w:r>
      <w:r w:rsidRPr="007A6785" w:rsidDel="00CA70A6">
        <w:rPr>
          <w:sz w:val="22"/>
          <w:szCs w:val="22"/>
        </w:rPr>
        <w:t xml:space="preserve"> </w:t>
      </w:r>
      <w:r w:rsidRPr="007A6785">
        <w:rPr>
          <w:sz w:val="22"/>
          <w:szCs w:val="22"/>
        </w:rPr>
        <w:t>Smlouva, na niž se povinné uveřejnění prostřednictvím registru smluv dle zákona o registru smluv nevztahuje, nabude účinnosti dnem podpisu oběma smluvními stranami.</w:t>
      </w:r>
    </w:p>
    <w:p w14:paraId="3EAA5412" w14:textId="77777777" w:rsidR="00021C26" w:rsidRPr="001537F1" w:rsidRDefault="00021C26" w:rsidP="00021C26">
      <w:pPr>
        <w:pStyle w:val="Normlnweb"/>
        <w:numPr>
          <w:ilvl w:val="0"/>
          <w:numId w:val="38"/>
        </w:numPr>
        <w:spacing w:line="276" w:lineRule="auto"/>
        <w:jc w:val="both"/>
        <w:rPr>
          <w:szCs w:val="22"/>
        </w:rPr>
      </w:pPr>
      <w:r w:rsidRPr="007A6785">
        <w:rPr>
          <w:sz w:val="22"/>
          <w:szCs w:val="22"/>
        </w:rPr>
        <w:t>Smluvní strany prohlašují, že si tuto smlouvu přečetly, že jejímu obsahu porozuměly a souhlasí s ním, na důkaz čehož níže připojují své podpisy.</w:t>
      </w:r>
    </w:p>
    <w:p w14:paraId="559A6A46" w14:textId="77777777" w:rsidR="00021C26" w:rsidRDefault="00021C26" w:rsidP="00021C26">
      <w:pPr>
        <w:pStyle w:val="Normlnweb"/>
        <w:spacing w:line="276" w:lineRule="auto"/>
        <w:jc w:val="both"/>
        <w:rPr>
          <w:sz w:val="22"/>
          <w:szCs w:val="22"/>
        </w:rPr>
      </w:pPr>
    </w:p>
    <w:p w14:paraId="04B5F779" w14:textId="77777777" w:rsidR="00A4702B" w:rsidRPr="00A4702B" w:rsidRDefault="00A4702B" w:rsidP="00BE5BBB">
      <w:pPr>
        <w:pStyle w:val="Zkladntextodsazen"/>
        <w:autoSpaceDN w:val="0"/>
        <w:spacing w:after="0" w:line="276" w:lineRule="auto"/>
        <w:ind w:left="360"/>
        <w:jc w:val="both"/>
        <w:rPr>
          <w:sz w:val="22"/>
          <w:szCs w:val="22"/>
        </w:rPr>
      </w:pPr>
    </w:p>
    <w:p w14:paraId="25A1BE83" w14:textId="77777777" w:rsidR="00272519" w:rsidRPr="00A4702B" w:rsidRDefault="00272519" w:rsidP="00803431">
      <w:pPr>
        <w:pStyle w:val="Zkladntextodsazen"/>
        <w:tabs>
          <w:tab w:val="num" w:pos="720"/>
        </w:tabs>
        <w:spacing w:after="0" w:line="276" w:lineRule="auto"/>
        <w:ind w:left="360"/>
        <w:jc w:val="center"/>
        <w:rPr>
          <w:b/>
          <w:sz w:val="22"/>
          <w:szCs w:val="22"/>
        </w:rPr>
      </w:pPr>
      <w:r w:rsidRPr="00A4702B">
        <w:rPr>
          <w:b/>
          <w:sz w:val="22"/>
          <w:szCs w:val="22"/>
        </w:rPr>
        <w:t>XI.</w:t>
      </w:r>
    </w:p>
    <w:p w14:paraId="7DF4BBB3" w14:textId="77777777" w:rsidR="00272519" w:rsidRDefault="00272519" w:rsidP="00803431">
      <w:pPr>
        <w:pStyle w:val="Zkladntextodsazen"/>
        <w:tabs>
          <w:tab w:val="num" w:pos="720"/>
        </w:tabs>
        <w:spacing w:after="0" w:line="276" w:lineRule="auto"/>
        <w:ind w:left="360"/>
        <w:jc w:val="center"/>
        <w:rPr>
          <w:b/>
          <w:sz w:val="22"/>
          <w:szCs w:val="22"/>
        </w:rPr>
      </w:pPr>
      <w:r w:rsidRPr="00A4702B">
        <w:rPr>
          <w:b/>
          <w:sz w:val="22"/>
          <w:szCs w:val="22"/>
        </w:rPr>
        <w:t>Závěrečná ustanovení</w:t>
      </w:r>
    </w:p>
    <w:p w14:paraId="6B23AA11" w14:textId="77777777" w:rsidR="00A4702B" w:rsidRPr="00A4702B" w:rsidRDefault="00A4702B" w:rsidP="00803431">
      <w:pPr>
        <w:pStyle w:val="Zkladntextodsazen"/>
        <w:tabs>
          <w:tab w:val="num" w:pos="720"/>
        </w:tabs>
        <w:spacing w:after="0" w:line="276" w:lineRule="auto"/>
        <w:ind w:left="360"/>
        <w:jc w:val="center"/>
        <w:rPr>
          <w:b/>
          <w:sz w:val="22"/>
          <w:szCs w:val="22"/>
        </w:rPr>
      </w:pPr>
    </w:p>
    <w:p w14:paraId="30D1C8AD" w14:textId="77777777" w:rsidR="00272519" w:rsidRPr="00A4702B" w:rsidRDefault="00272519" w:rsidP="001777B4">
      <w:pPr>
        <w:numPr>
          <w:ilvl w:val="0"/>
          <w:numId w:val="31"/>
        </w:numPr>
        <w:tabs>
          <w:tab w:val="clear" w:pos="375"/>
        </w:tabs>
        <w:spacing w:line="276" w:lineRule="auto"/>
        <w:ind w:left="426" w:hanging="426"/>
        <w:jc w:val="both"/>
        <w:rPr>
          <w:iCs/>
          <w:sz w:val="22"/>
          <w:szCs w:val="22"/>
        </w:rPr>
      </w:pPr>
      <w:r w:rsidRPr="00A4702B">
        <w:rPr>
          <w:iCs/>
          <w:sz w:val="22"/>
          <w:szCs w:val="22"/>
        </w:rPr>
        <w:t xml:space="preserve">Pokud nebylo v této smlouvě ujednáno jinak, řídí se právní poměry účastníků, příslušnými ustanoveními </w:t>
      </w:r>
      <w:r w:rsidR="00643F8B" w:rsidRPr="00A4702B">
        <w:rPr>
          <w:iCs/>
          <w:sz w:val="22"/>
          <w:szCs w:val="22"/>
        </w:rPr>
        <w:t>občanského</w:t>
      </w:r>
      <w:r w:rsidRPr="00A4702B">
        <w:rPr>
          <w:iCs/>
          <w:sz w:val="22"/>
          <w:szCs w:val="22"/>
        </w:rPr>
        <w:t xml:space="preserve"> zákoníku.</w:t>
      </w:r>
    </w:p>
    <w:p w14:paraId="239B0EAB" w14:textId="77777777" w:rsidR="00272519" w:rsidRPr="00A4702B" w:rsidRDefault="00272519" w:rsidP="001777B4">
      <w:pPr>
        <w:numPr>
          <w:ilvl w:val="0"/>
          <w:numId w:val="31"/>
        </w:numPr>
        <w:tabs>
          <w:tab w:val="clear" w:pos="375"/>
        </w:tabs>
        <w:spacing w:line="276" w:lineRule="auto"/>
        <w:ind w:left="426" w:hanging="426"/>
        <w:jc w:val="both"/>
        <w:rPr>
          <w:iCs/>
          <w:sz w:val="22"/>
          <w:szCs w:val="22"/>
        </w:rPr>
      </w:pPr>
      <w:r w:rsidRPr="00A4702B">
        <w:rPr>
          <w:iCs/>
          <w:sz w:val="22"/>
          <w:szCs w:val="22"/>
        </w:rPr>
        <w:t xml:space="preserve">Změna nebo doplnění této smlouvy je možná jen formou </w:t>
      </w:r>
      <w:r w:rsidR="00643F8B" w:rsidRPr="00A4702B">
        <w:rPr>
          <w:iCs/>
          <w:sz w:val="22"/>
          <w:szCs w:val="22"/>
        </w:rPr>
        <w:t xml:space="preserve">vzestupně </w:t>
      </w:r>
      <w:r w:rsidRPr="00A4702B">
        <w:rPr>
          <w:iCs/>
          <w:sz w:val="22"/>
          <w:szCs w:val="22"/>
        </w:rPr>
        <w:t>číslovaných písemnýc</w:t>
      </w:r>
      <w:r w:rsidR="003E33E6" w:rsidRPr="00A4702B">
        <w:rPr>
          <w:iCs/>
          <w:sz w:val="22"/>
          <w:szCs w:val="22"/>
        </w:rPr>
        <w:t xml:space="preserve">h dodatků, které budou platné, </w:t>
      </w:r>
      <w:r w:rsidRPr="00A4702B">
        <w:rPr>
          <w:iCs/>
          <w:sz w:val="22"/>
          <w:szCs w:val="22"/>
        </w:rPr>
        <w:t>jen budou-li řádně potvrzené a podepsané oprávněnými zástupci obou smluvních stran.</w:t>
      </w:r>
    </w:p>
    <w:p w14:paraId="0E8E7A16" w14:textId="77777777" w:rsidR="00272519" w:rsidRPr="00A4702B" w:rsidRDefault="00272519" w:rsidP="001777B4">
      <w:pPr>
        <w:numPr>
          <w:ilvl w:val="0"/>
          <w:numId w:val="31"/>
        </w:numPr>
        <w:tabs>
          <w:tab w:val="clear" w:pos="375"/>
        </w:tabs>
        <w:spacing w:line="276" w:lineRule="auto"/>
        <w:ind w:left="426" w:hanging="426"/>
        <w:jc w:val="both"/>
        <w:rPr>
          <w:iCs/>
          <w:sz w:val="22"/>
          <w:szCs w:val="22"/>
        </w:rPr>
      </w:pPr>
      <w:r w:rsidRPr="00A4702B">
        <w:rPr>
          <w:iCs/>
          <w:sz w:val="22"/>
          <w:szCs w:val="22"/>
        </w:rPr>
        <w:t xml:space="preserve">Tato smlouva je vyhotovena ve </w:t>
      </w:r>
      <w:r w:rsidR="00D02D3A" w:rsidRPr="00A4702B">
        <w:rPr>
          <w:iCs/>
          <w:sz w:val="22"/>
          <w:szCs w:val="22"/>
        </w:rPr>
        <w:t>dvou</w:t>
      </w:r>
      <w:r w:rsidRPr="00A4702B">
        <w:rPr>
          <w:iCs/>
          <w:sz w:val="22"/>
          <w:szCs w:val="22"/>
        </w:rPr>
        <w:t xml:space="preserve"> vyhotoveních, z nichž </w:t>
      </w:r>
      <w:r w:rsidRPr="00A4702B">
        <w:rPr>
          <w:sz w:val="22"/>
          <w:szCs w:val="22"/>
        </w:rPr>
        <w:t>každé má platnost originálu a</w:t>
      </w:r>
      <w:r w:rsidRPr="00A4702B">
        <w:rPr>
          <w:iCs/>
          <w:sz w:val="22"/>
          <w:szCs w:val="22"/>
        </w:rPr>
        <w:t xml:space="preserve"> každá strana obdrží po </w:t>
      </w:r>
      <w:r w:rsidR="00D02D3A" w:rsidRPr="00A4702B">
        <w:rPr>
          <w:iCs/>
          <w:sz w:val="22"/>
          <w:szCs w:val="22"/>
        </w:rPr>
        <w:t>jednom</w:t>
      </w:r>
      <w:r w:rsidRPr="00A4702B">
        <w:rPr>
          <w:iCs/>
          <w:sz w:val="22"/>
          <w:szCs w:val="22"/>
        </w:rPr>
        <w:t xml:space="preserve"> vyhotovení.</w:t>
      </w:r>
    </w:p>
    <w:p w14:paraId="0AEE47CE" w14:textId="77777777" w:rsidR="002E4E4F" w:rsidRPr="00A4702B" w:rsidRDefault="002E4E4F" w:rsidP="002E4E4F">
      <w:pPr>
        <w:numPr>
          <w:ilvl w:val="0"/>
          <w:numId w:val="31"/>
        </w:numPr>
        <w:spacing w:line="276" w:lineRule="auto"/>
        <w:jc w:val="both"/>
        <w:rPr>
          <w:sz w:val="22"/>
          <w:szCs w:val="22"/>
        </w:rPr>
      </w:pPr>
      <w:r w:rsidRPr="00A4702B">
        <w:rPr>
          <w:sz w:val="22"/>
          <w:szCs w:val="22"/>
        </w:rPr>
        <w:t>Smlouva nabude účinnosti dnem jejího uveřejnění dle zákona č. 340/2015 Sb.,</w:t>
      </w:r>
      <w:r w:rsidRPr="00A4702B">
        <w:rPr>
          <w:rStyle w:val="h1a6"/>
          <w:rFonts w:ascii="Times New Roman" w:hAnsi="Times New Roman" w:cs="Times New Roman"/>
          <w:i w:val="0"/>
          <w:sz w:val="22"/>
          <w:szCs w:val="22"/>
        </w:rPr>
        <w:t xml:space="preserve"> o zvláštních podmínkách účinnosti některých smluv, uveřejňování těchto smluv a o registru smluv</w:t>
      </w:r>
      <w:r w:rsidRPr="00A4702B">
        <w:rPr>
          <w:sz w:val="22"/>
          <w:szCs w:val="22"/>
        </w:rPr>
        <w:t>.</w:t>
      </w:r>
    </w:p>
    <w:p w14:paraId="72456AF2" w14:textId="77777777" w:rsidR="00643F8B" w:rsidRPr="00A4702B" w:rsidRDefault="00272519" w:rsidP="001777B4">
      <w:pPr>
        <w:numPr>
          <w:ilvl w:val="0"/>
          <w:numId w:val="31"/>
        </w:numPr>
        <w:tabs>
          <w:tab w:val="clear" w:pos="375"/>
        </w:tabs>
        <w:spacing w:line="276" w:lineRule="auto"/>
        <w:ind w:left="426" w:hanging="426"/>
        <w:jc w:val="both"/>
        <w:rPr>
          <w:iCs/>
          <w:sz w:val="22"/>
          <w:szCs w:val="22"/>
        </w:rPr>
      </w:pPr>
      <w:r w:rsidRPr="00A4702B">
        <w:rPr>
          <w:iCs/>
          <w:sz w:val="22"/>
          <w:szCs w:val="22"/>
        </w:rPr>
        <w:t>Smluvní strany prohlašují, že tato smlouva byla sepsána podle jejich skutečné a svobodné vůle. Smlouvu přečetly, s jejím obsahem souhlasí,</w:t>
      </w:r>
      <w:r w:rsidRPr="00A4702B">
        <w:rPr>
          <w:sz w:val="22"/>
          <w:szCs w:val="22"/>
        </w:rPr>
        <w:t xml:space="preserve"> ujednání obsažená v této smlouvě považují za ujednání odpovídající dobrým mravům a zásadám poctivého obchodního styku,</w:t>
      </w:r>
      <w:r w:rsidRPr="00A4702B">
        <w:rPr>
          <w:iCs/>
          <w:sz w:val="22"/>
          <w:szCs w:val="22"/>
        </w:rPr>
        <w:t xml:space="preserve"> na důkaz čehož</w:t>
      </w:r>
      <w:r w:rsidR="008471D8" w:rsidRPr="00A4702B">
        <w:rPr>
          <w:iCs/>
          <w:sz w:val="22"/>
          <w:szCs w:val="22"/>
        </w:rPr>
        <w:t xml:space="preserve"> připojují vlastnoruční podpisy.</w:t>
      </w:r>
    </w:p>
    <w:p w14:paraId="6C24C032" w14:textId="77777777" w:rsidR="00D3265F" w:rsidRDefault="00D3265F" w:rsidP="00D3265F">
      <w:pPr>
        <w:spacing w:line="276" w:lineRule="auto"/>
        <w:jc w:val="both"/>
        <w:rPr>
          <w:iCs/>
          <w:sz w:val="22"/>
          <w:szCs w:val="22"/>
        </w:rPr>
      </w:pPr>
    </w:p>
    <w:p w14:paraId="439F9324" w14:textId="783CA80C" w:rsidR="00272519" w:rsidRDefault="00272519" w:rsidP="00803431">
      <w:pPr>
        <w:spacing w:before="120" w:after="120" w:line="276" w:lineRule="auto"/>
        <w:jc w:val="both"/>
        <w:rPr>
          <w:sz w:val="22"/>
          <w:szCs w:val="22"/>
        </w:rPr>
      </w:pPr>
      <w:r w:rsidRPr="00A4702B">
        <w:rPr>
          <w:sz w:val="22"/>
          <w:szCs w:val="22"/>
        </w:rPr>
        <w:t>Příloha č. 1 - Harmonogram prací</w:t>
      </w:r>
      <w:r w:rsidR="008C715C">
        <w:rPr>
          <w:sz w:val="22"/>
          <w:szCs w:val="22"/>
        </w:rPr>
        <w:t xml:space="preserve"> </w:t>
      </w:r>
    </w:p>
    <w:p w14:paraId="5BDCAA09" w14:textId="1997D1FA" w:rsidR="00272519" w:rsidRDefault="00272519" w:rsidP="00803431">
      <w:pPr>
        <w:spacing w:before="120" w:after="120" w:line="276" w:lineRule="auto"/>
        <w:jc w:val="both"/>
        <w:rPr>
          <w:sz w:val="22"/>
          <w:szCs w:val="22"/>
        </w:rPr>
      </w:pPr>
      <w:r w:rsidRPr="00A4702B">
        <w:rPr>
          <w:sz w:val="22"/>
          <w:szCs w:val="22"/>
        </w:rPr>
        <w:t xml:space="preserve">Příloha č. </w:t>
      </w:r>
      <w:r w:rsidR="00AF6BE6">
        <w:rPr>
          <w:sz w:val="22"/>
          <w:szCs w:val="22"/>
        </w:rPr>
        <w:t>2</w:t>
      </w:r>
      <w:r w:rsidRPr="00A4702B">
        <w:rPr>
          <w:sz w:val="22"/>
          <w:szCs w:val="22"/>
        </w:rPr>
        <w:t xml:space="preserve"> - Položkový rozpočet </w:t>
      </w:r>
    </w:p>
    <w:p w14:paraId="3B7412EE" w14:textId="0CA5BDEC" w:rsidR="00E62281" w:rsidRPr="00A4702B" w:rsidRDefault="00E62281" w:rsidP="00E62281">
      <w:pPr>
        <w:spacing w:line="276" w:lineRule="auto"/>
        <w:jc w:val="both"/>
        <w:rPr>
          <w:sz w:val="22"/>
          <w:szCs w:val="22"/>
        </w:rPr>
      </w:pPr>
      <w:r w:rsidRPr="00A4702B">
        <w:rPr>
          <w:sz w:val="22"/>
          <w:szCs w:val="22"/>
        </w:rPr>
        <w:t xml:space="preserve">Příloha č. </w:t>
      </w:r>
      <w:r w:rsidR="00AF6BE6">
        <w:rPr>
          <w:sz w:val="22"/>
          <w:szCs w:val="22"/>
        </w:rPr>
        <w:t>3</w:t>
      </w:r>
      <w:r w:rsidRPr="00A4702B">
        <w:rPr>
          <w:sz w:val="22"/>
          <w:szCs w:val="22"/>
        </w:rPr>
        <w:t xml:space="preserve"> - Smluvní pokuty za porušení předpisů BOZP </w:t>
      </w:r>
    </w:p>
    <w:p w14:paraId="6F07115F" w14:textId="77777777" w:rsidR="00E62281" w:rsidRPr="00A4702B" w:rsidRDefault="00E62281" w:rsidP="00E62281">
      <w:pPr>
        <w:spacing w:line="276" w:lineRule="auto"/>
        <w:jc w:val="both"/>
        <w:rPr>
          <w:sz w:val="22"/>
          <w:szCs w:val="22"/>
        </w:rPr>
      </w:pPr>
    </w:p>
    <w:p w14:paraId="0DA795ED" w14:textId="413D049E" w:rsidR="00D3265F" w:rsidRPr="00A4702B" w:rsidRDefault="00E62281" w:rsidP="00E62281">
      <w:pPr>
        <w:spacing w:line="276" w:lineRule="auto"/>
        <w:jc w:val="both"/>
        <w:rPr>
          <w:sz w:val="22"/>
          <w:szCs w:val="22"/>
        </w:rPr>
      </w:pPr>
      <w:r w:rsidRPr="00A4702B">
        <w:rPr>
          <w:sz w:val="22"/>
          <w:szCs w:val="22"/>
        </w:rPr>
        <w:t xml:space="preserve"> </w:t>
      </w:r>
    </w:p>
    <w:p w14:paraId="4203BE74" w14:textId="77777777" w:rsidR="00272519" w:rsidRPr="00A4702B" w:rsidRDefault="00171431" w:rsidP="00803431">
      <w:pPr>
        <w:pStyle w:val="Zkladntext3"/>
        <w:tabs>
          <w:tab w:val="left" w:pos="6096"/>
        </w:tabs>
        <w:spacing w:before="120" w:line="276" w:lineRule="auto"/>
        <w:rPr>
          <w:rFonts w:ascii="Times New Roman" w:hAnsi="Times New Roman"/>
          <w:sz w:val="22"/>
          <w:szCs w:val="22"/>
        </w:rPr>
      </w:pPr>
      <w:r w:rsidRPr="00A4702B">
        <w:rPr>
          <w:rFonts w:ascii="Times New Roman" w:hAnsi="Times New Roman"/>
          <w:sz w:val="22"/>
          <w:szCs w:val="22"/>
        </w:rPr>
        <w:t xml:space="preserve">V Brně </w:t>
      </w:r>
      <w:r w:rsidR="00617CCD" w:rsidRPr="00A4702B">
        <w:rPr>
          <w:rFonts w:ascii="Times New Roman" w:hAnsi="Times New Roman"/>
          <w:sz w:val="22"/>
          <w:szCs w:val="22"/>
        </w:rPr>
        <w:t>dne</w:t>
      </w:r>
      <w:r w:rsidRPr="00A4702B">
        <w:rPr>
          <w:rFonts w:ascii="Times New Roman" w:hAnsi="Times New Roman"/>
          <w:sz w:val="22"/>
          <w:szCs w:val="22"/>
        </w:rPr>
        <w:t xml:space="preserve"> ……</w:t>
      </w:r>
      <w:r w:rsidR="00617CCD" w:rsidRPr="00A4702B">
        <w:rPr>
          <w:rFonts w:ascii="Times New Roman" w:hAnsi="Times New Roman"/>
          <w:sz w:val="22"/>
          <w:szCs w:val="22"/>
        </w:rPr>
        <w:tab/>
      </w:r>
      <w:r w:rsidR="00D9541C" w:rsidRPr="00A4702B">
        <w:rPr>
          <w:rFonts w:ascii="Times New Roman" w:hAnsi="Times New Roman"/>
          <w:sz w:val="22"/>
          <w:szCs w:val="22"/>
        </w:rPr>
        <w:t>V …….</w:t>
      </w:r>
      <w:r w:rsidR="00617CCD" w:rsidRPr="00A4702B">
        <w:rPr>
          <w:rFonts w:ascii="Times New Roman" w:hAnsi="Times New Roman"/>
          <w:sz w:val="22"/>
          <w:szCs w:val="22"/>
        </w:rPr>
        <w:t>dne</w:t>
      </w:r>
      <w:r w:rsidR="00D9541C" w:rsidRPr="00A4702B">
        <w:rPr>
          <w:rFonts w:ascii="Times New Roman" w:hAnsi="Times New Roman"/>
          <w:sz w:val="22"/>
          <w:szCs w:val="22"/>
        </w:rPr>
        <w:t xml:space="preserve"> ……</w:t>
      </w:r>
    </w:p>
    <w:p w14:paraId="24AE2FB3" w14:textId="77777777" w:rsidR="00272519" w:rsidRPr="00A4702B" w:rsidRDefault="00272519" w:rsidP="00803431">
      <w:pPr>
        <w:pStyle w:val="Zkladntext3"/>
        <w:spacing w:before="120" w:line="276" w:lineRule="auto"/>
        <w:rPr>
          <w:rFonts w:ascii="Times New Roman" w:hAnsi="Times New Roman"/>
          <w:sz w:val="22"/>
          <w:szCs w:val="22"/>
        </w:rPr>
      </w:pPr>
    </w:p>
    <w:p w14:paraId="4968AB69" w14:textId="77777777" w:rsidR="00C24039" w:rsidRPr="00A4702B" w:rsidRDefault="00C24039" w:rsidP="00803431">
      <w:pPr>
        <w:pStyle w:val="Zkladntext3"/>
        <w:spacing w:before="120" w:line="276" w:lineRule="auto"/>
        <w:rPr>
          <w:rFonts w:ascii="Times New Roman" w:hAnsi="Times New Roman"/>
          <w:sz w:val="22"/>
          <w:szCs w:val="22"/>
        </w:rPr>
      </w:pPr>
    </w:p>
    <w:p w14:paraId="4F84BCA0" w14:textId="77777777" w:rsidR="00D3265F" w:rsidRPr="00A4702B" w:rsidRDefault="00D3265F" w:rsidP="00803431">
      <w:pPr>
        <w:pStyle w:val="Zkladntext3"/>
        <w:spacing w:before="120" w:line="276" w:lineRule="auto"/>
        <w:rPr>
          <w:rFonts w:ascii="Times New Roman" w:hAnsi="Times New Roman"/>
          <w:sz w:val="22"/>
          <w:szCs w:val="22"/>
        </w:rPr>
      </w:pPr>
    </w:p>
    <w:p w14:paraId="32452C07" w14:textId="77777777" w:rsidR="00D3265F" w:rsidRPr="00A4702B" w:rsidRDefault="00D3265F" w:rsidP="00803431">
      <w:pPr>
        <w:pStyle w:val="Zkladntext3"/>
        <w:spacing w:before="120" w:line="276" w:lineRule="auto"/>
        <w:rPr>
          <w:rFonts w:ascii="Times New Roman" w:hAnsi="Times New Roman"/>
          <w:sz w:val="22"/>
          <w:szCs w:val="22"/>
        </w:rPr>
      </w:pPr>
    </w:p>
    <w:p w14:paraId="42E75F3A" w14:textId="77777777" w:rsidR="00604165" w:rsidRPr="00A4702B" w:rsidRDefault="00604165" w:rsidP="00803431">
      <w:pPr>
        <w:pStyle w:val="Zkladntext3"/>
        <w:spacing w:before="120" w:line="276" w:lineRule="auto"/>
        <w:rPr>
          <w:rFonts w:ascii="Times New Roman" w:hAnsi="Times New Roman"/>
          <w:sz w:val="22"/>
          <w:szCs w:val="22"/>
        </w:rPr>
      </w:pPr>
    </w:p>
    <w:p w14:paraId="22B6E395" w14:textId="77777777" w:rsidR="00D3265F" w:rsidRPr="00A4702B" w:rsidRDefault="00D3265F" w:rsidP="00803431">
      <w:pPr>
        <w:pStyle w:val="Zkladntext3"/>
        <w:spacing w:before="120" w:line="276" w:lineRule="auto"/>
        <w:rPr>
          <w:rFonts w:ascii="Times New Roman" w:hAnsi="Times New Roman"/>
          <w:sz w:val="22"/>
          <w:szCs w:val="22"/>
        </w:rPr>
      </w:pPr>
    </w:p>
    <w:p w14:paraId="5D459934" w14:textId="77777777" w:rsidR="00272519" w:rsidRPr="00A4702B" w:rsidRDefault="00D9541C" w:rsidP="00803431">
      <w:pPr>
        <w:pStyle w:val="Zkladntext3"/>
        <w:tabs>
          <w:tab w:val="left" w:pos="6096"/>
        </w:tabs>
        <w:spacing w:before="120" w:line="276" w:lineRule="auto"/>
        <w:rPr>
          <w:rFonts w:ascii="Times New Roman" w:hAnsi="Times New Roman"/>
          <w:sz w:val="22"/>
          <w:szCs w:val="22"/>
        </w:rPr>
      </w:pPr>
      <w:r w:rsidRPr="00A4702B">
        <w:rPr>
          <w:sz w:val="22"/>
          <w:szCs w:val="22"/>
        </w:rPr>
        <w:t xml:space="preserve">…………………………… </w:t>
      </w:r>
      <w:r w:rsidRPr="00A4702B">
        <w:rPr>
          <w:sz w:val="22"/>
          <w:szCs w:val="22"/>
        </w:rPr>
        <w:tab/>
        <w:t>………………………………</w:t>
      </w:r>
    </w:p>
    <w:p w14:paraId="04F53FDD" w14:textId="55C89308" w:rsidR="00D41C53" w:rsidRDefault="00D41C53" w:rsidP="00171431">
      <w:pPr>
        <w:pStyle w:val="Zkladntext3"/>
        <w:tabs>
          <w:tab w:val="center" w:pos="1134"/>
          <w:tab w:val="center" w:pos="7230"/>
        </w:tabs>
        <w:spacing w:before="120" w:line="276" w:lineRule="auto"/>
        <w:ind w:firstLine="284"/>
        <w:rPr>
          <w:rFonts w:ascii="Times New Roman" w:hAnsi="Times New Roman"/>
          <w:sz w:val="22"/>
          <w:szCs w:val="22"/>
        </w:rPr>
      </w:pPr>
      <w:r>
        <w:rPr>
          <w:rFonts w:ascii="Times New Roman" w:hAnsi="Times New Roman"/>
          <w:sz w:val="22"/>
          <w:szCs w:val="22"/>
        </w:rPr>
        <w:t xml:space="preserve">   za objednatele</w:t>
      </w:r>
      <w:r>
        <w:rPr>
          <w:rFonts w:ascii="Times New Roman" w:hAnsi="Times New Roman"/>
          <w:sz w:val="22"/>
          <w:szCs w:val="22"/>
        </w:rPr>
        <w:tab/>
        <w:t>za zhotovitele</w:t>
      </w:r>
    </w:p>
    <w:p w14:paraId="52134412" w14:textId="52E3B721" w:rsidR="00171431" w:rsidRPr="00A4702B" w:rsidRDefault="00171431" w:rsidP="00171431">
      <w:pPr>
        <w:pStyle w:val="Zkladntext3"/>
        <w:tabs>
          <w:tab w:val="center" w:pos="1134"/>
          <w:tab w:val="center" w:pos="7230"/>
        </w:tabs>
        <w:spacing w:before="120" w:line="276" w:lineRule="auto"/>
        <w:ind w:firstLine="284"/>
        <w:rPr>
          <w:rFonts w:ascii="Times New Roman" w:hAnsi="Times New Roman"/>
          <w:color w:val="FF0000"/>
          <w:sz w:val="22"/>
          <w:szCs w:val="22"/>
        </w:rPr>
      </w:pPr>
      <w:r w:rsidRPr="00A4702B">
        <w:rPr>
          <w:rFonts w:ascii="Times New Roman" w:hAnsi="Times New Roman"/>
          <w:sz w:val="22"/>
          <w:szCs w:val="22"/>
        </w:rPr>
        <w:t>Ing. Miloš Havránek</w:t>
      </w:r>
      <w:r w:rsidR="00AF65DF" w:rsidRPr="00A4702B">
        <w:rPr>
          <w:rFonts w:ascii="Times New Roman" w:hAnsi="Times New Roman"/>
          <w:sz w:val="22"/>
          <w:szCs w:val="22"/>
        </w:rPr>
        <w:tab/>
      </w:r>
      <w:r w:rsidR="00AF65DF" w:rsidRPr="00A4702B">
        <w:rPr>
          <w:rFonts w:ascii="Times New Roman" w:hAnsi="Times New Roman"/>
          <w:color w:val="FF0000"/>
          <w:sz w:val="22"/>
          <w:szCs w:val="22"/>
        </w:rPr>
        <w:t>XXXXXXX</w:t>
      </w:r>
    </w:p>
    <w:p w14:paraId="48273AC2" w14:textId="77777777" w:rsidR="00171431" w:rsidRPr="00A4702B" w:rsidRDefault="00171431" w:rsidP="00171431">
      <w:pPr>
        <w:pStyle w:val="Zkladntext3"/>
        <w:tabs>
          <w:tab w:val="center" w:pos="1134"/>
          <w:tab w:val="center" w:pos="7230"/>
        </w:tabs>
        <w:spacing w:before="120" w:line="276" w:lineRule="auto"/>
        <w:ind w:firstLine="426"/>
        <w:rPr>
          <w:rFonts w:ascii="Times New Roman" w:hAnsi="Times New Roman"/>
          <w:sz w:val="22"/>
          <w:szCs w:val="22"/>
        </w:rPr>
      </w:pPr>
      <w:r w:rsidRPr="00A4702B">
        <w:rPr>
          <w:rFonts w:ascii="Times New Roman" w:hAnsi="Times New Roman"/>
          <w:sz w:val="22"/>
          <w:szCs w:val="22"/>
        </w:rPr>
        <w:t>generální ředitel</w:t>
      </w:r>
      <w:r w:rsidR="00AF65DF" w:rsidRPr="00A4702B">
        <w:rPr>
          <w:rFonts w:ascii="Times New Roman" w:hAnsi="Times New Roman"/>
          <w:sz w:val="22"/>
          <w:szCs w:val="22"/>
        </w:rPr>
        <w:tab/>
      </w:r>
      <w:r w:rsidR="00AF65DF" w:rsidRPr="00A4702B">
        <w:rPr>
          <w:rFonts w:ascii="Times New Roman" w:hAnsi="Times New Roman"/>
          <w:color w:val="FF0000"/>
          <w:sz w:val="22"/>
          <w:szCs w:val="22"/>
        </w:rPr>
        <w:t>XXXXXX</w:t>
      </w:r>
    </w:p>
    <w:p w14:paraId="2406049D" w14:textId="77777777" w:rsidR="00272519" w:rsidRPr="00A4702B" w:rsidRDefault="003E33E6" w:rsidP="00803431">
      <w:pPr>
        <w:pStyle w:val="Zkladntext3"/>
        <w:tabs>
          <w:tab w:val="center" w:pos="1134"/>
          <w:tab w:val="center" w:pos="7230"/>
        </w:tabs>
        <w:spacing w:before="120" w:line="276" w:lineRule="auto"/>
        <w:rPr>
          <w:rFonts w:ascii="Times New Roman" w:hAnsi="Times New Roman"/>
          <w:sz w:val="22"/>
          <w:szCs w:val="22"/>
        </w:rPr>
      </w:pPr>
      <w:r w:rsidRPr="00A4702B">
        <w:rPr>
          <w:rFonts w:ascii="Times New Roman" w:hAnsi="Times New Roman"/>
          <w:sz w:val="22"/>
          <w:szCs w:val="22"/>
        </w:rPr>
        <w:tab/>
      </w:r>
      <w:r w:rsidRPr="00A4702B">
        <w:rPr>
          <w:rFonts w:ascii="Times New Roman" w:hAnsi="Times New Roman"/>
          <w:sz w:val="22"/>
          <w:szCs w:val="22"/>
        </w:rPr>
        <w:tab/>
      </w:r>
    </w:p>
    <w:p w14:paraId="15EBB03D" w14:textId="77777777" w:rsidR="00C24039" w:rsidRPr="00A4702B" w:rsidRDefault="00C24039" w:rsidP="00171431">
      <w:pPr>
        <w:pStyle w:val="Zkladntext3"/>
        <w:tabs>
          <w:tab w:val="center" w:pos="1134"/>
          <w:tab w:val="center" w:pos="7230"/>
        </w:tabs>
        <w:spacing w:before="120" w:line="276" w:lineRule="auto"/>
        <w:rPr>
          <w:rFonts w:ascii="Times New Roman" w:hAnsi="Times New Roman"/>
          <w:sz w:val="22"/>
          <w:szCs w:val="22"/>
        </w:rPr>
      </w:pPr>
      <w:r w:rsidRPr="00A4702B">
        <w:rPr>
          <w:rFonts w:ascii="Times New Roman" w:hAnsi="Times New Roman"/>
          <w:sz w:val="22"/>
          <w:szCs w:val="22"/>
        </w:rPr>
        <w:tab/>
      </w:r>
      <w:r w:rsidRPr="00A4702B">
        <w:rPr>
          <w:rFonts w:ascii="Times New Roman" w:hAnsi="Times New Roman"/>
          <w:sz w:val="22"/>
          <w:szCs w:val="22"/>
        </w:rPr>
        <w:tab/>
      </w:r>
    </w:p>
    <w:p w14:paraId="0DD4C64A" w14:textId="77777777" w:rsidR="00C24039" w:rsidRPr="00A4702B" w:rsidRDefault="00C24039" w:rsidP="00803431">
      <w:pPr>
        <w:pStyle w:val="Zkladntext3"/>
        <w:tabs>
          <w:tab w:val="center" w:pos="1134"/>
          <w:tab w:val="center" w:pos="7230"/>
        </w:tabs>
        <w:spacing w:before="120" w:line="276" w:lineRule="auto"/>
        <w:rPr>
          <w:rFonts w:ascii="Times New Roman" w:hAnsi="Times New Roman"/>
          <w:sz w:val="22"/>
          <w:szCs w:val="22"/>
        </w:rPr>
      </w:pPr>
    </w:p>
    <w:p w14:paraId="36C7CC37" w14:textId="77777777" w:rsidR="00272519" w:rsidRPr="00A4702B" w:rsidRDefault="00272519" w:rsidP="00803431">
      <w:pPr>
        <w:tabs>
          <w:tab w:val="left" w:pos="1134"/>
          <w:tab w:val="left" w:pos="5670"/>
        </w:tabs>
        <w:spacing w:before="120" w:after="120" w:line="276" w:lineRule="auto"/>
        <w:jc w:val="both"/>
        <w:rPr>
          <w:sz w:val="22"/>
          <w:szCs w:val="22"/>
        </w:rPr>
      </w:pPr>
    </w:p>
    <w:sectPr w:rsidR="00272519" w:rsidRPr="00A4702B" w:rsidSect="0016353E">
      <w:footerReference w:type="even" r:id="rId14"/>
      <w:footerReference w:type="default" r:id="rId15"/>
      <w:pgSz w:w="11906" w:h="16838"/>
      <w:pgMar w:top="1134" w:right="1274"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9DD51" w14:textId="77777777" w:rsidR="007A0CC2" w:rsidRDefault="007A0CC2">
      <w:r>
        <w:separator/>
      </w:r>
    </w:p>
  </w:endnote>
  <w:endnote w:type="continuationSeparator" w:id="0">
    <w:p w14:paraId="0B2B7E09" w14:textId="77777777" w:rsidR="007A0CC2" w:rsidRDefault="007A0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45F33" w14:textId="75CD51E4" w:rsidR="00046960" w:rsidRDefault="00AA7990" w:rsidP="00903544">
    <w:pPr>
      <w:pStyle w:val="Zpat"/>
      <w:framePr w:wrap="around" w:vAnchor="text" w:hAnchor="margin" w:xAlign="center" w:y="1"/>
      <w:rPr>
        <w:rStyle w:val="slostrnky"/>
      </w:rPr>
    </w:pPr>
    <w:r>
      <w:rPr>
        <w:rStyle w:val="slostrnky"/>
      </w:rPr>
      <w:fldChar w:fldCharType="begin"/>
    </w:r>
    <w:r w:rsidR="00046960">
      <w:rPr>
        <w:rStyle w:val="slostrnky"/>
      </w:rPr>
      <w:instrText xml:space="preserve">PAGE  </w:instrText>
    </w:r>
    <w:r>
      <w:rPr>
        <w:rStyle w:val="slostrnky"/>
      </w:rPr>
      <w:fldChar w:fldCharType="separate"/>
    </w:r>
    <w:r w:rsidR="00321A03">
      <w:rPr>
        <w:rStyle w:val="slostrnky"/>
        <w:noProof/>
      </w:rPr>
      <w:t>3</w:t>
    </w:r>
    <w:r>
      <w:rPr>
        <w:rStyle w:val="slostrnky"/>
      </w:rPr>
      <w:fldChar w:fldCharType="end"/>
    </w:r>
  </w:p>
  <w:p w14:paraId="3AD4F9B9" w14:textId="77777777" w:rsidR="00046960" w:rsidRDefault="0004696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8D4D5" w14:textId="77777777" w:rsidR="00046960" w:rsidRDefault="00AA7990" w:rsidP="00903544">
    <w:pPr>
      <w:pStyle w:val="Zpat"/>
      <w:framePr w:wrap="around" w:vAnchor="text" w:hAnchor="margin" w:xAlign="center" w:y="1"/>
      <w:rPr>
        <w:rStyle w:val="slostrnky"/>
      </w:rPr>
    </w:pPr>
    <w:r>
      <w:rPr>
        <w:rStyle w:val="slostrnky"/>
      </w:rPr>
      <w:fldChar w:fldCharType="begin"/>
    </w:r>
    <w:r w:rsidR="00046960">
      <w:rPr>
        <w:rStyle w:val="slostrnky"/>
      </w:rPr>
      <w:instrText xml:space="preserve">PAGE  </w:instrText>
    </w:r>
    <w:r>
      <w:rPr>
        <w:rStyle w:val="slostrnky"/>
      </w:rPr>
      <w:fldChar w:fldCharType="separate"/>
    </w:r>
    <w:r w:rsidR="00187B17">
      <w:rPr>
        <w:rStyle w:val="slostrnky"/>
        <w:noProof/>
      </w:rPr>
      <w:t>8</w:t>
    </w:r>
    <w:r>
      <w:rPr>
        <w:rStyle w:val="slostrnky"/>
      </w:rPr>
      <w:fldChar w:fldCharType="end"/>
    </w:r>
    <w:r w:rsidR="00046960">
      <w:rPr>
        <w:rStyle w:val="slostrnky"/>
      </w:rPr>
      <w:t>/</w:t>
    </w:r>
    <w:r w:rsidR="000C5D32">
      <w:rPr>
        <w:rStyle w:val="slostrnky"/>
      </w:rPr>
      <w:t>9</w:t>
    </w:r>
  </w:p>
  <w:p w14:paraId="1D79BDC2" w14:textId="454EF9B2" w:rsidR="00046960" w:rsidRPr="0048088B" w:rsidRDefault="00046960">
    <w:pPr>
      <w:pStyle w:val="Zpat"/>
    </w:pPr>
    <w:r>
      <w:t>smlouva č.</w:t>
    </w:r>
    <w:r w:rsidR="0048088B">
      <w:t xml:space="preserve"> 2</w:t>
    </w:r>
    <w:r w:rsidR="009D2B98">
      <w:t>5</w:t>
    </w:r>
    <w:r w:rsidR="0048088B">
      <w:t>/</w:t>
    </w:r>
    <w:r w:rsidR="009D2B98">
      <w:rPr>
        <w:color w:val="FF0000"/>
      </w:rPr>
      <w:t>XXX</w:t>
    </w:r>
    <w:r w:rsidR="0048088B">
      <w:t>/50</w:t>
    </w:r>
    <w:r w:rsidR="004A324B">
      <w:t>85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06A42" w14:textId="77777777" w:rsidR="007A0CC2" w:rsidRDefault="007A0CC2">
      <w:r>
        <w:separator/>
      </w:r>
    </w:p>
  </w:footnote>
  <w:footnote w:type="continuationSeparator" w:id="0">
    <w:p w14:paraId="3AA7DD0B" w14:textId="77777777" w:rsidR="007A0CC2" w:rsidRDefault="007A0C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26D4216"/>
    <w:multiLevelType w:val="hybridMultilevel"/>
    <w:tmpl w:val="B3EC0F7C"/>
    <w:lvl w:ilvl="0" w:tplc="93E8C726">
      <w:start w:val="4"/>
      <w:numFmt w:val="decimal"/>
      <w:lvlText w:val="%1."/>
      <w:lvlJc w:val="left"/>
      <w:pPr>
        <w:tabs>
          <w:tab w:val="num" w:pos="1488"/>
        </w:tabs>
        <w:ind w:left="1488" w:hanging="360"/>
      </w:pPr>
      <w:rPr>
        <w:rFonts w:hint="default"/>
      </w:rPr>
    </w:lvl>
    <w:lvl w:ilvl="1" w:tplc="04050019" w:tentative="1">
      <w:start w:val="1"/>
      <w:numFmt w:val="lowerLetter"/>
      <w:lvlText w:val="%2."/>
      <w:lvlJc w:val="left"/>
      <w:pPr>
        <w:tabs>
          <w:tab w:val="num" w:pos="2208"/>
        </w:tabs>
        <w:ind w:left="2208" w:hanging="360"/>
      </w:p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2" w15:restartNumberingAfterBreak="0">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3" w15:restartNumberingAfterBreak="0">
    <w:nsid w:val="08B8243C"/>
    <w:multiLevelType w:val="singleLevel"/>
    <w:tmpl w:val="9D60FBD4"/>
    <w:lvl w:ilvl="0">
      <w:start w:val="1"/>
      <w:numFmt w:val="decimal"/>
      <w:pStyle w:val="Seznam"/>
      <w:lvlText w:val="(%1)"/>
      <w:lvlJc w:val="left"/>
      <w:pPr>
        <w:tabs>
          <w:tab w:val="num" w:pos="1069"/>
        </w:tabs>
        <w:ind w:left="0" w:firstLine="709"/>
      </w:pPr>
      <w:rPr>
        <w:b/>
        <w:i w:val="0"/>
        <w:sz w:val="22"/>
      </w:rPr>
    </w:lvl>
  </w:abstractNum>
  <w:abstractNum w:abstractNumId="4" w15:restartNumberingAfterBreak="0">
    <w:nsid w:val="0FA42868"/>
    <w:multiLevelType w:val="multilevel"/>
    <w:tmpl w:val="A71457FE"/>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3666958"/>
    <w:multiLevelType w:val="hybridMultilevel"/>
    <w:tmpl w:val="6A4AF15A"/>
    <w:lvl w:ilvl="0" w:tplc="1C6CC75E">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9591145"/>
    <w:multiLevelType w:val="multilevel"/>
    <w:tmpl w:val="14AA398C"/>
    <w:lvl w:ilvl="0">
      <w:start w:val="1"/>
      <w:numFmt w:val="decimal"/>
      <w:lvlText w:val="%1."/>
      <w:lvlJc w:val="left"/>
      <w:pPr>
        <w:tabs>
          <w:tab w:val="num" w:pos="360"/>
        </w:tabs>
        <w:ind w:left="360" w:hanging="360"/>
      </w:pPr>
      <w:rPr>
        <w:b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7" w15:restartNumberingAfterBreak="0">
    <w:nsid w:val="1C9C4F46"/>
    <w:multiLevelType w:val="multilevel"/>
    <w:tmpl w:val="13F01EA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840"/>
        </w:tabs>
        <w:ind w:left="840" w:hanging="72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8" w15:restartNumberingAfterBreak="0">
    <w:nsid w:val="1EB2493C"/>
    <w:multiLevelType w:val="hybridMultilevel"/>
    <w:tmpl w:val="EC041DF4"/>
    <w:lvl w:ilvl="0" w:tplc="1C6CC75E">
      <w:numFmt w:val="bullet"/>
      <w:lvlText w:val="-"/>
      <w:lvlJc w:val="left"/>
      <w:pPr>
        <w:ind w:left="360" w:hanging="360"/>
      </w:pPr>
      <w:rPr>
        <w:rFonts w:ascii="Times New Roman" w:eastAsiaTheme="minorHAns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252A6F91"/>
    <w:multiLevelType w:val="multilevel"/>
    <w:tmpl w:val="6BD4FDE2"/>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840"/>
        </w:tabs>
        <w:ind w:left="840" w:hanging="72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10" w15:restartNumberingAfterBreak="0">
    <w:nsid w:val="2C71339D"/>
    <w:multiLevelType w:val="hybridMultilevel"/>
    <w:tmpl w:val="8752D55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3BAE3BEB"/>
    <w:multiLevelType w:val="hybridMultilevel"/>
    <w:tmpl w:val="DFF08D90"/>
    <w:lvl w:ilvl="0" w:tplc="68E482DC">
      <w:start w:val="1"/>
      <w:numFmt w:val="decimal"/>
      <w:lvlText w:val="%1."/>
      <w:lvlJc w:val="left"/>
      <w:pPr>
        <w:tabs>
          <w:tab w:val="num" w:pos="360"/>
        </w:tabs>
        <w:ind w:left="360" w:hanging="360"/>
      </w:pPr>
      <w:rPr>
        <w:rFonts w:hint="default"/>
        <w:sz w:val="24"/>
        <w:szCs w:val="24"/>
      </w:rPr>
    </w:lvl>
    <w:lvl w:ilvl="1" w:tplc="04050019" w:tentative="1">
      <w:start w:val="1"/>
      <w:numFmt w:val="lowerLetter"/>
      <w:lvlText w:val="%2."/>
      <w:lvlJc w:val="left"/>
      <w:pPr>
        <w:tabs>
          <w:tab w:val="num" w:pos="795"/>
        </w:tabs>
        <w:ind w:left="795" w:hanging="360"/>
      </w:pPr>
    </w:lvl>
    <w:lvl w:ilvl="2" w:tplc="0405001B" w:tentative="1">
      <w:start w:val="1"/>
      <w:numFmt w:val="lowerRoman"/>
      <w:lvlText w:val="%3."/>
      <w:lvlJc w:val="right"/>
      <w:pPr>
        <w:tabs>
          <w:tab w:val="num" w:pos="1515"/>
        </w:tabs>
        <w:ind w:left="1515" w:hanging="180"/>
      </w:pPr>
    </w:lvl>
    <w:lvl w:ilvl="3" w:tplc="0405000F" w:tentative="1">
      <w:start w:val="1"/>
      <w:numFmt w:val="decimal"/>
      <w:lvlText w:val="%4."/>
      <w:lvlJc w:val="left"/>
      <w:pPr>
        <w:tabs>
          <w:tab w:val="num" w:pos="2235"/>
        </w:tabs>
        <w:ind w:left="2235" w:hanging="360"/>
      </w:pPr>
    </w:lvl>
    <w:lvl w:ilvl="4" w:tplc="04050019" w:tentative="1">
      <w:start w:val="1"/>
      <w:numFmt w:val="lowerLetter"/>
      <w:lvlText w:val="%5."/>
      <w:lvlJc w:val="left"/>
      <w:pPr>
        <w:tabs>
          <w:tab w:val="num" w:pos="2955"/>
        </w:tabs>
        <w:ind w:left="2955" w:hanging="360"/>
      </w:pPr>
    </w:lvl>
    <w:lvl w:ilvl="5" w:tplc="0405001B" w:tentative="1">
      <w:start w:val="1"/>
      <w:numFmt w:val="lowerRoman"/>
      <w:lvlText w:val="%6."/>
      <w:lvlJc w:val="right"/>
      <w:pPr>
        <w:tabs>
          <w:tab w:val="num" w:pos="3675"/>
        </w:tabs>
        <w:ind w:left="3675" w:hanging="180"/>
      </w:pPr>
    </w:lvl>
    <w:lvl w:ilvl="6" w:tplc="0405000F" w:tentative="1">
      <w:start w:val="1"/>
      <w:numFmt w:val="decimal"/>
      <w:lvlText w:val="%7."/>
      <w:lvlJc w:val="left"/>
      <w:pPr>
        <w:tabs>
          <w:tab w:val="num" w:pos="4395"/>
        </w:tabs>
        <w:ind w:left="4395" w:hanging="360"/>
      </w:pPr>
    </w:lvl>
    <w:lvl w:ilvl="7" w:tplc="04050019" w:tentative="1">
      <w:start w:val="1"/>
      <w:numFmt w:val="lowerLetter"/>
      <w:lvlText w:val="%8."/>
      <w:lvlJc w:val="left"/>
      <w:pPr>
        <w:tabs>
          <w:tab w:val="num" w:pos="5115"/>
        </w:tabs>
        <w:ind w:left="5115" w:hanging="360"/>
      </w:pPr>
    </w:lvl>
    <w:lvl w:ilvl="8" w:tplc="0405001B" w:tentative="1">
      <w:start w:val="1"/>
      <w:numFmt w:val="lowerRoman"/>
      <w:lvlText w:val="%9."/>
      <w:lvlJc w:val="right"/>
      <w:pPr>
        <w:tabs>
          <w:tab w:val="num" w:pos="5835"/>
        </w:tabs>
        <w:ind w:left="5835" w:hanging="180"/>
      </w:pPr>
    </w:lvl>
  </w:abstractNum>
  <w:abstractNum w:abstractNumId="12" w15:restartNumberingAfterBreak="0">
    <w:nsid w:val="3ECC4F40"/>
    <w:multiLevelType w:val="hybridMultilevel"/>
    <w:tmpl w:val="BFDA8D58"/>
    <w:lvl w:ilvl="0" w:tplc="FF8644FE">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04C6F7D"/>
    <w:multiLevelType w:val="hybridMultilevel"/>
    <w:tmpl w:val="CC1AB720"/>
    <w:lvl w:ilvl="0" w:tplc="7F86BFEC">
      <w:start w:val="1"/>
      <w:numFmt w:val="decimal"/>
      <w:lvlText w:val="%1."/>
      <w:lvlJc w:val="left"/>
      <w:pPr>
        <w:ind w:left="720" w:hanging="360"/>
      </w:pPr>
      <w:rPr>
        <w:b w:val="0"/>
        <w:i w:val="0"/>
        <w:color w:val="auto"/>
      </w:rPr>
    </w:lvl>
    <w:lvl w:ilvl="1" w:tplc="04050019">
      <w:start w:val="1"/>
      <w:numFmt w:val="lowerLetter"/>
      <w:lvlText w:val="%2."/>
      <w:lvlJc w:val="left"/>
      <w:pPr>
        <w:ind w:left="1440" w:hanging="360"/>
      </w:pPr>
    </w:lvl>
    <w:lvl w:ilvl="2" w:tplc="7D00F4D8">
      <w:start w:val="3"/>
      <w:numFmt w:val="bullet"/>
      <w:lvlText w:val="-"/>
      <w:lvlJc w:val="left"/>
      <w:pPr>
        <w:ind w:left="2340" w:hanging="360"/>
      </w:pPr>
      <w:rPr>
        <w:rFonts w:ascii="Times New Roman" w:eastAsia="Times New Roman" w:hAnsi="Times New Roman" w:cs="Times New Roman"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5" w15:restartNumberingAfterBreak="0">
    <w:nsid w:val="41C618A8"/>
    <w:multiLevelType w:val="multilevel"/>
    <w:tmpl w:val="E2DCA714"/>
    <w:lvl w:ilvl="0">
      <w:start w:val="1"/>
      <w:numFmt w:val="decimal"/>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A2F2F1E"/>
    <w:multiLevelType w:val="hybridMultilevel"/>
    <w:tmpl w:val="00BA1B6C"/>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C366892"/>
    <w:multiLevelType w:val="multilevel"/>
    <w:tmpl w:val="A7DC0C50"/>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F077B67"/>
    <w:multiLevelType w:val="hybridMultilevel"/>
    <w:tmpl w:val="F820950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8DB249B"/>
    <w:multiLevelType w:val="multilevel"/>
    <w:tmpl w:val="72942054"/>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9A72B81"/>
    <w:multiLevelType w:val="hybridMultilevel"/>
    <w:tmpl w:val="18642B44"/>
    <w:lvl w:ilvl="0" w:tplc="069AC334">
      <w:start w:val="1"/>
      <w:numFmt w:val="decimal"/>
      <w:lvlText w:val="%1."/>
      <w:lvlJc w:val="left"/>
      <w:pPr>
        <w:ind w:left="720" w:hanging="360"/>
      </w:pPr>
      <w:rPr>
        <w:color w:val="auto"/>
      </w:rPr>
    </w:lvl>
    <w:lvl w:ilvl="1" w:tplc="04050017">
      <w:start w:val="1"/>
      <w:numFmt w:val="lowerLetter"/>
      <w:lvlText w:val="%2)"/>
      <w:lvlJc w:val="left"/>
      <w:pPr>
        <w:ind w:left="1440" w:hanging="360"/>
      </w:pPr>
      <w:rPr>
        <w:color w:val="auto"/>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A77410F"/>
    <w:multiLevelType w:val="multilevel"/>
    <w:tmpl w:val="463AA474"/>
    <w:lvl w:ilvl="0">
      <w:start w:val="6"/>
      <w:numFmt w:val="decimal"/>
      <w:lvlText w:val="%1."/>
      <w:lvlJc w:val="left"/>
      <w:pPr>
        <w:tabs>
          <w:tab w:val="num" w:pos="360"/>
        </w:tabs>
        <w:ind w:left="360" w:hanging="360"/>
      </w:pPr>
      <w:rPr>
        <w:rFonts w:hint="default"/>
      </w:rPr>
    </w:lvl>
    <w:lvl w:ilvl="1">
      <w:start w:val="17"/>
      <w:numFmt w:val="decimal"/>
      <w:lvlText w:val="%1.%2."/>
      <w:lvlJc w:val="left"/>
      <w:pPr>
        <w:tabs>
          <w:tab w:val="num" w:pos="840"/>
        </w:tabs>
        <w:ind w:left="840" w:hanging="72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22" w15:restartNumberingAfterBreak="0">
    <w:nsid w:val="5D5F5791"/>
    <w:multiLevelType w:val="hybridMultilevel"/>
    <w:tmpl w:val="6F52F5C2"/>
    <w:lvl w:ilvl="0" w:tplc="CA8CE6EC">
      <w:start w:val="2"/>
      <w:numFmt w:val="decimal"/>
      <w:lvlText w:val="%1."/>
      <w:lvlJc w:val="left"/>
      <w:pPr>
        <w:ind w:left="502" w:hanging="360"/>
      </w:pPr>
      <w:rPr>
        <w:rFonts w:hint="default"/>
        <w:color w:val="auto"/>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3" w15:restartNumberingAfterBreak="0">
    <w:nsid w:val="63AC7EB9"/>
    <w:multiLevelType w:val="hybridMultilevel"/>
    <w:tmpl w:val="2EA6E372"/>
    <w:lvl w:ilvl="0" w:tplc="3392C564">
      <w:start w:val="2"/>
      <w:numFmt w:val="bullet"/>
      <w:lvlText w:val="-"/>
      <w:lvlJc w:val="left"/>
      <w:pPr>
        <w:ind w:left="840" w:hanging="360"/>
      </w:pPr>
      <w:rPr>
        <w:rFonts w:ascii="Arial" w:eastAsia="Times New Roman" w:hAnsi="Arial" w:cs="Arial" w:hint="default"/>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24" w15:restartNumberingAfterBreak="0">
    <w:nsid w:val="645A1E40"/>
    <w:multiLevelType w:val="multilevel"/>
    <w:tmpl w:val="8B20E072"/>
    <w:lvl w:ilvl="0">
      <w:start w:val="1"/>
      <w:numFmt w:val="decimal"/>
      <w:lvlText w:val="%1."/>
      <w:lvlJc w:val="left"/>
      <w:pPr>
        <w:ind w:left="720" w:hanging="360"/>
      </w:pPr>
      <w:rPr>
        <w:i w:val="0"/>
        <w:strike w:val="0"/>
        <w:color w:val="auto"/>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5037CE7"/>
    <w:multiLevelType w:val="hybridMultilevel"/>
    <w:tmpl w:val="EDD24AF0"/>
    <w:lvl w:ilvl="0" w:tplc="579202E6">
      <w:start w:val="1"/>
      <w:numFmt w:val="decimal"/>
      <w:lvlText w:val="%1."/>
      <w:lvlJc w:val="left"/>
      <w:pPr>
        <w:ind w:left="502"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53C0C47"/>
    <w:multiLevelType w:val="hybridMultilevel"/>
    <w:tmpl w:val="829E8F1A"/>
    <w:lvl w:ilvl="0" w:tplc="280CA6C2">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 w15:restartNumberingAfterBreak="0">
    <w:nsid w:val="66B279DF"/>
    <w:multiLevelType w:val="multilevel"/>
    <w:tmpl w:val="6BD4FDE2"/>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840"/>
        </w:tabs>
        <w:ind w:left="840" w:hanging="72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28" w15:restartNumberingAfterBreak="0">
    <w:nsid w:val="6AC979C5"/>
    <w:multiLevelType w:val="hybridMultilevel"/>
    <w:tmpl w:val="FBFA2D74"/>
    <w:lvl w:ilvl="0" w:tplc="0405000F">
      <w:start w:val="1"/>
      <w:numFmt w:val="decimal"/>
      <w:lvlText w:val="%1."/>
      <w:lvlJc w:val="left"/>
      <w:pPr>
        <w:ind w:left="360" w:hanging="360"/>
      </w:pPr>
    </w:lvl>
    <w:lvl w:ilvl="1" w:tplc="12046432">
      <w:start w:val="10"/>
      <w:numFmt w:val="bullet"/>
      <w:lvlText w:val="-"/>
      <w:lvlJc w:val="left"/>
      <w:pPr>
        <w:ind w:left="1080" w:hanging="360"/>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6BDC2F60"/>
    <w:multiLevelType w:val="hybridMultilevel"/>
    <w:tmpl w:val="4ADEB278"/>
    <w:lvl w:ilvl="0" w:tplc="4F7828CE">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15:restartNumberingAfterBreak="0">
    <w:nsid w:val="6ED94A89"/>
    <w:multiLevelType w:val="multilevel"/>
    <w:tmpl w:val="13F01EA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840"/>
        </w:tabs>
        <w:ind w:left="840" w:hanging="72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31" w15:restartNumberingAfterBreak="0">
    <w:nsid w:val="732F1C76"/>
    <w:multiLevelType w:val="multilevel"/>
    <w:tmpl w:val="13F01EA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840"/>
        </w:tabs>
        <w:ind w:left="840" w:hanging="72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32" w15:restartNumberingAfterBreak="0">
    <w:nsid w:val="743B3A07"/>
    <w:multiLevelType w:val="hybridMultilevel"/>
    <w:tmpl w:val="C93CA0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5A04A0E"/>
    <w:multiLevelType w:val="hybridMultilevel"/>
    <w:tmpl w:val="98E2A4DE"/>
    <w:lvl w:ilvl="0" w:tplc="486CBCD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76725756"/>
    <w:multiLevelType w:val="hybridMultilevel"/>
    <w:tmpl w:val="73CCE1EC"/>
    <w:lvl w:ilvl="0" w:tplc="0405000F">
      <w:start w:val="1"/>
      <w:numFmt w:val="decimal"/>
      <w:lvlText w:val="%1."/>
      <w:lvlJc w:val="left"/>
      <w:pPr>
        <w:ind w:left="2160" w:hanging="360"/>
      </w:p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35" w15:restartNumberingAfterBreak="0">
    <w:nsid w:val="7DEC0D81"/>
    <w:multiLevelType w:val="multilevel"/>
    <w:tmpl w:val="67D831A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960"/>
        </w:tabs>
        <w:ind w:left="960" w:hanging="72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640"/>
        </w:tabs>
        <w:ind w:left="2640" w:hanging="144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480"/>
        </w:tabs>
        <w:ind w:left="3480" w:hanging="1800"/>
      </w:pPr>
      <w:rPr>
        <w:rFonts w:hint="default"/>
      </w:rPr>
    </w:lvl>
    <w:lvl w:ilvl="8">
      <w:start w:val="1"/>
      <w:numFmt w:val="decimal"/>
      <w:lvlText w:val="%1.%2.%3.%4.%5.%6.%7.%8.%9."/>
      <w:lvlJc w:val="left"/>
      <w:pPr>
        <w:tabs>
          <w:tab w:val="num" w:pos="3720"/>
        </w:tabs>
        <w:ind w:left="3720" w:hanging="1800"/>
      </w:pPr>
      <w:rPr>
        <w:rFonts w:hint="default"/>
      </w:rPr>
    </w:lvl>
  </w:abstractNum>
  <w:num w:numId="1" w16cid:durableId="1223637291">
    <w:abstractNumId w:val="3"/>
  </w:num>
  <w:num w:numId="2" w16cid:durableId="1937710435">
    <w:abstractNumId w:val="4"/>
  </w:num>
  <w:num w:numId="3" w16cid:durableId="1826318543">
    <w:abstractNumId w:val="35"/>
  </w:num>
  <w:num w:numId="4" w16cid:durableId="365526327">
    <w:abstractNumId w:val="21"/>
  </w:num>
  <w:num w:numId="5" w16cid:durableId="921108908">
    <w:abstractNumId w:val="9"/>
  </w:num>
  <w:num w:numId="6" w16cid:durableId="399792254">
    <w:abstractNumId w:val="19"/>
  </w:num>
  <w:num w:numId="7" w16cid:durableId="288627060">
    <w:abstractNumId w:val="1"/>
  </w:num>
  <w:num w:numId="8" w16cid:durableId="1523325484">
    <w:abstractNumId w:val="17"/>
  </w:num>
  <w:num w:numId="9" w16cid:durableId="1531449634">
    <w:abstractNumId w:val="23"/>
  </w:num>
  <w:num w:numId="10" w16cid:durableId="1404639438">
    <w:abstractNumId w:val="8"/>
  </w:num>
  <w:num w:numId="11" w16cid:durableId="1826626459">
    <w:abstractNumId w:val="5"/>
  </w:num>
  <w:num w:numId="12" w16cid:durableId="1833636819">
    <w:abstractNumId w:val="10"/>
  </w:num>
  <w:num w:numId="13" w16cid:durableId="414475803">
    <w:abstractNumId w:val="16"/>
  </w:num>
  <w:num w:numId="14" w16cid:durableId="741490210">
    <w:abstractNumId w:val="13"/>
  </w:num>
  <w:num w:numId="15" w16cid:durableId="656809332">
    <w:abstractNumId w:val="33"/>
  </w:num>
  <w:num w:numId="16" w16cid:durableId="1678115558">
    <w:abstractNumId w:val="24"/>
  </w:num>
  <w:num w:numId="17" w16cid:durableId="1071122915">
    <w:abstractNumId w:val="18"/>
  </w:num>
  <w:num w:numId="18" w16cid:durableId="1960409996">
    <w:abstractNumId w:val="15"/>
  </w:num>
  <w:num w:numId="19" w16cid:durableId="527371902">
    <w:abstractNumId w:val="32"/>
  </w:num>
  <w:num w:numId="20" w16cid:durableId="1956713943">
    <w:abstractNumId w:val="20"/>
  </w:num>
  <w:num w:numId="21" w16cid:durableId="1284967389">
    <w:abstractNumId w:val="25"/>
  </w:num>
  <w:num w:numId="22" w16cid:durableId="1076171900">
    <w:abstractNumId w:val="12"/>
  </w:num>
  <w:num w:numId="23" w16cid:durableId="471558647">
    <w:abstractNumId w:val="27"/>
  </w:num>
  <w:num w:numId="24" w16cid:durableId="558978645">
    <w:abstractNumId w:val="30"/>
  </w:num>
  <w:num w:numId="25" w16cid:durableId="1082020705">
    <w:abstractNumId w:val="31"/>
  </w:num>
  <w:num w:numId="26" w16cid:durableId="440540572">
    <w:abstractNumId w:val="34"/>
  </w:num>
  <w:num w:numId="27" w16cid:durableId="188878542">
    <w:abstractNumId w:val="26"/>
  </w:num>
  <w:num w:numId="28" w16cid:durableId="425229814">
    <w:abstractNumId w:val="28"/>
  </w:num>
  <w:num w:numId="29" w16cid:durableId="1556696905">
    <w:abstractNumId w:val="6"/>
  </w:num>
  <w:num w:numId="30" w16cid:durableId="1118449331">
    <w:abstractNumId w:val="14"/>
  </w:num>
  <w:num w:numId="31" w16cid:durableId="1566140339">
    <w:abstractNumId w:val="0"/>
  </w:num>
  <w:num w:numId="32" w16cid:durableId="576938852">
    <w:abstractNumId w:val="2"/>
  </w:num>
  <w:num w:numId="33" w16cid:durableId="577592398">
    <w:abstractNumId w:val="22"/>
  </w:num>
  <w:num w:numId="34" w16cid:durableId="1866553087">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9474017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1892158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8068736">
    <w:abstractNumId w:val="11"/>
  </w:num>
  <w:num w:numId="38" w16cid:durableId="129172885">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818"/>
    <w:rsid w:val="0000033B"/>
    <w:rsid w:val="00002881"/>
    <w:rsid w:val="000121FE"/>
    <w:rsid w:val="00012FB1"/>
    <w:rsid w:val="000130C9"/>
    <w:rsid w:val="0001760A"/>
    <w:rsid w:val="00021C26"/>
    <w:rsid w:val="0002362D"/>
    <w:rsid w:val="000239ED"/>
    <w:rsid w:val="00024030"/>
    <w:rsid w:val="00027546"/>
    <w:rsid w:val="00032729"/>
    <w:rsid w:val="000346EE"/>
    <w:rsid w:val="00034FEB"/>
    <w:rsid w:val="00036E89"/>
    <w:rsid w:val="00042C8F"/>
    <w:rsid w:val="000433CC"/>
    <w:rsid w:val="00045B52"/>
    <w:rsid w:val="000464E0"/>
    <w:rsid w:val="00046960"/>
    <w:rsid w:val="00052B0F"/>
    <w:rsid w:val="000578E2"/>
    <w:rsid w:val="000601DE"/>
    <w:rsid w:val="0007249F"/>
    <w:rsid w:val="000744F7"/>
    <w:rsid w:val="00076266"/>
    <w:rsid w:val="00081AA2"/>
    <w:rsid w:val="00081CB8"/>
    <w:rsid w:val="00082074"/>
    <w:rsid w:val="00083A39"/>
    <w:rsid w:val="00083BF9"/>
    <w:rsid w:val="00084C82"/>
    <w:rsid w:val="00085E70"/>
    <w:rsid w:val="000913D4"/>
    <w:rsid w:val="000960DA"/>
    <w:rsid w:val="000A5376"/>
    <w:rsid w:val="000A5F84"/>
    <w:rsid w:val="000B075F"/>
    <w:rsid w:val="000B176E"/>
    <w:rsid w:val="000B2DB6"/>
    <w:rsid w:val="000B4103"/>
    <w:rsid w:val="000B55DC"/>
    <w:rsid w:val="000C04FE"/>
    <w:rsid w:val="000C085C"/>
    <w:rsid w:val="000C0867"/>
    <w:rsid w:val="000C371E"/>
    <w:rsid w:val="000C4BAF"/>
    <w:rsid w:val="000C5622"/>
    <w:rsid w:val="000C5D32"/>
    <w:rsid w:val="000C6059"/>
    <w:rsid w:val="000D1239"/>
    <w:rsid w:val="000D160A"/>
    <w:rsid w:val="000D4FDD"/>
    <w:rsid w:val="000D623E"/>
    <w:rsid w:val="000D66E9"/>
    <w:rsid w:val="000D70ED"/>
    <w:rsid w:val="000E0616"/>
    <w:rsid w:val="000E17D5"/>
    <w:rsid w:val="000F0E07"/>
    <w:rsid w:val="000F4291"/>
    <w:rsid w:val="000F53DF"/>
    <w:rsid w:val="000F7050"/>
    <w:rsid w:val="00100F50"/>
    <w:rsid w:val="001037B5"/>
    <w:rsid w:val="00104028"/>
    <w:rsid w:val="001040F7"/>
    <w:rsid w:val="00104F56"/>
    <w:rsid w:val="0010711A"/>
    <w:rsid w:val="001135A0"/>
    <w:rsid w:val="001150BF"/>
    <w:rsid w:val="0011517C"/>
    <w:rsid w:val="00124B58"/>
    <w:rsid w:val="0013540A"/>
    <w:rsid w:val="00136BBD"/>
    <w:rsid w:val="00136F2F"/>
    <w:rsid w:val="00137966"/>
    <w:rsid w:val="00140D98"/>
    <w:rsid w:val="0014441D"/>
    <w:rsid w:val="00146B07"/>
    <w:rsid w:val="001516B4"/>
    <w:rsid w:val="00153D41"/>
    <w:rsid w:val="001555E4"/>
    <w:rsid w:val="00160243"/>
    <w:rsid w:val="0016037E"/>
    <w:rsid w:val="00161897"/>
    <w:rsid w:val="00161FF3"/>
    <w:rsid w:val="0016353E"/>
    <w:rsid w:val="00171296"/>
    <w:rsid w:val="00171431"/>
    <w:rsid w:val="00175B60"/>
    <w:rsid w:val="001777B4"/>
    <w:rsid w:val="00183567"/>
    <w:rsid w:val="00186673"/>
    <w:rsid w:val="00186DDF"/>
    <w:rsid w:val="00186E91"/>
    <w:rsid w:val="00187B17"/>
    <w:rsid w:val="0019152D"/>
    <w:rsid w:val="00194DE5"/>
    <w:rsid w:val="00197798"/>
    <w:rsid w:val="00197883"/>
    <w:rsid w:val="00197D84"/>
    <w:rsid w:val="001A0207"/>
    <w:rsid w:val="001A0410"/>
    <w:rsid w:val="001A13F9"/>
    <w:rsid w:val="001A3F34"/>
    <w:rsid w:val="001A5C81"/>
    <w:rsid w:val="001A630D"/>
    <w:rsid w:val="001A670A"/>
    <w:rsid w:val="001B4B9F"/>
    <w:rsid w:val="001B4D92"/>
    <w:rsid w:val="001B4FDE"/>
    <w:rsid w:val="001C438E"/>
    <w:rsid w:val="001D7018"/>
    <w:rsid w:val="001D7659"/>
    <w:rsid w:val="001E1D5D"/>
    <w:rsid w:val="001E5733"/>
    <w:rsid w:val="001E7920"/>
    <w:rsid w:val="001F0405"/>
    <w:rsid w:val="001F2253"/>
    <w:rsid w:val="001F2414"/>
    <w:rsid w:val="001F3238"/>
    <w:rsid w:val="001F4818"/>
    <w:rsid w:val="001F7994"/>
    <w:rsid w:val="001F79D2"/>
    <w:rsid w:val="0020083D"/>
    <w:rsid w:val="00200DD0"/>
    <w:rsid w:val="00201A21"/>
    <w:rsid w:val="002079FC"/>
    <w:rsid w:val="00210194"/>
    <w:rsid w:val="00222F71"/>
    <w:rsid w:val="00226A51"/>
    <w:rsid w:val="00226D73"/>
    <w:rsid w:val="0022715C"/>
    <w:rsid w:val="00234453"/>
    <w:rsid w:val="002454C8"/>
    <w:rsid w:val="00247650"/>
    <w:rsid w:val="002529AB"/>
    <w:rsid w:val="002531C4"/>
    <w:rsid w:val="002548C8"/>
    <w:rsid w:val="00256F39"/>
    <w:rsid w:val="00261054"/>
    <w:rsid w:val="0026167C"/>
    <w:rsid w:val="00264B74"/>
    <w:rsid w:val="00272519"/>
    <w:rsid w:val="00276CA0"/>
    <w:rsid w:val="0028039B"/>
    <w:rsid w:val="00284096"/>
    <w:rsid w:val="0028482F"/>
    <w:rsid w:val="00284E4F"/>
    <w:rsid w:val="00290738"/>
    <w:rsid w:val="002911AB"/>
    <w:rsid w:val="00291B89"/>
    <w:rsid w:val="00293A77"/>
    <w:rsid w:val="00294F52"/>
    <w:rsid w:val="002A2FA7"/>
    <w:rsid w:val="002B1227"/>
    <w:rsid w:val="002B189C"/>
    <w:rsid w:val="002B1998"/>
    <w:rsid w:val="002B67A2"/>
    <w:rsid w:val="002B73C8"/>
    <w:rsid w:val="002C4F3D"/>
    <w:rsid w:val="002C5176"/>
    <w:rsid w:val="002C6796"/>
    <w:rsid w:val="002D0358"/>
    <w:rsid w:val="002E3473"/>
    <w:rsid w:val="002E4E4F"/>
    <w:rsid w:val="002F4D70"/>
    <w:rsid w:val="002F510B"/>
    <w:rsid w:val="002F6035"/>
    <w:rsid w:val="002F7DBA"/>
    <w:rsid w:val="00304461"/>
    <w:rsid w:val="00304F34"/>
    <w:rsid w:val="00306E09"/>
    <w:rsid w:val="00314C8C"/>
    <w:rsid w:val="0031548E"/>
    <w:rsid w:val="003218E2"/>
    <w:rsid w:val="00321A03"/>
    <w:rsid w:val="0033030D"/>
    <w:rsid w:val="00330C1D"/>
    <w:rsid w:val="00332579"/>
    <w:rsid w:val="00335EB8"/>
    <w:rsid w:val="00336FEC"/>
    <w:rsid w:val="00342975"/>
    <w:rsid w:val="0034545C"/>
    <w:rsid w:val="00347108"/>
    <w:rsid w:val="00351D67"/>
    <w:rsid w:val="00356795"/>
    <w:rsid w:val="003572DC"/>
    <w:rsid w:val="0036052B"/>
    <w:rsid w:val="0036645E"/>
    <w:rsid w:val="0036718A"/>
    <w:rsid w:val="003724B0"/>
    <w:rsid w:val="00373822"/>
    <w:rsid w:val="00377E1F"/>
    <w:rsid w:val="00381076"/>
    <w:rsid w:val="003812BC"/>
    <w:rsid w:val="003829C5"/>
    <w:rsid w:val="003875D6"/>
    <w:rsid w:val="00387B9F"/>
    <w:rsid w:val="00391980"/>
    <w:rsid w:val="00393EE3"/>
    <w:rsid w:val="00394513"/>
    <w:rsid w:val="00394B53"/>
    <w:rsid w:val="0039749A"/>
    <w:rsid w:val="003A1A8F"/>
    <w:rsid w:val="003B04A2"/>
    <w:rsid w:val="003B0DDD"/>
    <w:rsid w:val="003B18D9"/>
    <w:rsid w:val="003C0E10"/>
    <w:rsid w:val="003C5D21"/>
    <w:rsid w:val="003D1F14"/>
    <w:rsid w:val="003D38DB"/>
    <w:rsid w:val="003D3F51"/>
    <w:rsid w:val="003E2576"/>
    <w:rsid w:val="003E2FE2"/>
    <w:rsid w:val="003E33E6"/>
    <w:rsid w:val="003E37F9"/>
    <w:rsid w:val="003F0B3A"/>
    <w:rsid w:val="003F1C6C"/>
    <w:rsid w:val="0041397D"/>
    <w:rsid w:val="0042057A"/>
    <w:rsid w:val="00422150"/>
    <w:rsid w:val="0043185A"/>
    <w:rsid w:val="0043379A"/>
    <w:rsid w:val="00433FF0"/>
    <w:rsid w:val="004401C5"/>
    <w:rsid w:val="00440F60"/>
    <w:rsid w:val="00442173"/>
    <w:rsid w:val="0044385E"/>
    <w:rsid w:val="0044465E"/>
    <w:rsid w:val="0045017F"/>
    <w:rsid w:val="0045205F"/>
    <w:rsid w:val="004562A6"/>
    <w:rsid w:val="004629C7"/>
    <w:rsid w:val="00462FDB"/>
    <w:rsid w:val="0046404F"/>
    <w:rsid w:val="00465052"/>
    <w:rsid w:val="004668D0"/>
    <w:rsid w:val="00476F75"/>
    <w:rsid w:val="0048088B"/>
    <w:rsid w:val="00486154"/>
    <w:rsid w:val="00487AE1"/>
    <w:rsid w:val="00493B8E"/>
    <w:rsid w:val="004A0C23"/>
    <w:rsid w:val="004A18F0"/>
    <w:rsid w:val="004A20A5"/>
    <w:rsid w:val="004A324B"/>
    <w:rsid w:val="004A3F69"/>
    <w:rsid w:val="004A5124"/>
    <w:rsid w:val="004A67BD"/>
    <w:rsid w:val="004B6F4F"/>
    <w:rsid w:val="004C4EA5"/>
    <w:rsid w:val="004C5BE0"/>
    <w:rsid w:val="004C69AF"/>
    <w:rsid w:val="004D0E12"/>
    <w:rsid w:val="004D37C0"/>
    <w:rsid w:val="004E183D"/>
    <w:rsid w:val="004E6AE4"/>
    <w:rsid w:val="004E6FD0"/>
    <w:rsid w:val="004F0BDE"/>
    <w:rsid w:val="004F160B"/>
    <w:rsid w:val="004F27AF"/>
    <w:rsid w:val="004F64B6"/>
    <w:rsid w:val="005016D2"/>
    <w:rsid w:val="005021CA"/>
    <w:rsid w:val="00506F05"/>
    <w:rsid w:val="0051723D"/>
    <w:rsid w:val="00523416"/>
    <w:rsid w:val="0052462F"/>
    <w:rsid w:val="00530779"/>
    <w:rsid w:val="00530E6C"/>
    <w:rsid w:val="0053138D"/>
    <w:rsid w:val="00532E25"/>
    <w:rsid w:val="00537F20"/>
    <w:rsid w:val="00541009"/>
    <w:rsid w:val="00541F2A"/>
    <w:rsid w:val="0055121C"/>
    <w:rsid w:val="00557D07"/>
    <w:rsid w:val="00557F23"/>
    <w:rsid w:val="00560107"/>
    <w:rsid w:val="0056610D"/>
    <w:rsid w:val="00571478"/>
    <w:rsid w:val="00572552"/>
    <w:rsid w:val="00572BDE"/>
    <w:rsid w:val="00575184"/>
    <w:rsid w:val="00575728"/>
    <w:rsid w:val="005764BA"/>
    <w:rsid w:val="00576D85"/>
    <w:rsid w:val="00580174"/>
    <w:rsid w:val="005842B4"/>
    <w:rsid w:val="005857C2"/>
    <w:rsid w:val="00585CDF"/>
    <w:rsid w:val="00586E42"/>
    <w:rsid w:val="0059183D"/>
    <w:rsid w:val="00592A80"/>
    <w:rsid w:val="00593D7E"/>
    <w:rsid w:val="005963EB"/>
    <w:rsid w:val="005A0485"/>
    <w:rsid w:val="005A1770"/>
    <w:rsid w:val="005A5253"/>
    <w:rsid w:val="005A631E"/>
    <w:rsid w:val="005A6C37"/>
    <w:rsid w:val="005B0701"/>
    <w:rsid w:val="005B508D"/>
    <w:rsid w:val="005B728F"/>
    <w:rsid w:val="005C240E"/>
    <w:rsid w:val="005C5A91"/>
    <w:rsid w:val="005C6578"/>
    <w:rsid w:val="005D4674"/>
    <w:rsid w:val="005D7F19"/>
    <w:rsid w:val="005E0451"/>
    <w:rsid w:val="005E5E49"/>
    <w:rsid w:val="005E6680"/>
    <w:rsid w:val="005F0CEA"/>
    <w:rsid w:val="005F420B"/>
    <w:rsid w:val="005F479F"/>
    <w:rsid w:val="00602254"/>
    <w:rsid w:val="0060323D"/>
    <w:rsid w:val="0060409D"/>
    <w:rsid w:val="00604165"/>
    <w:rsid w:val="0061306D"/>
    <w:rsid w:val="00617CCD"/>
    <w:rsid w:val="006220D0"/>
    <w:rsid w:val="00625974"/>
    <w:rsid w:val="006350E2"/>
    <w:rsid w:val="00635B47"/>
    <w:rsid w:val="00636A57"/>
    <w:rsid w:val="00636D2D"/>
    <w:rsid w:val="00637D29"/>
    <w:rsid w:val="006418B5"/>
    <w:rsid w:val="00641F3F"/>
    <w:rsid w:val="00643F8B"/>
    <w:rsid w:val="00650F5F"/>
    <w:rsid w:val="00651870"/>
    <w:rsid w:val="006538E5"/>
    <w:rsid w:val="006562F6"/>
    <w:rsid w:val="006579A6"/>
    <w:rsid w:val="00660CA6"/>
    <w:rsid w:val="00662921"/>
    <w:rsid w:val="00664F14"/>
    <w:rsid w:val="0067024E"/>
    <w:rsid w:val="00673A75"/>
    <w:rsid w:val="006742F9"/>
    <w:rsid w:val="0067553D"/>
    <w:rsid w:val="00680365"/>
    <w:rsid w:val="00681D99"/>
    <w:rsid w:val="00683C57"/>
    <w:rsid w:val="006847F8"/>
    <w:rsid w:val="006949D9"/>
    <w:rsid w:val="00696840"/>
    <w:rsid w:val="006A2D75"/>
    <w:rsid w:val="006A30FD"/>
    <w:rsid w:val="006A4112"/>
    <w:rsid w:val="006A5A39"/>
    <w:rsid w:val="006B30E1"/>
    <w:rsid w:val="006B429D"/>
    <w:rsid w:val="006B4CA2"/>
    <w:rsid w:val="006B7891"/>
    <w:rsid w:val="006B78C6"/>
    <w:rsid w:val="006C1A7A"/>
    <w:rsid w:val="006C385B"/>
    <w:rsid w:val="006C6575"/>
    <w:rsid w:val="006C6F7A"/>
    <w:rsid w:val="006D1B7F"/>
    <w:rsid w:val="006D7FCB"/>
    <w:rsid w:val="006E1857"/>
    <w:rsid w:val="006E336D"/>
    <w:rsid w:val="006E404A"/>
    <w:rsid w:val="006E519F"/>
    <w:rsid w:val="006F4376"/>
    <w:rsid w:val="007043A0"/>
    <w:rsid w:val="00706B0A"/>
    <w:rsid w:val="00713AD2"/>
    <w:rsid w:val="00716F86"/>
    <w:rsid w:val="00720F5B"/>
    <w:rsid w:val="007306E2"/>
    <w:rsid w:val="00731456"/>
    <w:rsid w:val="00732067"/>
    <w:rsid w:val="00733503"/>
    <w:rsid w:val="007347EA"/>
    <w:rsid w:val="00735C9C"/>
    <w:rsid w:val="00735D55"/>
    <w:rsid w:val="007451CC"/>
    <w:rsid w:val="00745496"/>
    <w:rsid w:val="00755EB5"/>
    <w:rsid w:val="007565F2"/>
    <w:rsid w:val="007571C9"/>
    <w:rsid w:val="00764EED"/>
    <w:rsid w:val="007671FE"/>
    <w:rsid w:val="0077356D"/>
    <w:rsid w:val="00774677"/>
    <w:rsid w:val="007774FA"/>
    <w:rsid w:val="00780E0B"/>
    <w:rsid w:val="00782ABC"/>
    <w:rsid w:val="00787F90"/>
    <w:rsid w:val="007967A6"/>
    <w:rsid w:val="00797038"/>
    <w:rsid w:val="007A0CC2"/>
    <w:rsid w:val="007A26E7"/>
    <w:rsid w:val="007A3C27"/>
    <w:rsid w:val="007B2C26"/>
    <w:rsid w:val="007B3675"/>
    <w:rsid w:val="007B3B82"/>
    <w:rsid w:val="007B5643"/>
    <w:rsid w:val="007B77E1"/>
    <w:rsid w:val="007B7F41"/>
    <w:rsid w:val="007C2BC1"/>
    <w:rsid w:val="007C3CF9"/>
    <w:rsid w:val="007C6200"/>
    <w:rsid w:val="007C6A3B"/>
    <w:rsid w:val="007C6DD4"/>
    <w:rsid w:val="007C7F3A"/>
    <w:rsid w:val="007D763B"/>
    <w:rsid w:val="007E6762"/>
    <w:rsid w:val="007F50A8"/>
    <w:rsid w:val="00803431"/>
    <w:rsid w:val="00805FF3"/>
    <w:rsid w:val="0081092C"/>
    <w:rsid w:val="00811D6C"/>
    <w:rsid w:val="008144E7"/>
    <w:rsid w:val="00814705"/>
    <w:rsid w:val="008150F4"/>
    <w:rsid w:val="008153CD"/>
    <w:rsid w:val="00815D05"/>
    <w:rsid w:val="00817A72"/>
    <w:rsid w:val="00824455"/>
    <w:rsid w:val="00825951"/>
    <w:rsid w:val="0082683D"/>
    <w:rsid w:val="00826F1B"/>
    <w:rsid w:val="00841412"/>
    <w:rsid w:val="00845A59"/>
    <w:rsid w:val="008471D8"/>
    <w:rsid w:val="008555FC"/>
    <w:rsid w:val="008703AE"/>
    <w:rsid w:val="00873C2E"/>
    <w:rsid w:val="008740D4"/>
    <w:rsid w:val="008772D4"/>
    <w:rsid w:val="0088572D"/>
    <w:rsid w:val="00894983"/>
    <w:rsid w:val="00894C50"/>
    <w:rsid w:val="008A297B"/>
    <w:rsid w:val="008A6058"/>
    <w:rsid w:val="008B186E"/>
    <w:rsid w:val="008B1DCA"/>
    <w:rsid w:val="008C0B1C"/>
    <w:rsid w:val="008C182C"/>
    <w:rsid w:val="008C715C"/>
    <w:rsid w:val="008D3221"/>
    <w:rsid w:val="008D61ED"/>
    <w:rsid w:val="008E0406"/>
    <w:rsid w:val="008E2CDD"/>
    <w:rsid w:val="008E430C"/>
    <w:rsid w:val="008F0A21"/>
    <w:rsid w:val="008F38C9"/>
    <w:rsid w:val="00900536"/>
    <w:rsid w:val="00901075"/>
    <w:rsid w:val="00902C93"/>
    <w:rsid w:val="00903544"/>
    <w:rsid w:val="00903D1F"/>
    <w:rsid w:val="00904EC0"/>
    <w:rsid w:val="00911D61"/>
    <w:rsid w:val="00915EA8"/>
    <w:rsid w:val="009204C3"/>
    <w:rsid w:val="0092060A"/>
    <w:rsid w:val="00924DD7"/>
    <w:rsid w:val="00932400"/>
    <w:rsid w:val="00933824"/>
    <w:rsid w:val="00933EC1"/>
    <w:rsid w:val="00934227"/>
    <w:rsid w:val="0093556A"/>
    <w:rsid w:val="00935676"/>
    <w:rsid w:val="00941B5B"/>
    <w:rsid w:val="00943FEA"/>
    <w:rsid w:val="009445DA"/>
    <w:rsid w:val="00944710"/>
    <w:rsid w:val="009456A9"/>
    <w:rsid w:val="00945B67"/>
    <w:rsid w:val="00947080"/>
    <w:rsid w:val="00951242"/>
    <w:rsid w:val="00951B84"/>
    <w:rsid w:val="00952304"/>
    <w:rsid w:val="009532BB"/>
    <w:rsid w:val="009570ED"/>
    <w:rsid w:val="00964E82"/>
    <w:rsid w:val="0096668E"/>
    <w:rsid w:val="00970722"/>
    <w:rsid w:val="00970802"/>
    <w:rsid w:val="00970D5B"/>
    <w:rsid w:val="0097257B"/>
    <w:rsid w:val="00974C3B"/>
    <w:rsid w:val="009825D9"/>
    <w:rsid w:val="00995EB0"/>
    <w:rsid w:val="00997225"/>
    <w:rsid w:val="009A496E"/>
    <w:rsid w:val="009B2130"/>
    <w:rsid w:val="009B273A"/>
    <w:rsid w:val="009B2FD4"/>
    <w:rsid w:val="009C0CE7"/>
    <w:rsid w:val="009C5B9B"/>
    <w:rsid w:val="009D2068"/>
    <w:rsid w:val="009D2B98"/>
    <w:rsid w:val="009D37AF"/>
    <w:rsid w:val="009D66E4"/>
    <w:rsid w:val="009E3720"/>
    <w:rsid w:val="009E7228"/>
    <w:rsid w:val="009F5C0F"/>
    <w:rsid w:val="009F79EA"/>
    <w:rsid w:val="00A02830"/>
    <w:rsid w:val="00A03FC3"/>
    <w:rsid w:val="00A04939"/>
    <w:rsid w:val="00A12BB4"/>
    <w:rsid w:val="00A209AB"/>
    <w:rsid w:val="00A24BE6"/>
    <w:rsid w:val="00A26A51"/>
    <w:rsid w:val="00A34237"/>
    <w:rsid w:val="00A3565B"/>
    <w:rsid w:val="00A36F2E"/>
    <w:rsid w:val="00A41F71"/>
    <w:rsid w:val="00A4702B"/>
    <w:rsid w:val="00A5210D"/>
    <w:rsid w:val="00A55AF3"/>
    <w:rsid w:val="00A60ADE"/>
    <w:rsid w:val="00A624E1"/>
    <w:rsid w:val="00A64485"/>
    <w:rsid w:val="00A6639D"/>
    <w:rsid w:val="00A7448D"/>
    <w:rsid w:val="00A75024"/>
    <w:rsid w:val="00A75C99"/>
    <w:rsid w:val="00A769E2"/>
    <w:rsid w:val="00A85AF3"/>
    <w:rsid w:val="00A85F68"/>
    <w:rsid w:val="00A90376"/>
    <w:rsid w:val="00A93047"/>
    <w:rsid w:val="00AA441E"/>
    <w:rsid w:val="00AA6ED7"/>
    <w:rsid w:val="00AA7990"/>
    <w:rsid w:val="00AB0E19"/>
    <w:rsid w:val="00AB1C34"/>
    <w:rsid w:val="00AB4934"/>
    <w:rsid w:val="00AB5D63"/>
    <w:rsid w:val="00AB62AF"/>
    <w:rsid w:val="00AB6D61"/>
    <w:rsid w:val="00AB70A2"/>
    <w:rsid w:val="00AC3FF6"/>
    <w:rsid w:val="00AC5462"/>
    <w:rsid w:val="00AD1676"/>
    <w:rsid w:val="00AD2B9A"/>
    <w:rsid w:val="00AE5DD8"/>
    <w:rsid w:val="00AE71B2"/>
    <w:rsid w:val="00AF1156"/>
    <w:rsid w:val="00AF3E6C"/>
    <w:rsid w:val="00AF577F"/>
    <w:rsid w:val="00AF65DF"/>
    <w:rsid w:val="00AF6BE6"/>
    <w:rsid w:val="00B02838"/>
    <w:rsid w:val="00B030CD"/>
    <w:rsid w:val="00B03572"/>
    <w:rsid w:val="00B13F2B"/>
    <w:rsid w:val="00B14F07"/>
    <w:rsid w:val="00B15F75"/>
    <w:rsid w:val="00B224D0"/>
    <w:rsid w:val="00B24C1C"/>
    <w:rsid w:val="00B24CBE"/>
    <w:rsid w:val="00B2729A"/>
    <w:rsid w:val="00B27E10"/>
    <w:rsid w:val="00B35E97"/>
    <w:rsid w:val="00B37800"/>
    <w:rsid w:val="00B3799E"/>
    <w:rsid w:val="00B43426"/>
    <w:rsid w:val="00B45723"/>
    <w:rsid w:val="00B45EE0"/>
    <w:rsid w:val="00B46024"/>
    <w:rsid w:val="00B47AF4"/>
    <w:rsid w:val="00B57BE2"/>
    <w:rsid w:val="00B61D5D"/>
    <w:rsid w:val="00B620B6"/>
    <w:rsid w:val="00B65A3F"/>
    <w:rsid w:val="00B676CD"/>
    <w:rsid w:val="00B72626"/>
    <w:rsid w:val="00B80B28"/>
    <w:rsid w:val="00B8192C"/>
    <w:rsid w:val="00B91EEE"/>
    <w:rsid w:val="00B938AD"/>
    <w:rsid w:val="00B93A76"/>
    <w:rsid w:val="00B950F6"/>
    <w:rsid w:val="00BA5E6C"/>
    <w:rsid w:val="00BB0372"/>
    <w:rsid w:val="00BB6A0A"/>
    <w:rsid w:val="00BC119E"/>
    <w:rsid w:val="00BC5EF5"/>
    <w:rsid w:val="00BC6985"/>
    <w:rsid w:val="00BD4D3C"/>
    <w:rsid w:val="00BD578A"/>
    <w:rsid w:val="00BE1AC7"/>
    <w:rsid w:val="00BE5BBB"/>
    <w:rsid w:val="00BE79C5"/>
    <w:rsid w:val="00BF077C"/>
    <w:rsid w:val="00BF15FC"/>
    <w:rsid w:val="00BF249F"/>
    <w:rsid w:val="00BF6115"/>
    <w:rsid w:val="00BF71DD"/>
    <w:rsid w:val="00C018E0"/>
    <w:rsid w:val="00C01D4F"/>
    <w:rsid w:val="00C04C05"/>
    <w:rsid w:val="00C06445"/>
    <w:rsid w:val="00C205EF"/>
    <w:rsid w:val="00C23458"/>
    <w:rsid w:val="00C238B0"/>
    <w:rsid w:val="00C2393F"/>
    <w:rsid w:val="00C24039"/>
    <w:rsid w:val="00C26474"/>
    <w:rsid w:val="00C3270C"/>
    <w:rsid w:val="00C329B8"/>
    <w:rsid w:val="00C33EA6"/>
    <w:rsid w:val="00C45783"/>
    <w:rsid w:val="00C478E2"/>
    <w:rsid w:val="00C50FF4"/>
    <w:rsid w:val="00C57808"/>
    <w:rsid w:val="00C57C35"/>
    <w:rsid w:val="00C63F1C"/>
    <w:rsid w:val="00C65455"/>
    <w:rsid w:val="00C7035F"/>
    <w:rsid w:val="00C7617A"/>
    <w:rsid w:val="00C77720"/>
    <w:rsid w:val="00C77A6A"/>
    <w:rsid w:val="00C80D4A"/>
    <w:rsid w:val="00C821D2"/>
    <w:rsid w:val="00C828BD"/>
    <w:rsid w:val="00C82F85"/>
    <w:rsid w:val="00C879BF"/>
    <w:rsid w:val="00C87F2E"/>
    <w:rsid w:val="00C92259"/>
    <w:rsid w:val="00C9598C"/>
    <w:rsid w:val="00C95DD3"/>
    <w:rsid w:val="00CA33E5"/>
    <w:rsid w:val="00CA4330"/>
    <w:rsid w:val="00CA4C92"/>
    <w:rsid w:val="00CA6088"/>
    <w:rsid w:val="00CB257B"/>
    <w:rsid w:val="00CB4785"/>
    <w:rsid w:val="00CC05C1"/>
    <w:rsid w:val="00CD7C39"/>
    <w:rsid w:val="00CD7DA3"/>
    <w:rsid w:val="00CE0F1A"/>
    <w:rsid w:val="00CF005D"/>
    <w:rsid w:val="00CF1A1A"/>
    <w:rsid w:val="00CF701D"/>
    <w:rsid w:val="00D00F11"/>
    <w:rsid w:val="00D02D3A"/>
    <w:rsid w:val="00D02ED7"/>
    <w:rsid w:val="00D04DA7"/>
    <w:rsid w:val="00D07ED6"/>
    <w:rsid w:val="00D157A0"/>
    <w:rsid w:val="00D2182F"/>
    <w:rsid w:val="00D226CA"/>
    <w:rsid w:val="00D229C0"/>
    <w:rsid w:val="00D25052"/>
    <w:rsid w:val="00D3265F"/>
    <w:rsid w:val="00D33B36"/>
    <w:rsid w:val="00D33B65"/>
    <w:rsid w:val="00D3551D"/>
    <w:rsid w:val="00D36EFE"/>
    <w:rsid w:val="00D41C53"/>
    <w:rsid w:val="00D43504"/>
    <w:rsid w:val="00D50FF1"/>
    <w:rsid w:val="00D513B1"/>
    <w:rsid w:val="00D53E2C"/>
    <w:rsid w:val="00D55135"/>
    <w:rsid w:val="00D56510"/>
    <w:rsid w:val="00D57903"/>
    <w:rsid w:val="00D579C6"/>
    <w:rsid w:val="00D604FA"/>
    <w:rsid w:val="00D640C5"/>
    <w:rsid w:val="00D645B1"/>
    <w:rsid w:val="00D65A18"/>
    <w:rsid w:val="00D666A9"/>
    <w:rsid w:val="00D70433"/>
    <w:rsid w:val="00D70457"/>
    <w:rsid w:val="00D71797"/>
    <w:rsid w:val="00D72C1E"/>
    <w:rsid w:val="00D83EEB"/>
    <w:rsid w:val="00D877A3"/>
    <w:rsid w:val="00D947B6"/>
    <w:rsid w:val="00D9541C"/>
    <w:rsid w:val="00D96894"/>
    <w:rsid w:val="00DA10AD"/>
    <w:rsid w:val="00DA7854"/>
    <w:rsid w:val="00DB28EE"/>
    <w:rsid w:val="00DB3BA4"/>
    <w:rsid w:val="00DB6A59"/>
    <w:rsid w:val="00DB7E48"/>
    <w:rsid w:val="00DC0397"/>
    <w:rsid w:val="00DC783D"/>
    <w:rsid w:val="00DD5A52"/>
    <w:rsid w:val="00DD5A5A"/>
    <w:rsid w:val="00DD5B4A"/>
    <w:rsid w:val="00DE14C2"/>
    <w:rsid w:val="00DE35D5"/>
    <w:rsid w:val="00DE3A96"/>
    <w:rsid w:val="00DE779E"/>
    <w:rsid w:val="00DF07FD"/>
    <w:rsid w:val="00DF2312"/>
    <w:rsid w:val="00DF35D0"/>
    <w:rsid w:val="00DF4277"/>
    <w:rsid w:val="00DF5D57"/>
    <w:rsid w:val="00DF6570"/>
    <w:rsid w:val="00E034A0"/>
    <w:rsid w:val="00E04D2F"/>
    <w:rsid w:val="00E07D93"/>
    <w:rsid w:val="00E153EB"/>
    <w:rsid w:val="00E20841"/>
    <w:rsid w:val="00E20925"/>
    <w:rsid w:val="00E2194C"/>
    <w:rsid w:val="00E24470"/>
    <w:rsid w:val="00E24EF4"/>
    <w:rsid w:val="00E25DA8"/>
    <w:rsid w:val="00E27CC6"/>
    <w:rsid w:val="00E337EC"/>
    <w:rsid w:val="00E3437C"/>
    <w:rsid w:val="00E344F5"/>
    <w:rsid w:val="00E37436"/>
    <w:rsid w:val="00E4218C"/>
    <w:rsid w:val="00E4287F"/>
    <w:rsid w:val="00E459B3"/>
    <w:rsid w:val="00E4783F"/>
    <w:rsid w:val="00E57159"/>
    <w:rsid w:val="00E57549"/>
    <w:rsid w:val="00E62281"/>
    <w:rsid w:val="00E62496"/>
    <w:rsid w:val="00E64982"/>
    <w:rsid w:val="00E65872"/>
    <w:rsid w:val="00E66107"/>
    <w:rsid w:val="00E71DA3"/>
    <w:rsid w:val="00E72B8A"/>
    <w:rsid w:val="00E72D87"/>
    <w:rsid w:val="00E730A7"/>
    <w:rsid w:val="00E73EF0"/>
    <w:rsid w:val="00E75613"/>
    <w:rsid w:val="00E843C7"/>
    <w:rsid w:val="00E85872"/>
    <w:rsid w:val="00E860A1"/>
    <w:rsid w:val="00E9053A"/>
    <w:rsid w:val="00E93E36"/>
    <w:rsid w:val="00E94006"/>
    <w:rsid w:val="00E95DB3"/>
    <w:rsid w:val="00E96937"/>
    <w:rsid w:val="00EA085E"/>
    <w:rsid w:val="00EA2E9E"/>
    <w:rsid w:val="00EA7D04"/>
    <w:rsid w:val="00EC3E8C"/>
    <w:rsid w:val="00EC6E8D"/>
    <w:rsid w:val="00ED1012"/>
    <w:rsid w:val="00ED3ED7"/>
    <w:rsid w:val="00ED5C64"/>
    <w:rsid w:val="00ED65D9"/>
    <w:rsid w:val="00EF38EF"/>
    <w:rsid w:val="00EF4121"/>
    <w:rsid w:val="00EF70A2"/>
    <w:rsid w:val="00EF7DDE"/>
    <w:rsid w:val="00F0125D"/>
    <w:rsid w:val="00F027E8"/>
    <w:rsid w:val="00F0458E"/>
    <w:rsid w:val="00F053E4"/>
    <w:rsid w:val="00F116E5"/>
    <w:rsid w:val="00F11C03"/>
    <w:rsid w:val="00F11CAD"/>
    <w:rsid w:val="00F15EA5"/>
    <w:rsid w:val="00F22EE4"/>
    <w:rsid w:val="00F272C1"/>
    <w:rsid w:val="00F27499"/>
    <w:rsid w:val="00F3016B"/>
    <w:rsid w:val="00F30729"/>
    <w:rsid w:val="00F3286D"/>
    <w:rsid w:val="00F32AFC"/>
    <w:rsid w:val="00F34327"/>
    <w:rsid w:val="00F34BDF"/>
    <w:rsid w:val="00F34C1E"/>
    <w:rsid w:val="00F379A1"/>
    <w:rsid w:val="00F40BAA"/>
    <w:rsid w:val="00F41D3A"/>
    <w:rsid w:val="00F43E98"/>
    <w:rsid w:val="00F46C94"/>
    <w:rsid w:val="00F52084"/>
    <w:rsid w:val="00F5442D"/>
    <w:rsid w:val="00F6789E"/>
    <w:rsid w:val="00F70165"/>
    <w:rsid w:val="00F711ED"/>
    <w:rsid w:val="00F713E4"/>
    <w:rsid w:val="00F72536"/>
    <w:rsid w:val="00F76743"/>
    <w:rsid w:val="00F77F9B"/>
    <w:rsid w:val="00F839F7"/>
    <w:rsid w:val="00F85271"/>
    <w:rsid w:val="00F87B59"/>
    <w:rsid w:val="00F93569"/>
    <w:rsid w:val="00F96FA5"/>
    <w:rsid w:val="00FA1C46"/>
    <w:rsid w:val="00FA443C"/>
    <w:rsid w:val="00FA4DB5"/>
    <w:rsid w:val="00FA59D0"/>
    <w:rsid w:val="00FA59E2"/>
    <w:rsid w:val="00FA6CD0"/>
    <w:rsid w:val="00FA6D59"/>
    <w:rsid w:val="00FB058C"/>
    <w:rsid w:val="00FB3D74"/>
    <w:rsid w:val="00FB49F7"/>
    <w:rsid w:val="00FB55DF"/>
    <w:rsid w:val="00FB588A"/>
    <w:rsid w:val="00FB5F9C"/>
    <w:rsid w:val="00FB6BE8"/>
    <w:rsid w:val="00FC1755"/>
    <w:rsid w:val="00FC1C1D"/>
    <w:rsid w:val="00FC661E"/>
    <w:rsid w:val="00FC6938"/>
    <w:rsid w:val="00FC6D05"/>
    <w:rsid w:val="00FC769D"/>
    <w:rsid w:val="00FD0581"/>
    <w:rsid w:val="00FD5DF0"/>
    <w:rsid w:val="00FE3DE0"/>
    <w:rsid w:val="00FE4473"/>
    <w:rsid w:val="00FE6894"/>
    <w:rsid w:val="00FF0420"/>
    <w:rsid w:val="00FF0A61"/>
    <w:rsid w:val="00FF35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D9665F6"/>
  <w15:docId w15:val="{5674C0B1-8ED0-442A-8D8F-53D0C5663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A297B"/>
  </w:style>
  <w:style w:type="paragraph" w:styleId="Nadpis1">
    <w:name w:val="heading 1"/>
    <w:basedOn w:val="Normln"/>
    <w:next w:val="Normln"/>
    <w:qFormat/>
    <w:rsid w:val="008A297B"/>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8703AE"/>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8A297B"/>
    <w:pPr>
      <w:keepNext/>
      <w:outlineLvl w:val="2"/>
    </w:pPr>
    <w:rPr>
      <w:rFonts w:ascii="Arial" w:hAnsi="Arial" w:cs="Arial"/>
      <w:b/>
      <w:bCs/>
      <w:sz w:val="24"/>
    </w:rPr>
  </w:style>
  <w:style w:type="paragraph" w:styleId="Nadpis4">
    <w:name w:val="heading 4"/>
    <w:basedOn w:val="Normln"/>
    <w:next w:val="Normln"/>
    <w:qFormat/>
    <w:rsid w:val="00234453"/>
    <w:pPr>
      <w:keepNext/>
      <w:spacing w:before="240" w:after="60"/>
      <w:outlineLvl w:val="3"/>
    </w:pPr>
    <w:rPr>
      <w:b/>
      <w:bCs/>
      <w:sz w:val="28"/>
      <w:szCs w:val="28"/>
    </w:rPr>
  </w:style>
  <w:style w:type="paragraph" w:styleId="Nadpis5">
    <w:name w:val="heading 5"/>
    <w:basedOn w:val="Normln"/>
    <w:next w:val="Normln"/>
    <w:qFormat/>
    <w:rsid w:val="008703AE"/>
    <w:pPr>
      <w:spacing w:before="240" w:after="60"/>
      <w:outlineLvl w:val="4"/>
    </w:pPr>
    <w:rPr>
      <w:rFonts w:ascii="Arial" w:hAnsi="Arial"/>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rsid w:val="008A297B"/>
    <w:pPr>
      <w:ind w:firstLine="708"/>
      <w:jc w:val="both"/>
    </w:pPr>
    <w:rPr>
      <w:sz w:val="24"/>
    </w:rPr>
  </w:style>
  <w:style w:type="paragraph" w:styleId="Zkladntext">
    <w:name w:val="Body Text"/>
    <w:basedOn w:val="Normln"/>
    <w:rsid w:val="008A297B"/>
    <w:pPr>
      <w:jc w:val="both"/>
    </w:pPr>
    <w:rPr>
      <w:sz w:val="24"/>
    </w:rPr>
  </w:style>
  <w:style w:type="character" w:styleId="Hypertextovodkaz">
    <w:name w:val="Hyperlink"/>
    <w:basedOn w:val="Standardnpsmoodstavce"/>
    <w:rsid w:val="008A297B"/>
    <w:rPr>
      <w:color w:val="0000FF"/>
      <w:u w:val="single"/>
    </w:rPr>
  </w:style>
  <w:style w:type="paragraph" w:customStyle="1" w:styleId="Zkladntext21">
    <w:name w:val="Základní text 21"/>
    <w:basedOn w:val="Normln"/>
    <w:rsid w:val="008A297B"/>
    <w:pPr>
      <w:tabs>
        <w:tab w:val="left" w:pos="709"/>
        <w:tab w:val="left" w:pos="1134"/>
        <w:tab w:val="left" w:pos="3402"/>
        <w:tab w:val="left" w:pos="5670"/>
        <w:tab w:val="left" w:pos="6804"/>
      </w:tabs>
      <w:overflowPunct w:val="0"/>
      <w:autoSpaceDE w:val="0"/>
      <w:autoSpaceDN w:val="0"/>
      <w:adjustRightInd w:val="0"/>
      <w:ind w:left="709" w:hanging="709"/>
      <w:textAlignment w:val="baseline"/>
    </w:pPr>
    <w:rPr>
      <w:rFonts w:ascii="Arial" w:hAnsi="Arial"/>
    </w:rPr>
  </w:style>
  <w:style w:type="paragraph" w:customStyle="1" w:styleId="Styl1">
    <w:name w:val="Styl1"/>
    <w:basedOn w:val="Normln"/>
    <w:rsid w:val="008A297B"/>
    <w:pPr>
      <w:tabs>
        <w:tab w:val="left" w:pos="2977"/>
        <w:tab w:val="left" w:pos="5103"/>
        <w:tab w:val="left" w:pos="7513"/>
      </w:tabs>
    </w:pPr>
    <w:rPr>
      <w:caps/>
      <w:sz w:val="24"/>
    </w:rPr>
  </w:style>
  <w:style w:type="paragraph" w:styleId="Zkladntext3">
    <w:name w:val="Body Text 3"/>
    <w:basedOn w:val="Normln"/>
    <w:rsid w:val="008703AE"/>
    <w:pPr>
      <w:spacing w:after="120"/>
    </w:pPr>
    <w:rPr>
      <w:rFonts w:ascii="Arial" w:hAnsi="Arial"/>
      <w:sz w:val="16"/>
      <w:szCs w:val="16"/>
    </w:rPr>
  </w:style>
  <w:style w:type="paragraph" w:styleId="Zhlav">
    <w:name w:val="header"/>
    <w:basedOn w:val="Normln"/>
    <w:rsid w:val="008703AE"/>
    <w:pPr>
      <w:tabs>
        <w:tab w:val="center" w:pos="4536"/>
        <w:tab w:val="right" w:pos="9072"/>
      </w:tabs>
    </w:pPr>
    <w:rPr>
      <w:sz w:val="24"/>
      <w:szCs w:val="24"/>
    </w:rPr>
  </w:style>
  <w:style w:type="paragraph" w:styleId="Zkladntext2">
    <w:name w:val="Body Text 2"/>
    <w:basedOn w:val="Normln"/>
    <w:rsid w:val="00100F50"/>
    <w:pPr>
      <w:spacing w:after="120" w:line="480" w:lineRule="auto"/>
    </w:pPr>
  </w:style>
  <w:style w:type="paragraph" w:styleId="Seznam">
    <w:name w:val="List"/>
    <w:basedOn w:val="Normln"/>
    <w:rsid w:val="00764EED"/>
    <w:pPr>
      <w:numPr>
        <w:numId w:val="1"/>
      </w:numPr>
      <w:jc w:val="both"/>
    </w:pPr>
    <w:rPr>
      <w:sz w:val="24"/>
    </w:rPr>
  </w:style>
  <w:style w:type="paragraph" w:customStyle="1" w:styleId="a">
    <w:basedOn w:val="Normln"/>
    <w:next w:val="Normlnweb"/>
    <w:rsid w:val="009A496E"/>
    <w:pPr>
      <w:spacing w:before="100" w:beforeAutospacing="1" w:after="100" w:afterAutospacing="1"/>
    </w:pPr>
    <w:rPr>
      <w:sz w:val="24"/>
      <w:szCs w:val="24"/>
    </w:rPr>
  </w:style>
  <w:style w:type="paragraph" w:styleId="Normlnweb">
    <w:name w:val="Normal (Web)"/>
    <w:basedOn w:val="Normln"/>
    <w:rsid w:val="009A496E"/>
    <w:rPr>
      <w:sz w:val="24"/>
      <w:szCs w:val="24"/>
    </w:rPr>
  </w:style>
  <w:style w:type="paragraph" w:styleId="Zkladntextodsazen">
    <w:name w:val="Body Text Indent"/>
    <w:basedOn w:val="Normln"/>
    <w:link w:val="ZkladntextodsazenChar"/>
    <w:rsid w:val="000C085C"/>
    <w:pPr>
      <w:spacing w:after="120"/>
      <w:ind w:left="283"/>
    </w:pPr>
    <w:rPr>
      <w:sz w:val="24"/>
      <w:szCs w:val="24"/>
    </w:rPr>
  </w:style>
  <w:style w:type="paragraph" w:styleId="Nzev">
    <w:name w:val="Title"/>
    <w:basedOn w:val="Normln"/>
    <w:link w:val="NzevChar"/>
    <w:qFormat/>
    <w:rsid w:val="008740D4"/>
    <w:pPr>
      <w:jc w:val="center"/>
    </w:pPr>
    <w:rPr>
      <w:b/>
      <w:bCs/>
      <w:sz w:val="32"/>
      <w:szCs w:val="24"/>
    </w:rPr>
  </w:style>
  <w:style w:type="paragraph" w:styleId="Zpat">
    <w:name w:val="footer"/>
    <w:basedOn w:val="Normln"/>
    <w:rsid w:val="000578E2"/>
    <w:pPr>
      <w:tabs>
        <w:tab w:val="center" w:pos="4536"/>
        <w:tab w:val="right" w:pos="9072"/>
      </w:tabs>
    </w:pPr>
  </w:style>
  <w:style w:type="character" w:styleId="slostrnky">
    <w:name w:val="page number"/>
    <w:basedOn w:val="Standardnpsmoodstavce"/>
    <w:rsid w:val="000578E2"/>
  </w:style>
  <w:style w:type="paragraph" w:styleId="Zkladntextodsazen3">
    <w:name w:val="Body Text Indent 3"/>
    <w:basedOn w:val="Normln"/>
    <w:link w:val="Zkladntextodsazen3Char"/>
    <w:rsid w:val="001B4FDE"/>
    <w:pPr>
      <w:spacing w:after="120"/>
      <w:ind w:left="283"/>
    </w:pPr>
    <w:rPr>
      <w:sz w:val="16"/>
      <w:szCs w:val="16"/>
    </w:rPr>
  </w:style>
  <w:style w:type="paragraph" w:styleId="Odstavecseseznamem">
    <w:name w:val="List Paragraph"/>
    <w:basedOn w:val="Normln"/>
    <w:uiPriority w:val="34"/>
    <w:qFormat/>
    <w:rsid w:val="00EA7D04"/>
    <w:pPr>
      <w:ind w:left="720"/>
      <w:contextualSpacing/>
    </w:pPr>
  </w:style>
  <w:style w:type="character" w:customStyle="1" w:styleId="NzevChar">
    <w:name w:val="Název Char"/>
    <w:basedOn w:val="Standardnpsmoodstavce"/>
    <w:link w:val="Nzev"/>
    <w:rsid w:val="00C65455"/>
    <w:rPr>
      <w:b/>
      <w:bCs/>
      <w:sz w:val="32"/>
      <w:szCs w:val="24"/>
    </w:rPr>
  </w:style>
  <w:style w:type="character" w:styleId="Odkaznakoment">
    <w:name w:val="annotation reference"/>
    <w:basedOn w:val="Standardnpsmoodstavce"/>
    <w:rsid w:val="00C01D4F"/>
    <w:rPr>
      <w:sz w:val="16"/>
      <w:szCs w:val="16"/>
    </w:rPr>
  </w:style>
  <w:style w:type="paragraph" w:styleId="Textkomente">
    <w:name w:val="annotation text"/>
    <w:basedOn w:val="Normln"/>
    <w:link w:val="TextkomenteChar"/>
    <w:rsid w:val="00C01D4F"/>
  </w:style>
  <w:style w:type="character" w:customStyle="1" w:styleId="TextkomenteChar">
    <w:name w:val="Text komentáře Char"/>
    <w:basedOn w:val="Standardnpsmoodstavce"/>
    <w:link w:val="Textkomente"/>
    <w:rsid w:val="00C01D4F"/>
  </w:style>
  <w:style w:type="character" w:customStyle="1" w:styleId="Zkladntextodsazen3Char">
    <w:name w:val="Základní text odsazený 3 Char"/>
    <w:basedOn w:val="Standardnpsmoodstavce"/>
    <w:link w:val="Zkladntextodsazen3"/>
    <w:rsid w:val="00171296"/>
    <w:rPr>
      <w:sz w:val="16"/>
      <w:szCs w:val="16"/>
    </w:rPr>
  </w:style>
  <w:style w:type="paragraph" w:styleId="Pedmtkomente">
    <w:name w:val="annotation subject"/>
    <w:basedOn w:val="Textkomente"/>
    <w:next w:val="Textkomente"/>
    <w:link w:val="PedmtkomenteChar"/>
    <w:rsid w:val="002C5176"/>
    <w:rPr>
      <w:b/>
      <w:bCs/>
    </w:rPr>
  </w:style>
  <w:style w:type="character" w:customStyle="1" w:styleId="PedmtkomenteChar">
    <w:name w:val="Předmět komentáře Char"/>
    <w:basedOn w:val="TextkomenteChar"/>
    <w:link w:val="Pedmtkomente"/>
    <w:rsid w:val="002C5176"/>
    <w:rPr>
      <w:b/>
      <w:bCs/>
    </w:rPr>
  </w:style>
  <w:style w:type="paragraph" w:styleId="Textbubliny">
    <w:name w:val="Balloon Text"/>
    <w:basedOn w:val="Normln"/>
    <w:link w:val="TextbublinyChar"/>
    <w:rsid w:val="002C5176"/>
    <w:rPr>
      <w:rFonts w:ascii="Tahoma" w:hAnsi="Tahoma" w:cs="Tahoma"/>
      <w:sz w:val="16"/>
      <w:szCs w:val="16"/>
    </w:rPr>
  </w:style>
  <w:style w:type="character" w:customStyle="1" w:styleId="TextbublinyChar">
    <w:name w:val="Text bubliny Char"/>
    <w:basedOn w:val="Standardnpsmoodstavce"/>
    <w:link w:val="Textbubliny"/>
    <w:rsid w:val="002C5176"/>
    <w:rPr>
      <w:rFonts w:ascii="Tahoma" w:hAnsi="Tahoma" w:cs="Tahoma"/>
      <w:sz w:val="16"/>
      <w:szCs w:val="16"/>
    </w:rPr>
  </w:style>
  <w:style w:type="character" w:customStyle="1" w:styleId="ZkladntextodsazenChar">
    <w:name w:val="Základní text odsazený Char"/>
    <w:basedOn w:val="Standardnpsmoodstavce"/>
    <w:link w:val="Zkladntextodsazen"/>
    <w:rsid w:val="002D0358"/>
    <w:rPr>
      <w:sz w:val="24"/>
      <w:szCs w:val="24"/>
    </w:rPr>
  </w:style>
  <w:style w:type="character" w:customStyle="1" w:styleId="h1a6">
    <w:name w:val="h1a6"/>
    <w:rsid w:val="002E4E4F"/>
    <w:rPr>
      <w:rFonts w:ascii="Arial" w:hAnsi="Arial" w:cs="Arial" w:hint="default"/>
      <w:i/>
      <w:iCs/>
    </w:rPr>
  </w:style>
  <w:style w:type="character" w:customStyle="1" w:styleId="cssvizemail">
    <w:name w:val="cssvizemail"/>
    <w:rsid w:val="0048088B"/>
  </w:style>
  <w:style w:type="character" w:styleId="Nevyeenzmnka">
    <w:name w:val="Unresolved Mention"/>
    <w:basedOn w:val="Standardnpsmoodstavce"/>
    <w:uiPriority w:val="99"/>
    <w:semiHidden/>
    <w:unhideWhenUsed/>
    <w:rsid w:val="000D4FDD"/>
    <w:rPr>
      <w:color w:val="605E5C"/>
      <w:shd w:val="clear" w:color="auto" w:fill="E1DFDD"/>
    </w:rPr>
  </w:style>
  <w:style w:type="character" w:customStyle="1" w:styleId="Zkladntextodsazen2Char">
    <w:name w:val="Základní text odsazený 2 Char"/>
    <w:basedOn w:val="Standardnpsmoodstavce"/>
    <w:link w:val="Zkladntextodsazen2"/>
    <w:rsid w:val="00FA6D5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609988">
      <w:bodyDiv w:val="1"/>
      <w:marLeft w:val="0"/>
      <w:marRight w:val="0"/>
      <w:marTop w:val="0"/>
      <w:marBottom w:val="0"/>
      <w:divBdr>
        <w:top w:val="none" w:sz="0" w:space="0" w:color="auto"/>
        <w:left w:val="none" w:sz="0" w:space="0" w:color="auto"/>
        <w:bottom w:val="none" w:sz="0" w:space="0" w:color="auto"/>
        <w:right w:val="none" w:sz="0" w:space="0" w:color="auto"/>
      </w:divBdr>
    </w:div>
    <w:div w:id="684982431">
      <w:bodyDiv w:val="1"/>
      <w:marLeft w:val="0"/>
      <w:marRight w:val="0"/>
      <w:marTop w:val="0"/>
      <w:marBottom w:val="0"/>
      <w:divBdr>
        <w:top w:val="none" w:sz="0" w:space="0" w:color="auto"/>
        <w:left w:val="none" w:sz="0" w:space="0" w:color="auto"/>
        <w:bottom w:val="none" w:sz="0" w:space="0" w:color="auto"/>
        <w:right w:val="none" w:sz="0" w:space="0" w:color="auto"/>
      </w:divBdr>
    </w:div>
    <w:div w:id="699823100">
      <w:bodyDiv w:val="1"/>
      <w:marLeft w:val="0"/>
      <w:marRight w:val="0"/>
      <w:marTop w:val="0"/>
      <w:marBottom w:val="0"/>
      <w:divBdr>
        <w:top w:val="none" w:sz="0" w:space="0" w:color="auto"/>
        <w:left w:val="none" w:sz="0" w:space="0" w:color="auto"/>
        <w:bottom w:val="none" w:sz="0" w:space="0" w:color="auto"/>
        <w:right w:val="none" w:sz="0" w:space="0" w:color="auto"/>
      </w:divBdr>
    </w:div>
    <w:div w:id="709767091">
      <w:bodyDiv w:val="1"/>
      <w:marLeft w:val="0"/>
      <w:marRight w:val="0"/>
      <w:marTop w:val="0"/>
      <w:marBottom w:val="0"/>
      <w:divBdr>
        <w:top w:val="none" w:sz="0" w:space="0" w:color="auto"/>
        <w:left w:val="none" w:sz="0" w:space="0" w:color="auto"/>
        <w:bottom w:val="none" w:sz="0" w:space="0" w:color="auto"/>
        <w:right w:val="none" w:sz="0" w:space="0" w:color="auto"/>
      </w:divBdr>
    </w:div>
    <w:div w:id="895438308">
      <w:bodyDiv w:val="1"/>
      <w:marLeft w:val="0"/>
      <w:marRight w:val="0"/>
      <w:marTop w:val="0"/>
      <w:marBottom w:val="0"/>
      <w:divBdr>
        <w:top w:val="none" w:sz="0" w:space="0" w:color="auto"/>
        <w:left w:val="none" w:sz="0" w:space="0" w:color="auto"/>
        <w:bottom w:val="none" w:sz="0" w:space="0" w:color="auto"/>
        <w:right w:val="none" w:sz="0" w:space="0" w:color="auto"/>
      </w:divBdr>
    </w:div>
    <w:div w:id="1128814419">
      <w:bodyDiv w:val="1"/>
      <w:marLeft w:val="0"/>
      <w:marRight w:val="0"/>
      <w:marTop w:val="0"/>
      <w:marBottom w:val="0"/>
      <w:divBdr>
        <w:top w:val="none" w:sz="0" w:space="0" w:color="auto"/>
        <w:left w:val="none" w:sz="0" w:space="0" w:color="auto"/>
        <w:bottom w:val="none" w:sz="0" w:space="0" w:color="auto"/>
        <w:right w:val="none" w:sz="0" w:space="0" w:color="auto"/>
      </w:divBdr>
    </w:div>
    <w:div w:id="1506364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zurek@dpmb.cz" TargetMode="External"/><Relationship Id="rId13" Type="http://schemas.openxmlformats.org/officeDocument/2006/relationships/hyperlink" Target="mailto:fakturace@dpmb.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akturace@dpmb.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jindrova@dpmb.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sedlacek@dpmb.cz" TargetMode="External"/><Relationship Id="rId4" Type="http://schemas.openxmlformats.org/officeDocument/2006/relationships/settings" Target="settings.xml"/><Relationship Id="rId9" Type="http://schemas.openxmlformats.org/officeDocument/2006/relationships/hyperlink" Target="mailto:kkalivoda@dpmb.cz" TargetMode="Externa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BF90B-52C7-4FD1-8DA3-238A492D0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549</TotalTime>
  <Pages>9</Pages>
  <Words>3418</Words>
  <Characters>20117</Characters>
  <Application>Microsoft Office Word</Application>
  <DocSecurity>0</DocSecurity>
  <Lines>167</Lines>
  <Paragraphs>46</Paragraphs>
  <ScaleCrop>false</ScaleCrop>
  <HeadingPairs>
    <vt:vector size="2" baseType="variant">
      <vt:variant>
        <vt:lpstr>Název</vt:lpstr>
      </vt:variant>
      <vt:variant>
        <vt:i4>1</vt:i4>
      </vt:variant>
    </vt:vector>
  </HeadingPairs>
  <TitlesOfParts>
    <vt:vector size="1" baseType="lpstr">
      <vt:lpstr/>
    </vt:vector>
  </TitlesOfParts>
  <Company>DPMB, a.s.</Company>
  <LinksUpToDate>false</LinksUpToDate>
  <CharactersWithSpaces>23489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BELLEROVA</dc:creator>
  <cp:lastModifiedBy>Mohelská Lenka</cp:lastModifiedBy>
  <cp:revision>136</cp:revision>
  <cp:lastPrinted>2024-09-27T10:30:00Z</cp:lastPrinted>
  <dcterms:created xsi:type="dcterms:W3CDTF">2020-02-26T12:15:00Z</dcterms:created>
  <dcterms:modified xsi:type="dcterms:W3CDTF">2025-11-03T09:59:00Z</dcterms:modified>
</cp:coreProperties>
</file>