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601583">
        <w:rPr>
          <w:b w:val="0"/>
          <w:bCs w:val="0"/>
          <w:sz w:val="22"/>
          <w:szCs w:val="22"/>
        </w:rPr>
        <w:t xml:space="preserve"> 19/</w:t>
      </w:r>
      <w:proofErr w:type="spellStart"/>
      <w:r w:rsidR="00601583">
        <w:rPr>
          <w:b w:val="0"/>
          <w:bCs w:val="0"/>
          <w:sz w:val="22"/>
          <w:szCs w:val="22"/>
        </w:rPr>
        <w:t>xxx</w:t>
      </w:r>
      <w:proofErr w:type="spellEnd"/>
      <w:r w:rsidR="00601583">
        <w:rPr>
          <w:b w:val="0"/>
          <w:bCs w:val="0"/>
          <w:sz w:val="22"/>
          <w:szCs w:val="22"/>
        </w:rPr>
        <w:t>/3062</w:t>
      </w:r>
      <w:r w:rsidR="005D3E16">
        <w:rPr>
          <w:sz w:val="22"/>
          <w:szCs w:val="22"/>
        </w:rPr>
        <w:pict>
          <v:rect id="_x0000_i1025" style="width:453.6pt;height:1.5pt" o:hralign="center" o:hrstd="t" o:hrnoshade="t" o:hr="t" fillcolor="black [3213]" stroked="f"/>
        </w:pict>
      </w:r>
    </w:p>
    <w:p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rsidR="007F50DF" w:rsidRDefault="007F50DF" w:rsidP="007F50DF">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7F50DF">
      <w:pPr>
        <w:spacing w:before="120" w:line="276" w:lineRule="auto"/>
        <w:contextualSpacing/>
        <w:jc w:val="both"/>
        <w:rPr>
          <w:iCs/>
          <w:sz w:val="22"/>
          <w:szCs w:val="22"/>
        </w:rPr>
      </w:pPr>
      <w:r>
        <w:rPr>
          <w:iCs/>
          <w:sz w:val="22"/>
          <w:szCs w:val="22"/>
        </w:rPr>
        <w:t>(dále jen „kupující“)</w:t>
      </w:r>
    </w:p>
    <w:p w:rsidR="007F50DF" w:rsidRPr="00AA26B1" w:rsidRDefault="007F50DF" w:rsidP="007F50DF">
      <w:pPr>
        <w:spacing w:before="120" w:line="276" w:lineRule="auto"/>
        <w:contextualSpacing/>
        <w:jc w:val="both"/>
        <w:rPr>
          <w:iCs/>
          <w:sz w:val="22"/>
          <w:szCs w:val="22"/>
        </w:rPr>
      </w:pPr>
    </w:p>
    <w:p w:rsidR="007F50DF" w:rsidRDefault="007F50DF" w:rsidP="007F50DF">
      <w:pPr>
        <w:spacing w:before="120" w:line="276" w:lineRule="auto"/>
        <w:contextualSpacing/>
        <w:jc w:val="both"/>
        <w:rPr>
          <w:iCs/>
          <w:sz w:val="22"/>
          <w:szCs w:val="22"/>
        </w:rPr>
      </w:pPr>
      <w:r w:rsidRPr="00AA26B1">
        <w:rPr>
          <w:iCs/>
          <w:sz w:val="22"/>
          <w:szCs w:val="22"/>
        </w:rPr>
        <w:t>a</w:t>
      </w:r>
    </w:p>
    <w:p w:rsidR="007F50DF" w:rsidRPr="00AA26B1" w:rsidRDefault="007F50DF" w:rsidP="007F50DF">
      <w:pPr>
        <w:spacing w:before="120" w:line="276" w:lineRule="auto"/>
        <w:contextualSpacing/>
        <w:jc w:val="both"/>
        <w:rPr>
          <w:iCs/>
          <w:sz w:val="22"/>
          <w:szCs w:val="22"/>
        </w:rPr>
      </w:pP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9B19EB">
      <w:pPr>
        <w:spacing w:before="120" w:line="276" w:lineRule="auto"/>
        <w:contextualSpacing/>
        <w:jc w:val="both"/>
        <w:rPr>
          <w:sz w:val="22"/>
          <w:szCs w:val="22"/>
        </w:rPr>
      </w:pP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7F50DF" w:rsidRDefault="007F50DF" w:rsidP="009B19EB">
      <w:pPr>
        <w:spacing w:before="120" w:line="276" w:lineRule="auto"/>
        <w:contextualSpacing/>
        <w:jc w:val="both"/>
        <w:rPr>
          <w:sz w:val="22"/>
          <w:szCs w:val="22"/>
        </w:rPr>
      </w:pP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60158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601583" w:rsidRPr="00601583">
        <w:rPr>
          <w:sz w:val="22"/>
          <w:szCs w:val="22"/>
        </w:rPr>
        <w:t>jsou nástřiky podvozků vozidel MHD</w:t>
      </w:r>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5D3E16" w:rsidRPr="005D3E16">
        <w:rPr>
          <w:i/>
          <w:sz w:val="22"/>
          <w:szCs w:val="22"/>
        </w:rPr>
        <w:t>(doplní</w:t>
      </w:r>
      <w:proofErr w:type="gramEnd"/>
      <w:r w:rsidR="005D3E16" w:rsidRPr="005D3E16">
        <w:rPr>
          <w:i/>
          <w:sz w:val="22"/>
          <w:szCs w:val="22"/>
        </w:rPr>
        <w:t xml:space="preserve"> účastník dle celkové nabídkové ceny).</w:t>
      </w:r>
      <w:r w:rsidR="005D3E16">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601583" w:rsidRDefault="00281F8F" w:rsidP="00485CB5">
      <w:pPr>
        <w:pStyle w:val="Odstavecseseznamem"/>
        <w:numPr>
          <w:ilvl w:val="0"/>
          <w:numId w:val="2"/>
        </w:numPr>
        <w:spacing w:line="276" w:lineRule="auto"/>
        <w:ind w:left="426" w:hanging="426"/>
        <w:jc w:val="both"/>
        <w:rPr>
          <w:sz w:val="22"/>
          <w:szCs w:val="22"/>
        </w:rPr>
      </w:pPr>
      <w:r w:rsidRPr="007F50DF">
        <w:rPr>
          <w:sz w:val="22"/>
          <w:szCs w:val="22"/>
        </w:rPr>
        <w:t>Kupující je oprávněn u prodávajícího odebrat zboží na základě dílčích písemných objednávek v celkové kupní ce</w:t>
      </w:r>
      <w:r w:rsidR="005D3E16">
        <w:rPr>
          <w:sz w:val="22"/>
          <w:szCs w:val="22"/>
        </w:rPr>
        <w:t xml:space="preserve">ně maximálně </w:t>
      </w:r>
      <w:proofErr w:type="spellStart"/>
      <w:r w:rsidR="005D3E16">
        <w:rPr>
          <w:sz w:val="22"/>
          <w:szCs w:val="22"/>
        </w:rPr>
        <w:t>xxx</w:t>
      </w:r>
      <w:proofErr w:type="spellEnd"/>
      <w:r w:rsidR="005D3E16">
        <w:rPr>
          <w:sz w:val="22"/>
          <w:szCs w:val="22"/>
        </w:rPr>
        <w:t xml:space="preserve"> </w:t>
      </w:r>
      <w:proofErr w:type="spellStart"/>
      <w:r w:rsidR="005D3E16">
        <w:rPr>
          <w:sz w:val="22"/>
          <w:szCs w:val="22"/>
        </w:rPr>
        <w:t>xxx</w:t>
      </w:r>
      <w:proofErr w:type="spellEnd"/>
      <w:r w:rsidR="005D3E16">
        <w:rPr>
          <w:sz w:val="22"/>
          <w:szCs w:val="22"/>
        </w:rPr>
        <w:t xml:space="preserve"> Kč bez DPH </w:t>
      </w:r>
      <w:r w:rsidR="005D3E16" w:rsidRPr="005D3E16">
        <w:rPr>
          <w:i/>
          <w:sz w:val="22"/>
          <w:szCs w:val="22"/>
        </w:rPr>
        <w:t>(doplní účastník dle celkové nabídkové ceny).</w:t>
      </w:r>
      <w:r w:rsidR="005D3E16">
        <w:rPr>
          <w:sz w:val="22"/>
          <w:szCs w:val="22"/>
        </w:rPr>
        <w:t xml:space="preserve"> </w:t>
      </w:r>
      <w:r w:rsidRPr="007F50DF">
        <w:rPr>
          <w:sz w:val="22"/>
          <w:szCs w:val="22"/>
        </w:rPr>
        <w:t xml:space="preserve"> V kupní ceně je zahrnuta doprava zboží do místa dodání. </w:t>
      </w:r>
      <w:r w:rsidR="007F50DF" w:rsidRPr="007F50DF">
        <w:rPr>
          <w:sz w:val="22"/>
          <w:szCs w:val="22"/>
        </w:rPr>
        <w:t>Předpok</w:t>
      </w:r>
      <w:r w:rsidR="007F50DF">
        <w:rPr>
          <w:sz w:val="22"/>
          <w:szCs w:val="22"/>
        </w:rPr>
        <w:t xml:space="preserve">ládaným místem dodání je </w:t>
      </w:r>
    </w:p>
    <w:p w:rsidR="00601583" w:rsidRDefault="00601583" w:rsidP="00AA26B1">
      <w:pPr>
        <w:ind w:left="426"/>
        <w:jc w:val="both"/>
        <w:rPr>
          <w:sz w:val="22"/>
          <w:szCs w:val="22"/>
        </w:rPr>
      </w:pPr>
      <w:r w:rsidRPr="00240265">
        <w:rPr>
          <w:sz w:val="22"/>
          <w:szCs w:val="22"/>
        </w:rPr>
        <w:t>Sklad 400 - Hviezdosla</w:t>
      </w:r>
      <w:r>
        <w:rPr>
          <w:sz w:val="22"/>
          <w:szCs w:val="22"/>
        </w:rPr>
        <w:t>vova 1a, Brno – Slatina, 627 00</w:t>
      </w:r>
    </w:p>
    <w:p w:rsidR="00601583" w:rsidRDefault="00601583" w:rsidP="00AA26B1">
      <w:pPr>
        <w:ind w:left="426"/>
        <w:jc w:val="both"/>
        <w:rPr>
          <w:sz w:val="22"/>
          <w:szCs w:val="22"/>
        </w:rPr>
      </w:pPr>
      <w:r w:rsidRPr="00CA7B6B">
        <w:rPr>
          <w:sz w:val="22"/>
          <w:szCs w:val="22"/>
        </w:rPr>
        <w:t>Sklad 100, Hudcova 74, Brno – Medlánky, 621 00</w:t>
      </w:r>
    </w:p>
    <w:p w:rsidR="00601583" w:rsidRDefault="00601583" w:rsidP="00AA26B1">
      <w:pPr>
        <w:ind w:left="426"/>
        <w:jc w:val="both"/>
        <w:rPr>
          <w:sz w:val="22"/>
          <w:szCs w:val="22"/>
        </w:rPr>
      </w:pPr>
      <w:r>
        <w:rPr>
          <w:sz w:val="22"/>
          <w:szCs w:val="22"/>
        </w:rPr>
        <w:t xml:space="preserve">Sklad 250, Jundrovská 57, Brno – Komín, 624 00 </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 xml:space="preserve">ji v termínu do </w:t>
      </w:r>
      <w:r w:rsidR="00601583">
        <w:rPr>
          <w:sz w:val="22"/>
          <w:szCs w:val="22"/>
        </w:rPr>
        <w:t>7</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5D3E16">
        <w:rPr>
          <w:sz w:val="22"/>
          <w:szCs w:val="22"/>
        </w:rPr>
        <w:t>.</w:t>
      </w:r>
    </w:p>
    <w:p w:rsidR="005D3E16" w:rsidRPr="00AA26B1" w:rsidRDefault="005D3E16"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7F50DF">
      <w:pPr>
        <w:pStyle w:val="Odstavecseseznamem"/>
        <w:numPr>
          <w:ilvl w:val="0"/>
          <w:numId w:val="5"/>
        </w:numPr>
        <w:ind w:left="426" w:hanging="426"/>
        <w:rPr>
          <w:sz w:val="22"/>
          <w:szCs w:val="22"/>
        </w:rPr>
      </w:pPr>
      <w:r w:rsidRPr="007F50DF">
        <w:rPr>
          <w:sz w:val="22"/>
          <w:szCs w:val="22"/>
        </w:rPr>
        <w:t xml:space="preserve">Tato smlouva se uzavírá na dobu </w:t>
      </w:r>
      <w:r w:rsidR="00601583">
        <w:rPr>
          <w:sz w:val="22"/>
          <w:szCs w:val="22"/>
        </w:rPr>
        <w:t>2 roků</w:t>
      </w:r>
      <w:r w:rsidRPr="007F50DF">
        <w:rPr>
          <w:sz w:val="22"/>
          <w:szCs w:val="22"/>
        </w:rPr>
        <w:t xml:space="preserve"> od </w:t>
      </w:r>
      <w:r w:rsidR="00585B04">
        <w:rPr>
          <w:sz w:val="22"/>
          <w:szCs w:val="22"/>
        </w:rPr>
        <w:t>účinnosti</w:t>
      </w:r>
      <w:r w:rsidRPr="007F50DF">
        <w:rPr>
          <w:sz w:val="22"/>
          <w:szCs w:val="22"/>
        </w:rPr>
        <w:t xml:space="preserve"> smlouvy, nejpozději však do okamžiku vyčerpání limitu uvedeného v čl. III. odst. 3 </w:t>
      </w:r>
      <w:proofErr w:type="gramStart"/>
      <w:r w:rsidRPr="007F50DF">
        <w:rPr>
          <w:sz w:val="22"/>
          <w:szCs w:val="22"/>
        </w:rPr>
        <w:t>této</w:t>
      </w:r>
      <w:proofErr w:type="gramEnd"/>
      <w:r w:rsidRPr="007F50DF">
        <w:rPr>
          <w:sz w:val="22"/>
          <w:szCs w:val="22"/>
        </w:rPr>
        <w:t xml:space="preserve"> smlouvy. </w:t>
      </w:r>
    </w:p>
    <w:p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216226" w:rsidRDefault="00216226" w:rsidP="00216226">
      <w:pPr>
        <w:pStyle w:val="Odstavecseseznamem"/>
        <w:numPr>
          <w:ilvl w:val="0"/>
          <w:numId w:val="5"/>
        </w:numPr>
        <w:ind w:left="426" w:hanging="426"/>
        <w:rPr>
          <w:sz w:val="22"/>
          <w:szCs w:val="22"/>
        </w:rPr>
      </w:pPr>
      <w:r w:rsidRPr="00216226">
        <w:rPr>
          <w:sz w:val="22"/>
          <w:szCs w:val="22"/>
        </w:rPr>
        <w:lastRenderedPageBreak/>
        <w:t>Prodávající je povinen před první dodávkou předat kupujícímu v elektronické formě bezpečnostní list zpracovaný dle 1272/2008/ES.</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7F50DF" w:rsidRDefault="00EB0DFC" w:rsidP="00EB0DFC">
      <w:pPr>
        <w:numPr>
          <w:ilvl w:val="0"/>
          <w:numId w:val="3"/>
        </w:numPr>
        <w:spacing w:line="276" w:lineRule="auto"/>
        <w:jc w:val="both"/>
        <w:rPr>
          <w:color w:val="000000" w:themeColor="text1"/>
          <w:sz w:val="22"/>
          <w:szCs w:val="22"/>
        </w:rPr>
      </w:pPr>
      <w:r w:rsidRPr="007F50DF">
        <w:rPr>
          <w:color w:val="000000" w:themeColor="text1"/>
          <w:sz w:val="22"/>
          <w:szCs w:val="22"/>
        </w:rPr>
        <w:t>Smlouva nabude účinnosti dnem jejího uveřejnění dle zákona č. 340/2015 Sb.,</w:t>
      </w:r>
      <w:r w:rsidRPr="007F50DF">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7F50DF">
        <w:rPr>
          <w:color w:val="000000" w:themeColor="text1"/>
          <w:sz w:val="22"/>
          <w:szCs w:val="22"/>
        </w:rPr>
        <w:t>.</w:t>
      </w:r>
    </w:p>
    <w:p w:rsidR="000E6389" w:rsidRPr="008458E7" w:rsidRDefault="000E6389" w:rsidP="001D27C3">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bookmarkStart w:id="0" w:name="_GoBack"/>
      <w:bookmarkEnd w:id="0"/>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13" w:rsidRDefault="00AC7913">
      <w:r>
        <w:separator/>
      </w:r>
    </w:p>
  </w:endnote>
  <w:endnote w:type="continuationSeparator" w:id="0">
    <w:p w:rsidR="00AC7913" w:rsidRDefault="00AC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5D3E16">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5D3E16">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601583">
      <w:rPr>
        <w:sz w:val="20"/>
        <w:szCs w:val="20"/>
      </w:rPr>
      <w:t>19/</w:t>
    </w:r>
    <w:proofErr w:type="spellStart"/>
    <w:r w:rsidR="00601583">
      <w:rPr>
        <w:sz w:val="20"/>
        <w:szCs w:val="20"/>
      </w:rPr>
      <w:t>xxxx</w:t>
    </w:r>
    <w:proofErr w:type="spellEnd"/>
    <w:r w:rsidR="00601583">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13" w:rsidRDefault="00AC7913">
      <w:r>
        <w:separator/>
      </w:r>
    </w:p>
  </w:footnote>
  <w:footnote w:type="continuationSeparator" w:id="0">
    <w:p w:rsidR="00AC7913" w:rsidRDefault="00AC7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3E16"/>
    <w:rsid w:val="005D75D5"/>
    <w:rsid w:val="005E003E"/>
    <w:rsid w:val="005F4716"/>
    <w:rsid w:val="00601583"/>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13"/>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0EDF6-ED1F-4143-BF66-14B9F232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1258</Words>
  <Characters>7699</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18</cp:revision>
  <cp:lastPrinted>2014-09-03T05:59:00Z</cp:lastPrinted>
  <dcterms:created xsi:type="dcterms:W3CDTF">2017-06-12T09:53:00Z</dcterms:created>
  <dcterms:modified xsi:type="dcterms:W3CDTF">2020-04-22T11:00:00Z</dcterms:modified>
</cp:coreProperties>
</file>