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775"/>
        <w:gridCol w:w="4819"/>
      </w:tblGrid>
      <w:tr w:rsidR="001C7866" w:rsidRPr="00FE0B53" w14:paraId="5AF4973C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3EDA6229" w14:textId="1A20FC8E" w:rsidR="001C7866" w:rsidRPr="00FE0B53" w:rsidRDefault="00541CFD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</w:t>
            </w:r>
            <w:r w:rsidR="006F6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Ústredia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C50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NDS, a.s.</w:t>
            </w:r>
          </w:p>
        </w:tc>
      </w:tr>
      <w:tr w:rsidR="007B48CE" w:rsidRPr="00FE0B53" w14:paraId="6EB39B5D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6A703BD0" w14:textId="77777777" w:rsidR="007B48CE" w:rsidRPr="00FE0B53" w:rsidRDefault="007B48CE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C160F" w:rsidRPr="00FE0B53" w14:paraId="3D37822A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22222B3A" w14:textId="1806DD48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vo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veciach právnych</w:t>
            </w:r>
          </w:p>
        </w:tc>
        <w:tc>
          <w:tcPr>
            <w:tcW w:w="4819" w:type="dxa"/>
            <w:vAlign w:val="center"/>
          </w:tcPr>
          <w:p w14:paraId="13E116E1" w14:textId="4BCC0079" w:rsidR="001C160F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právneho</w:t>
            </w:r>
          </w:p>
        </w:tc>
      </w:tr>
      <w:tr w:rsidR="001C160F" w:rsidRPr="00FE0B53" w14:paraId="1F787120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37FF7434" w14:textId="18D2B17C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>o veciach cenových</w:t>
            </w:r>
          </w:p>
        </w:tc>
        <w:tc>
          <w:tcPr>
            <w:tcW w:w="4819" w:type="dxa"/>
            <w:vAlign w:val="center"/>
          </w:tcPr>
          <w:p w14:paraId="5E19D11F" w14:textId="2A8EED24" w:rsidR="001C160F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edúci odboru cien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ančného kontrolingu 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stavieb</w:t>
            </w:r>
          </w:p>
        </w:tc>
      </w:tr>
      <w:tr w:rsidR="001C160F" w:rsidRPr="00FE0B53" w14:paraId="1C55179D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7A058149" w14:textId="299E9DE6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>o veciach technických</w:t>
            </w:r>
          </w:p>
        </w:tc>
        <w:tc>
          <w:tcPr>
            <w:tcW w:w="4819" w:type="dxa"/>
            <w:vAlign w:val="center"/>
          </w:tcPr>
          <w:p w14:paraId="0670F55B" w14:textId="79DB3198" w:rsidR="006C5051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403DC255" w14:textId="22A3F168" w:rsidR="001C160F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751132" w:rsidRPr="00FE0B53" w14:paraId="3AB46A96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565A0B81" w14:textId="45F101BB" w:rsidR="00751132" w:rsidRPr="00FE0B53" w:rsidRDefault="00751132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4819" w:type="dxa"/>
            <w:vAlign w:val="center"/>
          </w:tcPr>
          <w:p w14:paraId="1F431B79" w14:textId="77777777" w:rsidR="006C5051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57783C76" w14:textId="6C81A6FA" w:rsidR="00751132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A847E4" w:rsidRPr="00FE0B53" w14:paraId="445ABDBF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71FAFA21" w14:textId="77777777" w:rsidR="00A847E4" w:rsidRPr="00FE0B53" w:rsidRDefault="00A847E4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46B5" w:rsidRPr="00FE0B53" w14:paraId="539A44CE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7AF63D4A" w14:textId="2444047F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Miesta a 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dresy dodania a Zoznam oprávnených osôb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 stredísk SSÚD, SSÚR a SŠČ v správe NDS, a.s.</w:t>
            </w:r>
          </w:p>
        </w:tc>
      </w:tr>
      <w:tr w:rsidR="006C5051" w:rsidRPr="00FE0B53" w14:paraId="16EE66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EF5FAF8" w14:textId="77777777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</w:t>
            </w:r>
          </w:p>
          <w:p w14:paraId="46341F1A" w14:textId="02CAF3C2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775" w:type="dxa"/>
            <w:vAlign w:val="center"/>
          </w:tcPr>
          <w:p w14:paraId="5A9939EF" w14:textId="279D8269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Miesto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 adresa 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dodania</w:t>
            </w:r>
          </w:p>
        </w:tc>
        <w:tc>
          <w:tcPr>
            <w:tcW w:w="4819" w:type="dxa"/>
            <w:vAlign w:val="center"/>
          </w:tcPr>
          <w:p w14:paraId="6374E7D3" w14:textId="549BBCC1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Oprávnené osoby na preberanie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/odovzdanie</w:t>
            </w:r>
            <w:r w:rsidRPr="000163EE">
              <w:rPr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rokovanie v prípade riešenia reklamácie predmetu zákazky</w:t>
            </w:r>
            <w:r w:rsidR="00A146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resp. jeho časti</w:t>
            </w:r>
          </w:p>
        </w:tc>
      </w:tr>
      <w:tr w:rsidR="006C5051" w:rsidRPr="00FE0B53" w14:paraId="546BC70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950656F" w14:textId="48DF8AB8" w:rsidR="006C5051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775" w:type="dxa"/>
            <w:vAlign w:val="center"/>
          </w:tcPr>
          <w:p w14:paraId="5B17FA18" w14:textId="77777777" w:rsidR="006C5051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1 Malacky</w:t>
            </w:r>
          </w:p>
          <w:p w14:paraId="4FDA56BB" w14:textId="77777777" w:rsidR="006C5051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Pezinská 15</w:t>
            </w:r>
          </w:p>
          <w:p w14:paraId="70605685" w14:textId="063E2C77" w:rsidR="006C5051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901 01 Malacky</w:t>
            </w:r>
          </w:p>
        </w:tc>
        <w:tc>
          <w:tcPr>
            <w:tcW w:w="4819" w:type="dxa"/>
            <w:vAlign w:val="center"/>
          </w:tcPr>
          <w:p w14:paraId="7BE6DBAD" w14:textId="172E0907" w:rsidR="006C5051" w:rsidRDefault="00A146B5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6C5051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="000C05FC">
              <w:rPr>
                <w:rFonts w:asciiTheme="minorHAnsi" w:hAnsiTheme="minorHAnsi" w:cstheme="minorHAnsi"/>
                <w:sz w:val="20"/>
                <w:szCs w:val="20"/>
              </w:rPr>
              <w:t>úci</w:t>
            </w:r>
            <w:r w:rsidR="006C5051">
              <w:rPr>
                <w:rFonts w:asciiTheme="minorHAnsi" w:hAnsiTheme="minorHAnsi" w:cstheme="minorHAnsi"/>
                <w:sz w:val="20"/>
                <w:szCs w:val="20"/>
              </w:rPr>
              <w:t xml:space="preserve"> strediska</w:t>
            </w:r>
          </w:p>
          <w:p w14:paraId="650A5A3D" w14:textId="4A6782B4" w:rsidR="006C5051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</w:t>
            </w:r>
            <w:r w:rsidR="000C05FC">
              <w:rPr>
                <w:rFonts w:asciiTheme="minorHAnsi" w:hAnsiTheme="minorHAnsi" w:cstheme="minorHAnsi"/>
                <w:sz w:val="20"/>
                <w:szCs w:val="20"/>
              </w:rPr>
              <w:t xml:space="preserve">úci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odd</w:t>
            </w:r>
            <w:r w:rsidR="000C05FC">
              <w:rPr>
                <w:rFonts w:asciiTheme="minorHAnsi" w:hAnsiTheme="minorHAnsi" w:cstheme="minorHAnsi"/>
                <w:sz w:val="20"/>
                <w:szCs w:val="20"/>
              </w:rPr>
              <w:t>elenia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strojno-mechanizačného a dopravného</w:t>
            </w:r>
          </w:p>
          <w:p w14:paraId="5D02EDDB" w14:textId="5F60B441" w:rsidR="006C5051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09AB3FF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59A72B6" w14:textId="6A3E1FD3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775" w:type="dxa"/>
            <w:vAlign w:val="center"/>
          </w:tcPr>
          <w:p w14:paraId="6786F672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2 Bratislava</w:t>
            </w:r>
          </w:p>
          <w:p w14:paraId="56FA016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Domkárska 9</w:t>
            </w:r>
          </w:p>
          <w:p w14:paraId="7CAEBFA8" w14:textId="5015C88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821 05 Bratislava</w:t>
            </w:r>
          </w:p>
        </w:tc>
        <w:tc>
          <w:tcPr>
            <w:tcW w:w="4819" w:type="dxa"/>
            <w:vAlign w:val="center"/>
          </w:tcPr>
          <w:p w14:paraId="42CA7F4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D826DA2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DE44802" w14:textId="3FB4D6B0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219BBD93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5A89AE32" w14:textId="01285DC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775" w:type="dxa"/>
            <w:vAlign w:val="center"/>
          </w:tcPr>
          <w:p w14:paraId="46072E3A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3 Trnava</w:t>
            </w:r>
          </w:p>
          <w:p w14:paraId="3EA375B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Sereďská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210</w:t>
            </w:r>
          </w:p>
          <w:p w14:paraId="52EA24C1" w14:textId="1FE8CAA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917 05 Trnava</w:t>
            </w:r>
          </w:p>
        </w:tc>
        <w:tc>
          <w:tcPr>
            <w:tcW w:w="4819" w:type="dxa"/>
            <w:vAlign w:val="center"/>
          </w:tcPr>
          <w:p w14:paraId="7C58D94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7794364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9F831CF" w14:textId="0BF4537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5D83D10F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03D430C1" w14:textId="4138FBD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775" w:type="dxa"/>
            <w:vAlign w:val="center"/>
          </w:tcPr>
          <w:p w14:paraId="33816DA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4 Trenčín</w:t>
            </w:r>
          </w:p>
          <w:p w14:paraId="55D88BD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Na Vinohrady 1022</w:t>
            </w:r>
          </w:p>
          <w:p w14:paraId="162F5851" w14:textId="6F7A9578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911 05 Trenčín-</w:t>
            </w: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Zlatovce</w:t>
            </w:r>
            <w:proofErr w:type="spellEnd"/>
          </w:p>
        </w:tc>
        <w:tc>
          <w:tcPr>
            <w:tcW w:w="4819" w:type="dxa"/>
            <w:vAlign w:val="center"/>
          </w:tcPr>
          <w:p w14:paraId="4FC245E1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AFFAB91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2A56C301" w14:textId="6D65C9EA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7EAB8240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150153C" w14:textId="0EB421C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775" w:type="dxa"/>
            <w:vAlign w:val="center"/>
          </w:tcPr>
          <w:p w14:paraId="6D93EAD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5 Považská Bystrica</w:t>
            </w:r>
          </w:p>
          <w:p w14:paraId="6FA132C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Kúnovec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4532</w:t>
            </w:r>
          </w:p>
          <w:p w14:paraId="7580A555" w14:textId="1627067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017 01 Považská Bystrica</w:t>
            </w:r>
          </w:p>
        </w:tc>
        <w:tc>
          <w:tcPr>
            <w:tcW w:w="4819" w:type="dxa"/>
            <w:vAlign w:val="center"/>
          </w:tcPr>
          <w:p w14:paraId="1FF660A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49E63D8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75BFAA5" w14:textId="20D36EF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1C44FDE4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1F3AFB1A" w14:textId="31237CF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775" w:type="dxa"/>
            <w:vAlign w:val="center"/>
          </w:tcPr>
          <w:p w14:paraId="27AD592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6 Martin</w:t>
            </w:r>
          </w:p>
          <w:p w14:paraId="6364CB56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Hlavná 2158</w:t>
            </w:r>
          </w:p>
          <w:p w14:paraId="597991C2" w14:textId="2CD98D9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038 52  Sučany</w:t>
            </w:r>
          </w:p>
        </w:tc>
        <w:tc>
          <w:tcPr>
            <w:tcW w:w="4819" w:type="dxa"/>
            <w:vAlign w:val="center"/>
          </w:tcPr>
          <w:p w14:paraId="4C26EBB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0C2D35D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6534238E" w14:textId="3D76CCE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1DDC1ED1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CC73602" w14:textId="76313C1C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775" w:type="dxa"/>
            <w:vAlign w:val="center"/>
          </w:tcPr>
          <w:p w14:paraId="351CCDE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8 Liptovský Mikuláš</w:t>
            </w:r>
          </w:p>
          <w:p w14:paraId="7A3587C8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Demänovská cesta 435/2</w:t>
            </w:r>
          </w:p>
          <w:p w14:paraId="492AC7E5" w14:textId="72A6EE6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031 01 Liptovský Mikuláš</w:t>
            </w:r>
          </w:p>
        </w:tc>
        <w:tc>
          <w:tcPr>
            <w:tcW w:w="4819" w:type="dxa"/>
            <w:vAlign w:val="center"/>
          </w:tcPr>
          <w:p w14:paraId="2B3D587D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B786F93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7CBA9B13" w14:textId="065D5524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D5FAA2E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9C32A1A" w14:textId="7958042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775" w:type="dxa"/>
            <w:vAlign w:val="center"/>
          </w:tcPr>
          <w:p w14:paraId="798056E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9 Mengusovce</w:t>
            </w:r>
          </w:p>
          <w:p w14:paraId="7B77E82F" w14:textId="73211FC1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059 36 Mengusovce</w:t>
            </w:r>
          </w:p>
        </w:tc>
        <w:tc>
          <w:tcPr>
            <w:tcW w:w="4819" w:type="dxa"/>
            <w:vAlign w:val="center"/>
          </w:tcPr>
          <w:p w14:paraId="6F9BAD4B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42540D9B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7B4912B5" w14:textId="2D9ADAC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77144094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5B63D61" w14:textId="68560B2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775" w:type="dxa"/>
            <w:vAlign w:val="center"/>
          </w:tcPr>
          <w:p w14:paraId="77DD9C1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10 Beharovce</w:t>
            </w:r>
          </w:p>
          <w:p w14:paraId="046AC93C" w14:textId="7AA2C6B4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053 05 Beharovce</w:t>
            </w:r>
          </w:p>
        </w:tc>
        <w:tc>
          <w:tcPr>
            <w:tcW w:w="4819" w:type="dxa"/>
            <w:vAlign w:val="center"/>
          </w:tcPr>
          <w:p w14:paraId="213DF5D0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10BF23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6E957772" w14:textId="225931E1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04DC01F6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04B8C90C" w14:textId="68C9463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775" w:type="dxa"/>
            <w:vAlign w:val="center"/>
          </w:tcPr>
          <w:p w14:paraId="1EDD3C00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11 Prešov</w:t>
            </w:r>
          </w:p>
          <w:p w14:paraId="034FA47F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Petrovany č. 500</w:t>
            </w:r>
          </w:p>
          <w:p w14:paraId="1E3862D2" w14:textId="216658E8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082 53 Prešov</w:t>
            </w:r>
          </w:p>
        </w:tc>
        <w:tc>
          <w:tcPr>
            <w:tcW w:w="4819" w:type="dxa"/>
            <w:vAlign w:val="center"/>
          </w:tcPr>
          <w:p w14:paraId="441E8D11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316AB8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413C0E7" w14:textId="77BF388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223E9F89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C6FF251" w14:textId="565BC15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775" w:type="dxa"/>
            <w:vAlign w:val="center"/>
          </w:tcPr>
          <w:p w14:paraId="5DF6250B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1 Galanta</w:t>
            </w:r>
          </w:p>
          <w:p w14:paraId="0DFF8B20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Matúškovská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cesta 886</w:t>
            </w:r>
          </w:p>
          <w:p w14:paraId="24B0D725" w14:textId="1F88F5B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924 01 Galanta</w:t>
            </w:r>
          </w:p>
        </w:tc>
        <w:tc>
          <w:tcPr>
            <w:tcW w:w="4819" w:type="dxa"/>
            <w:vAlign w:val="center"/>
          </w:tcPr>
          <w:p w14:paraId="58EDC88A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5333BA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6E392B4A" w14:textId="0984A0F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490115AA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C70D99B" w14:textId="6047A7BB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775" w:type="dxa"/>
            <w:vAlign w:val="center"/>
          </w:tcPr>
          <w:p w14:paraId="079E3E6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2 Nová Baňa</w:t>
            </w:r>
          </w:p>
          <w:p w14:paraId="22AFDFB0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Železničný rad 22</w:t>
            </w:r>
          </w:p>
          <w:p w14:paraId="6A0536FF" w14:textId="502530D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981 01 Nová Baňa</w:t>
            </w:r>
          </w:p>
        </w:tc>
        <w:tc>
          <w:tcPr>
            <w:tcW w:w="4819" w:type="dxa"/>
            <w:vAlign w:val="center"/>
          </w:tcPr>
          <w:p w14:paraId="1663931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050EE58D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72B947B6" w14:textId="2788FFE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764D2507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C62BA94" w14:textId="73270DB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3775" w:type="dxa"/>
            <w:vAlign w:val="center"/>
          </w:tcPr>
          <w:p w14:paraId="46E1DEA1" w14:textId="77777777" w:rsidR="000C05FC" w:rsidRDefault="000C05FC" w:rsidP="000C05FC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3 Zvolen</w:t>
            </w:r>
          </w:p>
          <w:p w14:paraId="361401CD" w14:textId="77777777" w:rsidR="000C05FC" w:rsidRPr="00FE0B53" w:rsidRDefault="000C05FC" w:rsidP="000C05FC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Neresnícka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  <w:p w14:paraId="2F288C53" w14:textId="3895F8E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960 01 Zvolen</w:t>
            </w:r>
          </w:p>
        </w:tc>
        <w:tc>
          <w:tcPr>
            <w:tcW w:w="4819" w:type="dxa"/>
            <w:vAlign w:val="center"/>
          </w:tcPr>
          <w:p w14:paraId="1DFE53D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40E3107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1BFA8F03" w14:textId="61FC336C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</w:tbl>
    <w:p w14:paraId="494A2A00" w14:textId="3E8CE721" w:rsidR="00E703AA" w:rsidRDefault="00E703AA" w:rsidP="004A5AE4">
      <w:pPr>
        <w:widowControl w:val="0"/>
        <w:spacing w:after="0"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775"/>
        <w:gridCol w:w="4819"/>
      </w:tblGrid>
      <w:tr w:rsidR="00A146B5" w:rsidRPr="00FE0B53" w14:paraId="086C17B1" w14:textId="77777777" w:rsidTr="00307C9B">
        <w:trPr>
          <w:trHeight w:val="170"/>
        </w:trPr>
        <w:tc>
          <w:tcPr>
            <w:tcW w:w="9067" w:type="dxa"/>
            <w:gridSpan w:val="3"/>
            <w:vAlign w:val="center"/>
          </w:tcPr>
          <w:p w14:paraId="6E10752C" w14:textId="7E2E17BB" w:rsidR="00A146B5" w:rsidRPr="00FE0B53" w:rsidRDefault="00A146B5" w:rsidP="00A146B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Miesta a 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dresy dodania a Zoznam oprávnených osôb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 stredísk SSÚD, SSÚR a SŠČ v správe NDS, a.s.</w:t>
            </w:r>
          </w:p>
        </w:tc>
      </w:tr>
      <w:tr w:rsidR="00A146B5" w:rsidRPr="00FE0B53" w14:paraId="1C34C736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62D8BC1" w14:textId="77777777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</w:t>
            </w:r>
          </w:p>
          <w:p w14:paraId="0D8E450D" w14:textId="3C5729AE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775" w:type="dxa"/>
            <w:vAlign w:val="center"/>
          </w:tcPr>
          <w:p w14:paraId="25FBBCF8" w14:textId="7AA13844" w:rsidR="00A146B5" w:rsidRPr="00FE0B53" w:rsidRDefault="00A146B5" w:rsidP="00A146B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Miesto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 adresa 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dodania</w:t>
            </w:r>
          </w:p>
        </w:tc>
        <w:tc>
          <w:tcPr>
            <w:tcW w:w="4819" w:type="dxa"/>
            <w:vAlign w:val="center"/>
          </w:tcPr>
          <w:p w14:paraId="57F2E47F" w14:textId="42A2DB68" w:rsidR="00A146B5" w:rsidRPr="00FE0B53" w:rsidRDefault="00A146B5" w:rsidP="00A146B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Oprávnené osoby na preberanie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/odovzdanie</w:t>
            </w:r>
            <w:r w:rsidRPr="000163EE">
              <w:rPr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rokovanie v prípade riešenia reklamácie predmetu zákazky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resp. jeho časti</w:t>
            </w:r>
          </w:p>
        </w:tc>
      </w:tr>
      <w:tr w:rsidR="000C05FC" w:rsidRPr="00FE0B53" w14:paraId="4874D01C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53EA6A1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3775" w:type="dxa"/>
            <w:vAlign w:val="center"/>
          </w:tcPr>
          <w:p w14:paraId="45DE34D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4 Košice</w:t>
            </w:r>
          </w:p>
          <w:p w14:paraId="54AD780F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Magnezitárska 2</w:t>
            </w:r>
          </w:p>
          <w:p w14:paraId="6F8B4447" w14:textId="1DE3AC7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043 28 Košice</w:t>
            </w:r>
          </w:p>
        </w:tc>
        <w:tc>
          <w:tcPr>
            <w:tcW w:w="4819" w:type="dxa"/>
            <w:vAlign w:val="center"/>
          </w:tcPr>
          <w:p w14:paraId="1A7E155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72062AC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21F17DD3" w14:textId="71A43BFB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06F8371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44608E73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3775" w:type="dxa"/>
            <w:vAlign w:val="center"/>
          </w:tcPr>
          <w:p w14:paraId="3BAD2013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6 Čadca</w:t>
            </w:r>
          </w:p>
          <w:p w14:paraId="15B4FB54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A. Hlinku 2549</w:t>
            </w:r>
          </w:p>
          <w:p w14:paraId="4745A82B" w14:textId="5B1A762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022 65 Čadca</w:t>
            </w:r>
          </w:p>
        </w:tc>
        <w:tc>
          <w:tcPr>
            <w:tcW w:w="4819" w:type="dxa"/>
            <w:vAlign w:val="center"/>
          </w:tcPr>
          <w:p w14:paraId="7B8523C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DBAA89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3E7D8A8" w14:textId="3CE2894A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68804FB4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41125ACC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3775" w:type="dxa"/>
            <w:vAlign w:val="center"/>
          </w:tcPr>
          <w:p w14:paraId="391AA2EB" w14:textId="37A35F10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SSÚR </w:t>
            </w:r>
            <w:r w:rsidR="00C62BF9">
              <w:rPr>
                <w:rFonts w:asciiTheme="minorHAnsi" w:hAnsiTheme="minorHAnsi" w:cstheme="minorHAnsi"/>
                <w:sz w:val="20"/>
                <w:szCs w:val="20"/>
              </w:rPr>
              <w:t xml:space="preserve">7 </w:t>
            </w:r>
            <w:r w:rsidRPr="00470304">
              <w:rPr>
                <w:rFonts w:asciiTheme="minorHAnsi" w:hAnsiTheme="minorHAnsi" w:cstheme="minorHAnsi"/>
                <w:sz w:val="20"/>
                <w:szCs w:val="20"/>
              </w:rPr>
              <w:t>Lučenec</w:t>
            </w:r>
          </w:p>
          <w:p w14:paraId="08AB408B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Tomášovce 435</w:t>
            </w:r>
          </w:p>
          <w:p w14:paraId="7832084B" w14:textId="2CD7BBE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985 56 Tomášovce</w:t>
            </w:r>
          </w:p>
        </w:tc>
        <w:tc>
          <w:tcPr>
            <w:tcW w:w="4819" w:type="dxa"/>
            <w:vAlign w:val="center"/>
          </w:tcPr>
          <w:p w14:paraId="432CFB03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2FA66AE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7C4EB36" w14:textId="1E60A87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59FF20A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6CF1265C" w14:textId="2F2DAF9F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3775" w:type="dxa"/>
            <w:vAlign w:val="center"/>
          </w:tcPr>
          <w:p w14:paraId="606D13B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1 Čadca</w:t>
            </w:r>
          </w:p>
          <w:p w14:paraId="4E01E86C" w14:textId="78A155FF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A. Hlinku 2549</w:t>
            </w:r>
          </w:p>
          <w:p w14:paraId="7A59760E" w14:textId="3A3E5CB0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022 65 Čadca</w:t>
            </w:r>
          </w:p>
        </w:tc>
        <w:tc>
          <w:tcPr>
            <w:tcW w:w="4819" w:type="dxa"/>
            <w:vAlign w:val="center"/>
          </w:tcPr>
          <w:p w14:paraId="35BE793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73D4550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0474A6D" w14:textId="34990473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D14B6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110266BE" w14:textId="44EA34D9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3775" w:type="dxa"/>
            <w:vAlign w:val="center"/>
          </w:tcPr>
          <w:p w14:paraId="7E9BEA4F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2 Mengusovce</w:t>
            </w:r>
          </w:p>
          <w:p w14:paraId="4A5654C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č. 204</w:t>
            </w:r>
          </w:p>
          <w:p w14:paraId="242C3CF9" w14:textId="6CFEDA6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059 36 Mengusovce</w:t>
            </w:r>
          </w:p>
        </w:tc>
        <w:tc>
          <w:tcPr>
            <w:tcW w:w="4819" w:type="dxa"/>
            <w:vAlign w:val="center"/>
          </w:tcPr>
          <w:p w14:paraId="2C3CC49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24E988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052A1C4" w14:textId="0C3DDA9F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50563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1CA08B3E" w14:textId="7A68949E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3775" w:type="dxa"/>
            <w:vAlign w:val="center"/>
          </w:tcPr>
          <w:p w14:paraId="2ECDB21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3 Žarnovica</w:t>
            </w:r>
          </w:p>
          <w:p w14:paraId="6A55FB36" w14:textId="77777777" w:rsidR="007633BA" w:rsidRDefault="007633BA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BA">
              <w:rPr>
                <w:rFonts w:asciiTheme="minorHAnsi" w:hAnsiTheme="minorHAnsi" w:cstheme="minorHAnsi"/>
                <w:sz w:val="20"/>
                <w:szCs w:val="20"/>
              </w:rPr>
              <w:t xml:space="preserve">Bystrická 493/73, </w:t>
            </w:r>
          </w:p>
          <w:p w14:paraId="560A858A" w14:textId="3362A4B8" w:rsidR="000C05FC" w:rsidRPr="007633BA" w:rsidRDefault="007633BA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3BA">
              <w:rPr>
                <w:rFonts w:asciiTheme="minorHAnsi" w:hAnsiTheme="minorHAnsi" w:cstheme="minorHAnsi"/>
                <w:sz w:val="20"/>
                <w:szCs w:val="20"/>
              </w:rPr>
              <w:t>966 81 Žarnovica</w:t>
            </w:r>
          </w:p>
        </w:tc>
        <w:tc>
          <w:tcPr>
            <w:tcW w:w="4819" w:type="dxa"/>
            <w:vAlign w:val="center"/>
          </w:tcPr>
          <w:p w14:paraId="49F5AA3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70909EC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0B4D96A" w14:textId="77292AF6" w:rsidR="000C05FC" w:rsidRPr="004A5AE4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</w:tbl>
    <w:p w14:paraId="3E8BC54A" w14:textId="77777777" w:rsidR="004A5AE4" w:rsidRDefault="004A5AE4" w:rsidP="004A5AE4">
      <w:pPr>
        <w:widowControl w:val="0"/>
        <w:spacing w:after="0"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819"/>
      </w:tblGrid>
      <w:tr w:rsidR="00EF0B5D" w:rsidRPr="004A5AE4" w14:paraId="06A64F4C" w14:textId="77777777" w:rsidTr="00BA0DAE">
        <w:trPr>
          <w:trHeight w:val="170"/>
        </w:trPr>
        <w:tc>
          <w:tcPr>
            <w:tcW w:w="9067" w:type="dxa"/>
            <w:gridSpan w:val="2"/>
            <w:vAlign w:val="center"/>
          </w:tcPr>
          <w:p w14:paraId="42CE7D36" w14:textId="328A885A" w:rsidR="00EF0B5D" w:rsidRPr="004A5AE4" w:rsidRDefault="00EF0B5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 predávajúceho</w:t>
            </w:r>
          </w:p>
        </w:tc>
      </w:tr>
      <w:tr w:rsidR="00E77DBD" w:rsidRPr="004A5AE4" w14:paraId="0D1CB9AD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353CBF72" w14:textId="0B2F800C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právnych</w:t>
            </w:r>
          </w:p>
        </w:tc>
        <w:tc>
          <w:tcPr>
            <w:tcW w:w="4819" w:type="dxa"/>
            <w:vAlign w:val="center"/>
          </w:tcPr>
          <w:p w14:paraId="76895206" w14:textId="6FF12818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77DBD" w:rsidRPr="004A5AE4" w14:paraId="018C808D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220BE150" w14:textId="2A1E5825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cenových</w:t>
            </w:r>
          </w:p>
        </w:tc>
        <w:tc>
          <w:tcPr>
            <w:tcW w:w="4819" w:type="dxa"/>
            <w:vAlign w:val="center"/>
          </w:tcPr>
          <w:p w14:paraId="3CCF8E22" w14:textId="4B8F9056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77DBD" w:rsidRPr="004A5AE4" w14:paraId="644D435F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062C5EAB" w14:textId="09A76BF7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technických</w:t>
            </w:r>
          </w:p>
        </w:tc>
        <w:tc>
          <w:tcPr>
            <w:tcW w:w="4819" w:type="dxa"/>
            <w:vAlign w:val="center"/>
          </w:tcPr>
          <w:p w14:paraId="6F38777F" w14:textId="5F9DEDFC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96D59" w:rsidRPr="004A5AE4" w14:paraId="3C9134B6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01F6C7E8" w14:textId="20534434" w:rsidR="00E96D59" w:rsidRPr="004A5AE4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4819" w:type="dxa"/>
            <w:vAlign w:val="center"/>
          </w:tcPr>
          <w:p w14:paraId="27469E66" w14:textId="77777777" w:rsidR="00E96D59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  <w:p w14:paraId="735FC839" w14:textId="7EFCD89D" w:rsidR="00E96D59" w:rsidRPr="004A5AE4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</w:tbl>
    <w:p w14:paraId="245360A6" w14:textId="47FD5E87" w:rsidR="006F117D" w:rsidRDefault="006F117D" w:rsidP="004A5AE4">
      <w:pPr>
        <w:widowControl w:val="0"/>
        <w:spacing w:after="0" w:line="240" w:lineRule="auto"/>
      </w:pPr>
    </w:p>
    <w:p w14:paraId="5E2040BA" w14:textId="5B6B6DFF" w:rsidR="00CB6D57" w:rsidRDefault="00CB6D57" w:rsidP="004A5AE4">
      <w:pPr>
        <w:widowControl w:val="0"/>
        <w:spacing w:after="0" w:line="240" w:lineRule="auto"/>
      </w:pPr>
    </w:p>
    <w:p w14:paraId="4367C580" w14:textId="664EE399" w:rsidR="00CB6D57" w:rsidRDefault="00CB6D57" w:rsidP="004A5AE4">
      <w:pPr>
        <w:widowControl w:val="0"/>
        <w:spacing w:after="0" w:line="240" w:lineRule="auto"/>
      </w:pPr>
    </w:p>
    <w:p w14:paraId="35CB3FC7" w14:textId="77777777" w:rsidR="00CB6D57" w:rsidRPr="00F17497" w:rsidRDefault="00CB6D57" w:rsidP="00CB6D57">
      <w:pPr>
        <w:spacing w:before="98"/>
        <w:ind w:left="222"/>
        <w:jc w:val="both"/>
        <w:rPr>
          <w:rFonts w:ascii="Arial" w:eastAsia="Calibri" w:hAnsi="Arial" w:cs="Arial"/>
          <w:noProof/>
          <w:sz w:val="20"/>
          <w:szCs w:val="20"/>
          <w:lang w:eastAsia="sk-SK"/>
        </w:rPr>
      </w:pPr>
      <w:r w:rsidRPr="00F17497">
        <w:rPr>
          <w:rFonts w:ascii="Arial" w:eastAsia="Calibri" w:hAnsi="Arial" w:cs="Arial"/>
          <w:noProof/>
          <w:w w:val="105"/>
          <w:sz w:val="20"/>
          <w:szCs w:val="20"/>
          <w:lang w:eastAsia="sk-SK"/>
        </w:rPr>
        <w:t>V .................... dňa ...........................</w:t>
      </w:r>
    </w:p>
    <w:p w14:paraId="515A79DA" w14:textId="77777777" w:rsidR="00CB6D57" w:rsidRPr="00F17497" w:rsidRDefault="00CB6D57" w:rsidP="00CB6D57">
      <w:pPr>
        <w:spacing w:after="120"/>
        <w:jc w:val="both"/>
        <w:rPr>
          <w:lang w:eastAsia="sk-SK"/>
        </w:rPr>
      </w:pPr>
    </w:p>
    <w:p w14:paraId="170181C1" w14:textId="77777777" w:rsidR="00CB6D57" w:rsidRPr="00F17497" w:rsidRDefault="00CB6D57" w:rsidP="00CB6D57">
      <w:pPr>
        <w:ind w:left="942" w:firstLine="498"/>
        <w:jc w:val="both"/>
        <w:rPr>
          <w:rFonts w:ascii="Arial" w:eastAsia="Calibri" w:hAnsi="Arial" w:cs="Arial"/>
          <w:noProof/>
          <w:sz w:val="20"/>
          <w:szCs w:val="20"/>
          <w:lang w:eastAsia="sk-SK"/>
        </w:rPr>
      </w:pPr>
      <w:r w:rsidRPr="00F17497">
        <w:rPr>
          <w:rFonts w:ascii="Times New Roman" w:eastAsia="Calibri" w:hAnsi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/>
          <w:noProof/>
          <w:sz w:val="24"/>
          <w:szCs w:val="24"/>
          <w:lang w:eastAsia="sk-SK"/>
        </w:rPr>
        <w:tab/>
      </w:r>
      <w:r w:rsidRPr="00F17497">
        <w:rPr>
          <w:rFonts w:ascii="Arial" w:eastAsia="Calibri" w:hAnsi="Arial" w:cs="Arial"/>
          <w:noProof/>
          <w:w w:val="105"/>
          <w:sz w:val="20"/>
          <w:szCs w:val="20"/>
          <w:lang w:eastAsia="sk-SK"/>
        </w:rPr>
        <w:t>................................................</w:t>
      </w:r>
    </w:p>
    <w:p w14:paraId="2FDB8F9F" w14:textId="77777777" w:rsidR="00CB6D57" w:rsidRPr="00F17497" w:rsidRDefault="00CB6D57" w:rsidP="00CB6D57">
      <w:pPr>
        <w:tabs>
          <w:tab w:val="left" w:pos="5745"/>
        </w:tabs>
        <w:spacing w:after="120"/>
        <w:rPr>
          <w:rFonts w:ascii="Arial" w:hAnsi="Arial" w:cs="Arial"/>
          <w:w w:val="105"/>
          <w:sz w:val="20"/>
          <w:szCs w:val="20"/>
        </w:rPr>
      </w:pPr>
      <w:r w:rsidRPr="00F17497">
        <w:rPr>
          <w:rFonts w:ascii="Arial" w:hAnsi="Arial" w:cs="Arial"/>
          <w:w w:val="105"/>
          <w:sz w:val="20"/>
          <w:szCs w:val="20"/>
        </w:rPr>
        <w:tab/>
      </w:r>
      <w:r w:rsidRPr="00F17497">
        <w:rPr>
          <w:rFonts w:ascii="Arial" w:hAnsi="Arial" w:cs="Arial"/>
          <w:w w:val="105"/>
          <w:sz w:val="20"/>
          <w:szCs w:val="20"/>
        </w:rPr>
        <w:tab/>
        <w:t>meno a priezvisko,</w:t>
      </w:r>
    </w:p>
    <w:p w14:paraId="7B7E447D" w14:textId="6C75C374" w:rsidR="00CB6D57" w:rsidRDefault="00CB6D57" w:rsidP="00CB6D57">
      <w:pPr>
        <w:widowControl w:val="0"/>
        <w:spacing w:after="0" w:line="240" w:lineRule="auto"/>
      </w:pPr>
      <w:r w:rsidRPr="00F17497">
        <w:rPr>
          <w:rFonts w:ascii="Arial" w:hAnsi="Arial" w:cs="Arial"/>
          <w:w w:val="105"/>
          <w:sz w:val="20"/>
          <w:szCs w:val="20"/>
        </w:rPr>
        <w:tab/>
      </w:r>
      <w:r w:rsidRPr="00F17497">
        <w:rPr>
          <w:rFonts w:ascii="Arial" w:hAnsi="Arial" w:cs="Arial"/>
          <w:w w:val="105"/>
          <w:sz w:val="20"/>
          <w:szCs w:val="20"/>
        </w:rPr>
        <w:tab/>
        <w:t xml:space="preserve"> </w:t>
      </w:r>
      <w:r>
        <w:rPr>
          <w:rFonts w:ascii="Arial" w:hAnsi="Arial" w:cs="Arial"/>
          <w:w w:val="105"/>
          <w:sz w:val="20"/>
          <w:szCs w:val="20"/>
        </w:rPr>
        <w:tab/>
      </w:r>
      <w:r>
        <w:rPr>
          <w:rFonts w:ascii="Arial" w:hAnsi="Arial" w:cs="Arial"/>
          <w:w w:val="105"/>
          <w:sz w:val="20"/>
          <w:szCs w:val="20"/>
        </w:rPr>
        <w:tab/>
      </w:r>
      <w:r>
        <w:rPr>
          <w:rFonts w:ascii="Arial" w:hAnsi="Arial" w:cs="Arial"/>
          <w:w w:val="105"/>
          <w:sz w:val="20"/>
          <w:szCs w:val="20"/>
        </w:rPr>
        <w:tab/>
      </w:r>
      <w:r>
        <w:rPr>
          <w:rFonts w:ascii="Arial" w:hAnsi="Arial" w:cs="Arial"/>
          <w:w w:val="105"/>
          <w:sz w:val="20"/>
          <w:szCs w:val="20"/>
        </w:rPr>
        <w:tab/>
      </w:r>
      <w:r>
        <w:rPr>
          <w:rFonts w:ascii="Arial" w:hAnsi="Arial" w:cs="Arial"/>
          <w:w w:val="105"/>
          <w:sz w:val="20"/>
          <w:szCs w:val="20"/>
        </w:rPr>
        <w:tab/>
      </w:r>
      <w:r>
        <w:rPr>
          <w:rFonts w:ascii="Arial" w:hAnsi="Arial" w:cs="Arial"/>
          <w:w w:val="105"/>
          <w:sz w:val="20"/>
          <w:szCs w:val="20"/>
        </w:rPr>
        <w:tab/>
      </w:r>
      <w:r>
        <w:rPr>
          <w:rFonts w:ascii="Arial" w:hAnsi="Arial" w:cs="Arial"/>
          <w:w w:val="105"/>
          <w:sz w:val="20"/>
          <w:szCs w:val="20"/>
        </w:rPr>
        <w:tab/>
        <w:t xml:space="preserve"> </w:t>
      </w:r>
      <w:bookmarkStart w:id="0" w:name="_GoBack"/>
      <w:bookmarkEnd w:id="0"/>
      <w:r w:rsidRPr="00F17497">
        <w:rPr>
          <w:rFonts w:ascii="Arial" w:hAnsi="Arial" w:cs="Arial"/>
          <w:w w:val="105"/>
          <w:sz w:val="20"/>
          <w:szCs w:val="20"/>
        </w:rPr>
        <w:t xml:space="preserve"> funkcia, podpis*</w:t>
      </w:r>
    </w:p>
    <w:sectPr w:rsidR="00CB6D57" w:rsidSect="00391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49F03" w14:textId="77777777" w:rsidR="005B05DE" w:rsidRDefault="005B05DE" w:rsidP="00635E29">
      <w:pPr>
        <w:spacing w:after="0" w:line="240" w:lineRule="auto"/>
      </w:pPr>
      <w:r>
        <w:separator/>
      </w:r>
    </w:p>
  </w:endnote>
  <w:endnote w:type="continuationSeparator" w:id="0">
    <w:p w14:paraId="104638A6" w14:textId="77777777" w:rsidR="005B05DE" w:rsidRDefault="005B05DE" w:rsidP="006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728A" w14:textId="77777777" w:rsidR="00D66ED6" w:rsidRDefault="00D66E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6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00823E" w14:textId="4F99E84D" w:rsidR="00391091" w:rsidRDefault="00391091">
            <w:pPr>
              <w:pStyle w:val="Pta"/>
              <w:jc w:val="right"/>
            </w:pPr>
            <w:r w:rsidRPr="00391091">
              <w:t xml:space="preserve">Strana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PAGE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CB6D57">
              <w:rPr>
                <w:bCs/>
                <w:noProof/>
              </w:rPr>
              <w:t>2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  <w:r w:rsidRPr="00391091">
              <w:t xml:space="preserve"> z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NUMPAGES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CB6D57">
              <w:rPr>
                <w:bCs/>
                <w:noProof/>
              </w:rPr>
              <w:t>2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C91D9A" w14:textId="77777777" w:rsidR="00A03BA0" w:rsidRDefault="00A03BA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C185D" w14:textId="77777777" w:rsidR="00D66ED6" w:rsidRDefault="00D66E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78BFA" w14:textId="77777777" w:rsidR="005B05DE" w:rsidRDefault="005B05DE" w:rsidP="00635E29">
      <w:pPr>
        <w:spacing w:after="0" w:line="240" w:lineRule="auto"/>
      </w:pPr>
      <w:r>
        <w:separator/>
      </w:r>
    </w:p>
  </w:footnote>
  <w:footnote w:type="continuationSeparator" w:id="0">
    <w:p w14:paraId="6FAD3A01" w14:textId="77777777" w:rsidR="005B05DE" w:rsidRDefault="005B05DE" w:rsidP="0063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43CF3" w14:textId="77777777" w:rsidR="00D66ED6" w:rsidRDefault="00D66ED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16F3" w14:textId="36FBD2CB" w:rsidR="00B40501" w:rsidRDefault="00475720" w:rsidP="00F7035C">
    <w:pPr>
      <w:pStyle w:val="Hlavika"/>
      <w:jc w:val="right"/>
    </w:pPr>
    <w:r>
      <w:t xml:space="preserve">Príloha č. </w:t>
    </w:r>
    <w:r w:rsidR="00A26F62">
      <w:t>5</w:t>
    </w:r>
    <w:r>
      <w:t xml:space="preserve">  k</w:t>
    </w:r>
    <w:r w:rsidR="00D66ED6">
      <w:t> Rámcovej dohode</w:t>
    </w:r>
  </w:p>
  <w:p w14:paraId="103C56A7" w14:textId="462EDA64" w:rsidR="00024C37" w:rsidRDefault="00024C37" w:rsidP="00024C37">
    <w:pPr>
      <w:pStyle w:val="Hlavika"/>
      <w:jc w:val="center"/>
    </w:pPr>
  </w:p>
  <w:p w14:paraId="75049728" w14:textId="28E49905" w:rsidR="00B06CE5" w:rsidRDefault="00024C37" w:rsidP="00391091">
    <w:pPr>
      <w:pStyle w:val="Hlavika"/>
      <w:jc w:val="center"/>
      <w:rPr>
        <w:rFonts w:asciiTheme="minorHAnsi" w:hAnsiTheme="minorHAnsi" w:cstheme="minorHAnsi"/>
        <w:b/>
      </w:rPr>
    </w:pPr>
    <w:r w:rsidRPr="001C160F">
      <w:rPr>
        <w:rFonts w:asciiTheme="minorHAnsi" w:hAnsiTheme="minorHAnsi" w:cstheme="minorHAnsi"/>
        <w:b/>
      </w:rPr>
      <w:t>„</w:t>
    </w:r>
    <w:r w:rsidR="00751132" w:rsidRPr="00751132">
      <w:rPr>
        <w:rFonts w:asciiTheme="minorHAnsi" w:hAnsiTheme="minorHAnsi" w:cstheme="minorHAnsi"/>
      </w:rPr>
      <w:t xml:space="preserve">Nákup </w:t>
    </w:r>
    <w:r w:rsidR="00401DFB">
      <w:rPr>
        <w:rFonts w:asciiTheme="minorHAnsi" w:hAnsiTheme="minorHAnsi" w:cstheme="minorHAnsi"/>
      </w:rPr>
      <w:t>mobilných signalizačných zariadení s LED panelom</w:t>
    </w:r>
    <w:r w:rsidRPr="001C160F">
      <w:rPr>
        <w:rFonts w:asciiTheme="minorHAnsi" w:hAnsiTheme="minorHAnsi" w:cstheme="minorHAnsi"/>
        <w:b/>
      </w:rPr>
      <w:t>“</w:t>
    </w:r>
  </w:p>
  <w:p w14:paraId="66BE6A0E" w14:textId="77777777" w:rsidR="00391091" w:rsidRPr="00391091" w:rsidRDefault="00391091" w:rsidP="00391091">
    <w:pPr>
      <w:pStyle w:val="Hlavika"/>
      <w:jc w:val="center"/>
      <w:rPr>
        <w:rFonts w:asciiTheme="minorHAnsi" w:hAnsiTheme="minorHAnsi" w:cstheme="min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0846" w14:textId="77777777" w:rsidR="00D66ED6" w:rsidRDefault="00D66ED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4"/>
    <w:rsid w:val="00024C37"/>
    <w:rsid w:val="0007639C"/>
    <w:rsid w:val="000C05FC"/>
    <w:rsid w:val="000C369C"/>
    <w:rsid w:val="00155EAA"/>
    <w:rsid w:val="001C160F"/>
    <w:rsid w:val="001C7866"/>
    <w:rsid w:val="001D6EE9"/>
    <w:rsid w:val="002B3B2B"/>
    <w:rsid w:val="00301B19"/>
    <w:rsid w:val="00340080"/>
    <w:rsid w:val="00351B8A"/>
    <w:rsid w:val="00364A62"/>
    <w:rsid w:val="00381114"/>
    <w:rsid w:val="00391091"/>
    <w:rsid w:val="003D1D0C"/>
    <w:rsid w:val="003D4804"/>
    <w:rsid w:val="00401DFB"/>
    <w:rsid w:val="00470304"/>
    <w:rsid w:val="00475720"/>
    <w:rsid w:val="00486D58"/>
    <w:rsid w:val="004A5AE4"/>
    <w:rsid w:val="0052390E"/>
    <w:rsid w:val="00541CFD"/>
    <w:rsid w:val="0054682B"/>
    <w:rsid w:val="005B05DE"/>
    <w:rsid w:val="0062609A"/>
    <w:rsid w:val="00635E29"/>
    <w:rsid w:val="00682D84"/>
    <w:rsid w:val="006A38AD"/>
    <w:rsid w:val="006C5051"/>
    <w:rsid w:val="006E0074"/>
    <w:rsid w:val="006F117D"/>
    <w:rsid w:val="006F6E28"/>
    <w:rsid w:val="00751132"/>
    <w:rsid w:val="007633BA"/>
    <w:rsid w:val="00782DBE"/>
    <w:rsid w:val="007909F7"/>
    <w:rsid w:val="007B48CE"/>
    <w:rsid w:val="007C50C8"/>
    <w:rsid w:val="007D3151"/>
    <w:rsid w:val="007F5C2F"/>
    <w:rsid w:val="008E1542"/>
    <w:rsid w:val="009633FA"/>
    <w:rsid w:val="00967238"/>
    <w:rsid w:val="00967AC5"/>
    <w:rsid w:val="00992B1F"/>
    <w:rsid w:val="009B43CC"/>
    <w:rsid w:val="009B69A7"/>
    <w:rsid w:val="009F219D"/>
    <w:rsid w:val="00A03BA0"/>
    <w:rsid w:val="00A146B5"/>
    <w:rsid w:val="00A26F62"/>
    <w:rsid w:val="00A847E4"/>
    <w:rsid w:val="00AF0835"/>
    <w:rsid w:val="00B06CE5"/>
    <w:rsid w:val="00B40501"/>
    <w:rsid w:val="00BA568B"/>
    <w:rsid w:val="00C50AE8"/>
    <w:rsid w:val="00C62BF9"/>
    <w:rsid w:val="00C96A1E"/>
    <w:rsid w:val="00CB6D57"/>
    <w:rsid w:val="00CC3B66"/>
    <w:rsid w:val="00D12EEA"/>
    <w:rsid w:val="00D26B1F"/>
    <w:rsid w:val="00D66ED6"/>
    <w:rsid w:val="00E33826"/>
    <w:rsid w:val="00E41AC4"/>
    <w:rsid w:val="00E51DEC"/>
    <w:rsid w:val="00E703AA"/>
    <w:rsid w:val="00E77DBD"/>
    <w:rsid w:val="00E809E3"/>
    <w:rsid w:val="00E96D59"/>
    <w:rsid w:val="00EC1DEE"/>
    <w:rsid w:val="00EF0B5D"/>
    <w:rsid w:val="00F7035C"/>
    <w:rsid w:val="00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D27E6C"/>
  <w15:chartTrackingRefBased/>
  <w15:docId w15:val="{128B057B-EFB4-43A7-9A66-8036593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D8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40501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682D84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82D84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35E2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E2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23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9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90E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90E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90E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EC1D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rsid w:val="00B40501"/>
    <w:rPr>
      <w:rFonts w:ascii="Arial" w:eastAsia="Times New Roman" w:hAnsi="Arial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Závodská Elena</cp:lastModifiedBy>
  <cp:revision>17</cp:revision>
  <cp:lastPrinted>2025-02-17T12:50:00Z</cp:lastPrinted>
  <dcterms:created xsi:type="dcterms:W3CDTF">2024-05-21T09:45:00Z</dcterms:created>
  <dcterms:modified xsi:type="dcterms:W3CDTF">2025-11-18T08:00:00Z</dcterms:modified>
</cp:coreProperties>
</file>