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6AB87ECE" w:rsidR="00922150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164A9D">
        <w:rPr>
          <w:rFonts w:ascii="Arial Narrow" w:hAnsi="Arial Narrow"/>
          <w:b/>
          <w:bCs/>
          <w:sz w:val="24"/>
          <w:szCs w:val="24"/>
        </w:rPr>
        <w:t>Príloha č. 7 Súťažných podkladov</w:t>
      </w:r>
    </w:p>
    <w:p w14:paraId="7A8415A5" w14:textId="77777777" w:rsidR="00164A9D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6F7EE44B" w14:textId="77777777" w:rsidR="00164A9D" w:rsidRPr="00164A9D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1523B843" w14:textId="77777777" w:rsidR="00F26914" w:rsidRDefault="00922150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Vyhlásenie uchádzača podľa § 49 ods. 5 zákona o verejnom obstarávaní</w:t>
      </w:r>
      <w:r w:rsidR="00F26914">
        <w:rPr>
          <w:rFonts w:ascii="Arial Narrow" w:hAnsi="Arial Narrow"/>
          <w:sz w:val="24"/>
          <w:szCs w:val="24"/>
        </w:rPr>
        <w:t xml:space="preserve"> </w:t>
      </w:r>
    </w:p>
    <w:p w14:paraId="6B599C8C" w14:textId="16609A8A" w:rsidR="00922150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Pr="00F26914">
        <w:rPr>
          <w:rFonts w:ascii="Arial Narrow" w:hAnsi="Arial Narrow"/>
          <w:sz w:val="24"/>
          <w:szCs w:val="24"/>
        </w:rPr>
        <w:t>Vyhlásenie k participácii na vypracovaní ponuky inou osobou</w:t>
      </w:r>
      <w:r>
        <w:rPr>
          <w:rFonts w:ascii="Arial Narrow" w:hAnsi="Arial Narrow"/>
          <w:sz w:val="24"/>
          <w:szCs w:val="24"/>
        </w:rPr>
        <w:t>)</w:t>
      </w:r>
    </w:p>
    <w:p w14:paraId="6EB7F6FA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569E4914" w14:textId="2B48C080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13155C74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účasti inej osoby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408053F3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16216700" w14:textId="77777777" w:rsidR="00922150" w:rsidRDefault="00922150" w:rsidP="00922150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14:paraId="77CA073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2B886A4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7B5951B2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</w:p>
    <w:p w14:paraId="6FC94F67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A7916B0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5CD88808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0F320A98" w14:textId="52262D75" w:rsidR="00922150" w:rsidRDefault="00922150" w:rsidP="00F26914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4F50F" w14:textId="77777777" w:rsidR="00385383" w:rsidRDefault="00385383" w:rsidP="00922150">
      <w:pPr>
        <w:spacing w:after="0" w:line="240" w:lineRule="auto"/>
      </w:pPr>
      <w:r>
        <w:separator/>
      </w:r>
    </w:p>
  </w:endnote>
  <w:endnote w:type="continuationSeparator" w:id="0">
    <w:p w14:paraId="5E842BF0" w14:textId="77777777" w:rsidR="00385383" w:rsidRDefault="00385383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14:paraId="44E877C1" w14:textId="77777777" w:rsidTr="5DDB1CC4">
      <w:trPr>
        <w:trHeight w:val="300"/>
      </w:trPr>
      <w:tc>
        <w:tcPr>
          <w:tcW w:w="3020" w:type="dxa"/>
        </w:tcPr>
        <w:p w14:paraId="30A01FD1" w14:textId="3E307195" w:rsidR="5DDB1CC4" w:rsidRDefault="5DDB1CC4" w:rsidP="5DDB1CC4">
          <w:pPr>
            <w:pStyle w:val="Hlavika"/>
            <w:ind w:left="-115"/>
          </w:pPr>
        </w:p>
      </w:tc>
      <w:tc>
        <w:tcPr>
          <w:tcW w:w="3020" w:type="dxa"/>
        </w:tcPr>
        <w:p w14:paraId="08ED9518" w14:textId="2CF24833" w:rsidR="5DDB1CC4" w:rsidRDefault="5DDB1CC4" w:rsidP="5DDB1CC4">
          <w:pPr>
            <w:pStyle w:val="Hlavika"/>
            <w:jc w:val="center"/>
          </w:pPr>
        </w:p>
      </w:tc>
      <w:tc>
        <w:tcPr>
          <w:tcW w:w="3020" w:type="dxa"/>
        </w:tcPr>
        <w:p w14:paraId="0BE213B4" w14:textId="090450F9" w:rsidR="5DDB1CC4" w:rsidRDefault="5DDB1CC4" w:rsidP="5DDB1CC4">
          <w:pPr>
            <w:pStyle w:val="Hlavika"/>
            <w:ind w:right="-115"/>
            <w:jc w:val="right"/>
          </w:pPr>
        </w:p>
      </w:tc>
    </w:tr>
  </w:tbl>
  <w:p w14:paraId="429F354B" w14:textId="4BC649CF" w:rsidR="5DDB1CC4" w:rsidRDefault="5DDB1CC4" w:rsidP="5DDB1C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DE1DE" w14:textId="77777777" w:rsidR="00385383" w:rsidRDefault="00385383" w:rsidP="00922150">
      <w:pPr>
        <w:spacing w:after="0" w:line="240" w:lineRule="auto"/>
      </w:pPr>
      <w:r>
        <w:separator/>
      </w:r>
    </w:p>
  </w:footnote>
  <w:footnote w:type="continuationSeparator" w:id="0">
    <w:p w14:paraId="281AA9FF" w14:textId="77777777" w:rsidR="00385383" w:rsidRDefault="00385383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E88" w14:textId="1C330460" w:rsidR="008E0A66" w:rsidRDefault="00164A9D" w:rsidP="00164A9D">
    <w:pPr>
      <w:pStyle w:val="Hlavika"/>
    </w:pPr>
    <w:r>
      <w:t>Verejný obstarávateľ: Mestská časť Záhorská Bystrica</w:t>
    </w:r>
  </w:p>
  <w:p w14:paraId="788DA273" w14:textId="44D8F0E0" w:rsidR="00C76535" w:rsidRPr="00C76535" w:rsidRDefault="00164A9D" w:rsidP="002E4C45">
    <w:pP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</w:pPr>
    <w: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>Predmet zákazky: Richtársky dom – energetická obnova objektu</w:t>
    </w:r>
  </w:p>
  <w:p w14:paraId="65429704" w14:textId="6C9E04D2" w:rsidR="008E0A66" w:rsidRDefault="008E0A66" w:rsidP="00C03DF5">
    <w:pPr>
      <w:pStyle w:val="Zkladntext"/>
      <w:widowControl w:val="0"/>
      <w:tabs>
        <w:tab w:val="left" w:pos="709"/>
      </w:tabs>
      <w:autoSpaceDE w:val="0"/>
      <w:autoSpaceDN w:val="0"/>
      <w:spacing w:before="116"/>
      <w:jc w:val="right"/>
      <w:rPr>
        <w:b/>
        <w:bCs/>
      </w:rPr>
    </w:pPr>
  </w:p>
  <w:p w14:paraId="7E517A0D" w14:textId="25CC7C42" w:rsidR="00922150" w:rsidRPr="008E0A66" w:rsidRDefault="00922150">
    <w:pPr>
      <w:pStyle w:val="Hlavika"/>
      <w:rPr>
        <w:rFonts w:ascii="Arial Narrow" w:hAnsi="Arial Narrow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78"/>
    <w:rsid w:val="001540DD"/>
    <w:rsid w:val="00164A9D"/>
    <w:rsid w:val="002524B7"/>
    <w:rsid w:val="002A6ABD"/>
    <w:rsid w:val="002E4C45"/>
    <w:rsid w:val="00374C3C"/>
    <w:rsid w:val="0038155F"/>
    <w:rsid w:val="00383B01"/>
    <w:rsid w:val="00385383"/>
    <w:rsid w:val="003F345E"/>
    <w:rsid w:val="00464951"/>
    <w:rsid w:val="004742B7"/>
    <w:rsid w:val="00527CA3"/>
    <w:rsid w:val="00590D63"/>
    <w:rsid w:val="005A321A"/>
    <w:rsid w:val="00604162"/>
    <w:rsid w:val="00613DEE"/>
    <w:rsid w:val="00664B04"/>
    <w:rsid w:val="00670DEE"/>
    <w:rsid w:val="0075209D"/>
    <w:rsid w:val="007560A8"/>
    <w:rsid w:val="008E0A66"/>
    <w:rsid w:val="00922150"/>
    <w:rsid w:val="00931D85"/>
    <w:rsid w:val="00967EE9"/>
    <w:rsid w:val="00997566"/>
    <w:rsid w:val="009C1E6D"/>
    <w:rsid w:val="00AA1283"/>
    <w:rsid w:val="00AA44C1"/>
    <w:rsid w:val="00B61D0D"/>
    <w:rsid w:val="00C03DF5"/>
    <w:rsid w:val="00C76535"/>
    <w:rsid w:val="00DB6182"/>
    <w:rsid w:val="00DD1E2C"/>
    <w:rsid w:val="00DD2984"/>
    <w:rsid w:val="00EE7B78"/>
    <w:rsid w:val="00F26914"/>
    <w:rsid w:val="00F84BC0"/>
    <w:rsid w:val="029AC5DB"/>
    <w:rsid w:val="1F1B1563"/>
    <w:rsid w:val="244C566B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7C3211CE-4694-4CC3-9140-350518A3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E0A66"/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d305af301778e351d1506cb75268fd33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d6a202680137b1753c8ed94205b8b938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08552E-06AC-4CE0-906B-6B546AFB5B67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E6DB80FE-BF7D-4F04-BFD9-E25B323C11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75C1DC-EA83-48A7-9FEA-692A38E2A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2</cp:revision>
  <dcterms:created xsi:type="dcterms:W3CDTF">2025-12-09T15:00:00Z</dcterms:created>
  <dcterms:modified xsi:type="dcterms:W3CDTF">2025-12-09T15:00:00Z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