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2B6DB" w14:textId="1413D889" w:rsidR="00A801D2" w:rsidRPr="00A801D2" w:rsidRDefault="00606453" w:rsidP="00A801D2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Calibri" w:hAnsi="Garamond" w:cs="Times New Roman"/>
          <w:bCs/>
          <w:color w:val="auto"/>
          <w:lang w:eastAsia="en-US" w:bidi="ar-SA"/>
        </w:rPr>
      </w:pPr>
      <w:r>
        <w:rPr>
          <w:rFonts w:ascii="Garamond" w:eastAsia="Calibri" w:hAnsi="Garamond" w:cs="Times New Roman"/>
          <w:bCs/>
          <w:color w:val="auto"/>
          <w:lang w:eastAsia="en-US" w:bidi="ar-SA"/>
        </w:rPr>
        <w:t xml:space="preserve">Príloha č. </w:t>
      </w:r>
      <w:r w:rsidR="007D3F97">
        <w:rPr>
          <w:rFonts w:ascii="Garamond" w:eastAsia="Calibri" w:hAnsi="Garamond" w:cs="Times New Roman"/>
          <w:bCs/>
          <w:color w:val="auto"/>
          <w:lang w:eastAsia="en-US" w:bidi="ar-SA"/>
        </w:rPr>
        <w:t>4</w:t>
      </w:r>
      <w:r w:rsidR="00A801D2" w:rsidRPr="00A801D2">
        <w:rPr>
          <w:rFonts w:ascii="Garamond" w:eastAsia="Calibri" w:hAnsi="Garamond" w:cs="Times New Roman"/>
          <w:bCs/>
          <w:color w:val="auto"/>
          <w:lang w:eastAsia="en-US" w:bidi="ar-SA"/>
        </w:rPr>
        <w:t xml:space="preserve"> </w:t>
      </w:r>
      <w:r>
        <w:rPr>
          <w:rFonts w:ascii="Garamond" w:eastAsia="Calibri" w:hAnsi="Garamond" w:cs="Times New Roman"/>
          <w:bCs/>
          <w:color w:val="auto"/>
          <w:lang w:eastAsia="en-US" w:bidi="ar-SA"/>
        </w:rPr>
        <w:t>výzvy na predkladanie ponúk</w:t>
      </w:r>
    </w:p>
    <w:p w14:paraId="4E7DA3EF" w14:textId="77777777" w:rsidR="00A801D2" w:rsidRDefault="00A801D2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center"/>
        <w:rPr>
          <w:rFonts w:ascii="Garamond" w:eastAsia="Calibri" w:hAnsi="Garamond" w:cs="Times New Roman"/>
          <w:b/>
          <w:color w:val="auto"/>
          <w:lang w:eastAsia="en-US" w:bidi="ar-SA"/>
        </w:rPr>
      </w:pPr>
    </w:p>
    <w:p w14:paraId="4506E064" w14:textId="228D95C2" w:rsidR="00FD48C6" w:rsidRPr="00FD48C6" w:rsidRDefault="00606453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center"/>
        <w:rPr>
          <w:rFonts w:ascii="Garamond" w:eastAsia="Calibri" w:hAnsi="Garamond" w:cs="Times New Roman"/>
          <w:b/>
          <w:color w:val="auto"/>
          <w:lang w:eastAsia="en-US" w:bidi="ar-SA"/>
        </w:rPr>
      </w:pPr>
      <w:r>
        <w:rPr>
          <w:rFonts w:ascii="Garamond" w:eastAsia="Calibri" w:hAnsi="Garamond" w:cs="Times New Roman"/>
          <w:b/>
          <w:color w:val="auto"/>
          <w:lang w:eastAsia="en-US" w:bidi="ar-SA"/>
        </w:rPr>
        <w:t>Čestné vyhlásenie</w:t>
      </w:r>
      <w:r w:rsidR="00FD48C6" w:rsidRPr="00FD48C6">
        <w:rPr>
          <w:rFonts w:ascii="Garamond" w:eastAsia="Calibri" w:hAnsi="Garamond" w:cs="Times New Roman"/>
          <w:b/>
          <w:color w:val="auto"/>
          <w:lang w:eastAsia="en-US" w:bidi="ar-SA"/>
        </w:rPr>
        <w:t xml:space="preserve"> </w:t>
      </w:r>
    </w:p>
    <w:p w14:paraId="33DB2AA1" w14:textId="77777777" w:rsidR="00FD48C6" w:rsidRPr="00FD48C6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79FF3535" w14:textId="77777777" w:rsidR="00FD48C6" w:rsidRPr="00FD48C6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4EA92079" w14:textId="4401AC6C" w:rsidR="00FD48C6" w:rsidRPr="00FD48C6" w:rsidRDefault="00606453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>
        <w:rPr>
          <w:rFonts w:ascii="Garamond" w:eastAsia="Times New Roman" w:hAnsi="Garamond" w:cs="Times New Roman"/>
          <w:color w:val="auto"/>
          <w:lang w:eastAsia="en-US" w:bidi="ar-SA"/>
        </w:rPr>
        <w:t>uchádzač</w:t>
      </w:r>
      <w:r w:rsidR="00FD48C6" w:rsidRPr="00FD48C6">
        <w:rPr>
          <w:rFonts w:ascii="Garamond" w:eastAsia="Times New Roman" w:hAnsi="Garamond" w:cs="Times New Roman"/>
          <w:color w:val="auto"/>
          <w:lang w:eastAsia="en-US" w:bidi="ar-SA"/>
        </w:rPr>
        <w:t xml:space="preserve"> </w:t>
      </w:r>
      <w:r w:rsidR="00FD48C6" w:rsidRPr="00FD48C6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 xml:space="preserve">(obchodné meno a sídlo/miesto podnikania </w:t>
      </w:r>
      <w:r w:rsidR="00A13F55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uchádzača</w:t>
      </w:r>
      <w:r w:rsidR="00FD48C6" w:rsidRPr="00FD48C6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 xml:space="preserve"> alebo obchodné mená a sídla/miesta podnikania všetkých členov skupiny dodávateľov)</w:t>
      </w:r>
      <w:r w:rsidR="00FD48C6" w:rsidRPr="00FD48C6">
        <w:rPr>
          <w:rFonts w:ascii="Garamond" w:eastAsia="Times New Roman" w:hAnsi="Garamond" w:cs="Times New Roman"/>
          <w:color w:val="auto"/>
          <w:lang w:eastAsia="en-US" w:bidi="ar-SA"/>
        </w:rPr>
        <w:t xml:space="preserve"> ........................</w:t>
      </w:r>
      <w:r w:rsidR="0060667F">
        <w:rPr>
          <w:rFonts w:ascii="Garamond" w:eastAsia="Times New Roman" w:hAnsi="Garamond" w:cs="Times New Roman"/>
          <w:color w:val="auto"/>
          <w:lang w:eastAsia="en-US" w:bidi="ar-SA"/>
        </w:rPr>
        <w:t>.........................................................</w:t>
      </w:r>
      <w:r w:rsidR="00DF6684">
        <w:rPr>
          <w:rFonts w:ascii="Garamond" w:eastAsia="Times New Roman" w:hAnsi="Garamond" w:cs="Times New Roman"/>
          <w:color w:val="auto"/>
          <w:lang w:eastAsia="en-US" w:bidi="ar-SA"/>
        </w:rPr>
        <w:t xml:space="preserve">........................... </w:t>
      </w:r>
      <w:r w:rsidR="00FD48C6" w:rsidRPr="00FD48C6">
        <w:rPr>
          <w:rFonts w:ascii="Garamond" w:eastAsia="Times New Roman" w:hAnsi="Garamond" w:cs="Times New Roman"/>
          <w:color w:val="auto"/>
          <w:lang w:eastAsia="en-US" w:bidi="ar-SA"/>
        </w:rPr>
        <w:t>týmto vyhlasuje, že</w:t>
      </w:r>
    </w:p>
    <w:p w14:paraId="494FA34A" w14:textId="77777777" w:rsidR="00FD48C6" w:rsidRPr="00FD48C6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F3825DA" w14:textId="77777777" w:rsidR="00FD48C6" w:rsidRPr="00FD48C6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 xml:space="preserve"> </w:t>
      </w:r>
    </w:p>
    <w:p w14:paraId="7810D91C" w14:textId="2D6A5FED" w:rsidR="00FD48C6" w:rsidRPr="00FD48C6" w:rsidRDefault="00606453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>
        <w:rPr>
          <w:rFonts w:ascii="Garamond" w:eastAsia="Times New Roman" w:hAnsi="Garamond" w:cs="Times New Roman"/>
          <w:color w:val="auto"/>
          <w:lang w:eastAsia="en-US" w:bidi="ar-SA"/>
        </w:rPr>
        <w:t>dokumenty v rámci ponuky</w:t>
      </w:r>
      <w:r w:rsidR="00FD48C6" w:rsidRPr="00FD48C6">
        <w:rPr>
          <w:rFonts w:ascii="Garamond" w:eastAsia="Times New Roman" w:hAnsi="Garamond" w:cs="Times New Roman"/>
          <w:color w:val="auto"/>
          <w:lang w:eastAsia="en-US" w:bidi="ar-SA"/>
        </w:rPr>
        <w:t xml:space="preserve">, ktorá bola v rámci dynamického nákupného systému s názvom </w:t>
      </w:r>
      <w:r w:rsidR="0027713E" w:rsidRPr="00606453">
        <w:rPr>
          <w:rFonts w:ascii="Garamond" w:hAnsi="Garamond"/>
          <w:bCs/>
        </w:rPr>
        <w:t>„</w:t>
      </w:r>
      <w:r w:rsidR="00DC0039" w:rsidRPr="00DC0039">
        <w:rPr>
          <w:rFonts w:ascii="Garamond" w:eastAsiaTheme="minorHAnsi" w:hAnsi="Garamond" w:cs="Tahoma"/>
          <w:bCs/>
        </w:rPr>
        <w:t>Operatívn</w:t>
      </w:r>
      <w:r w:rsidR="00DC0039">
        <w:rPr>
          <w:rFonts w:ascii="Garamond" w:eastAsiaTheme="minorHAnsi" w:hAnsi="Garamond" w:cs="Tahoma"/>
          <w:bCs/>
        </w:rPr>
        <w:t>y</w:t>
      </w:r>
      <w:r w:rsidR="00DC0039" w:rsidRPr="00DC0039">
        <w:rPr>
          <w:rFonts w:ascii="Garamond" w:eastAsiaTheme="minorHAnsi" w:hAnsi="Garamond" w:cs="Tahoma"/>
          <w:bCs/>
        </w:rPr>
        <w:t xml:space="preserve"> leasing vozidiel pre VšZP</w:t>
      </w:r>
      <w:r w:rsidR="0027713E" w:rsidRPr="00606453">
        <w:rPr>
          <w:rFonts w:ascii="Garamond" w:eastAsiaTheme="minorHAnsi" w:hAnsi="Garamond" w:cs="Tahoma"/>
          <w:bCs/>
        </w:rPr>
        <w:t>“</w:t>
      </w:r>
      <w:r>
        <w:rPr>
          <w:rFonts w:ascii="Garamond" w:eastAsiaTheme="minorHAnsi" w:hAnsi="Garamond" w:cs="Tahoma"/>
          <w:b/>
          <w:bCs/>
        </w:rPr>
        <w:t xml:space="preserve"> </w:t>
      </w:r>
      <w:r w:rsidRPr="00B948A4">
        <w:rPr>
          <w:rFonts w:ascii="Garamond" w:hAnsi="Garamond"/>
        </w:rPr>
        <w:t xml:space="preserve">konkrétnej zákazky </w:t>
      </w:r>
      <w:r w:rsidRPr="00863E02">
        <w:rPr>
          <w:rFonts w:ascii="Garamond" w:hAnsi="Garamond"/>
          <w:b/>
        </w:rPr>
        <w:t>„</w:t>
      </w:r>
      <w:r w:rsidR="007D3F97" w:rsidRPr="007D3F97">
        <w:rPr>
          <w:rFonts w:ascii="Garamond" w:hAnsi="Garamond"/>
          <w:b/>
        </w:rPr>
        <w:t>Výzva č. 1 k DNS - Operatívny lízing vozidiel pre VšZP</w:t>
      </w:r>
      <w:r w:rsidRPr="00863E02">
        <w:rPr>
          <w:rFonts w:ascii="Garamond" w:hAnsi="Garamond"/>
          <w:b/>
        </w:rPr>
        <w:t>“</w:t>
      </w:r>
      <w:r w:rsidR="00FD48C6" w:rsidRPr="00FD48C6">
        <w:rPr>
          <w:rFonts w:ascii="Garamond" w:eastAsia="Times New Roman" w:hAnsi="Garamond" w:cs="Times New Roman"/>
          <w:b/>
          <w:i/>
          <w:color w:val="auto"/>
          <w:lang w:eastAsia="en-US" w:bidi="ar-SA"/>
        </w:rPr>
        <w:t xml:space="preserve"> </w:t>
      </w:r>
      <w:r w:rsidR="00FD48C6" w:rsidRPr="00FD48C6">
        <w:rPr>
          <w:rFonts w:ascii="Garamond" w:eastAsia="Times New Roman" w:hAnsi="Garamond" w:cs="Times New Roman"/>
          <w:color w:val="auto"/>
          <w:lang w:eastAsia="en-US" w:bidi="ar-SA"/>
        </w:rPr>
        <w:t>predložená elektronicky,</w:t>
      </w:r>
      <w:r w:rsidR="00FD48C6" w:rsidRPr="00FD48C6">
        <w:rPr>
          <w:rFonts w:ascii="Garamond" w:eastAsia="Times New Roman" w:hAnsi="Garamond" w:cs="Arial"/>
          <w:color w:val="auto"/>
          <w:lang w:eastAsia="en-US" w:bidi="ar-SA"/>
        </w:rPr>
        <w:t xml:space="preserve"> spôsobom určeným funkcionalitou</w:t>
      </w:r>
      <w:r w:rsidR="00F63DBD">
        <w:rPr>
          <w:rFonts w:ascii="Garamond" w:eastAsia="Times New Roman" w:hAnsi="Garamond" w:cs="Arial"/>
          <w:color w:val="auto"/>
          <w:lang w:eastAsia="en-US" w:bidi="ar-SA"/>
        </w:rPr>
        <w:t xml:space="preserve"> systému</w:t>
      </w:r>
      <w:r w:rsidR="00FD48C6" w:rsidRPr="00FD48C6">
        <w:rPr>
          <w:rFonts w:ascii="Garamond" w:eastAsia="Times New Roman" w:hAnsi="Garamond" w:cs="Arial"/>
          <w:color w:val="auto"/>
          <w:lang w:eastAsia="en-US" w:bidi="ar-SA"/>
        </w:rPr>
        <w:t xml:space="preserve"> </w:t>
      </w:r>
      <w:r w:rsidR="0027713E">
        <w:rPr>
          <w:rFonts w:ascii="Garamond" w:eastAsia="Times New Roman" w:hAnsi="Garamond" w:cs="Arial"/>
          <w:color w:val="auto"/>
          <w:lang w:eastAsia="en-US" w:bidi="ar-SA"/>
        </w:rPr>
        <w:t xml:space="preserve">Josephine </w:t>
      </w:r>
      <w:r w:rsidR="00FD48C6" w:rsidRPr="00FD48C6">
        <w:rPr>
          <w:rFonts w:ascii="Garamond" w:eastAsia="Times New Roman" w:hAnsi="Garamond" w:cs="Times New Roman"/>
          <w:color w:val="auto"/>
          <w:lang w:eastAsia="en-US" w:bidi="ar-SA"/>
        </w:rPr>
        <w:t>sú zhodné s originálnymi dokumentmi.</w:t>
      </w:r>
    </w:p>
    <w:p w14:paraId="3965FADD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855B526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2B132382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8460E9E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2AB7573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>v .................... dňa ...........................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>..................................................</w:t>
      </w:r>
    </w:p>
    <w:p w14:paraId="16C5A382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 xml:space="preserve">          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 xml:space="preserve">    podpis</w:t>
      </w:r>
    </w:p>
    <w:p w14:paraId="371E66D4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245B9A20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9347F8F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E0E8B29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2EFD6130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4986383E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3D287924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>v .................... dňa ...........................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>..................................................</w:t>
      </w:r>
    </w:p>
    <w:p w14:paraId="54BC3304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 xml:space="preserve">          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 xml:space="preserve">    podpis</w:t>
      </w:r>
    </w:p>
    <w:p w14:paraId="52FE1198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7F5D8B2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2D8714C2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32342620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doplniť podľa potreby</w:t>
      </w:r>
    </w:p>
    <w:p w14:paraId="15A776B0" w14:textId="77777777" w:rsidR="004F13CA" w:rsidRDefault="004F13CA"/>
    <w:sectPr w:rsidR="004F13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D8E"/>
    <w:rsid w:val="00044C41"/>
    <w:rsid w:val="00080ECC"/>
    <w:rsid w:val="00127EDA"/>
    <w:rsid w:val="00167F69"/>
    <w:rsid w:val="00193819"/>
    <w:rsid w:val="001A7730"/>
    <w:rsid w:val="00212928"/>
    <w:rsid w:val="00276A71"/>
    <w:rsid w:val="0027713E"/>
    <w:rsid w:val="002B7291"/>
    <w:rsid w:val="002D24EC"/>
    <w:rsid w:val="0032491D"/>
    <w:rsid w:val="00326FE5"/>
    <w:rsid w:val="00364AB0"/>
    <w:rsid w:val="003C52DD"/>
    <w:rsid w:val="004B4D8E"/>
    <w:rsid w:val="004B7730"/>
    <w:rsid w:val="004F13CA"/>
    <w:rsid w:val="00606453"/>
    <w:rsid w:val="0060667F"/>
    <w:rsid w:val="00640F1F"/>
    <w:rsid w:val="006454E5"/>
    <w:rsid w:val="007142EC"/>
    <w:rsid w:val="00725C4F"/>
    <w:rsid w:val="007D3F97"/>
    <w:rsid w:val="00863E02"/>
    <w:rsid w:val="00876CF7"/>
    <w:rsid w:val="008A7F7C"/>
    <w:rsid w:val="008F5243"/>
    <w:rsid w:val="009026D6"/>
    <w:rsid w:val="00911203"/>
    <w:rsid w:val="009A1A42"/>
    <w:rsid w:val="00A04322"/>
    <w:rsid w:val="00A13F55"/>
    <w:rsid w:val="00A41F21"/>
    <w:rsid w:val="00A473FE"/>
    <w:rsid w:val="00A801D2"/>
    <w:rsid w:val="00AC5E86"/>
    <w:rsid w:val="00B95823"/>
    <w:rsid w:val="00B968E6"/>
    <w:rsid w:val="00BB08AC"/>
    <w:rsid w:val="00BB74FA"/>
    <w:rsid w:val="00D31117"/>
    <w:rsid w:val="00D7154A"/>
    <w:rsid w:val="00D8438B"/>
    <w:rsid w:val="00DC0039"/>
    <w:rsid w:val="00DF6684"/>
    <w:rsid w:val="00E53403"/>
    <w:rsid w:val="00EB1EAF"/>
    <w:rsid w:val="00EB4A33"/>
    <w:rsid w:val="00EB5573"/>
    <w:rsid w:val="00F63DBD"/>
    <w:rsid w:val="00FA3A91"/>
    <w:rsid w:val="00FD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9D99A"/>
  <w15:docId w15:val="{3BE41288-FC05-4A01-911E-7F57BAE23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48C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1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Sekáč Ferdinand, Ing.</cp:lastModifiedBy>
  <cp:revision>5</cp:revision>
  <dcterms:created xsi:type="dcterms:W3CDTF">2025-12-18T14:32:00Z</dcterms:created>
  <dcterms:modified xsi:type="dcterms:W3CDTF">2026-01-07T13:20:00Z</dcterms:modified>
</cp:coreProperties>
</file>