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6640"/>
      </w:tblGrid>
      <w:tr w:rsidR="00A1716E" w:rsidRPr="00C12581" w14:paraId="66853183" w14:textId="77777777" w:rsidTr="00A1716E">
        <w:trPr>
          <w:jc w:val="center"/>
        </w:trPr>
        <w:tc>
          <w:tcPr>
            <w:tcW w:w="0" w:type="auto"/>
          </w:tcPr>
          <w:p w14:paraId="59106F28" w14:textId="77777777" w:rsidR="00A1716E" w:rsidRPr="00C12581" w:rsidRDefault="00A1716E">
            <w:pPr>
              <w:pStyle w:val="AOFPCopyright"/>
              <w:ind w:right="-18"/>
              <w:rPr>
                <w:rFonts w:ascii="Georgia" w:eastAsia="PMingLiU" w:hAnsi="Georgia" w:cs="Arial"/>
                <w:b w:val="0"/>
                <w:bCs/>
                <w:color w:val="FF0000"/>
                <w:sz w:val="19"/>
                <w:szCs w:val="19"/>
                <w:lang w:val="sk-SK" w:eastAsia="zh-HK" w:bidi="he-IL"/>
              </w:rPr>
            </w:pPr>
          </w:p>
        </w:tc>
      </w:tr>
      <w:tr w:rsidR="00A1716E" w:rsidRPr="00C12581" w14:paraId="2267FD16" w14:textId="77777777" w:rsidTr="00A1716E">
        <w:trPr>
          <w:jc w:val="center"/>
        </w:trPr>
        <w:tc>
          <w:tcPr>
            <w:tcW w:w="0" w:type="auto"/>
          </w:tcPr>
          <w:p w14:paraId="1EC96295" w14:textId="77777777" w:rsidR="00A1716E" w:rsidRPr="00C12581" w:rsidRDefault="00A1716E">
            <w:pPr>
              <w:pStyle w:val="AOFPCopyright"/>
              <w:ind w:right="-18"/>
              <w:jc w:val="right"/>
              <w:rPr>
                <w:rFonts w:ascii="Georgia" w:eastAsia="PMingLiU" w:hAnsi="Georgia" w:cs="Arial"/>
                <w:b w:val="0"/>
                <w:bCs/>
                <w:color w:val="FF0000"/>
                <w:sz w:val="19"/>
                <w:szCs w:val="19"/>
                <w:lang w:val="sk-SK" w:eastAsia="zh-HK" w:bidi="he-IL"/>
              </w:rPr>
            </w:pPr>
          </w:p>
          <w:p w14:paraId="2ED7A880" w14:textId="77777777" w:rsidR="00A1716E" w:rsidRPr="00C12581" w:rsidRDefault="00A1716E">
            <w:pPr>
              <w:pStyle w:val="AOFPCopyright"/>
              <w:ind w:right="-18"/>
              <w:jc w:val="right"/>
              <w:rPr>
                <w:rFonts w:ascii="Georgia" w:eastAsia="PMingLiU" w:hAnsi="Georgia" w:cs="Arial"/>
                <w:b w:val="0"/>
                <w:bCs/>
                <w:color w:val="FF0000"/>
                <w:sz w:val="19"/>
                <w:szCs w:val="19"/>
                <w:lang w:val="sk-SK" w:eastAsia="zh-HK" w:bidi="he-IL"/>
              </w:rPr>
            </w:pPr>
          </w:p>
        </w:tc>
      </w:tr>
      <w:tr w:rsidR="00A1716E" w:rsidRPr="00C12581" w14:paraId="4CC470E5" w14:textId="77777777" w:rsidTr="00A1716E">
        <w:trPr>
          <w:trHeight w:val="3429"/>
          <w:jc w:val="center"/>
        </w:trPr>
        <w:tc>
          <w:tcPr>
            <w:tcW w:w="0" w:type="auto"/>
            <w:vAlign w:val="center"/>
          </w:tcPr>
          <w:p w14:paraId="0A64EC85" w14:textId="225CD1B8" w:rsidR="00A1716E" w:rsidRPr="00C12581" w:rsidRDefault="00A1716E">
            <w:pPr>
              <w:pStyle w:val="SEMPOLNAZOVZMLUVY"/>
              <w:ind w:right="-18"/>
              <w:rPr>
                <w:rFonts w:ascii="Georgia" w:hAnsi="Georgia" w:cs="Arial"/>
                <w:color w:val="000000" w:themeColor="text1"/>
                <w:sz w:val="28"/>
                <w:szCs w:val="28"/>
                <w:lang w:val="sk-SK" w:bidi="he-IL"/>
              </w:rPr>
            </w:pPr>
            <w:r w:rsidRPr="00C12581">
              <w:rPr>
                <w:rFonts w:ascii="Georgia" w:hAnsi="Georgia" w:cs="Arial"/>
                <w:color w:val="000000" w:themeColor="text1"/>
                <w:sz w:val="28"/>
                <w:szCs w:val="28"/>
                <w:lang w:val="sk-SK" w:bidi="he-IL"/>
              </w:rPr>
              <w:t>ZMLUVA O</w:t>
            </w:r>
            <w:r w:rsidR="00D55672" w:rsidRPr="00C12581">
              <w:rPr>
                <w:rFonts w:ascii="Georgia" w:hAnsi="Georgia" w:cs="Arial"/>
                <w:color w:val="000000" w:themeColor="text1"/>
                <w:sz w:val="28"/>
                <w:szCs w:val="28"/>
                <w:lang w:val="sk-SK" w:bidi="he-IL"/>
              </w:rPr>
              <w:t> </w:t>
            </w:r>
            <w:r w:rsidRPr="00C12581">
              <w:rPr>
                <w:rFonts w:ascii="Georgia" w:hAnsi="Georgia" w:cs="Arial"/>
                <w:color w:val="000000" w:themeColor="text1"/>
                <w:sz w:val="28"/>
                <w:szCs w:val="28"/>
                <w:lang w:val="sk-SK" w:bidi="he-IL"/>
              </w:rPr>
              <w:t>DIELO</w:t>
            </w:r>
            <w:r w:rsidR="00D55672" w:rsidRPr="00C12581">
              <w:rPr>
                <w:rFonts w:ascii="Georgia" w:hAnsi="Georgia" w:cs="Arial"/>
                <w:color w:val="000000" w:themeColor="text1"/>
                <w:sz w:val="28"/>
                <w:szCs w:val="28"/>
                <w:lang w:val="sk-SK" w:bidi="he-IL"/>
              </w:rPr>
              <w:t xml:space="preserve"> A O SERVISE</w:t>
            </w:r>
          </w:p>
          <w:p w14:paraId="5CD24E48" w14:textId="77777777" w:rsidR="00A1716E" w:rsidRPr="00C12581" w:rsidRDefault="00A1716E">
            <w:pPr>
              <w:pStyle w:val="SEMPOLNAZOVZMLUVY"/>
              <w:ind w:right="-18"/>
              <w:rPr>
                <w:rFonts w:ascii="Georgia" w:hAnsi="Georgia" w:cs="Arial"/>
                <w:color w:val="000000" w:themeColor="text1"/>
                <w:sz w:val="24"/>
                <w:szCs w:val="24"/>
                <w:lang w:val="sk-SK" w:bidi="he-IL"/>
              </w:rPr>
            </w:pPr>
          </w:p>
          <w:p w14:paraId="0B120131" w14:textId="237C9FD9" w:rsidR="00A1716E" w:rsidRPr="00C12581" w:rsidRDefault="00A1716E">
            <w:pPr>
              <w:pStyle w:val="SEMPOLNAZOVZMLUVY"/>
              <w:ind w:right="-18"/>
              <w:rPr>
                <w:rFonts w:ascii="Georgia" w:hAnsi="Georgia" w:cs="Arial"/>
                <w:color w:val="FF0000"/>
                <w:lang w:val="sk-SK" w:bidi="he-IL"/>
              </w:rPr>
            </w:pPr>
            <w:r w:rsidRPr="00C12581">
              <w:rPr>
                <w:rFonts w:ascii="Georgia" w:hAnsi="Georgia"/>
                <w:color w:val="000000" w:themeColor="text1"/>
                <w:sz w:val="28"/>
                <w:szCs w:val="28"/>
                <w:lang w:val="sk-SK" w:bidi="he-IL"/>
              </w:rPr>
              <w:t>KOGENERAČN</w:t>
            </w:r>
            <w:r w:rsidR="00AB0371" w:rsidRPr="00C12581">
              <w:rPr>
                <w:rFonts w:ascii="Georgia" w:hAnsi="Georgia"/>
                <w:color w:val="000000" w:themeColor="text1"/>
                <w:sz w:val="28"/>
                <w:szCs w:val="28"/>
                <w:lang w:val="sk-SK" w:bidi="he-IL"/>
              </w:rPr>
              <w:t>Ý</w:t>
            </w:r>
            <w:r w:rsidRPr="00C12581">
              <w:rPr>
                <w:rFonts w:ascii="Georgia" w:hAnsi="Georgia"/>
                <w:color w:val="000000" w:themeColor="text1"/>
                <w:sz w:val="28"/>
                <w:szCs w:val="28"/>
                <w:lang w:val="sk-SK" w:bidi="he-IL"/>
              </w:rPr>
              <w:t xml:space="preserve">H </w:t>
            </w:r>
            <w:r w:rsidR="00285E6F" w:rsidRPr="00C12581">
              <w:rPr>
                <w:rFonts w:ascii="Georgia" w:hAnsi="Georgia"/>
                <w:color w:val="000000" w:themeColor="text1"/>
                <w:sz w:val="28"/>
                <w:szCs w:val="28"/>
                <w:lang w:val="sk-SK" w:bidi="he-IL"/>
              </w:rPr>
              <w:t>JEDNOTIEK</w:t>
            </w:r>
          </w:p>
        </w:tc>
      </w:tr>
      <w:tr w:rsidR="00A1716E" w:rsidRPr="00C12581" w14:paraId="56A1690C" w14:textId="77777777" w:rsidTr="00A1716E">
        <w:trPr>
          <w:trHeight w:val="428"/>
          <w:jc w:val="center"/>
        </w:trPr>
        <w:tc>
          <w:tcPr>
            <w:tcW w:w="0" w:type="auto"/>
            <w:vAlign w:val="center"/>
            <w:hideMark/>
          </w:tcPr>
          <w:p w14:paraId="272BCE98" w14:textId="2FC649E0" w:rsidR="00A1716E" w:rsidRPr="00C12581" w:rsidRDefault="00A1716E">
            <w:pPr>
              <w:pStyle w:val="SEMPOLNAZOVZMLUVY"/>
              <w:ind w:right="-18"/>
              <w:rPr>
                <w:rFonts w:ascii="Georgia" w:hAnsi="Georgia" w:cs="Arial"/>
                <w:b w:val="0"/>
                <w:color w:val="000000" w:themeColor="text1"/>
                <w:sz w:val="21"/>
                <w:szCs w:val="21"/>
                <w:lang w:val="sk-SK" w:bidi="he-IL"/>
              </w:rPr>
            </w:pPr>
            <w:r w:rsidRPr="00C12581">
              <w:rPr>
                <w:rFonts w:ascii="Georgia" w:hAnsi="Georgia" w:cs="Arial"/>
                <w:b w:val="0"/>
                <w:color w:val="000000" w:themeColor="text1"/>
                <w:sz w:val="21"/>
                <w:szCs w:val="21"/>
                <w:lang w:val="sk-SK" w:bidi="he-IL"/>
              </w:rPr>
              <w:t>uzatvorená medzi</w:t>
            </w:r>
          </w:p>
        </w:tc>
      </w:tr>
      <w:tr w:rsidR="00A1716E" w:rsidRPr="00C12581" w14:paraId="630CBDED" w14:textId="77777777" w:rsidTr="00A1716E">
        <w:trPr>
          <w:trHeight w:val="4448"/>
          <w:jc w:val="center"/>
        </w:trPr>
        <w:tc>
          <w:tcPr>
            <w:tcW w:w="0" w:type="auto"/>
            <w:vAlign w:val="center"/>
          </w:tcPr>
          <w:p w14:paraId="0947C44F" w14:textId="77777777" w:rsidR="00A1716E" w:rsidRPr="00C12581" w:rsidRDefault="00A1716E">
            <w:pPr>
              <w:spacing w:after="0"/>
              <w:jc w:val="center"/>
              <w:rPr>
                <w:rFonts w:ascii="Georgia" w:hAnsi="Georgia" w:cs="Arial"/>
                <w:b/>
                <w:color w:val="000000" w:themeColor="text1"/>
                <w:sz w:val="21"/>
                <w:szCs w:val="21"/>
              </w:rPr>
            </w:pPr>
          </w:p>
          <w:p w14:paraId="2142C119" w14:textId="4AFB2325" w:rsidR="00A1716E" w:rsidRPr="00C12581" w:rsidRDefault="00A1716E">
            <w:pPr>
              <w:spacing w:after="0"/>
              <w:jc w:val="center"/>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 xml:space="preserve">. (v skratke NTS,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18F6B0FA" w14:textId="77777777" w:rsidR="00A1716E" w:rsidRPr="00C12581" w:rsidRDefault="00A1716E">
            <w:pPr>
              <w:spacing w:after="0"/>
              <w:jc w:val="center"/>
              <w:rPr>
                <w:rFonts w:ascii="Georgia" w:hAnsi="Georgia" w:cs="Arial"/>
                <w:color w:val="000000" w:themeColor="text1"/>
                <w:sz w:val="21"/>
                <w:szCs w:val="21"/>
              </w:rPr>
            </w:pPr>
          </w:p>
          <w:p w14:paraId="4AF038F1" w14:textId="33A1CD5F"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 ako Objednávateľ -</w:t>
            </w:r>
          </w:p>
          <w:p w14:paraId="7CC55262" w14:textId="77777777" w:rsidR="00A1716E" w:rsidRPr="00C12581" w:rsidRDefault="00A1716E">
            <w:pPr>
              <w:pStyle w:val="AOFPTitle"/>
              <w:ind w:right="-18"/>
              <w:rPr>
                <w:rFonts w:ascii="Georgia" w:hAnsi="Georgia" w:cs="Arial"/>
                <w:color w:val="000000" w:themeColor="text1"/>
                <w:sz w:val="21"/>
                <w:szCs w:val="21"/>
                <w:lang w:val="sk-SK" w:bidi="he-IL"/>
              </w:rPr>
            </w:pPr>
          </w:p>
          <w:p w14:paraId="38F67BD4" w14:textId="6850BB9E"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a</w:t>
            </w:r>
          </w:p>
          <w:p w14:paraId="62F9422A" w14:textId="77777777" w:rsidR="00A1716E" w:rsidRPr="00C12581" w:rsidRDefault="00A1716E">
            <w:pPr>
              <w:pStyle w:val="AOFPTitle"/>
              <w:ind w:right="-18"/>
              <w:rPr>
                <w:rFonts w:ascii="Georgia" w:hAnsi="Georgia" w:cs="Arial"/>
                <w:color w:val="000000" w:themeColor="text1"/>
                <w:sz w:val="21"/>
                <w:szCs w:val="21"/>
                <w:lang w:val="sk-SK" w:bidi="he-IL"/>
              </w:rPr>
            </w:pPr>
          </w:p>
          <w:p w14:paraId="0F6C3069" w14:textId="20F51D4B" w:rsidR="00A1716E" w:rsidRPr="00C12581" w:rsidRDefault="00A1716E">
            <w:pPr>
              <w:pStyle w:val="SEMPOLNAZOVZMLUVY"/>
              <w:rPr>
                <w:rFonts w:ascii="Georgia" w:eastAsiaTheme="minorEastAsia" w:hAnsi="Georgia" w:cs="Arial"/>
                <w:color w:val="000000" w:themeColor="text1"/>
                <w:sz w:val="21"/>
                <w:szCs w:val="21"/>
                <w:lang w:val="sk-SK" w:eastAsia="sk-SK" w:bidi="he-IL"/>
              </w:rPr>
            </w:pPr>
            <w:r w:rsidRPr="00C12581">
              <w:rPr>
                <w:rFonts w:ascii="Georgia" w:hAnsi="Georgia" w:cs="Arial"/>
                <w:color w:val="000000" w:themeColor="text1"/>
                <w:sz w:val="21"/>
                <w:szCs w:val="21"/>
                <w:lang w:val="sk-SK" w:bidi="he-IL"/>
              </w:rPr>
              <w:t>[●]</w:t>
            </w:r>
          </w:p>
          <w:p w14:paraId="4489D5E1" w14:textId="77777777" w:rsidR="00A1716E" w:rsidRPr="00C12581" w:rsidRDefault="00A1716E">
            <w:pPr>
              <w:spacing w:after="0"/>
              <w:jc w:val="center"/>
              <w:rPr>
                <w:rFonts w:ascii="Georgia" w:hAnsi="Georgia" w:cs="Arial"/>
                <w:color w:val="000000" w:themeColor="text1"/>
                <w:sz w:val="21"/>
                <w:szCs w:val="21"/>
              </w:rPr>
            </w:pPr>
          </w:p>
          <w:p w14:paraId="76DEF93E" w14:textId="7D769BEC"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 ako Zhotoviteľ -</w:t>
            </w:r>
          </w:p>
        </w:tc>
      </w:tr>
      <w:tr w:rsidR="00A1716E" w:rsidRPr="00C12581" w14:paraId="5B925A68" w14:textId="77777777" w:rsidTr="00A1716E">
        <w:trPr>
          <w:trHeight w:val="841"/>
          <w:jc w:val="center"/>
        </w:trPr>
        <w:tc>
          <w:tcPr>
            <w:tcW w:w="0" w:type="auto"/>
          </w:tcPr>
          <w:p w14:paraId="7ADF176B" w14:textId="77777777" w:rsidR="00A1716E" w:rsidRPr="00C12581" w:rsidRDefault="00A1716E">
            <w:pPr>
              <w:pStyle w:val="SEMPOLDATUM"/>
              <w:ind w:right="-18"/>
              <w:rPr>
                <w:rFonts w:ascii="Georgia" w:eastAsia="PMingLiU" w:hAnsi="Georgia" w:cs="Arial"/>
                <w:color w:val="FF0000"/>
                <w:lang w:val="sk-SK" w:eastAsia="zh-HK" w:bidi="he-IL"/>
              </w:rPr>
            </w:pPr>
          </w:p>
        </w:tc>
      </w:tr>
      <w:tr w:rsidR="00A1716E" w:rsidRPr="00C12581" w14:paraId="475E8AA3" w14:textId="77777777" w:rsidTr="00A1716E">
        <w:trPr>
          <w:trHeight w:val="272"/>
          <w:jc w:val="center"/>
        </w:trPr>
        <w:tc>
          <w:tcPr>
            <w:tcW w:w="0" w:type="auto"/>
            <w:hideMark/>
          </w:tcPr>
          <w:p w14:paraId="18A32F69" w14:textId="455D369C" w:rsidR="00A1716E" w:rsidRPr="00C12581" w:rsidRDefault="00A1716E">
            <w:pPr>
              <w:pStyle w:val="SEMPOLDATUM"/>
              <w:ind w:right="-18"/>
              <w:rPr>
                <w:rFonts w:ascii="Georgia" w:hAnsi="Georgia" w:cs="Arial"/>
                <w:b w:val="0"/>
                <w:caps w:val="0"/>
                <w:color w:val="FF0000"/>
                <w:lang w:val="sk-SK"/>
              </w:rPr>
            </w:pPr>
            <w:r w:rsidRPr="00C12581">
              <w:rPr>
                <w:rFonts w:ascii="Georgia" w:hAnsi="Georgia" w:cs="Arial"/>
                <w:b w:val="0"/>
                <w:caps w:val="0"/>
                <w:color w:val="000000" w:themeColor="text1"/>
                <w:lang w:val="sk-SK" w:bidi="he-IL"/>
              </w:rPr>
              <w:t>[DÁTUM]</w:t>
            </w:r>
          </w:p>
        </w:tc>
      </w:tr>
      <w:tr w:rsidR="00A1716E" w:rsidRPr="00C12581" w14:paraId="4C87C104" w14:textId="77777777" w:rsidTr="00A1716E">
        <w:trPr>
          <w:jc w:val="center"/>
        </w:trPr>
        <w:tc>
          <w:tcPr>
            <w:tcW w:w="0" w:type="auto"/>
          </w:tcPr>
          <w:p w14:paraId="10F97199" w14:textId="77777777" w:rsidR="00A1716E" w:rsidRPr="00C12581" w:rsidRDefault="00A1716E">
            <w:pPr>
              <w:pStyle w:val="AOFPCopyright"/>
              <w:ind w:right="-18"/>
              <w:jc w:val="right"/>
              <w:rPr>
                <w:rFonts w:ascii="Georgia" w:eastAsia="PMingLiU" w:hAnsi="Georgia" w:cs="Arial"/>
                <w:b w:val="0"/>
                <w:bCs/>
                <w:color w:val="FF0000"/>
                <w:sz w:val="20"/>
                <w:szCs w:val="20"/>
                <w:rtl/>
                <w:lang w:val="sk-SK" w:eastAsia="zh-HK" w:bidi="he-IL"/>
              </w:rPr>
            </w:pPr>
          </w:p>
        </w:tc>
      </w:tr>
      <w:tr w:rsidR="00A1716E" w:rsidRPr="00C12581" w14:paraId="67CC1EDC" w14:textId="77777777" w:rsidTr="00A1716E">
        <w:trPr>
          <w:jc w:val="center"/>
        </w:trPr>
        <w:tc>
          <w:tcPr>
            <w:tcW w:w="0" w:type="auto"/>
          </w:tcPr>
          <w:p w14:paraId="0F048668"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3BA4EFFD"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41979D31"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70764A4C"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050D3C3A" w14:textId="4FA2AC88"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tc>
      </w:tr>
    </w:tbl>
    <w:p w14:paraId="1CC8DB0E" w14:textId="77777777" w:rsidR="00A1716E" w:rsidRPr="00C12581" w:rsidRDefault="00A1716E" w:rsidP="00A1716E">
      <w:pPr>
        <w:spacing w:after="0"/>
        <w:jc w:val="center"/>
        <w:rPr>
          <w:rFonts w:ascii="Georgia" w:hAnsi="Georgia" w:cs="Arial"/>
          <w:color w:val="FF0000"/>
          <w:sz w:val="20"/>
          <w:szCs w:val="20"/>
        </w:rPr>
      </w:pPr>
    </w:p>
    <w:p w14:paraId="60886899" w14:textId="77777777" w:rsidR="00A1716E" w:rsidRPr="00C12581" w:rsidRDefault="00A1716E" w:rsidP="00A1716E">
      <w:pPr>
        <w:spacing w:after="0"/>
        <w:jc w:val="center"/>
        <w:rPr>
          <w:rFonts w:ascii="Georgia" w:hAnsi="Georgia" w:cs="Arial"/>
          <w:color w:val="FF0000"/>
          <w:sz w:val="20"/>
          <w:szCs w:val="20"/>
        </w:rPr>
      </w:pPr>
    </w:p>
    <w:p w14:paraId="6C219E7B" w14:textId="77777777" w:rsidR="00A1716E" w:rsidRPr="00C12581" w:rsidRDefault="00A1716E" w:rsidP="00A1716E">
      <w:pPr>
        <w:spacing w:after="0"/>
        <w:jc w:val="center"/>
        <w:rPr>
          <w:rFonts w:ascii="Georgia" w:hAnsi="Georgia" w:cs="Arial"/>
          <w:color w:val="FF0000"/>
          <w:sz w:val="20"/>
          <w:szCs w:val="20"/>
        </w:rPr>
      </w:pPr>
    </w:p>
    <w:p w14:paraId="60C9B9E9" w14:textId="77777777" w:rsidR="00A1716E" w:rsidRPr="00C12581" w:rsidRDefault="00A1716E" w:rsidP="00A1716E">
      <w:pPr>
        <w:spacing w:before="120" w:after="120" w:line="264" w:lineRule="auto"/>
        <w:jc w:val="center"/>
        <w:rPr>
          <w:rFonts w:ascii="Georgia" w:hAnsi="Georgia" w:cs="Arial"/>
          <w:color w:val="FF0000"/>
          <w:sz w:val="20"/>
          <w:szCs w:val="20"/>
        </w:rPr>
      </w:pPr>
    </w:p>
    <w:p w14:paraId="35EE08C5" w14:textId="77777777" w:rsidR="00A1716E" w:rsidRPr="00C12581" w:rsidRDefault="00A1716E" w:rsidP="00A1716E">
      <w:pPr>
        <w:spacing w:before="120" w:after="120" w:line="264" w:lineRule="auto"/>
        <w:jc w:val="center"/>
        <w:rPr>
          <w:rFonts w:ascii="Georgia" w:hAnsi="Georgia" w:cs="Arial"/>
          <w:color w:val="FF0000"/>
          <w:sz w:val="20"/>
          <w:szCs w:val="20"/>
        </w:rPr>
      </w:pPr>
    </w:p>
    <w:sdt>
      <w:sdtPr>
        <w:rPr>
          <w:rFonts w:ascii="Georgia" w:eastAsiaTheme="minorEastAsia" w:hAnsi="Georgia" w:cstheme="minorBidi"/>
          <w:color w:val="auto"/>
          <w:sz w:val="22"/>
          <w:szCs w:val="22"/>
          <w:lang w:bidi="he-IL"/>
        </w:rPr>
        <w:id w:val="-1047684948"/>
        <w:docPartObj>
          <w:docPartGallery w:val="Table of Contents"/>
          <w:docPartUnique/>
        </w:docPartObj>
      </w:sdtPr>
      <w:sdtContent>
        <w:p w14:paraId="07D34157" w14:textId="6CF146C7" w:rsidR="00A1716E" w:rsidRPr="00222BB3" w:rsidRDefault="00A1716E" w:rsidP="00A1716E">
          <w:pPr>
            <w:pStyle w:val="Hlavikaobsahu"/>
            <w:spacing w:after="240"/>
            <w:rPr>
              <w:rFonts w:ascii="Georgia" w:hAnsi="Georgia"/>
              <w:b/>
              <w:bCs/>
              <w:color w:val="auto"/>
              <w:sz w:val="22"/>
              <w:szCs w:val="22"/>
            </w:rPr>
          </w:pPr>
          <w:r w:rsidRPr="00222BB3">
            <w:rPr>
              <w:rFonts w:ascii="Georgia" w:hAnsi="Georgia"/>
              <w:b/>
              <w:bCs/>
              <w:color w:val="auto"/>
              <w:sz w:val="22"/>
              <w:szCs w:val="22"/>
            </w:rPr>
            <w:t>OBSAH</w:t>
          </w:r>
        </w:p>
        <w:p w14:paraId="117121F1" w14:textId="549DEDF2" w:rsidR="00597710" w:rsidRPr="002206E4" w:rsidRDefault="00A1716E">
          <w:pPr>
            <w:pStyle w:val="Obsah1"/>
            <w:rPr>
              <w:rFonts w:ascii="Georgia" w:hAnsi="Georgia"/>
              <w:noProof/>
              <w:kern w:val="2"/>
              <w:lang w:bidi="ar-SA"/>
              <w14:ligatures w14:val="standardContextual"/>
            </w:rPr>
          </w:pPr>
          <w:r w:rsidRPr="002206E4">
            <w:rPr>
              <w:rFonts w:ascii="Georgia" w:hAnsi="Georgia"/>
            </w:rPr>
            <w:fldChar w:fldCharType="begin"/>
          </w:r>
          <w:r w:rsidRPr="002206E4">
            <w:rPr>
              <w:rFonts w:ascii="Georgia" w:hAnsi="Georgia"/>
            </w:rPr>
            <w:instrText xml:space="preserve"> TOC \o "1-3" \h \z \u </w:instrText>
          </w:r>
          <w:r w:rsidRPr="002206E4">
            <w:rPr>
              <w:rFonts w:ascii="Georgia" w:hAnsi="Georgia"/>
            </w:rPr>
            <w:fldChar w:fldCharType="separate"/>
          </w:r>
          <w:hyperlink w:anchor="_Toc214003169" w:history="1">
            <w:r w:rsidR="00597710" w:rsidRPr="002206E4">
              <w:rPr>
                <w:rStyle w:val="Hypertextovprepojenie"/>
                <w:rFonts w:ascii="Georgia" w:eastAsia="MS Mincho" w:hAnsi="Georgia"/>
                <w:noProof/>
              </w:rPr>
              <w:t>1.</w:t>
            </w:r>
            <w:r w:rsidR="00597710" w:rsidRPr="002206E4">
              <w:rPr>
                <w:rFonts w:ascii="Georgia" w:hAnsi="Georgia"/>
                <w:noProof/>
                <w:kern w:val="2"/>
                <w:lang w:bidi="ar-SA"/>
                <w14:ligatures w14:val="standardContextual"/>
              </w:rPr>
              <w:tab/>
            </w:r>
            <w:r w:rsidR="00597710" w:rsidRPr="002206E4">
              <w:rPr>
                <w:rStyle w:val="Hypertextovprepojenie"/>
                <w:rFonts w:ascii="Georgia" w:hAnsi="Georgia"/>
                <w:noProof/>
              </w:rPr>
              <w:t>Predmet zmluvy</w:t>
            </w:r>
            <w:r w:rsidR="00597710" w:rsidRPr="002206E4">
              <w:rPr>
                <w:rFonts w:ascii="Georgia" w:hAnsi="Georgia"/>
                <w:noProof/>
                <w:webHidden/>
              </w:rPr>
              <w:tab/>
            </w:r>
            <w:r w:rsidR="00597710" w:rsidRPr="002206E4">
              <w:rPr>
                <w:rFonts w:ascii="Georgia" w:hAnsi="Georgia"/>
                <w:noProof/>
                <w:webHidden/>
              </w:rPr>
              <w:fldChar w:fldCharType="begin"/>
            </w:r>
            <w:r w:rsidR="00597710" w:rsidRPr="002206E4">
              <w:rPr>
                <w:rFonts w:ascii="Georgia" w:hAnsi="Georgia"/>
                <w:noProof/>
                <w:webHidden/>
              </w:rPr>
              <w:instrText xml:space="preserve"> PAGEREF _Toc214003169 \h </w:instrText>
            </w:r>
            <w:r w:rsidR="00597710" w:rsidRPr="002206E4">
              <w:rPr>
                <w:rFonts w:ascii="Georgia" w:hAnsi="Georgia"/>
                <w:noProof/>
                <w:webHidden/>
              </w:rPr>
            </w:r>
            <w:r w:rsidR="00597710" w:rsidRPr="002206E4">
              <w:rPr>
                <w:rFonts w:ascii="Georgia" w:hAnsi="Georgia"/>
                <w:noProof/>
                <w:webHidden/>
              </w:rPr>
              <w:fldChar w:fldCharType="separate"/>
            </w:r>
            <w:r w:rsidR="00597710" w:rsidRPr="002206E4">
              <w:rPr>
                <w:rFonts w:ascii="Georgia" w:hAnsi="Georgia"/>
                <w:noProof/>
                <w:webHidden/>
              </w:rPr>
              <w:t>3</w:t>
            </w:r>
            <w:r w:rsidR="00597710" w:rsidRPr="002206E4">
              <w:rPr>
                <w:rFonts w:ascii="Georgia" w:hAnsi="Georgia"/>
                <w:noProof/>
                <w:webHidden/>
              </w:rPr>
              <w:fldChar w:fldCharType="end"/>
            </w:r>
          </w:hyperlink>
        </w:p>
        <w:p w14:paraId="3C2FE5EE" w14:textId="238EE189" w:rsidR="00597710" w:rsidRPr="002206E4" w:rsidRDefault="00597710">
          <w:pPr>
            <w:pStyle w:val="Obsah1"/>
            <w:rPr>
              <w:rFonts w:ascii="Georgia" w:hAnsi="Georgia"/>
              <w:noProof/>
              <w:kern w:val="2"/>
              <w:lang w:bidi="ar-SA"/>
              <w14:ligatures w14:val="standardContextual"/>
            </w:rPr>
          </w:pPr>
          <w:hyperlink w:anchor="_Toc214003170" w:history="1">
            <w:r w:rsidRPr="002206E4">
              <w:rPr>
                <w:rStyle w:val="Hypertextovprepojenie"/>
                <w:rFonts w:ascii="Georgia" w:eastAsia="MS Mincho" w:hAnsi="Georgia"/>
                <w:noProof/>
              </w:rPr>
              <w:t>2.</w:t>
            </w:r>
            <w:r w:rsidRPr="002206E4">
              <w:rPr>
                <w:rFonts w:ascii="Georgia" w:hAnsi="Georgia"/>
                <w:noProof/>
                <w:kern w:val="2"/>
                <w:lang w:bidi="ar-SA"/>
                <w14:ligatures w14:val="standardContextual"/>
              </w:rPr>
              <w:tab/>
            </w:r>
            <w:r w:rsidRPr="002206E4">
              <w:rPr>
                <w:rStyle w:val="Hypertextovprepojenie"/>
                <w:rFonts w:ascii="Georgia" w:eastAsia="MS Mincho" w:hAnsi="Georgia"/>
                <w:noProof/>
              </w:rPr>
              <w:t>Miesto vykonania diela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_Toc214003170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6</w:t>
            </w:r>
            <w:r w:rsidRPr="002206E4">
              <w:rPr>
                <w:rFonts w:ascii="Georgia" w:hAnsi="Georgia"/>
                <w:noProof/>
                <w:webHidden/>
              </w:rPr>
              <w:fldChar w:fldCharType="end"/>
            </w:r>
          </w:hyperlink>
        </w:p>
        <w:p w14:paraId="1494AAF6" w14:textId="2C41AE88" w:rsidR="00597710" w:rsidRPr="002206E4" w:rsidRDefault="00597710">
          <w:pPr>
            <w:pStyle w:val="Obsah1"/>
            <w:rPr>
              <w:rFonts w:ascii="Georgia" w:hAnsi="Georgia"/>
              <w:noProof/>
              <w:kern w:val="2"/>
              <w:lang w:bidi="ar-SA"/>
              <w14:ligatures w14:val="standardContextual"/>
            </w:rPr>
          </w:pPr>
          <w:hyperlink w:anchor="_Toc214003171" w:history="1">
            <w:r w:rsidRPr="002206E4">
              <w:rPr>
                <w:rStyle w:val="Hypertextovprepojenie"/>
                <w:rFonts w:ascii="Georgia" w:hAnsi="Georgia"/>
                <w:noProof/>
              </w:rPr>
              <w:t>3.</w:t>
            </w:r>
            <w:r w:rsidRPr="002206E4">
              <w:rPr>
                <w:rFonts w:ascii="Georgia" w:hAnsi="Georgia"/>
                <w:noProof/>
                <w:kern w:val="2"/>
                <w:lang w:bidi="ar-SA"/>
                <w14:ligatures w14:val="standardContextual"/>
              </w:rPr>
              <w:tab/>
            </w:r>
            <w:r w:rsidRPr="002206E4">
              <w:rPr>
                <w:rStyle w:val="Hypertextovprepojenie"/>
                <w:rFonts w:ascii="Georgia" w:hAnsi="Georgia"/>
                <w:noProof/>
              </w:rPr>
              <w:t>Východiskové údaje a podklady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_Toc214003171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8</w:t>
            </w:r>
            <w:r w:rsidRPr="002206E4">
              <w:rPr>
                <w:rFonts w:ascii="Georgia" w:hAnsi="Georgia"/>
                <w:noProof/>
                <w:webHidden/>
              </w:rPr>
              <w:fldChar w:fldCharType="end"/>
            </w:r>
          </w:hyperlink>
        </w:p>
        <w:p w14:paraId="266F6E7E" w14:textId="73EF6FAF" w:rsidR="00597710" w:rsidRPr="002206E4" w:rsidRDefault="00597710">
          <w:pPr>
            <w:pStyle w:val="Obsah1"/>
            <w:rPr>
              <w:rFonts w:ascii="Georgia" w:hAnsi="Georgia"/>
              <w:noProof/>
              <w:kern w:val="2"/>
              <w:lang w:bidi="ar-SA"/>
              <w14:ligatures w14:val="standardContextual"/>
            </w:rPr>
          </w:pPr>
          <w:hyperlink w:anchor="_Toc214003172" w:history="1">
            <w:r w:rsidRPr="002206E4">
              <w:rPr>
                <w:rStyle w:val="Hypertextovprepojenie"/>
                <w:rFonts w:ascii="Georgia" w:hAnsi="Georgia"/>
                <w:noProof/>
              </w:rPr>
              <w:t>4.</w:t>
            </w:r>
            <w:r w:rsidRPr="002206E4">
              <w:rPr>
                <w:rFonts w:ascii="Georgia" w:hAnsi="Georgia"/>
                <w:noProof/>
                <w:kern w:val="2"/>
                <w:lang w:bidi="ar-SA"/>
                <w14:ligatures w14:val="standardContextual"/>
              </w:rPr>
              <w:tab/>
            </w:r>
            <w:r w:rsidRPr="002206E4">
              <w:rPr>
                <w:rStyle w:val="Hypertextovprepojenie"/>
                <w:rFonts w:ascii="Georgia" w:hAnsi="Georgia"/>
                <w:noProof/>
              </w:rPr>
              <w:t>Práce naviac</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_Toc214003172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9</w:t>
            </w:r>
            <w:r w:rsidRPr="002206E4">
              <w:rPr>
                <w:rFonts w:ascii="Georgia" w:hAnsi="Georgia"/>
                <w:noProof/>
                <w:webHidden/>
              </w:rPr>
              <w:fldChar w:fldCharType="end"/>
            </w:r>
          </w:hyperlink>
        </w:p>
        <w:p w14:paraId="1BEEAA6C" w14:textId="68613992" w:rsidR="00597710" w:rsidRPr="002206E4" w:rsidRDefault="00597710">
          <w:pPr>
            <w:pStyle w:val="Obsah1"/>
            <w:rPr>
              <w:rFonts w:ascii="Georgia" w:hAnsi="Georgia"/>
              <w:noProof/>
              <w:kern w:val="2"/>
              <w:lang w:bidi="ar-SA"/>
              <w14:ligatures w14:val="standardContextual"/>
            </w:rPr>
          </w:pPr>
          <w:hyperlink w:anchor="_Toc214003173" w:history="1">
            <w:r w:rsidRPr="002206E4">
              <w:rPr>
                <w:rStyle w:val="Hypertextovprepojenie"/>
                <w:rFonts w:ascii="Georgia" w:hAnsi="Georgia"/>
                <w:noProof/>
                <w:lang w:val="pl-PL"/>
              </w:rPr>
              <w:t>5.</w:t>
            </w:r>
            <w:r w:rsidRPr="002206E4">
              <w:rPr>
                <w:rFonts w:ascii="Georgia" w:hAnsi="Georgia"/>
                <w:noProof/>
                <w:kern w:val="2"/>
                <w:lang w:bidi="ar-SA"/>
                <w14:ligatures w14:val="standardContextual"/>
              </w:rPr>
              <w:tab/>
            </w:r>
            <w:r w:rsidRPr="002206E4">
              <w:rPr>
                <w:rStyle w:val="Hypertextovprepojenie"/>
                <w:rFonts w:ascii="Georgia" w:hAnsi="Georgia"/>
                <w:noProof/>
                <w:lang w:val="pl-PL"/>
              </w:rPr>
              <w:t>Cena za vykonanie diela a cena za výkon Servisných služieb</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_Toc214003173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9</w:t>
            </w:r>
            <w:r w:rsidRPr="002206E4">
              <w:rPr>
                <w:rFonts w:ascii="Georgia" w:hAnsi="Georgia"/>
                <w:noProof/>
                <w:webHidden/>
              </w:rPr>
              <w:fldChar w:fldCharType="end"/>
            </w:r>
          </w:hyperlink>
        </w:p>
        <w:p w14:paraId="2E0CB220" w14:textId="656A8784" w:rsidR="00597710" w:rsidRPr="002206E4" w:rsidRDefault="00597710">
          <w:pPr>
            <w:pStyle w:val="Obsah1"/>
            <w:rPr>
              <w:rFonts w:ascii="Georgia" w:hAnsi="Georgia"/>
              <w:noProof/>
              <w:kern w:val="2"/>
              <w:lang w:bidi="ar-SA"/>
              <w14:ligatures w14:val="standardContextual"/>
            </w:rPr>
          </w:pPr>
          <w:hyperlink w:anchor="_Toc214003174" w:history="1">
            <w:r w:rsidRPr="002206E4">
              <w:rPr>
                <w:rStyle w:val="Hypertextovprepojenie"/>
                <w:rFonts w:ascii="Georgia" w:hAnsi="Georgia"/>
                <w:noProof/>
              </w:rPr>
              <w:t>6.</w:t>
            </w:r>
            <w:r w:rsidRPr="002206E4">
              <w:rPr>
                <w:rFonts w:ascii="Georgia" w:hAnsi="Georgia"/>
                <w:noProof/>
                <w:kern w:val="2"/>
                <w:lang w:bidi="ar-SA"/>
                <w14:ligatures w14:val="standardContextual"/>
              </w:rPr>
              <w:tab/>
            </w:r>
            <w:r w:rsidRPr="002206E4">
              <w:rPr>
                <w:rStyle w:val="Hypertextovprepojenie"/>
                <w:rFonts w:ascii="Georgia" w:hAnsi="Georgia"/>
                <w:noProof/>
              </w:rPr>
              <w:t>Platobné podmienky a fakturácia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_Toc214003174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11</w:t>
            </w:r>
            <w:r w:rsidRPr="002206E4">
              <w:rPr>
                <w:rFonts w:ascii="Georgia" w:hAnsi="Georgia"/>
                <w:noProof/>
                <w:webHidden/>
              </w:rPr>
              <w:fldChar w:fldCharType="end"/>
            </w:r>
          </w:hyperlink>
        </w:p>
        <w:p w14:paraId="381A34A4" w14:textId="4D8B35CC" w:rsidR="00597710" w:rsidRPr="002206E4" w:rsidRDefault="00597710">
          <w:pPr>
            <w:pStyle w:val="Obsah1"/>
            <w:rPr>
              <w:rFonts w:ascii="Georgia" w:hAnsi="Georgia"/>
              <w:noProof/>
              <w:kern w:val="2"/>
              <w:lang w:bidi="ar-SA"/>
              <w14:ligatures w14:val="standardContextual"/>
            </w:rPr>
          </w:pPr>
          <w:hyperlink w:anchor="_Toc214003175" w:history="1">
            <w:r w:rsidRPr="002206E4">
              <w:rPr>
                <w:rStyle w:val="Hypertextovprepojenie"/>
                <w:rFonts w:ascii="Georgia" w:hAnsi="Georgia"/>
                <w:noProof/>
              </w:rPr>
              <w:t>7.</w:t>
            </w:r>
            <w:r w:rsidRPr="002206E4">
              <w:rPr>
                <w:rFonts w:ascii="Georgia" w:hAnsi="Georgia"/>
                <w:noProof/>
                <w:kern w:val="2"/>
                <w:lang w:bidi="ar-SA"/>
                <w14:ligatures w14:val="standardContextual"/>
              </w:rPr>
              <w:tab/>
            </w:r>
            <w:r w:rsidRPr="002206E4">
              <w:rPr>
                <w:rStyle w:val="Hypertextovprepojenie"/>
                <w:rFonts w:ascii="Georgia" w:hAnsi="Georgia"/>
                <w:noProof/>
              </w:rPr>
              <w:t>Čas vykonania diela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_Toc214003175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12</w:t>
            </w:r>
            <w:r w:rsidRPr="002206E4">
              <w:rPr>
                <w:rFonts w:ascii="Georgia" w:hAnsi="Georgia"/>
                <w:noProof/>
                <w:webHidden/>
              </w:rPr>
              <w:fldChar w:fldCharType="end"/>
            </w:r>
          </w:hyperlink>
        </w:p>
        <w:p w14:paraId="60624833" w14:textId="1F29F93F" w:rsidR="00597710" w:rsidRPr="002206E4" w:rsidRDefault="00597710">
          <w:pPr>
            <w:pStyle w:val="Obsah1"/>
            <w:rPr>
              <w:rFonts w:ascii="Georgia" w:hAnsi="Georgia"/>
              <w:noProof/>
              <w:kern w:val="2"/>
              <w:lang w:bidi="ar-SA"/>
              <w14:ligatures w14:val="standardContextual"/>
            </w:rPr>
          </w:pPr>
          <w:hyperlink w:anchor="_Toc214003176" w:history="1">
            <w:r w:rsidRPr="002206E4">
              <w:rPr>
                <w:rStyle w:val="Hypertextovprepojenie"/>
                <w:rFonts w:ascii="Georgia" w:hAnsi="Georgia"/>
                <w:noProof/>
                <w:lang w:val="pl-PL"/>
              </w:rPr>
              <w:t>8.</w:t>
            </w:r>
            <w:r w:rsidRPr="002206E4">
              <w:rPr>
                <w:rFonts w:ascii="Georgia" w:hAnsi="Georgia"/>
                <w:noProof/>
                <w:kern w:val="2"/>
                <w:lang w:bidi="ar-SA"/>
                <w14:ligatures w14:val="standardContextual"/>
              </w:rPr>
              <w:tab/>
            </w:r>
            <w:r w:rsidRPr="002206E4">
              <w:rPr>
                <w:rStyle w:val="Hypertextovprepojenie"/>
                <w:rFonts w:ascii="Georgia" w:hAnsi="Georgia"/>
                <w:noProof/>
                <w:lang w:val="pl-PL"/>
              </w:rPr>
              <w:t>Vykonanie diela, práva a povinnosti strán</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_Toc214003176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14</w:t>
            </w:r>
            <w:r w:rsidRPr="002206E4">
              <w:rPr>
                <w:rFonts w:ascii="Georgia" w:hAnsi="Georgia"/>
                <w:noProof/>
                <w:webHidden/>
              </w:rPr>
              <w:fldChar w:fldCharType="end"/>
            </w:r>
          </w:hyperlink>
        </w:p>
        <w:p w14:paraId="3578B773" w14:textId="77A35251" w:rsidR="00597710" w:rsidRPr="002206E4" w:rsidRDefault="00597710">
          <w:pPr>
            <w:pStyle w:val="Obsah1"/>
            <w:rPr>
              <w:rFonts w:ascii="Georgia" w:hAnsi="Georgia"/>
              <w:noProof/>
              <w:kern w:val="2"/>
              <w:lang w:bidi="ar-SA"/>
              <w14:ligatures w14:val="standardContextual"/>
            </w:rPr>
          </w:pPr>
          <w:hyperlink w:anchor="_Toc214003177" w:history="1">
            <w:r w:rsidRPr="002206E4">
              <w:rPr>
                <w:rStyle w:val="Hypertextovprepojenie"/>
                <w:rFonts w:ascii="Georgia" w:hAnsi="Georgia"/>
                <w:noProof/>
              </w:rPr>
              <w:t>9.</w:t>
            </w:r>
            <w:r w:rsidRPr="002206E4">
              <w:rPr>
                <w:rFonts w:ascii="Georgia" w:hAnsi="Georgia"/>
                <w:noProof/>
                <w:kern w:val="2"/>
                <w:lang w:bidi="ar-SA"/>
                <w14:ligatures w14:val="standardContextual"/>
              </w:rPr>
              <w:tab/>
            </w:r>
            <w:r w:rsidRPr="002206E4">
              <w:rPr>
                <w:rStyle w:val="Hypertextovprepojenie"/>
                <w:rFonts w:ascii="Georgia" w:hAnsi="Georgia"/>
                <w:noProof/>
              </w:rPr>
              <w:t>Odovzdanie diela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_Toc214003177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18</w:t>
            </w:r>
            <w:r w:rsidRPr="002206E4">
              <w:rPr>
                <w:rFonts w:ascii="Georgia" w:hAnsi="Georgia"/>
                <w:noProof/>
                <w:webHidden/>
              </w:rPr>
              <w:fldChar w:fldCharType="end"/>
            </w:r>
          </w:hyperlink>
        </w:p>
        <w:p w14:paraId="73229855" w14:textId="5CA8E8FB" w:rsidR="00597710" w:rsidRPr="002206E4" w:rsidRDefault="00597710">
          <w:pPr>
            <w:pStyle w:val="Obsah1"/>
            <w:rPr>
              <w:rFonts w:ascii="Georgia" w:hAnsi="Georgia"/>
              <w:noProof/>
              <w:kern w:val="2"/>
              <w:lang w:bidi="ar-SA"/>
              <w14:ligatures w14:val="standardContextual"/>
            </w:rPr>
          </w:pPr>
          <w:hyperlink w:anchor="_Toc214003178" w:history="1">
            <w:r w:rsidRPr="002206E4">
              <w:rPr>
                <w:rStyle w:val="Hypertextovprepojenie"/>
                <w:rFonts w:ascii="Georgia" w:hAnsi="Georgia"/>
                <w:noProof/>
              </w:rPr>
              <w:t>10.</w:t>
            </w:r>
            <w:r w:rsidRPr="002206E4">
              <w:rPr>
                <w:rFonts w:ascii="Georgia" w:hAnsi="Georgia"/>
                <w:noProof/>
                <w:kern w:val="2"/>
                <w:lang w:bidi="ar-SA"/>
                <w14:ligatures w14:val="standardContextual"/>
              </w:rPr>
              <w:tab/>
            </w:r>
            <w:r w:rsidRPr="002206E4">
              <w:rPr>
                <w:rStyle w:val="Hypertextovprepojenie"/>
                <w:rFonts w:ascii="Georgia" w:hAnsi="Georgia"/>
                <w:noProof/>
              </w:rPr>
              <w:t>Prechod nebezpečenstva škody a vlastnícke právo k dielu</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_Toc214003178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20</w:t>
            </w:r>
            <w:r w:rsidRPr="002206E4">
              <w:rPr>
                <w:rFonts w:ascii="Georgia" w:hAnsi="Georgia"/>
                <w:noProof/>
                <w:webHidden/>
              </w:rPr>
              <w:fldChar w:fldCharType="end"/>
            </w:r>
          </w:hyperlink>
        </w:p>
        <w:p w14:paraId="113AE1C1" w14:textId="053E0301" w:rsidR="00597710" w:rsidRPr="002206E4" w:rsidRDefault="00597710">
          <w:pPr>
            <w:pStyle w:val="Obsah1"/>
            <w:rPr>
              <w:rFonts w:ascii="Georgia" w:hAnsi="Georgia"/>
              <w:noProof/>
              <w:kern w:val="2"/>
              <w:lang w:bidi="ar-SA"/>
              <w14:ligatures w14:val="standardContextual"/>
            </w:rPr>
          </w:pPr>
          <w:hyperlink w:anchor="_Toc214003179" w:history="1">
            <w:r w:rsidRPr="002206E4">
              <w:rPr>
                <w:rStyle w:val="Hypertextovprepojenie"/>
                <w:rFonts w:ascii="Georgia" w:hAnsi="Georgia"/>
                <w:noProof/>
              </w:rPr>
              <w:t>11.</w:t>
            </w:r>
            <w:r w:rsidRPr="002206E4">
              <w:rPr>
                <w:rFonts w:ascii="Georgia" w:hAnsi="Georgia"/>
                <w:noProof/>
                <w:kern w:val="2"/>
                <w:lang w:bidi="ar-SA"/>
                <w14:ligatures w14:val="standardContextual"/>
              </w:rPr>
              <w:tab/>
            </w:r>
            <w:r w:rsidRPr="002206E4">
              <w:rPr>
                <w:rStyle w:val="Hypertextovprepojenie"/>
                <w:rFonts w:ascii="Georgia" w:hAnsi="Georgia"/>
                <w:noProof/>
              </w:rPr>
              <w:t>Dokumentácia diela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_Toc214003179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21</w:t>
            </w:r>
            <w:r w:rsidRPr="002206E4">
              <w:rPr>
                <w:rFonts w:ascii="Georgia" w:hAnsi="Georgia"/>
                <w:noProof/>
                <w:webHidden/>
              </w:rPr>
              <w:fldChar w:fldCharType="end"/>
            </w:r>
          </w:hyperlink>
        </w:p>
        <w:p w14:paraId="1AF359BF" w14:textId="788DE9F1" w:rsidR="00597710" w:rsidRPr="002206E4" w:rsidRDefault="00597710">
          <w:pPr>
            <w:pStyle w:val="Obsah1"/>
            <w:rPr>
              <w:rFonts w:ascii="Georgia" w:hAnsi="Georgia"/>
              <w:noProof/>
              <w:kern w:val="2"/>
              <w:lang w:bidi="ar-SA"/>
              <w14:ligatures w14:val="standardContextual"/>
            </w:rPr>
          </w:pPr>
          <w:hyperlink w:anchor="_Toc214003180" w:history="1">
            <w:r w:rsidRPr="002206E4">
              <w:rPr>
                <w:rStyle w:val="Hypertextovprepojenie"/>
                <w:rFonts w:ascii="Georgia" w:hAnsi="Georgia"/>
                <w:noProof/>
              </w:rPr>
              <w:t>12.</w:t>
            </w:r>
            <w:r w:rsidRPr="002206E4">
              <w:rPr>
                <w:rFonts w:ascii="Georgia" w:hAnsi="Georgia"/>
                <w:noProof/>
                <w:kern w:val="2"/>
                <w:lang w:bidi="ar-SA"/>
                <w14:ligatures w14:val="standardContextual"/>
              </w:rPr>
              <w:tab/>
            </w:r>
            <w:r w:rsidRPr="002206E4">
              <w:rPr>
                <w:rStyle w:val="Hypertextovprepojenie"/>
                <w:rFonts w:ascii="Georgia" w:hAnsi="Georgia"/>
                <w:noProof/>
              </w:rPr>
              <w:t>Poistenie</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_Toc214003180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21</w:t>
            </w:r>
            <w:r w:rsidRPr="002206E4">
              <w:rPr>
                <w:rFonts w:ascii="Georgia" w:hAnsi="Georgia"/>
                <w:noProof/>
                <w:webHidden/>
              </w:rPr>
              <w:fldChar w:fldCharType="end"/>
            </w:r>
          </w:hyperlink>
        </w:p>
        <w:p w14:paraId="04C6A372" w14:textId="0664BE75" w:rsidR="00597710" w:rsidRPr="002206E4" w:rsidRDefault="00597710">
          <w:pPr>
            <w:pStyle w:val="Obsah1"/>
            <w:rPr>
              <w:rFonts w:ascii="Georgia" w:hAnsi="Georgia"/>
              <w:noProof/>
              <w:kern w:val="2"/>
              <w:lang w:bidi="ar-SA"/>
              <w14:ligatures w14:val="standardContextual"/>
            </w:rPr>
          </w:pPr>
          <w:hyperlink w:anchor="_Toc214003181" w:history="1">
            <w:r w:rsidRPr="002206E4">
              <w:rPr>
                <w:rStyle w:val="Hypertextovprepojenie"/>
                <w:rFonts w:ascii="Georgia" w:hAnsi="Georgia"/>
                <w:noProof/>
              </w:rPr>
              <w:t>13.</w:t>
            </w:r>
            <w:r w:rsidRPr="002206E4">
              <w:rPr>
                <w:rFonts w:ascii="Georgia" w:hAnsi="Georgia"/>
                <w:noProof/>
                <w:kern w:val="2"/>
                <w:lang w:bidi="ar-SA"/>
                <w14:ligatures w14:val="standardContextual"/>
              </w:rPr>
              <w:tab/>
            </w:r>
            <w:r w:rsidRPr="002206E4">
              <w:rPr>
                <w:rStyle w:val="Hypertextovprepojenie"/>
                <w:rFonts w:ascii="Georgia" w:hAnsi="Georgia"/>
                <w:noProof/>
              </w:rPr>
              <w:t>Zodpovednosť za vady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_Toc214003181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22</w:t>
            </w:r>
            <w:r w:rsidRPr="002206E4">
              <w:rPr>
                <w:rFonts w:ascii="Georgia" w:hAnsi="Georgia"/>
                <w:noProof/>
                <w:webHidden/>
              </w:rPr>
              <w:fldChar w:fldCharType="end"/>
            </w:r>
          </w:hyperlink>
        </w:p>
        <w:p w14:paraId="53790296" w14:textId="19F0049E" w:rsidR="00597710" w:rsidRPr="002206E4" w:rsidRDefault="00597710">
          <w:pPr>
            <w:pStyle w:val="Obsah1"/>
            <w:rPr>
              <w:rFonts w:ascii="Georgia" w:hAnsi="Georgia"/>
              <w:noProof/>
              <w:kern w:val="2"/>
              <w:lang w:bidi="ar-SA"/>
              <w14:ligatures w14:val="standardContextual"/>
            </w:rPr>
          </w:pPr>
          <w:hyperlink w:anchor="_Toc214003182" w:history="1">
            <w:r w:rsidRPr="002206E4">
              <w:rPr>
                <w:rStyle w:val="Hypertextovprepojenie"/>
                <w:rFonts w:ascii="Georgia" w:hAnsi="Georgia"/>
                <w:noProof/>
              </w:rPr>
              <w:t>14.</w:t>
            </w:r>
            <w:r w:rsidRPr="002206E4">
              <w:rPr>
                <w:rFonts w:ascii="Georgia" w:hAnsi="Georgia"/>
                <w:noProof/>
                <w:kern w:val="2"/>
                <w:lang w:bidi="ar-SA"/>
                <w14:ligatures w14:val="standardContextual"/>
              </w:rPr>
              <w:tab/>
            </w:r>
            <w:r w:rsidRPr="002206E4">
              <w:rPr>
                <w:rStyle w:val="Hypertextovprepojenie"/>
                <w:rFonts w:ascii="Georgia" w:hAnsi="Georgia"/>
                <w:noProof/>
              </w:rPr>
              <w:t>Odstúpenie od zmluvy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_Toc214003182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25</w:t>
            </w:r>
            <w:r w:rsidRPr="002206E4">
              <w:rPr>
                <w:rFonts w:ascii="Georgia" w:hAnsi="Georgia"/>
                <w:noProof/>
                <w:webHidden/>
              </w:rPr>
              <w:fldChar w:fldCharType="end"/>
            </w:r>
          </w:hyperlink>
        </w:p>
        <w:p w14:paraId="64651AD8" w14:textId="69E428DB" w:rsidR="00597710" w:rsidRPr="002206E4" w:rsidRDefault="00597710">
          <w:pPr>
            <w:pStyle w:val="Obsah1"/>
            <w:rPr>
              <w:rFonts w:ascii="Georgia" w:hAnsi="Georgia"/>
              <w:noProof/>
              <w:kern w:val="2"/>
              <w:lang w:bidi="ar-SA"/>
              <w14:ligatures w14:val="standardContextual"/>
            </w:rPr>
          </w:pPr>
          <w:hyperlink w:anchor="_Toc214003183" w:history="1">
            <w:r w:rsidRPr="002206E4">
              <w:rPr>
                <w:rStyle w:val="Hypertextovprepojenie"/>
                <w:rFonts w:ascii="Georgia" w:hAnsi="Georgia"/>
                <w:noProof/>
              </w:rPr>
              <w:t>15.</w:t>
            </w:r>
            <w:r w:rsidRPr="002206E4">
              <w:rPr>
                <w:rFonts w:ascii="Georgia" w:hAnsi="Georgia"/>
                <w:noProof/>
                <w:kern w:val="2"/>
                <w:lang w:bidi="ar-SA"/>
                <w14:ligatures w14:val="standardContextual"/>
              </w:rPr>
              <w:tab/>
            </w:r>
            <w:r w:rsidRPr="002206E4">
              <w:rPr>
                <w:rStyle w:val="Hypertextovprepojenie"/>
                <w:rFonts w:ascii="Georgia" w:hAnsi="Georgia"/>
                <w:noProof/>
              </w:rPr>
              <w:t>Zmluvné pokuty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_Toc214003183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27</w:t>
            </w:r>
            <w:r w:rsidRPr="002206E4">
              <w:rPr>
                <w:rFonts w:ascii="Georgia" w:hAnsi="Georgia"/>
                <w:noProof/>
                <w:webHidden/>
              </w:rPr>
              <w:fldChar w:fldCharType="end"/>
            </w:r>
          </w:hyperlink>
        </w:p>
        <w:p w14:paraId="15C3AEF5" w14:textId="32950123" w:rsidR="00597710" w:rsidRPr="002206E4" w:rsidRDefault="00597710">
          <w:pPr>
            <w:pStyle w:val="Obsah1"/>
            <w:rPr>
              <w:rFonts w:ascii="Georgia" w:hAnsi="Georgia"/>
              <w:noProof/>
              <w:kern w:val="2"/>
              <w:lang w:bidi="ar-SA"/>
              <w14:ligatures w14:val="standardContextual"/>
            </w:rPr>
          </w:pPr>
          <w:hyperlink w:anchor="_Toc214003184" w:history="1">
            <w:r w:rsidRPr="002206E4">
              <w:rPr>
                <w:rStyle w:val="Hypertextovprepojenie"/>
                <w:rFonts w:ascii="Georgia" w:hAnsi="Georgia"/>
                <w:noProof/>
              </w:rPr>
              <w:t>16.</w:t>
            </w:r>
            <w:r w:rsidRPr="002206E4">
              <w:rPr>
                <w:rFonts w:ascii="Georgia" w:hAnsi="Georgia"/>
                <w:noProof/>
                <w:kern w:val="2"/>
                <w:lang w:bidi="ar-SA"/>
                <w14:ligatures w14:val="standardContextual"/>
              </w:rPr>
              <w:tab/>
            </w:r>
            <w:r w:rsidRPr="002206E4">
              <w:rPr>
                <w:rStyle w:val="Hypertextovprepojenie"/>
                <w:rFonts w:ascii="Georgia" w:hAnsi="Georgia"/>
                <w:noProof/>
              </w:rPr>
              <w:t>Ukončenie zmluvy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_Toc214003184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29</w:t>
            </w:r>
            <w:r w:rsidRPr="002206E4">
              <w:rPr>
                <w:rFonts w:ascii="Georgia" w:hAnsi="Georgia"/>
                <w:noProof/>
                <w:webHidden/>
              </w:rPr>
              <w:fldChar w:fldCharType="end"/>
            </w:r>
          </w:hyperlink>
        </w:p>
        <w:p w14:paraId="0F1BA25B" w14:textId="178C9F6F" w:rsidR="00597710" w:rsidRPr="002206E4" w:rsidRDefault="00597710">
          <w:pPr>
            <w:pStyle w:val="Obsah1"/>
            <w:rPr>
              <w:rFonts w:ascii="Georgia" w:hAnsi="Georgia"/>
              <w:noProof/>
              <w:kern w:val="2"/>
              <w:lang w:bidi="ar-SA"/>
              <w14:ligatures w14:val="standardContextual"/>
            </w:rPr>
          </w:pPr>
          <w:hyperlink w:anchor="_Toc214003185" w:history="1">
            <w:r w:rsidRPr="002206E4">
              <w:rPr>
                <w:rStyle w:val="Hypertextovprepojenie"/>
                <w:rFonts w:ascii="Georgia" w:hAnsi="Georgia"/>
                <w:noProof/>
              </w:rPr>
              <w:t>17.</w:t>
            </w:r>
            <w:r w:rsidRPr="002206E4">
              <w:rPr>
                <w:rFonts w:ascii="Georgia" w:hAnsi="Georgia"/>
                <w:noProof/>
                <w:kern w:val="2"/>
                <w:lang w:bidi="ar-SA"/>
                <w14:ligatures w14:val="standardContextual"/>
              </w:rPr>
              <w:tab/>
            </w:r>
            <w:r w:rsidRPr="002206E4">
              <w:rPr>
                <w:rStyle w:val="Hypertextovprepojenie"/>
                <w:rFonts w:ascii="Georgia" w:hAnsi="Georgia"/>
                <w:noProof/>
              </w:rPr>
              <w:t>Ochrana informácií</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_Toc214003185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29</w:t>
            </w:r>
            <w:r w:rsidRPr="002206E4">
              <w:rPr>
                <w:rFonts w:ascii="Georgia" w:hAnsi="Georgia"/>
                <w:noProof/>
                <w:webHidden/>
              </w:rPr>
              <w:fldChar w:fldCharType="end"/>
            </w:r>
          </w:hyperlink>
        </w:p>
        <w:p w14:paraId="32303D20" w14:textId="40E0EF43" w:rsidR="00597710" w:rsidRPr="002206E4" w:rsidRDefault="00597710">
          <w:pPr>
            <w:pStyle w:val="Obsah1"/>
            <w:rPr>
              <w:rFonts w:ascii="Georgia" w:hAnsi="Georgia"/>
              <w:noProof/>
              <w:kern w:val="2"/>
              <w:lang w:bidi="ar-SA"/>
              <w14:ligatures w14:val="standardContextual"/>
            </w:rPr>
          </w:pPr>
          <w:hyperlink w:anchor="_Toc214003186" w:history="1">
            <w:r w:rsidRPr="002206E4">
              <w:rPr>
                <w:rStyle w:val="Hypertextovprepojenie"/>
                <w:rFonts w:ascii="Georgia" w:hAnsi="Georgia"/>
                <w:noProof/>
              </w:rPr>
              <w:t>18.</w:t>
            </w:r>
            <w:r w:rsidRPr="002206E4">
              <w:rPr>
                <w:rFonts w:ascii="Georgia" w:hAnsi="Georgia"/>
                <w:noProof/>
                <w:kern w:val="2"/>
                <w:lang w:bidi="ar-SA"/>
                <w14:ligatures w14:val="standardContextual"/>
              </w:rPr>
              <w:tab/>
            </w:r>
            <w:r w:rsidRPr="002206E4">
              <w:rPr>
                <w:rStyle w:val="Hypertextovprepojenie"/>
                <w:rFonts w:ascii="Georgia" w:hAnsi="Georgia"/>
                <w:noProof/>
              </w:rPr>
              <w:t>Kontaktné osoby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_Toc214003186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30</w:t>
            </w:r>
            <w:r w:rsidRPr="002206E4">
              <w:rPr>
                <w:rFonts w:ascii="Georgia" w:hAnsi="Georgia"/>
                <w:noProof/>
                <w:webHidden/>
              </w:rPr>
              <w:fldChar w:fldCharType="end"/>
            </w:r>
          </w:hyperlink>
        </w:p>
        <w:p w14:paraId="7FA5B3B6" w14:textId="2C0B9D36" w:rsidR="00597710" w:rsidRPr="002206E4" w:rsidRDefault="00597710">
          <w:pPr>
            <w:pStyle w:val="Obsah1"/>
            <w:rPr>
              <w:rFonts w:ascii="Georgia" w:hAnsi="Georgia"/>
              <w:noProof/>
              <w:kern w:val="2"/>
              <w:lang w:bidi="ar-SA"/>
              <w14:ligatures w14:val="standardContextual"/>
            </w:rPr>
          </w:pPr>
          <w:hyperlink w:anchor="_Toc214003187" w:history="1">
            <w:r w:rsidRPr="002206E4">
              <w:rPr>
                <w:rStyle w:val="Hypertextovprepojenie"/>
                <w:rFonts w:ascii="Georgia" w:hAnsi="Georgia"/>
                <w:noProof/>
              </w:rPr>
              <w:t>19.</w:t>
            </w:r>
            <w:r w:rsidRPr="002206E4">
              <w:rPr>
                <w:rFonts w:ascii="Georgia" w:hAnsi="Georgia"/>
                <w:noProof/>
                <w:kern w:val="2"/>
                <w:lang w:bidi="ar-SA"/>
                <w14:ligatures w14:val="standardContextual"/>
              </w:rPr>
              <w:tab/>
            </w:r>
            <w:r w:rsidRPr="002206E4">
              <w:rPr>
                <w:rStyle w:val="Hypertextovprepojenie"/>
                <w:rFonts w:ascii="Georgia" w:hAnsi="Georgia"/>
                <w:noProof/>
              </w:rPr>
              <w:t>Doručovanie</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_Toc214003187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30</w:t>
            </w:r>
            <w:r w:rsidRPr="002206E4">
              <w:rPr>
                <w:rFonts w:ascii="Georgia" w:hAnsi="Georgia"/>
                <w:noProof/>
                <w:webHidden/>
              </w:rPr>
              <w:fldChar w:fldCharType="end"/>
            </w:r>
          </w:hyperlink>
        </w:p>
        <w:p w14:paraId="12EC4B13" w14:textId="541A9F21" w:rsidR="00597710" w:rsidRPr="002206E4" w:rsidRDefault="00597710">
          <w:pPr>
            <w:pStyle w:val="Obsah1"/>
            <w:rPr>
              <w:rFonts w:ascii="Georgia" w:hAnsi="Georgia"/>
              <w:noProof/>
              <w:kern w:val="2"/>
              <w:lang w:bidi="ar-SA"/>
              <w14:ligatures w14:val="standardContextual"/>
            </w:rPr>
          </w:pPr>
          <w:hyperlink w:anchor="_Toc214003188" w:history="1">
            <w:r w:rsidRPr="002206E4">
              <w:rPr>
                <w:rStyle w:val="Hypertextovprepojenie"/>
                <w:rFonts w:ascii="Georgia" w:hAnsi="Georgia"/>
                <w:noProof/>
              </w:rPr>
              <w:t>20.</w:t>
            </w:r>
            <w:r w:rsidRPr="002206E4">
              <w:rPr>
                <w:rFonts w:ascii="Georgia" w:hAnsi="Georgia"/>
                <w:noProof/>
                <w:kern w:val="2"/>
                <w:lang w:bidi="ar-SA"/>
                <w14:ligatures w14:val="standardContextual"/>
              </w:rPr>
              <w:tab/>
            </w:r>
            <w:r w:rsidRPr="002206E4">
              <w:rPr>
                <w:rStyle w:val="Hypertextovprepojenie"/>
                <w:rFonts w:ascii="Georgia" w:hAnsi="Georgia"/>
                <w:noProof/>
              </w:rPr>
              <w:t>Záverečné ustanovenia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_Toc214003188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31</w:t>
            </w:r>
            <w:r w:rsidRPr="002206E4">
              <w:rPr>
                <w:rFonts w:ascii="Georgia" w:hAnsi="Georgia"/>
                <w:noProof/>
                <w:webHidden/>
              </w:rPr>
              <w:fldChar w:fldCharType="end"/>
            </w:r>
          </w:hyperlink>
        </w:p>
        <w:p w14:paraId="35298637" w14:textId="0E08D86B" w:rsidR="00A1716E" w:rsidRPr="00C12581" w:rsidRDefault="00A1716E" w:rsidP="00A1716E">
          <w:pPr>
            <w:rPr>
              <w:rFonts w:ascii="Georgia" w:hAnsi="Georgia"/>
              <w:b/>
              <w:bCs/>
            </w:rPr>
          </w:pPr>
          <w:r w:rsidRPr="002206E4">
            <w:rPr>
              <w:rFonts w:ascii="Georgia" w:hAnsi="Georgia"/>
              <w:b/>
              <w:bCs/>
            </w:rPr>
            <w:fldChar w:fldCharType="end"/>
          </w:r>
        </w:p>
      </w:sdtContent>
    </w:sdt>
    <w:p w14:paraId="4525AF5A" w14:textId="77777777" w:rsidR="00582193" w:rsidRPr="00C12581" w:rsidRDefault="00582193">
      <w:pPr>
        <w:spacing w:after="160" w:line="259" w:lineRule="auto"/>
        <w:rPr>
          <w:rFonts w:ascii="Georgia" w:hAnsi="Georgia" w:cs="Arial"/>
          <w:color w:val="000000" w:themeColor="text1"/>
        </w:rPr>
      </w:pPr>
      <w:r w:rsidRPr="00C12581">
        <w:rPr>
          <w:rFonts w:ascii="Georgia" w:hAnsi="Georgia" w:cs="Arial"/>
          <w:color w:val="000000" w:themeColor="text1"/>
        </w:rPr>
        <w:br w:type="page"/>
      </w:r>
    </w:p>
    <w:p w14:paraId="472E5525" w14:textId="3DAA30FA" w:rsidR="00A1716E" w:rsidRPr="00C12581" w:rsidRDefault="00285E6F" w:rsidP="00133514">
      <w:pPr>
        <w:spacing w:after="240"/>
        <w:jc w:val="both"/>
        <w:rPr>
          <w:rFonts w:ascii="Georgia" w:hAnsi="Georgia" w:cs="Arial"/>
          <w:b/>
          <w:bCs/>
          <w:color w:val="000000" w:themeColor="text1"/>
          <w:sz w:val="21"/>
          <w:szCs w:val="21"/>
        </w:rPr>
      </w:pPr>
      <w:r w:rsidRPr="00C12581">
        <w:rPr>
          <w:rFonts w:ascii="Georgia" w:hAnsi="Georgia" w:cs="Arial"/>
          <w:color w:val="000000" w:themeColor="text1"/>
          <w:sz w:val="21"/>
          <w:szCs w:val="21"/>
        </w:rPr>
        <w:lastRenderedPageBreak/>
        <w:t xml:space="preserve">Táto </w:t>
      </w:r>
      <w:r w:rsidR="00A1716E" w:rsidRPr="00C12581">
        <w:rPr>
          <w:rFonts w:ascii="Georgia" w:hAnsi="Georgia" w:cs="Arial"/>
          <w:color w:val="000000" w:themeColor="text1"/>
          <w:sz w:val="21"/>
          <w:szCs w:val="21"/>
        </w:rPr>
        <w:t xml:space="preserve"> </w:t>
      </w:r>
      <w:r w:rsidRPr="00C12581">
        <w:rPr>
          <w:rFonts w:ascii="Georgia" w:hAnsi="Georgia" w:cs="Arial"/>
          <w:b/>
          <w:bCs/>
          <w:color w:val="000000" w:themeColor="text1"/>
          <w:sz w:val="21"/>
          <w:szCs w:val="21"/>
        </w:rPr>
        <w:t>ZMLUVA O</w:t>
      </w:r>
      <w:r w:rsidR="00EA5A18" w:rsidRPr="00C12581">
        <w:rPr>
          <w:rFonts w:ascii="Georgia" w:hAnsi="Georgia" w:cs="Arial"/>
          <w:b/>
          <w:bCs/>
          <w:color w:val="000000" w:themeColor="text1"/>
          <w:sz w:val="21"/>
          <w:szCs w:val="21"/>
        </w:rPr>
        <w:t> </w:t>
      </w:r>
      <w:r w:rsidRPr="00C12581">
        <w:rPr>
          <w:rFonts w:ascii="Georgia" w:hAnsi="Georgia" w:cs="Arial"/>
          <w:b/>
          <w:bCs/>
          <w:color w:val="000000" w:themeColor="text1"/>
          <w:sz w:val="21"/>
          <w:szCs w:val="21"/>
        </w:rPr>
        <w:t>DIELO</w:t>
      </w:r>
      <w:r w:rsidR="00EA5A18" w:rsidRPr="00C12581">
        <w:rPr>
          <w:rFonts w:ascii="Georgia" w:hAnsi="Georgia" w:cs="Arial"/>
          <w:b/>
          <w:bCs/>
          <w:color w:val="000000" w:themeColor="text1"/>
          <w:sz w:val="21"/>
          <w:szCs w:val="21"/>
        </w:rPr>
        <w:t xml:space="preserve"> A O SERVISE</w:t>
      </w:r>
      <w:r w:rsidRPr="00C12581">
        <w:rPr>
          <w:rFonts w:ascii="Georgia" w:hAnsi="Georgia" w:cs="Arial"/>
          <w:b/>
          <w:bCs/>
          <w:color w:val="000000" w:themeColor="text1"/>
          <w:sz w:val="21"/>
          <w:szCs w:val="21"/>
        </w:rPr>
        <w:t xml:space="preserve"> KOGENERAČN</w:t>
      </w:r>
      <w:r w:rsidR="00450898" w:rsidRPr="00C12581">
        <w:rPr>
          <w:rFonts w:ascii="Georgia" w:hAnsi="Georgia" w:cs="Arial"/>
          <w:b/>
          <w:bCs/>
          <w:color w:val="000000" w:themeColor="text1"/>
          <w:sz w:val="21"/>
          <w:szCs w:val="21"/>
        </w:rPr>
        <w:t>Ý</w:t>
      </w:r>
      <w:r w:rsidRPr="00C12581">
        <w:rPr>
          <w:rFonts w:ascii="Georgia" w:hAnsi="Georgia" w:cs="Arial"/>
          <w:b/>
          <w:bCs/>
          <w:color w:val="000000" w:themeColor="text1"/>
          <w:sz w:val="21"/>
          <w:szCs w:val="21"/>
        </w:rPr>
        <w:t xml:space="preserve">H JEDNOTIEK </w:t>
      </w:r>
      <w:r w:rsidR="00A1716E" w:rsidRPr="00C12581">
        <w:rPr>
          <w:rFonts w:ascii="Georgia" w:hAnsi="Georgia" w:cs="Arial"/>
          <w:color w:val="000000" w:themeColor="text1"/>
          <w:sz w:val="21"/>
          <w:szCs w:val="21"/>
        </w:rPr>
        <w:t>(</w:t>
      </w:r>
      <w:r w:rsidRPr="00C12581">
        <w:rPr>
          <w:rFonts w:ascii="Georgia" w:eastAsia="MS Mincho" w:hAnsi="Georgia" w:cs="Times New Roman"/>
          <w:color w:val="000000" w:themeColor="text1"/>
          <w:kern w:val="20"/>
          <w:sz w:val="21"/>
          <w:szCs w:val="21"/>
        </w:rPr>
        <w:t xml:space="preserve">ďalej len </w:t>
      </w:r>
      <w:r w:rsidR="00A1716E" w:rsidRPr="00C12581">
        <w:rPr>
          <w:rFonts w:ascii="Georgia" w:hAnsi="Georgia" w:cs="Arial"/>
          <w:color w:val="000000" w:themeColor="text1"/>
          <w:sz w:val="21"/>
          <w:szCs w:val="21"/>
        </w:rPr>
        <w:t>„</w:t>
      </w:r>
      <w:r w:rsidRPr="00C12581">
        <w:rPr>
          <w:rFonts w:ascii="Georgia" w:hAnsi="Georgia" w:cs="Arial"/>
          <w:b/>
          <w:color w:val="000000" w:themeColor="text1"/>
          <w:sz w:val="21"/>
          <w:szCs w:val="21"/>
        </w:rPr>
        <w:t>Zmluva</w:t>
      </w:r>
      <w:r w:rsidR="00A1716E" w:rsidRPr="00C12581">
        <w:rPr>
          <w:rFonts w:ascii="Georgia" w:hAnsi="Georgia" w:cs="Arial"/>
          <w:color w:val="000000" w:themeColor="text1"/>
          <w:sz w:val="21"/>
          <w:szCs w:val="21"/>
        </w:rPr>
        <w:t xml:space="preserve">“), </w:t>
      </w:r>
      <w:r w:rsidR="00606977" w:rsidRPr="00C12581">
        <w:rPr>
          <w:rFonts w:ascii="Georgia" w:hAnsi="Georgia" w:cs="Arial"/>
          <w:color w:val="000000" w:themeColor="text1"/>
          <w:sz w:val="21"/>
          <w:szCs w:val="21"/>
        </w:rPr>
        <w:t xml:space="preserve">je </w:t>
      </w:r>
      <w:r w:rsidRPr="00C12581">
        <w:rPr>
          <w:rFonts w:ascii="Georgia" w:hAnsi="Georgia" w:cs="Arial"/>
          <w:color w:val="000000" w:themeColor="text1"/>
          <w:sz w:val="21"/>
          <w:szCs w:val="21"/>
        </w:rPr>
        <w:t xml:space="preserve">uzatvorená v súlade s ustanovením  </w:t>
      </w:r>
      <w:r w:rsidR="00294F54" w:rsidRPr="00C12581">
        <w:rPr>
          <w:rFonts w:ascii="Georgia" w:hAnsi="Georgia" w:cs="Arial"/>
          <w:color w:val="000000" w:themeColor="text1"/>
          <w:sz w:val="21"/>
          <w:szCs w:val="21"/>
        </w:rPr>
        <w:t xml:space="preserve">§ </w:t>
      </w:r>
      <w:r w:rsidR="00EA2B0F" w:rsidRPr="00C12581">
        <w:rPr>
          <w:rFonts w:ascii="Georgia" w:hAnsi="Georgia" w:cs="Arial"/>
          <w:color w:val="000000" w:themeColor="text1"/>
          <w:sz w:val="21"/>
          <w:szCs w:val="21"/>
        </w:rPr>
        <w:t>269 ods. 2</w:t>
      </w:r>
      <w:r w:rsidR="00294F54" w:rsidRPr="00C12581">
        <w:rPr>
          <w:rFonts w:ascii="Georgia" w:hAnsi="Georgia" w:cs="Arial"/>
          <w:color w:val="000000" w:themeColor="text1"/>
          <w:sz w:val="21"/>
          <w:szCs w:val="21"/>
        </w:rPr>
        <w:t xml:space="preserve"> </w:t>
      </w:r>
      <w:r w:rsidR="002D7F41" w:rsidRPr="00C12581">
        <w:rPr>
          <w:rFonts w:ascii="Georgia" w:hAnsi="Georgia" w:cs="Arial"/>
          <w:color w:val="000000" w:themeColor="text1"/>
          <w:sz w:val="21"/>
          <w:szCs w:val="21"/>
        </w:rPr>
        <w:t xml:space="preserve">v spojení s </w:t>
      </w:r>
      <w:r w:rsidRPr="00C12581">
        <w:rPr>
          <w:rFonts w:ascii="Georgia" w:hAnsi="Georgia" w:cs="Arial"/>
          <w:color w:val="000000" w:themeColor="text1"/>
          <w:sz w:val="21"/>
          <w:szCs w:val="21"/>
        </w:rPr>
        <w:t>§</w:t>
      </w:r>
      <w:r w:rsidR="0022065F" w:rsidRPr="00C12581">
        <w:rPr>
          <w:rFonts w:ascii="Georgia" w:hAnsi="Georgia" w:cs="Arial"/>
          <w:color w:val="000000" w:themeColor="text1"/>
          <w:sz w:val="21"/>
          <w:szCs w:val="21"/>
        </w:rPr>
        <w:t xml:space="preserve"> </w:t>
      </w:r>
      <w:r w:rsidRPr="00C12581">
        <w:rPr>
          <w:rFonts w:ascii="Georgia" w:hAnsi="Georgia" w:cs="Arial"/>
          <w:color w:val="000000" w:themeColor="text1"/>
          <w:sz w:val="21"/>
          <w:szCs w:val="21"/>
        </w:rPr>
        <w:t>536</w:t>
      </w:r>
      <w:r w:rsidR="00840930" w:rsidRPr="00C12581">
        <w:rPr>
          <w:rFonts w:ascii="Georgia" w:hAnsi="Georgia" w:cs="Arial"/>
          <w:color w:val="000000" w:themeColor="text1"/>
          <w:sz w:val="21"/>
          <w:szCs w:val="21"/>
        </w:rPr>
        <w:t xml:space="preserve"> </w:t>
      </w:r>
      <w:r w:rsidRPr="00C12581">
        <w:rPr>
          <w:rFonts w:ascii="Georgia" w:hAnsi="Georgia" w:cs="Arial"/>
          <w:color w:val="000000" w:themeColor="text1"/>
          <w:sz w:val="21"/>
          <w:szCs w:val="21"/>
        </w:rPr>
        <w:t xml:space="preserve">a </w:t>
      </w:r>
      <w:proofErr w:type="spellStart"/>
      <w:r w:rsidRPr="00C12581">
        <w:rPr>
          <w:rFonts w:ascii="Georgia" w:hAnsi="Georgia" w:cs="Arial"/>
          <w:color w:val="000000" w:themeColor="text1"/>
          <w:sz w:val="21"/>
          <w:szCs w:val="21"/>
        </w:rPr>
        <w:t>nasl</w:t>
      </w:r>
      <w:proofErr w:type="spellEnd"/>
      <w:r w:rsidRPr="00C12581">
        <w:rPr>
          <w:rFonts w:ascii="Georgia" w:hAnsi="Georgia" w:cs="Arial"/>
          <w:color w:val="000000" w:themeColor="text1"/>
          <w:sz w:val="21"/>
          <w:szCs w:val="21"/>
        </w:rPr>
        <w:t>. zákona č. 513/1991 Zb. Obchodného zákonníka medzi zmluvnými stranami</w:t>
      </w:r>
      <w:r w:rsidR="00A1716E" w:rsidRPr="00C12581">
        <w:rPr>
          <w:rFonts w:ascii="Georgia" w:hAnsi="Georgia" w:cs="Arial"/>
          <w:color w:val="000000" w:themeColor="text1"/>
          <w:sz w:val="21"/>
          <w:szCs w:val="21"/>
        </w:rPr>
        <w:t>:</w:t>
      </w:r>
    </w:p>
    <w:p w14:paraId="22A4D952" w14:textId="4CEEA3C3" w:rsidR="00285E6F" w:rsidRPr="00C12581" w:rsidRDefault="00285E6F" w:rsidP="00133514">
      <w:pPr>
        <w:pStyle w:val="Odsekzoznamu"/>
        <w:numPr>
          <w:ilvl w:val="0"/>
          <w:numId w:val="2"/>
        </w:numPr>
        <w:spacing w:after="240"/>
        <w:ind w:left="714" w:hanging="357"/>
        <w:contextualSpacing w:val="0"/>
        <w:jc w:val="both"/>
        <w:rPr>
          <w:rFonts w:ascii="Georgia" w:hAnsi="Georgia" w:cs="Arial"/>
          <w:bCs/>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 xml:space="preserve">. (v skratke NTS,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r w:rsidR="00A1716E" w:rsidRPr="00C12581">
        <w:rPr>
          <w:rFonts w:ascii="Georgia" w:hAnsi="Georgia" w:cs="Arial"/>
          <w:bCs/>
          <w:color w:val="000000" w:themeColor="text1"/>
          <w:sz w:val="21"/>
          <w:szCs w:val="21"/>
        </w:rPr>
        <w:t xml:space="preserve">, </w:t>
      </w:r>
      <w:r w:rsidRPr="00C12581">
        <w:rPr>
          <w:rFonts w:ascii="Georgia" w:hAnsi="Georgia" w:cs="Arial"/>
          <w:bCs/>
          <w:color w:val="000000" w:themeColor="text1"/>
          <w:sz w:val="21"/>
          <w:szCs w:val="21"/>
        </w:rPr>
        <w:t xml:space="preserve">spoločnosť založená a existujúca podľa právneho poriadku Slovenskej republiky, so sídlom Janka Kráľa 122, 949 01 Nitra, </w:t>
      </w:r>
      <w:r w:rsidR="00664A5B" w:rsidRPr="00C12581">
        <w:rPr>
          <w:rFonts w:ascii="Georgia" w:hAnsi="Georgia" w:cs="Arial"/>
          <w:bCs/>
          <w:color w:val="000000" w:themeColor="text1"/>
          <w:sz w:val="21"/>
          <w:szCs w:val="21"/>
        </w:rPr>
        <w:t xml:space="preserve">Slovenská republika, </w:t>
      </w:r>
      <w:r w:rsidRPr="00C12581">
        <w:rPr>
          <w:rFonts w:ascii="Georgia" w:hAnsi="Georgia" w:cs="Arial"/>
          <w:bCs/>
          <w:color w:val="000000" w:themeColor="text1"/>
          <w:sz w:val="21"/>
          <w:szCs w:val="21"/>
        </w:rPr>
        <w:t xml:space="preserve">IČO: 36 550 604, DIČ: 2020154565, IČ DPH: SK2020154565,  zapísaná v Obchodnom registri Okresného súdu Nitra, oddiel Sa, vložka č. 10192/N, v mene ktorej </w:t>
      </w:r>
      <w:r w:rsidR="0000343F" w:rsidRPr="00C12581">
        <w:rPr>
          <w:rFonts w:ascii="Georgia" w:hAnsi="Georgia" w:cs="Arial"/>
          <w:bCs/>
          <w:color w:val="000000" w:themeColor="text1"/>
          <w:sz w:val="21"/>
          <w:szCs w:val="21"/>
        </w:rPr>
        <w:t>konajú</w:t>
      </w:r>
      <w:r w:rsidRPr="00C12581">
        <w:rPr>
          <w:rFonts w:ascii="Georgia" w:hAnsi="Georgia"/>
          <w:sz w:val="21"/>
          <w:szCs w:val="21"/>
        </w:rPr>
        <w:t xml:space="preserve"> </w:t>
      </w:r>
      <w:r w:rsidR="0098779E" w:rsidRPr="00C12581">
        <w:rPr>
          <w:rFonts w:ascii="Georgia" w:hAnsi="Georgia" w:cs="Arial"/>
          <w:bCs/>
          <w:color w:val="000000" w:themeColor="text1"/>
          <w:sz w:val="21"/>
          <w:szCs w:val="21"/>
        </w:rPr>
        <w:t>Mgr. Peter Poláček</w:t>
      </w:r>
      <w:r w:rsidR="0000343F" w:rsidRPr="00C12581">
        <w:rPr>
          <w:rFonts w:ascii="Georgia" w:hAnsi="Georgia" w:cs="Arial"/>
          <w:bCs/>
          <w:color w:val="000000" w:themeColor="text1"/>
          <w:sz w:val="21"/>
          <w:szCs w:val="21"/>
        </w:rPr>
        <w:t>,</w:t>
      </w:r>
      <w:r w:rsidRPr="00C12581">
        <w:rPr>
          <w:rFonts w:ascii="Georgia" w:hAnsi="Georgia" w:cs="Arial"/>
          <w:bCs/>
          <w:color w:val="000000" w:themeColor="text1"/>
          <w:sz w:val="21"/>
          <w:szCs w:val="21"/>
        </w:rPr>
        <w:t xml:space="preserve"> predseda predstavenstva a Ing. </w:t>
      </w:r>
      <w:r w:rsidR="0098779E" w:rsidRPr="00C12581">
        <w:rPr>
          <w:rFonts w:ascii="Georgia" w:hAnsi="Georgia" w:cs="Arial"/>
          <w:bCs/>
          <w:color w:val="000000" w:themeColor="text1"/>
          <w:sz w:val="21"/>
          <w:szCs w:val="21"/>
        </w:rPr>
        <w:t>Peter Sládečka</w:t>
      </w:r>
      <w:r w:rsidR="00BB63A7" w:rsidRPr="00C12581">
        <w:rPr>
          <w:rFonts w:ascii="Georgia" w:hAnsi="Georgia" w:cs="Arial"/>
          <w:bCs/>
          <w:color w:val="000000" w:themeColor="text1"/>
          <w:sz w:val="21"/>
          <w:szCs w:val="21"/>
        </w:rPr>
        <w:t>,</w:t>
      </w:r>
      <w:r w:rsidRPr="00C12581">
        <w:rPr>
          <w:rFonts w:ascii="Georgia" w:hAnsi="Georgia" w:cs="Arial"/>
          <w:bCs/>
          <w:color w:val="000000" w:themeColor="text1"/>
          <w:sz w:val="21"/>
          <w:szCs w:val="21"/>
        </w:rPr>
        <w:t xml:space="preserve"> člen predstavenstva, </w:t>
      </w:r>
    </w:p>
    <w:p w14:paraId="7C378DC1" w14:textId="77777777" w:rsidR="00285E6F" w:rsidRPr="00C12581" w:rsidRDefault="00285E6F" w:rsidP="00133514">
      <w:pPr>
        <w:pStyle w:val="Odsekzoznamu"/>
        <w:spacing w:after="240"/>
        <w:contextualSpacing w:val="0"/>
        <w:jc w:val="both"/>
        <w:rPr>
          <w:rFonts w:ascii="Georgia" w:hAnsi="Georgia" w:cs="Arial"/>
          <w:color w:val="000000" w:themeColor="text1"/>
          <w:sz w:val="21"/>
          <w:szCs w:val="21"/>
        </w:rPr>
      </w:pPr>
      <w:r w:rsidRPr="00C12581">
        <w:rPr>
          <w:rFonts w:ascii="Georgia" w:hAnsi="Georgia" w:cs="Arial"/>
          <w:bCs/>
          <w:color w:val="000000" w:themeColor="text1"/>
          <w:sz w:val="21"/>
          <w:szCs w:val="21"/>
        </w:rPr>
        <w:t>(ďalej len „</w:t>
      </w:r>
      <w:r w:rsidRPr="00C12581">
        <w:rPr>
          <w:rFonts w:ascii="Georgia" w:hAnsi="Georgia" w:cs="Arial"/>
          <w:b/>
          <w:color w:val="000000" w:themeColor="text1"/>
          <w:sz w:val="21"/>
          <w:szCs w:val="21"/>
        </w:rPr>
        <w:t>Objednávateľ</w:t>
      </w:r>
      <w:r w:rsidRPr="00C12581">
        <w:rPr>
          <w:rFonts w:ascii="Georgia" w:hAnsi="Georgia" w:cs="Arial"/>
          <w:bCs/>
          <w:color w:val="000000" w:themeColor="text1"/>
          <w:sz w:val="21"/>
          <w:szCs w:val="21"/>
        </w:rPr>
        <w:t>“)</w:t>
      </w:r>
    </w:p>
    <w:p w14:paraId="7EC4314D" w14:textId="7A461EDE" w:rsidR="00A1716E" w:rsidRPr="00C12581" w:rsidRDefault="00A1716E" w:rsidP="00133514">
      <w:pPr>
        <w:pStyle w:val="Odsekzoznamu"/>
        <w:spacing w:after="240"/>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a</w:t>
      </w:r>
    </w:p>
    <w:p w14:paraId="67E2B4CE" w14:textId="1003DB02" w:rsidR="00285E6F" w:rsidRPr="00C12581" w:rsidRDefault="00285E6F" w:rsidP="00133514">
      <w:pPr>
        <w:pStyle w:val="Odsekzoznamu"/>
        <w:numPr>
          <w:ilvl w:val="0"/>
          <w:numId w:val="5"/>
        </w:numPr>
        <w:spacing w:after="240"/>
        <w:ind w:left="567" w:hanging="567"/>
        <w:contextualSpacing w:val="0"/>
        <w:jc w:val="both"/>
        <w:rPr>
          <w:rFonts w:ascii="Georgia" w:hAnsi="Georgia" w:cs="Arial"/>
          <w:sz w:val="21"/>
          <w:szCs w:val="21"/>
        </w:rPr>
      </w:pPr>
      <w:r w:rsidRPr="00C12581">
        <w:rPr>
          <w:rFonts w:ascii="Georgia" w:hAnsi="Georgia" w:cs="Arial"/>
          <w:b/>
          <w:sz w:val="21"/>
          <w:szCs w:val="21"/>
        </w:rPr>
        <w:t>[Obchodné meno]</w:t>
      </w:r>
      <w:r w:rsidRPr="00C12581">
        <w:rPr>
          <w:rFonts w:ascii="Georgia" w:hAnsi="Georgia" w:cs="Arial"/>
          <w:bCs/>
          <w:sz w:val="21"/>
          <w:szCs w:val="21"/>
        </w:rPr>
        <w:t>,</w:t>
      </w:r>
      <w:r w:rsidRPr="00C12581">
        <w:rPr>
          <w:rFonts w:ascii="Georgia" w:hAnsi="Georgia" w:cs="Arial"/>
          <w:b/>
          <w:sz w:val="21"/>
          <w:szCs w:val="21"/>
        </w:rPr>
        <w:t xml:space="preserve"> </w:t>
      </w:r>
      <w:r w:rsidRPr="00C12581">
        <w:rPr>
          <w:rFonts w:ascii="Georgia" w:hAnsi="Georgia" w:cs="Arial"/>
          <w:sz w:val="21"/>
          <w:szCs w:val="21"/>
        </w:rPr>
        <w:t>spoločnosť založená a existujúca podľa právneho poriadku [●], so sídlom [adresa], [krajina], IČO: [●], DIČ: [●], IČ DPH: [●],  zapísaná v Obchodnom registri Okresného súdu [●], oddiel [●], vložka č. [●], v mene ktorej koná pán/pani [●], [doplniť</w:t>
      </w:r>
      <w:r w:rsidR="00664A5B" w:rsidRPr="00C12581">
        <w:rPr>
          <w:rFonts w:ascii="Georgia" w:hAnsi="Georgia" w:cs="Arial"/>
          <w:sz w:val="21"/>
          <w:szCs w:val="21"/>
        </w:rPr>
        <w:t xml:space="preserve"> </w:t>
      </w:r>
      <w:r w:rsidR="00A6012A" w:rsidRPr="00C12581">
        <w:rPr>
          <w:rFonts w:ascii="Georgia" w:hAnsi="Georgia" w:cs="Arial"/>
          <w:sz w:val="21"/>
          <w:szCs w:val="21"/>
        </w:rPr>
        <w:t>funkciu</w:t>
      </w:r>
      <w:r w:rsidRPr="00C12581">
        <w:rPr>
          <w:rFonts w:ascii="Georgia" w:hAnsi="Georgia" w:cs="Arial"/>
          <w:sz w:val="21"/>
          <w:szCs w:val="21"/>
        </w:rPr>
        <w:t xml:space="preserve">]. </w:t>
      </w:r>
    </w:p>
    <w:p w14:paraId="0156E4B9" w14:textId="7C590094" w:rsidR="00664A5B" w:rsidRPr="00C12581" w:rsidRDefault="00664A5B" w:rsidP="00133514">
      <w:pPr>
        <w:spacing w:after="240"/>
        <w:ind w:firstLine="567"/>
        <w:jc w:val="both"/>
        <w:rPr>
          <w:rFonts w:ascii="Georgia" w:hAnsi="Georgia" w:cs="Arial"/>
          <w:color w:val="000000" w:themeColor="text1"/>
          <w:sz w:val="21"/>
          <w:szCs w:val="21"/>
        </w:rPr>
      </w:pPr>
      <w:r w:rsidRPr="00C12581">
        <w:rPr>
          <w:rFonts w:ascii="Georgia" w:hAnsi="Georgia" w:cs="Arial"/>
          <w:bCs/>
          <w:color w:val="000000" w:themeColor="text1"/>
          <w:sz w:val="21"/>
          <w:szCs w:val="21"/>
        </w:rPr>
        <w:t>(ďalej len „</w:t>
      </w:r>
      <w:r w:rsidRPr="00C12581">
        <w:rPr>
          <w:rFonts w:ascii="Georgia" w:hAnsi="Georgia" w:cs="Arial"/>
          <w:b/>
          <w:color w:val="000000" w:themeColor="text1"/>
          <w:sz w:val="21"/>
          <w:szCs w:val="21"/>
        </w:rPr>
        <w:t>Zhotoviteľ</w:t>
      </w:r>
      <w:r w:rsidRPr="00C12581">
        <w:rPr>
          <w:rFonts w:ascii="Georgia" w:hAnsi="Georgia" w:cs="Arial"/>
          <w:bCs/>
          <w:color w:val="000000" w:themeColor="text1"/>
          <w:sz w:val="21"/>
          <w:szCs w:val="21"/>
        </w:rPr>
        <w:t>“)</w:t>
      </w:r>
    </w:p>
    <w:p w14:paraId="7EF6F07C" w14:textId="67164FE1" w:rsidR="00A1716E" w:rsidRPr="00C12581" w:rsidRDefault="00664A5B" w:rsidP="00133514">
      <w:pPr>
        <w:spacing w:after="240"/>
        <w:ind w:left="567"/>
        <w:jc w:val="both"/>
        <w:rPr>
          <w:rFonts w:ascii="Georgia" w:hAnsi="Georgia" w:cs="Arial"/>
          <w:color w:val="000000" w:themeColor="text1"/>
          <w:sz w:val="21"/>
          <w:szCs w:val="21"/>
        </w:rPr>
      </w:pPr>
      <w:r w:rsidRPr="00C12581">
        <w:rPr>
          <w:rFonts w:ascii="Georgia" w:hAnsi="Georgia" w:cs="Arial"/>
          <w:sz w:val="21"/>
          <w:szCs w:val="21"/>
        </w:rPr>
        <w:t>(Objednávateľ a Zhotoviteľ sú ďalej spoločne označovaní ako „</w:t>
      </w:r>
      <w:r w:rsidRPr="00C12581">
        <w:rPr>
          <w:rFonts w:ascii="Georgia" w:hAnsi="Georgia" w:cs="Arial"/>
          <w:b/>
          <w:sz w:val="21"/>
          <w:szCs w:val="21"/>
        </w:rPr>
        <w:t>Strany</w:t>
      </w:r>
      <w:r w:rsidRPr="00C12581">
        <w:rPr>
          <w:rFonts w:ascii="Georgia" w:hAnsi="Georgia" w:cs="Arial"/>
          <w:sz w:val="21"/>
          <w:szCs w:val="21"/>
        </w:rPr>
        <w:t>“ a jednotlivo ako „</w:t>
      </w:r>
      <w:r w:rsidRPr="00C12581">
        <w:rPr>
          <w:rFonts w:ascii="Georgia" w:hAnsi="Georgia" w:cs="Arial"/>
          <w:b/>
          <w:sz w:val="21"/>
          <w:szCs w:val="21"/>
        </w:rPr>
        <w:t>Strana</w:t>
      </w:r>
      <w:r w:rsidRPr="00C12581">
        <w:rPr>
          <w:rFonts w:ascii="Georgia" w:hAnsi="Georgia" w:cs="Arial"/>
          <w:sz w:val="21"/>
          <w:szCs w:val="21"/>
        </w:rPr>
        <w:t>“)</w:t>
      </w:r>
    </w:p>
    <w:p w14:paraId="6274B6DC" w14:textId="59EC15B8" w:rsidR="00A1716E" w:rsidRPr="00C12581" w:rsidRDefault="000C2EB3" w:rsidP="00133514">
      <w:pPr>
        <w:spacing w:after="240"/>
        <w:rPr>
          <w:rFonts w:ascii="Georgia" w:hAnsi="Georgia" w:cs="Arial"/>
          <w:color w:val="000000" w:themeColor="text1"/>
          <w:sz w:val="21"/>
          <w:szCs w:val="21"/>
        </w:rPr>
      </w:pPr>
      <w:r w:rsidRPr="00C12581">
        <w:rPr>
          <w:rFonts w:ascii="Georgia" w:hAnsi="Georgia" w:cs="Arial"/>
          <w:color w:val="000000" w:themeColor="text1"/>
          <w:sz w:val="21"/>
          <w:szCs w:val="21"/>
        </w:rPr>
        <w:t>Vzhľadom na to, že</w:t>
      </w:r>
      <w:r w:rsidR="00664A5B" w:rsidRPr="00C12581">
        <w:rPr>
          <w:rFonts w:ascii="Georgia" w:hAnsi="Georgia" w:cs="Arial"/>
          <w:color w:val="000000" w:themeColor="text1"/>
          <w:sz w:val="21"/>
          <w:szCs w:val="21"/>
        </w:rPr>
        <w:t>:</w:t>
      </w:r>
    </w:p>
    <w:p w14:paraId="329812D4" w14:textId="654EFD82" w:rsidR="00A1716E" w:rsidRPr="00C12581" w:rsidRDefault="00B44429"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Objednávateľ prevádzkuje systém</w:t>
      </w:r>
      <w:r w:rsidR="00D170B4" w:rsidRPr="00C12581">
        <w:rPr>
          <w:rFonts w:ascii="Georgia" w:hAnsi="Georgia" w:cs="Arial"/>
          <w:color w:val="000000" w:themeColor="text1"/>
          <w:sz w:val="21"/>
          <w:szCs w:val="21"/>
        </w:rPr>
        <w:t>y</w:t>
      </w:r>
      <w:r w:rsidRPr="00C12581">
        <w:rPr>
          <w:rFonts w:ascii="Georgia" w:hAnsi="Georgia" w:cs="Arial"/>
          <w:color w:val="000000" w:themeColor="text1"/>
          <w:sz w:val="21"/>
          <w:szCs w:val="21"/>
        </w:rPr>
        <w:t xml:space="preserve"> centrálneho zásobovania teplom v Nitre pomocou tepelných zdrojov (ďalej len „TZ“)</w:t>
      </w:r>
      <w:r w:rsidR="00A1716E" w:rsidRPr="00C12581">
        <w:rPr>
          <w:rFonts w:ascii="Georgia" w:hAnsi="Georgia" w:cs="Arial"/>
          <w:color w:val="000000" w:themeColor="text1"/>
          <w:sz w:val="21"/>
          <w:szCs w:val="21"/>
        </w:rPr>
        <w:t>;</w:t>
      </w:r>
    </w:p>
    <w:p w14:paraId="2463EFB0" w14:textId="2F080210" w:rsidR="00F350D3" w:rsidRPr="00C12581" w:rsidRDefault="000A2824"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Predmet plnenia bude financovaný z</w:t>
      </w:r>
      <w:r w:rsidR="00D170B4" w:rsidRPr="00C12581">
        <w:rPr>
          <w:rFonts w:ascii="Georgia" w:hAnsi="Georgia" w:cs="Arial"/>
          <w:color w:val="000000" w:themeColor="text1"/>
          <w:sz w:val="21"/>
          <w:szCs w:val="21"/>
        </w:rPr>
        <w:t> vlastných zdrojov Objednávateľa</w:t>
      </w:r>
      <w:r w:rsidRPr="00C12581">
        <w:rPr>
          <w:rFonts w:ascii="Georgia" w:hAnsi="Georgia" w:cs="Arial"/>
          <w:color w:val="000000" w:themeColor="text1"/>
          <w:sz w:val="21"/>
          <w:szCs w:val="21"/>
        </w:rPr>
        <w:t>;</w:t>
      </w:r>
    </w:p>
    <w:p w14:paraId="0F1720FE" w14:textId="6F149BC7" w:rsidR="00A1716E" w:rsidRPr="00C12581" w:rsidRDefault="00B44429"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Zhotoviteľ je spoločnosť, ktorá sa ako uchádzač zúčastnila verejnej súťaže ,,Dodávka kogeneračných jednotiek</w:t>
      </w:r>
      <w:r w:rsidR="00316DD3">
        <w:rPr>
          <w:rFonts w:ascii="Georgia" w:hAnsi="Georgia" w:cs="Arial"/>
          <w:color w:val="000000" w:themeColor="text1"/>
          <w:sz w:val="21"/>
          <w:szCs w:val="21"/>
        </w:rPr>
        <w:t xml:space="preserve"> CTZ Párovce vrátane </w:t>
      </w:r>
      <w:r w:rsidR="006C6C53">
        <w:rPr>
          <w:rFonts w:ascii="Georgia" w:hAnsi="Georgia" w:cs="Arial"/>
          <w:color w:val="000000" w:themeColor="text1"/>
          <w:sz w:val="21"/>
          <w:szCs w:val="21"/>
        </w:rPr>
        <w:t>servisných služieb</w:t>
      </w:r>
      <w:r w:rsidRPr="00C12581">
        <w:rPr>
          <w:rFonts w:ascii="Georgia" w:hAnsi="Georgia" w:cs="Arial"/>
          <w:color w:val="000000" w:themeColor="text1"/>
          <w:sz w:val="21"/>
          <w:szCs w:val="21"/>
        </w:rPr>
        <w:t>“ vyhlásenej Objednávateľom,</w:t>
      </w:r>
      <w:r w:rsidR="004A7A90" w:rsidRPr="00C12581">
        <w:rPr>
          <w:rFonts w:ascii="Georgia" w:hAnsi="Georgia" w:cs="Arial"/>
          <w:color w:val="000000" w:themeColor="text1"/>
          <w:sz w:val="21"/>
          <w:szCs w:val="21"/>
        </w:rPr>
        <w:t xml:space="preserve"> ktorej predmetom bola dodávka </w:t>
      </w:r>
      <w:r w:rsidR="00316DD3">
        <w:rPr>
          <w:rFonts w:ascii="Georgia" w:hAnsi="Georgia" w:cs="Arial"/>
          <w:color w:val="000000" w:themeColor="text1"/>
          <w:sz w:val="21"/>
          <w:szCs w:val="21"/>
        </w:rPr>
        <w:t xml:space="preserve">... </w:t>
      </w:r>
      <w:r w:rsidR="00316DD3" w:rsidRPr="00C12581">
        <w:rPr>
          <w:rFonts w:ascii="Georgia" w:hAnsi="Georgia" w:cs="Arial"/>
          <w:color w:val="000000" w:themeColor="text1"/>
          <w:sz w:val="21"/>
          <w:szCs w:val="21"/>
        </w:rPr>
        <w:t>ks</w:t>
      </w:r>
      <w:r w:rsidR="00316DD3" w:rsidRPr="00316DD3">
        <w:rPr>
          <w:rFonts w:ascii="Georgia" w:hAnsi="Georgia" w:cs="Arial"/>
          <w:i/>
          <w:color w:val="000000" w:themeColor="text1"/>
          <w:sz w:val="21"/>
          <w:szCs w:val="21"/>
        </w:rPr>
        <w:t xml:space="preserve"> </w:t>
      </w:r>
      <w:r w:rsidR="00316DD3" w:rsidRPr="002206E4">
        <w:rPr>
          <w:rFonts w:ascii="Georgia" w:hAnsi="Georgia" w:cs="Arial"/>
          <w:i/>
          <w:color w:val="000000" w:themeColor="text1"/>
          <w:sz w:val="21"/>
          <w:szCs w:val="21"/>
        </w:rPr>
        <w:t xml:space="preserve">(bude doplnené </w:t>
      </w:r>
      <w:r w:rsidR="00573A2F">
        <w:rPr>
          <w:rFonts w:ascii="Georgia" w:hAnsi="Georgia" w:cs="Arial"/>
          <w:i/>
          <w:color w:val="000000" w:themeColor="text1"/>
          <w:sz w:val="21"/>
          <w:szCs w:val="21"/>
        </w:rPr>
        <w:t>pred</w:t>
      </w:r>
      <w:r w:rsidR="00316DD3" w:rsidRPr="002206E4">
        <w:rPr>
          <w:rFonts w:ascii="Georgia" w:hAnsi="Georgia" w:cs="Arial"/>
          <w:i/>
          <w:color w:val="000000" w:themeColor="text1"/>
          <w:sz w:val="21"/>
          <w:szCs w:val="21"/>
        </w:rPr>
        <w:t xml:space="preserve"> podpísan</w:t>
      </w:r>
      <w:r w:rsidR="00573A2F">
        <w:rPr>
          <w:rFonts w:ascii="Georgia" w:hAnsi="Georgia" w:cs="Arial"/>
          <w:i/>
          <w:color w:val="000000" w:themeColor="text1"/>
          <w:sz w:val="21"/>
          <w:szCs w:val="21"/>
        </w:rPr>
        <w:t>ím</w:t>
      </w:r>
      <w:r w:rsidR="00316DD3" w:rsidRPr="002206E4">
        <w:rPr>
          <w:rFonts w:ascii="Georgia" w:hAnsi="Georgia" w:cs="Arial"/>
          <w:i/>
          <w:color w:val="000000" w:themeColor="text1"/>
          <w:sz w:val="21"/>
          <w:szCs w:val="21"/>
        </w:rPr>
        <w:t xml:space="preserve"> zmluvy)</w:t>
      </w:r>
      <w:r w:rsidR="00316DD3" w:rsidRPr="00C12581">
        <w:rPr>
          <w:rFonts w:ascii="Georgia" w:hAnsi="Georgia" w:cs="Arial"/>
          <w:color w:val="000000" w:themeColor="text1"/>
          <w:sz w:val="21"/>
          <w:szCs w:val="21"/>
        </w:rPr>
        <w:t xml:space="preserve"> </w:t>
      </w:r>
      <w:r w:rsidR="004A7A90" w:rsidRPr="00C12581">
        <w:rPr>
          <w:rFonts w:ascii="Georgia" w:hAnsi="Georgia" w:cs="Arial"/>
          <w:color w:val="000000" w:themeColor="text1"/>
          <w:sz w:val="21"/>
          <w:szCs w:val="21"/>
        </w:rPr>
        <w:t>kogeneračných jednotiek a </w:t>
      </w:r>
      <w:r w:rsidR="006C6C53">
        <w:rPr>
          <w:rFonts w:ascii="Georgia" w:hAnsi="Georgia" w:cs="Arial"/>
          <w:color w:val="000000" w:themeColor="text1"/>
          <w:sz w:val="21"/>
          <w:szCs w:val="21"/>
        </w:rPr>
        <w:t>servisných služieb</w:t>
      </w:r>
      <w:r w:rsidR="004A7A90" w:rsidRPr="00C12581">
        <w:rPr>
          <w:rFonts w:ascii="Georgia" w:hAnsi="Georgia" w:cs="Arial"/>
          <w:color w:val="000000" w:themeColor="text1"/>
          <w:sz w:val="21"/>
          <w:szCs w:val="21"/>
        </w:rPr>
        <w:t>,</w:t>
      </w:r>
      <w:r w:rsidRPr="00C12581">
        <w:rPr>
          <w:rFonts w:ascii="Georgia" w:hAnsi="Georgia" w:cs="Arial"/>
          <w:color w:val="000000" w:themeColor="text1"/>
          <w:sz w:val="21"/>
          <w:szCs w:val="21"/>
        </w:rPr>
        <w:t xml:space="preserve"> pričom jeho ponuka bola vo verejnej súťaži najvýhodnejšia</w:t>
      </w:r>
      <w:r w:rsidR="00A1716E" w:rsidRPr="00C12581">
        <w:rPr>
          <w:rFonts w:ascii="Georgia" w:hAnsi="Georgia" w:cs="Arial"/>
          <w:color w:val="000000" w:themeColor="text1"/>
          <w:sz w:val="21"/>
          <w:szCs w:val="21"/>
        </w:rPr>
        <w:t>;</w:t>
      </w:r>
    </w:p>
    <w:p w14:paraId="403171D7" w14:textId="6143EE7C" w:rsidR="00A1716E" w:rsidRPr="00C12581" w:rsidRDefault="000C2EB3" w:rsidP="00244C31">
      <w:pPr>
        <w:spacing w:after="240"/>
        <w:jc w:val="both"/>
        <w:rPr>
          <w:rFonts w:ascii="Georgia" w:hAnsi="Georgia" w:cs="Arial"/>
          <w:color w:val="000000" w:themeColor="text1"/>
          <w:sz w:val="21"/>
          <w:szCs w:val="21"/>
        </w:rPr>
      </w:pPr>
      <w:r w:rsidRPr="00C12581">
        <w:rPr>
          <w:rFonts w:ascii="Georgia" w:hAnsi="Georgia" w:cs="Arial"/>
          <w:color w:val="000000" w:themeColor="text1"/>
          <w:sz w:val="21"/>
          <w:szCs w:val="21"/>
        </w:rPr>
        <w:t>Strany uzatvárajú túto Zmluvu.</w:t>
      </w:r>
    </w:p>
    <w:p w14:paraId="0621009D" w14:textId="77777777" w:rsidR="00543C7F" w:rsidRPr="00C12581" w:rsidRDefault="00543C7F" w:rsidP="00244C31">
      <w:pPr>
        <w:spacing w:after="240"/>
        <w:jc w:val="both"/>
        <w:rPr>
          <w:rFonts w:ascii="Georgia" w:hAnsi="Georgia" w:cs="Arial"/>
          <w:color w:val="000000" w:themeColor="text1"/>
          <w:sz w:val="21"/>
          <w:szCs w:val="21"/>
        </w:rPr>
      </w:pPr>
    </w:p>
    <w:p w14:paraId="43E92BC2" w14:textId="7EC8EF5E" w:rsidR="00A1716E" w:rsidRPr="00C12581" w:rsidRDefault="00664A5B" w:rsidP="00133514">
      <w:pPr>
        <w:pStyle w:val="Nadpis1"/>
        <w:keepLines/>
        <w:tabs>
          <w:tab w:val="num" w:pos="567"/>
        </w:tabs>
        <w:spacing w:before="0"/>
        <w:ind w:left="567" w:hanging="567"/>
        <w:rPr>
          <w:rFonts w:eastAsia="MS Mincho"/>
          <w:color w:val="000000" w:themeColor="text1"/>
          <w:kern w:val="20"/>
          <w:sz w:val="21"/>
          <w:szCs w:val="21"/>
          <w:lang w:val="sk-SK"/>
        </w:rPr>
      </w:pPr>
      <w:bookmarkStart w:id="0" w:name="_Toc214003169"/>
      <w:r w:rsidRPr="00C12581">
        <w:rPr>
          <w:szCs w:val="24"/>
          <w:lang w:val="sk-SK"/>
        </w:rPr>
        <w:t>P</w:t>
      </w:r>
      <w:r w:rsidR="00A1716E" w:rsidRPr="00C12581">
        <w:rPr>
          <w:szCs w:val="24"/>
          <w:lang w:val="sk-SK"/>
        </w:rPr>
        <w:t>redmet zmluvy</w:t>
      </w:r>
      <w:bookmarkEnd w:id="0"/>
    </w:p>
    <w:p w14:paraId="63408578" w14:textId="77777777" w:rsidR="00A1716E" w:rsidRPr="00C12581" w:rsidRDefault="00A1716E" w:rsidP="00A1716E">
      <w:pPr>
        <w:pStyle w:val="Odsekzoznamu"/>
        <w:keepNext/>
        <w:keepLines/>
        <w:numPr>
          <w:ilvl w:val="0"/>
          <w:numId w:val="4"/>
        </w:numPr>
        <w:overflowPunct w:val="0"/>
        <w:autoSpaceDE w:val="0"/>
        <w:autoSpaceDN w:val="0"/>
        <w:adjustRightInd w:val="0"/>
        <w:spacing w:before="120" w:after="120"/>
        <w:jc w:val="both"/>
        <w:textAlignment w:val="baseline"/>
        <w:rPr>
          <w:rFonts w:ascii="Georgia" w:eastAsia="MS Mincho" w:hAnsi="Georgia" w:cs="Times New Roman"/>
          <w:vanish/>
          <w:color w:val="000000" w:themeColor="text1"/>
          <w:kern w:val="20"/>
          <w:sz w:val="21"/>
          <w:szCs w:val="21"/>
        </w:rPr>
      </w:pPr>
    </w:p>
    <w:p w14:paraId="79E19D0F" w14:textId="1B11066C" w:rsidR="00A1716E" w:rsidRPr="00C12581" w:rsidRDefault="003C7918"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sa zaväzuje v súlade so všeobecnými</w:t>
      </w:r>
      <w:r w:rsidR="003403C8" w:rsidRPr="00C12581">
        <w:rPr>
          <w:rFonts w:ascii="Georgia" w:eastAsia="MS Mincho" w:hAnsi="Georgia" w:cs="Times New Roman"/>
          <w:kern w:val="20"/>
          <w:sz w:val="21"/>
          <w:szCs w:val="21"/>
        </w:rPr>
        <w:t xml:space="preserve"> záväznými</w:t>
      </w:r>
      <w:r w:rsidRPr="00C12581">
        <w:rPr>
          <w:rFonts w:ascii="Georgia" w:eastAsia="MS Mincho" w:hAnsi="Georgia" w:cs="Times New Roman"/>
          <w:kern w:val="20"/>
          <w:sz w:val="21"/>
          <w:szCs w:val="21"/>
        </w:rPr>
        <w:t xml:space="preserve"> právnymi a technickými predpismi, na svoje vlastné náklady a</w:t>
      </w:r>
      <w:r w:rsidR="00D169D4" w:rsidRPr="00C12581">
        <w:rPr>
          <w:rFonts w:ascii="Georgia" w:eastAsia="MS Mincho" w:hAnsi="Georgia" w:cs="Times New Roman"/>
          <w:kern w:val="20"/>
          <w:sz w:val="21"/>
          <w:szCs w:val="21"/>
        </w:rPr>
        <w:t> </w:t>
      </w:r>
      <w:r w:rsidRPr="00C12581">
        <w:rPr>
          <w:rFonts w:ascii="Georgia" w:eastAsia="MS Mincho" w:hAnsi="Georgia" w:cs="Times New Roman"/>
          <w:kern w:val="20"/>
          <w:sz w:val="21"/>
          <w:szCs w:val="21"/>
        </w:rPr>
        <w:t>nebezpečenstvo</w:t>
      </w:r>
      <w:r w:rsidR="00D169D4" w:rsidRPr="00C12581">
        <w:rPr>
          <w:rFonts w:ascii="Georgia" w:eastAsia="MS Mincho" w:hAnsi="Georgia" w:cs="Times New Roman"/>
          <w:kern w:val="20"/>
          <w:sz w:val="21"/>
          <w:szCs w:val="21"/>
        </w:rPr>
        <w:t>, s náležitou odbornou starostlivosťou</w:t>
      </w:r>
      <w:r w:rsidRPr="00C12581">
        <w:rPr>
          <w:rFonts w:ascii="Georgia" w:eastAsia="MS Mincho" w:hAnsi="Georgia" w:cs="Times New Roman"/>
          <w:kern w:val="20"/>
          <w:sz w:val="21"/>
          <w:szCs w:val="21"/>
        </w:rPr>
        <w:t>, zhotoviť a dodať Objednávateľovi Dielo v rozsahu, spôsobom, v lehotách, kvalite a za podmienok uvedených v Zmluve a jej Prílohách</w:t>
      </w:r>
      <w:r w:rsidR="0098779E"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a po jeho riadnom konečnom Prevzatí </w:t>
      </w:r>
      <w:r w:rsidRPr="00C12581">
        <w:rPr>
          <w:rFonts w:ascii="Georgia" w:eastAsia="MS Mincho" w:hAnsi="Georgia" w:cs="Times New Roman"/>
          <w:kern w:val="20"/>
          <w:sz w:val="21"/>
          <w:szCs w:val="21"/>
        </w:rPr>
        <w:lastRenderedPageBreak/>
        <w:t>vykonávať na Diele S</w:t>
      </w:r>
      <w:r w:rsidR="008F37E0" w:rsidRPr="00C12581">
        <w:rPr>
          <w:rFonts w:ascii="Georgia" w:eastAsia="MS Mincho" w:hAnsi="Georgia" w:cs="Times New Roman"/>
          <w:kern w:val="20"/>
          <w:sz w:val="21"/>
          <w:szCs w:val="21"/>
        </w:rPr>
        <w:t>ervis</w:t>
      </w:r>
      <w:r w:rsidR="00DB3545" w:rsidRPr="00C12581">
        <w:rPr>
          <w:rFonts w:ascii="Georgia" w:eastAsia="MS Mincho" w:hAnsi="Georgia" w:cs="Times New Roman"/>
          <w:kern w:val="20"/>
          <w:sz w:val="21"/>
          <w:szCs w:val="21"/>
        </w:rPr>
        <w:t>né služby</w:t>
      </w:r>
      <w:r w:rsidRPr="00C12581">
        <w:rPr>
          <w:rFonts w:ascii="Georgia" w:eastAsia="MS Mincho" w:hAnsi="Georgia" w:cs="Times New Roman"/>
          <w:kern w:val="20"/>
          <w:sz w:val="21"/>
          <w:szCs w:val="21"/>
        </w:rPr>
        <w:t xml:space="preserve"> v rozsahu, spôsobom, v lehotách, kvalite a za podmienok uvedených v Zmluve a jej Prílohách</w:t>
      </w:r>
      <w:r w:rsidR="00892E7F" w:rsidRPr="00C12581">
        <w:rPr>
          <w:rFonts w:ascii="Georgia" w:eastAsia="MS Mincho" w:hAnsi="Georgia" w:cs="Times New Roman"/>
          <w:kern w:val="20"/>
          <w:sz w:val="21"/>
          <w:szCs w:val="21"/>
        </w:rPr>
        <w:t>.</w:t>
      </w:r>
    </w:p>
    <w:p w14:paraId="2A9DE468" w14:textId="0C019DFA" w:rsidR="00B12681" w:rsidRPr="00C12581" w:rsidRDefault="00FF4110"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Predmetom plnenia podľa tejto Zmluvy je dodanie Diela a vykonávanie S</w:t>
      </w:r>
      <w:r w:rsidR="003A407D"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w:t>
      </w:r>
    </w:p>
    <w:p w14:paraId="338899FF" w14:textId="79FD904B" w:rsidR="00FF4110" w:rsidRPr="00C12581" w:rsidRDefault="00EC175B"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Rozsah Diela rámcovo zahŕňa nasledovné časti:</w:t>
      </w:r>
    </w:p>
    <w:p w14:paraId="0F9581D6" w14:textId="73A37884" w:rsidR="0081242D" w:rsidRPr="00C12581" w:rsidRDefault="0081242D" w:rsidP="001A3313">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Realizačná časť Diela</w:t>
      </w:r>
      <w:r w:rsidR="001A3313" w:rsidRPr="00C12581">
        <w:rPr>
          <w:rFonts w:ascii="Georgia" w:eastAsia="MS Mincho" w:hAnsi="Georgia" w:cs="Times New Roman"/>
          <w:kern w:val="20"/>
          <w:sz w:val="21"/>
          <w:szCs w:val="21"/>
        </w:rPr>
        <w:t>:</w:t>
      </w:r>
    </w:p>
    <w:p w14:paraId="271DFC77" w14:textId="11DBA408" w:rsidR="0081242D" w:rsidRPr="00C12581" w:rsidRDefault="0081242D" w:rsidP="001A331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elektrotechnická časť</w:t>
      </w:r>
      <w:r w:rsidR="001A3313" w:rsidRPr="00C12581">
        <w:rPr>
          <w:rFonts w:ascii="Georgia" w:eastAsia="MS Mincho" w:hAnsi="Georgia" w:cs="Times New Roman"/>
          <w:kern w:val="20"/>
          <w:sz w:val="21"/>
          <w:szCs w:val="21"/>
        </w:rPr>
        <w:t>;</w:t>
      </w:r>
    </w:p>
    <w:p w14:paraId="7BD9AC39" w14:textId="46A7407D" w:rsidR="0081242D" w:rsidRPr="00C12581" w:rsidRDefault="0081242D" w:rsidP="001515EF">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technologická časť</w:t>
      </w:r>
      <w:r w:rsidR="001A3313" w:rsidRPr="00C12581">
        <w:rPr>
          <w:rFonts w:ascii="Georgia" w:eastAsia="MS Mincho" w:hAnsi="Georgia" w:cs="Times New Roman"/>
          <w:kern w:val="20"/>
          <w:sz w:val="21"/>
          <w:szCs w:val="21"/>
        </w:rPr>
        <w:t>.</w:t>
      </w:r>
    </w:p>
    <w:p w14:paraId="1EFB173F" w14:textId="6153427B" w:rsidR="00B725BA" w:rsidRPr="00C12581" w:rsidRDefault="00B725BA" w:rsidP="00ED0785">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Dohodnuté skúšky Diela v rozsahu podľa</w:t>
      </w:r>
      <w:r w:rsidR="00204501" w:rsidRPr="00C12581">
        <w:rPr>
          <w:rFonts w:ascii="Georgia" w:eastAsia="MS Mincho" w:hAnsi="Georgia" w:cs="Times New Roman"/>
          <w:kern w:val="20"/>
          <w:sz w:val="21"/>
          <w:szCs w:val="21"/>
        </w:rPr>
        <w:t xml:space="preserve"> čl. 9. </w:t>
      </w:r>
      <w:r w:rsidR="001C2447" w:rsidRPr="00C12581">
        <w:rPr>
          <w:rFonts w:ascii="Georgia" w:eastAsia="MS Mincho" w:hAnsi="Georgia" w:cs="Times New Roman"/>
          <w:kern w:val="20"/>
          <w:sz w:val="21"/>
          <w:szCs w:val="21"/>
        </w:rPr>
        <w:t>tejto</w:t>
      </w:r>
      <w:r w:rsidRPr="00C12581">
        <w:rPr>
          <w:rFonts w:ascii="Georgia" w:eastAsia="MS Mincho" w:hAnsi="Georgia" w:cs="Times New Roman"/>
          <w:kern w:val="20"/>
          <w:sz w:val="21"/>
          <w:szCs w:val="21"/>
        </w:rPr>
        <w:t xml:space="preserve"> Zmluvy a Prílohy č. 1 Zmluvy</w:t>
      </w:r>
      <w:r w:rsidR="000D4C04" w:rsidRPr="00C12581">
        <w:rPr>
          <w:rFonts w:ascii="Georgia" w:eastAsia="MS Mincho" w:hAnsi="Georgia" w:cs="Times New Roman"/>
          <w:kern w:val="20"/>
          <w:sz w:val="21"/>
          <w:szCs w:val="21"/>
        </w:rPr>
        <w:t xml:space="preserve"> a Prílohy č. 9</w:t>
      </w:r>
      <w:r w:rsidRPr="00C12581">
        <w:rPr>
          <w:rFonts w:ascii="Georgia" w:eastAsia="MS Mincho" w:hAnsi="Georgia" w:cs="Times New Roman"/>
          <w:kern w:val="20"/>
          <w:sz w:val="21"/>
          <w:szCs w:val="21"/>
        </w:rPr>
        <w:t xml:space="preserve"> (ďalej len „</w:t>
      </w:r>
      <w:r w:rsidRPr="00C12581">
        <w:rPr>
          <w:rFonts w:ascii="Georgia" w:eastAsia="MS Mincho" w:hAnsi="Georgia" w:cs="Times New Roman"/>
          <w:b/>
          <w:bCs/>
          <w:kern w:val="20"/>
          <w:sz w:val="21"/>
          <w:szCs w:val="21"/>
        </w:rPr>
        <w:t>Skúšky</w:t>
      </w:r>
      <w:r w:rsidRPr="00C12581">
        <w:rPr>
          <w:rFonts w:ascii="Georgia" w:eastAsia="MS Mincho" w:hAnsi="Georgia" w:cs="Times New Roman"/>
          <w:kern w:val="20"/>
          <w:sz w:val="21"/>
          <w:szCs w:val="21"/>
        </w:rPr>
        <w:t>“)</w:t>
      </w:r>
      <w:r w:rsidR="001A3313" w:rsidRPr="00C12581">
        <w:rPr>
          <w:rFonts w:ascii="Georgia" w:eastAsia="MS Mincho" w:hAnsi="Georgia" w:cs="Times New Roman"/>
          <w:kern w:val="20"/>
          <w:sz w:val="21"/>
          <w:szCs w:val="21"/>
        </w:rPr>
        <w:t>:</w:t>
      </w:r>
    </w:p>
    <w:p w14:paraId="0E62AF46" w14:textId="3C86635E" w:rsidR="00B725BA" w:rsidRPr="00C12581" w:rsidRDefault="00831BEA"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w:t>
      </w:r>
      <w:r w:rsidR="00580DB8" w:rsidRPr="00C12581">
        <w:rPr>
          <w:rFonts w:ascii="Georgia" w:eastAsia="MS Mincho" w:hAnsi="Georgia" w:cs="Times New Roman"/>
          <w:kern w:val="20"/>
          <w:sz w:val="21"/>
          <w:szCs w:val="21"/>
        </w:rPr>
        <w:t>kúšky mechanických komponentov</w:t>
      </w:r>
      <w:r w:rsidR="001A3313" w:rsidRPr="00C12581">
        <w:rPr>
          <w:rFonts w:ascii="Georgia" w:eastAsia="MS Mincho" w:hAnsi="Georgia" w:cs="Times New Roman"/>
          <w:kern w:val="20"/>
          <w:sz w:val="21"/>
          <w:szCs w:val="21"/>
        </w:rPr>
        <w:t>;</w:t>
      </w:r>
    </w:p>
    <w:p w14:paraId="7AEABD75" w14:textId="58E4B463" w:rsidR="00B725BA" w:rsidRPr="00C12581"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Elektrické skúšky</w:t>
      </w:r>
      <w:r w:rsidR="001A3313" w:rsidRPr="00C12581">
        <w:rPr>
          <w:rFonts w:ascii="Georgia" w:eastAsia="MS Mincho" w:hAnsi="Georgia" w:cs="Times New Roman"/>
          <w:kern w:val="20"/>
          <w:sz w:val="21"/>
          <w:szCs w:val="21"/>
        </w:rPr>
        <w:t>;</w:t>
      </w:r>
    </w:p>
    <w:p w14:paraId="1A733814" w14:textId="3620AEA7" w:rsidR="00B725BA" w:rsidRPr="00C12581"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tepelného výkonu</w:t>
      </w:r>
      <w:r w:rsidR="001A3313" w:rsidRPr="00C12581">
        <w:rPr>
          <w:rFonts w:ascii="Georgia" w:eastAsia="MS Mincho" w:hAnsi="Georgia" w:cs="Times New Roman"/>
          <w:kern w:val="20"/>
          <w:sz w:val="21"/>
          <w:szCs w:val="21"/>
        </w:rPr>
        <w:t>;</w:t>
      </w:r>
    </w:p>
    <w:p w14:paraId="513B136F" w14:textId="61B1020C" w:rsidR="00B725BA" w:rsidRPr="009038C0"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9038C0">
        <w:rPr>
          <w:rFonts w:ascii="Georgia" w:eastAsia="MS Mincho" w:hAnsi="Georgia" w:cs="Times New Roman"/>
          <w:kern w:val="20"/>
          <w:sz w:val="21"/>
          <w:szCs w:val="21"/>
        </w:rPr>
        <w:t xml:space="preserve">Skúšky </w:t>
      </w:r>
      <w:r w:rsidR="008E0A73" w:rsidRPr="009038C0">
        <w:rPr>
          <w:rFonts w:ascii="Georgia" w:eastAsia="MS Mincho" w:hAnsi="Georgia" w:cs="Times New Roman"/>
          <w:kern w:val="20"/>
          <w:sz w:val="21"/>
          <w:szCs w:val="21"/>
        </w:rPr>
        <w:t xml:space="preserve">elektrického </w:t>
      </w:r>
      <w:r w:rsidRPr="009038C0">
        <w:rPr>
          <w:rFonts w:ascii="Georgia" w:eastAsia="MS Mincho" w:hAnsi="Georgia" w:cs="Times New Roman"/>
          <w:kern w:val="20"/>
          <w:sz w:val="21"/>
          <w:szCs w:val="21"/>
        </w:rPr>
        <w:t>výkonu</w:t>
      </w:r>
      <w:r w:rsidR="001A3313" w:rsidRPr="009038C0">
        <w:rPr>
          <w:rFonts w:ascii="Georgia" w:eastAsia="MS Mincho" w:hAnsi="Georgia" w:cs="Times New Roman"/>
          <w:kern w:val="20"/>
          <w:sz w:val="21"/>
          <w:szCs w:val="21"/>
        </w:rPr>
        <w:t>;</w:t>
      </w:r>
    </w:p>
    <w:p w14:paraId="27AD5CC3" w14:textId="2353D4CF"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bezpečnosti a environmentálne skúšky;</w:t>
      </w:r>
    </w:p>
    <w:p w14:paraId="7E88F251" w14:textId="2D9A5854"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riadiaceho systému;</w:t>
      </w:r>
    </w:p>
    <w:p w14:paraId="65E22D21" w14:textId="09E326E5"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prevádzkovej spoľahlivosti</w:t>
      </w:r>
      <w:r w:rsidR="00831BEA" w:rsidRPr="00C12581">
        <w:rPr>
          <w:rFonts w:ascii="Georgia" w:eastAsia="MS Mincho" w:hAnsi="Georgia" w:cs="Times New Roman"/>
          <w:kern w:val="20"/>
          <w:sz w:val="21"/>
          <w:szCs w:val="21"/>
        </w:rPr>
        <w:t>.</w:t>
      </w:r>
    </w:p>
    <w:p w14:paraId="3A7C1C9F" w14:textId="219B8218" w:rsidR="00B725BA" w:rsidRPr="00C12581" w:rsidRDefault="00B725BA" w:rsidP="00580DB8">
      <w:pPr>
        <w:pStyle w:val="Odsekzoznamu"/>
        <w:keepNext/>
        <w:overflowPunct w:val="0"/>
        <w:autoSpaceDE w:val="0"/>
        <w:autoSpaceDN w:val="0"/>
        <w:adjustRightInd w:val="0"/>
        <w:spacing w:after="240"/>
        <w:ind w:left="1701"/>
        <w:contextualSpacing w:val="0"/>
        <w:jc w:val="both"/>
        <w:textAlignment w:val="baseline"/>
        <w:rPr>
          <w:rFonts w:ascii="Georgia" w:eastAsia="MS Mincho" w:hAnsi="Georgia" w:cs="Times New Roman"/>
          <w:kern w:val="20"/>
        </w:rPr>
      </w:pPr>
    </w:p>
    <w:p w14:paraId="454D6815" w14:textId="00C90077" w:rsidR="00B725BA" w:rsidRPr="00C12581" w:rsidRDefault="00CE242E" w:rsidP="00ED0785">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Sprievodné činnosti, t.</w:t>
      </w:r>
      <w:r w:rsidR="0009761D"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j. ďalšie činnosti  a dodávky potrebné k vykonaniu Diela, ktorými sú najmä:</w:t>
      </w:r>
    </w:p>
    <w:p w14:paraId="0DC581B2" w14:textId="775A2475" w:rsidR="00294F33"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v</w:t>
      </w:r>
      <w:r w:rsidR="00640333" w:rsidRPr="00C12581">
        <w:rPr>
          <w:rFonts w:ascii="Georgia" w:eastAsia="MS Mincho" w:hAnsi="Georgia" w:cs="Times New Roman"/>
          <w:kern w:val="20"/>
          <w:sz w:val="21"/>
          <w:szCs w:val="21"/>
        </w:rPr>
        <w:t>ypracovani</w:t>
      </w:r>
      <w:r w:rsidRPr="00C12581">
        <w:rPr>
          <w:rFonts w:ascii="Georgia" w:eastAsia="MS Mincho" w:hAnsi="Georgia" w:cs="Times New Roman"/>
          <w:kern w:val="20"/>
          <w:sz w:val="21"/>
          <w:szCs w:val="21"/>
        </w:rPr>
        <w:t>e</w:t>
      </w:r>
      <w:r w:rsidR="00640333" w:rsidRPr="00C12581">
        <w:rPr>
          <w:rFonts w:ascii="Georgia" w:eastAsia="MS Mincho" w:hAnsi="Georgia" w:cs="Times New Roman"/>
          <w:kern w:val="20"/>
          <w:sz w:val="21"/>
          <w:szCs w:val="21"/>
        </w:rPr>
        <w:t xml:space="preserve"> realizačného harmonogramu vykonania Diela na týždňovej báze (ďalej len „</w:t>
      </w:r>
      <w:r w:rsidR="00640333" w:rsidRPr="00C12581">
        <w:rPr>
          <w:rFonts w:ascii="Georgia" w:eastAsia="MS Mincho" w:hAnsi="Georgia" w:cs="Times New Roman"/>
          <w:b/>
          <w:bCs/>
          <w:kern w:val="20"/>
          <w:sz w:val="21"/>
          <w:szCs w:val="21"/>
        </w:rPr>
        <w:t>Realizačný harmonogram</w:t>
      </w:r>
      <w:r w:rsidR="00640333" w:rsidRPr="00C12581">
        <w:rPr>
          <w:rFonts w:ascii="Georgia" w:eastAsia="MS Mincho" w:hAnsi="Georgia" w:cs="Times New Roman"/>
          <w:kern w:val="20"/>
          <w:sz w:val="21"/>
          <w:szCs w:val="21"/>
        </w:rPr>
        <w:t>“), vrátane kvantifikácie činností (uvedenie inštalovaných merných jednotiek), vykonávaných v jednotlivých týždňoch</w:t>
      </w:r>
      <w:r w:rsidRPr="00C12581">
        <w:rPr>
          <w:rFonts w:ascii="Georgia" w:eastAsia="MS Mincho" w:hAnsi="Georgia" w:cs="Times New Roman"/>
          <w:kern w:val="20"/>
          <w:sz w:val="21"/>
          <w:szCs w:val="21"/>
        </w:rPr>
        <w:t>;</w:t>
      </w:r>
    </w:p>
    <w:p w14:paraId="138D581F" w14:textId="58359AD5" w:rsidR="001C5D9F" w:rsidRPr="00D11AAF"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C5D9F" w:rsidRPr="00C12581">
        <w:rPr>
          <w:rFonts w:ascii="Georgia" w:eastAsia="MS Mincho" w:hAnsi="Georgia" w:cs="Times New Roman"/>
          <w:kern w:val="20"/>
          <w:sz w:val="21"/>
          <w:szCs w:val="21"/>
        </w:rPr>
        <w:t>abezpečenie dokumentácie potrebnej k uvedeniu Diela do Prevádzky a k ďalšiemu prevádzkovaniu Diela</w:t>
      </w:r>
      <w:r w:rsidR="004C2EF8" w:rsidRPr="00C12581">
        <w:rPr>
          <w:rFonts w:ascii="Georgia" w:eastAsia="MS Mincho" w:hAnsi="Georgia" w:cs="Times New Roman"/>
          <w:kern w:val="20"/>
          <w:sz w:val="21"/>
          <w:szCs w:val="21"/>
        </w:rPr>
        <w:t xml:space="preserve"> </w:t>
      </w:r>
      <w:r w:rsidR="001C5D9F" w:rsidRPr="00C12581">
        <w:rPr>
          <w:rFonts w:ascii="Georgia" w:eastAsia="MS Mincho" w:hAnsi="Georgia" w:cs="Times New Roman"/>
          <w:kern w:val="20"/>
          <w:sz w:val="21"/>
          <w:szCs w:val="21"/>
        </w:rPr>
        <w:t>ako sú potvrdenia o</w:t>
      </w:r>
      <w:r w:rsidR="001A09D9" w:rsidRPr="00C12581">
        <w:rPr>
          <w:rFonts w:ascii="Georgia" w:eastAsia="MS Mincho" w:hAnsi="Georgia" w:cs="Times New Roman"/>
          <w:kern w:val="20"/>
          <w:sz w:val="21"/>
          <w:szCs w:val="21"/>
        </w:rPr>
        <w:t> </w:t>
      </w:r>
      <w:r w:rsidR="001C5D9F" w:rsidRPr="00C12581">
        <w:rPr>
          <w:rFonts w:ascii="Georgia" w:eastAsia="MS Mincho" w:hAnsi="Georgia" w:cs="Times New Roman"/>
          <w:kern w:val="20"/>
          <w:sz w:val="21"/>
          <w:szCs w:val="21"/>
        </w:rPr>
        <w:t>vykonaných</w:t>
      </w:r>
      <w:r w:rsidR="001A09D9" w:rsidRPr="00C12581">
        <w:rPr>
          <w:rFonts w:ascii="Georgia" w:eastAsia="MS Mincho" w:hAnsi="Georgia" w:cs="Times New Roman"/>
          <w:kern w:val="20"/>
          <w:sz w:val="21"/>
          <w:szCs w:val="21"/>
        </w:rPr>
        <w:t xml:space="preserve"> s</w:t>
      </w:r>
      <w:r w:rsidR="001C5D9F" w:rsidRPr="00C12581">
        <w:rPr>
          <w:rFonts w:ascii="Georgia" w:eastAsia="MS Mincho" w:hAnsi="Georgia" w:cs="Times New Roman"/>
          <w:kern w:val="20"/>
          <w:sz w:val="21"/>
          <w:szCs w:val="21"/>
        </w:rPr>
        <w:t xml:space="preserve">kúškach, </w:t>
      </w:r>
      <w:r w:rsidR="001C5D9F" w:rsidRPr="00C12581">
        <w:rPr>
          <w:rFonts w:ascii="Georgia" w:eastAsia="MS Mincho" w:hAnsi="Georgia" w:cs="Times New Roman"/>
          <w:kern w:val="20"/>
          <w:sz w:val="21"/>
          <w:szCs w:val="21"/>
        </w:rPr>
        <w:lastRenderedPageBreak/>
        <w:t>revízne správy, prevádzkové predpisy, návody na obsluhu, a</w:t>
      </w:r>
      <w:r w:rsidR="0098779E" w:rsidRPr="00C12581">
        <w:rPr>
          <w:rFonts w:ascii="Georgia" w:eastAsia="MS Mincho" w:hAnsi="Georgia" w:cs="Times New Roman"/>
          <w:kern w:val="20"/>
          <w:sz w:val="21"/>
          <w:szCs w:val="21"/>
        </w:rPr>
        <w:t> </w:t>
      </w:r>
      <w:r w:rsidR="001C5D9F" w:rsidRPr="00C12581">
        <w:rPr>
          <w:rFonts w:ascii="Georgia" w:eastAsia="MS Mincho" w:hAnsi="Georgia" w:cs="Times New Roman"/>
          <w:kern w:val="20"/>
          <w:sz w:val="21"/>
          <w:szCs w:val="21"/>
        </w:rPr>
        <w:t>pod</w:t>
      </w:r>
      <w:r w:rsidR="0098779E" w:rsidRPr="00C12581">
        <w:rPr>
          <w:rFonts w:ascii="Georgia" w:eastAsia="MS Mincho" w:hAnsi="Georgia" w:cs="Times New Roman"/>
          <w:kern w:val="20"/>
          <w:sz w:val="21"/>
          <w:szCs w:val="21"/>
        </w:rPr>
        <w:t>.</w:t>
      </w:r>
      <w:r w:rsidR="001C5D9F" w:rsidRPr="00C12581">
        <w:rPr>
          <w:rFonts w:ascii="Georgia" w:eastAsia="MS Mincho" w:hAnsi="Georgia" w:cs="Times New Roman"/>
          <w:kern w:val="20"/>
          <w:sz w:val="21"/>
          <w:szCs w:val="21"/>
        </w:rPr>
        <w:t xml:space="preserve">, v zmysle </w:t>
      </w:r>
      <w:r w:rsidR="001C5D9F" w:rsidRPr="00D11AAF">
        <w:rPr>
          <w:rFonts w:ascii="Georgia" w:eastAsia="MS Mincho" w:hAnsi="Georgia" w:cs="Times New Roman"/>
          <w:kern w:val="20"/>
          <w:sz w:val="21"/>
          <w:szCs w:val="21"/>
        </w:rPr>
        <w:t>požiadaviek platnej legislatívy</w:t>
      </w:r>
      <w:r w:rsidR="0098779E" w:rsidRPr="00D11AAF">
        <w:rPr>
          <w:rFonts w:ascii="Georgia" w:eastAsia="MS Mincho" w:hAnsi="Georgia" w:cs="Times New Roman"/>
          <w:kern w:val="20"/>
          <w:sz w:val="21"/>
          <w:szCs w:val="21"/>
        </w:rPr>
        <w:t>;</w:t>
      </w:r>
    </w:p>
    <w:p w14:paraId="307A4C18" w14:textId="42239D93" w:rsidR="001C5D9F"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C5D9F" w:rsidRPr="00C12581">
        <w:rPr>
          <w:rFonts w:ascii="Georgia" w:eastAsia="MS Mincho" w:hAnsi="Georgia" w:cs="Times New Roman"/>
          <w:kern w:val="20"/>
          <w:sz w:val="21"/>
          <w:szCs w:val="21"/>
        </w:rPr>
        <w:t>abezpečenie plnenia povinností bezpečnosti a ochrany zdravia pri práci a ochrany pred požiarmi na Miesto realizácie Diela</w:t>
      </w:r>
      <w:r w:rsidR="004C2EF8" w:rsidRPr="00C12581">
        <w:rPr>
          <w:rFonts w:ascii="Georgia" w:eastAsia="MS Mincho" w:hAnsi="Georgia" w:cs="Times New Roman"/>
          <w:kern w:val="20"/>
          <w:sz w:val="21"/>
          <w:szCs w:val="21"/>
        </w:rPr>
        <w:t xml:space="preserve"> </w:t>
      </w:r>
      <w:r w:rsidR="001C5D9F" w:rsidRPr="00C12581">
        <w:rPr>
          <w:rFonts w:ascii="Georgia" w:eastAsia="MS Mincho" w:hAnsi="Georgia" w:cs="Times New Roman"/>
          <w:kern w:val="20"/>
          <w:sz w:val="21"/>
          <w:szCs w:val="21"/>
        </w:rPr>
        <w:t>a pri vykonaní Diela vo všeobecnosti, vrátane zabezpečeni</w:t>
      </w:r>
      <w:r w:rsidR="004C2EF8" w:rsidRPr="00C12581">
        <w:rPr>
          <w:rFonts w:ascii="Georgia" w:eastAsia="MS Mincho" w:hAnsi="Georgia" w:cs="Times New Roman"/>
          <w:kern w:val="20"/>
          <w:sz w:val="21"/>
          <w:szCs w:val="21"/>
        </w:rPr>
        <w:t>a</w:t>
      </w:r>
      <w:r w:rsidR="001C5D9F" w:rsidRPr="00C12581">
        <w:rPr>
          <w:rFonts w:ascii="Georgia" w:eastAsia="MS Mincho" w:hAnsi="Georgia" w:cs="Times New Roman"/>
          <w:kern w:val="20"/>
          <w:sz w:val="21"/>
          <w:szCs w:val="21"/>
        </w:rPr>
        <w:t xml:space="preserve"> bezpečnostného technika</w:t>
      </w:r>
      <w:r w:rsidRPr="00C12581">
        <w:rPr>
          <w:rFonts w:ascii="Georgia" w:eastAsia="MS Mincho" w:hAnsi="Georgia" w:cs="Times New Roman"/>
          <w:kern w:val="20"/>
          <w:sz w:val="21"/>
          <w:szCs w:val="21"/>
        </w:rPr>
        <w:t>;</w:t>
      </w:r>
    </w:p>
    <w:p w14:paraId="74E34EB7" w14:textId="47631906" w:rsidR="0030509E"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w:t>
      </w:r>
      <w:r w:rsidR="00EA728C" w:rsidRPr="00C12581">
        <w:rPr>
          <w:rFonts w:ascii="Georgia" w:eastAsia="MS Mincho" w:hAnsi="Georgia" w:cs="Times New Roman"/>
          <w:kern w:val="20"/>
          <w:sz w:val="21"/>
          <w:szCs w:val="21"/>
        </w:rPr>
        <w:t>odávka všetkých prvotných náplní technologických hmôt</w:t>
      </w:r>
      <w:r w:rsidRPr="00C12581">
        <w:rPr>
          <w:rFonts w:ascii="Georgia" w:eastAsia="MS Mincho" w:hAnsi="Georgia" w:cs="Times New Roman"/>
          <w:kern w:val="20"/>
          <w:sz w:val="21"/>
          <w:szCs w:val="21"/>
        </w:rPr>
        <w:t>;</w:t>
      </w:r>
    </w:p>
    <w:p w14:paraId="14741BBB" w14:textId="57A33905" w:rsidR="00101804"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01804" w:rsidRPr="00C12581">
        <w:rPr>
          <w:rFonts w:ascii="Georgia" w:eastAsia="MS Mincho" w:hAnsi="Georgia" w:cs="Times New Roman"/>
          <w:kern w:val="20"/>
          <w:sz w:val="21"/>
          <w:szCs w:val="21"/>
        </w:rPr>
        <w:t>aškolenie kvalifikovaných pracovníkov obsluhy Objednávateľa</w:t>
      </w:r>
      <w:r w:rsidRPr="00C12581">
        <w:rPr>
          <w:rFonts w:ascii="Georgia" w:eastAsia="MS Mincho" w:hAnsi="Georgia" w:cs="Times New Roman"/>
          <w:kern w:val="20"/>
          <w:sz w:val="21"/>
          <w:szCs w:val="21"/>
        </w:rPr>
        <w:t>;</w:t>
      </w:r>
    </w:p>
    <w:p w14:paraId="5BA53EBD" w14:textId="4C17888C" w:rsidR="00E959DE"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w:t>
      </w:r>
      <w:r w:rsidR="00E959DE" w:rsidRPr="00C12581">
        <w:rPr>
          <w:rFonts w:ascii="Georgia" w:eastAsia="MS Mincho" w:hAnsi="Georgia" w:cs="Times New Roman"/>
          <w:kern w:val="20"/>
          <w:sz w:val="21"/>
          <w:szCs w:val="21"/>
        </w:rPr>
        <w:t>eparácia, presun v rámci staveniska, odvoz a likvidácia odpadu, ktorý vznikol pri vykonaní Diela</w:t>
      </w:r>
      <w:r w:rsidRPr="00C12581">
        <w:rPr>
          <w:rFonts w:ascii="Georgia" w:eastAsia="MS Mincho" w:hAnsi="Georgia" w:cs="Times New Roman"/>
          <w:kern w:val="20"/>
          <w:sz w:val="21"/>
          <w:szCs w:val="21"/>
        </w:rPr>
        <w:t>;</w:t>
      </w:r>
    </w:p>
    <w:p w14:paraId="238860F5" w14:textId="3DDE3881" w:rsidR="00AE0081" w:rsidRPr="00D11AAF" w:rsidRDefault="00700A19" w:rsidP="00927FF3">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D11AAF">
        <w:rPr>
          <w:rFonts w:ascii="Georgia" w:eastAsia="MS Mincho" w:hAnsi="Georgia" w:cs="Times New Roman"/>
          <w:kern w:val="20"/>
          <w:sz w:val="21"/>
          <w:szCs w:val="21"/>
        </w:rPr>
        <w:t>s</w:t>
      </w:r>
      <w:r w:rsidR="00AE0081" w:rsidRPr="00D11AAF">
        <w:rPr>
          <w:rFonts w:ascii="Georgia" w:eastAsia="MS Mincho" w:hAnsi="Georgia" w:cs="Times New Roman"/>
          <w:kern w:val="20"/>
          <w:sz w:val="21"/>
          <w:szCs w:val="21"/>
        </w:rPr>
        <w:t>účinnosť v kolaudačnom konaní podľa písomných požiadaviek Objednávateľa</w:t>
      </w:r>
      <w:r w:rsidR="004E0E62" w:rsidRPr="00D11AAF">
        <w:rPr>
          <w:rFonts w:ascii="Georgia" w:eastAsia="MS Mincho" w:hAnsi="Georgia" w:cs="Times New Roman"/>
          <w:kern w:val="20"/>
          <w:sz w:val="21"/>
          <w:szCs w:val="21"/>
        </w:rPr>
        <w:t>.</w:t>
      </w:r>
    </w:p>
    <w:p w14:paraId="0DB096AA" w14:textId="7929BD51" w:rsidR="00F747E4" w:rsidRPr="00C12581" w:rsidRDefault="002E4E9E" w:rsidP="00B63726">
      <w:pPr>
        <w:pStyle w:val="Odsekzoznamu"/>
        <w:keepNext/>
        <w:numPr>
          <w:ilvl w:val="2"/>
          <w:numId w:val="4"/>
        </w:numPr>
        <w:overflowPunct w:val="0"/>
        <w:autoSpaceDE w:val="0"/>
        <w:autoSpaceDN w:val="0"/>
        <w:adjustRightInd w:val="0"/>
        <w:spacing w:after="24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Predmet a rozsah Diela je </w:t>
      </w:r>
      <w:r w:rsidR="00EE2529" w:rsidRPr="00C12581">
        <w:rPr>
          <w:rFonts w:ascii="Georgia" w:eastAsia="MS Mincho" w:hAnsi="Georgia" w:cs="Times New Roman"/>
          <w:kern w:val="20"/>
          <w:sz w:val="21"/>
          <w:szCs w:val="21"/>
        </w:rPr>
        <w:t xml:space="preserve">ďalej </w:t>
      </w:r>
      <w:r w:rsidRPr="00C12581">
        <w:rPr>
          <w:rFonts w:ascii="Georgia" w:eastAsia="MS Mincho" w:hAnsi="Georgia" w:cs="Times New Roman"/>
          <w:kern w:val="20"/>
          <w:sz w:val="21"/>
          <w:szCs w:val="21"/>
        </w:rPr>
        <w:t>podrobne upravený v tejto Zmluve a v Prílohe č. 1 tejto Zmluvy: Špecifikácia diela.</w:t>
      </w:r>
    </w:p>
    <w:p w14:paraId="718AB02A" w14:textId="09DBDEAE" w:rsidR="00041341" w:rsidRPr="00C12581" w:rsidRDefault="00041341"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Pre odstránenie pochybností sa </w:t>
      </w:r>
      <w:r w:rsidR="001E2685"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trany výslovne dohodli, že predmetom Diela nie je: </w:t>
      </w:r>
    </w:p>
    <w:p w14:paraId="1F5B737F" w14:textId="04A92519"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vyhotovenie projektovej dokumentáci</w:t>
      </w:r>
      <w:r w:rsidR="005052A3" w:rsidRPr="00C12581">
        <w:rPr>
          <w:rFonts w:ascii="Georgia" w:eastAsia="MS Mincho" w:hAnsi="Georgia" w:cs="Times New Roman"/>
          <w:kern w:val="20"/>
          <w:sz w:val="21"/>
          <w:szCs w:val="21"/>
        </w:rPr>
        <w:t>e</w:t>
      </w:r>
      <w:r w:rsidRPr="00C12581">
        <w:rPr>
          <w:rFonts w:ascii="Georgia" w:eastAsia="MS Mincho" w:hAnsi="Georgia" w:cs="Times New Roman"/>
          <w:kern w:val="20"/>
          <w:sz w:val="21"/>
          <w:szCs w:val="21"/>
        </w:rPr>
        <w:t xml:space="preserve"> pre </w:t>
      </w:r>
      <w:r w:rsidR="005052A3" w:rsidRPr="00C12581">
        <w:rPr>
          <w:rFonts w:ascii="Georgia" w:eastAsia="MS Mincho" w:hAnsi="Georgia" w:cs="Times New Roman"/>
          <w:kern w:val="20"/>
          <w:sz w:val="21"/>
          <w:szCs w:val="21"/>
        </w:rPr>
        <w:t>Stavebný zámer, Projekt stavby a Vykonávací projekt</w:t>
      </w:r>
      <w:r w:rsidRPr="00C12581">
        <w:rPr>
          <w:rFonts w:ascii="Georgia" w:eastAsia="MS Mincho" w:hAnsi="Georgia" w:cs="Times New Roman"/>
          <w:kern w:val="20"/>
          <w:sz w:val="21"/>
          <w:szCs w:val="21"/>
        </w:rPr>
        <w:t xml:space="preserve"> a získanie </w:t>
      </w:r>
      <w:r w:rsidR="00A6012A">
        <w:rPr>
          <w:rFonts w:ascii="Georgia" w:eastAsia="MS Mincho" w:hAnsi="Georgia" w:cs="Times New Roman"/>
          <w:kern w:val="20"/>
          <w:sz w:val="21"/>
          <w:szCs w:val="21"/>
        </w:rPr>
        <w:t>kladného rozhodnutia o stavebnom zámere</w:t>
      </w:r>
      <w:r w:rsidRPr="00C12581">
        <w:rPr>
          <w:rFonts w:ascii="Georgia" w:eastAsia="MS Mincho" w:hAnsi="Georgia" w:cs="Times New Roman"/>
          <w:kern w:val="20"/>
          <w:sz w:val="21"/>
          <w:szCs w:val="21"/>
        </w:rPr>
        <w:t xml:space="preserve"> k Dielu a  k pripojeniu plánovaných zdrojov do distribučnej sústavy (ďalej len „</w:t>
      </w:r>
      <w:r w:rsidRPr="00C12581">
        <w:rPr>
          <w:rFonts w:ascii="Georgia" w:eastAsia="MS Mincho" w:hAnsi="Georgia" w:cs="Times New Roman"/>
          <w:b/>
          <w:bCs/>
          <w:kern w:val="20"/>
          <w:sz w:val="21"/>
          <w:szCs w:val="21"/>
        </w:rPr>
        <w:t>VN prípojka</w:t>
      </w:r>
      <w:r w:rsidRPr="00C12581">
        <w:rPr>
          <w:rFonts w:ascii="Georgia" w:eastAsia="MS Mincho" w:hAnsi="Georgia" w:cs="Times New Roman"/>
          <w:kern w:val="20"/>
          <w:sz w:val="21"/>
          <w:szCs w:val="21"/>
        </w:rPr>
        <w:t>“)</w:t>
      </w:r>
      <w:r w:rsidR="00700A19" w:rsidRPr="00C12581">
        <w:rPr>
          <w:rFonts w:ascii="Georgia" w:eastAsia="MS Mincho" w:hAnsi="Georgia" w:cs="Times New Roman"/>
          <w:kern w:val="20"/>
          <w:sz w:val="21"/>
          <w:szCs w:val="21"/>
        </w:rPr>
        <w:t>;</w:t>
      </w:r>
    </w:p>
    <w:p w14:paraId="6560B6ED" w14:textId="7E7B830D"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súvisiace práce so stavbou</w:t>
      </w:r>
      <w:r w:rsidR="00B4285E" w:rsidRPr="00C12581">
        <w:rPr>
          <w:rFonts w:ascii="Georgia" w:eastAsia="MS Mincho" w:hAnsi="Georgia" w:cs="Times New Roman"/>
          <w:kern w:val="20"/>
          <w:sz w:val="21"/>
          <w:szCs w:val="21"/>
        </w:rPr>
        <w:t xml:space="preserve"> - </w:t>
      </w:r>
      <w:r w:rsidRPr="00C12581">
        <w:rPr>
          <w:rFonts w:ascii="Georgia" w:eastAsia="MS Mincho" w:hAnsi="Georgia" w:cs="Times New Roman"/>
          <w:kern w:val="20"/>
          <w:sz w:val="21"/>
          <w:szCs w:val="21"/>
        </w:rPr>
        <w:t>demontáž jestvujúcej technológie, plynofikácia, odvod spalín</w:t>
      </w:r>
      <w:r w:rsidR="00700A19" w:rsidRPr="00C12581">
        <w:rPr>
          <w:rFonts w:ascii="Georgia" w:eastAsia="MS Mincho" w:hAnsi="Georgia" w:cs="Times New Roman"/>
          <w:kern w:val="20"/>
          <w:sz w:val="21"/>
          <w:szCs w:val="21"/>
        </w:rPr>
        <w:t>;</w:t>
      </w:r>
    </w:p>
    <w:p w14:paraId="5DF7704B" w14:textId="5DC7B7BD"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dokumentácia, realizácia a inžiniering VN prípojky</w:t>
      </w:r>
      <w:r w:rsidR="00700A19" w:rsidRPr="00C12581">
        <w:rPr>
          <w:rFonts w:ascii="Georgia" w:eastAsia="MS Mincho" w:hAnsi="Georgia" w:cs="Times New Roman"/>
          <w:kern w:val="20"/>
          <w:sz w:val="21"/>
          <w:szCs w:val="21"/>
        </w:rPr>
        <w:t>;</w:t>
      </w:r>
    </w:p>
    <w:p w14:paraId="27AF260F" w14:textId="76F98886" w:rsidR="00D11DB2" w:rsidRPr="00C12581" w:rsidRDefault="00041341" w:rsidP="00DC10C2">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kolaudačné konanie.</w:t>
      </w:r>
    </w:p>
    <w:p w14:paraId="71475A4D" w14:textId="42D17255" w:rsidR="00E300E2" w:rsidRPr="00C12581" w:rsidRDefault="00A42D95" w:rsidP="00673C77">
      <w:pPr>
        <w:pStyle w:val="Odsekzoznamu"/>
        <w:keepNext/>
        <w:numPr>
          <w:ilvl w:val="1"/>
          <w:numId w:val="4"/>
        </w:numPr>
        <w:overflowPunct w:val="0"/>
        <w:autoSpaceDE w:val="0"/>
        <w:autoSpaceDN w:val="0"/>
        <w:adjustRightInd w:val="0"/>
        <w:spacing w:after="12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sa zaväzuje Objednávateľovi poskytovať Servis</w:t>
      </w:r>
      <w:r w:rsidR="00E6207E" w:rsidRPr="00C12581">
        <w:rPr>
          <w:rFonts w:ascii="Georgia" w:eastAsia="MS Mincho" w:hAnsi="Georgia" w:cs="Times New Roman"/>
          <w:kern w:val="20"/>
          <w:sz w:val="21"/>
          <w:szCs w:val="21"/>
        </w:rPr>
        <w:t>né služby na</w:t>
      </w:r>
      <w:r w:rsidRPr="00C12581">
        <w:rPr>
          <w:rFonts w:ascii="Georgia" w:eastAsia="MS Mincho" w:hAnsi="Georgia" w:cs="Times New Roman"/>
          <w:kern w:val="20"/>
          <w:sz w:val="21"/>
          <w:szCs w:val="21"/>
        </w:rPr>
        <w:t xml:space="preserve"> </w:t>
      </w:r>
      <w:r w:rsidR="00F96AB1" w:rsidRPr="00C12581">
        <w:rPr>
          <w:rFonts w:ascii="Georgia" w:hAnsi="Georgia" w:cs="Arial"/>
          <w:sz w:val="21"/>
          <w:szCs w:val="21"/>
        </w:rPr>
        <w:t>Diel</w:t>
      </w:r>
      <w:r w:rsidR="00E6207E" w:rsidRPr="00C12581">
        <w:rPr>
          <w:rFonts w:ascii="Georgia" w:hAnsi="Georgia" w:cs="Arial"/>
          <w:sz w:val="21"/>
          <w:szCs w:val="21"/>
        </w:rPr>
        <w:t>o</w:t>
      </w:r>
      <w:r w:rsidR="00F96AB1" w:rsidRPr="00C12581">
        <w:rPr>
          <w:rFonts w:ascii="Georgia" w:hAnsi="Georgia" w:cs="Arial"/>
          <w:sz w:val="21"/>
          <w:szCs w:val="21"/>
        </w:rPr>
        <w:t xml:space="preserve"> </w:t>
      </w:r>
      <w:r w:rsidRPr="00C12581">
        <w:rPr>
          <w:rFonts w:ascii="Georgia" w:eastAsia="MS Mincho" w:hAnsi="Georgia" w:cs="Times New Roman"/>
          <w:kern w:val="20"/>
          <w:sz w:val="21"/>
          <w:szCs w:val="21"/>
        </w:rPr>
        <w:t>počas</w:t>
      </w:r>
      <w:r w:rsidR="00CF46F6" w:rsidRPr="00C12581">
        <w:rPr>
          <w:rFonts w:ascii="Georgia" w:eastAsia="MS Mincho" w:hAnsi="Georgia" w:cs="Times New Roman"/>
          <w:kern w:val="20"/>
          <w:sz w:val="21"/>
          <w:szCs w:val="21"/>
        </w:rPr>
        <w:t xml:space="preserve"> </w:t>
      </w:r>
      <w:r w:rsidR="006066F3" w:rsidRPr="00C12581">
        <w:rPr>
          <w:rFonts w:ascii="Georgia" w:eastAsia="MS Mincho" w:hAnsi="Georgia" w:cs="Times New Roman"/>
          <w:kern w:val="20"/>
          <w:sz w:val="21"/>
          <w:szCs w:val="21"/>
        </w:rPr>
        <w:t xml:space="preserve">trvania </w:t>
      </w:r>
      <w:r w:rsidR="00D03E93" w:rsidRPr="00C12581">
        <w:rPr>
          <w:rFonts w:ascii="Georgia" w:eastAsia="MS Mincho" w:hAnsi="Georgia" w:cs="Times New Roman"/>
          <w:kern w:val="20"/>
          <w:sz w:val="21"/>
          <w:szCs w:val="21"/>
        </w:rPr>
        <w:t>doby dohodnutej v</w:t>
      </w:r>
      <w:r w:rsidR="006E33CC" w:rsidRPr="00C12581">
        <w:rPr>
          <w:rFonts w:ascii="Georgia" w:eastAsia="MS Mincho" w:hAnsi="Georgia" w:cs="Times New Roman"/>
          <w:kern w:val="20"/>
          <w:sz w:val="21"/>
          <w:szCs w:val="21"/>
        </w:rPr>
        <w:t xml:space="preserve"> tejto </w:t>
      </w:r>
      <w:r w:rsidR="006066F3" w:rsidRPr="00C12581">
        <w:rPr>
          <w:rFonts w:ascii="Georgia" w:eastAsia="MS Mincho" w:hAnsi="Georgia" w:cs="Times New Roman"/>
          <w:kern w:val="20"/>
          <w:sz w:val="21"/>
          <w:szCs w:val="21"/>
        </w:rPr>
        <w:t>Zmluv</w:t>
      </w:r>
      <w:r w:rsidR="00E7618D" w:rsidRPr="00C12581">
        <w:rPr>
          <w:rFonts w:ascii="Georgia" w:eastAsia="MS Mincho" w:hAnsi="Georgia" w:cs="Times New Roman"/>
          <w:kern w:val="20"/>
          <w:sz w:val="21"/>
          <w:szCs w:val="21"/>
        </w:rPr>
        <w:t>e</w:t>
      </w:r>
      <w:r w:rsidR="006066F3" w:rsidRPr="00C12581">
        <w:rPr>
          <w:rFonts w:ascii="Georgia" w:eastAsia="MS Mincho" w:hAnsi="Georgia" w:cs="Times New Roman"/>
          <w:kern w:val="20"/>
          <w:sz w:val="21"/>
          <w:szCs w:val="21"/>
        </w:rPr>
        <w:t xml:space="preserve"> </w:t>
      </w:r>
      <w:r w:rsidR="009A2043" w:rsidRPr="00C12581">
        <w:rPr>
          <w:rFonts w:ascii="Georgia" w:eastAsia="MS Mincho" w:hAnsi="Georgia" w:cs="Times New Roman"/>
          <w:kern w:val="20"/>
          <w:sz w:val="21"/>
          <w:szCs w:val="21"/>
        </w:rPr>
        <w:t>a</w:t>
      </w:r>
      <w:r w:rsidR="00360195" w:rsidRPr="00C12581">
        <w:rPr>
          <w:rFonts w:ascii="Georgia" w:eastAsia="MS Mincho" w:hAnsi="Georgia" w:cs="Times New Roman"/>
          <w:kern w:val="20"/>
          <w:sz w:val="21"/>
          <w:szCs w:val="21"/>
        </w:rPr>
        <w:t> v rozsahu</w:t>
      </w:r>
      <w:r w:rsidR="009A2043" w:rsidRPr="00C12581">
        <w:rPr>
          <w:rFonts w:ascii="Georgia" w:eastAsia="MS Mincho" w:hAnsi="Georgia" w:cs="Times New Roman"/>
          <w:kern w:val="20"/>
          <w:sz w:val="21"/>
          <w:szCs w:val="21"/>
        </w:rPr>
        <w:t xml:space="preserve"> </w:t>
      </w:r>
      <w:r w:rsidR="00CF46F6" w:rsidRPr="00C12581">
        <w:rPr>
          <w:rFonts w:ascii="Georgia" w:eastAsia="MS Mincho" w:hAnsi="Georgia" w:cs="Times New Roman"/>
          <w:kern w:val="20"/>
          <w:sz w:val="21"/>
          <w:szCs w:val="21"/>
        </w:rPr>
        <w:t>podľa tejto Zmluvy a jej príloh</w:t>
      </w:r>
      <w:r w:rsidR="003B690B" w:rsidRPr="00C12581">
        <w:rPr>
          <w:rFonts w:ascii="Georgia" w:eastAsia="MS Mincho" w:hAnsi="Georgia" w:cs="Times New Roman"/>
          <w:kern w:val="20"/>
          <w:sz w:val="21"/>
          <w:szCs w:val="21"/>
        </w:rPr>
        <w:t xml:space="preserve">, najmä v súlade s jej </w:t>
      </w:r>
      <w:r w:rsidR="001069B2" w:rsidRPr="00C12581">
        <w:rPr>
          <w:rFonts w:ascii="Georgia" w:eastAsia="MS Mincho" w:hAnsi="Georgia" w:cs="Times New Roman"/>
          <w:kern w:val="20"/>
          <w:sz w:val="21"/>
          <w:szCs w:val="21"/>
        </w:rPr>
        <w:t>P</w:t>
      </w:r>
      <w:r w:rsidR="003B690B" w:rsidRPr="00C12581">
        <w:rPr>
          <w:rFonts w:ascii="Georgia" w:eastAsia="MS Mincho" w:hAnsi="Georgia" w:cs="Times New Roman"/>
          <w:kern w:val="20"/>
          <w:sz w:val="21"/>
          <w:szCs w:val="21"/>
        </w:rPr>
        <w:t xml:space="preserve">rílohou </w:t>
      </w:r>
      <w:r w:rsidR="00134CDB" w:rsidRPr="00C12581">
        <w:rPr>
          <w:rFonts w:ascii="Georgia" w:eastAsia="MS Mincho" w:hAnsi="Georgia" w:cs="Times New Roman"/>
          <w:kern w:val="20"/>
          <w:sz w:val="21"/>
          <w:szCs w:val="21"/>
        </w:rPr>
        <w:t xml:space="preserve">č. 7 Všeobecné podmienky poskytovania </w:t>
      </w:r>
      <w:r w:rsidR="003A62AC" w:rsidRPr="00C12581">
        <w:rPr>
          <w:rFonts w:ascii="Georgia" w:eastAsia="MS Mincho" w:hAnsi="Georgia" w:cs="Times New Roman"/>
          <w:kern w:val="20"/>
          <w:sz w:val="21"/>
          <w:szCs w:val="21"/>
        </w:rPr>
        <w:t>S</w:t>
      </w:r>
      <w:r w:rsidR="00134CDB" w:rsidRPr="00C12581">
        <w:rPr>
          <w:rFonts w:ascii="Georgia" w:eastAsia="MS Mincho" w:hAnsi="Georgia" w:cs="Times New Roman"/>
          <w:kern w:val="20"/>
          <w:sz w:val="21"/>
          <w:szCs w:val="21"/>
        </w:rPr>
        <w:t>ervisných služieb.</w:t>
      </w:r>
    </w:p>
    <w:p w14:paraId="64B9E300" w14:textId="615C191F" w:rsidR="00180CA4" w:rsidRPr="00C12581" w:rsidRDefault="00E276ED"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Poskytnutie </w:t>
      </w:r>
      <w:r w:rsidR="0017501B"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ervisných služieb podľa tejto Zmluvy znamená najmä </w:t>
      </w:r>
      <w:r w:rsidR="002771F4" w:rsidRPr="00C12581">
        <w:rPr>
          <w:rFonts w:ascii="Georgia" w:eastAsia="MS Mincho" w:hAnsi="Georgia" w:cs="Times New Roman"/>
          <w:kern w:val="20"/>
          <w:sz w:val="21"/>
          <w:szCs w:val="21"/>
        </w:rPr>
        <w:t xml:space="preserve">vykonanie </w:t>
      </w:r>
      <w:r w:rsidR="007D5F91" w:rsidRPr="00C12581">
        <w:rPr>
          <w:rFonts w:ascii="Georgia" w:eastAsia="MS Mincho" w:hAnsi="Georgia" w:cs="Times New Roman"/>
          <w:kern w:val="20"/>
          <w:sz w:val="21"/>
          <w:szCs w:val="21"/>
        </w:rPr>
        <w:t xml:space="preserve">všetkých </w:t>
      </w:r>
      <w:r w:rsidR="00180CA4" w:rsidRPr="00C12581">
        <w:rPr>
          <w:rFonts w:ascii="Georgia" w:eastAsia="MS Mincho" w:hAnsi="Georgia" w:cs="Times New Roman"/>
          <w:kern w:val="20"/>
          <w:sz w:val="21"/>
          <w:szCs w:val="21"/>
        </w:rPr>
        <w:t>servisn</w:t>
      </w:r>
      <w:r w:rsidR="002771F4" w:rsidRPr="00C12581">
        <w:rPr>
          <w:rFonts w:ascii="Georgia" w:eastAsia="MS Mincho" w:hAnsi="Georgia" w:cs="Times New Roman"/>
          <w:kern w:val="20"/>
          <w:sz w:val="21"/>
          <w:szCs w:val="21"/>
        </w:rPr>
        <w:t>ých</w:t>
      </w:r>
      <w:r w:rsidR="00180CA4" w:rsidRPr="00C12581">
        <w:rPr>
          <w:rFonts w:ascii="Georgia" w:eastAsia="MS Mincho" w:hAnsi="Georgia" w:cs="Times New Roman"/>
          <w:kern w:val="20"/>
          <w:sz w:val="21"/>
          <w:szCs w:val="21"/>
        </w:rPr>
        <w:t xml:space="preserve"> úkon</w:t>
      </w:r>
      <w:r w:rsidR="002771F4" w:rsidRPr="00C12581">
        <w:rPr>
          <w:rFonts w:ascii="Georgia" w:eastAsia="MS Mincho" w:hAnsi="Georgia" w:cs="Times New Roman"/>
          <w:kern w:val="20"/>
          <w:sz w:val="21"/>
          <w:szCs w:val="21"/>
        </w:rPr>
        <w:t>ov</w:t>
      </w:r>
      <w:r w:rsidR="00180CA4" w:rsidRPr="00C12581">
        <w:rPr>
          <w:rFonts w:ascii="Georgia" w:eastAsia="MS Mincho" w:hAnsi="Georgia" w:cs="Times New Roman"/>
          <w:kern w:val="20"/>
          <w:sz w:val="21"/>
          <w:szCs w:val="21"/>
        </w:rPr>
        <w:t xml:space="preserve"> Zhotoviteľom podľa podmienok</w:t>
      </w:r>
      <w:r w:rsidR="00BD7140" w:rsidRPr="00C12581">
        <w:rPr>
          <w:rFonts w:ascii="Georgia" w:eastAsia="MS Mincho" w:hAnsi="Georgia" w:cs="Times New Roman"/>
          <w:kern w:val="20"/>
          <w:sz w:val="21"/>
          <w:szCs w:val="21"/>
        </w:rPr>
        <w:t xml:space="preserve"> </w:t>
      </w:r>
      <w:r w:rsidR="007F4954" w:rsidRPr="00C12581">
        <w:rPr>
          <w:rFonts w:ascii="Georgia" w:eastAsia="MS Mincho" w:hAnsi="Georgia" w:cs="Times New Roman"/>
          <w:kern w:val="20"/>
          <w:sz w:val="21"/>
          <w:szCs w:val="21"/>
        </w:rPr>
        <w:t xml:space="preserve">dohodnutých </w:t>
      </w:r>
      <w:r w:rsidR="00BD7140" w:rsidRPr="00C12581">
        <w:rPr>
          <w:rFonts w:ascii="Georgia" w:eastAsia="MS Mincho" w:hAnsi="Georgia" w:cs="Times New Roman"/>
          <w:kern w:val="20"/>
          <w:sz w:val="21"/>
          <w:szCs w:val="21"/>
        </w:rPr>
        <w:t>v</w:t>
      </w:r>
      <w:r w:rsidR="00180CA4" w:rsidRPr="00C12581">
        <w:rPr>
          <w:rFonts w:ascii="Georgia" w:eastAsia="MS Mincho" w:hAnsi="Georgia" w:cs="Times New Roman"/>
          <w:kern w:val="20"/>
          <w:sz w:val="21"/>
          <w:szCs w:val="21"/>
        </w:rPr>
        <w:t xml:space="preserve"> tejto Zmluv</w:t>
      </w:r>
      <w:r w:rsidR="00344085" w:rsidRPr="00C12581">
        <w:rPr>
          <w:rFonts w:ascii="Georgia" w:eastAsia="MS Mincho" w:hAnsi="Georgia" w:cs="Times New Roman"/>
          <w:kern w:val="20"/>
          <w:sz w:val="21"/>
          <w:szCs w:val="21"/>
        </w:rPr>
        <w:t>e</w:t>
      </w:r>
      <w:r w:rsidR="00180CA4" w:rsidRPr="00C12581">
        <w:rPr>
          <w:rFonts w:ascii="Georgia" w:eastAsia="MS Mincho" w:hAnsi="Georgia" w:cs="Times New Roman"/>
          <w:kern w:val="20"/>
          <w:sz w:val="21"/>
          <w:szCs w:val="21"/>
        </w:rPr>
        <w:t xml:space="preserve"> </w:t>
      </w:r>
      <w:r w:rsidR="00BC74D2" w:rsidRPr="00C12581">
        <w:rPr>
          <w:rFonts w:ascii="Georgia" w:eastAsia="MS Mincho" w:hAnsi="Georgia" w:cs="Times New Roman"/>
          <w:kern w:val="20"/>
          <w:sz w:val="21"/>
          <w:szCs w:val="21"/>
        </w:rPr>
        <w:t>a jej prílohách</w:t>
      </w:r>
      <w:r w:rsidR="0098779E" w:rsidRPr="00C12581">
        <w:rPr>
          <w:rFonts w:ascii="Georgia" w:eastAsia="MS Mincho" w:hAnsi="Georgia" w:cs="Times New Roman"/>
          <w:kern w:val="20"/>
          <w:sz w:val="21"/>
          <w:szCs w:val="21"/>
        </w:rPr>
        <w:t>,</w:t>
      </w:r>
      <w:r w:rsidR="00BC74D2" w:rsidRPr="00C12581">
        <w:rPr>
          <w:rFonts w:ascii="Georgia" w:eastAsia="MS Mincho" w:hAnsi="Georgia" w:cs="Times New Roman"/>
          <w:kern w:val="20"/>
          <w:sz w:val="21"/>
          <w:szCs w:val="21"/>
        </w:rPr>
        <w:t xml:space="preserve"> </w:t>
      </w:r>
      <w:r w:rsidR="00180CA4" w:rsidRPr="00C12581">
        <w:rPr>
          <w:rFonts w:ascii="Georgia" w:eastAsia="MS Mincho" w:hAnsi="Georgia" w:cs="Times New Roman"/>
          <w:kern w:val="20"/>
          <w:sz w:val="21"/>
          <w:szCs w:val="21"/>
        </w:rPr>
        <w:t xml:space="preserve">a znášanie všetkých nákladov za </w:t>
      </w:r>
      <w:r w:rsidR="00E1267B" w:rsidRPr="00C12581">
        <w:rPr>
          <w:rFonts w:ascii="Georgia" w:eastAsia="MS Mincho" w:hAnsi="Georgia" w:cs="Times New Roman"/>
          <w:kern w:val="20"/>
          <w:sz w:val="21"/>
          <w:szCs w:val="21"/>
        </w:rPr>
        <w:t>S</w:t>
      </w:r>
      <w:r w:rsidR="00180CA4" w:rsidRPr="00C12581">
        <w:rPr>
          <w:rFonts w:ascii="Georgia" w:eastAsia="MS Mincho" w:hAnsi="Georgia" w:cs="Times New Roman"/>
          <w:kern w:val="20"/>
          <w:sz w:val="21"/>
          <w:szCs w:val="21"/>
        </w:rPr>
        <w:t xml:space="preserve">ervisné služby za účelom zabezpečenia nepretržitej prevádzky Diela počas platnosti Zmluvy </w:t>
      </w:r>
      <w:r w:rsidR="003974B7" w:rsidRPr="00C12581">
        <w:rPr>
          <w:rFonts w:ascii="Georgia" w:eastAsia="MS Mincho" w:hAnsi="Georgia" w:cs="Times New Roman"/>
          <w:kern w:val="20"/>
          <w:sz w:val="21"/>
          <w:szCs w:val="21"/>
        </w:rPr>
        <w:t>aj po jej skončení</w:t>
      </w:r>
      <w:r w:rsidR="0098779E" w:rsidRPr="00C12581">
        <w:rPr>
          <w:rFonts w:ascii="Georgia" w:eastAsia="MS Mincho" w:hAnsi="Georgia" w:cs="Times New Roman"/>
          <w:kern w:val="20"/>
          <w:sz w:val="21"/>
          <w:szCs w:val="21"/>
        </w:rPr>
        <w:t>,</w:t>
      </w:r>
      <w:r w:rsidR="003974B7" w:rsidRPr="00C12581">
        <w:rPr>
          <w:rFonts w:ascii="Georgia" w:eastAsia="MS Mincho" w:hAnsi="Georgia" w:cs="Times New Roman"/>
          <w:kern w:val="20"/>
          <w:sz w:val="21"/>
          <w:szCs w:val="21"/>
        </w:rPr>
        <w:t xml:space="preserve"> </w:t>
      </w:r>
      <w:r w:rsidR="00180CA4" w:rsidRPr="00C12581">
        <w:rPr>
          <w:rFonts w:ascii="Georgia" w:eastAsia="MS Mincho" w:hAnsi="Georgia" w:cs="Times New Roman"/>
          <w:kern w:val="20"/>
          <w:sz w:val="21"/>
          <w:szCs w:val="21"/>
        </w:rPr>
        <w:t xml:space="preserve">a zabezpečenie bezodkladného odstránenia havárie alebo poruchy, aby bola obnovená prevádzka </w:t>
      </w:r>
      <w:r w:rsidR="005B40E7" w:rsidRPr="00C12581">
        <w:rPr>
          <w:rFonts w:ascii="Georgia" w:eastAsia="MS Mincho" w:hAnsi="Georgia" w:cs="Times New Roman"/>
          <w:kern w:val="20"/>
          <w:sz w:val="21"/>
          <w:szCs w:val="21"/>
        </w:rPr>
        <w:t>Diela</w:t>
      </w:r>
      <w:r w:rsidR="00180CA4" w:rsidRPr="00C12581">
        <w:rPr>
          <w:rFonts w:ascii="Georgia" w:eastAsia="MS Mincho" w:hAnsi="Georgia" w:cs="Times New Roman"/>
          <w:kern w:val="20"/>
          <w:sz w:val="21"/>
          <w:szCs w:val="21"/>
        </w:rPr>
        <w:t xml:space="preserve"> v dohodnutej lehote počas platnosti tejto Zmluvy</w:t>
      </w:r>
      <w:r w:rsidR="003974B7" w:rsidRPr="00C12581">
        <w:rPr>
          <w:rFonts w:ascii="Georgia" w:eastAsia="MS Mincho" w:hAnsi="Georgia" w:cs="Times New Roman"/>
          <w:kern w:val="20"/>
          <w:sz w:val="21"/>
          <w:szCs w:val="21"/>
        </w:rPr>
        <w:t xml:space="preserve"> a po jej skončení</w:t>
      </w:r>
      <w:r w:rsidR="00887F3D" w:rsidRPr="00C12581">
        <w:rPr>
          <w:rFonts w:ascii="Georgia" w:eastAsia="MS Mincho" w:hAnsi="Georgia" w:cs="Times New Roman"/>
          <w:kern w:val="20"/>
          <w:sz w:val="21"/>
          <w:szCs w:val="21"/>
        </w:rPr>
        <w:t>.</w:t>
      </w:r>
    </w:p>
    <w:p w14:paraId="017BC8EB" w14:textId="011B1145" w:rsidR="00887F3D" w:rsidRPr="00C12581" w:rsidRDefault="00887F3D"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vyhlasuje a zaručuje sa, že na základe poskytnutých východiskových podkladov a údajov, </w:t>
      </w:r>
      <w:r w:rsidR="00416E6E" w:rsidRPr="00C12581">
        <w:rPr>
          <w:rFonts w:ascii="Georgia" w:eastAsia="MS Mincho" w:hAnsi="Georgia" w:cs="Times New Roman"/>
          <w:kern w:val="20"/>
          <w:sz w:val="21"/>
          <w:szCs w:val="21"/>
        </w:rPr>
        <w:t xml:space="preserve">stanoveného </w:t>
      </w:r>
      <w:r w:rsidRPr="00C12581">
        <w:rPr>
          <w:rFonts w:ascii="Georgia" w:eastAsia="MS Mincho" w:hAnsi="Georgia" w:cs="Times New Roman"/>
          <w:kern w:val="20"/>
          <w:sz w:val="21"/>
          <w:szCs w:val="21"/>
        </w:rPr>
        <w:t>technick</w:t>
      </w:r>
      <w:r w:rsidR="00EE2673" w:rsidRPr="00C12581">
        <w:rPr>
          <w:rFonts w:ascii="Georgia" w:eastAsia="MS Mincho" w:hAnsi="Georgia" w:cs="Times New Roman"/>
          <w:kern w:val="20"/>
          <w:sz w:val="21"/>
          <w:szCs w:val="21"/>
        </w:rPr>
        <w:t>é</w:t>
      </w:r>
      <w:r w:rsidR="00416E6E" w:rsidRPr="00C12581">
        <w:rPr>
          <w:rFonts w:ascii="Georgia" w:eastAsia="MS Mincho" w:hAnsi="Georgia" w:cs="Times New Roman"/>
          <w:kern w:val="20"/>
          <w:sz w:val="21"/>
          <w:szCs w:val="21"/>
        </w:rPr>
        <w:t>ho</w:t>
      </w:r>
      <w:r w:rsidRPr="00C12581">
        <w:rPr>
          <w:rFonts w:ascii="Georgia" w:eastAsia="MS Mincho" w:hAnsi="Georgia" w:cs="Times New Roman"/>
          <w:kern w:val="20"/>
          <w:sz w:val="21"/>
          <w:szCs w:val="21"/>
        </w:rPr>
        <w:t xml:space="preserve"> riešeni</w:t>
      </w:r>
      <w:r w:rsidR="00416E6E" w:rsidRPr="00C12581">
        <w:rPr>
          <w:rFonts w:ascii="Georgia" w:eastAsia="MS Mincho" w:hAnsi="Georgia" w:cs="Times New Roman"/>
          <w:kern w:val="20"/>
          <w:sz w:val="21"/>
          <w:szCs w:val="21"/>
        </w:rPr>
        <w:t>a</w:t>
      </w:r>
      <w:r w:rsidRPr="00C12581">
        <w:rPr>
          <w:rFonts w:ascii="Georgia" w:eastAsia="MS Mincho" w:hAnsi="Georgia" w:cs="Times New Roman"/>
          <w:kern w:val="20"/>
          <w:sz w:val="21"/>
          <w:szCs w:val="21"/>
        </w:rPr>
        <w:t xml:space="preserve"> Diela ako </w:t>
      </w:r>
      <w:r w:rsidR="00EE2673" w:rsidRPr="00C12581">
        <w:rPr>
          <w:rFonts w:ascii="Georgia" w:eastAsia="MS Mincho" w:hAnsi="Georgia" w:cs="Times New Roman"/>
          <w:kern w:val="20"/>
          <w:sz w:val="21"/>
          <w:szCs w:val="21"/>
        </w:rPr>
        <w:t>je</w:t>
      </w:r>
      <w:r w:rsidRPr="00C12581">
        <w:rPr>
          <w:rFonts w:ascii="Georgia" w:eastAsia="MS Mincho" w:hAnsi="Georgia" w:cs="Times New Roman"/>
          <w:kern w:val="20"/>
          <w:sz w:val="21"/>
          <w:szCs w:val="21"/>
        </w:rPr>
        <w:t xml:space="preserve"> </w:t>
      </w:r>
      <w:r w:rsidR="009C270E" w:rsidRPr="00C12581">
        <w:rPr>
          <w:rFonts w:ascii="Georgia" w:eastAsia="MS Mincho" w:hAnsi="Georgia" w:cs="Times New Roman"/>
          <w:kern w:val="20"/>
          <w:sz w:val="21"/>
          <w:szCs w:val="21"/>
        </w:rPr>
        <w:t>určené</w:t>
      </w:r>
      <w:r w:rsidRPr="00C12581">
        <w:rPr>
          <w:rFonts w:ascii="Georgia" w:eastAsia="MS Mincho" w:hAnsi="Georgia" w:cs="Times New Roman"/>
          <w:kern w:val="20"/>
          <w:sz w:val="21"/>
          <w:szCs w:val="21"/>
        </w:rPr>
        <w:t xml:space="preserve"> v</w:t>
      </w:r>
      <w:r w:rsidR="00EE2673" w:rsidRPr="00C12581">
        <w:rPr>
          <w:rFonts w:ascii="Georgia" w:eastAsia="MS Mincho" w:hAnsi="Georgia" w:cs="Times New Roman"/>
          <w:kern w:val="20"/>
          <w:sz w:val="21"/>
          <w:szCs w:val="21"/>
        </w:rPr>
        <w:t> tejto Zmluve a</w:t>
      </w:r>
      <w:r w:rsidR="00416E6E" w:rsidRPr="00C12581">
        <w:rPr>
          <w:rFonts w:ascii="Georgia" w:eastAsia="MS Mincho" w:hAnsi="Georgia" w:cs="Times New Roman"/>
          <w:kern w:val="20"/>
          <w:sz w:val="21"/>
          <w:szCs w:val="21"/>
        </w:rPr>
        <w:t xml:space="preserve"> v </w:t>
      </w:r>
      <w:r w:rsidR="00CC2C4A" w:rsidRPr="00C12581">
        <w:rPr>
          <w:rFonts w:ascii="Georgia" w:eastAsia="MS Mincho" w:hAnsi="Georgia" w:cs="Times New Roman"/>
          <w:kern w:val="20"/>
          <w:sz w:val="21"/>
          <w:szCs w:val="21"/>
        </w:rPr>
        <w:t>Prílohách k tejto Zmluve</w:t>
      </w:r>
      <w:r w:rsidR="00132A0D"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navrhol riešenie kompletného a primeraného zabezpečenia </w:t>
      </w:r>
      <w:r w:rsidR="00277AC3" w:rsidRPr="00C12581">
        <w:rPr>
          <w:rFonts w:ascii="Georgia" w:eastAsia="MS Mincho" w:hAnsi="Georgia" w:cs="Times New Roman"/>
          <w:kern w:val="20"/>
          <w:sz w:val="21"/>
          <w:szCs w:val="21"/>
        </w:rPr>
        <w:t>S</w:t>
      </w:r>
      <w:r w:rsidR="00AD129F" w:rsidRPr="00C12581">
        <w:rPr>
          <w:rFonts w:ascii="Georgia" w:eastAsia="MS Mincho" w:hAnsi="Georgia" w:cs="Times New Roman"/>
          <w:kern w:val="20"/>
          <w:sz w:val="21"/>
          <w:szCs w:val="21"/>
        </w:rPr>
        <w:t xml:space="preserve">ervisných služieb </w:t>
      </w:r>
      <w:r w:rsidR="00B8659D"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tak, aby bola počas dohodnutého obdobia zabezpečená stabilná, bezporuchová a bezpečná prevádzka </w:t>
      </w:r>
      <w:r w:rsidR="005F271E"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a boli splnené požadované vlastnosti Diela v súlade s touto Zmluvou a </w:t>
      </w:r>
      <w:r w:rsidR="001914FF" w:rsidRPr="00C12581">
        <w:rPr>
          <w:rFonts w:ascii="Georgia" w:eastAsia="MS Mincho" w:hAnsi="Georgia" w:cs="Times New Roman"/>
          <w:kern w:val="20"/>
          <w:sz w:val="21"/>
          <w:szCs w:val="21"/>
        </w:rPr>
        <w:t>východiskovými podkladmi a údajmi</w:t>
      </w:r>
      <w:r w:rsidRPr="00C12581">
        <w:rPr>
          <w:rFonts w:ascii="Georgia" w:eastAsia="MS Mincho" w:hAnsi="Georgia" w:cs="Times New Roman"/>
          <w:kern w:val="20"/>
          <w:sz w:val="21"/>
          <w:szCs w:val="21"/>
        </w:rPr>
        <w:t>, a zároveň aby boli splnené všetky povinnosti a požiadavky na Dielo vyplývajúce z</w:t>
      </w:r>
      <w:r w:rsidR="001914FF" w:rsidRPr="00C12581">
        <w:rPr>
          <w:rFonts w:ascii="Georgia" w:eastAsia="MS Mincho" w:hAnsi="Georgia" w:cs="Times New Roman"/>
          <w:kern w:val="20"/>
          <w:sz w:val="21"/>
          <w:szCs w:val="21"/>
        </w:rPr>
        <w:t>o všeobecne záväzných právnych</w:t>
      </w:r>
      <w:r w:rsidR="0098779E" w:rsidRPr="00C12581">
        <w:rPr>
          <w:rFonts w:ascii="Georgia" w:eastAsia="MS Mincho" w:hAnsi="Georgia" w:cs="Times New Roman"/>
          <w:kern w:val="20"/>
          <w:sz w:val="21"/>
          <w:szCs w:val="21"/>
        </w:rPr>
        <w:t xml:space="preserve"> predpisov</w:t>
      </w:r>
      <w:r w:rsidR="00F72B02" w:rsidRPr="00C12581">
        <w:rPr>
          <w:rFonts w:ascii="Georgia" w:eastAsia="MS Mincho" w:hAnsi="Georgia" w:cs="Times New Roman"/>
          <w:kern w:val="20"/>
          <w:sz w:val="21"/>
          <w:szCs w:val="21"/>
        </w:rPr>
        <w:t xml:space="preserve"> a technických</w:t>
      </w:r>
      <w:r w:rsidR="001914FF" w:rsidRPr="00C12581">
        <w:rPr>
          <w:rFonts w:ascii="Georgia" w:eastAsia="MS Mincho" w:hAnsi="Georgia" w:cs="Times New Roman"/>
          <w:kern w:val="20"/>
          <w:sz w:val="21"/>
          <w:szCs w:val="21"/>
        </w:rPr>
        <w:t xml:space="preserve"> predpisov </w:t>
      </w:r>
      <w:r w:rsidRPr="00C12581">
        <w:rPr>
          <w:rFonts w:ascii="Georgia" w:eastAsia="MS Mincho" w:hAnsi="Georgia" w:cs="Times New Roman"/>
          <w:kern w:val="20"/>
          <w:sz w:val="21"/>
          <w:szCs w:val="21"/>
        </w:rPr>
        <w:t xml:space="preserve">a z pokynov výrobcu výrobkov a komponentov. V rámci </w:t>
      </w:r>
      <w:r w:rsidR="00EC0D0B" w:rsidRPr="00C12581">
        <w:rPr>
          <w:rFonts w:ascii="Georgia" w:eastAsia="MS Mincho" w:hAnsi="Georgia" w:cs="Times New Roman"/>
          <w:kern w:val="20"/>
          <w:sz w:val="21"/>
          <w:szCs w:val="21"/>
        </w:rPr>
        <w:t xml:space="preserve">poskytovania </w:t>
      </w:r>
      <w:r w:rsidR="00277AC3" w:rsidRPr="00C12581">
        <w:rPr>
          <w:rFonts w:ascii="Georgia" w:eastAsia="MS Mincho" w:hAnsi="Georgia" w:cs="Times New Roman"/>
          <w:kern w:val="20"/>
          <w:sz w:val="21"/>
          <w:szCs w:val="21"/>
        </w:rPr>
        <w:t>S</w:t>
      </w:r>
      <w:r w:rsidR="00EC0D0B"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Zhotoviteľ zabezpečí všetky úkony preventívnej údržby a tie úkony </w:t>
      </w:r>
      <w:r w:rsidR="00C37183" w:rsidRPr="00C12581">
        <w:rPr>
          <w:rFonts w:ascii="Georgia" w:eastAsia="MS Mincho" w:hAnsi="Georgia" w:cs="Times New Roman"/>
          <w:kern w:val="20"/>
          <w:sz w:val="21"/>
          <w:szCs w:val="21"/>
        </w:rPr>
        <w:t>opravného servisu</w:t>
      </w:r>
      <w:r w:rsidRPr="00C12581">
        <w:rPr>
          <w:rFonts w:ascii="Georgia" w:eastAsia="MS Mincho" w:hAnsi="Georgia" w:cs="Times New Roman"/>
          <w:kern w:val="20"/>
          <w:sz w:val="21"/>
          <w:szCs w:val="21"/>
        </w:rPr>
        <w:t>, ktoré nespadajú pod záruku za akosť. Zhotoviteľ sa zaväzuje vykonávať</w:t>
      </w:r>
      <w:r w:rsidR="0091251A" w:rsidRPr="00C12581">
        <w:rPr>
          <w:rFonts w:ascii="Georgia" w:eastAsia="MS Mincho" w:hAnsi="Georgia" w:cs="Times New Roman"/>
          <w:kern w:val="20"/>
          <w:sz w:val="21"/>
          <w:szCs w:val="21"/>
        </w:rPr>
        <w:t xml:space="preserve"> </w:t>
      </w:r>
      <w:r w:rsidR="00277AC3" w:rsidRPr="00C12581">
        <w:rPr>
          <w:rFonts w:ascii="Georgia" w:eastAsia="MS Mincho" w:hAnsi="Georgia" w:cs="Times New Roman"/>
          <w:kern w:val="20"/>
          <w:sz w:val="21"/>
          <w:szCs w:val="21"/>
        </w:rPr>
        <w:t>S</w:t>
      </w:r>
      <w:r w:rsidR="0091251A" w:rsidRPr="00C12581">
        <w:rPr>
          <w:rFonts w:ascii="Georgia" w:eastAsia="MS Mincho" w:hAnsi="Georgia" w:cs="Times New Roman"/>
          <w:kern w:val="20"/>
          <w:sz w:val="21"/>
          <w:szCs w:val="21"/>
        </w:rPr>
        <w:t>ervisné služby</w:t>
      </w:r>
      <w:r w:rsidRPr="00C12581">
        <w:rPr>
          <w:rFonts w:ascii="Georgia" w:eastAsia="MS Mincho" w:hAnsi="Georgia" w:cs="Times New Roman"/>
          <w:kern w:val="20"/>
          <w:sz w:val="21"/>
          <w:szCs w:val="21"/>
        </w:rPr>
        <w:t xml:space="preserve"> takým spôsobom a v takom rozsahu, aby ku dňu skončenia obdobia poskytovania </w:t>
      </w:r>
      <w:r w:rsidR="00277AC3" w:rsidRPr="00C12581">
        <w:rPr>
          <w:rFonts w:ascii="Georgia" w:eastAsia="MS Mincho" w:hAnsi="Georgia" w:cs="Times New Roman"/>
          <w:kern w:val="20"/>
          <w:sz w:val="21"/>
          <w:szCs w:val="21"/>
        </w:rPr>
        <w:t>S</w:t>
      </w:r>
      <w:r w:rsidR="00D54054"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Zhotoviteľom bolo </w:t>
      </w:r>
      <w:r w:rsidR="004759CA" w:rsidRPr="00C12581">
        <w:rPr>
          <w:rFonts w:ascii="Georgia" w:eastAsia="MS Mincho" w:hAnsi="Georgia" w:cs="Times New Roman"/>
          <w:kern w:val="20"/>
          <w:sz w:val="21"/>
          <w:szCs w:val="21"/>
        </w:rPr>
        <w:t>Dielo</w:t>
      </w:r>
      <w:r w:rsidRPr="00C12581">
        <w:rPr>
          <w:rFonts w:ascii="Georgia" w:eastAsia="MS Mincho" w:hAnsi="Georgia" w:cs="Times New Roman"/>
          <w:kern w:val="20"/>
          <w:sz w:val="21"/>
          <w:szCs w:val="21"/>
        </w:rPr>
        <w:t xml:space="preserve"> prevádzkyschopné, funkčné, v stave </w:t>
      </w:r>
      <w:r w:rsidRPr="00C12581">
        <w:rPr>
          <w:rFonts w:ascii="Georgia" w:eastAsia="MS Mincho" w:hAnsi="Georgia" w:cs="Times New Roman"/>
          <w:kern w:val="20"/>
          <w:sz w:val="21"/>
          <w:szCs w:val="21"/>
        </w:rPr>
        <w:lastRenderedPageBreak/>
        <w:t xml:space="preserve">zodpovedajúcom bežnému opotrebeniu, a aby mal Objednávateľ k dispozícii </w:t>
      </w:r>
      <w:r w:rsidR="001F3AEC" w:rsidRPr="00C12581">
        <w:rPr>
          <w:rFonts w:ascii="Georgia" w:eastAsia="MS Mincho" w:hAnsi="Georgia" w:cs="Times New Roman"/>
          <w:kern w:val="20"/>
          <w:sz w:val="21"/>
          <w:szCs w:val="21"/>
        </w:rPr>
        <w:t xml:space="preserve">celú dokumentáciu, </w:t>
      </w:r>
      <w:r w:rsidRPr="00C12581">
        <w:rPr>
          <w:rFonts w:ascii="Georgia" w:eastAsia="MS Mincho" w:hAnsi="Georgia" w:cs="Times New Roman"/>
          <w:kern w:val="20"/>
          <w:sz w:val="21"/>
          <w:szCs w:val="21"/>
        </w:rPr>
        <w:t xml:space="preserve">všetky podklady a informácie potrebné na ďalšiu prevádzku </w:t>
      </w:r>
      <w:r w:rsidR="00AC3DC2"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a na preukázanie plnenia povinností podľa </w:t>
      </w:r>
      <w:r w:rsidR="00524031" w:rsidRPr="00C12581">
        <w:rPr>
          <w:rFonts w:ascii="Georgia" w:eastAsia="MS Mincho" w:hAnsi="Georgia" w:cs="Times New Roman"/>
          <w:kern w:val="20"/>
          <w:sz w:val="21"/>
          <w:szCs w:val="21"/>
        </w:rPr>
        <w:t>všeobecne záväzných právnych a technických predpisov</w:t>
      </w:r>
      <w:r w:rsidRPr="00C12581">
        <w:rPr>
          <w:rFonts w:ascii="Georgia" w:eastAsia="MS Mincho" w:hAnsi="Georgia" w:cs="Times New Roman"/>
          <w:kern w:val="20"/>
          <w:sz w:val="21"/>
          <w:szCs w:val="21"/>
        </w:rPr>
        <w:t xml:space="preserve"> </w:t>
      </w:r>
      <w:r w:rsidR="00524031" w:rsidRPr="00C12581">
        <w:rPr>
          <w:rFonts w:ascii="Georgia" w:eastAsia="MS Mincho" w:hAnsi="Georgia" w:cs="Times New Roman"/>
          <w:kern w:val="20"/>
          <w:sz w:val="21"/>
          <w:szCs w:val="21"/>
        </w:rPr>
        <w:t>vzťahujúcich</w:t>
      </w:r>
      <w:r w:rsidRPr="00C12581">
        <w:rPr>
          <w:rFonts w:ascii="Georgia" w:eastAsia="MS Mincho" w:hAnsi="Georgia" w:cs="Times New Roman"/>
          <w:kern w:val="20"/>
          <w:sz w:val="21"/>
          <w:szCs w:val="21"/>
        </w:rPr>
        <w:t xml:space="preserve"> sa</w:t>
      </w:r>
      <w:r w:rsidR="00524031" w:rsidRPr="00C12581">
        <w:rPr>
          <w:rFonts w:ascii="Georgia" w:eastAsia="MS Mincho" w:hAnsi="Georgia" w:cs="Times New Roman"/>
          <w:kern w:val="20"/>
          <w:sz w:val="21"/>
          <w:szCs w:val="21"/>
        </w:rPr>
        <w:t xml:space="preserve"> na</w:t>
      </w:r>
      <w:r w:rsidRPr="00C12581">
        <w:rPr>
          <w:rFonts w:ascii="Georgia" w:eastAsia="MS Mincho" w:hAnsi="Georgia" w:cs="Times New Roman"/>
          <w:kern w:val="20"/>
          <w:sz w:val="21"/>
          <w:szCs w:val="21"/>
        </w:rPr>
        <w:t xml:space="preserve"> </w:t>
      </w:r>
      <w:r w:rsidR="00524031" w:rsidRPr="00C12581">
        <w:rPr>
          <w:rFonts w:ascii="Georgia" w:eastAsia="MS Mincho" w:hAnsi="Georgia" w:cs="Times New Roman"/>
          <w:kern w:val="20"/>
          <w:sz w:val="21"/>
          <w:szCs w:val="21"/>
        </w:rPr>
        <w:t>Dielo</w:t>
      </w:r>
      <w:r w:rsidRPr="00C12581">
        <w:rPr>
          <w:rFonts w:ascii="Georgia" w:eastAsia="MS Mincho" w:hAnsi="Georgia" w:cs="Times New Roman"/>
          <w:kern w:val="20"/>
          <w:sz w:val="21"/>
          <w:szCs w:val="21"/>
        </w:rPr>
        <w:t>.</w:t>
      </w:r>
    </w:p>
    <w:p w14:paraId="62348F31" w14:textId="7C2414F8" w:rsidR="00BE0DE3" w:rsidRPr="00C12581" w:rsidRDefault="00BE0DE3" w:rsidP="009F03E6">
      <w:pPr>
        <w:pStyle w:val="Odsekzoznamu"/>
        <w:keepNext/>
        <w:numPr>
          <w:ilvl w:val="2"/>
          <w:numId w:val="4"/>
        </w:numPr>
        <w:overflowPunct w:val="0"/>
        <w:autoSpaceDE w:val="0"/>
        <w:autoSpaceDN w:val="0"/>
        <w:adjustRightInd w:val="0"/>
        <w:spacing w:after="24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v rámci </w:t>
      </w:r>
      <w:r w:rsidR="00277AC3"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ervisných služieb poskytnúť aj všetok materiál, personál</w:t>
      </w:r>
      <w:r w:rsidR="00143BBC" w:rsidRPr="00C12581">
        <w:rPr>
          <w:rFonts w:ascii="Georgia" w:eastAsia="MS Mincho" w:hAnsi="Georgia" w:cs="Times New Roman"/>
          <w:kern w:val="20"/>
          <w:sz w:val="21"/>
          <w:szCs w:val="21"/>
        </w:rPr>
        <w:t xml:space="preserve">, </w:t>
      </w:r>
      <w:r w:rsidR="00544D7B" w:rsidRPr="00C12581">
        <w:rPr>
          <w:rFonts w:ascii="Georgia" w:eastAsia="MS Mincho" w:hAnsi="Georgia" w:cs="Times New Roman"/>
          <w:kern w:val="20"/>
          <w:sz w:val="21"/>
          <w:szCs w:val="21"/>
        </w:rPr>
        <w:t xml:space="preserve"> iné</w:t>
      </w:r>
      <w:r w:rsidR="00143BBC" w:rsidRPr="00C12581">
        <w:rPr>
          <w:rFonts w:ascii="Georgia" w:eastAsia="MS Mincho" w:hAnsi="Georgia" w:cs="Times New Roman"/>
          <w:kern w:val="20"/>
          <w:sz w:val="21"/>
          <w:szCs w:val="21"/>
        </w:rPr>
        <w:t xml:space="preserve"> pomôcky</w:t>
      </w:r>
      <w:r w:rsidRPr="00C12581">
        <w:rPr>
          <w:rFonts w:ascii="Georgia" w:eastAsia="MS Mincho" w:hAnsi="Georgia" w:cs="Times New Roman"/>
          <w:kern w:val="20"/>
          <w:sz w:val="21"/>
          <w:szCs w:val="21"/>
        </w:rPr>
        <w:t xml:space="preserve"> potrebn</w:t>
      </w:r>
      <w:r w:rsidR="00544D7B" w:rsidRPr="00C12581">
        <w:rPr>
          <w:rFonts w:ascii="Georgia" w:eastAsia="MS Mincho" w:hAnsi="Georgia" w:cs="Times New Roman"/>
          <w:kern w:val="20"/>
          <w:sz w:val="21"/>
          <w:szCs w:val="21"/>
        </w:rPr>
        <w:t>é</w:t>
      </w:r>
      <w:r w:rsidRPr="00C12581">
        <w:rPr>
          <w:rFonts w:ascii="Georgia" w:eastAsia="MS Mincho" w:hAnsi="Georgia" w:cs="Times New Roman"/>
          <w:kern w:val="20"/>
          <w:sz w:val="21"/>
          <w:szCs w:val="21"/>
        </w:rPr>
        <w:t xml:space="preserve"> na vykonanie </w:t>
      </w:r>
      <w:r w:rsidR="00277AC3"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ervisných služieb (najmä: všetky náhradné diely, náplne, pomôcky a pod.), ako aj meracích prístrojov a nástrojov, poskytovanie 24-hodinového telefonického poradenstva v prípade porúch a havárií, ako aj mzdové náklady na pracovný čas personálu Zhotoviteľa a čas strávený na ceste, cestovné náklady, náklady na tlmočenie, odlučné a náklady na ubytovanie a likvidáciu odpadov, online monitoring činnosti Diela. Zhotoviteľ nie je oprávnený fakturovať alebo nárokovať si žiadne iné platby za vykonanie </w:t>
      </w:r>
      <w:r w:rsidR="00403B20" w:rsidRPr="00C12581">
        <w:rPr>
          <w:rFonts w:ascii="Georgia" w:eastAsia="MS Mincho" w:hAnsi="Georgia" w:cs="Times New Roman"/>
          <w:kern w:val="20"/>
          <w:sz w:val="21"/>
          <w:szCs w:val="21"/>
        </w:rPr>
        <w:t>S</w:t>
      </w:r>
      <w:r w:rsidR="0096236F"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počas platnosti Zmluvy ako </w:t>
      </w:r>
      <w:r w:rsidR="00435877" w:rsidRPr="00C12581">
        <w:rPr>
          <w:rFonts w:ascii="Georgia" w:eastAsia="MS Mincho" w:hAnsi="Georgia" w:cs="Times New Roman"/>
          <w:kern w:val="20"/>
          <w:sz w:val="21"/>
          <w:szCs w:val="21"/>
        </w:rPr>
        <w:t xml:space="preserve">dohodnuté </w:t>
      </w:r>
      <w:r w:rsidRPr="00C12581">
        <w:rPr>
          <w:rFonts w:ascii="Georgia" w:eastAsia="MS Mincho" w:hAnsi="Georgia" w:cs="Times New Roman"/>
          <w:kern w:val="20"/>
          <w:sz w:val="21"/>
          <w:szCs w:val="21"/>
        </w:rPr>
        <w:t xml:space="preserve">platby podľa </w:t>
      </w:r>
      <w:r w:rsidR="00954EC3" w:rsidRPr="00C12581">
        <w:rPr>
          <w:rFonts w:ascii="Georgia" w:eastAsia="MS Mincho" w:hAnsi="Georgia" w:cs="Times New Roman"/>
          <w:kern w:val="20"/>
          <w:sz w:val="21"/>
          <w:szCs w:val="21"/>
        </w:rPr>
        <w:t xml:space="preserve">čl. </w:t>
      </w:r>
      <w:r w:rsidR="00156ED1" w:rsidRPr="00C12581">
        <w:rPr>
          <w:rFonts w:ascii="Georgia" w:eastAsia="MS Mincho" w:hAnsi="Georgia" w:cs="Times New Roman"/>
          <w:kern w:val="20"/>
          <w:sz w:val="21"/>
          <w:szCs w:val="21"/>
        </w:rPr>
        <w:t>5</w:t>
      </w:r>
      <w:r w:rsidRPr="00C12581">
        <w:rPr>
          <w:rFonts w:ascii="Georgia" w:eastAsia="MS Mincho" w:hAnsi="Georgia" w:cs="Times New Roman"/>
          <w:kern w:val="20"/>
          <w:sz w:val="21"/>
          <w:szCs w:val="21"/>
        </w:rPr>
        <w:t xml:space="preserve"> tejto Zmluvy, pokiaľ sa </w:t>
      </w:r>
      <w:r w:rsidR="001F5C61"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trany</w:t>
      </w:r>
      <w:r w:rsidR="00954EC3" w:rsidRPr="00C12581">
        <w:rPr>
          <w:rFonts w:ascii="Georgia" w:eastAsia="MS Mincho" w:hAnsi="Georgia" w:cs="Times New Roman"/>
          <w:kern w:val="20"/>
          <w:sz w:val="21"/>
          <w:szCs w:val="21"/>
        </w:rPr>
        <w:t xml:space="preserve"> písomne </w:t>
      </w:r>
      <w:r w:rsidRPr="00C12581">
        <w:rPr>
          <w:rFonts w:ascii="Georgia" w:eastAsia="MS Mincho" w:hAnsi="Georgia" w:cs="Times New Roman"/>
          <w:kern w:val="20"/>
          <w:sz w:val="21"/>
          <w:szCs w:val="21"/>
        </w:rPr>
        <w:t xml:space="preserve"> nedohodli inak.</w:t>
      </w:r>
    </w:p>
    <w:p w14:paraId="7A0E8328" w14:textId="1803477D" w:rsidR="00CC22CF" w:rsidRDefault="00CC22CF" w:rsidP="009F03E6">
      <w:pPr>
        <w:pStyle w:val="Odsekzoznamu"/>
        <w:numPr>
          <w:ilvl w:val="1"/>
          <w:numId w:val="4"/>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Objednávateľ sa zaväzuje za podmienok uvedených v Zmluve prevziať plnenia Zhotoviteľa, zaplatiť dohodnutú odplatu a poskytnúť Zhotoviteľovi všetku súčinnosť nevyhnutne potrebnú na plnenie povinností Zhotoviteľa podľa Zmluvy.</w:t>
      </w:r>
    </w:p>
    <w:p w14:paraId="74123AF7" w14:textId="77777777" w:rsidR="009038C0" w:rsidRPr="009038C0" w:rsidRDefault="009038C0" w:rsidP="009038C0">
      <w:pPr>
        <w:spacing w:after="240"/>
        <w:ind w:left="426"/>
        <w:jc w:val="both"/>
        <w:rPr>
          <w:rFonts w:ascii="Georgia" w:eastAsia="MS Mincho" w:hAnsi="Georgia" w:cs="Times New Roman"/>
          <w:kern w:val="20"/>
          <w:sz w:val="21"/>
          <w:szCs w:val="21"/>
        </w:rPr>
      </w:pPr>
    </w:p>
    <w:p w14:paraId="266833F7" w14:textId="11D79D89" w:rsidR="00CC22CF" w:rsidRPr="00C12581" w:rsidRDefault="00C14C38" w:rsidP="00133514">
      <w:pPr>
        <w:pStyle w:val="Nadpis1"/>
        <w:spacing w:before="0"/>
        <w:rPr>
          <w:rFonts w:eastAsia="MS Mincho"/>
          <w:szCs w:val="24"/>
        </w:rPr>
      </w:pPr>
      <w:bookmarkStart w:id="1" w:name="_Toc214003170"/>
      <w:r w:rsidRPr="00C12581">
        <w:rPr>
          <w:rFonts w:eastAsia="MS Mincho"/>
          <w:szCs w:val="24"/>
        </w:rPr>
        <w:t>Miesto vykonania diela</w:t>
      </w:r>
      <w:bookmarkEnd w:id="1"/>
    </w:p>
    <w:p w14:paraId="55EF5540" w14:textId="2BE88EB5" w:rsidR="00515622" w:rsidRPr="00C12581" w:rsidRDefault="00567360" w:rsidP="00673C77">
      <w:pPr>
        <w:pStyle w:val="Odsekzoznamu"/>
        <w:numPr>
          <w:ilvl w:val="1"/>
          <w:numId w:val="20"/>
        </w:numPr>
        <w:spacing w:after="12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Miestom vykonania Diela </w:t>
      </w:r>
      <w:r w:rsidR="00D170B4" w:rsidRPr="00C12581">
        <w:rPr>
          <w:rFonts w:ascii="Georgia" w:eastAsia="MS Mincho" w:hAnsi="Georgia" w:cs="Times New Roman"/>
          <w:kern w:val="20"/>
          <w:sz w:val="21"/>
          <w:szCs w:val="21"/>
        </w:rPr>
        <w:t>je</w:t>
      </w:r>
      <w:r w:rsidR="00F72774" w:rsidRPr="00C12581">
        <w:rPr>
          <w:rFonts w:ascii="Georgia" w:eastAsia="MS Mincho" w:hAnsi="Georgia" w:cs="Times New Roman"/>
          <w:kern w:val="20"/>
          <w:sz w:val="21"/>
          <w:szCs w:val="21"/>
        </w:rPr>
        <w:t xml:space="preserve"> Centrálny tepelný zdroj</w:t>
      </w:r>
      <w:r w:rsidR="0098779E" w:rsidRPr="00C12581">
        <w:rPr>
          <w:rFonts w:ascii="Georgia" w:eastAsia="MS Mincho" w:hAnsi="Georgia" w:cs="Times New Roman"/>
          <w:kern w:val="20"/>
          <w:sz w:val="21"/>
          <w:szCs w:val="21"/>
        </w:rPr>
        <w:t xml:space="preserve"> Párovce</w:t>
      </w:r>
      <w:r w:rsidR="00F72774" w:rsidRPr="00C12581">
        <w:rPr>
          <w:rFonts w:ascii="Georgia" w:eastAsia="MS Mincho" w:hAnsi="Georgia" w:cs="Times New Roman"/>
          <w:kern w:val="20"/>
          <w:sz w:val="21"/>
          <w:szCs w:val="21"/>
        </w:rPr>
        <w:t xml:space="preserve"> (ďalej len „CTZ“)</w:t>
      </w:r>
      <w:r w:rsidRPr="00C12581">
        <w:rPr>
          <w:rFonts w:ascii="Georgia" w:eastAsia="MS Mincho" w:hAnsi="Georgia" w:cs="Times New Roman"/>
          <w:kern w:val="20"/>
          <w:sz w:val="21"/>
          <w:szCs w:val="21"/>
        </w:rPr>
        <w:t xml:space="preserve">, konkrétne vyhradený priestor v rámci </w:t>
      </w:r>
      <w:r w:rsidR="00F72774" w:rsidRPr="00C12581">
        <w:rPr>
          <w:rFonts w:ascii="Georgia" w:eastAsia="MS Mincho" w:hAnsi="Georgia" w:cs="Times New Roman"/>
          <w:kern w:val="20"/>
          <w:sz w:val="21"/>
          <w:szCs w:val="21"/>
        </w:rPr>
        <w:t>CTZ</w:t>
      </w:r>
      <w:r w:rsidRPr="00C12581">
        <w:rPr>
          <w:rFonts w:ascii="Georgia" w:eastAsia="MS Mincho" w:hAnsi="Georgia" w:cs="Times New Roman"/>
          <w:kern w:val="20"/>
          <w:sz w:val="21"/>
          <w:szCs w:val="21"/>
        </w:rPr>
        <w:t>, na ktorom bude Zhotoviteľ vykonávať Dielo</w:t>
      </w:r>
      <w:r w:rsidR="00990B59" w:rsidRPr="00C12581">
        <w:rPr>
          <w:rFonts w:ascii="Georgia" w:eastAsia="MS Mincho" w:hAnsi="Georgia" w:cs="Times New Roman"/>
          <w:kern w:val="20"/>
          <w:sz w:val="21"/>
          <w:szCs w:val="21"/>
        </w:rPr>
        <w:t>, ako aj najbližšie okolie sídla spoločnosti Objednávateľa kde Zhotoviteľ vykoná Dielo alebo jeho časť,</w:t>
      </w:r>
      <w:r w:rsidR="00222BB3">
        <w:rPr>
          <w:rFonts w:ascii="Georgia" w:eastAsia="MS Mincho" w:hAnsi="Georgia" w:cs="Times New Roman"/>
          <w:kern w:val="20"/>
          <w:sz w:val="21"/>
          <w:szCs w:val="21"/>
        </w:rPr>
        <w:t xml:space="preserve"> </w:t>
      </w:r>
      <w:r w:rsidR="00990B59" w:rsidRPr="00C12581">
        <w:rPr>
          <w:rFonts w:ascii="Georgia" w:eastAsia="MS Mincho" w:hAnsi="Georgia" w:cs="Times New Roman"/>
          <w:kern w:val="20"/>
          <w:sz w:val="21"/>
          <w:szCs w:val="21"/>
        </w:rPr>
        <w:t>t. j. všetky pozemky, na ktorých bude zhotovené Dielo</w:t>
      </w:r>
      <w:r w:rsidR="00B11CCE"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(ďalej len „</w:t>
      </w:r>
      <w:r w:rsidR="00DD3C2F" w:rsidRPr="00C12581">
        <w:rPr>
          <w:rFonts w:ascii="Georgia" w:eastAsia="MS Mincho" w:hAnsi="Georgia" w:cs="Times New Roman"/>
          <w:b/>
          <w:bCs/>
          <w:kern w:val="20"/>
          <w:sz w:val="21"/>
          <w:szCs w:val="21"/>
        </w:rPr>
        <w:t>Montážny priestor</w:t>
      </w:r>
      <w:r w:rsidRPr="00C12581">
        <w:rPr>
          <w:rFonts w:ascii="Georgia" w:eastAsia="MS Mincho" w:hAnsi="Georgia" w:cs="Times New Roman"/>
          <w:kern w:val="20"/>
          <w:sz w:val="21"/>
          <w:szCs w:val="21"/>
        </w:rPr>
        <w:t xml:space="preserve">“), umiestnené na </w:t>
      </w:r>
      <w:r w:rsidR="00B379D7" w:rsidRPr="00C12581">
        <w:rPr>
          <w:rFonts w:ascii="Georgia" w:eastAsia="MS Mincho" w:hAnsi="Georgia" w:cs="Times New Roman"/>
          <w:kern w:val="20"/>
          <w:sz w:val="21"/>
          <w:szCs w:val="21"/>
        </w:rPr>
        <w:t>nasledovn</w:t>
      </w:r>
      <w:r w:rsidR="00B379D7">
        <w:rPr>
          <w:rFonts w:ascii="Georgia" w:eastAsia="MS Mincho" w:hAnsi="Georgia" w:cs="Times New Roman"/>
          <w:kern w:val="20"/>
          <w:sz w:val="21"/>
          <w:szCs w:val="21"/>
        </w:rPr>
        <w:t>ej</w:t>
      </w:r>
      <w:r w:rsidR="00B379D7"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adres</w:t>
      </w:r>
      <w:r w:rsidR="00F72774" w:rsidRPr="00C12581">
        <w:rPr>
          <w:rFonts w:ascii="Georgia" w:eastAsia="MS Mincho" w:hAnsi="Georgia" w:cs="Times New Roman"/>
          <w:kern w:val="20"/>
          <w:sz w:val="21"/>
          <w:szCs w:val="21"/>
        </w:rPr>
        <w:t>e</w:t>
      </w:r>
      <w:r w:rsidRPr="00C12581">
        <w:rPr>
          <w:rFonts w:ascii="Georgia" w:eastAsia="MS Mincho" w:hAnsi="Georgia" w:cs="Times New Roman"/>
          <w:kern w:val="20"/>
          <w:sz w:val="21"/>
          <w:szCs w:val="21"/>
        </w:rPr>
        <w:t xml:space="preserve">: </w:t>
      </w:r>
    </w:p>
    <w:p w14:paraId="4AB8A5F0" w14:textId="4D9C2DEB" w:rsidR="00A1716E" w:rsidRPr="00C12581" w:rsidRDefault="00F72774" w:rsidP="00834C5F">
      <w:pPr>
        <w:pStyle w:val="Nadpis4"/>
        <w:spacing w:after="120"/>
        <w:rPr>
          <w:rFonts w:ascii="Georgia" w:eastAsia="MS Mincho" w:hAnsi="Georgia"/>
          <w:kern w:val="20"/>
          <w:sz w:val="21"/>
          <w:szCs w:val="21"/>
        </w:rPr>
      </w:pPr>
      <w:r w:rsidRPr="00C12581">
        <w:rPr>
          <w:rFonts w:ascii="Georgia" w:eastAsia="MS Mincho" w:hAnsi="Georgia"/>
          <w:kern w:val="20"/>
          <w:sz w:val="21"/>
          <w:szCs w:val="21"/>
        </w:rPr>
        <w:t xml:space="preserve">CTZ </w:t>
      </w:r>
      <w:proofErr w:type="spellStart"/>
      <w:r w:rsidRPr="00C12581">
        <w:rPr>
          <w:rFonts w:ascii="Georgia" w:eastAsia="MS Mincho" w:hAnsi="Georgia"/>
          <w:kern w:val="20"/>
          <w:sz w:val="21"/>
          <w:szCs w:val="21"/>
        </w:rPr>
        <w:t>Párovce</w:t>
      </w:r>
      <w:proofErr w:type="spellEnd"/>
      <w:r w:rsidRPr="00C12581">
        <w:rPr>
          <w:rFonts w:ascii="Georgia" w:eastAsia="MS Mincho" w:hAnsi="Georgia"/>
          <w:kern w:val="20"/>
          <w:sz w:val="21"/>
          <w:szCs w:val="21"/>
        </w:rPr>
        <w:t xml:space="preserve">, </w:t>
      </w:r>
      <w:proofErr w:type="spellStart"/>
      <w:r w:rsidRPr="00C12581">
        <w:rPr>
          <w:rFonts w:ascii="Georgia" w:eastAsia="MS Mincho" w:hAnsi="Georgia"/>
          <w:kern w:val="20"/>
          <w:sz w:val="21"/>
          <w:szCs w:val="21"/>
        </w:rPr>
        <w:t>Braneckého</w:t>
      </w:r>
      <w:proofErr w:type="spellEnd"/>
      <w:r w:rsidRPr="00C12581">
        <w:rPr>
          <w:rFonts w:ascii="Georgia" w:eastAsia="MS Mincho" w:hAnsi="Georgia"/>
          <w:kern w:val="20"/>
          <w:sz w:val="21"/>
          <w:szCs w:val="21"/>
        </w:rPr>
        <w:t xml:space="preserve"> 10, 949 01 Nitr</w:t>
      </w:r>
      <w:r w:rsidR="00834C5F" w:rsidRPr="00C12581">
        <w:rPr>
          <w:rFonts w:ascii="Georgia" w:eastAsia="MS Mincho" w:hAnsi="Georgia"/>
          <w:kern w:val="20"/>
          <w:sz w:val="21"/>
          <w:szCs w:val="21"/>
        </w:rPr>
        <w:t>a</w:t>
      </w:r>
    </w:p>
    <w:p w14:paraId="49D97A66" w14:textId="3DD05026" w:rsidR="000C70CA" w:rsidRPr="00C12581" w:rsidRDefault="003626E5"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Polohové u</w:t>
      </w:r>
      <w:r w:rsidR="000C70CA" w:rsidRPr="00C12581">
        <w:rPr>
          <w:rFonts w:ascii="Georgia" w:eastAsia="MS Mincho" w:hAnsi="Georgia" w:cs="Times New Roman"/>
          <w:kern w:val="20"/>
          <w:sz w:val="21"/>
          <w:szCs w:val="21"/>
        </w:rPr>
        <w:t xml:space="preserve">rčenie </w:t>
      </w:r>
      <w:r w:rsidR="000B7B9A" w:rsidRPr="00C12581">
        <w:rPr>
          <w:rFonts w:ascii="Georgia" w:eastAsia="MS Mincho" w:hAnsi="Georgia" w:cs="Times New Roman"/>
          <w:kern w:val="20"/>
          <w:sz w:val="21"/>
          <w:szCs w:val="21"/>
        </w:rPr>
        <w:t>Montážneho priestoru</w:t>
      </w:r>
      <w:r w:rsidR="000B7B9A" w:rsidRPr="00C12581" w:rsidDel="000B7B9A">
        <w:rPr>
          <w:rFonts w:ascii="Georgia" w:eastAsia="MS Mincho" w:hAnsi="Georgia" w:cs="Times New Roman"/>
          <w:kern w:val="20"/>
          <w:sz w:val="21"/>
          <w:szCs w:val="21"/>
        </w:rPr>
        <w:t xml:space="preserve"> </w:t>
      </w:r>
      <w:r w:rsidR="000C70CA" w:rsidRPr="00C12581">
        <w:rPr>
          <w:rFonts w:ascii="Georgia" w:eastAsia="MS Mincho" w:hAnsi="Georgia" w:cs="Times New Roman"/>
          <w:kern w:val="20"/>
          <w:sz w:val="21"/>
          <w:szCs w:val="21"/>
        </w:rPr>
        <w:t xml:space="preserve">vyplýva </w:t>
      </w:r>
      <w:r w:rsidR="00605D41" w:rsidRPr="00C12581">
        <w:rPr>
          <w:rFonts w:ascii="Georgia" w:eastAsia="MS Mincho" w:hAnsi="Georgia" w:cs="Times New Roman"/>
          <w:kern w:val="20"/>
          <w:sz w:val="21"/>
          <w:szCs w:val="21"/>
        </w:rPr>
        <w:t xml:space="preserve">aj </w:t>
      </w:r>
      <w:r w:rsidR="000C70CA" w:rsidRPr="00C12581">
        <w:rPr>
          <w:rFonts w:ascii="Georgia" w:eastAsia="MS Mincho" w:hAnsi="Georgia" w:cs="Times New Roman"/>
          <w:kern w:val="20"/>
          <w:sz w:val="21"/>
          <w:szCs w:val="21"/>
        </w:rPr>
        <w:t>z </w:t>
      </w:r>
      <w:r w:rsidR="00CF60F0" w:rsidRPr="00C12581">
        <w:rPr>
          <w:rFonts w:ascii="Georgia" w:eastAsia="MS Mincho" w:hAnsi="Georgia" w:cs="Times New Roman"/>
          <w:kern w:val="20"/>
          <w:sz w:val="21"/>
          <w:szCs w:val="21"/>
        </w:rPr>
        <w:t>P</w:t>
      </w:r>
      <w:r w:rsidR="000C70CA" w:rsidRPr="00C12581">
        <w:rPr>
          <w:rFonts w:ascii="Georgia" w:eastAsia="MS Mincho" w:hAnsi="Georgia" w:cs="Times New Roman"/>
          <w:kern w:val="20"/>
          <w:sz w:val="21"/>
          <w:szCs w:val="21"/>
        </w:rPr>
        <w:t>rílohy č. 2 tejto Zmluvy</w:t>
      </w:r>
      <w:r w:rsidR="0098779E" w:rsidRPr="00C12581">
        <w:rPr>
          <w:rFonts w:ascii="Georgia" w:eastAsia="MS Mincho" w:hAnsi="Georgia" w:cs="Times New Roman"/>
          <w:kern w:val="20"/>
          <w:sz w:val="21"/>
          <w:szCs w:val="21"/>
        </w:rPr>
        <w:t>:</w:t>
      </w:r>
      <w:r w:rsidR="000C70CA" w:rsidRPr="00C12581">
        <w:rPr>
          <w:rFonts w:ascii="Georgia" w:eastAsia="MS Mincho" w:hAnsi="Georgia" w:cs="Times New Roman"/>
          <w:kern w:val="20"/>
          <w:sz w:val="21"/>
          <w:szCs w:val="21"/>
        </w:rPr>
        <w:t xml:space="preserve"> </w:t>
      </w:r>
      <w:r w:rsidR="00A6012A" w:rsidRPr="00CE768C">
        <w:rPr>
          <w:rFonts w:ascii="Georgia" w:hAnsi="Georgia"/>
          <w:sz w:val="21"/>
          <w:szCs w:val="21"/>
          <w:lang w:eastAsia="fr-FR"/>
        </w:rPr>
        <w:t>Navrhovaný pôdorys miesta inštalácie kogeneračných jednotiek a projektová dokumentácia v stupni SZ</w:t>
      </w:r>
      <w:r w:rsidR="002117B9">
        <w:rPr>
          <w:rFonts w:ascii="Georgia" w:hAnsi="Georgia"/>
          <w:sz w:val="21"/>
          <w:szCs w:val="21"/>
          <w:lang w:eastAsia="fr-FR"/>
        </w:rPr>
        <w:t>P</w:t>
      </w:r>
      <w:r w:rsidR="00A6012A">
        <w:rPr>
          <w:rFonts w:ascii="Georgia" w:hAnsi="Georgia"/>
          <w:sz w:val="21"/>
          <w:szCs w:val="21"/>
          <w:lang w:eastAsia="fr-FR"/>
        </w:rPr>
        <w:t xml:space="preserve"> </w:t>
      </w:r>
      <w:r w:rsidR="0002690E" w:rsidRPr="00C12581">
        <w:rPr>
          <w:rFonts w:ascii="Georgia" w:eastAsia="MS Mincho" w:hAnsi="Georgia" w:cs="Times New Roman"/>
          <w:kern w:val="20"/>
          <w:sz w:val="21"/>
          <w:szCs w:val="21"/>
        </w:rPr>
        <w:t>a Zhotoviteľ vyhlasuje, že je mu bez pochýb známe presn</w:t>
      </w:r>
      <w:r w:rsidR="0098779E" w:rsidRPr="00C12581">
        <w:rPr>
          <w:rFonts w:ascii="Georgia" w:eastAsia="MS Mincho" w:hAnsi="Georgia" w:cs="Times New Roman"/>
          <w:kern w:val="20"/>
          <w:sz w:val="21"/>
          <w:szCs w:val="21"/>
        </w:rPr>
        <w:t>é</w:t>
      </w:r>
      <w:r w:rsidR="0002690E" w:rsidRPr="00C12581">
        <w:rPr>
          <w:rFonts w:ascii="Georgia" w:eastAsia="MS Mincho" w:hAnsi="Georgia" w:cs="Times New Roman"/>
          <w:kern w:val="20"/>
          <w:sz w:val="21"/>
          <w:szCs w:val="21"/>
        </w:rPr>
        <w:t xml:space="preserve"> určenie miesta </w:t>
      </w:r>
      <w:r w:rsidR="000B7B9A" w:rsidRPr="00C12581">
        <w:rPr>
          <w:rFonts w:ascii="Georgia" w:eastAsia="MS Mincho" w:hAnsi="Georgia" w:cs="Times New Roman"/>
          <w:kern w:val="20"/>
          <w:sz w:val="21"/>
          <w:szCs w:val="21"/>
        </w:rPr>
        <w:t>Montážneho priestoru</w:t>
      </w:r>
      <w:r w:rsidR="00CF60F0" w:rsidRPr="00C12581">
        <w:rPr>
          <w:rFonts w:ascii="Georgia" w:eastAsia="MS Mincho" w:hAnsi="Georgia" w:cs="Times New Roman"/>
          <w:kern w:val="20"/>
          <w:sz w:val="21"/>
          <w:szCs w:val="21"/>
        </w:rPr>
        <w:t xml:space="preserve">. Určenie </w:t>
      </w:r>
      <w:r w:rsidR="009840C9" w:rsidRPr="00C12581">
        <w:rPr>
          <w:rFonts w:ascii="Georgia" w:eastAsia="MS Mincho" w:hAnsi="Georgia" w:cs="Times New Roman"/>
          <w:kern w:val="20"/>
          <w:sz w:val="21"/>
          <w:szCs w:val="21"/>
        </w:rPr>
        <w:t>Montážneho priestoru</w:t>
      </w:r>
      <w:r w:rsidR="009840C9" w:rsidRPr="00C12581" w:rsidDel="009840C9">
        <w:rPr>
          <w:rFonts w:ascii="Georgia" w:eastAsia="MS Mincho" w:hAnsi="Georgia" w:cs="Times New Roman"/>
          <w:kern w:val="20"/>
          <w:sz w:val="21"/>
          <w:szCs w:val="21"/>
        </w:rPr>
        <w:t xml:space="preserve"> </w:t>
      </w:r>
      <w:r w:rsidR="00CF60F0" w:rsidRPr="00C12581">
        <w:rPr>
          <w:rFonts w:ascii="Georgia" w:eastAsia="MS Mincho" w:hAnsi="Georgia" w:cs="Times New Roman"/>
          <w:kern w:val="20"/>
          <w:sz w:val="21"/>
          <w:szCs w:val="21"/>
        </w:rPr>
        <w:t xml:space="preserve">v tomto bode neznamená, že by Zhotoviteľ nemohol vykonávať niektoré činnosti súvisiace s vykonávaním a vykonaním Diela na iných miestach (napr. priestory Zhotoviteľa, Subdodávateľov a pod.). Rozsah </w:t>
      </w:r>
      <w:r w:rsidR="009840C9" w:rsidRPr="00C12581">
        <w:rPr>
          <w:rFonts w:ascii="Georgia" w:eastAsia="MS Mincho" w:hAnsi="Georgia" w:cs="Times New Roman"/>
          <w:kern w:val="20"/>
          <w:sz w:val="21"/>
          <w:szCs w:val="21"/>
        </w:rPr>
        <w:t>Montážneho priestoru</w:t>
      </w:r>
      <w:r w:rsidR="009840C9" w:rsidRPr="00C12581" w:rsidDel="009840C9">
        <w:rPr>
          <w:rFonts w:ascii="Georgia" w:eastAsia="MS Mincho" w:hAnsi="Georgia" w:cs="Times New Roman"/>
          <w:kern w:val="20"/>
          <w:sz w:val="21"/>
          <w:szCs w:val="21"/>
        </w:rPr>
        <w:t xml:space="preserve"> </w:t>
      </w:r>
      <w:r w:rsidR="00CF60F0" w:rsidRPr="00C12581">
        <w:rPr>
          <w:rFonts w:ascii="Georgia" w:eastAsia="MS Mincho" w:hAnsi="Georgia" w:cs="Times New Roman"/>
          <w:kern w:val="20"/>
          <w:sz w:val="21"/>
          <w:szCs w:val="21"/>
        </w:rPr>
        <w:t>môže byť v priebehu zhotovovania Diela Objednávateľom priebežne upravený, pričom o týchto zmenách bude Objednávateľ Zhotoviteľa informovať bez zbytočného odkladu.</w:t>
      </w:r>
    </w:p>
    <w:p w14:paraId="5985EEC3" w14:textId="77777777" w:rsidR="00C96142" w:rsidRPr="00C12581" w:rsidRDefault="00C96142"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Výroba technologických komponentov prebehne v priestoroch Zhotoviteľa resp. Subdodávateľa Zhotoviteľa (výrobcu).</w:t>
      </w:r>
    </w:p>
    <w:p w14:paraId="39DA1ABD" w14:textId="31F4F544" w:rsidR="00C96142" w:rsidRPr="00C12581" w:rsidRDefault="00C96142"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Objednávateľ vyzve Zhotoviteľa na prevzatie </w:t>
      </w:r>
      <w:r w:rsidR="00F37E1F" w:rsidRPr="00C12581">
        <w:rPr>
          <w:rFonts w:ascii="Georgia" w:eastAsia="MS Mincho" w:hAnsi="Georgia" w:cs="Times New Roman"/>
          <w:kern w:val="20"/>
          <w:sz w:val="21"/>
          <w:szCs w:val="21"/>
        </w:rPr>
        <w:t>Montážneho priestoru</w:t>
      </w:r>
      <w:r w:rsidR="00F37E1F" w:rsidRPr="00C12581" w:rsidDel="00F37E1F">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minimálne </w:t>
      </w:r>
      <w:r w:rsidR="00F37E1F" w:rsidRPr="00C12581">
        <w:rPr>
          <w:rFonts w:ascii="Georgia" w:hAnsi="Georgia" w:cs="Arial"/>
          <w:sz w:val="21"/>
          <w:szCs w:val="21"/>
        </w:rPr>
        <w:t xml:space="preserve">15 </w:t>
      </w:r>
      <w:r w:rsidRPr="00C12581">
        <w:rPr>
          <w:rFonts w:ascii="Georgia" w:eastAsia="MS Mincho" w:hAnsi="Georgia" w:cs="Times New Roman"/>
          <w:kern w:val="20"/>
          <w:sz w:val="21"/>
          <w:szCs w:val="21"/>
        </w:rPr>
        <w:t>dní vopred.</w:t>
      </w:r>
      <w:r w:rsidR="00B236CB" w:rsidRPr="00C12581">
        <w:rPr>
          <w:rFonts w:ascii="Georgia" w:eastAsia="MS Mincho" w:hAnsi="Georgia" w:cs="Times New Roman"/>
          <w:kern w:val="20"/>
          <w:sz w:val="21"/>
          <w:szCs w:val="21"/>
        </w:rPr>
        <w:t xml:space="preserve"> Zhotoviteľ nie je oprávnený odmietnuť termín </w:t>
      </w:r>
      <w:r w:rsidR="00F9573D" w:rsidRPr="00C12581">
        <w:rPr>
          <w:rFonts w:ascii="Georgia" w:eastAsia="MS Mincho" w:hAnsi="Georgia" w:cs="Times New Roman"/>
          <w:kern w:val="20"/>
          <w:sz w:val="21"/>
          <w:szCs w:val="21"/>
        </w:rPr>
        <w:t>prevzatia</w:t>
      </w:r>
      <w:r w:rsidR="00B236CB" w:rsidRPr="00C12581">
        <w:rPr>
          <w:rFonts w:ascii="Georgia" w:eastAsia="MS Mincho" w:hAnsi="Georgia" w:cs="Times New Roman"/>
          <w:kern w:val="20"/>
          <w:sz w:val="21"/>
          <w:szCs w:val="21"/>
        </w:rPr>
        <w:t xml:space="preserve"> </w:t>
      </w:r>
      <w:r w:rsidR="00F37E1F" w:rsidRPr="00C12581">
        <w:rPr>
          <w:rFonts w:ascii="Georgia" w:eastAsia="MS Mincho" w:hAnsi="Georgia" w:cs="Times New Roman"/>
          <w:kern w:val="20"/>
          <w:sz w:val="21"/>
          <w:szCs w:val="21"/>
        </w:rPr>
        <w:t>Montážneho priestoru</w:t>
      </w:r>
      <w:r w:rsidR="00B236CB" w:rsidRPr="00C12581">
        <w:rPr>
          <w:rFonts w:ascii="Georgia" w:eastAsia="MS Mincho" w:hAnsi="Georgia" w:cs="Times New Roman"/>
          <w:kern w:val="20"/>
          <w:sz w:val="21"/>
          <w:szCs w:val="21"/>
        </w:rPr>
        <w:t xml:space="preserve">. </w:t>
      </w:r>
      <w:r w:rsidR="00C65FC0" w:rsidRPr="00C12581">
        <w:rPr>
          <w:rFonts w:ascii="Georgia" w:eastAsia="MS Mincho" w:hAnsi="Georgia" w:cs="Times New Roman"/>
          <w:kern w:val="20"/>
          <w:sz w:val="21"/>
          <w:szCs w:val="21"/>
        </w:rPr>
        <w:t xml:space="preserve">V prípade, ak sa prevzatia nezúčastní, tak sa má za to, že </w:t>
      </w:r>
      <w:r w:rsidR="00F37E1F" w:rsidRPr="00C12581">
        <w:rPr>
          <w:rFonts w:ascii="Georgia" w:eastAsia="MS Mincho" w:hAnsi="Georgia" w:cs="Times New Roman"/>
          <w:kern w:val="20"/>
          <w:sz w:val="21"/>
          <w:szCs w:val="21"/>
        </w:rPr>
        <w:t>Montážny priestor</w:t>
      </w:r>
      <w:r w:rsidR="00F37E1F" w:rsidRPr="00C12581" w:rsidDel="00F37E1F">
        <w:rPr>
          <w:rFonts w:ascii="Georgia" w:eastAsia="MS Mincho" w:hAnsi="Georgia" w:cs="Times New Roman"/>
          <w:kern w:val="20"/>
          <w:sz w:val="21"/>
          <w:szCs w:val="21"/>
        </w:rPr>
        <w:t xml:space="preserve"> </w:t>
      </w:r>
      <w:r w:rsidR="00C65FC0" w:rsidRPr="00C12581">
        <w:rPr>
          <w:rFonts w:ascii="Georgia" w:eastAsia="MS Mincho" w:hAnsi="Georgia" w:cs="Times New Roman"/>
          <w:kern w:val="20"/>
          <w:sz w:val="21"/>
          <w:szCs w:val="21"/>
        </w:rPr>
        <w:t xml:space="preserve">riadne prevzal. </w:t>
      </w:r>
      <w:r w:rsidR="00B236CB" w:rsidRPr="00C12581">
        <w:rPr>
          <w:rFonts w:ascii="Georgia" w:eastAsia="MS Mincho" w:hAnsi="Georgia" w:cs="Times New Roman"/>
          <w:kern w:val="20"/>
          <w:sz w:val="21"/>
          <w:szCs w:val="21"/>
        </w:rPr>
        <w:t xml:space="preserve">Zhotoviteľ je povinný na výzvu Objednávateľa a v termíne stanovenom Objednávateľom prevziať </w:t>
      </w:r>
      <w:r w:rsidR="00F37E1F" w:rsidRPr="00C12581">
        <w:rPr>
          <w:rFonts w:ascii="Georgia" w:eastAsia="MS Mincho" w:hAnsi="Georgia" w:cs="Times New Roman"/>
          <w:kern w:val="20"/>
          <w:sz w:val="21"/>
          <w:szCs w:val="21"/>
        </w:rPr>
        <w:t>Montážny priestor</w:t>
      </w:r>
      <w:r w:rsidR="00F37E1F" w:rsidRPr="00C12581" w:rsidDel="00F37E1F">
        <w:rPr>
          <w:rFonts w:ascii="Georgia" w:eastAsia="MS Mincho" w:hAnsi="Georgia" w:cs="Times New Roman"/>
          <w:kern w:val="20"/>
          <w:sz w:val="21"/>
          <w:szCs w:val="21"/>
        </w:rPr>
        <w:t xml:space="preserve"> </w:t>
      </w:r>
      <w:r w:rsidR="00B236CB" w:rsidRPr="00C12581">
        <w:rPr>
          <w:rFonts w:ascii="Georgia" w:eastAsia="MS Mincho" w:hAnsi="Georgia" w:cs="Times New Roman"/>
          <w:kern w:val="20"/>
          <w:sz w:val="21"/>
          <w:szCs w:val="21"/>
        </w:rPr>
        <w:t xml:space="preserve">na základe písomného protokolu podpísaného oboma </w:t>
      </w:r>
      <w:r w:rsidR="00117B01" w:rsidRPr="00C12581">
        <w:rPr>
          <w:rFonts w:ascii="Georgia" w:eastAsia="MS Mincho" w:hAnsi="Georgia" w:cs="Times New Roman"/>
          <w:kern w:val="20"/>
          <w:sz w:val="21"/>
          <w:szCs w:val="21"/>
        </w:rPr>
        <w:t>s</w:t>
      </w:r>
      <w:r w:rsidR="00B236CB" w:rsidRPr="00C12581">
        <w:rPr>
          <w:rFonts w:ascii="Georgia" w:eastAsia="MS Mincho" w:hAnsi="Georgia" w:cs="Times New Roman"/>
          <w:kern w:val="20"/>
          <w:sz w:val="21"/>
          <w:szCs w:val="21"/>
        </w:rPr>
        <w:t xml:space="preserve">tranami, v opačnom prípade sa Zhotoviteľ zaväzuje uhradiť Objednávateľovi zmluvnú pokutu </w:t>
      </w:r>
      <w:r w:rsidR="00FE6865" w:rsidRPr="00C12581">
        <w:rPr>
          <w:rFonts w:ascii="Georgia" w:eastAsia="MS Mincho" w:hAnsi="Georgia" w:cs="Times New Roman"/>
          <w:kern w:val="20"/>
          <w:sz w:val="21"/>
          <w:szCs w:val="21"/>
        </w:rPr>
        <w:t>dohodnutú v tejto Zmluve</w:t>
      </w:r>
      <w:r w:rsidR="00B236CB" w:rsidRPr="00C12581">
        <w:rPr>
          <w:rFonts w:ascii="Georgia" w:eastAsia="MS Mincho" w:hAnsi="Georgia" w:cs="Times New Roman"/>
          <w:kern w:val="20"/>
          <w:sz w:val="21"/>
          <w:szCs w:val="21"/>
        </w:rPr>
        <w:t>.</w:t>
      </w:r>
      <w:r w:rsidR="00716139" w:rsidRPr="00C12581">
        <w:rPr>
          <w:rFonts w:ascii="Georgia" w:eastAsia="MS Mincho" w:hAnsi="Georgia" w:cs="Times New Roman"/>
          <w:kern w:val="20"/>
          <w:sz w:val="21"/>
          <w:szCs w:val="21"/>
        </w:rPr>
        <w:t xml:space="preserve"> </w:t>
      </w:r>
    </w:p>
    <w:p w14:paraId="0D2BFB24" w14:textId="3B8AC129" w:rsidR="00C96142" w:rsidRPr="00C12581" w:rsidRDefault="000B6F73"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lastRenderedPageBreak/>
        <w:t>Montážny priestor</w:t>
      </w:r>
      <w:r w:rsidRPr="00C12581" w:rsidDel="000B6F73">
        <w:rPr>
          <w:rFonts w:ascii="Georgia" w:eastAsia="MS Mincho" w:hAnsi="Georgia" w:cs="Times New Roman"/>
          <w:kern w:val="20"/>
          <w:sz w:val="21"/>
          <w:szCs w:val="21"/>
        </w:rPr>
        <w:t xml:space="preserve"> </w:t>
      </w:r>
      <w:r w:rsidR="000D037D" w:rsidRPr="00C12581">
        <w:rPr>
          <w:rFonts w:ascii="Georgia" w:eastAsia="MS Mincho" w:hAnsi="Georgia" w:cs="Times New Roman"/>
          <w:kern w:val="20"/>
          <w:sz w:val="21"/>
          <w:szCs w:val="21"/>
        </w:rPr>
        <w:t xml:space="preserve">bude </w:t>
      </w:r>
      <w:r w:rsidR="00C90312" w:rsidRPr="00C12581">
        <w:rPr>
          <w:rFonts w:ascii="Georgia" w:eastAsia="MS Mincho" w:hAnsi="Georgia" w:cs="Times New Roman"/>
          <w:kern w:val="20"/>
          <w:sz w:val="21"/>
          <w:szCs w:val="21"/>
        </w:rPr>
        <w:t xml:space="preserve">odovzdaný </w:t>
      </w:r>
      <w:r w:rsidR="000D037D" w:rsidRPr="00C12581">
        <w:rPr>
          <w:rFonts w:ascii="Georgia" w:eastAsia="MS Mincho" w:hAnsi="Georgia" w:cs="Times New Roman"/>
          <w:kern w:val="20"/>
          <w:sz w:val="21"/>
          <w:szCs w:val="21"/>
        </w:rPr>
        <w:t xml:space="preserve">Zhotoviteľovi formou osobitného protokolu, v ktorom </w:t>
      </w:r>
      <w:r w:rsidR="00B35778" w:rsidRPr="00C12581">
        <w:rPr>
          <w:rFonts w:ascii="Georgia" w:eastAsia="MS Mincho" w:hAnsi="Georgia" w:cs="Times New Roman"/>
          <w:kern w:val="20"/>
          <w:sz w:val="21"/>
          <w:szCs w:val="21"/>
        </w:rPr>
        <w:t>S</w:t>
      </w:r>
      <w:r w:rsidR="000D037D" w:rsidRPr="00C12581">
        <w:rPr>
          <w:rFonts w:ascii="Georgia" w:eastAsia="MS Mincho" w:hAnsi="Georgia" w:cs="Times New Roman"/>
          <w:kern w:val="20"/>
          <w:sz w:val="21"/>
          <w:szCs w:val="21"/>
        </w:rPr>
        <w:t>trany skonštatujú jeho riadne odovzdanie Zhotoviteľovi</w:t>
      </w:r>
      <w:r w:rsidR="00C96142" w:rsidRPr="00C12581">
        <w:rPr>
          <w:rFonts w:ascii="Georgia" w:eastAsia="MS Mincho" w:hAnsi="Georgia" w:cs="Times New Roman"/>
          <w:kern w:val="20"/>
          <w:sz w:val="21"/>
          <w:szCs w:val="21"/>
        </w:rPr>
        <w:t>.</w:t>
      </w:r>
    </w:p>
    <w:p w14:paraId="4AA773CB" w14:textId="7FA8B575" w:rsidR="006352ED" w:rsidRPr="00C12581" w:rsidRDefault="006352ED"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Prístup </w:t>
      </w:r>
      <w:r w:rsidR="00507172" w:rsidRPr="00C12581">
        <w:rPr>
          <w:rFonts w:ascii="Georgia" w:eastAsia="MS Mincho" w:hAnsi="Georgia" w:cs="Times New Roman"/>
          <w:kern w:val="20"/>
          <w:sz w:val="21"/>
          <w:szCs w:val="21"/>
        </w:rPr>
        <w:t>do Montážneho</w:t>
      </w:r>
      <w:r w:rsidR="00C90312" w:rsidRPr="00C12581">
        <w:rPr>
          <w:rFonts w:ascii="Georgia" w:eastAsia="MS Mincho" w:hAnsi="Georgia" w:cs="Times New Roman"/>
          <w:kern w:val="20"/>
          <w:sz w:val="21"/>
          <w:szCs w:val="21"/>
        </w:rPr>
        <w:t xml:space="preserve"> priestor</w:t>
      </w:r>
      <w:r w:rsidR="00507172" w:rsidRPr="00C12581">
        <w:rPr>
          <w:rFonts w:ascii="Georgia" w:eastAsia="MS Mincho" w:hAnsi="Georgia" w:cs="Times New Roman"/>
          <w:kern w:val="20"/>
          <w:sz w:val="21"/>
          <w:szCs w:val="21"/>
        </w:rPr>
        <w:t>u</w:t>
      </w:r>
      <w:r w:rsidR="00C90312" w:rsidRPr="00C12581" w:rsidDel="00C90312">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je Objednávateľovi ako aj Zhotoviteľovi umožnený kedykoľvek počas platnosti tejto Zmluvy. Objednávateľ má právo kedykoľvek vstúpiť </w:t>
      </w:r>
      <w:r w:rsidR="00FE02A1" w:rsidRPr="00C12581">
        <w:rPr>
          <w:rFonts w:ascii="Georgia" w:eastAsia="MS Mincho" w:hAnsi="Georgia" w:cs="Times New Roman"/>
          <w:kern w:val="20"/>
          <w:sz w:val="21"/>
          <w:szCs w:val="21"/>
        </w:rPr>
        <w:t xml:space="preserve">do </w:t>
      </w:r>
      <w:r w:rsidR="00507172"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pokiaľ o tom upovedomil Zhotoviteľa aspoň telefonicky, resp. e-mailom a Zhotoviteľ je oprávnený byť prítomný pri každej návšteve Objednávateľa </w:t>
      </w:r>
      <w:r w:rsidR="003E3A0D"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w:t>
      </w:r>
    </w:p>
    <w:p w14:paraId="38481DA5" w14:textId="44C0F106" w:rsidR="00A552E6" w:rsidRPr="00C12581" w:rsidRDefault="00A552E6"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zodpovedný za ochranu existujúcich inžinierskych sietí, ktoré by mohli byť dotknuté realizáciou plnenia povinností Zhotoviteľa podľa tejto Zmluvy. </w:t>
      </w:r>
      <w:r w:rsidR="00D3304F" w:rsidRPr="00C12581">
        <w:rPr>
          <w:rFonts w:ascii="Georgia" w:eastAsia="MS Mincho" w:hAnsi="Georgia" w:cs="Times New Roman"/>
          <w:kern w:val="20"/>
          <w:sz w:val="21"/>
          <w:szCs w:val="21"/>
        </w:rPr>
        <w:t>Zhotoviteľ j</w:t>
      </w:r>
      <w:r w:rsidRPr="00C12581">
        <w:rPr>
          <w:rFonts w:ascii="Georgia" w:eastAsia="MS Mincho" w:hAnsi="Georgia" w:cs="Times New Roman"/>
          <w:kern w:val="20"/>
          <w:sz w:val="21"/>
          <w:szCs w:val="21"/>
        </w:rPr>
        <w:t xml:space="preserve">e povinný preveriť v dostatočnom predstihu ich presnú polohu a pri realizácii prác zaistiť všetky nevyhnutné opatrenia k ich ochrane a zabezpečeniu ich funkčnosti </w:t>
      </w:r>
      <w:r w:rsidR="00D67DF3"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w:t>
      </w:r>
    </w:p>
    <w:p w14:paraId="786D3BA3" w14:textId="48770A9C" w:rsidR="000D5476" w:rsidRPr="00C12581" w:rsidRDefault="000D5476"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chrániť svoje práce pred poškodením od vplyvu nepriaznivého počasia a využije všetky dostupné a schválené prostriedky k tomu, aby zabránil možnému omeškaniu prác v dôsledku nepriaznivého počasia. Akékoľvek škody spôsobené na prácach Zhotoviteľa nepriaznivým počasím budú napravené na náklady Zhotoviteľa.</w:t>
      </w:r>
    </w:p>
    <w:p w14:paraId="1FE70C11" w14:textId="47E9F080" w:rsidR="00C96142" w:rsidRPr="00C12581" w:rsidRDefault="001D41C9"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Objednávateľ poskytuje Zhotoviteľovi pripojenie na zdroj stavebnej vody</w:t>
      </w:r>
      <w:r w:rsidR="00C63F4C">
        <w:rPr>
          <w:rFonts w:ascii="Georgia" w:eastAsia="MS Mincho" w:hAnsi="Georgia" w:cs="Times New Roman"/>
          <w:kern w:val="20"/>
          <w:sz w:val="21"/>
          <w:szCs w:val="21"/>
        </w:rPr>
        <w:t xml:space="preserve"> a elektrickej energie</w:t>
      </w:r>
      <w:r w:rsidRPr="00C12581">
        <w:rPr>
          <w:rFonts w:ascii="Georgia" w:eastAsia="MS Mincho" w:hAnsi="Georgia" w:cs="Times New Roman"/>
          <w:kern w:val="20"/>
          <w:sz w:val="21"/>
          <w:szCs w:val="21"/>
        </w:rPr>
        <w:t xml:space="preserve">. Objednávateľ v čase prebratia </w:t>
      </w:r>
      <w:r w:rsidR="00CB7AC8" w:rsidRPr="00C12581">
        <w:rPr>
          <w:rFonts w:ascii="Georgia" w:eastAsia="MS Mincho" w:hAnsi="Georgia" w:cs="Times New Roman"/>
          <w:kern w:val="20"/>
          <w:sz w:val="21"/>
          <w:szCs w:val="21"/>
        </w:rPr>
        <w:t xml:space="preserve">Montážneho priestoru </w:t>
      </w:r>
      <w:r w:rsidRPr="00C12581">
        <w:rPr>
          <w:rFonts w:ascii="Georgia" w:eastAsia="MS Mincho" w:hAnsi="Georgia" w:cs="Times New Roman"/>
          <w:kern w:val="20"/>
          <w:sz w:val="21"/>
          <w:szCs w:val="21"/>
        </w:rPr>
        <w:t>Zhotoviteľom určí body napojenia na existujúce rozvody vody</w:t>
      </w:r>
      <w:r w:rsidR="00C63F4C">
        <w:rPr>
          <w:rFonts w:ascii="Georgia" w:eastAsia="MS Mincho" w:hAnsi="Georgia" w:cs="Times New Roman"/>
          <w:kern w:val="20"/>
          <w:sz w:val="21"/>
          <w:szCs w:val="21"/>
        </w:rPr>
        <w:t xml:space="preserve"> a elektrickej energie</w:t>
      </w:r>
      <w:r w:rsidRPr="00C12581">
        <w:rPr>
          <w:rFonts w:ascii="Georgia" w:eastAsia="MS Mincho" w:hAnsi="Georgia" w:cs="Times New Roman"/>
          <w:kern w:val="20"/>
          <w:sz w:val="21"/>
          <w:szCs w:val="21"/>
        </w:rPr>
        <w:t xml:space="preserve">. Pre účely </w:t>
      </w:r>
      <w:r w:rsidR="00CB7AC8" w:rsidRPr="00C12581">
        <w:rPr>
          <w:rFonts w:ascii="Georgia" w:eastAsia="MS Mincho" w:hAnsi="Georgia" w:cs="Times New Roman"/>
          <w:kern w:val="20"/>
          <w:sz w:val="21"/>
          <w:szCs w:val="21"/>
        </w:rPr>
        <w:t xml:space="preserve">realizácie </w:t>
      </w:r>
      <w:r w:rsidRPr="00C12581">
        <w:rPr>
          <w:rFonts w:ascii="Georgia" w:eastAsia="MS Mincho" w:hAnsi="Georgia" w:cs="Times New Roman"/>
          <w:kern w:val="20"/>
          <w:sz w:val="21"/>
          <w:szCs w:val="21"/>
        </w:rPr>
        <w:t xml:space="preserve">Diela, si Zhotoviteľ zabezpečí pripojenie na zdroj stavebnej vody </w:t>
      </w:r>
      <w:r w:rsidR="00066DB2"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 xml:space="preserve">. Rozvod stavebnej vody a pripojenie na kanalizáciu musia byť inštalované, udržované a prevádzkované podľa príslušných všeobecne záväzných právnych predpisov. </w:t>
      </w:r>
      <w:r w:rsidR="00F07193" w:rsidRPr="00C12581">
        <w:rPr>
          <w:rFonts w:ascii="Georgia" w:eastAsia="MS Mincho" w:hAnsi="Georgia" w:cs="Times New Roman"/>
          <w:kern w:val="20"/>
          <w:sz w:val="21"/>
          <w:szCs w:val="21"/>
        </w:rPr>
        <w:t xml:space="preserve">Zhotoviteľ sa zaväzuje zabezpečiť </w:t>
      </w:r>
      <w:r w:rsidR="0063376F" w:rsidRPr="00C12581">
        <w:rPr>
          <w:rFonts w:ascii="Georgia" w:eastAsia="MS Mincho" w:hAnsi="Georgia" w:cs="Times New Roman"/>
          <w:kern w:val="20"/>
          <w:sz w:val="21"/>
          <w:szCs w:val="21"/>
        </w:rPr>
        <w:t>Montážny priestor</w:t>
      </w:r>
      <w:r w:rsidR="0063376F" w:rsidRPr="00C12581" w:rsidDel="0063376F">
        <w:rPr>
          <w:rFonts w:ascii="Georgia" w:eastAsia="MS Mincho" w:hAnsi="Georgia" w:cs="Times New Roman"/>
          <w:kern w:val="20"/>
          <w:sz w:val="21"/>
          <w:szCs w:val="21"/>
        </w:rPr>
        <w:t xml:space="preserve"> </w:t>
      </w:r>
      <w:r w:rsidR="00F07193" w:rsidRPr="00C12581">
        <w:rPr>
          <w:rFonts w:ascii="Georgia" w:eastAsia="MS Mincho" w:hAnsi="Georgia" w:cs="Times New Roman"/>
          <w:kern w:val="20"/>
          <w:sz w:val="21"/>
          <w:szCs w:val="21"/>
        </w:rPr>
        <w:t>proti vstupu cudzích osôb po celú dobu realizácie Diela.</w:t>
      </w:r>
    </w:p>
    <w:p w14:paraId="66656336" w14:textId="56A6B7EA" w:rsidR="00A70D72" w:rsidRPr="00C12581" w:rsidRDefault="009412B9"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odo dňa začatia prác na Diele až do odstránenia vád a nedorobkov Diela a konečného odovzdania Diela viesť montážny denník.</w:t>
      </w:r>
    </w:p>
    <w:p w14:paraId="7C314B9E" w14:textId="06464045" w:rsidR="004B3169" w:rsidRPr="00C12581" w:rsidRDefault="008F6B55"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umožní Objednávateľovi kedykoľvek nahliadnuť do  montážneho denníka a robiť v</w:t>
      </w:r>
      <w:r w:rsidR="00A13D53" w:rsidRPr="00C12581">
        <w:rPr>
          <w:rFonts w:ascii="Georgia" w:eastAsia="MS Mincho" w:hAnsi="Georgia" w:cs="Times New Roman"/>
          <w:kern w:val="20"/>
          <w:sz w:val="21"/>
          <w:szCs w:val="21"/>
        </w:rPr>
        <w:t xml:space="preserve"> nich povolené </w:t>
      </w:r>
      <w:r w:rsidRPr="00C12581">
        <w:rPr>
          <w:rFonts w:ascii="Georgia" w:eastAsia="MS Mincho" w:hAnsi="Georgia" w:cs="Times New Roman"/>
          <w:kern w:val="20"/>
          <w:sz w:val="21"/>
          <w:szCs w:val="21"/>
        </w:rPr>
        <w:t xml:space="preserve">zápisy. </w:t>
      </w:r>
      <w:r w:rsidR="006456BA" w:rsidRPr="00C12581">
        <w:rPr>
          <w:rFonts w:ascii="Georgia" w:eastAsia="MS Mincho" w:hAnsi="Georgia" w:cs="Times New Roman"/>
          <w:kern w:val="20"/>
          <w:sz w:val="21"/>
          <w:szCs w:val="21"/>
        </w:rPr>
        <w:t>M</w:t>
      </w:r>
      <w:r w:rsidR="00C64DD7" w:rsidRPr="00C12581">
        <w:rPr>
          <w:rFonts w:ascii="Georgia" w:eastAsia="MS Mincho" w:hAnsi="Georgia" w:cs="Times New Roman"/>
          <w:kern w:val="20"/>
          <w:sz w:val="21"/>
          <w:szCs w:val="21"/>
        </w:rPr>
        <w:t xml:space="preserve">ontážny denník </w:t>
      </w:r>
      <w:r w:rsidRPr="00C12581">
        <w:rPr>
          <w:rFonts w:ascii="Georgia" w:eastAsia="MS Mincho" w:hAnsi="Georgia" w:cs="Times New Roman"/>
          <w:kern w:val="20"/>
          <w:sz w:val="21"/>
          <w:szCs w:val="21"/>
        </w:rPr>
        <w:t xml:space="preserve">sa vedie pre celé Dielo alebo pre jednotlivé časti a zaznamenáva všetky dôležité okolnosti týkajúce sa prípravy, vykonávania, ukončenia Diela, skúšok a odovzdania Diela. Zhotoviteľ je tiež povinný do </w:t>
      </w:r>
      <w:r w:rsidR="00212276" w:rsidRPr="00C12581">
        <w:rPr>
          <w:rFonts w:ascii="Georgia" w:eastAsia="MS Mincho" w:hAnsi="Georgia" w:cs="Times New Roman"/>
          <w:kern w:val="20"/>
          <w:sz w:val="21"/>
          <w:szCs w:val="21"/>
        </w:rPr>
        <w:t>montážneho</w:t>
      </w:r>
      <w:r w:rsidR="00C64DD7" w:rsidRPr="00C12581">
        <w:rPr>
          <w:rFonts w:ascii="Georgia" w:eastAsia="MS Mincho" w:hAnsi="Georgia" w:cs="Times New Roman"/>
          <w:kern w:val="20"/>
          <w:sz w:val="21"/>
          <w:szCs w:val="21"/>
        </w:rPr>
        <w:t xml:space="preserve"> denník</w:t>
      </w:r>
      <w:r w:rsidR="00212276" w:rsidRPr="00C12581">
        <w:rPr>
          <w:rFonts w:ascii="Georgia" w:eastAsia="MS Mincho" w:hAnsi="Georgia" w:cs="Times New Roman"/>
          <w:kern w:val="20"/>
          <w:sz w:val="21"/>
          <w:szCs w:val="21"/>
        </w:rPr>
        <w:t>a</w:t>
      </w:r>
      <w:r w:rsidR="00C64DD7"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zaznamenať akékoľvek zmeny v rozsahu prác a vykonané Práce naviac. Záznamy v</w:t>
      </w:r>
      <w:r w:rsidR="00212276" w:rsidRPr="00C12581">
        <w:rPr>
          <w:rFonts w:ascii="Georgia" w:eastAsia="MS Mincho" w:hAnsi="Georgia" w:cs="Times New Roman"/>
          <w:kern w:val="20"/>
          <w:sz w:val="21"/>
          <w:szCs w:val="21"/>
        </w:rPr>
        <w:t> podľa predchádzajúcej vety</w:t>
      </w:r>
      <w:r w:rsidRPr="00C12581">
        <w:rPr>
          <w:rFonts w:ascii="Georgia" w:eastAsia="MS Mincho" w:hAnsi="Georgia" w:cs="Times New Roman"/>
          <w:kern w:val="20"/>
          <w:sz w:val="21"/>
          <w:szCs w:val="21"/>
        </w:rPr>
        <w:t xml:space="preserve"> nepredstavujú súhlas, potvrdenie, schválenie, rozhodnutie, oznámenie alebo žiadosť podľa Zmluvy, a teda nezakladajú právo Zhotoviteľa na úhradu faktúr a nepredstavujú dohodu o zmene Zmluvy alebo akýchkoľvek dohôd vyplývajúcich zo Zmluvy. </w:t>
      </w:r>
      <w:r w:rsidR="00FD4DC1" w:rsidRPr="00C12581">
        <w:rPr>
          <w:rFonts w:ascii="Georgia" w:eastAsia="MS Mincho" w:hAnsi="Georgia" w:cs="Times New Roman"/>
          <w:kern w:val="20"/>
          <w:sz w:val="21"/>
          <w:szCs w:val="21"/>
        </w:rPr>
        <w:t>Montážny</w:t>
      </w:r>
      <w:r w:rsidR="00246A45"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denník Zhotoviteľ vedie povinne v súlade s</w:t>
      </w:r>
      <w:r w:rsidR="00B87B5B" w:rsidRPr="00C12581">
        <w:rPr>
          <w:rFonts w:ascii="Georgia" w:eastAsia="MS Mincho" w:hAnsi="Georgia" w:cs="Times New Roman"/>
          <w:kern w:val="20"/>
          <w:sz w:val="21"/>
          <w:szCs w:val="21"/>
        </w:rPr>
        <w:t>o všeobecne záväznými právnymi predpismi</w:t>
      </w:r>
      <w:r w:rsidR="002858E9" w:rsidRPr="00C12581">
        <w:rPr>
          <w:rFonts w:ascii="Georgia" w:eastAsia="MS Mincho" w:hAnsi="Georgia" w:cs="Times New Roman"/>
          <w:kern w:val="20"/>
          <w:sz w:val="21"/>
          <w:szCs w:val="21"/>
        </w:rPr>
        <w:t xml:space="preserve">, a to </w:t>
      </w:r>
      <w:r w:rsidRPr="00C12581">
        <w:rPr>
          <w:rFonts w:ascii="Georgia" w:eastAsia="MS Mincho" w:hAnsi="Georgia" w:cs="Times New Roman"/>
          <w:kern w:val="20"/>
          <w:sz w:val="21"/>
          <w:szCs w:val="21"/>
        </w:rPr>
        <w:t xml:space="preserve">aj pre potreby kolaudácie Diela. Súčasťou </w:t>
      </w:r>
      <w:r w:rsidR="00AA7915" w:rsidRPr="00C12581">
        <w:rPr>
          <w:rFonts w:ascii="Georgia" w:eastAsia="MS Mincho" w:hAnsi="Georgia" w:cs="Times New Roman"/>
          <w:kern w:val="20"/>
          <w:sz w:val="21"/>
          <w:szCs w:val="21"/>
        </w:rPr>
        <w:t xml:space="preserve">Montážneho </w:t>
      </w:r>
      <w:r w:rsidRPr="00C12581">
        <w:rPr>
          <w:rFonts w:ascii="Georgia" w:eastAsia="MS Mincho" w:hAnsi="Georgia" w:cs="Times New Roman"/>
          <w:kern w:val="20"/>
          <w:sz w:val="21"/>
          <w:szCs w:val="21"/>
        </w:rPr>
        <w:t>denníka je tiež zoznam osôb prítomných na</w:t>
      </w:r>
      <w:r w:rsidR="00B379D7">
        <w:rPr>
          <w:rFonts w:ascii="Georgia" w:eastAsia="MS Mincho" w:hAnsi="Georgia" w:cs="Times New Roman"/>
          <w:kern w:val="20"/>
          <w:sz w:val="21"/>
          <w:szCs w:val="21"/>
        </w:rPr>
        <w:t>/</w:t>
      </w:r>
      <w:r w:rsidR="00E40514" w:rsidRPr="00C12581">
        <w:rPr>
          <w:rFonts w:ascii="Georgia" w:eastAsia="MS Mincho" w:hAnsi="Georgia" w:cs="Times New Roman"/>
          <w:kern w:val="20"/>
          <w:sz w:val="21"/>
          <w:szCs w:val="21"/>
        </w:rPr>
        <w:t xml:space="preserve">v Montážnom priestore </w:t>
      </w:r>
      <w:r w:rsidRPr="00C12581">
        <w:rPr>
          <w:rFonts w:ascii="Georgia" w:eastAsia="MS Mincho" w:hAnsi="Georgia" w:cs="Times New Roman"/>
          <w:kern w:val="20"/>
          <w:sz w:val="21"/>
          <w:szCs w:val="21"/>
        </w:rPr>
        <w:t xml:space="preserve">v jednotlivých dňoch </w:t>
      </w:r>
      <w:r w:rsidR="00FC6BD2" w:rsidRPr="00C12581">
        <w:rPr>
          <w:rFonts w:ascii="Georgia" w:eastAsia="MS Mincho" w:hAnsi="Georgia" w:cs="Times New Roman"/>
          <w:kern w:val="20"/>
          <w:sz w:val="21"/>
          <w:szCs w:val="21"/>
        </w:rPr>
        <w:t>realizácie diela</w:t>
      </w:r>
      <w:r w:rsidRPr="00C12581">
        <w:rPr>
          <w:rFonts w:ascii="Georgia" w:eastAsia="MS Mincho" w:hAnsi="Georgia" w:cs="Times New Roman"/>
          <w:kern w:val="20"/>
          <w:sz w:val="21"/>
          <w:szCs w:val="21"/>
        </w:rPr>
        <w:t xml:space="preserve">. Zhotoviteľ vyzve formou zápisu v </w:t>
      </w:r>
      <w:r w:rsidR="00012C7E" w:rsidRPr="00C12581">
        <w:rPr>
          <w:rFonts w:ascii="Georgia" w:eastAsia="MS Mincho" w:hAnsi="Georgia" w:cs="Times New Roman"/>
          <w:kern w:val="20"/>
          <w:sz w:val="21"/>
          <w:szCs w:val="21"/>
        </w:rPr>
        <w:t xml:space="preserve">Montážnom </w:t>
      </w:r>
      <w:r w:rsidRPr="00C12581">
        <w:rPr>
          <w:rFonts w:ascii="Georgia" w:eastAsia="MS Mincho" w:hAnsi="Georgia" w:cs="Times New Roman"/>
          <w:kern w:val="20"/>
          <w:sz w:val="21"/>
          <w:szCs w:val="21"/>
        </w:rPr>
        <w:t xml:space="preserve">denníku najmenej </w:t>
      </w:r>
      <w:r w:rsidR="00003A81" w:rsidRPr="00C12581">
        <w:rPr>
          <w:rFonts w:ascii="Georgia" w:hAnsi="Georgia" w:cs="Arial"/>
          <w:sz w:val="21"/>
          <w:szCs w:val="21"/>
        </w:rPr>
        <w:t xml:space="preserve">3 </w:t>
      </w:r>
      <w:r w:rsidR="006602DB" w:rsidRPr="00C12581">
        <w:rPr>
          <w:rFonts w:ascii="Georgia" w:eastAsia="MS Mincho" w:hAnsi="Georgia" w:cs="Times New Roman"/>
          <w:kern w:val="20"/>
          <w:sz w:val="21"/>
          <w:szCs w:val="21"/>
        </w:rPr>
        <w:t>dní</w:t>
      </w:r>
      <w:r w:rsidRPr="00C12581">
        <w:rPr>
          <w:rFonts w:ascii="Georgia" w:eastAsia="MS Mincho" w:hAnsi="Georgia" w:cs="Times New Roman"/>
          <w:kern w:val="20"/>
          <w:sz w:val="21"/>
          <w:szCs w:val="21"/>
        </w:rPr>
        <w:t xml:space="preserve"> dni vopred Objednávateľa ku kontrole všetkých prác, ktoré majú byť zakryté alebo sa stanú neprístupnými.</w:t>
      </w:r>
      <w:r w:rsidR="00774098" w:rsidRPr="00C12581">
        <w:rPr>
          <w:rFonts w:ascii="Georgia" w:eastAsia="MS Mincho" w:hAnsi="Georgia" w:cs="Times New Roman"/>
          <w:kern w:val="20"/>
          <w:sz w:val="21"/>
          <w:szCs w:val="21"/>
        </w:rPr>
        <w:t xml:space="preserve"> V prípade zistenia akýchkoľvek nedostatkov vo vykonávaní Diela alebo plnení iných povinností Zhotoviteľa podľa tejto Zmluvy má Objednávateľ právo vyzvať Zhotoviteľa na nápravu a Zhotoviteľ sa zaväzuje prijať bez zbytočného odkladu opatrenia na odstránenie týchto nedostatkov a informovať o tom Objednávateľa.</w:t>
      </w:r>
    </w:p>
    <w:p w14:paraId="3A2AB573" w14:textId="26BA6393" w:rsidR="00E96A70" w:rsidRPr="00C12581" w:rsidRDefault="007E729B"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lastRenderedPageBreak/>
        <w:t>Zhotoviteľ sa zaväzuje pravidelne na vlastné náklady odstraňovať všetok ním vytvorený odpad, sutinu, obalový materiál a nepotrebné zvyšky materiálov a</w:t>
      </w:r>
      <w:r w:rsidR="006F5FBD" w:rsidRPr="00C12581">
        <w:rPr>
          <w:rFonts w:ascii="Georgia" w:eastAsia="MS Mincho" w:hAnsi="Georgia" w:cs="Times New Roman"/>
          <w:kern w:val="20"/>
          <w:sz w:val="21"/>
          <w:szCs w:val="21"/>
        </w:rPr>
        <w:t> </w:t>
      </w:r>
      <w:r w:rsidRPr="00C12581">
        <w:rPr>
          <w:rFonts w:ascii="Georgia" w:eastAsia="MS Mincho" w:hAnsi="Georgia" w:cs="Times New Roman"/>
          <w:kern w:val="20"/>
          <w:sz w:val="21"/>
          <w:szCs w:val="21"/>
        </w:rPr>
        <w:t>komponentov</w:t>
      </w:r>
      <w:r w:rsidR="006F5FBD" w:rsidRPr="00C12581">
        <w:rPr>
          <w:rFonts w:ascii="Georgia" w:eastAsia="MS Mincho" w:hAnsi="Georgia" w:cs="Times New Roman"/>
          <w:kern w:val="20"/>
          <w:sz w:val="21"/>
          <w:szCs w:val="21"/>
        </w:rPr>
        <w:t xml:space="preserve"> z </w:t>
      </w:r>
      <w:r w:rsidR="00F52396"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a to v súlade </w:t>
      </w:r>
      <w:r w:rsidR="0008125C" w:rsidRPr="00C12581">
        <w:rPr>
          <w:rFonts w:ascii="Georgia" w:eastAsia="MS Mincho" w:hAnsi="Georgia" w:cs="Times New Roman"/>
          <w:kern w:val="20"/>
          <w:sz w:val="21"/>
          <w:szCs w:val="21"/>
        </w:rPr>
        <w:t>so všeobecne záväznými právnymi predpismi</w:t>
      </w:r>
      <w:r w:rsidRPr="00C12581">
        <w:rPr>
          <w:rFonts w:ascii="Georgia" w:eastAsia="MS Mincho" w:hAnsi="Georgia" w:cs="Times New Roman"/>
          <w:kern w:val="20"/>
          <w:sz w:val="21"/>
          <w:szCs w:val="21"/>
        </w:rPr>
        <w:t>.</w:t>
      </w:r>
    </w:p>
    <w:p w14:paraId="6A110275" w14:textId="0049A5BB" w:rsidR="00320025" w:rsidRPr="00C12581" w:rsidRDefault="000F357D"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Nevyhnutné prevádzkové, sociálne a výrobné zariadenie </w:t>
      </w:r>
      <w:r w:rsidR="00A71EB3" w:rsidRPr="00C12581">
        <w:rPr>
          <w:rFonts w:ascii="Georgia" w:eastAsia="MS Mincho" w:hAnsi="Georgia" w:cs="Times New Roman"/>
          <w:kern w:val="20"/>
          <w:sz w:val="21"/>
          <w:szCs w:val="21"/>
        </w:rPr>
        <w:t>Montážneho priestoru</w:t>
      </w:r>
      <w:r w:rsidR="00A71EB3" w:rsidRPr="00C12581" w:rsidDel="00A71EB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si zaobstará Zhotoviteľ na vlastné náklady</w:t>
      </w:r>
      <w:r w:rsidR="00D611A3" w:rsidRPr="00C12581">
        <w:rPr>
          <w:rFonts w:ascii="Georgia" w:eastAsia="MS Mincho" w:hAnsi="Georgia" w:cs="Times New Roman"/>
          <w:kern w:val="20"/>
          <w:sz w:val="21"/>
          <w:szCs w:val="21"/>
        </w:rPr>
        <w:t xml:space="preserve">. Stroje, zariadenie a materiál, ktoré boli súčasťou zariadenia </w:t>
      </w:r>
      <w:r w:rsidR="00A71EB3" w:rsidRPr="00C12581">
        <w:rPr>
          <w:rFonts w:ascii="Georgia" w:eastAsia="MS Mincho" w:hAnsi="Georgia" w:cs="Times New Roman"/>
          <w:kern w:val="20"/>
          <w:sz w:val="21"/>
          <w:szCs w:val="21"/>
        </w:rPr>
        <w:t>Montážneho priestoru</w:t>
      </w:r>
      <w:r w:rsidR="00A71EB3" w:rsidRPr="00C12581" w:rsidDel="00A71EB3">
        <w:rPr>
          <w:rFonts w:ascii="Georgia" w:eastAsia="MS Mincho" w:hAnsi="Georgia" w:cs="Times New Roman"/>
          <w:kern w:val="20"/>
          <w:sz w:val="21"/>
          <w:szCs w:val="21"/>
        </w:rPr>
        <w:t xml:space="preserve"> </w:t>
      </w:r>
      <w:r w:rsidR="00D611A3" w:rsidRPr="00C12581">
        <w:rPr>
          <w:rFonts w:ascii="Georgia" w:eastAsia="MS Mincho" w:hAnsi="Georgia" w:cs="Times New Roman"/>
          <w:kern w:val="20"/>
          <w:sz w:val="21"/>
          <w:szCs w:val="21"/>
        </w:rPr>
        <w:t>sú majetkom Zhotoviteľa a ten ich odstráni pri jeho vyprataní, ak nie sú súčasťou Diela.</w:t>
      </w:r>
    </w:p>
    <w:p w14:paraId="2728C40C" w14:textId="38C1E727" w:rsidR="00786630" w:rsidRPr="00C12581" w:rsidRDefault="00431A7A"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zodpovedný za riadnu ochranu svojich prác po celú dobu ich realizácie a ďalej za ochranu všetkých výrobkov, náradia a materiálu, ktoré dopravil </w:t>
      </w:r>
      <w:r w:rsidR="00A71EB3" w:rsidRPr="00C12581">
        <w:rPr>
          <w:rFonts w:ascii="Georgia" w:eastAsia="MS Mincho" w:hAnsi="Georgia" w:cs="Times New Roman"/>
          <w:kern w:val="20"/>
          <w:sz w:val="21"/>
          <w:szCs w:val="21"/>
        </w:rPr>
        <w:t>do Montážneho priestoru</w:t>
      </w:r>
      <w:r w:rsidRPr="00C12581">
        <w:rPr>
          <w:rFonts w:ascii="Georgia" w:eastAsia="MS Mincho" w:hAnsi="Georgia" w:cs="Times New Roman"/>
          <w:kern w:val="20"/>
          <w:sz w:val="21"/>
          <w:szCs w:val="21"/>
        </w:rPr>
        <w:t>, pričom túto ochranu zaisťuje na svoje vlastné náklady. Zhotoviteľ je zodpovedný taktiež za všetok materiál a zariadenia, ktoré prevzal od Objednávateľa v súvislosti so zhotovovaním Diela</w:t>
      </w:r>
      <w:r w:rsidR="00756C61" w:rsidRPr="00C12581">
        <w:rPr>
          <w:rFonts w:ascii="Georgia" w:eastAsia="MS Mincho" w:hAnsi="Georgia" w:cs="Times New Roman"/>
          <w:kern w:val="20"/>
          <w:sz w:val="21"/>
          <w:szCs w:val="21"/>
        </w:rPr>
        <w:t>.</w:t>
      </w:r>
    </w:p>
    <w:p w14:paraId="7704FFCA" w14:textId="1AD794E1" w:rsidR="004A25ED" w:rsidRPr="00C12581" w:rsidRDefault="00F806AC"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každý deň po skončení smeny zaistiť, aby </w:t>
      </w:r>
      <w:r w:rsidR="00A71EB3" w:rsidRPr="00C12581">
        <w:rPr>
          <w:rFonts w:ascii="Georgia" w:eastAsia="MS Mincho" w:hAnsi="Georgia" w:cs="Times New Roman"/>
          <w:kern w:val="20"/>
          <w:sz w:val="21"/>
          <w:szCs w:val="21"/>
        </w:rPr>
        <w:t>Montážny priestor</w:t>
      </w:r>
      <w:r w:rsidR="00A71EB3" w:rsidRPr="00C12581" w:rsidDel="00A71EB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bol </w:t>
      </w:r>
      <w:r w:rsidR="00A71EB3" w:rsidRPr="00C12581">
        <w:rPr>
          <w:rFonts w:ascii="Georgia" w:eastAsia="MS Mincho" w:hAnsi="Georgia" w:cs="Times New Roman"/>
          <w:kern w:val="20"/>
          <w:sz w:val="21"/>
          <w:szCs w:val="21"/>
        </w:rPr>
        <w:t xml:space="preserve">ponechaný </w:t>
      </w:r>
      <w:r w:rsidRPr="00C12581">
        <w:rPr>
          <w:rFonts w:ascii="Georgia" w:eastAsia="MS Mincho" w:hAnsi="Georgia" w:cs="Times New Roman"/>
          <w:kern w:val="20"/>
          <w:sz w:val="21"/>
          <w:szCs w:val="21"/>
        </w:rPr>
        <w:t>v stave neohrozujúcom bezpečnosť. Zhotoviteľ nesie všetky riziká z titulu poškodenia alebo straty svojho zariadenia, mechanizmov, nástrojov, vybavenia a materiálov a je povinný udržovať príslušné poistenie.</w:t>
      </w:r>
    </w:p>
    <w:p w14:paraId="3252C3D5" w14:textId="3404517D" w:rsidR="006D6E1C" w:rsidRPr="009038C0" w:rsidRDefault="006D6E1C" w:rsidP="002D6DCA">
      <w:pPr>
        <w:pStyle w:val="Odsekzoznamu"/>
        <w:numPr>
          <w:ilvl w:val="1"/>
          <w:numId w:val="20"/>
        </w:numPr>
        <w:spacing w:after="240"/>
        <w:ind w:left="567" w:hanging="567"/>
        <w:contextualSpacing w:val="0"/>
        <w:jc w:val="both"/>
        <w:rPr>
          <w:rFonts w:ascii="Georgia" w:eastAsia="MS Mincho" w:hAnsi="Georgia" w:cs="Times New Roman"/>
          <w:kern w:val="20"/>
        </w:rPr>
      </w:pPr>
      <w:r w:rsidRPr="00C12581">
        <w:rPr>
          <w:rFonts w:ascii="Georgia" w:eastAsia="MS Mincho" w:hAnsi="Georgia" w:cs="Times New Roman"/>
          <w:kern w:val="20"/>
          <w:sz w:val="21"/>
          <w:szCs w:val="21"/>
        </w:rPr>
        <w:t xml:space="preserve">Zhotoviteľ sa zaväzuje vrátiť </w:t>
      </w:r>
      <w:r w:rsidR="00993AE3" w:rsidRPr="00C12581">
        <w:rPr>
          <w:rFonts w:ascii="Georgia" w:eastAsia="MS Mincho" w:hAnsi="Georgia" w:cs="Times New Roman"/>
          <w:kern w:val="20"/>
          <w:sz w:val="21"/>
          <w:szCs w:val="21"/>
        </w:rPr>
        <w:t>Montážny priestor</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Objednávateľovi najneskôr </w:t>
      </w:r>
      <w:r w:rsidR="00003A81" w:rsidRPr="00C12581">
        <w:rPr>
          <w:rFonts w:ascii="Georgia" w:hAnsi="Georgia" w:cs="Arial"/>
          <w:sz w:val="21"/>
          <w:szCs w:val="21"/>
        </w:rPr>
        <w:t xml:space="preserve">10 </w:t>
      </w:r>
      <w:r w:rsidRPr="00C12581">
        <w:rPr>
          <w:rFonts w:ascii="Georgia" w:eastAsia="MS Mincho" w:hAnsi="Georgia" w:cs="Times New Roman"/>
          <w:kern w:val="20"/>
          <w:sz w:val="21"/>
          <w:szCs w:val="21"/>
        </w:rPr>
        <w:t xml:space="preserve">dní po konečnom odovzdaní Diela, ktoré bolo potvrdené obojstranne podpísaným preberacím protokolom, pokiaľ sa Strany nedohodli inak. Pred vrátením </w:t>
      </w:r>
      <w:r w:rsidR="00993AE3" w:rsidRPr="00C12581">
        <w:rPr>
          <w:rFonts w:ascii="Georgia" w:eastAsia="MS Mincho" w:hAnsi="Georgia" w:cs="Times New Roman"/>
          <w:kern w:val="20"/>
          <w:sz w:val="21"/>
          <w:szCs w:val="21"/>
        </w:rPr>
        <w:t>Montážneho priestoru</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je Zhotoviteľ povinný </w:t>
      </w:r>
      <w:r w:rsidR="00993AE3" w:rsidRPr="00C12581">
        <w:rPr>
          <w:rFonts w:ascii="Georgia" w:eastAsia="MS Mincho" w:hAnsi="Georgia" w:cs="Times New Roman"/>
          <w:kern w:val="20"/>
          <w:sz w:val="21"/>
          <w:szCs w:val="21"/>
        </w:rPr>
        <w:t>Montážny priestor</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na svoje vlastné náklady uviesť do riadneho stavu, úplne vypratať, vyčistiť, odstrániť zvyšný materiál, odpady a pod. O vrátení </w:t>
      </w:r>
      <w:r w:rsidR="00993AE3" w:rsidRPr="00C12581">
        <w:rPr>
          <w:rFonts w:ascii="Georgia" w:eastAsia="MS Mincho" w:hAnsi="Georgia" w:cs="Times New Roman"/>
          <w:kern w:val="20"/>
          <w:sz w:val="21"/>
          <w:szCs w:val="21"/>
        </w:rPr>
        <w:t>Montážneho priestoru</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Strany vyhotovia a podpíšu písomný protokol. V prípade, ak Zhotoviteľ poruší túto povinnosť, Objednávateľ nie je povinný podpísať písomný protokol, a to až do momentu úplného vyčistenia </w:t>
      </w:r>
      <w:r w:rsidR="00993AE3"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Zhotoviteľ je povinný preukázateľne oznámiť skončenie prác</w:t>
      </w:r>
      <w:r w:rsidR="00DB708F" w:rsidRPr="00C12581">
        <w:rPr>
          <w:rFonts w:ascii="Georgia" w:eastAsia="MS Mincho" w:hAnsi="Georgia" w:cs="Times New Roman"/>
          <w:kern w:val="20"/>
          <w:sz w:val="21"/>
          <w:szCs w:val="21"/>
        </w:rPr>
        <w:t xml:space="preserve"> Objednávateľovi</w:t>
      </w:r>
      <w:r w:rsidRPr="00C12581">
        <w:rPr>
          <w:rFonts w:ascii="Georgia" w:eastAsia="MS Mincho" w:hAnsi="Georgia" w:cs="Times New Roman"/>
          <w:kern w:val="20"/>
          <w:sz w:val="21"/>
          <w:szCs w:val="21"/>
        </w:rPr>
        <w:t xml:space="preserve">. V prípade, že Zhotoviteľ nevyprace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riadne a včas, zaplatí Objednávateľovi zmluvnú pokutu vo výške </w:t>
      </w:r>
      <w:r w:rsidR="008A4B60" w:rsidRPr="00C12581">
        <w:rPr>
          <w:rFonts w:ascii="Georgia" w:hAnsi="Georgia" w:cs="Arial"/>
          <w:sz w:val="21"/>
          <w:szCs w:val="21"/>
        </w:rPr>
        <w:t>300</w:t>
      </w:r>
      <w:r w:rsidR="008A4B60"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EUR za každý kalendárny deň omeškania s vyprataním </w:t>
      </w:r>
      <w:r w:rsidR="00810061" w:rsidRPr="00C12581">
        <w:rPr>
          <w:rFonts w:ascii="Georgia" w:eastAsia="MS Mincho" w:hAnsi="Georgia" w:cs="Times New Roman"/>
          <w:kern w:val="20"/>
          <w:sz w:val="21"/>
          <w:szCs w:val="21"/>
        </w:rPr>
        <w:t>Montážneho priestoru</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až do riadneho vyčistenia </w:t>
      </w:r>
      <w:r w:rsidR="00810061"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w:t>
      </w:r>
      <w:r w:rsidR="00A67B0B" w:rsidRPr="00C12581">
        <w:rPr>
          <w:rFonts w:ascii="Georgia" w:eastAsia="MS Mincho" w:hAnsi="Georgia" w:cs="Times New Roman"/>
          <w:kern w:val="20"/>
          <w:sz w:val="21"/>
          <w:szCs w:val="21"/>
        </w:rPr>
        <w:t xml:space="preserve">nárok </w:t>
      </w:r>
      <w:r w:rsidR="000D1254" w:rsidRPr="00C12581">
        <w:rPr>
          <w:rFonts w:ascii="Georgia" w:eastAsia="MS Mincho" w:hAnsi="Georgia" w:cs="Times New Roman"/>
          <w:kern w:val="20"/>
          <w:sz w:val="21"/>
          <w:szCs w:val="21"/>
        </w:rPr>
        <w:t>Objednávateľa</w:t>
      </w:r>
      <w:r w:rsidR="00A67B0B" w:rsidRPr="00C12581">
        <w:rPr>
          <w:rFonts w:ascii="Georgia" w:eastAsia="MS Mincho" w:hAnsi="Georgia" w:cs="Times New Roman"/>
          <w:kern w:val="20"/>
          <w:sz w:val="21"/>
          <w:szCs w:val="21"/>
        </w:rPr>
        <w:t xml:space="preserve"> na </w:t>
      </w:r>
      <w:r w:rsidRPr="00C12581">
        <w:rPr>
          <w:rFonts w:ascii="Georgia" w:eastAsia="MS Mincho" w:hAnsi="Georgia" w:cs="Times New Roman"/>
          <w:kern w:val="20"/>
          <w:sz w:val="21"/>
          <w:szCs w:val="21"/>
        </w:rPr>
        <w:t>náhrad</w:t>
      </w:r>
      <w:r w:rsidR="000D1254" w:rsidRPr="00C12581">
        <w:rPr>
          <w:rFonts w:ascii="Georgia" w:eastAsia="MS Mincho" w:hAnsi="Georgia" w:cs="Times New Roman"/>
          <w:kern w:val="20"/>
          <w:sz w:val="21"/>
          <w:szCs w:val="21"/>
        </w:rPr>
        <w:t>u</w:t>
      </w:r>
      <w:r w:rsidRPr="00C12581">
        <w:rPr>
          <w:rFonts w:ascii="Georgia" w:eastAsia="MS Mincho" w:hAnsi="Georgia" w:cs="Times New Roman"/>
          <w:kern w:val="20"/>
          <w:sz w:val="21"/>
          <w:szCs w:val="21"/>
        </w:rPr>
        <w:t xml:space="preserve"> škody tým nie je dotknut</w:t>
      </w:r>
      <w:r w:rsidR="00DB708F" w:rsidRPr="00C12581">
        <w:rPr>
          <w:rFonts w:ascii="Georgia" w:eastAsia="MS Mincho" w:hAnsi="Georgia" w:cs="Times New Roman"/>
          <w:kern w:val="20"/>
          <w:sz w:val="21"/>
          <w:szCs w:val="21"/>
        </w:rPr>
        <w:t>ý</w:t>
      </w:r>
      <w:r w:rsidRPr="00C12581">
        <w:rPr>
          <w:rFonts w:ascii="Georgia" w:eastAsia="MS Mincho" w:hAnsi="Georgia" w:cs="Times New Roman"/>
          <w:kern w:val="20"/>
          <w:sz w:val="21"/>
          <w:szCs w:val="21"/>
        </w:rPr>
        <w:t xml:space="preserve">. Ak je Zhotoviteľ v omeškaní s vyprataním a vrátením </w:t>
      </w:r>
      <w:r w:rsidR="00810061"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môže Objednávateľ vypratať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na náklady Zhotoviteľa, vyprataním </w:t>
      </w:r>
      <w:r w:rsidR="00810061" w:rsidRPr="00C12581">
        <w:rPr>
          <w:rFonts w:ascii="Georgia" w:eastAsia="MS Mincho" w:hAnsi="Georgia" w:cs="Times New Roman"/>
          <w:kern w:val="20"/>
          <w:sz w:val="21"/>
          <w:szCs w:val="21"/>
        </w:rPr>
        <w:t>Montážneho priestoru</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sa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považuje za </w:t>
      </w:r>
      <w:r w:rsidR="0049416C" w:rsidRPr="00C12581">
        <w:rPr>
          <w:rFonts w:ascii="Georgia" w:eastAsia="MS Mincho" w:hAnsi="Georgia" w:cs="Times New Roman"/>
          <w:kern w:val="20"/>
          <w:sz w:val="21"/>
          <w:szCs w:val="21"/>
        </w:rPr>
        <w:t xml:space="preserve">odovzdaný </w:t>
      </w:r>
      <w:r w:rsidRPr="00C12581">
        <w:rPr>
          <w:rFonts w:ascii="Georgia" w:eastAsia="MS Mincho" w:hAnsi="Georgia" w:cs="Times New Roman"/>
          <w:kern w:val="20"/>
          <w:sz w:val="21"/>
          <w:szCs w:val="21"/>
        </w:rPr>
        <w:t>Objednávateľovi.</w:t>
      </w:r>
    </w:p>
    <w:p w14:paraId="261CDC79" w14:textId="77777777" w:rsidR="009038C0" w:rsidRPr="009038C0" w:rsidRDefault="009038C0" w:rsidP="009038C0">
      <w:pPr>
        <w:spacing w:after="240"/>
        <w:jc w:val="both"/>
        <w:rPr>
          <w:rFonts w:ascii="Georgia" w:eastAsia="MS Mincho" w:hAnsi="Georgia" w:cs="Times New Roman"/>
          <w:kern w:val="20"/>
        </w:rPr>
      </w:pPr>
    </w:p>
    <w:p w14:paraId="3BCB8C4A" w14:textId="582F4B3E" w:rsidR="002E194C" w:rsidRPr="00C12581" w:rsidRDefault="00E23335" w:rsidP="007032ED">
      <w:pPr>
        <w:pStyle w:val="Nadpis1"/>
        <w:spacing w:before="0"/>
        <w:rPr>
          <w:szCs w:val="24"/>
        </w:rPr>
      </w:pPr>
      <w:bookmarkStart w:id="2" w:name="_Toc214003171"/>
      <w:r w:rsidRPr="00C12581">
        <w:rPr>
          <w:szCs w:val="24"/>
        </w:rPr>
        <w:t>Východiskové údaje a podklady</w:t>
      </w:r>
      <w:bookmarkEnd w:id="2"/>
    </w:p>
    <w:p w14:paraId="1A3BB4C7" w14:textId="374EF59C" w:rsidR="00896342" w:rsidRPr="00C12581"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Podkladom pre uzavretie tejto Zmluvy je ponuka, ktorú predložil Zhotoviteľ v rámci verejnej súťaže (ďalej len „</w:t>
      </w:r>
      <w:r w:rsidRPr="00C12581">
        <w:rPr>
          <w:rFonts w:ascii="Georgia" w:hAnsi="Georgia"/>
          <w:b/>
          <w:bCs/>
          <w:sz w:val="21"/>
          <w:szCs w:val="21"/>
          <w:lang w:eastAsia="fr-FR"/>
        </w:rPr>
        <w:t>Návrh</w:t>
      </w:r>
      <w:r w:rsidRPr="00C12581">
        <w:rPr>
          <w:rFonts w:ascii="Georgia" w:hAnsi="Georgia"/>
          <w:sz w:val="21"/>
          <w:szCs w:val="21"/>
          <w:lang w:eastAsia="fr-FR"/>
        </w:rPr>
        <w:t xml:space="preserve">“), pričom táto Zmluva bola súčasťou predloženého Návrhu. </w:t>
      </w:r>
    </w:p>
    <w:p w14:paraId="17D695AB" w14:textId="347C221D" w:rsidR="00896342" w:rsidRPr="00CE768C"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V čase uzavretia tejto Zmluvy bol Zhotoviteľ oboznámený s východiskovými podkladmi a údajmi potrebnými k príprave Návrhu a k realizácii Diela v rozsahu uvedenom v podmienkach verejnej súťaže</w:t>
      </w:r>
      <w:r w:rsidR="00C46535">
        <w:rPr>
          <w:rFonts w:ascii="Georgia" w:hAnsi="Georgia"/>
          <w:sz w:val="21"/>
          <w:szCs w:val="21"/>
          <w:lang w:eastAsia="fr-FR"/>
        </w:rPr>
        <w:t>.</w:t>
      </w:r>
      <w:r w:rsidRPr="00C12581">
        <w:rPr>
          <w:rFonts w:ascii="Georgia" w:hAnsi="Georgia"/>
          <w:sz w:val="21"/>
          <w:szCs w:val="21"/>
          <w:lang w:eastAsia="fr-FR"/>
        </w:rPr>
        <w:t xml:space="preserve"> Súčasťou týchto východiskových podkladov a údajov je najmä </w:t>
      </w:r>
      <w:r w:rsidR="00222BB3" w:rsidRPr="002206E4">
        <w:rPr>
          <w:rFonts w:ascii="Georgia" w:hAnsi="Georgia"/>
          <w:sz w:val="21"/>
          <w:szCs w:val="21"/>
          <w:lang w:eastAsia="fr-FR"/>
        </w:rPr>
        <w:t xml:space="preserve">Špecifikácia Diela podľa Prílohy č. 1 tejto Zmluvy a rovnako </w:t>
      </w:r>
      <w:r w:rsidR="00222BB3" w:rsidRPr="00C12581">
        <w:rPr>
          <w:rFonts w:ascii="Georgia" w:hAnsi="Georgia"/>
          <w:sz w:val="21"/>
          <w:szCs w:val="21"/>
          <w:lang w:eastAsia="fr-FR"/>
        </w:rPr>
        <w:t xml:space="preserve">Navrhovaný pôdorys miesta inštalácie </w:t>
      </w:r>
      <w:r w:rsidR="00222BB3">
        <w:rPr>
          <w:rFonts w:ascii="Georgia" w:hAnsi="Georgia"/>
          <w:sz w:val="21"/>
          <w:szCs w:val="21"/>
          <w:lang w:eastAsia="fr-FR"/>
        </w:rPr>
        <w:t>kogeneračných jednotiek a projektová dokumentácia v stupni SZ</w:t>
      </w:r>
      <w:r w:rsidR="002117B9">
        <w:rPr>
          <w:rFonts w:ascii="Georgia" w:hAnsi="Georgia"/>
          <w:sz w:val="21"/>
          <w:szCs w:val="21"/>
          <w:lang w:eastAsia="fr-FR"/>
        </w:rPr>
        <w:t>P</w:t>
      </w:r>
      <w:r w:rsidR="00222BB3" w:rsidRPr="00CE768C">
        <w:rPr>
          <w:rFonts w:ascii="Georgia" w:hAnsi="Georgia"/>
          <w:sz w:val="21"/>
          <w:szCs w:val="21"/>
          <w:lang w:eastAsia="fr-FR"/>
        </w:rPr>
        <w:t>, ktoré tvoria Prílohu č. 2 tejto Zmluvy</w:t>
      </w:r>
      <w:r w:rsidRPr="00CE768C">
        <w:rPr>
          <w:rFonts w:ascii="Georgia" w:hAnsi="Georgia"/>
          <w:sz w:val="21"/>
          <w:szCs w:val="21"/>
          <w:lang w:eastAsia="fr-FR"/>
        </w:rPr>
        <w:t>.</w:t>
      </w:r>
    </w:p>
    <w:p w14:paraId="2AFB79F4" w14:textId="4F6604E5" w:rsidR="002E194C"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Zhotoviteľ prehlasuje, že mu bolo umožnené vykonať obhliadku miesta vykonania Diela za účelom posúdenia a doplnenia východiskových podkladov a údajov.</w:t>
      </w:r>
    </w:p>
    <w:p w14:paraId="4EFCEE95" w14:textId="77777777" w:rsidR="009038C0" w:rsidRPr="009038C0" w:rsidRDefault="009038C0" w:rsidP="009038C0">
      <w:pPr>
        <w:spacing w:after="240"/>
        <w:jc w:val="both"/>
        <w:rPr>
          <w:rFonts w:ascii="Georgia" w:hAnsi="Georgia"/>
          <w:sz w:val="21"/>
          <w:szCs w:val="21"/>
          <w:lang w:eastAsia="fr-FR"/>
        </w:rPr>
      </w:pPr>
    </w:p>
    <w:p w14:paraId="3272AED4" w14:textId="32764FE6" w:rsidR="00D65654" w:rsidRPr="00C12581" w:rsidRDefault="00D65654" w:rsidP="00133514">
      <w:pPr>
        <w:pStyle w:val="Nadpis1"/>
        <w:spacing w:before="0"/>
        <w:rPr>
          <w:szCs w:val="24"/>
        </w:rPr>
      </w:pPr>
      <w:bookmarkStart w:id="3" w:name="_Toc214003172"/>
      <w:r w:rsidRPr="00C12581">
        <w:rPr>
          <w:szCs w:val="24"/>
        </w:rPr>
        <w:t>Práce naviac</w:t>
      </w:r>
      <w:bookmarkEnd w:id="3"/>
    </w:p>
    <w:p w14:paraId="7FE3EE49" w14:textId="28F1259A" w:rsidR="001C2128" w:rsidRPr="00C12581" w:rsidRDefault="00402A28"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správnosť a úplnosť technického riešenia Diela uvedeného v Návrhu tak, aby zodpovedal požadovanému výsledku t.</w:t>
      </w:r>
      <w:r w:rsidR="00023ED0" w:rsidRPr="00C12581">
        <w:rPr>
          <w:rFonts w:ascii="Georgia" w:hAnsi="Georgia"/>
          <w:sz w:val="21"/>
          <w:szCs w:val="21"/>
          <w:lang w:eastAsia="fr-FR" w:bidi="ar-SA"/>
        </w:rPr>
        <w:t xml:space="preserve"> </w:t>
      </w:r>
      <w:r w:rsidRPr="00C12581">
        <w:rPr>
          <w:rFonts w:ascii="Georgia" w:hAnsi="Georgia"/>
          <w:sz w:val="21"/>
          <w:szCs w:val="21"/>
          <w:lang w:eastAsia="fr-FR" w:bidi="ar-SA"/>
        </w:rPr>
        <w:t>j. vykonaniu Diela v súlade s touto Zmluvou, zodpovedá Zhotoviteľ. Pokiaľ sa zistí nevyhnutnosť dodávky dodatočných materiálov, prác, alebo služieb, ktoré sú potrebné pre dosiahnutie kompletnosti, prevádzkyschopnosti, požadovaných parametrov Diela a zaistenie plynulej, spoľahlivej a bezpečnej prevádzky Diela (ďalej len „</w:t>
      </w:r>
      <w:r w:rsidRPr="00C12581">
        <w:rPr>
          <w:rFonts w:ascii="Georgia" w:hAnsi="Georgia"/>
          <w:b/>
          <w:bCs/>
          <w:sz w:val="21"/>
          <w:szCs w:val="21"/>
          <w:lang w:eastAsia="fr-FR" w:bidi="ar-SA"/>
        </w:rPr>
        <w:t>Práce naviac</w:t>
      </w:r>
      <w:r w:rsidRPr="00C12581">
        <w:rPr>
          <w:rFonts w:ascii="Georgia" w:hAnsi="Georgia"/>
          <w:sz w:val="21"/>
          <w:szCs w:val="21"/>
          <w:lang w:eastAsia="fr-FR" w:bidi="ar-SA"/>
        </w:rPr>
        <w:t>“), Zhotoviteľ sa zaväzuje vykonať tieto Práce naviac, aj keď nie sú výslovne uvedené v tejto Zmluve a to na vlastné náklady. Za Práce naviac neprináleží Zhotoviteľovi žiadna odmena</w:t>
      </w:r>
      <w:r w:rsidR="00E1111E" w:rsidRPr="00C12581">
        <w:rPr>
          <w:rFonts w:ascii="Georgia" w:hAnsi="Georgia"/>
          <w:sz w:val="21"/>
          <w:szCs w:val="21"/>
          <w:lang w:eastAsia="fr-FR" w:bidi="ar-SA"/>
        </w:rPr>
        <w:t>.</w:t>
      </w:r>
    </w:p>
    <w:p w14:paraId="548ECDEA" w14:textId="77777777" w:rsidR="00B27B0F" w:rsidRPr="00C12581"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 Práce naviac sa nepovažujú žiadne dodatočné požiadavky Zhotoviteľa na vykonanie prác, ktoré vyplynuli z nedostatočného preštudovania podkladov, ktoré boli Zhotoviteľovi poskytnuté pred podpisom Zmluvy, z nepresností a chýb na strane Zhotoviteľa pri spracovávaní Ponuky, ako aj z formálnych chýb. Všetky takto vzniknuté náklady znáša v plnom rozsahu Zhotoviteľ. </w:t>
      </w:r>
    </w:p>
    <w:p w14:paraId="3FFAA09A" w14:textId="1D091579" w:rsidR="002E72B7" w:rsidRPr="00C12581"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oznámiť Objednávateľovi bez zbytočného odkladu potrebu Prác naviac, popísať dôvody a rozsah Prác naviac, predpokladaný termín ich vykonania. </w:t>
      </w:r>
      <w:r w:rsidR="00240B53" w:rsidRPr="00C12581">
        <w:rPr>
          <w:rFonts w:ascii="Georgia" w:hAnsi="Georgia"/>
          <w:sz w:val="21"/>
          <w:szCs w:val="21"/>
          <w:lang w:eastAsia="fr-FR" w:bidi="ar-SA"/>
        </w:rPr>
        <w:t xml:space="preserve">Akékoľvek </w:t>
      </w:r>
      <w:r w:rsidR="00354D52" w:rsidRPr="00C12581">
        <w:rPr>
          <w:rFonts w:ascii="Georgia" w:hAnsi="Georgia"/>
          <w:sz w:val="21"/>
          <w:szCs w:val="21"/>
          <w:lang w:eastAsia="fr-FR" w:bidi="ar-SA"/>
        </w:rPr>
        <w:t>P</w:t>
      </w:r>
      <w:r w:rsidR="00240B53" w:rsidRPr="00C12581">
        <w:rPr>
          <w:rFonts w:ascii="Georgia" w:hAnsi="Georgia"/>
          <w:sz w:val="21"/>
          <w:szCs w:val="21"/>
          <w:lang w:eastAsia="fr-FR" w:bidi="ar-SA"/>
        </w:rPr>
        <w:t>ráce naviac na Diele, je možné vykonať iba v prípade, ak Objednávateľ s takýmito zmenami súhlasí vo forme písomného dodatku k Zmluve. V opačnom prípade, nie je Zhotoviteľ oprávnený realizovať akékoľvek zmeny.</w:t>
      </w:r>
      <w:r w:rsidRPr="00C12581">
        <w:rPr>
          <w:rFonts w:ascii="Georgia" w:hAnsi="Georgia"/>
          <w:sz w:val="21"/>
          <w:szCs w:val="21"/>
          <w:lang w:eastAsia="fr-FR" w:bidi="ar-SA"/>
        </w:rPr>
        <w:t xml:space="preserve"> </w:t>
      </w:r>
    </w:p>
    <w:p w14:paraId="5957A839" w14:textId="3D937076" w:rsidR="000D289A"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nesúhlasu Objednávateľa s obsahom Oznámenia o Prácach naviac sa </w:t>
      </w:r>
      <w:r w:rsidR="00E671D5" w:rsidRPr="00C12581">
        <w:rPr>
          <w:rFonts w:ascii="Georgia" w:hAnsi="Georgia"/>
          <w:sz w:val="21"/>
          <w:szCs w:val="21"/>
          <w:lang w:eastAsia="fr-FR" w:bidi="ar-SA"/>
        </w:rPr>
        <w:t>St</w:t>
      </w:r>
      <w:r w:rsidRPr="00C12581">
        <w:rPr>
          <w:rFonts w:ascii="Georgia" w:hAnsi="Georgia"/>
          <w:sz w:val="21"/>
          <w:szCs w:val="21"/>
          <w:lang w:eastAsia="fr-FR" w:bidi="ar-SA"/>
        </w:rPr>
        <w:t>rany zaväzujú rokovať o Prácach naviac. Potreba vykonania Prác naviac nie je sama o sebe dôvodom na to, aby Zhotoviteľ jednostranne prerušil plnenie Zmluvy počas doby, kým sa dosiahne vzájomná dohoda o rozsahu. Rozsah a cena Prác na viac bude riešená postupom v zmysle Zákona o verejnom obstarávaní a tejto Zmluvy.</w:t>
      </w:r>
    </w:p>
    <w:p w14:paraId="72F21DDE" w14:textId="77777777" w:rsidR="009038C0" w:rsidRPr="00C12581" w:rsidRDefault="009038C0" w:rsidP="009038C0">
      <w:pPr>
        <w:pStyle w:val="Zkladntext"/>
        <w:spacing w:after="240"/>
        <w:jc w:val="both"/>
        <w:rPr>
          <w:rFonts w:ascii="Georgia" w:hAnsi="Georgia"/>
          <w:sz w:val="21"/>
          <w:szCs w:val="21"/>
          <w:lang w:eastAsia="fr-FR" w:bidi="ar-SA"/>
        </w:rPr>
      </w:pPr>
    </w:p>
    <w:p w14:paraId="348B2867" w14:textId="0AE57A45" w:rsidR="00117F8F" w:rsidRPr="00C12581" w:rsidRDefault="002773D6" w:rsidP="0072188C">
      <w:pPr>
        <w:pStyle w:val="Nadpis1"/>
        <w:spacing w:before="0"/>
        <w:rPr>
          <w:lang w:val="pl-PL"/>
        </w:rPr>
      </w:pPr>
      <w:bookmarkStart w:id="4" w:name="_Toc214003173"/>
      <w:r w:rsidRPr="00C12581">
        <w:rPr>
          <w:lang w:val="pl-PL"/>
        </w:rPr>
        <w:t>Cena za vykonanie diela</w:t>
      </w:r>
      <w:r w:rsidR="00E24A0D" w:rsidRPr="00C12581">
        <w:rPr>
          <w:lang w:val="pl-PL"/>
        </w:rPr>
        <w:t xml:space="preserve"> a cena za výkon </w:t>
      </w:r>
      <w:r w:rsidR="00264862" w:rsidRPr="00C12581">
        <w:rPr>
          <w:lang w:val="pl-PL"/>
        </w:rPr>
        <w:t>S</w:t>
      </w:r>
      <w:r w:rsidR="00E24A0D" w:rsidRPr="00C12581">
        <w:rPr>
          <w:lang w:val="pl-PL"/>
        </w:rPr>
        <w:t>ervisných služieb</w:t>
      </w:r>
      <w:bookmarkEnd w:id="4"/>
      <w:r w:rsidR="00760B45" w:rsidRPr="00C12581">
        <w:rPr>
          <w:lang w:val="pl-PL"/>
        </w:rPr>
        <w:t xml:space="preserve"> </w:t>
      </w:r>
    </w:p>
    <w:p w14:paraId="0FD5D7EB" w14:textId="6A16BA24"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Cena Diela a</w:t>
      </w:r>
      <w:r w:rsidR="001230C6" w:rsidRPr="00C12581">
        <w:rPr>
          <w:rFonts w:ascii="Georgia" w:hAnsi="Georgia"/>
          <w:sz w:val="21"/>
          <w:szCs w:val="21"/>
          <w:lang w:eastAsia="fr-FR" w:bidi="ar-SA"/>
        </w:rPr>
        <w:t xml:space="preserve"> Cena </w:t>
      </w:r>
      <w:r w:rsidR="00C67F3B" w:rsidRPr="00C12581">
        <w:rPr>
          <w:rFonts w:ascii="Georgia" w:hAnsi="Georgia"/>
          <w:sz w:val="21"/>
          <w:szCs w:val="21"/>
          <w:lang w:eastAsia="fr-FR" w:bidi="ar-SA"/>
        </w:rPr>
        <w:t xml:space="preserve">za výkon </w:t>
      </w:r>
      <w:r w:rsidRPr="00C12581">
        <w:rPr>
          <w:rFonts w:ascii="Georgia" w:hAnsi="Georgia"/>
          <w:sz w:val="21"/>
          <w:szCs w:val="21"/>
          <w:lang w:eastAsia="fr-FR" w:bidi="ar-SA"/>
        </w:rPr>
        <w:t>Servis</w:t>
      </w:r>
      <w:r w:rsidR="00C760F4" w:rsidRPr="00C12581">
        <w:rPr>
          <w:rFonts w:ascii="Georgia" w:hAnsi="Georgia"/>
          <w:sz w:val="21"/>
          <w:szCs w:val="21"/>
          <w:lang w:eastAsia="fr-FR" w:bidi="ar-SA"/>
        </w:rPr>
        <w:t>ných služieb</w:t>
      </w:r>
      <w:r w:rsidRPr="00C12581">
        <w:rPr>
          <w:rFonts w:ascii="Georgia" w:hAnsi="Georgia"/>
          <w:sz w:val="21"/>
          <w:szCs w:val="21"/>
          <w:lang w:eastAsia="fr-FR" w:bidi="ar-SA"/>
        </w:rPr>
        <w:t xml:space="preserve"> sú dohodnuté v mene euro na základe navrhovanej zmluvnej ceny uvedenej v Ponuke a v súlade so zákonom č. 18/1996 Z. z. o cenách v znení neskorších predpisov a vyhláškou Ministerstva financií Slovenskej republiky č. 87/1996 Z. z., ktorou sa vykonáva zákon o cenách a sú v nej zahrnuté všetky náklady, činnosti, práce, výkony alebo služby nevyhnutné za účelom riadneho plnenia Zmluvy, </w:t>
      </w:r>
      <w:proofErr w:type="spellStart"/>
      <w:r w:rsidRPr="00C12581">
        <w:rPr>
          <w:rFonts w:ascii="Georgia" w:hAnsi="Georgia"/>
          <w:sz w:val="21"/>
          <w:szCs w:val="21"/>
          <w:lang w:eastAsia="fr-FR" w:bidi="ar-SA"/>
        </w:rPr>
        <w:t>t.j</w:t>
      </w:r>
      <w:proofErr w:type="spellEnd"/>
      <w:r w:rsidRPr="00C12581">
        <w:rPr>
          <w:rFonts w:ascii="Georgia" w:hAnsi="Georgia"/>
          <w:sz w:val="21"/>
          <w:szCs w:val="21"/>
          <w:lang w:eastAsia="fr-FR" w:bidi="ar-SA"/>
        </w:rPr>
        <w:t xml:space="preserve">. v Cene Diela sú zahrnuté všetky náklady Zhotoviteľa vynaložené na vykonanie Diela a v Cene </w:t>
      </w:r>
      <w:r w:rsidR="004A256F" w:rsidRPr="00C12581">
        <w:rPr>
          <w:rFonts w:ascii="Georgia" w:hAnsi="Georgia"/>
          <w:sz w:val="21"/>
          <w:szCs w:val="21"/>
          <w:lang w:eastAsia="fr-FR" w:bidi="ar-SA"/>
        </w:rPr>
        <w:t xml:space="preserve">za výkon </w:t>
      </w:r>
      <w:r w:rsidRPr="00C12581">
        <w:rPr>
          <w:rFonts w:ascii="Georgia" w:hAnsi="Georgia"/>
          <w:sz w:val="21"/>
          <w:szCs w:val="21"/>
          <w:lang w:eastAsia="fr-FR" w:bidi="ar-SA"/>
        </w:rPr>
        <w:t>Servis</w:t>
      </w:r>
      <w:r w:rsidR="00DF5E28" w:rsidRPr="00C12581">
        <w:rPr>
          <w:rFonts w:ascii="Georgia" w:hAnsi="Georgia"/>
          <w:sz w:val="21"/>
          <w:szCs w:val="21"/>
          <w:lang w:eastAsia="fr-FR" w:bidi="ar-SA"/>
        </w:rPr>
        <w:t>ných služieb</w:t>
      </w:r>
      <w:r w:rsidRPr="00C12581">
        <w:rPr>
          <w:rFonts w:ascii="Georgia" w:hAnsi="Georgia"/>
          <w:sz w:val="21"/>
          <w:szCs w:val="21"/>
          <w:lang w:eastAsia="fr-FR" w:bidi="ar-SA"/>
        </w:rPr>
        <w:t xml:space="preserve"> sú zahrnuté všetky náklady Zhotoviteľa vynaložené na poskytovanie </w:t>
      </w:r>
      <w:r w:rsidR="006015DB"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w:t>
      </w:r>
    </w:p>
    <w:p w14:paraId="0146FF7B" w14:textId="66CF60E9" w:rsidR="00FB43C9" w:rsidRPr="00C12581" w:rsidRDefault="00297B06"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FB43C9" w:rsidRPr="00C12581">
        <w:rPr>
          <w:rFonts w:ascii="Georgia" w:hAnsi="Georgia"/>
          <w:sz w:val="21"/>
          <w:szCs w:val="21"/>
          <w:lang w:eastAsia="fr-FR" w:bidi="ar-SA"/>
        </w:rPr>
        <w:t xml:space="preserve">trany sa dohodli, že Cena Diela je stanovená ako pevná cena vo výške doplní uchádzač EUR bez DPH (slovom: doplní uchádzač euro) suma DPH v sadzbe </w:t>
      </w:r>
      <w:r w:rsidR="00C72172" w:rsidRPr="00C12581">
        <w:rPr>
          <w:rFonts w:ascii="Georgia" w:hAnsi="Georgia"/>
          <w:sz w:val="21"/>
          <w:szCs w:val="21"/>
          <w:lang w:eastAsia="fr-FR" w:bidi="ar-SA"/>
        </w:rPr>
        <w:t>23</w:t>
      </w:r>
      <w:r w:rsidR="00FB43C9" w:rsidRPr="00C12581">
        <w:rPr>
          <w:rFonts w:ascii="Georgia" w:hAnsi="Georgia"/>
          <w:sz w:val="21"/>
          <w:szCs w:val="21"/>
          <w:lang w:eastAsia="fr-FR" w:bidi="ar-SA"/>
        </w:rPr>
        <w:t>% doplní uchádzač EUR doplní uchádzač EUR s DPH (slovom: doplní uchádzač euro</w:t>
      </w:r>
      <w:r w:rsidR="003C60C1" w:rsidRPr="00C12581">
        <w:rPr>
          <w:rFonts w:ascii="Georgia" w:hAnsi="Georgia"/>
          <w:sz w:val="21"/>
          <w:szCs w:val="21"/>
          <w:lang w:eastAsia="fr-FR" w:bidi="ar-SA"/>
        </w:rPr>
        <w:t>)</w:t>
      </w:r>
      <w:r w:rsidR="00C32650" w:rsidRPr="00C12581">
        <w:rPr>
          <w:rFonts w:ascii="Georgia" w:hAnsi="Georgia"/>
          <w:sz w:val="21"/>
          <w:szCs w:val="21"/>
          <w:lang w:eastAsia="fr-FR" w:bidi="ar-SA"/>
        </w:rPr>
        <w:t xml:space="preserve">, ktorá je výsledkom verejného obstarávania v zmysle Zákona č. 343/2015 Z. z. o verejnom obstarávaní a o zmene a doplnení niektorých zákonov v znení neskorších predpisov. Zmluvná cena bola stanovená dohodou </w:t>
      </w:r>
      <w:r w:rsidR="007E671A" w:rsidRPr="00C12581">
        <w:rPr>
          <w:rFonts w:ascii="Georgia" w:hAnsi="Georgia"/>
          <w:sz w:val="21"/>
          <w:szCs w:val="21"/>
          <w:lang w:eastAsia="fr-FR" w:bidi="ar-SA"/>
        </w:rPr>
        <w:t>S</w:t>
      </w:r>
      <w:r w:rsidR="00C32650" w:rsidRPr="00C12581">
        <w:rPr>
          <w:rFonts w:ascii="Georgia" w:hAnsi="Georgia"/>
          <w:sz w:val="21"/>
          <w:szCs w:val="21"/>
          <w:lang w:eastAsia="fr-FR" w:bidi="ar-SA"/>
        </w:rPr>
        <w:t xml:space="preserve">trán ako pevná, nemenná cena pre rozsah Predmetu plnenia podľa tejto Zmluvy. Zhotoviteľ uzatvorením Zmluvy ubezpečuje Objednávateľa, že dohodnutá pevná Zmluvná cena je s </w:t>
      </w:r>
      <w:r w:rsidR="00C32650" w:rsidRPr="00C12581">
        <w:rPr>
          <w:rFonts w:ascii="Georgia" w:hAnsi="Georgia"/>
          <w:sz w:val="21"/>
          <w:szCs w:val="21"/>
          <w:lang w:eastAsia="fr-FR" w:bidi="ar-SA"/>
        </w:rPr>
        <w:lastRenderedPageBreak/>
        <w:t xml:space="preserve">ohľadom na všetky okolnosti a rozsah Predmetu plnenia primeraná. Práce a náklady nezahrnuté do </w:t>
      </w:r>
      <w:r w:rsidR="00DC3509" w:rsidRPr="00C12581">
        <w:rPr>
          <w:rFonts w:ascii="Georgia" w:hAnsi="Georgia"/>
          <w:sz w:val="21"/>
          <w:szCs w:val="21"/>
          <w:lang w:eastAsia="fr-FR" w:bidi="ar-SA"/>
        </w:rPr>
        <w:t>Ceny Diela</w:t>
      </w:r>
      <w:r w:rsidR="00C32650" w:rsidRPr="00C12581">
        <w:rPr>
          <w:rFonts w:ascii="Georgia" w:hAnsi="Georgia"/>
          <w:sz w:val="21"/>
          <w:szCs w:val="21"/>
          <w:lang w:eastAsia="fr-FR" w:bidi="ar-SA"/>
        </w:rPr>
        <w:t xml:space="preserve"> je Objednávateľ povinný zaplatiť iba za predpokladu, ak ich Objednávateľ výslovne písomne schválil alebo práce dodatočne výslovne písomne objednal.</w:t>
      </w:r>
      <w:r w:rsidR="00867C1F" w:rsidRPr="00C12581">
        <w:rPr>
          <w:rFonts w:ascii="Georgia" w:hAnsi="Georgia"/>
          <w:sz w:val="21"/>
          <w:szCs w:val="21"/>
          <w:lang w:eastAsia="fr-FR" w:bidi="ar-SA"/>
        </w:rPr>
        <w:t xml:space="preserve"> </w:t>
      </w:r>
    </w:p>
    <w:p w14:paraId="744F81DC" w14:textId="273EE344"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Cenu Diela tvoria čiastkové ceny Diela uvedené ako jednotlivé položky Ceny Diela</w:t>
      </w:r>
      <w:r w:rsidR="004D1835" w:rsidRPr="00C12581">
        <w:rPr>
          <w:rFonts w:ascii="Georgia" w:hAnsi="Georgia"/>
          <w:sz w:val="21"/>
          <w:szCs w:val="21"/>
          <w:lang w:eastAsia="fr-FR" w:bidi="ar-SA"/>
        </w:rPr>
        <w:t xml:space="preserve"> a </w:t>
      </w:r>
      <w:r w:rsidRPr="00C12581">
        <w:rPr>
          <w:rFonts w:ascii="Georgia" w:hAnsi="Georgia"/>
          <w:sz w:val="21"/>
          <w:szCs w:val="21"/>
          <w:lang w:eastAsia="fr-FR" w:bidi="ar-SA"/>
        </w:rPr>
        <w:t xml:space="preserve"> </w:t>
      </w:r>
      <w:r w:rsidR="004D1835" w:rsidRPr="00C12581">
        <w:rPr>
          <w:rFonts w:ascii="Georgia" w:hAnsi="Georgia"/>
          <w:sz w:val="21"/>
          <w:szCs w:val="21"/>
          <w:lang w:eastAsia="fr-FR" w:bidi="ar-SA"/>
        </w:rPr>
        <w:t xml:space="preserve">Cenu Servisných služieb tvoria čiastkové ceny </w:t>
      </w:r>
      <w:r w:rsidR="00E15C83" w:rsidRPr="00C12581">
        <w:rPr>
          <w:rFonts w:ascii="Georgia" w:hAnsi="Georgia"/>
          <w:sz w:val="21"/>
          <w:szCs w:val="21"/>
          <w:lang w:eastAsia="fr-FR" w:bidi="ar-SA"/>
        </w:rPr>
        <w:t>Servisných služieb</w:t>
      </w:r>
      <w:r w:rsidR="004D1835" w:rsidRPr="00C12581">
        <w:rPr>
          <w:rFonts w:ascii="Georgia" w:hAnsi="Georgia"/>
          <w:sz w:val="21"/>
          <w:szCs w:val="21"/>
          <w:lang w:eastAsia="fr-FR" w:bidi="ar-SA"/>
        </w:rPr>
        <w:t xml:space="preserve"> uvedené ako jednotlivé položky Ceny </w:t>
      </w:r>
      <w:r w:rsidR="00E15C83" w:rsidRPr="00C12581">
        <w:rPr>
          <w:rFonts w:ascii="Georgia" w:hAnsi="Georgia"/>
          <w:sz w:val="21"/>
          <w:szCs w:val="21"/>
          <w:lang w:eastAsia="fr-FR" w:bidi="ar-SA"/>
        </w:rPr>
        <w:t>Servisných služieb</w:t>
      </w:r>
      <w:r w:rsidR="004D1835"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uvedené v Prílohe č. </w:t>
      </w:r>
      <w:r w:rsidR="00CC7E87" w:rsidRPr="00C12581">
        <w:rPr>
          <w:rFonts w:ascii="Georgia" w:hAnsi="Georgia"/>
          <w:sz w:val="21"/>
          <w:szCs w:val="21"/>
          <w:lang w:eastAsia="fr-FR" w:bidi="ar-SA"/>
        </w:rPr>
        <w:t>3</w:t>
      </w:r>
      <w:r w:rsidRPr="00C12581">
        <w:rPr>
          <w:rFonts w:ascii="Georgia" w:hAnsi="Georgia"/>
          <w:sz w:val="21"/>
          <w:szCs w:val="21"/>
          <w:lang w:eastAsia="fr-FR" w:bidi="ar-SA"/>
        </w:rPr>
        <w:t xml:space="preserve"> </w:t>
      </w:r>
      <w:r w:rsidR="00CC7E87" w:rsidRPr="00C12581">
        <w:rPr>
          <w:rFonts w:ascii="Georgia" w:hAnsi="Georgia"/>
          <w:sz w:val="21"/>
          <w:szCs w:val="21"/>
          <w:lang w:eastAsia="fr-FR" w:bidi="ar-SA"/>
        </w:rPr>
        <w:t>tejto Zmluvy</w:t>
      </w:r>
      <w:r w:rsidRPr="00C12581">
        <w:rPr>
          <w:rFonts w:ascii="Georgia" w:hAnsi="Georgia"/>
          <w:sz w:val="21"/>
          <w:szCs w:val="21"/>
          <w:lang w:eastAsia="fr-FR" w:bidi="ar-SA"/>
        </w:rPr>
        <w:t xml:space="preserve">. </w:t>
      </w:r>
    </w:p>
    <w:p w14:paraId="5335BE1A" w14:textId="0DB0E4E5" w:rsidR="002A7B82" w:rsidRPr="00C12581" w:rsidRDefault="00447840" w:rsidP="00673C77">
      <w:pPr>
        <w:pStyle w:val="Zkladntext"/>
        <w:numPr>
          <w:ilvl w:val="1"/>
          <w:numId w:val="23"/>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FB43C9" w:rsidRPr="00C12581">
        <w:rPr>
          <w:rFonts w:ascii="Georgia" w:hAnsi="Georgia"/>
          <w:sz w:val="21"/>
          <w:szCs w:val="21"/>
          <w:lang w:eastAsia="fr-FR" w:bidi="ar-SA"/>
        </w:rPr>
        <w:t xml:space="preserve">trany sa dohodli, že </w:t>
      </w:r>
      <w:r w:rsidR="002A7B82" w:rsidRPr="00C12581">
        <w:rPr>
          <w:rFonts w:ascii="Georgia" w:hAnsi="Georgia"/>
          <w:sz w:val="21"/>
          <w:szCs w:val="21"/>
          <w:lang w:eastAsia="fr-FR" w:bidi="ar-SA"/>
        </w:rPr>
        <w:t xml:space="preserve">Ceny jednotlivých </w:t>
      </w:r>
      <w:r w:rsidR="005664BE" w:rsidRPr="00C12581">
        <w:rPr>
          <w:rFonts w:ascii="Georgia" w:hAnsi="Georgia"/>
          <w:sz w:val="21"/>
          <w:szCs w:val="21"/>
          <w:lang w:eastAsia="fr-FR" w:bidi="ar-SA"/>
        </w:rPr>
        <w:t>S</w:t>
      </w:r>
      <w:r w:rsidR="002A7B82" w:rsidRPr="00C12581">
        <w:rPr>
          <w:rFonts w:ascii="Georgia" w:hAnsi="Georgia"/>
          <w:sz w:val="21"/>
          <w:szCs w:val="21"/>
          <w:lang w:eastAsia="fr-FR" w:bidi="ar-SA"/>
        </w:rPr>
        <w:t xml:space="preserve">ervisných služieb sú nasledovné: </w:t>
      </w:r>
    </w:p>
    <w:p w14:paraId="23E9CAA1" w14:textId="018AD3E0" w:rsidR="00B30CDB" w:rsidRPr="00C12581" w:rsidRDefault="002A7B82" w:rsidP="00D77235">
      <w:pPr>
        <w:pStyle w:val="Zkladntext"/>
        <w:spacing w:after="240"/>
        <w:ind w:left="567"/>
        <w:jc w:val="both"/>
        <w:rPr>
          <w:rFonts w:ascii="Georgia" w:hAnsi="Georgia"/>
          <w:sz w:val="21"/>
          <w:szCs w:val="21"/>
          <w:lang w:eastAsia="fr-FR" w:bidi="ar-SA"/>
        </w:rPr>
      </w:pPr>
      <w:r w:rsidRPr="00C12581">
        <w:rPr>
          <w:rFonts w:ascii="Georgia" w:hAnsi="Georgia"/>
          <w:sz w:val="21"/>
          <w:szCs w:val="21"/>
          <w:lang w:eastAsia="fr-FR" w:bidi="ar-SA"/>
        </w:rPr>
        <w:t xml:space="preserve">Cena </w:t>
      </w:r>
      <w:r w:rsidR="00FB11F0"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bez generálnej opravy </w:t>
      </w:r>
      <w:r w:rsidR="00E70BFE" w:rsidRPr="00C12581">
        <w:rPr>
          <w:rFonts w:ascii="Georgia" w:hAnsi="Georgia"/>
          <w:sz w:val="21"/>
          <w:szCs w:val="21"/>
          <w:lang w:eastAsia="fr-FR" w:bidi="ar-SA"/>
        </w:rPr>
        <w:t>Diela</w:t>
      </w:r>
      <w:r w:rsidR="00A7567A" w:rsidRPr="00C12581">
        <w:rPr>
          <w:rFonts w:ascii="Georgia" w:hAnsi="Georgia"/>
          <w:sz w:val="21"/>
          <w:szCs w:val="21"/>
          <w:lang w:eastAsia="fr-FR" w:bidi="ar-SA"/>
        </w:rPr>
        <w:t xml:space="preserve"> </w:t>
      </w:r>
      <w:r w:rsidR="00E70BFE" w:rsidRPr="00C12581">
        <w:rPr>
          <w:rFonts w:ascii="Georgia" w:hAnsi="Georgia"/>
          <w:sz w:val="21"/>
          <w:szCs w:val="21"/>
          <w:lang w:eastAsia="fr-FR" w:bidi="ar-SA"/>
        </w:rPr>
        <w:t>alebo jeho časti</w:t>
      </w:r>
      <w:r w:rsidR="00A7567A"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 a bez dane z pridanej hodnoty je</w:t>
      </w:r>
      <w:r w:rsidR="000418EC" w:rsidRPr="00C12581">
        <w:rPr>
          <w:rFonts w:ascii="Georgia" w:hAnsi="Georgia"/>
          <w:sz w:val="21"/>
          <w:szCs w:val="21"/>
          <w:lang w:eastAsia="fr-FR" w:bidi="ar-SA"/>
        </w:rPr>
        <w:t xml:space="preserve"> </w:t>
      </w:r>
      <w:r w:rsidR="00D82CED" w:rsidRPr="00C12581">
        <w:rPr>
          <w:rFonts w:ascii="Georgia" w:hAnsi="Georgia"/>
          <w:sz w:val="21"/>
          <w:szCs w:val="21"/>
          <w:lang w:eastAsia="fr-FR" w:bidi="ar-SA"/>
        </w:rPr>
        <w:t xml:space="preserve">doplní uchádzač </w:t>
      </w:r>
      <w:r w:rsidR="000418EC" w:rsidRPr="00C12581">
        <w:rPr>
          <w:rFonts w:ascii="Georgia" w:hAnsi="Georgia"/>
          <w:sz w:val="21"/>
          <w:szCs w:val="21"/>
          <w:lang w:eastAsia="fr-FR" w:bidi="ar-SA"/>
        </w:rPr>
        <w:t xml:space="preserve">EUR bez DPH (slovom: doplní uchádzač euro) suma DPH v sadzbe </w:t>
      </w:r>
      <w:r w:rsidR="00C72172" w:rsidRPr="00C12581">
        <w:rPr>
          <w:rFonts w:ascii="Georgia" w:hAnsi="Georgia"/>
          <w:sz w:val="21"/>
          <w:szCs w:val="21"/>
          <w:lang w:eastAsia="fr-FR" w:bidi="ar-SA"/>
        </w:rPr>
        <w:t>23</w:t>
      </w:r>
      <w:r w:rsidR="000418EC" w:rsidRPr="00C12581">
        <w:rPr>
          <w:rFonts w:ascii="Georgia" w:hAnsi="Georgia"/>
          <w:sz w:val="21"/>
          <w:szCs w:val="21"/>
          <w:lang w:eastAsia="fr-FR" w:bidi="ar-SA"/>
        </w:rPr>
        <w:t>% doplní uchádzač EUR doplní uchádzač EUR s DPH (slovom: doplní uchádzač euro)</w:t>
      </w:r>
      <w:r w:rsidRPr="00C12581">
        <w:rPr>
          <w:rFonts w:ascii="Georgia" w:hAnsi="Georgia"/>
          <w:sz w:val="21"/>
          <w:szCs w:val="21"/>
          <w:lang w:eastAsia="fr-FR" w:bidi="ar-SA"/>
        </w:rPr>
        <w:t xml:space="preserve"> </w:t>
      </w:r>
      <w:r w:rsidR="00E94419" w:rsidRPr="00C12581">
        <w:rPr>
          <w:rFonts w:ascii="Georgia" w:hAnsi="Georgia"/>
          <w:sz w:val="21"/>
          <w:szCs w:val="21"/>
          <w:lang w:eastAsia="fr-FR" w:bidi="ar-SA"/>
        </w:rPr>
        <w:t>za vykonanie Servisných služieb</w:t>
      </w:r>
      <w:r w:rsidR="0098426B" w:rsidRPr="00C12581">
        <w:rPr>
          <w:rFonts w:ascii="Georgia" w:hAnsi="Georgia"/>
          <w:sz w:val="21"/>
          <w:szCs w:val="21"/>
          <w:lang w:eastAsia="fr-FR" w:bidi="ar-SA"/>
        </w:rPr>
        <w:t xml:space="preserve"> na</w:t>
      </w:r>
      <w:r w:rsidRPr="00C12581">
        <w:rPr>
          <w:rFonts w:ascii="Georgia" w:hAnsi="Georgia"/>
          <w:sz w:val="21"/>
          <w:szCs w:val="21"/>
          <w:lang w:eastAsia="fr-FR" w:bidi="ar-SA"/>
        </w:rPr>
        <w:t xml:space="preserve"> </w:t>
      </w:r>
      <w:r w:rsidR="0098426B" w:rsidRPr="00C12581">
        <w:rPr>
          <w:rFonts w:ascii="Georgia" w:hAnsi="Georgia"/>
          <w:sz w:val="21"/>
          <w:szCs w:val="21"/>
          <w:lang w:eastAsia="fr-FR" w:bidi="ar-SA"/>
        </w:rPr>
        <w:t xml:space="preserve">Diele </w:t>
      </w:r>
      <w:r w:rsidR="00842F48" w:rsidRPr="00C12581">
        <w:rPr>
          <w:rFonts w:ascii="Georgia" w:hAnsi="Georgia"/>
          <w:sz w:val="21"/>
          <w:szCs w:val="21"/>
          <w:lang w:eastAsia="fr-FR" w:bidi="ar-SA"/>
        </w:rPr>
        <w:t>alebo jeho časti</w:t>
      </w:r>
      <w:r w:rsidR="00F8511E" w:rsidRPr="00C12581">
        <w:rPr>
          <w:rFonts w:ascii="Georgia" w:hAnsi="Georgia"/>
          <w:sz w:val="21"/>
          <w:szCs w:val="21"/>
          <w:lang w:eastAsia="fr-FR" w:bidi="ar-SA"/>
        </w:rPr>
        <w:t>,</w:t>
      </w:r>
      <w:r w:rsidR="000C6617" w:rsidRPr="00C12581">
        <w:rPr>
          <w:rFonts w:ascii="Georgia" w:hAnsi="Georgia"/>
          <w:sz w:val="21"/>
          <w:szCs w:val="21"/>
          <w:lang w:eastAsia="fr-FR" w:bidi="ar-SA"/>
        </w:rPr>
        <w:t xml:space="preserve"> ktorá je výsledkom verejného obstarávania v zmysle Zákona č. 343/2015 Z. z. o verejnom obstarávaní a o zmene a doplnení niektorých zákonov v znení neskorších predpisov. Zmluvná cena bola stanovená dohodou Strán ako pevná, nemenná cena pre rozsah Predmetu plnenia podľa tejto Zmluvy. Zhotoviteľ uzatvorením Zmluvy ubezpečuje Objednávateľa, že dohodnutá pevná Zmluvná cena je s ohľadom na všetky okolnosti a rozsah Predmetu plnenia primeraná. Práce a náklady nezahrnuté do Ceny Diela je Objednávateľ povinný zaplatiť iba za predpokladu, ak ich Objednávateľ výslovne písomne schválil alebo práce dodatočne výslovne písomne objednal</w:t>
      </w:r>
      <w:r w:rsidR="00196553" w:rsidRPr="00C12581">
        <w:rPr>
          <w:rFonts w:ascii="Georgia" w:hAnsi="Georgia"/>
          <w:sz w:val="21"/>
          <w:szCs w:val="21"/>
          <w:lang w:eastAsia="fr-FR" w:bidi="ar-SA"/>
        </w:rPr>
        <w:t>.</w:t>
      </w:r>
    </w:p>
    <w:p w14:paraId="3D9C9FA9" w14:textId="29B1314F" w:rsidR="009A2385" w:rsidRPr="00C12581" w:rsidRDefault="009A2385"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týmto výslovne potvrdzuje, že sa úplne oboznámil s rozsahom a charakterom Predmetu plnenia a riadne zhodnotil a ocenil všetky práce trvalého alebo dočasného charakteru, ktoré sú potrebné na riadne splnenie jeho záväzkov vyplývajúcich zo Zmluvy</w:t>
      </w:r>
      <w:r w:rsidRPr="00C12581">
        <w:rPr>
          <w:sz w:val="21"/>
          <w:szCs w:val="21"/>
        </w:rPr>
        <w:t xml:space="preserve"> </w:t>
      </w:r>
      <w:r w:rsidRPr="00C12581">
        <w:rPr>
          <w:rFonts w:ascii="Georgia" w:hAnsi="Georgia"/>
          <w:sz w:val="21"/>
          <w:szCs w:val="21"/>
          <w:lang w:eastAsia="fr-FR" w:bidi="ar-SA"/>
        </w:rPr>
        <w:t xml:space="preserve">a dohodnutá cena pokrýva všetky náklady spojené s dokončením Diela a s vykonávaním </w:t>
      </w:r>
      <w:r w:rsidR="0017685E" w:rsidRPr="00C12581">
        <w:rPr>
          <w:rFonts w:ascii="Georgia" w:hAnsi="Georgia"/>
          <w:sz w:val="21"/>
          <w:szCs w:val="21"/>
          <w:lang w:eastAsia="fr-FR" w:bidi="ar-SA"/>
        </w:rPr>
        <w:t>S</w:t>
      </w:r>
      <w:r w:rsidRPr="00C12581">
        <w:rPr>
          <w:rFonts w:ascii="Georgia" w:hAnsi="Georgia"/>
          <w:sz w:val="21"/>
          <w:szCs w:val="21"/>
          <w:lang w:eastAsia="fr-FR" w:bidi="ar-SA"/>
        </w:rPr>
        <w:t xml:space="preserve">ervisných služieb. </w:t>
      </w:r>
    </w:p>
    <w:p w14:paraId="33ECD364" w14:textId="648889C8"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Zmena Ceny Diela a</w:t>
      </w:r>
      <w:r w:rsidR="00480053" w:rsidRPr="00C12581">
        <w:rPr>
          <w:rFonts w:ascii="Georgia" w:hAnsi="Georgia"/>
          <w:sz w:val="21"/>
          <w:szCs w:val="21"/>
          <w:lang w:eastAsia="fr-FR" w:bidi="ar-SA"/>
        </w:rPr>
        <w:t> </w:t>
      </w:r>
      <w:r w:rsidRPr="00C12581">
        <w:rPr>
          <w:rFonts w:ascii="Georgia" w:hAnsi="Georgia"/>
          <w:sz w:val="21"/>
          <w:szCs w:val="21"/>
          <w:lang w:eastAsia="fr-FR" w:bidi="ar-SA"/>
        </w:rPr>
        <w:t>Ceny</w:t>
      </w:r>
      <w:r w:rsidR="00480053" w:rsidRPr="00C12581">
        <w:rPr>
          <w:rFonts w:ascii="Georgia" w:hAnsi="Georgia"/>
          <w:sz w:val="21"/>
          <w:szCs w:val="21"/>
          <w:lang w:eastAsia="fr-FR" w:bidi="ar-SA"/>
        </w:rPr>
        <w:t xml:space="preserve"> za vykonanie</w:t>
      </w:r>
      <w:r w:rsidRPr="00C12581">
        <w:rPr>
          <w:rFonts w:ascii="Georgia" w:hAnsi="Georgia"/>
          <w:sz w:val="21"/>
          <w:szCs w:val="21"/>
          <w:lang w:eastAsia="fr-FR" w:bidi="ar-SA"/>
        </w:rPr>
        <w:t xml:space="preserve"> </w:t>
      </w:r>
      <w:r w:rsidR="00480053" w:rsidRPr="00C12581">
        <w:rPr>
          <w:rFonts w:ascii="Georgia" w:hAnsi="Georgia"/>
          <w:sz w:val="21"/>
          <w:szCs w:val="21"/>
          <w:lang w:eastAsia="fr-FR" w:bidi="ar-SA"/>
        </w:rPr>
        <w:t xml:space="preserve">Servisných služieb </w:t>
      </w:r>
      <w:r w:rsidRPr="00C12581">
        <w:rPr>
          <w:rFonts w:ascii="Georgia" w:hAnsi="Georgia"/>
          <w:sz w:val="21"/>
          <w:szCs w:val="21"/>
          <w:lang w:eastAsia="fr-FR" w:bidi="ar-SA"/>
        </w:rPr>
        <w:t>je možná výlučne v prípadoch uvedených v</w:t>
      </w:r>
      <w:r w:rsidR="00221D36" w:rsidRPr="00C12581">
        <w:rPr>
          <w:rFonts w:ascii="Georgia" w:hAnsi="Georgia"/>
          <w:sz w:val="21"/>
          <w:szCs w:val="21"/>
          <w:lang w:eastAsia="fr-FR" w:bidi="ar-SA"/>
        </w:rPr>
        <w:t> </w:t>
      </w:r>
      <w:r w:rsidRPr="00C12581">
        <w:rPr>
          <w:rFonts w:ascii="Georgia" w:hAnsi="Georgia"/>
          <w:sz w:val="21"/>
          <w:szCs w:val="21"/>
          <w:lang w:eastAsia="fr-FR" w:bidi="ar-SA"/>
        </w:rPr>
        <w:t>Zmluve</w:t>
      </w:r>
      <w:r w:rsidR="00221D36" w:rsidRPr="00C12581">
        <w:rPr>
          <w:rFonts w:ascii="Georgia" w:hAnsi="Georgia"/>
          <w:sz w:val="21"/>
          <w:szCs w:val="21"/>
          <w:lang w:eastAsia="fr-FR" w:bidi="ar-SA"/>
        </w:rPr>
        <w:t xml:space="preserve"> </w:t>
      </w:r>
      <w:r w:rsidRPr="00C12581">
        <w:rPr>
          <w:rFonts w:ascii="Georgia" w:hAnsi="Georgia"/>
          <w:sz w:val="21"/>
          <w:szCs w:val="21"/>
          <w:lang w:eastAsia="fr-FR" w:bidi="ar-SA"/>
        </w:rPr>
        <w:t>a</w:t>
      </w:r>
      <w:r w:rsidR="007B4B75" w:rsidRPr="00C12581">
        <w:rPr>
          <w:rFonts w:ascii="Georgia" w:hAnsi="Georgia"/>
          <w:sz w:val="21"/>
          <w:szCs w:val="21"/>
          <w:lang w:eastAsia="fr-FR" w:bidi="ar-SA"/>
        </w:rPr>
        <w:t> musí byť</w:t>
      </w:r>
      <w:r w:rsidRPr="00C12581">
        <w:rPr>
          <w:rFonts w:ascii="Georgia" w:hAnsi="Georgia"/>
          <w:sz w:val="21"/>
          <w:szCs w:val="21"/>
          <w:lang w:eastAsia="fr-FR" w:bidi="ar-SA"/>
        </w:rPr>
        <w:t xml:space="preserve"> dohodnutá písomným dodatkom k Zmluve. </w:t>
      </w:r>
    </w:p>
    <w:p w14:paraId="55A90DA9" w14:textId="45EEF7EA" w:rsidR="00285A5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Ceny sú v Zmluve uvedené s prihliadnutím na daň z pridanej hodnoty v sadzbe </w:t>
      </w:r>
      <w:r w:rsidR="00C72172" w:rsidRPr="00C12581">
        <w:rPr>
          <w:rFonts w:ascii="Georgia" w:hAnsi="Georgia"/>
          <w:sz w:val="21"/>
          <w:szCs w:val="21"/>
          <w:lang w:eastAsia="fr-FR" w:bidi="ar-SA"/>
        </w:rPr>
        <w:t>23</w:t>
      </w:r>
      <w:r w:rsidRPr="00C12581">
        <w:rPr>
          <w:rFonts w:ascii="Georgia" w:hAnsi="Georgia"/>
          <w:sz w:val="21"/>
          <w:szCs w:val="21"/>
          <w:lang w:eastAsia="fr-FR" w:bidi="ar-SA"/>
        </w:rPr>
        <w:t xml:space="preserve">%. Ak v dôsledku zmeny </w:t>
      </w:r>
      <w:r w:rsidR="00E957B7" w:rsidRPr="00C12581">
        <w:rPr>
          <w:rFonts w:ascii="Georgia" w:hAnsi="Georgia"/>
          <w:sz w:val="21"/>
          <w:szCs w:val="21"/>
          <w:lang w:eastAsia="fr-FR" w:bidi="ar-SA"/>
        </w:rPr>
        <w:t>všeobecne záväzných právnych</w:t>
      </w:r>
      <w:r w:rsidR="002951C9" w:rsidRPr="00C12581">
        <w:rPr>
          <w:rFonts w:ascii="Georgia" w:hAnsi="Georgia"/>
          <w:sz w:val="21"/>
          <w:szCs w:val="21"/>
          <w:lang w:eastAsia="fr-FR" w:bidi="ar-SA"/>
        </w:rPr>
        <w:t xml:space="preserve"> predpisov</w:t>
      </w:r>
      <w:r w:rsidRPr="00C12581">
        <w:rPr>
          <w:rFonts w:ascii="Georgia" w:hAnsi="Georgia"/>
          <w:sz w:val="21"/>
          <w:szCs w:val="21"/>
          <w:lang w:eastAsia="fr-FR" w:bidi="ar-SA"/>
        </w:rPr>
        <w:t xml:space="preserve"> dôjde k zmene tejto sadzby, príslušná zmena sa premietne aj do týchto </w:t>
      </w:r>
      <w:r w:rsidR="004A1FAB" w:rsidRPr="00C12581">
        <w:rPr>
          <w:rFonts w:ascii="Georgia" w:hAnsi="Georgia"/>
          <w:sz w:val="21"/>
          <w:szCs w:val="21"/>
          <w:lang w:eastAsia="fr-FR" w:bidi="ar-SA"/>
        </w:rPr>
        <w:t>Cien dohodnutých v Zmluve</w:t>
      </w:r>
      <w:r w:rsidRPr="00C12581">
        <w:rPr>
          <w:rFonts w:ascii="Georgia" w:hAnsi="Georgia"/>
          <w:sz w:val="21"/>
          <w:szCs w:val="21"/>
          <w:lang w:eastAsia="fr-FR" w:bidi="ar-SA"/>
        </w:rPr>
        <w:t>. Písomný dodatok k Zmluve sa v tomto prípade nevyžaduje.</w:t>
      </w:r>
    </w:p>
    <w:p w14:paraId="40CE9A09" w14:textId="77777777" w:rsidR="007B4B75" w:rsidRPr="00C12581" w:rsidRDefault="007B4B75" w:rsidP="00673C77">
      <w:pPr>
        <w:pStyle w:val="Zkladntext"/>
        <w:numPr>
          <w:ilvl w:val="1"/>
          <w:numId w:val="2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pred podpisom tejto Zmluvy: </w:t>
      </w:r>
    </w:p>
    <w:p w14:paraId="6F17E3D9" w14:textId="388DF975" w:rsidR="007B4B75" w:rsidRPr="00C12581" w:rsidRDefault="007B4B75" w:rsidP="002D6DCA">
      <w:pPr>
        <w:pStyle w:val="Zkladntext"/>
        <w:numPr>
          <w:ilvl w:val="0"/>
          <w:numId w:val="8"/>
        </w:numPr>
        <w:ind w:left="1134" w:hanging="567"/>
        <w:jc w:val="both"/>
        <w:rPr>
          <w:rFonts w:ascii="Georgia" w:hAnsi="Georgia"/>
          <w:color w:val="FF0000"/>
          <w:sz w:val="21"/>
          <w:szCs w:val="21"/>
          <w:lang w:eastAsia="fr-FR" w:bidi="ar-SA"/>
        </w:rPr>
      </w:pPr>
      <w:r w:rsidRPr="00C12581">
        <w:rPr>
          <w:rFonts w:ascii="Georgia" w:hAnsi="Georgia"/>
          <w:color w:val="FF0000"/>
          <w:sz w:val="21"/>
          <w:szCs w:val="21"/>
          <w:lang w:eastAsia="fr-FR" w:bidi="ar-SA"/>
        </w:rPr>
        <w:t xml:space="preserve">zložil na účet Objednávateľa finančnú čiastku </w:t>
      </w:r>
      <w:r w:rsidR="002B6EC1" w:rsidRPr="00C12581">
        <w:rPr>
          <w:rFonts w:ascii="Georgia" w:hAnsi="Georgia"/>
          <w:color w:val="FF0000"/>
          <w:sz w:val="21"/>
          <w:szCs w:val="21"/>
          <w:lang w:eastAsia="fr-FR" w:bidi="ar-SA"/>
        </w:rPr>
        <w:t xml:space="preserve">vo výške </w:t>
      </w:r>
      <w:r w:rsidR="002B6EC1" w:rsidRPr="00C12581">
        <w:rPr>
          <w:rFonts w:ascii="Georgia" w:hAnsi="Georgia" w:cs="Arial"/>
          <w:color w:val="FF0000"/>
          <w:sz w:val="21"/>
          <w:szCs w:val="21"/>
        </w:rPr>
        <w:t xml:space="preserve">10 % z celkovej výšky Ceny diela, t. j. </w:t>
      </w:r>
      <w:r w:rsidR="002B6EC1" w:rsidRPr="00C12581">
        <w:rPr>
          <w:rFonts w:ascii="Georgia" w:hAnsi="Georgia"/>
          <w:sz w:val="21"/>
          <w:szCs w:val="21"/>
          <w:lang w:eastAsia="fr-FR" w:bidi="ar-SA"/>
        </w:rPr>
        <w:t xml:space="preserve">doplní uchádzač EUR bez DPH (slovom: doplní uchádzač euro) suma DPH v sadzbe </w:t>
      </w:r>
      <w:r w:rsidR="00C72172" w:rsidRPr="00C12581">
        <w:rPr>
          <w:rFonts w:ascii="Georgia" w:hAnsi="Georgia"/>
          <w:sz w:val="21"/>
          <w:szCs w:val="21"/>
          <w:lang w:eastAsia="fr-FR" w:bidi="ar-SA"/>
        </w:rPr>
        <w:t>23</w:t>
      </w:r>
      <w:r w:rsidR="002B6EC1" w:rsidRPr="00C12581">
        <w:rPr>
          <w:rFonts w:ascii="Georgia" w:hAnsi="Georgia"/>
          <w:sz w:val="21"/>
          <w:szCs w:val="21"/>
          <w:lang w:eastAsia="fr-FR" w:bidi="ar-SA"/>
        </w:rPr>
        <w:t>% doplní uchádzač EUR doplní uchádzač EUR s DPH (slovom: doplní uchádzač euro)</w:t>
      </w:r>
      <w:r w:rsidR="00700A19" w:rsidRPr="00C12581">
        <w:rPr>
          <w:rFonts w:ascii="Georgia" w:hAnsi="Georgia"/>
          <w:color w:val="FF0000"/>
          <w:sz w:val="21"/>
          <w:szCs w:val="21"/>
          <w:lang w:eastAsia="fr-FR" w:bidi="ar-SA"/>
        </w:rPr>
        <w:t>;</w:t>
      </w:r>
      <w:r w:rsidR="00222BB3">
        <w:rPr>
          <w:rFonts w:ascii="Georgia" w:hAnsi="Georgia"/>
          <w:color w:val="FF0000"/>
          <w:sz w:val="21"/>
          <w:szCs w:val="21"/>
          <w:lang w:eastAsia="fr-FR" w:bidi="ar-SA"/>
        </w:rPr>
        <w:t xml:space="preserve"> alebo</w:t>
      </w:r>
    </w:p>
    <w:p w14:paraId="16879271" w14:textId="3CE106BB" w:rsidR="007B4B75" w:rsidRPr="00C12581" w:rsidRDefault="007B4B75" w:rsidP="002D6DCA">
      <w:pPr>
        <w:pStyle w:val="Zkladntext"/>
        <w:numPr>
          <w:ilvl w:val="0"/>
          <w:numId w:val="8"/>
        </w:numPr>
        <w:ind w:left="1134" w:hanging="567"/>
        <w:jc w:val="both"/>
        <w:rPr>
          <w:rFonts w:ascii="Georgia" w:hAnsi="Georgia"/>
          <w:sz w:val="21"/>
          <w:szCs w:val="21"/>
          <w:lang w:eastAsia="fr-FR" w:bidi="ar-SA"/>
        </w:rPr>
      </w:pPr>
      <w:r w:rsidRPr="00C12581">
        <w:rPr>
          <w:rFonts w:ascii="Georgia" w:hAnsi="Georgia"/>
          <w:color w:val="FF0000"/>
          <w:sz w:val="21"/>
          <w:szCs w:val="21"/>
          <w:lang w:eastAsia="fr-FR" w:bidi="ar-SA"/>
        </w:rPr>
        <w:t xml:space="preserve">Objednávateľovi predložil/zabezpečil predloženie originálu bankovej záruky vo výške </w:t>
      </w:r>
      <w:r w:rsidR="003D774C" w:rsidRPr="00C12581">
        <w:rPr>
          <w:rFonts w:ascii="Georgia" w:hAnsi="Georgia" w:cs="Arial"/>
          <w:color w:val="FF0000"/>
          <w:sz w:val="21"/>
          <w:szCs w:val="21"/>
        </w:rPr>
        <w:t xml:space="preserve">10 % z celkovej výšky Ceny diela, t. j. </w:t>
      </w:r>
      <w:r w:rsidR="00906E97" w:rsidRPr="00C12581">
        <w:rPr>
          <w:rFonts w:ascii="Georgia" w:hAnsi="Georgia"/>
          <w:sz w:val="21"/>
          <w:szCs w:val="21"/>
          <w:lang w:eastAsia="fr-FR" w:bidi="ar-SA"/>
        </w:rPr>
        <w:t xml:space="preserve">doplní uchádzač EUR bez DPH (slovom: doplní uchádzač euro) suma DPH v sadzbe </w:t>
      </w:r>
      <w:r w:rsidR="00C72172" w:rsidRPr="00C12581">
        <w:rPr>
          <w:rFonts w:ascii="Georgia" w:hAnsi="Georgia"/>
          <w:sz w:val="21"/>
          <w:szCs w:val="21"/>
          <w:lang w:eastAsia="fr-FR" w:bidi="ar-SA"/>
        </w:rPr>
        <w:t>23</w:t>
      </w:r>
      <w:r w:rsidR="00906E97" w:rsidRPr="00C12581">
        <w:rPr>
          <w:rFonts w:ascii="Georgia" w:hAnsi="Georgia"/>
          <w:sz w:val="21"/>
          <w:szCs w:val="21"/>
          <w:lang w:eastAsia="fr-FR" w:bidi="ar-SA"/>
        </w:rPr>
        <w:t>% doplní uchádzač EUR doplní uchádzač EUR s DPH (slovom: doplní uchádzač euro)</w:t>
      </w:r>
      <w:r w:rsidR="00955F06" w:rsidRPr="00C12581">
        <w:rPr>
          <w:rFonts w:ascii="Georgia" w:hAnsi="Georgia"/>
          <w:sz w:val="21"/>
          <w:szCs w:val="21"/>
          <w:lang w:eastAsia="fr-FR" w:bidi="ar-SA"/>
        </w:rPr>
        <w:t>, a to</w:t>
      </w:r>
      <w:r w:rsidR="00A84706" w:rsidRPr="00C12581">
        <w:rPr>
          <w:rFonts w:ascii="Georgia" w:hAnsi="Georgia"/>
          <w:sz w:val="21"/>
          <w:szCs w:val="21"/>
          <w:lang w:eastAsia="fr-FR" w:bidi="ar-SA"/>
        </w:rPr>
        <w:t xml:space="preserve"> až do úplného </w:t>
      </w:r>
      <w:r w:rsidR="00DB708F" w:rsidRPr="00C12581">
        <w:rPr>
          <w:rFonts w:ascii="Georgia" w:hAnsi="Georgia"/>
          <w:sz w:val="21"/>
          <w:szCs w:val="21"/>
          <w:lang w:eastAsia="fr-FR" w:bidi="ar-SA"/>
        </w:rPr>
        <w:t>skončenia poskytovania Servisných služieb</w:t>
      </w:r>
      <w:r w:rsidR="00A84706" w:rsidRPr="00C12581">
        <w:rPr>
          <w:rFonts w:ascii="Georgia" w:hAnsi="Georgia"/>
          <w:sz w:val="21"/>
          <w:szCs w:val="21"/>
          <w:lang w:eastAsia="fr-FR" w:bidi="ar-SA"/>
        </w:rPr>
        <w:t xml:space="preserve"> podľa tejto Zmluvy</w:t>
      </w:r>
      <w:r w:rsidR="00141C30" w:rsidRPr="00C12581">
        <w:rPr>
          <w:rFonts w:ascii="Georgia" w:eastAsia="MS Mincho" w:hAnsi="Georgia" w:cs="Times New Roman"/>
          <w:kern w:val="20"/>
          <w:sz w:val="21"/>
          <w:szCs w:val="21"/>
        </w:rPr>
        <w:t>.</w:t>
      </w:r>
      <w:r w:rsidRPr="00C12581">
        <w:rPr>
          <w:rFonts w:ascii="Georgia" w:hAnsi="Georgia"/>
          <w:sz w:val="21"/>
          <w:szCs w:val="21"/>
          <w:lang w:eastAsia="fr-FR" w:bidi="ar-SA"/>
        </w:rPr>
        <w:t xml:space="preserve"> </w:t>
      </w:r>
      <w:r w:rsidRPr="00C12581">
        <w:rPr>
          <w:rFonts w:ascii="Georgia" w:hAnsi="Georgia"/>
          <w:color w:val="FF0000"/>
          <w:sz w:val="21"/>
          <w:szCs w:val="21"/>
          <w:lang w:eastAsia="fr-FR" w:bidi="ar-SA"/>
        </w:rPr>
        <w:t xml:space="preserve">Finančná čiastka </w:t>
      </w:r>
      <w:r w:rsidRPr="00C12581">
        <w:rPr>
          <w:rFonts w:ascii="Georgia" w:hAnsi="Georgia"/>
          <w:sz w:val="21"/>
          <w:szCs w:val="21"/>
          <w:lang w:eastAsia="fr-FR" w:bidi="ar-SA"/>
        </w:rPr>
        <w:t xml:space="preserve">alebo </w:t>
      </w:r>
      <w:r w:rsidRPr="00C12581">
        <w:rPr>
          <w:rFonts w:ascii="Georgia" w:hAnsi="Georgia"/>
          <w:color w:val="FF0000"/>
          <w:sz w:val="21"/>
          <w:szCs w:val="21"/>
          <w:lang w:eastAsia="fr-FR" w:bidi="ar-SA"/>
        </w:rPr>
        <w:t>banková záruka</w:t>
      </w:r>
      <w:r w:rsidRPr="00C12581">
        <w:rPr>
          <w:rFonts w:ascii="Georgia" w:hAnsi="Georgia"/>
          <w:sz w:val="21"/>
          <w:szCs w:val="21"/>
          <w:lang w:eastAsia="fr-FR" w:bidi="ar-SA"/>
        </w:rPr>
        <w:t xml:space="preserve"> </w:t>
      </w:r>
      <w:r w:rsidR="00925D25" w:rsidRPr="00C12581">
        <w:rPr>
          <w:rFonts w:ascii="Georgia" w:hAnsi="Georgia"/>
          <w:sz w:val="21"/>
          <w:szCs w:val="21"/>
          <w:lang w:eastAsia="fr-FR" w:bidi="ar-SA"/>
        </w:rPr>
        <w:t>(ďalej len „</w:t>
      </w:r>
      <w:r w:rsidR="00925D25" w:rsidRPr="00C12581">
        <w:rPr>
          <w:rFonts w:ascii="Georgia" w:hAnsi="Georgia"/>
          <w:b/>
          <w:bCs/>
          <w:sz w:val="21"/>
          <w:szCs w:val="21"/>
          <w:lang w:eastAsia="fr-FR" w:bidi="ar-SA"/>
        </w:rPr>
        <w:t>Záruka</w:t>
      </w:r>
      <w:r w:rsidR="00925D25"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bude slúžiť ako </w:t>
      </w:r>
      <w:r w:rsidR="009A1886" w:rsidRPr="00C12581">
        <w:rPr>
          <w:rFonts w:ascii="Georgia" w:hAnsi="Georgia"/>
          <w:sz w:val="21"/>
          <w:szCs w:val="21"/>
          <w:lang w:eastAsia="fr-FR" w:bidi="ar-SA"/>
        </w:rPr>
        <w:t>zábezpeka</w:t>
      </w:r>
      <w:r w:rsidR="00357F87" w:rsidRPr="00C12581">
        <w:rPr>
          <w:rFonts w:ascii="Georgia" w:hAnsi="Georgia"/>
          <w:sz w:val="21"/>
          <w:szCs w:val="21"/>
          <w:lang w:eastAsia="fr-FR" w:bidi="ar-SA"/>
        </w:rPr>
        <w:t xml:space="preserve"> </w:t>
      </w:r>
      <w:r w:rsidR="004E0D08" w:rsidRPr="00C12581">
        <w:rPr>
          <w:rFonts w:ascii="Georgia" w:hAnsi="Georgia"/>
          <w:sz w:val="21"/>
          <w:szCs w:val="21"/>
          <w:lang w:eastAsia="fr-FR" w:bidi="ar-SA"/>
        </w:rPr>
        <w:t>na zabezpečenie riadneho a včasného splnenia akýchkoľvek záväzkov Zhotoviteľa podľa Zmluvy, ako aj na prípadnú náhradu škôd, jednotlivých zmluvných pokút a sankcií, na odstránenie akýchkoľvek Vád Diela počas plynutia Záručnej doby, ako aj iných oprávnených nárokov Objednávateľa v prípade porušenia zmluvných povinností Zhotoviteľa</w:t>
      </w:r>
      <w:r w:rsidRPr="00C12581">
        <w:rPr>
          <w:rFonts w:ascii="Georgia" w:hAnsi="Georgia"/>
          <w:sz w:val="21"/>
          <w:szCs w:val="21"/>
          <w:lang w:eastAsia="fr-FR" w:bidi="ar-SA"/>
        </w:rPr>
        <w:t xml:space="preserve">. Objednávateľ </w:t>
      </w:r>
      <w:r w:rsidRPr="00C12581">
        <w:rPr>
          <w:rFonts w:ascii="Georgia" w:hAnsi="Georgia"/>
          <w:sz w:val="21"/>
          <w:szCs w:val="21"/>
          <w:lang w:eastAsia="fr-FR" w:bidi="ar-SA"/>
        </w:rPr>
        <w:lastRenderedPageBreak/>
        <w:t xml:space="preserve">je povinný do pätnástich (15) pracovných dní </w:t>
      </w:r>
      <w:r w:rsidR="00913ED5" w:rsidRPr="00C12581">
        <w:rPr>
          <w:rFonts w:ascii="Georgia" w:hAnsi="Georgia"/>
          <w:sz w:val="21"/>
          <w:szCs w:val="21"/>
          <w:lang w:eastAsia="fr-FR" w:bidi="ar-SA"/>
        </w:rPr>
        <w:t xml:space="preserve">od doručenia </w:t>
      </w:r>
      <w:r w:rsidR="00510B8A" w:rsidRPr="00C12581">
        <w:rPr>
          <w:rFonts w:ascii="Georgia" w:hAnsi="Georgia"/>
          <w:sz w:val="21"/>
          <w:szCs w:val="21"/>
          <w:lang w:eastAsia="fr-FR" w:bidi="ar-SA"/>
        </w:rPr>
        <w:t>písomnej</w:t>
      </w:r>
      <w:r w:rsidR="001037BB" w:rsidRPr="00C12581">
        <w:rPr>
          <w:rFonts w:ascii="Georgia" w:hAnsi="Georgia"/>
          <w:sz w:val="21"/>
          <w:szCs w:val="21"/>
          <w:lang w:eastAsia="fr-FR" w:bidi="ar-SA"/>
        </w:rPr>
        <w:t xml:space="preserve"> </w:t>
      </w:r>
      <w:r w:rsidR="00913ED5" w:rsidRPr="00C12581">
        <w:rPr>
          <w:rFonts w:ascii="Georgia" w:hAnsi="Georgia"/>
          <w:sz w:val="21"/>
          <w:szCs w:val="21"/>
          <w:lang w:eastAsia="fr-FR" w:bidi="ar-SA"/>
        </w:rPr>
        <w:t>výzvy</w:t>
      </w:r>
      <w:r w:rsidR="00510B8A" w:rsidRPr="00C12581">
        <w:rPr>
          <w:rFonts w:ascii="Georgia" w:hAnsi="Georgia"/>
          <w:sz w:val="21"/>
          <w:szCs w:val="21"/>
          <w:lang w:eastAsia="fr-FR" w:bidi="ar-SA"/>
        </w:rPr>
        <w:t xml:space="preserve"> osoby poskytujúcej Záruku</w:t>
      </w:r>
      <w:r w:rsidR="00913ED5" w:rsidRPr="00C12581">
        <w:rPr>
          <w:rFonts w:ascii="Georgia" w:hAnsi="Georgia"/>
          <w:sz w:val="21"/>
          <w:szCs w:val="21"/>
          <w:lang w:eastAsia="fr-FR" w:bidi="ar-SA"/>
        </w:rPr>
        <w:t xml:space="preserve">, ktorá môže byť Objednávateľovi doručená najskôr </w:t>
      </w:r>
      <w:r w:rsidRPr="00C12581">
        <w:rPr>
          <w:rFonts w:ascii="Georgia" w:hAnsi="Georgia"/>
          <w:sz w:val="21"/>
          <w:szCs w:val="21"/>
          <w:lang w:eastAsia="fr-FR" w:bidi="ar-SA"/>
        </w:rPr>
        <w:t xml:space="preserve">po uplynutí </w:t>
      </w:r>
      <w:r w:rsidR="00B924E8" w:rsidRPr="00C12581">
        <w:rPr>
          <w:rFonts w:ascii="Georgia" w:hAnsi="Georgia"/>
          <w:sz w:val="21"/>
          <w:szCs w:val="21"/>
          <w:lang w:eastAsia="fr-FR" w:bidi="ar-SA"/>
        </w:rPr>
        <w:t>záručnej doby</w:t>
      </w:r>
      <w:r w:rsidRPr="00C12581">
        <w:rPr>
          <w:rFonts w:ascii="Georgia" w:hAnsi="Georgia"/>
          <w:sz w:val="21"/>
          <w:szCs w:val="21"/>
          <w:lang w:eastAsia="fr-FR" w:bidi="ar-SA"/>
        </w:rPr>
        <w:t xml:space="preserve"> </w:t>
      </w:r>
      <w:r w:rsidRPr="00C12581">
        <w:rPr>
          <w:rFonts w:ascii="Georgia" w:hAnsi="Georgia"/>
          <w:color w:val="FF0000"/>
          <w:sz w:val="21"/>
          <w:szCs w:val="21"/>
          <w:lang w:eastAsia="fr-FR" w:bidi="ar-SA"/>
        </w:rPr>
        <w:t xml:space="preserve">vrátiť </w:t>
      </w:r>
      <w:r w:rsidR="00E32C21" w:rsidRPr="00C12581">
        <w:rPr>
          <w:rFonts w:ascii="Georgia" w:hAnsi="Georgia"/>
          <w:color w:val="FF0000"/>
          <w:sz w:val="21"/>
          <w:szCs w:val="21"/>
          <w:lang w:eastAsia="fr-FR" w:bidi="ar-SA"/>
        </w:rPr>
        <w:t>Zhotoviteľovi</w:t>
      </w:r>
      <w:r w:rsidRPr="00C12581">
        <w:rPr>
          <w:rFonts w:ascii="Georgia" w:hAnsi="Georgia"/>
          <w:color w:val="FF0000"/>
          <w:sz w:val="21"/>
          <w:szCs w:val="21"/>
          <w:lang w:eastAsia="fr-FR" w:bidi="ar-SA"/>
        </w:rPr>
        <w:t xml:space="preserve"> </w:t>
      </w:r>
      <w:r w:rsidR="00C61447" w:rsidRPr="00C12581">
        <w:rPr>
          <w:rFonts w:ascii="Georgia" w:hAnsi="Georgia"/>
          <w:color w:val="FF0000"/>
          <w:sz w:val="21"/>
          <w:szCs w:val="21"/>
          <w:lang w:eastAsia="fr-FR" w:bidi="ar-SA"/>
        </w:rPr>
        <w:t>Z</w:t>
      </w:r>
      <w:r w:rsidRPr="00C12581">
        <w:rPr>
          <w:rFonts w:ascii="Georgia" w:hAnsi="Georgia"/>
          <w:color w:val="FF0000"/>
          <w:sz w:val="21"/>
          <w:szCs w:val="21"/>
          <w:lang w:eastAsia="fr-FR" w:bidi="ar-SA"/>
        </w:rPr>
        <w:t>áruku prípadne zníženú o výšku uplatnených zmluvných pokút</w:t>
      </w:r>
      <w:r w:rsidR="00D52BE7" w:rsidRPr="00C12581">
        <w:rPr>
          <w:rFonts w:ascii="Georgia" w:hAnsi="Georgia"/>
          <w:color w:val="FF0000"/>
          <w:sz w:val="21"/>
          <w:szCs w:val="21"/>
          <w:lang w:eastAsia="fr-FR" w:bidi="ar-SA"/>
        </w:rPr>
        <w:t xml:space="preserve"> alebo iných nárokov Objednávateľa podľa tejto Zmluvy</w:t>
      </w:r>
      <w:r w:rsidRPr="00C12581">
        <w:rPr>
          <w:rFonts w:ascii="Georgia" w:hAnsi="Georgia"/>
          <w:color w:val="FF0000"/>
          <w:sz w:val="21"/>
          <w:szCs w:val="21"/>
          <w:lang w:eastAsia="fr-FR" w:bidi="ar-SA"/>
        </w:rPr>
        <w:t xml:space="preserve"> alebo uvoľniť bankovú záruku prípadne zníženú o výšku uplatnených zmluvných pokút</w:t>
      </w:r>
      <w:r w:rsidR="00DB1A6C" w:rsidRPr="00C12581">
        <w:rPr>
          <w:rFonts w:ascii="Georgia" w:hAnsi="Georgia"/>
          <w:color w:val="FF0000"/>
          <w:sz w:val="21"/>
          <w:szCs w:val="21"/>
          <w:lang w:eastAsia="fr-FR" w:bidi="ar-SA"/>
        </w:rPr>
        <w:t xml:space="preserve"> alebo iných nárokov Objednávateľa podľa tejto Zmluvy</w:t>
      </w:r>
      <w:r w:rsidRPr="00C12581">
        <w:rPr>
          <w:rFonts w:ascii="Georgia" w:hAnsi="Georgia"/>
          <w:sz w:val="21"/>
          <w:szCs w:val="21"/>
          <w:lang w:eastAsia="fr-FR" w:bidi="ar-SA"/>
        </w:rPr>
        <w:t xml:space="preserve">. Doklad o zložení </w:t>
      </w:r>
      <w:r w:rsidR="00C740E0" w:rsidRPr="00C12581">
        <w:rPr>
          <w:rFonts w:ascii="Georgia" w:hAnsi="Georgia"/>
          <w:sz w:val="21"/>
          <w:szCs w:val="21"/>
          <w:lang w:eastAsia="fr-FR" w:bidi="ar-SA"/>
        </w:rPr>
        <w:t>Z</w:t>
      </w:r>
      <w:r w:rsidRPr="00C12581">
        <w:rPr>
          <w:rFonts w:ascii="Georgia" w:hAnsi="Georgia"/>
          <w:sz w:val="21"/>
          <w:szCs w:val="21"/>
          <w:lang w:eastAsia="fr-FR" w:bidi="ar-SA"/>
        </w:rPr>
        <w:t xml:space="preserve">áruky tvorí Prílohu č. 8 tejto Zmluvy. </w:t>
      </w:r>
      <w:r w:rsidR="00ED54F8" w:rsidRPr="00C12581">
        <w:rPr>
          <w:rFonts w:ascii="Georgia" w:hAnsi="Georgia"/>
          <w:sz w:val="21"/>
          <w:szCs w:val="21"/>
          <w:lang w:eastAsia="fr-FR" w:bidi="ar-SA"/>
        </w:rPr>
        <w:t xml:space="preserve">Prípadné predčasné vyplatenie záruky Objednávateľom nemá akýkoľvek vplyv na záručné povinnosti a zodpovednosť Zhotoviteľa za Vady Diela. </w:t>
      </w:r>
      <w:r w:rsidRPr="00C12581">
        <w:rPr>
          <w:rFonts w:ascii="Georgia" w:hAnsi="Georgia"/>
          <w:color w:val="FF0000"/>
          <w:sz w:val="21"/>
          <w:szCs w:val="21"/>
          <w:lang w:eastAsia="fr-FR" w:bidi="ar-SA"/>
        </w:rPr>
        <w:t>(vyznačený text bude upravený pred podpisom Zmluvy s úspešným uchádzačom podľa skutočnosti)</w:t>
      </w:r>
      <w:r w:rsidR="00700A19" w:rsidRPr="00C12581">
        <w:rPr>
          <w:rFonts w:ascii="Georgia" w:hAnsi="Georgia"/>
          <w:color w:val="FF0000"/>
          <w:sz w:val="21"/>
          <w:szCs w:val="21"/>
          <w:lang w:eastAsia="fr-FR" w:bidi="ar-SA"/>
        </w:rPr>
        <w:t>.</w:t>
      </w:r>
    </w:p>
    <w:p w14:paraId="7A2363E2" w14:textId="1AB3C1E2" w:rsidR="008B5764" w:rsidRDefault="00ED54F8"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by nároky Objednávateľa voči Zhotoviteľovi prevýšili sumu </w:t>
      </w:r>
      <w:r w:rsidR="00DF77D2" w:rsidRPr="00C12581">
        <w:rPr>
          <w:rFonts w:ascii="Georgia" w:hAnsi="Georgia"/>
          <w:sz w:val="21"/>
          <w:szCs w:val="21"/>
          <w:lang w:eastAsia="fr-FR" w:bidi="ar-SA"/>
        </w:rPr>
        <w:t>Z</w:t>
      </w:r>
      <w:r w:rsidRPr="00C12581">
        <w:rPr>
          <w:rFonts w:ascii="Georgia" w:hAnsi="Georgia"/>
          <w:sz w:val="21"/>
          <w:szCs w:val="21"/>
          <w:lang w:eastAsia="fr-FR" w:bidi="ar-SA"/>
        </w:rPr>
        <w:t xml:space="preserve">áruky podľa čl. </w:t>
      </w:r>
      <w:r w:rsidR="00D76BCF" w:rsidRPr="00C12581">
        <w:rPr>
          <w:rFonts w:ascii="Georgia" w:hAnsi="Georgia"/>
          <w:sz w:val="21"/>
          <w:szCs w:val="21"/>
          <w:lang w:eastAsia="fr-FR" w:bidi="ar-SA"/>
        </w:rPr>
        <w:t>5</w:t>
      </w:r>
      <w:r w:rsidR="0053383D" w:rsidRPr="00C12581">
        <w:rPr>
          <w:rFonts w:ascii="Georgia" w:hAnsi="Georgia"/>
          <w:sz w:val="21"/>
          <w:szCs w:val="21"/>
          <w:lang w:eastAsia="fr-FR" w:bidi="ar-SA"/>
        </w:rPr>
        <w:t>.</w:t>
      </w:r>
      <w:r w:rsidRPr="00C12581">
        <w:rPr>
          <w:rFonts w:ascii="Georgia" w:hAnsi="Georgia"/>
          <w:sz w:val="21"/>
          <w:szCs w:val="21"/>
          <w:lang w:eastAsia="fr-FR" w:bidi="ar-SA"/>
        </w:rPr>
        <w:t xml:space="preserve"> ods. </w:t>
      </w:r>
      <w:r w:rsidR="00D76BCF" w:rsidRPr="00C12581">
        <w:rPr>
          <w:rFonts w:ascii="Georgia" w:hAnsi="Georgia"/>
          <w:sz w:val="21"/>
          <w:szCs w:val="21"/>
          <w:lang w:eastAsia="fr-FR" w:bidi="ar-SA"/>
        </w:rPr>
        <w:t>5</w:t>
      </w:r>
      <w:r w:rsidRPr="00C12581">
        <w:rPr>
          <w:rFonts w:ascii="Georgia" w:hAnsi="Georgia"/>
          <w:sz w:val="21"/>
          <w:szCs w:val="21"/>
          <w:lang w:eastAsia="fr-FR" w:bidi="ar-SA"/>
        </w:rPr>
        <w:t xml:space="preserve">.8. tejto Zmluvy, použitie </w:t>
      </w:r>
      <w:r w:rsidR="006267BF" w:rsidRPr="00C12581">
        <w:rPr>
          <w:rFonts w:ascii="Georgia" w:hAnsi="Georgia"/>
          <w:sz w:val="21"/>
          <w:szCs w:val="21"/>
          <w:lang w:eastAsia="fr-FR" w:bidi="ar-SA"/>
        </w:rPr>
        <w:t>záruky</w:t>
      </w:r>
      <w:r w:rsidRPr="00C12581">
        <w:rPr>
          <w:rFonts w:ascii="Georgia" w:hAnsi="Georgia"/>
          <w:sz w:val="21"/>
          <w:szCs w:val="21"/>
          <w:lang w:eastAsia="fr-FR" w:bidi="ar-SA"/>
        </w:rPr>
        <w:t xml:space="preserve"> Objednávateľom bude považované iba za čiastočné uspokojenie jeho nárokov. Zhotoviteľ je však naďalej povinný uhradiť Objednávateľovi sumu, ktorá nebola uspokojená z</w:t>
      </w:r>
      <w:r w:rsidR="00A10415" w:rsidRPr="00C12581">
        <w:rPr>
          <w:rFonts w:ascii="Georgia" w:hAnsi="Georgia"/>
          <w:sz w:val="21"/>
          <w:szCs w:val="21"/>
          <w:lang w:eastAsia="fr-FR" w:bidi="ar-SA"/>
        </w:rPr>
        <w:t xml:space="preserve"> poskytnutej </w:t>
      </w:r>
      <w:r w:rsidR="00054371" w:rsidRPr="00C12581">
        <w:rPr>
          <w:rFonts w:ascii="Georgia" w:hAnsi="Georgia"/>
          <w:sz w:val="21"/>
          <w:szCs w:val="21"/>
          <w:lang w:eastAsia="fr-FR" w:bidi="ar-SA"/>
        </w:rPr>
        <w:t>Z</w:t>
      </w:r>
      <w:r w:rsidR="00A10415" w:rsidRPr="00C12581">
        <w:rPr>
          <w:rFonts w:ascii="Georgia" w:hAnsi="Georgia"/>
          <w:sz w:val="21"/>
          <w:szCs w:val="21"/>
          <w:lang w:eastAsia="fr-FR" w:bidi="ar-SA"/>
        </w:rPr>
        <w:t>áruky</w:t>
      </w:r>
      <w:r w:rsidRPr="00C12581">
        <w:rPr>
          <w:rFonts w:ascii="Georgia" w:hAnsi="Georgia"/>
          <w:sz w:val="21"/>
          <w:szCs w:val="21"/>
          <w:lang w:eastAsia="fr-FR" w:bidi="ar-SA"/>
        </w:rPr>
        <w:t xml:space="preserve">, a to bez výhrad do </w:t>
      </w:r>
      <w:r w:rsidR="00660455" w:rsidRPr="00C12581">
        <w:rPr>
          <w:rFonts w:ascii="Georgia" w:hAnsi="Georgia" w:cs="Arial"/>
          <w:sz w:val="21"/>
          <w:szCs w:val="21"/>
        </w:rPr>
        <w:t xml:space="preserve">30 </w:t>
      </w:r>
      <w:r w:rsidRPr="00C12581">
        <w:rPr>
          <w:rFonts w:ascii="Georgia" w:hAnsi="Georgia"/>
          <w:sz w:val="21"/>
          <w:szCs w:val="21"/>
          <w:lang w:eastAsia="fr-FR" w:bidi="ar-SA"/>
        </w:rPr>
        <w:t xml:space="preserve">dní odo dňa doručenia písomnej výzvy Objednávateľa na jej zaplatenie. </w:t>
      </w:r>
      <w:r w:rsidR="0035382B" w:rsidRPr="00C12581">
        <w:rPr>
          <w:rFonts w:ascii="Georgia" w:hAnsi="Georgia"/>
          <w:sz w:val="21"/>
          <w:szCs w:val="21"/>
          <w:lang w:eastAsia="fr-FR" w:bidi="ar-SA"/>
        </w:rPr>
        <w:t>Zhotoviteľ je povinný</w:t>
      </w:r>
      <w:r w:rsidR="00184F9F" w:rsidRPr="00C12581">
        <w:rPr>
          <w:rFonts w:ascii="Georgia" w:hAnsi="Georgia"/>
          <w:sz w:val="21"/>
          <w:szCs w:val="21"/>
          <w:lang w:eastAsia="fr-FR" w:bidi="ar-SA"/>
        </w:rPr>
        <w:t>,</w:t>
      </w:r>
      <w:r w:rsidR="0035382B" w:rsidRPr="00C12581">
        <w:rPr>
          <w:rFonts w:ascii="Georgia" w:hAnsi="Georgia"/>
          <w:sz w:val="21"/>
          <w:szCs w:val="21"/>
          <w:lang w:eastAsia="fr-FR" w:bidi="ar-SA"/>
        </w:rPr>
        <w:t xml:space="preserve"> </w:t>
      </w:r>
      <w:r w:rsidR="00184F9F" w:rsidRPr="00C12581">
        <w:rPr>
          <w:rFonts w:ascii="Georgia" w:hAnsi="Georgia"/>
          <w:sz w:val="21"/>
          <w:szCs w:val="21"/>
          <w:lang w:eastAsia="fr-FR" w:bidi="ar-SA"/>
        </w:rPr>
        <w:t xml:space="preserve">po oprávnenom použití </w:t>
      </w:r>
      <w:r w:rsidR="00054371" w:rsidRPr="00C12581">
        <w:rPr>
          <w:rFonts w:ascii="Georgia" w:hAnsi="Georgia"/>
          <w:sz w:val="21"/>
          <w:szCs w:val="21"/>
          <w:lang w:eastAsia="fr-FR" w:bidi="ar-SA"/>
        </w:rPr>
        <w:t>Z</w:t>
      </w:r>
      <w:r w:rsidR="00184F9F" w:rsidRPr="00C12581">
        <w:rPr>
          <w:rFonts w:ascii="Georgia" w:hAnsi="Georgia"/>
          <w:sz w:val="21"/>
          <w:szCs w:val="21"/>
          <w:lang w:eastAsia="fr-FR" w:bidi="ar-SA"/>
        </w:rPr>
        <w:t xml:space="preserve">áruky podľa tejto Zmluvy, doplniť záruku tak, aby jej hodnota bola vo výške minimálne podľa čl. </w:t>
      </w:r>
      <w:r w:rsidR="00766BD0" w:rsidRPr="00C12581">
        <w:rPr>
          <w:rFonts w:ascii="Georgia" w:hAnsi="Georgia"/>
          <w:sz w:val="21"/>
          <w:szCs w:val="21"/>
          <w:lang w:eastAsia="fr-FR" w:bidi="ar-SA"/>
        </w:rPr>
        <w:t>5</w:t>
      </w:r>
      <w:r w:rsidR="003F30EA" w:rsidRPr="00C12581">
        <w:rPr>
          <w:rFonts w:ascii="Georgia" w:hAnsi="Georgia"/>
          <w:sz w:val="21"/>
          <w:szCs w:val="21"/>
          <w:lang w:eastAsia="fr-FR" w:bidi="ar-SA"/>
        </w:rPr>
        <w:t>.</w:t>
      </w:r>
      <w:r w:rsidR="00184F9F" w:rsidRPr="00C12581">
        <w:rPr>
          <w:rFonts w:ascii="Georgia" w:hAnsi="Georgia"/>
          <w:sz w:val="21"/>
          <w:szCs w:val="21"/>
          <w:lang w:eastAsia="fr-FR" w:bidi="ar-SA"/>
        </w:rPr>
        <w:t xml:space="preserve"> ods. </w:t>
      </w:r>
      <w:r w:rsidR="00766BD0" w:rsidRPr="00C12581">
        <w:rPr>
          <w:rFonts w:ascii="Georgia" w:hAnsi="Georgia"/>
          <w:sz w:val="21"/>
          <w:szCs w:val="21"/>
          <w:lang w:eastAsia="fr-FR" w:bidi="ar-SA"/>
        </w:rPr>
        <w:t>5</w:t>
      </w:r>
      <w:r w:rsidR="00184F9F" w:rsidRPr="00C12581">
        <w:rPr>
          <w:rFonts w:ascii="Georgia" w:hAnsi="Georgia"/>
          <w:sz w:val="21"/>
          <w:szCs w:val="21"/>
          <w:lang w:eastAsia="fr-FR" w:bidi="ar-SA"/>
        </w:rPr>
        <w:t xml:space="preserve">.8. tejto Zmluvy. </w:t>
      </w:r>
      <w:r w:rsidR="00730588" w:rsidRPr="00C12581">
        <w:rPr>
          <w:rFonts w:ascii="Georgia" w:hAnsi="Georgia"/>
          <w:sz w:val="21"/>
          <w:szCs w:val="21"/>
          <w:lang w:eastAsia="fr-FR" w:bidi="ar-SA"/>
        </w:rPr>
        <w:t>V prípade porušenia povinnosti Zhotoviteľa podľa predchádzajúcej vety, má Objednávateľ právo pozastaviť všetky platby v prospech Zhotoviteľa podľa tejto Zmluvy a to až do splnenia tejto povinnosti, pričom Zhotoviteľ v takom prípade nemá právo pozastaviť akékoľvek plnenie podľa tejto Zmluvy</w:t>
      </w:r>
      <w:r w:rsidR="003378FE" w:rsidRPr="00C12581">
        <w:rPr>
          <w:rFonts w:ascii="Georgia" w:hAnsi="Georgia"/>
          <w:sz w:val="21"/>
          <w:szCs w:val="21"/>
        </w:rPr>
        <w:t xml:space="preserve"> a </w:t>
      </w:r>
      <w:r w:rsidR="003378FE" w:rsidRPr="00C12581">
        <w:rPr>
          <w:rFonts w:ascii="Georgia" w:hAnsi="Georgia"/>
          <w:sz w:val="21"/>
          <w:szCs w:val="21"/>
          <w:lang w:eastAsia="fr-FR" w:bidi="ar-SA"/>
        </w:rPr>
        <w:t>Objednávateľ nie je v omeškaní</w:t>
      </w:r>
      <w:r w:rsidR="00730588" w:rsidRPr="00C12581">
        <w:rPr>
          <w:rFonts w:ascii="Georgia" w:hAnsi="Georgia"/>
          <w:sz w:val="21"/>
          <w:szCs w:val="21"/>
          <w:lang w:eastAsia="fr-FR" w:bidi="ar-SA"/>
        </w:rPr>
        <w:t>.</w:t>
      </w:r>
      <w:r w:rsidR="0079696A"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Objednávateľ má právo kedykoľvek použiť </w:t>
      </w:r>
      <w:r w:rsidR="008E43CF" w:rsidRPr="00C12581">
        <w:rPr>
          <w:rFonts w:ascii="Georgia" w:hAnsi="Georgia"/>
          <w:sz w:val="21"/>
          <w:szCs w:val="21"/>
          <w:lang w:eastAsia="fr-FR" w:bidi="ar-SA"/>
        </w:rPr>
        <w:t>Z</w:t>
      </w:r>
      <w:r w:rsidR="00276D11" w:rsidRPr="00C12581">
        <w:rPr>
          <w:rFonts w:ascii="Georgia" w:hAnsi="Georgia"/>
          <w:sz w:val="21"/>
          <w:szCs w:val="21"/>
          <w:lang w:eastAsia="fr-FR" w:bidi="ar-SA"/>
        </w:rPr>
        <w:t>áruku</w:t>
      </w:r>
      <w:r w:rsidRPr="00C12581">
        <w:rPr>
          <w:rFonts w:ascii="Georgia" w:hAnsi="Georgia"/>
          <w:sz w:val="21"/>
          <w:szCs w:val="21"/>
          <w:lang w:eastAsia="fr-FR" w:bidi="ar-SA"/>
        </w:rPr>
        <w:t xml:space="preserve"> na uspokojenie akýchkoľvek svojich nárokov voči Zhotoviteľovi vzniknutých podľa na základe alebo v súvislosti so Zmluvou</w:t>
      </w:r>
      <w:r w:rsidR="00E6143A" w:rsidRPr="00C12581">
        <w:rPr>
          <w:rFonts w:ascii="Georgia" w:hAnsi="Georgia"/>
          <w:sz w:val="21"/>
          <w:szCs w:val="21"/>
          <w:lang w:eastAsia="fr-FR" w:bidi="ar-SA"/>
        </w:rPr>
        <w:t>, aj keď to v Zmluve nie je výslovne upravené.</w:t>
      </w:r>
    </w:p>
    <w:p w14:paraId="0524AB9C" w14:textId="77777777" w:rsidR="009038C0" w:rsidRPr="00C12581" w:rsidRDefault="009038C0" w:rsidP="009038C0">
      <w:pPr>
        <w:pStyle w:val="Zkladntext"/>
        <w:spacing w:after="240"/>
        <w:jc w:val="both"/>
        <w:rPr>
          <w:rFonts w:ascii="Georgia" w:hAnsi="Georgia"/>
          <w:sz w:val="21"/>
          <w:szCs w:val="21"/>
          <w:lang w:eastAsia="fr-FR" w:bidi="ar-SA"/>
        </w:rPr>
      </w:pPr>
    </w:p>
    <w:p w14:paraId="41C4F8ED" w14:textId="347BB010" w:rsidR="002E194C" w:rsidRPr="00C12581" w:rsidRDefault="006E35D6" w:rsidP="00D41079">
      <w:pPr>
        <w:pStyle w:val="Nadpis1"/>
        <w:spacing w:before="0"/>
      </w:pPr>
      <w:bookmarkStart w:id="5" w:name="_Toc214003174"/>
      <w:r w:rsidRPr="00C12581">
        <w:t>Platobné podmienky a fakturácia</w:t>
      </w:r>
      <w:bookmarkEnd w:id="5"/>
    </w:p>
    <w:p w14:paraId="5718DA0C" w14:textId="4A7265AE" w:rsidR="0098470F" w:rsidRPr="00C12581" w:rsidRDefault="00E17443" w:rsidP="002D6DCA">
      <w:pPr>
        <w:pStyle w:val="Zkladntext"/>
        <w:numPr>
          <w:ilvl w:val="1"/>
          <w:numId w:val="24"/>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povinný zaplatiť Zhotoviteľovi čiastkové platby ceny </w:t>
      </w:r>
      <w:r w:rsidR="00C365D4" w:rsidRPr="00C12581">
        <w:rPr>
          <w:rFonts w:ascii="Georgia" w:hAnsi="Georgia"/>
          <w:sz w:val="21"/>
          <w:szCs w:val="21"/>
          <w:lang w:eastAsia="fr-FR" w:bidi="ar-SA"/>
        </w:rPr>
        <w:t xml:space="preserve">za Dielo alebo jeho časť </w:t>
      </w:r>
      <w:r w:rsidRPr="00C12581">
        <w:rPr>
          <w:rFonts w:ascii="Georgia" w:hAnsi="Georgia"/>
          <w:sz w:val="21"/>
          <w:szCs w:val="21"/>
          <w:lang w:eastAsia="fr-FR" w:bidi="ar-SA"/>
        </w:rPr>
        <w:t>v súlade s Prílohou č. 3 tejto Zmluvy, ktorá tvorí harmonogram platieb na základe daňového dokladu (faktúry), ktorý vyhotoví Zhotoviteľ za práce uskutočnené na Diele za dané obdobie, výlučne za podmienok, že Zhotoviteľ čiastkové plnenie Diela riadne a včas dokončil a odovzdal Objednávateľovi podľa podmienok tejto Zmluvy a Objednávateľ čiastkové prevzatie Diela potvrdil podpisom preberacieho protokolu o splnení predmetnej časti Diela v riadnom čase a kvalite.</w:t>
      </w:r>
    </w:p>
    <w:p w14:paraId="45B0B9DD" w14:textId="7BCB2928" w:rsidR="009A3FEC" w:rsidRPr="00C12581" w:rsidRDefault="009A3FEC" w:rsidP="002D6DCA">
      <w:pPr>
        <w:pStyle w:val="Zkladntext"/>
        <w:numPr>
          <w:ilvl w:val="1"/>
          <w:numId w:val="24"/>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povinný zaplatiť Zhotoviteľovi platby </w:t>
      </w:r>
      <w:r w:rsidR="00222BB3">
        <w:rPr>
          <w:rFonts w:ascii="Georgia" w:hAnsi="Georgia"/>
          <w:sz w:val="21"/>
          <w:szCs w:val="21"/>
          <w:lang w:eastAsia="fr-FR" w:bidi="ar-SA"/>
        </w:rPr>
        <w:t xml:space="preserve">ceny </w:t>
      </w:r>
      <w:r w:rsidRPr="00C12581">
        <w:rPr>
          <w:rFonts w:ascii="Georgia" w:hAnsi="Georgia"/>
          <w:sz w:val="21"/>
          <w:szCs w:val="21"/>
          <w:lang w:eastAsia="fr-FR" w:bidi="ar-SA"/>
        </w:rPr>
        <w:t xml:space="preserve">za </w:t>
      </w:r>
      <w:r w:rsidR="0082658B" w:rsidRPr="00C12581">
        <w:rPr>
          <w:rFonts w:ascii="Georgia" w:hAnsi="Georgia"/>
          <w:sz w:val="21"/>
          <w:szCs w:val="21"/>
          <w:lang w:eastAsia="fr-FR" w:bidi="ar-SA"/>
        </w:rPr>
        <w:t>S</w:t>
      </w:r>
      <w:r w:rsidRPr="00C12581">
        <w:rPr>
          <w:rFonts w:ascii="Georgia" w:hAnsi="Georgia"/>
          <w:sz w:val="21"/>
          <w:szCs w:val="21"/>
          <w:lang w:eastAsia="fr-FR" w:bidi="ar-SA"/>
        </w:rPr>
        <w:t>ervisné služby vypočítané ako súčin ceny</w:t>
      </w:r>
      <w:r w:rsidR="00D77235" w:rsidRPr="00C12581">
        <w:rPr>
          <w:rFonts w:ascii="Georgia" w:hAnsi="Georgia"/>
          <w:sz w:val="21"/>
          <w:szCs w:val="21"/>
          <w:lang w:eastAsia="fr-FR" w:bidi="ar-SA"/>
        </w:rPr>
        <w:t xml:space="preserve"> Jednotkovej ceny v EUR/</w:t>
      </w:r>
      <w:proofErr w:type="spellStart"/>
      <w:r w:rsidR="00D77235" w:rsidRPr="00C12581">
        <w:rPr>
          <w:rFonts w:ascii="Georgia" w:hAnsi="Georgia"/>
          <w:sz w:val="21"/>
          <w:szCs w:val="21"/>
          <w:lang w:eastAsia="fr-FR" w:bidi="ar-SA"/>
        </w:rPr>
        <w:t>mth</w:t>
      </w:r>
      <w:proofErr w:type="spellEnd"/>
      <w:r w:rsidR="00D77235" w:rsidRPr="00C12581">
        <w:rPr>
          <w:rFonts w:ascii="Georgia" w:hAnsi="Georgia"/>
          <w:sz w:val="21"/>
          <w:szCs w:val="21"/>
          <w:lang w:eastAsia="fr-FR" w:bidi="ar-SA"/>
        </w:rPr>
        <w:t xml:space="preserve"> bez DPH</w:t>
      </w:r>
      <w:r w:rsidRPr="00C12581">
        <w:rPr>
          <w:rFonts w:ascii="Georgia" w:hAnsi="Georgia"/>
          <w:sz w:val="21"/>
          <w:szCs w:val="21"/>
          <w:lang w:eastAsia="fr-FR" w:bidi="ar-SA"/>
        </w:rPr>
        <w:t xml:space="preserve"> a počtu odpracovaných prevádzkových hodín</w:t>
      </w:r>
      <w:r w:rsidR="00222BB3">
        <w:rPr>
          <w:rFonts w:ascii="Georgia" w:hAnsi="Georgia"/>
          <w:sz w:val="21"/>
          <w:szCs w:val="21"/>
          <w:lang w:eastAsia="fr-FR" w:bidi="ar-SA"/>
        </w:rPr>
        <w:t xml:space="preserve"> (tiež aj ako </w:t>
      </w:r>
      <w:proofErr w:type="spellStart"/>
      <w:r w:rsidR="00222BB3">
        <w:rPr>
          <w:rFonts w:ascii="Georgia" w:hAnsi="Georgia"/>
          <w:sz w:val="21"/>
          <w:szCs w:val="21"/>
          <w:lang w:eastAsia="fr-FR" w:bidi="ar-SA"/>
        </w:rPr>
        <w:t>motohod</w:t>
      </w:r>
      <w:r w:rsidR="00C46535">
        <w:rPr>
          <w:rFonts w:ascii="Georgia" w:hAnsi="Georgia"/>
          <w:sz w:val="21"/>
          <w:szCs w:val="21"/>
          <w:lang w:eastAsia="fr-FR" w:bidi="ar-SA"/>
        </w:rPr>
        <w:t>i</w:t>
      </w:r>
      <w:r w:rsidR="00222BB3">
        <w:rPr>
          <w:rFonts w:ascii="Georgia" w:hAnsi="Georgia"/>
          <w:sz w:val="21"/>
          <w:szCs w:val="21"/>
          <w:lang w:eastAsia="fr-FR" w:bidi="ar-SA"/>
        </w:rPr>
        <w:t>n</w:t>
      </w:r>
      <w:r w:rsidR="00C46535">
        <w:rPr>
          <w:rFonts w:ascii="Georgia" w:hAnsi="Georgia"/>
          <w:sz w:val="21"/>
          <w:szCs w:val="21"/>
          <w:lang w:eastAsia="fr-FR" w:bidi="ar-SA"/>
        </w:rPr>
        <w:t>y</w:t>
      </w:r>
      <w:proofErr w:type="spellEnd"/>
      <w:r w:rsidR="00222BB3">
        <w:rPr>
          <w:rFonts w:ascii="Georgia" w:hAnsi="Georgia"/>
          <w:sz w:val="21"/>
          <w:szCs w:val="21"/>
          <w:lang w:eastAsia="fr-FR" w:bidi="ar-SA"/>
        </w:rPr>
        <w:t>, v skratke „</w:t>
      </w:r>
      <w:proofErr w:type="spellStart"/>
      <w:r w:rsidR="00222BB3">
        <w:rPr>
          <w:rFonts w:ascii="Georgia" w:hAnsi="Georgia"/>
          <w:sz w:val="21"/>
          <w:szCs w:val="21"/>
          <w:lang w:eastAsia="fr-FR" w:bidi="ar-SA"/>
        </w:rPr>
        <w:t>mth</w:t>
      </w:r>
      <w:proofErr w:type="spellEnd"/>
      <w:r w:rsidR="00222BB3">
        <w:rPr>
          <w:rFonts w:ascii="Georgia" w:hAnsi="Georgia"/>
          <w:sz w:val="21"/>
          <w:szCs w:val="21"/>
          <w:lang w:eastAsia="fr-FR" w:bidi="ar-SA"/>
        </w:rPr>
        <w:t>“)</w:t>
      </w:r>
      <w:r w:rsidRPr="00C12581">
        <w:rPr>
          <w:rFonts w:ascii="Georgia" w:hAnsi="Georgia"/>
          <w:sz w:val="21"/>
          <w:szCs w:val="21"/>
          <w:lang w:eastAsia="fr-FR" w:bidi="ar-SA"/>
        </w:rPr>
        <w:t xml:space="preserve"> </w:t>
      </w:r>
      <w:r w:rsidR="00D77235" w:rsidRPr="00C12581">
        <w:rPr>
          <w:rFonts w:ascii="Georgia" w:hAnsi="Georgia"/>
          <w:sz w:val="21"/>
          <w:szCs w:val="21"/>
          <w:lang w:eastAsia="fr-FR" w:bidi="ar-SA"/>
        </w:rPr>
        <w:t xml:space="preserve">podľa Prílohy č. 3 tejto Zmluvy </w:t>
      </w:r>
      <w:r w:rsidR="00F91ABA" w:rsidRPr="00C12581">
        <w:rPr>
          <w:rFonts w:ascii="Georgia" w:hAnsi="Georgia"/>
          <w:sz w:val="21"/>
          <w:szCs w:val="21"/>
          <w:lang w:eastAsia="fr-FR" w:bidi="ar-SA"/>
        </w:rPr>
        <w:t>na základe daňového dokladu (faktúry)</w:t>
      </w:r>
      <w:r w:rsidRPr="00C12581">
        <w:rPr>
          <w:rFonts w:ascii="Georgia" w:hAnsi="Georgia"/>
          <w:sz w:val="21"/>
          <w:szCs w:val="21"/>
          <w:lang w:eastAsia="fr-FR" w:bidi="ar-SA"/>
        </w:rPr>
        <w:t xml:space="preserve">. Podkladom pre určenie počtu odpracovaných prevádzkových hodín je stav prevádzkových hodín v riadiacom systéme </w:t>
      </w:r>
      <w:r w:rsidR="000F7826" w:rsidRPr="00C12581">
        <w:rPr>
          <w:rFonts w:ascii="Georgia" w:hAnsi="Georgia"/>
          <w:sz w:val="21"/>
          <w:szCs w:val="21"/>
          <w:lang w:eastAsia="fr-FR" w:bidi="ar-SA"/>
        </w:rPr>
        <w:t>Diela</w:t>
      </w:r>
      <w:r w:rsidR="007C34A8" w:rsidRPr="00C12581">
        <w:rPr>
          <w:rFonts w:ascii="Georgia" w:hAnsi="Georgia"/>
          <w:sz w:val="21"/>
          <w:szCs w:val="21"/>
          <w:lang w:eastAsia="fr-FR" w:bidi="ar-SA"/>
        </w:rPr>
        <w:t xml:space="preserve"> (kogeneračnej jednotky)</w:t>
      </w:r>
      <w:r w:rsidRPr="00C12581">
        <w:rPr>
          <w:rFonts w:ascii="Georgia" w:hAnsi="Georgia"/>
          <w:sz w:val="21"/>
          <w:szCs w:val="21"/>
          <w:lang w:eastAsia="fr-FR" w:bidi="ar-SA"/>
        </w:rPr>
        <w:t xml:space="preserve">. Objednávateľ je povinný urobiť odpočet prevádzkových hodín </w:t>
      </w:r>
      <w:r w:rsidR="004A0539" w:rsidRPr="00C12581">
        <w:rPr>
          <w:rFonts w:ascii="Georgia" w:hAnsi="Georgia"/>
          <w:sz w:val="21"/>
          <w:szCs w:val="21"/>
          <w:lang w:eastAsia="fr-FR" w:bidi="ar-SA"/>
        </w:rPr>
        <w:t>Diela (kogeneračnej jednotky)</w:t>
      </w:r>
      <w:r w:rsidR="009874F3" w:rsidRPr="00C12581">
        <w:rPr>
          <w:rFonts w:ascii="Georgia" w:hAnsi="Georgia"/>
          <w:sz w:val="21"/>
          <w:szCs w:val="21"/>
          <w:lang w:eastAsia="fr-FR" w:bidi="ar-SA"/>
        </w:rPr>
        <w:t xml:space="preserve"> </w:t>
      </w:r>
      <w:r w:rsidRPr="00C12581">
        <w:rPr>
          <w:rFonts w:ascii="Georgia" w:hAnsi="Georgia"/>
          <w:sz w:val="21"/>
          <w:szCs w:val="21"/>
          <w:lang w:eastAsia="fr-FR" w:bidi="ar-SA"/>
        </w:rPr>
        <w:t>najneskôr v prvý pracovný deň po skončení mesiaca, na ktorý sa príslušná faktúra vzťahuje, a písomne ho oznámiť Zhotoviteľovi.</w:t>
      </w:r>
    </w:p>
    <w:p w14:paraId="62ED8CAD" w14:textId="6B290A7F" w:rsidR="005E2164" w:rsidRPr="009038C0" w:rsidRDefault="00F213EE" w:rsidP="002D6DCA">
      <w:pPr>
        <w:pStyle w:val="Zkladntext"/>
        <w:numPr>
          <w:ilvl w:val="1"/>
          <w:numId w:val="24"/>
        </w:numPr>
        <w:spacing w:after="240"/>
        <w:ind w:left="567" w:hanging="567"/>
        <w:jc w:val="both"/>
        <w:rPr>
          <w:rFonts w:ascii="Georgia" w:hAnsi="Georgia"/>
          <w:lang w:eastAsia="fr-FR" w:bidi="ar-SA"/>
        </w:rPr>
      </w:pPr>
      <w:r w:rsidRPr="00C12581">
        <w:rPr>
          <w:rFonts w:ascii="Georgia" w:hAnsi="Georgia"/>
          <w:sz w:val="21"/>
          <w:szCs w:val="21"/>
          <w:lang w:eastAsia="fr-FR" w:bidi="ar-SA"/>
        </w:rPr>
        <w:t>D</w:t>
      </w:r>
      <w:r w:rsidR="00EE071A" w:rsidRPr="00C12581">
        <w:rPr>
          <w:rFonts w:ascii="Georgia" w:hAnsi="Georgia"/>
          <w:sz w:val="21"/>
          <w:szCs w:val="21"/>
          <w:lang w:eastAsia="fr-FR" w:bidi="ar-SA"/>
        </w:rPr>
        <w:t xml:space="preserve">aňový doklad </w:t>
      </w:r>
      <w:r w:rsidR="00EB0629" w:rsidRPr="00C12581">
        <w:rPr>
          <w:rFonts w:ascii="Georgia" w:hAnsi="Georgia"/>
          <w:sz w:val="21"/>
          <w:szCs w:val="21"/>
          <w:lang w:eastAsia="fr-FR" w:bidi="ar-SA"/>
        </w:rPr>
        <w:t>(f</w:t>
      </w:r>
      <w:r w:rsidR="00EE071A" w:rsidRPr="00C12581">
        <w:rPr>
          <w:rFonts w:ascii="Georgia" w:hAnsi="Georgia"/>
          <w:sz w:val="21"/>
          <w:szCs w:val="21"/>
          <w:lang w:eastAsia="fr-FR" w:bidi="ar-SA"/>
        </w:rPr>
        <w:t>aktúra</w:t>
      </w:r>
      <w:r w:rsidR="00EB0629" w:rsidRPr="00C12581">
        <w:rPr>
          <w:rFonts w:ascii="Georgia" w:hAnsi="Georgia"/>
          <w:sz w:val="21"/>
          <w:szCs w:val="21"/>
          <w:lang w:eastAsia="fr-FR" w:bidi="ar-SA"/>
        </w:rPr>
        <w:t>)</w:t>
      </w:r>
      <w:r w:rsidR="00EE071A" w:rsidRPr="00C12581">
        <w:rPr>
          <w:rFonts w:ascii="Georgia" w:hAnsi="Georgia"/>
          <w:sz w:val="21"/>
          <w:szCs w:val="21"/>
          <w:lang w:eastAsia="fr-FR" w:bidi="ar-SA"/>
        </w:rPr>
        <w:t xml:space="preserve"> Zhotoviteľa musí obsahovať všetky náležitosti podľa </w:t>
      </w:r>
      <w:r w:rsidR="00723162" w:rsidRPr="00C12581">
        <w:rPr>
          <w:rFonts w:ascii="Georgia" w:hAnsi="Georgia"/>
          <w:sz w:val="21"/>
          <w:szCs w:val="21"/>
          <w:lang w:eastAsia="fr-FR" w:bidi="ar-SA"/>
        </w:rPr>
        <w:t>všeobecne záväzných právnych</w:t>
      </w:r>
      <w:r w:rsidR="00EE071A" w:rsidRPr="00C12581">
        <w:rPr>
          <w:rFonts w:ascii="Georgia" w:hAnsi="Georgia"/>
          <w:sz w:val="21"/>
          <w:szCs w:val="21"/>
          <w:lang w:eastAsia="fr-FR" w:bidi="ar-SA"/>
        </w:rPr>
        <w:t xml:space="preserve"> predpisov</w:t>
      </w:r>
      <w:r w:rsidR="002E46A5" w:rsidRPr="00C12581">
        <w:rPr>
          <w:rFonts w:ascii="Georgia" w:hAnsi="Georgia"/>
          <w:sz w:val="21"/>
          <w:szCs w:val="21"/>
          <w:lang w:eastAsia="fr-FR" w:bidi="ar-SA"/>
        </w:rPr>
        <w:t xml:space="preserve">, inak je Objednávateľ oprávnený vrátiť faktúru bez jej úhrady, a to aj v prípade, ak bola faktúra vystavená v rozpore s touto Zmluvou alebo v rozpore s rozsahom vykonaných prác a neobsahuje všetky podklady podľa </w:t>
      </w:r>
      <w:r w:rsidR="00A7534A" w:rsidRPr="00C12581">
        <w:rPr>
          <w:rFonts w:ascii="Georgia" w:hAnsi="Georgia"/>
          <w:sz w:val="21"/>
          <w:szCs w:val="21"/>
          <w:lang w:eastAsia="fr-FR" w:bidi="ar-SA"/>
        </w:rPr>
        <w:t>tejto Zmluvy</w:t>
      </w:r>
      <w:r w:rsidR="002E46A5" w:rsidRPr="00C12581">
        <w:rPr>
          <w:rFonts w:ascii="Georgia" w:hAnsi="Georgia"/>
          <w:sz w:val="21"/>
          <w:szCs w:val="21"/>
          <w:lang w:eastAsia="fr-FR" w:bidi="ar-SA"/>
        </w:rPr>
        <w:t>. Každá Zhotoviteľom vystavená faktúra podlieha predchádzajúcemu schváleniu zo strany Objednávateľa, resp. ním poverenej osoby.</w:t>
      </w:r>
      <w:r w:rsidR="00C74A65" w:rsidRPr="00C12581">
        <w:rPr>
          <w:rFonts w:ascii="Georgia" w:hAnsi="Georgia"/>
          <w:sz w:val="21"/>
          <w:szCs w:val="21"/>
          <w:lang w:eastAsia="fr-FR" w:bidi="ar-SA"/>
        </w:rPr>
        <w:t xml:space="preserve"> </w:t>
      </w:r>
      <w:r w:rsidR="00EE071A" w:rsidRPr="00C12581">
        <w:rPr>
          <w:rFonts w:ascii="Georgia" w:hAnsi="Georgia"/>
          <w:sz w:val="21"/>
          <w:szCs w:val="21"/>
          <w:lang w:eastAsia="fr-FR" w:bidi="ar-SA"/>
        </w:rPr>
        <w:t xml:space="preserve">Splatnosť faktúr je </w:t>
      </w:r>
      <w:r w:rsidR="004F32DC" w:rsidRPr="00C12581">
        <w:rPr>
          <w:rFonts w:ascii="Georgia" w:hAnsi="Georgia"/>
          <w:sz w:val="21"/>
          <w:szCs w:val="21"/>
          <w:lang w:eastAsia="fr-FR" w:bidi="ar-SA"/>
        </w:rPr>
        <w:t>6</w:t>
      </w:r>
      <w:r w:rsidR="00EE071A" w:rsidRPr="00C12581">
        <w:rPr>
          <w:rFonts w:ascii="Georgia" w:hAnsi="Georgia"/>
          <w:sz w:val="21"/>
          <w:szCs w:val="21"/>
          <w:lang w:eastAsia="fr-FR" w:bidi="ar-SA"/>
        </w:rPr>
        <w:t>0 (</w:t>
      </w:r>
      <w:r w:rsidR="004F32DC" w:rsidRPr="00C12581">
        <w:rPr>
          <w:rFonts w:ascii="Georgia" w:hAnsi="Georgia"/>
          <w:sz w:val="21"/>
          <w:szCs w:val="21"/>
          <w:lang w:eastAsia="fr-FR" w:bidi="ar-SA"/>
        </w:rPr>
        <w:t>šesťdesiat</w:t>
      </w:r>
      <w:r w:rsidR="00EE071A" w:rsidRPr="00C12581">
        <w:rPr>
          <w:rFonts w:ascii="Georgia" w:hAnsi="Georgia"/>
          <w:sz w:val="21"/>
          <w:szCs w:val="21"/>
          <w:lang w:eastAsia="fr-FR" w:bidi="ar-SA"/>
        </w:rPr>
        <w:t xml:space="preserve">) kalendárnych </w:t>
      </w:r>
      <w:r w:rsidR="00EE071A" w:rsidRPr="00C12581">
        <w:rPr>
          <w:rFonts w:ascii="Georgia" w:hAnsi="Georgia"/>
          <w:sz w:val="21"/>
          <w:szCs w:val="21"/>
          <w:lang w:eastAsia="fr-FR" w:bidi="ar-SA"/>
        </w:rPr>
        <w:lastRenderedPageBreak/>
        <w:t>dní odo dňa ich doručenia adresátovi</w:t>
      </w:r>
      <w:r w:rsidR="002E12EB" w:rsidRPr="00C12581">
        <w:rPr>
          <w:rFonts w:ascii="Georgia" w:hAnsi="Georgia"/>
          <w:sz w:val="21"/>
          <w:szCs w:val="21"/>
          <w:lang w:eastAsia="fr-FR" w:bidi="ar-SA"/>
        </w:rPr>
        <w:t xml:space="preserve"> </w:t>
      </w:r>
      <w:r w:rsidR="009151D4" w:rsidRPr="00C12581">
        <w:rPr>
          <w:rFonts w:ascii="Georgia" w:hAnsi="Georgia"/>
          <w:sz w:val="21"/>
          <w:szCs w:val="21"/>
          <w:lang w:eastAsia="fr-FR" w:bidi="ar-SA"/>
        </w:rPr>
        <w:t xml:space="preserve">pre prípad </w:t>
      </w:r>
      <w:r w:rsidR="00161A36" w:rsidRPr="00C12581">
        <w:rPr>
          <w:rFonts w:ascii="Georgia" w:hAnsi="Georgia"/>
          <w:sz w:val="21"/>
          <w:szCs w:val="21"/>
          <w:lang w:eastAsia="fr-FR" w:bidi="ar-SA"/>
        </w:rPr>
        <w:t xml:space="preserve">odmeny za realizáciu </w:t>
      </w:r>
      <w:r w:rsidR="00591156" w:rsidRPr="00C12581">
        <w:rPr>
          <w:rFonts w:ascii="Georgia" w:hAnsi="Georgia"/>
          <w:sz w:val="21"/>
          <w:szCs w:val="21"/>
          <w:lang w:eastAsia="fr-FR" w:bidi="ar-SA"/>
        </w:rPr>
        <w:t>D</w:t>
      </w:r>
      <w:r w:rsidR="00161A36" w:rsidRPr="00C12581">
        <w:rPr>
          <w:rFonts w:ascii="Georgia" w:hAnsi="Georgia"/>
          <w:sz w:val="21"/>
          <w:szCs w:val="21"/>
          <w:lang w:eastAsia="fr-FR" w:bidi="ar-SA"/>
        </w:rPr>
        <w:t>iela</w:t>
      </w:r>
      <w:r w:rsidR="002E12EB" w:rsidRPr="00C12581">
        <w:rPr>
          <w:rFonts w:ascii="Georgia" w:hAnsi="Georgia"/>
          <w:sz w:val="21"/>
          <w:szCs w:val="21"/>
          <w:lang w:eastAsia="fr-FR" w:bidi="ar-SA"/>
        </w:rPr>
        <w:t>. Splatnosť faktúr je 30 (tridsať) kalendárnych dní odo dňa ich doručenia adresátovi</w:t>
      </w:r>
      <w:r w:rsidR="00CD7475" w:rsidRPr="00C12581">
        <w:rPr>
          <w:rFonts w:ascii="Georgia" w:hAnsi="Georgia"/>
          <w:sz w:val="21"/>
          <w:szCs w:val="21"/>
          <w:lang w:eastAsia="fr-FR" w:bidi="ar-SA"/>
        </w:rPr>
        <w:t xml:space="preserve"> </w:t>
      </w:r>
      <w:r w:rsidR="009733E1" w:rsidRPr="00C12581">
        <w:rPr>
          <w:rFonts w:ascii="Georgia" w:hAnsi="Georgia"/>
          <w:sz w:val="21"/>
          <w:szCs w:val="21"/>
          <w:lang w:eastAsia="fr-FR" w:bidi="ar-SA"/>
        </w:rPr>
        <w:t xml:space="preserve">pre prípad odmeny za realizáciu </w:t>
      </w:r>
      <w:r w:rsidR="00F46C38" w:rsidRPr="00C12581">
        <w:rPr>
          <w:rFonts w:ascii="Georgia" w:hAnsi="Georgia"/>
          <w:sz w:val="21"/>
          <w:szCs w:val="21"/>
          <w:lang w:eastAsia="fr-FR" w:bidi="ar-SA"/>
        </w:rPr>
        <w:t>Servisných služieb</w:t>
      </w:r>
      <w:r w:rsidR="00EE071A" w:rsidRPr="00C12581">
        <w:rPr>
          <w:rFonts w:ascii="Georgia" w:hAnsi="Georgia"/>
          <w:sz w:val="21"/>
          <w:szCs w:val="21"/>
          <w:lang w:eastAsia="fr-FR" w:bidi="ar-SA"/>
        </w:rPr>
        <w:t xml:space="preserve">. Doba splatnosti akejkoľvek faktúry začína plynúť až doručením oprávnenej a formálne úplnej faktúry, ktorá spĺňa všetky náležitosti v zmysle </w:t>
      </w:r>
      <w:r w:rsidR="00817276" w:rsidRPr="00C12581">
        <w:rPr>
          <w:rFonts w:ascii="Georgia" w:hAnsi="Georgia"/>
          <w:sz w:val="21"/>
          <w:szCs w:val="21"/>
          <w:lang w:eastAsia="fr-FR" w:bidi="ar-SA"/>
        </w:rPr>
        <w:t>všeobecne záväzných právnych</w:t>
      </w:r>
      <w:r w:rsidR="00EE071A" w:rsidRPr="00C12581">
        <w:rPr>
          <w:rFonts w:ascii="Georgia" w:hAnsi="Georgia"/>
          <w:sz w:val="21"/>
          <w:szCs w:val="21"/>
          <w:lang w:eastAsia="fr-FR" w:bidi="ar-SA"/>
        </w:rPr>
        <w:t xml:space="preserve"> predpisov a podmienok tejto Zmluvy.</w:t>
      </w:r>
    </w:p>
    <w:p w14:paraId="22CA9FB7" w14:textId="77777777" w:rsidR="009038C0" w:rsidRPr="00C12581" w:rsidRDefault="009038C0" w:rsidP="009038C0">
      <w:pPr>
        <w:pStyle w:val="Zkladntext"/>
        <w:spacing w:after="240"/>
        <w:jc w:val="both"/>
        <w:rPr>
          <w:rFonts w:ascii="Georgia" w:hAnsi="Georgia"/>
          <w:lang w:eastAsia="fr-FR" w:bidi="ar-SA"/>
        </w:rPr>
      </w:pPr>
    </w:p>
    <w:p w14:paraId="55AE8BE9" w14:textId="26C512CC" w:rsidR="004D0E81" w:rsidRPr="00C12581" w:rsidRDefault="004D0E81" w:rsidP="005D60E6">
      <w:pPr>
        <w:pStyle w:val="Nadpis1"/>
        <w:spacing w:before="0"/>
      </w:pPr>
      <w:bookmarkStart w:id="6" w:name="_Toc214003175"/>
      <w:r w:rsidRPr="00C12581">
        <w:t>Čas vykonania diela</w:t>
      </w:r>
      <w:bookmarkEnd w:id="6"/>
    </w:p>
    <w:p w14:paraId="2EA2A349" w14:textId="2E185EBE" w:rsidR="0069433E" w:rsidRPr="00C12581" w:rsidRDefault="0069433E" w:rsidP="00673C77">
      <w:pPr>
        <w:pStyle w:val="Zkladntext"/>
        <w:numPr>
          <w:ilvl w:val="1"/>
          <w:numId w:val="25"/>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zhotoviť, ukončiť a odovzdať celé Dielo, ktoré je predmetom tejto Zmluvy, riadne a bez vád, za podmienok a spôsobom dohodnutým v tejto Zmluve, a to v rámci nasledovných etáp realizácie: </w:t>
      </w:r>
    </w:p>
    <w:p w14:paraId="7A4106E4" w14:textId="19609A01" w:rsidR="0069433E" w:rsidRPr="00C12581" w:rsidRDefault="0069433E" w:rsidP="00834C5F">
      <w:pPr>
        <w:spacing w:after="0" w:line="240" w:lineRule="auto"/>
        <w:ind w:left="567"/>
        <w:jc w:val="both"/>
        <w:rPr>
          <w:rFonts w:ascii="Georgia" w:hAnsi="Georgia"/>
          <w:sz w:val="21"/>
          <w:szCs w:val="21"/>
          <w:lang w:eastAsia="fr-FR" w:bidi="ar-SA"/>
        </w:rPr>
      </w:pPr>
      <w:r w:rsidRPr="00C12581">
        <w:rPr>
          <w:rFonts w:ascii="Georgia" w:hAnsi="Georgia"/>
          <w:sz w:val="21"/>
          <w:szCs w:val="21"/>
          <w:lang w:eastAsia="fr-FR" w:bidi="ar-SA"/>
        </w:rPr>
        <w:t>Etapa I – Dodanie: Zhotoviteľ zabezpečí dodanie všetkých kogeneračných jednotiek a</w:t>
      </w:r>
      <w:r w:rsidR="00101857" w:rsidRPr="00C12581">
        <w:rPr>
          <w:rFonts w:ascii="Georgia" w:hAnsi="Georgia"/>
          <w:sz w:val="21"/>
          <w:szCs w:val="21"/>
          <w:lang w:eastAsia="fr-FR" w:bidi="ar-SA"/>
        </w:rPr>
        <w:t> </w:t>
      </w:r>
      <w:r w:rsidRPr="00C12581">
        <w:rPr>
          <w:rFonts w:ascii="Georgia" w:hAnsi="Georgia"/>
          <w:sz w:val="21"/>
          <w:szCs w:val="21"/>
          <w:lang w:eastAsia="fr-FR" w:bidi="ar-SA"/>
        </w:rPr>
        <w:t>zariadení</w:t>
      </w:r>
      <w:r w:rsidR="00101857" w:rsidRPr="00C12581">
        <w:rPr>
          <w:rFonts w:ascii="Georgia" w:hAnsi="Georgia"/>
          <w:sz w:val="21"/>
          <w:szCs w:val="21"/>
          <w:lang w:eastAsia="fr-FR" w:bidi="ar-SA"/>
        </w:rPr>
        <w:t xml:space="preserve"> (ďalej len „KGJ“) </w:t>
      </w:r>
      <w:r w:rsidRPr="00C12581">
        <w:rPr>
          <w:rFonts w:ascii="Georgia" w:hAnsi="Georgia"/>
          <w:sz w:val="21"/>
          <w:szCs w:val="21"/>
          <w:lang w:eastAsia="fr-FR" w:bidi="ar-SA"/>
        </w:rPr>
        <w:t xml:space="preserve">tvoriacich súčasť Diela v lehote do </w:t>
      </w:r>
      <w:r w:rsidR="0097320A">
        <w:rPr>
          <w:rFonts w:ascii="Georgia" w:hAnsi="Georgia"/>
          <w:sz w:val="21"/>
          <w:szCs w:val="21"/>
          <w:lang w:eastAsia="fr-FR" w:bidi="ar-SA"/>
        </w:rPr>
        <w:t>250</w:t>
      </w:r>
      <w:r w:rsidR="00390098" w:rsidRPr="00C12581">
        <w:rPr>
          <w:rFonts w:ascii="Georgia" w:hAnsi="Georgia"/>
          <w:sz w:val="21"/>
          <w:szCs w:val="21"/>
          <w:lang w:eastAsia="fr-FR" w:bidi="ar-SA"/>
        </w:rPr>
        <w:t xml:space="preserve"> </w:t>
      </w:r>
      <w:r w:rsidRPr="00C12581">
        <w:rPr>
          <w:rFonts w:ascii="Georgia" w:hAnsi="Georgia"/>
          <w:sz w:val="21"/>
          <w:szCs w:val="21"/>
          <w:lang w:eastAsia="fr-FR" w:bidi="ar-SA"/>
        </w:rPr>
        <w:t>kalendárnych dní odo dňa nadobudnutia účinnosti tejto Zmluvy</w:t>
      </w:r>
      <w:r w:rsidR="00101857" w:rsidRPr="00C12581">
        <w:rPr>
          <w:rFonts w:ascii="Georgia" w:hAnsi="Georgia"/>
          <w:sz w:val="21"/>
          <w:szCs w:val="21"/>
          <w:lang w:eastAsia="fr-FR" w:bidi="ar-SA"/>
        </w:rPr>
        <w:t xml:space="preserve"> o čom bude Objednávateľom podpísaný Protokol o dodaní KGJ.</w:t>
      </w:r>
    </w:p>
    <w:p w14:paraId="0652CAC7" w14:textId="77777777" w:rsidR="0069433E" w:rsidRPr="00C12581" w:rsidRDefault="0069433E" w:rsidP="0069433E">
      <w:pPr>
        <w:spacing w:after="0" w:line="240" w:lineRule="auto"/>
        <w:ind w:left="567"/>
        <w:jc w:val="both"/>
        <w:rPr>
          <w:rFonts w:ascii="Georgia" w:hAnsi="Georgia"/>
          <w:sz w:val="21"/>
          <w:szCs w:val="21"/>
          <w:lang w:eastAsia="fr-FR" w:bidi="ar-SA"/>
        </w:rPr>
      </w:pPr>
    </w:p>
    <w:p w14:paraId="4D6E0CE9" w14:textId="5C4A635D" w:rsidR="0069433E" w:rsidRPr="00C12581" w:rsidRDefault="0069433E" w:rsidP="0069433E">
      <w:pPr>
        <w:spacing w:after="0" w:line="240" w:lineRule="auto"/>
        <w:ind w:left="567"/>
        <w:jc w:val="both"/>
        <w:rPr>
          <w:rFonts w:ascii="Georgia" w:hAnsi="Georgia"/>
          <w:sz w:val="21"/>
          <w:szCs w:val="21"/>
          <w:lang w:eastAsia="fr-FR" w:bidi="ar-SA"/>
        </w:rPr>
      </w:pPr>
      <w:r w:rsidRPr="00C12581">
        <w:rPr>
          <w:rFonts w:ascii="Georgia" w:hAnsi="Georgia"/>
          <w:sz w:val="21"/>
          <w:szCs w:val="21"/>
          <w:lang w:eastAsia="fr-FR" w:bidi="ar-SA"/>
        </w:rPr>
        <w:t xml:space="preserve">Etapa II – Spustenie: Po dodaní KGJ Zhotoviteľ vykoná ich inštaláciu, uvedenie do prevádzky a odovzdanie funkčného Diela Objednávateľovi v lehote do </w:t>
      </w:r>
      <w:r w:rsidR="00063554" w:rsidRPr="00C12581">
        <w:rPr>
          <w:rFonts w:ascii="Georgia" w:hAnsi="Georgia"/>
          <w:sz w:val="21"/>
          <w:szCs w:val="21"/>
          <w:lang w:eastAsia="fr-FR" w:bidi="ar-SA"/>
        </w:rPr>
        <w:t>45</w:t>
      </w:r>
      <w:r w:rsidRPr="00C12581">
        <w:rPr>
          <w:rFonts w:ascii="Georgia" w:hAnsi="Georgia"/>
          <w:sz w:val="21"/>
          <w:szCs w:val="21"/>
          <w:lang w:eastAsia="fr-FR" w:bidi="ar-SA"/>
        </w:rPr>
        <w:t xml:space="preserve"> kalendárnych dní odo dňa </w:t>
      </w:r>
      <w:r w:rsidR="00063554" w:rsidRPr="00C12581">
        <w:rPr>
          <w:rFonts w:ascii="Georgia" w:hAnsi="Georgia"/>
          <w:sz w:val="21"/>
          <w:szCs w:val="21"/>
          <w:lang w:eastAsia="fr-FR" w:bidi="ar-SA"/>
        </w:rPr>
        <w:t>doručenia písomnej výzvy Objednávateľa</w:t>
      </w:r>
      <w:r w:rsidR="000C325F">
        <w:rPr>
          <w:rFonts w:ascii="Georgia" w:hAnsi="Georgia"/>
          <w:sz w:val="21"/>
          <w:szCs w:val="21"/>
          <w:lang w:eastAsia="fr-FR" w:bidi="ar-SA"/>
        </w:rPr>
        <w:t xml:space="preserve">, ktorú Objednávateľ </w:t>
      </w:r>
      <w:r w:rsidR="006225A9">
        <w:rPr>
          <w:rFonts w:ascii="Georgia" w:hAnsi="Georgia"/>
          <w:sz w:val="21"/>
          <w:szCs w:val="21"/>
          <w:lang w:eastAsia="fr-FR" w:bidi="ar-SA"/>
        </w:rPr>
        <w:t>zašle</w:t>
      </w:r>
      <w:r w:rsidR="000C325F">
        <w:rPr>
          <w:rFonts w:ascii="Georgia" w:hAnsi="Georgia"/>
          <w:sz w:val="21"/>
          <w:szCs w:val="21"/>
          <w:lang w:eastAsia="fr-FR" w:bidi="ar-SA"/>
        </w:rPr>
        <w:t xml:space="preserve"> po tom, ako bude Dielo resp. jeho časti pripravené na inštaláciu</w:t>
      </w:r>
      <w:r w:rsidRPr="00C12581">
        <w:rPr>
          <w:rFonts w:ascii="Georgia" w:hAnsi="Georgia"/>
          <w:sz w:val="21"/>
          <w:szCs w:val="21"/>
          <w:lang w:eastAsia="fr-FR" w:bidi="ar-SA"/>
        </w:rPr>
        <w:t xml:space="preserve">. </w:t>
      </w:r>
    </w:p>
    <w:p w14:paraId="78F90049" w14:textId="77777777" w:rsidR="0069433E" w:rsidRPr="00C12581" w:rsidRDefault="0069433E" w:rsidP="00834C5F">
      <w:pPr>
        <w:spacing w:after="0" w:line="240" w:lineRule="auto"/>
        <w:ind w:left="567"/>
        <w:jc w:val="both"/>
        <w:rPr>
          <w:rFonts w:ascii="Georgia" w:hAnsi="Georgia"/>
          <w:sz w:val="21"/>
          <w:szCs w:val="21"/>
          <w:lang w:eastAsia="fr-FR" w:bidi="ar-SA"/>
        </w:rPr>
      </w:pPr>
    </w:p>
    <w:p w14:paraId="33EAA8E1" w14:textId="71C93442" w:rsidR="0069433E" w:rsidRPr="00C12581" w:rsidRDefault="0069433E" w:rsidP="00834C5F">
      <w:pPr>
        <w:spacing w:after="0" w:line="240" w:lineRule="auto"/>
        <w:ind w:left="567"/>
        <w:rPr>
          <w:rFonts w:ascii="Georgia" w:hAnsi="Georgia"/>
          <w:sz w:val="21"/>
          <w:szCs w:val="21"/>
          <w:lang w:eastAsia="fr-FR" w:bidi="ar-SA"/>
        </w:rPr>
      </w:pPr>
      <w:r w:rsidRPr="00C12581">
        <w:rPr>
          <w:rFonts w:ascii="Georgia" w:hAnsi="Georgia"/>
          <w:sz w:val="21"/>
          <w:szCs w:val="21"/>
          <w:lang w:eastAsia="fr-FR" w:bidi="ar-SA"/>
        </w:rPr>
        <w:t>(ďalej len „</w:t>
      </w:r>
      <w:r w:rsidRPr="00C12581">
        <w:rPr>
          <w:rFonts w:ascii="Georgia" w:hAnsi="Georgia"/>
          <w:b/>
          <w:bCs/>
          <w:sz w:val="21"/>
          <w:szCs w:val="21"/>
          <w:lang w:eastAsia="fr-FR" w:bidi="ar-SA"/>
        </w:rPr>
        <w:t>Čas vykonania Diela</w:t>
      </w:r>
      <w:r w:rsidRPr="00C12581">
        <w:rPr>
          <w:rFonts w:ascii="Georgia" w:hAnsi="Georgia"/>
          <w:sz w:val="21"/>
          <w:szCs w:val="21"/>
          <w:lang w:eastAsia="fr-FR" w:bidi="ar-SA"/>
        </w:rPr>
        <w:t>“)</w:t>
      </w:r>
    </w:p>
    <w:p w14:paraId="4EE6C1A9" w14:textId="77777777" w:rsidR="00711ED8" w:rsidRPr="00C12581" w:rsidRDefault="00711ED8" w:rsidP="00834C5F">
      <w:pPr>
        <w:spacing w:after="0" w:line="240" w:lineRule="auto"/>
        <w:ind w:left="567"/>
        <w:rPr>
          <w:rFonts w:ascii="Georgia" w:hAnsi="Georgia"/>
          <w:sz w:val="21"/>
          <w:szCs w:val="21"/>
          <w:lang w:eastAsia="fr-FR" w:bidi="ar-SA"/>
        </w:rPr>
      </w:pPr>
    </w:p>
    <w:p w14:paraId="5963F332" w14:textId="741BF152" w:rsidR="00791DA6" w:rsidRPr="00C12581" w:rsidRDefault="00C072E8" w:rsidP="00673C77">
      <w:pPr>
        <w:pStyle w:val="Zkladntext"/>
        <w:numPr>
          <w:ilvl w:val="1"/>
          <w:numId w:val="25"/>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B91EB8" w:rsidRPr="00C12581">
        <w:rPr>
          <w:rFonts w:ascii="Georgia" w:hAnsi="Georgia"/>
          <w:sz w:val="21"/>
          <w:szCs w:val="21"/>
          <w:lang w:eastAsia="fr-FR" w:bidi="ar-SA"/>
        </w:rPr>
        <w:t xml:space="preserve">trany sa dohodli na nasledovnom harmonograme vykonania vybraných </w:t>
      </w:r>
      <w:r w:rsidR="004753C6" w:rsidRPr="00C12581">
        <w:rPr>
          <w:rFonts w:ascii="Georgia" w:hAnsi="Georgia"/>
          <w:sz w:val="21"/>
          <w:szCs w:val="21"/>
          <w:lang w:eastAsia="fr-FR" w:bidi="ar-SA"/>
        </w:rPr>
        <w:t>č</w:t>
      </w:r>
      <w:r w:rsidR="00B91EB8" w:rsidRPr="00C12581">
        <w:rPr>
          <w:rFonts w:ascii="Georgia" w:hAnsi="Georgia"/>
          <w:sz w:val="21"/>
          <w:szCs w:val="21"/>
          <w:lang w:eastAsia="fr-FR" w:bidi="ar-SA"/>
        </w:rPr>
        <w:t>astí Diela a súvisiacich úkonov</w:t>
      </w:r>
      <w:r w:rsidR="00BB5EA7" w:rsidRPr="00C12581">
        <w:rPr>
          <w:rFonts w:ascii="Georgia" w:hAnsi="Georgia"/>
          <w:sz w:val="21"/>
          <w:szCs w:val="21"/>
          <w:lang w:eastAsia="fr-FR" w:bidi="ar-SA"/>
        </w:rPr>
        <w:t xml:space="preserve">, </w:t>
      </w:r>
      <w:r w:rsidR="00957698" w:rsidRPr="00C12581">
        <w:rPr>
          <w:rFonts w:ascii="Georgia" w:hAnsi="Georgia"/>
          <w:sz w:val="21"/>
          <w:szCs w:val="21"/>
          <w:lang w:eastAsia="fr-FR" w:bidi="ar-SA"/>
        </w:rPr>
        <w:t xml:space="preserve">ktorý sa musí zhodovať s Realizačným harmonogramom a </w:t>
      </w:r>
      <w:r w:rsidR="00BB5EA7" w:rsidRPr="00C12581">
        <w:rPr>
          <w:rFonts w:ascii="Georgia" w:hAnsi="Georgia"/>
          <w:sz w:val="21"/>
          <w:szCs w:val="21"/>
          <w:lang w:eastAsia="fr-FR" w:bidi="ar-SA"/>
        </w:rPr>
        <w:t>od ktorých nie je možné sa odchýliť</w:t>
      </w:r>
      <w:r w:rsidR="00050925" w:rsidRPr="00C12581">
        <w:rPr>
          <w:rFonts w:ascii="Georgia" w:hAnsi="Georgia"/>
          <w:sz w:val="21"/>
          <w:szCs w:val="21"/>
          <w:lang w:eastAsia="fr-FR" w:bidi="ar-SA"/>
        </w:rPr>
        <w:t>, bez predchádzajúcej písomnej dohody</w:t>
      </w:r>
      <w:r w:rsidR="00664A99" w:rsidRPr="00C12581">
        <w:rPr>
          <w:rFonts w:ascii="Georgia" w:hAnsi="Georgia"/>
          <w:sz w:val="21"/>
          <w:szCs w:val="21"/>
          <w:lang w:eastAsia="fr-FR" w:bidi="ar-SA"/>
        </w:rPr>
        <w:t xml:space="preserve"> </w:t>
      </w:r>
      <w:r w:rsidR="00401F83" w:rsidRPr="00C12581">
        <w:rPr>
          <w:rFonts w:ascii="Georgia" w:hAnsi="Georgia"/>
          <w:sz w:val="21"/>
          <w:szCs w:val="21"/>
          <w:lang w:eastAsia="fr-FR" w:bidi="ar-SA"/>
        </w:rPr>
        <w:t>Strán</w:t>
      </w:r>
      <w:r w:rsidR="00B91EB8" w:rsidRPr="00C12581">
        <w:rPr>
          <w:rFonts w:ascii="Georgia" w:hAnsi="Georgia"/>
          <w:sz w:val="21"/>
          <w:szCs w:val="21"/>
          <w:lang w:eastAsia="fr-FR" w:bidi="ar-SA"/>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5294"/>
        <w:gridCol w:w="508"/>
        <w:gridCol w:w="2276"/>
      </w:tblGrid>
      <w:tr w:rsidR="00791DA6" w:rsidRPr="00C12581" w14:paraId="2D1537E1" w14:textId="77777777" w:rsidTr="00AB7761">
        <w:tc>
          <w:tcPr>
            <w:tcW w:w="938" w:type="dxa"/>
          </w:tcPr>
          <w:p w14:paraId="2E4B374F"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16959AC2" w14:textId="0579E5F7"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1</w:t>
            </w:r>
            <w:r w:rsidRPr="00C12581">
              <w:rPr>
                <w:rFonts w:ascii="Georgia" w:hAnsi="Georgia"/>
                <w:sz w:val="21"/>
                <w:szCs w:val="21"/>
                <w:lang w:eastAsia="fr-FR" w:bidi="ar-SA"/>
              </w:rPr>
              <w:t xml:space="preserve"> do</w:t>
            </w:r>
            <w:r w:rsidR="00C148C8" w:rsidRPr="00C12581">
              <w:rPr>
                <w:rFonts w:ascii="Georgia" w:hAnsi="Georgia"/>
                <w:sz w:val="21"/>
                <w:szCs w:val="21"/>
                <w:lang w:eastAsia="fr-FR" w:bidi="ar-SA"/>
              </w:rPr>
              <w:t xml:space="preserve"> CTZ Párovce</w:t>
            </w:r>
            <w:r w:rsidRPr="00C12581">
              <w:rPr>
                <w:rFonts w:ascii="Georgia" w:hAnsi="Georgia"/>
                <w:sz w:val="21"/>
                <w:szCs w:val="21"/>
                <w:lang w:eastAsia="fr-FR" w:bidi="ar-SA"/>
              </w:rPr>
              <w:t xml:space="preserve"> </w:t>
            </w:r>
          </w:p>
        </w:tc>
        <w:tc>
          <w:tcPr>
            <w:tcW w:w="508" w:type="dxa"/>
          </w:tcPr>
          <w:p w14:paraId="045EBBC7" w14:textId="77777777" w:rsidR="00791DA6" w:rsidRPr="00C12581" w:rsidRDefault="00791DA6" w:rsidP="00530B6E">
            <w:pPr>
              <w:spacing w:after="120"/>
              <w:rPr>
                <w:rFonts w:ascii="Georgia" w:hAnsi="Georgia"/>
                <w:sz w:val="21"/>
                <w:szCs w:val="21"/>
              </w:rPr>
            </w:pPr>
          </w:p>
        </w:tc>
        <w:tc>
          <w:tcPr>
            <w:tcW w:w="2276" w:type="dxa"/>
          </w:tcPr>
          <w:p w14:paraId="415676B8" w14:textId="5DE26062"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729BE35E" w14:textId="77777777" w:rsidTr="00AB7761">
        <w:tc>
          <w:tcPr>
            <w:tcW w:w="938" w:type="dxa"/>
          </w:tcPr>
          <w:p w14:paraId="220D6DB6"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783690B7" w14:textId="3077DB65"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2</w:t>
            </w:r>
            <w:r w:rsidRPr="00C12581">
              <w:rPr>
                <w:rFonts w:ascii="Georgia" w:hAnsi="Georgia"/>
                <w:sz w:val="21"/>
                <w:szCs w:val="21"/>
                <w:lang w:eastAsia="fr-FR" w:bidi="ar-SA"/>
              </w:rPr>
              <w:t xml:space="preserve"> do</w:t>
            </w:r>
            <w:r w:rsidR="00780BCF" w:rsidRPr="00C12581">
              <w:rPr>
                <w:rFonts w:ascii="Georgia" w:hAnsi="Georgia"/>
                <w:sz w:val="21"/>
                <w:szCs w:val="21"/>
                <w:lang w:eastAsia="fr-FR" w:bidi="ar-SA"/>
              </w:rPr>
              <w:t xml:space="preserve"> CTZ Párovce</w:t>
            </w:r>
            <w:r w:rsidRPr="00C12581">
              <w:rPr>
                <w:rFonts w:ascii="Georgia" w:hAnsi="Georgia"/>
                <w:sz w:val="21"/>
                <w:szCs w:val="21"/>
                <w:lang w:eastAsia="fr-FR" w:bidi="ar-SA"/>
              </w:rPr>
              <w:t xml:space="preserve"> </w:t>
            </w:r>
          </w:p>
        </w:tc>
        <w:tc>
          <w:tcPr>
            <w:tcW w:w="508" w:type="dxa"/>
          </w:tcPr>
          <w:p w14:paraId="605AC61F" w14:textId="77777777" w:rsidR="00791DA6" w:rsidRPr="00C12581" w:rsidRDefault="00791DA6" w:rsidP="00530B6E">
            <w:pPr>
              <w:spacing w:after="120"/>
              <w:rPr>
                <w:rFonts w:ascii="Georgia" w:hAnsi="Georgia"/>
                <w:sz w:val="21"/>
                <w:szCs w:val="21"/>
              </w:rPr>
            </w:pPr>
          </w:p>
        </w:tc>
        <w:tc>
          <w:tcPr>
            <w:tcW w:w="2276" w:type="dxa"/>
          </w:tcPr>
          <w:p w14:paraId="156F8707" w14:textId="6CE8DE2E"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1033D56F" w14:textId="77777777" w:rsidTr="00AB7761">
        <w:tc>
          <w:tcPr>
            <w:tcW w:w="938" w:type="dxa"/>
          </w:tcPr>
          <w:p w14:paraId="616E8675"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68291357" w14:textId="0128810B"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3</w:t>
            </w:r>
            <w:r w:rsidRPr="00C12581">
              <w:rPr>
                <w:rFonts w:ascii="Georgia" w:hAnsi="Georgia"/>
                <w:sz w:val="21"/>
                <w:szCs w:val="21"/>
                <w:lang w:eastAsia="fr-FR" w:bidi="ar-SA"/>
              </w:rPr>
              <w:t xml:space="preserve"> do</w:t>
            </w:r>
            <w:r w:rsidR="00780BCF" w:rsidRPr="00C12581">
              <w:rPr>
                <w:rFonts w:ascii="Georgia" w:hAnsi="Georgia"/>
                <w:sz w:val="21"/>
                <w:szCs w:val="21"/>
                <w:lang w:eastAsia="fr-FR" w:bidi="ar-SA"/>
              </w:rPr>
              <w:t xml:space="preserve"> CTZ Párovce</w:t>
            </w:r>
            <w:r w:rsidRPr="00C12581">
              <w:rPr>
                <w:rFonts w:ascii="Georgia" w:hAnsi="Georgia"/>
                <w:sz w:val="21"/>
                <w:szCs w:val="21"/>
                <w:lang w:eastAsia="fr-FR" w:bidi="ar-SA"/>
              </w:rPr>
              <w:t xml:space="preserve"> </w:t>
            </w:r>
          </w:p>
        </w:tc>
        <w:tc>
          <w:tcPr>
            <w:tcW w:w="508" w:type="dxa"/>
          </w:tcPr>
          <w:p w14:paraId="0AD7CC79" w14:textId="77777777" w:rsidR="00791DA6" w:rsidRPr="00C12581" w:rsidRDefault="00791DA6" w:rsidP="00530B6E">
            <w:pPr>
              <w:spacing w:after="120"/>
              <w:rPr>
                <w:rFonts w:ascii="Georgia" w:hAnsi="Georgia"/>
                <w:sz w:val="21"/>
                <w:szCs w:val="21"/>
              </w:rPr>
            </w:pPr>
          </w:p>
        </w:tc>
        <w:tc>
          <w:tcPr>
            <w:tcW w:w="2276" w:type="dxa"/>
          </w:tcPr>
          <w:p w14:paraId="13CBE599" w14:textId="424BB73A"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3AC433AF" w14:textId="77777777" w:rsidTr="00AB7761">
        <w:tc>
          <w:tcPr>
            <w:tcW w:w="938" w:type="dxa"/>
          </w:tcPr>
          <w:p w14:paraId="2F8FB54D"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372B2ABB" w14:textId="21A399F7"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4</w:t>
            </w:r>
            <w:r w:rsidRPr="00C12581">
              <w:rPr>
                <w:rFonts w:ascii="Georgia" w:hAnsi="Georgia"/>
                <w:sz w:val="21"/>
                <w:szCs w:val="21"/>
                <w:lang w:eastAsia="fr-FR" w:bidi="ar-SA"/>
              </w:rPr>
              <w:t xml:space="preserve"> </w:t>
            </w:r>
            <w:r w:rsidR="00780BCF" w:rsidRPr="00C12581">
              <w:rPr>
                <w:rFonts w:ascii="Georgia" w:hAnsi="Georgia"/>
                <w:sz w:val="21"/>
                <w:szCs w:val="21"/>
                <w:lang w:eastAsia="fr-FR" w:bidi="ar-SA"/>
              </w:rPr>
              <w:t>do CTZ Párovce</w:t>
            </w:r>
          </w:p>
        </w:tc>
        <w:tc>
          <w:tcPr>
            <w:tcW w:w="508" w:type="dxa"/>
          </w:tcPr>
          <w:p w14:paraId="0E132705" w14:textId="77777777" w:rsidR="00791DA6" w:rsidRPr="00C12581" w:rsidRDefault="00791DA6" w:rsidP="00530B6E">
            <w:pPr>
              <w:spacing w:after="120"/>
              <w:rPr>
                <w:rFonts w:ascii="Georgia" w:hAnsi="Georgia"/>
                <w:sz w:val="21"/>
                <w:szCs w:val="21"/>
              </w:rPr>
            </w:pPr>
          </w:p>
        </w:tc>
        <w:tc>
          <w:tcPr>
            <w:tcW w:w="2276" w:type="dxa"/>
          </w:tcPr>
          <w:p w14:paraId="0FCCB18D" w14:textId="4196146F"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08375558" w14:textId="77777777" w:rsidTr="00AB7761">
        <w:tc>
          <w:tcPr>
            <w:tcW w:w="938" w:type="dxa"/>
          </w:tcPr>
          <w:p w14:paraId="13FF82AA"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C446F2D" w14:textId="54BF24AD" w:rsidR="00791DA6" w:rsidRPr="00C12581" w:rsidRDefault="00AD5DFE" w:rsidP="00530B6E">
            <w:pPr>
              <w:spacing w:after="120"/>
              <w:rPr>
                <w:rFonts w:ascii="Georgia" w:hAnsi="Georgia"/>
                <w:sz w:val="21"/>
                <w:szCs w:val="21"/>
              </w:rPr>
            </w:pPr>
            <w:r w:rsidRPr="00C12581">
              <w:rPr>
                <w:rFonts w:ascii="Georgia" w:hAnsi="Georgia"/>
                <w:sz w:val="21"/>
                <w:szCs w:val="21"/>
                <w:lang w:eastAsia="fr-FR" w:bidi="ar-SA"/>
              </w:rPr>
              <w:t>Montážne práce</w:t>
            </w:r>
            <w:r w:rsidR="00791DA6" w:rsidRPr="00C12581">
              <w:rPr>
                <w:rFonts w:ascii="Georgia" w:hAnsi="Georgia"/>
                <w:sz w:val="21"/>
                <w:szCs w:val="21"/>
                <w:lang w:eastAsia="fr-FR" w:bidi="ar-SA"/>
              </w:rPr>
              <w:t>:</w:t>
            </w:r>
          </w:p>
        </w:tc>
        <w:tc>
          <w:tcPr>
            <w:tcW w:w="508" w:type="dxa"/>
          </w:tcPr>
          <w:p w14:paraId="7869ECC2" w14:textId="77777777" w:rsidR="00791DA6" w:rsidRPr="00C12581" w:rsidRDefault="00791DA6" w:rsidP="00530B6E">
            <w:pPr>
              <w:spacing w:after="120"/>
              <w:rPr>
                <w:rFonts w:ascii="Georgia" w:hAnsi="Georgia"/>
                <w:sz w:val="21"/>
                <w:szCs w:val="21"/>
              </w:rPr>
            </w:pPr>
          </w:p>
        </w:tc>
        <w:tc>
          <w:tcPr>
            <w:tcW w:w="2276" w:type="dxa"/>
          </w:tcPr>
          <w:p w14:paraId="12ACBF66" w14:textId="77777777"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2E3BAA3" w14:textId="77777777" w:rsidTr="00AB7761">
        <w:tc>
          <w:tcPr>
            <w:tcW w:w="938" w:type="dxa"/>
          </w:tcPr>
          <w:p w14:paraId="4DD1C7AA"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03E5B587" w14:textId="08A4E6B6"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mechanických komponentov</w:t>
            </w:r>
            <w:r w:rsidR="00791DA6" w:rsidRPr="00C12581">
              <w:rPr>
                <w:rFonts w:ascii="Georgia" w:hAnsi="Georgia"/>
                <w:sz w:val="21"/>
                <w:szCs w:val="21"/>
                <w:lang w:eastAsia="fr-FR" w:bidi="ar-SA"/>
              </w:rPr>
              <w:t>:</w:t>
            </w:r>
          </w:p>
        </w:tc>
        <w:tc>
          <w:tcPr>
            <w:tcW w:w="508" w:type="dxa"/>
          </w:tcPr>
          <w:p w14:paraId="1E71BDAF" w14:textId="77777777" w:rsidR="00791DA6" w:rsidRPr="00C12581" w:rsidRDefault="00791DA6" w:rsidP="008F5BFE">
            <w:pPr>
              <w:spacing w:after="120"/>
              <w:rPr>
                <w:rFonts w:ascii="Georgia" w:hAnsi="Georgia"/>
                <w:sz w:val="21"/>
                <w:szCs w:val="21"/>
              </w:rPr>
            </w:pPr>
          </w:p>
        </w:tc>
        <w:tc>
          <w:tcPr>
            <w:tcW w:w="2276" w:type="dxa"/>
          </w:tcPr>
          <w:p w14:paraId="0C869A8D"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688048C8" w14:textId="77777777" w:rsidTr="00AB7761">
        <w:tc>
          <w:tcPr>
            <w:tcW w:w="938" w:type="dxa"/>
          </w:tcPr>
          <w:p w14:paraId="157BC786"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8A21E05" w14:textId="6FAA3CAD"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Elektrické skúšky</w:t>
            </w:r>
            <w:r w:rsidR="00791DA6" w:rsidRPr="00C12581">
              <w:rPr>
                <w:rFonts w:ascii="Georgia" w:hAnsi="Georgia"/>
                <w:sz w:val="21"/>
                <w:szCs w:val="21"/>
                <w:lang w:eastAsia="fr-FR" w:bidi="ar-SA"/>
              </w:rPr>
              <w:t>:</w:t>
            </w:r>
          </w:p>
        </w:tc>
        <w:tc>
          <w:tcPr>
            <w:tcW w:w="508" w:type="dxa"/>
          </w:tcPr>
          <w:p w14:paraId="0E668474" w14:textId="77777777" w:rsidR="00791DA6" w:rsidRPr="00C12581" w:rsidRDefault="00791DA6" w:rsidP="008F5BFE">
            <w:pPr>
              <w:spacing w:after="120"/>
              <w:rPr>
                <w:rFonts w:ascii="Georgia" w:hAnsi="Georgia"/>
                <w:sz w:val="21"/>
                <w:szCs w:val="21"/>
              </w:rPr>
            </w:pPr>
          </w:p>
        </w:tc>
        <w:tc>
          <w:tcPr>
            <w:tcW w:w="2276" w:type="dxa"/>
          </w:tcPr>
          <w:p w14:paraId="0DF4196E"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9A8B958" w14:textId="77777777" w:rsidTr="00AB7761">
        <w:tc>
          <w:tcPr>
            <w:tcW w:w="938" w:type="dxa"/>
          </w:tcPr>
          <w:p w14:paraId="1C7506DC"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5094F678" w14:textId="01C90FDE"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tepelného výkonu</w:t>
            </w:r>
            <w:r w:rsidR="00791DA6" w:rsidRPr="00C12581">
              <w:rPr>
                <w:rFonts w:ascii="Georgia" w:hAnsi="Georgia"/>
                <w:sz w:val="21"/>
                <w:szCs w:val="21"/>
                <w:lang w:eastAsia="fr-FR" w:bidi="ar-SA"/>
              </w:rPr>
              <w:t>:</w:t>
            </w:r>
          </w:p>
        </w:tc>
        <w:tc>
          <w:tcPr>
            <w:tcW w:w="508" w:type="dxa"/>
          </w:tcPr>
          <w:p w14:paraId="7DC03D8B" w14:textId="77777777" w:rsidR="00791DA6" w:rsidRPr="00C12581" w:rsidRDefault="00791DA6" w:rsidP="008F5BFE">
            <w:pPr>
              <w:spacing w:after="120"/>
              <w:rPr>
                <w:rFonts w:ascii="Georgia" w:hAnsi="Georgia"/>
                <w:sz w:val="21"/>
                <w:szCs w:val="21"/>
              </w:rPr>
            </w:pPr>
          </w:p>
        </w:tc>
        <w:tc>
          <w:tcPr>
            <w:tcW w:w="2276" w:type="dxa"/>
          </w:tcPr>
          <w:p w14:paraId="5306098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56BE1A09" w14:textId="77777777" w:rsidTr="00AB7761">
        <w:tc>
          <w:tcPr>
            <w:tcW w:w="938" w:type="dxa"/>
          </w:tcPr>
          <w:p w14:paraId="48DB2003"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1967F207" w14:textId="1A7B4EDF"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bezpečnosti a environmentálne skúšky</w:t>
            </w:r>
            <w:r w:rsidR="00791DA6" w:rsidRPr="00C12581">
              <w:rPr>
                <w:rFonts w:ascii="Georgia" w:hAnsi="Georgia"/>
                <w:sz w:val="21"/>
                <w:szCs w:val="21"/>
                <w:lang w:eastAsia="fr-FR" w:bidi="ar-SA"/>
              </w:rPr>
              <w:t>:</w:t>
            </w:r>
          </w:p>
        </w:tc>
        <w:tc>
          <w:tcPr>
            <w:tcW w:w="508" w:type="dxa"/>
          </w:tcPr>
          <w:p w14:paraId="43BCAF57" w14:textId="77777777" w:rsidR="00791DA6" w:rsidRPr="00C12581" w:rsidRDefault="00791DA6" w:rsidP="008F5BFE">
            <w:pPr>
              <w:spacing w:after="120"/>
              <w:rPr>
                <w:rFonts w:ascii="Georgia" w:hAnsi="Georgia"/>
                <w:sz w:val="21"/>
                <w:szCs w:val="21"/>
              </w:rPr>
            </w:pPr>
          </w:p>
        </w:tc>
        <w:tc>
          <w:tcPr>
            <w:tcW w:w="2276" w:type="dxa"/>
          </w:tcPr>
          <w:p w14:paraId="389F6A4F"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41BAA05B" w14:textId="77777777" w:rsidTr="00AB7761">
        <w:tc>
          <w:tcPr>
            <w:tcW w:w="938" w:type="dxa"/>
          </w:tcPr>
          <w:p w14:paraId="55F9B418"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677EDAFA" w14:textId="68548FCF"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riadiaceho systému</w:t>
            </w:r>
            <w:r w:rsidR="00791DA6" w:rsidRPr="00C12581">
              <w:rPr>
                <w:rFonts w:ascii="Georgia" w:hAnsi="Georgia"/>
                <w:sz w:val="21"/>
                <w:szCs w:val="21"/>
                <w:lang w:eastAsia="fr-FR" w:bidi="ar-SA"/>
              </w:rPr>
              <w:t>:</w:t>
            </w:r>
          </w:p>
        </w:tc>
        <w:tc>
          <w:tcPr>
            <w:tcW w:w="508" w:type="dxa"/>
          </w:tcPr>
          <w:p w14:paraId="08A395FF" w14:textId="77777777" w:rsidR="00791DA6" w:rsidRPr="00C12581" w:rsidRDefault="00791DA6" w:rsidP="008F5BFE">
            <w:pPr>
              <w:spacing w:after="120"/>
              <w:rPr>
                <w:rFonts w:ascii="Georgia" w:hAnsi="Georgia"/>
                <w:sz w:val="21"/>
                <w:szCs w:val="21"/>
              </w:rPr>
            </w:pPr>
          </w:p>
        </w:tc>
        <w:tc>
          <w:tcPr>
            <w:tcW w:w="2276" w:type="dxa"/>
          </w:tcPr>
          <w:p w14:paraId="06BDFDB4"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0FF8526F" w14:textId="77777777" w:rsidTr="00AB7761">
        <w:tc>
          <w:tcPr>
            <w:tcW w:w="938" w:type="dxa"/>
          </w:tcPr>
          <w:p w14:paraId="2FA6A537"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271D06E0" w14:textId="1447BBC7"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prevádzkovej spoľahlivosti</w:t>
            </w:r>
            <w:r w:rsidR="00791DA6" w:rsidRPr="00C12581">
              <w:rPr>
                <w:rFonts w:ascii="Georgia" w:hAnsi="Georgia"/>
                <w:sz w:val="21"/>
                <w:szCs w:val="21"/>
                <w:lang w:eastAsia="fr-FR" w:bidi="ar-SA"/>
              </w:rPr>
              <w:t>:</w:t>
            </w:r>
          </w:p>
        </w:tc>
        <w:tc>
          <w:tcPr>
            <w:tcW w:w="508" w:type="dxa"/>
          </w:tcPr>
          <w:p w14:paraId="1F9D7553" w14:textId="77777777" w:rsidR="00791DA6" w:rsidRPr="00C12581" w:rsidRDefault="00791DA6" w:rsidP="008F5BFE">
            <w:pPr>
              <w:spacing w:after="120"/>
              <w:rPr>
                <w:rFonts w:ascii="Georgia" w:hAnsi="Georgia"/>
                <w:sz w:val="21"/>
                <w:szCs w:val="21"/>
              </w:rPr>
            </w:pPr>
          </w:p>
        </w:tc>
        <w:tc>
          <w:tcPr>
            <w:tcW w:w="2276" w:type="dxa"/>
          </w:tcPr>
          <w:p w14:paraId="76AAC29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1992D87E" w14:textId="77777777" w:rsidTr="00AB7761">
        <w:tc>
          <w:tcPr>
            <w:tcW w:w="938" w:type="dxa"/>
          </w:tcPr>
          <w:p w14:paraId="447F20B3"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5C164B97" w14:textId="0E4C0B4C"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Predbežné odovzdanie Diela (PAC):</w:t>
            </w:r>
            <w:r w:rsidR="00791DA6" w:rsidRPr="00C12581">
              <w:rPr>
                <w:rFonts w:ascii="Georgia" w:hAnsi="Georgia"/>
                <w:sz w:val="21"/>
                <w:szCs w:val="21"/>
                <w:lang w:eastAsia="fr-FR" w:bidi="ar-SA"/>
              </w:rPr>
              <w:t>:</w:t>
            </w:r>
          </w:p>
        </w:tc>
        <w:tc>
          <w:tcPr>
            <w:tcW w:w="508" w:type="dxa"/>
          </w:tcPr>
          <w:p w14:paraId="5E5ED484" w14:textId="77777777" w:rsidR="00791DA6" w:rsidRPr="00C12581" w:rsidRDefault="00791DA6" w:rsidP="008F5BFE">
            <w:pPr>
              <w:spacing w:after="120"/>
              <w:rPr>
                <w:rFonts w:ascii="Georgia" w:hAnsi="Georgia"/>
                <w:sz w:val="21"/>
                <w:szCs w:val="21"/>
              </w:rPr>
            </w:pPr>
          </w:p>
        </w:tc>
        <w:tc>
          <w:tcPr>
            <w:tcW w:w="2276" w:type="dxa"/>
          </w:tcPr>
          <w:p w14:paraId="770BC50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C9000D9" w14:textId="77777777" w:rsidTr="00AB7761">
        <w:tc>
          <w:tcPr>
            <w:tcW w:w="938" w:type="dxa"/>
          </w:tcPr>
          <w:p w14:paraId="318814BE"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C9094FD" w14:textId="456F25E5"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Skúšobná prevádzka</w:t>
            </w:r>
            <w:r w:rsidR="00791DA6" w:rsidRPr="00C12581">
              <w:rPr>
                <w:rFonts w:ascii="Georgia" w:hAnsi="Georgia"/>
                <w:sz w:val="21"/>
                <w:szCs w:val="21"/>
                <w:lang w:eastAsia="fr-FR" w:bidi="ar-SA"/>
              </w:rPr>
              <w:t>:</w:t>
            </w:r>
          </w:p>
        </w:tc>
        <w:tc>
          <w:tcPr>
            <w:tcW w:w="508" w:type="dxa"/>
          </w:tcPr>
          <w:p w14:paraId="61B09130" w14:textId="77777777" w:rsidR="00791DA6" w:rsidRPr="00C12581" w:rsidRDefault="00791DA6" w:rsidP="008F5BFE">
            <w:pPr>
              <w:spacing w:after="120"/>
              <w:rPr>
                <w:rFonts w:ascii="Georgia" w:hAnsi="Georgia"/>
                <w:sz w:val="21"/>
                <w:szCs w:val="21"/>
              </w:rPr>
            </w:pPr>
          </w:p>
        </w:tc>
        <w:tc>
          <w:tcPr>
            <w:tcW w:w="2276" w:type="dxa"/>
          </w:tcPr>
          <w:p w14:paraId="4DBED220"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6906C378" w14:textId="77777777" w:rsidTr="00AB7761">
        <w:tc>
          <w:tcPr>
            <w:tcW w:w="938" w:type="dxa"/>
          </w:tcPr>
          <w:p w14:paraId="2B7D5BE6" w14:textId="77777777" w:rsidR="00791DA6" w:rsidRPr="00C12581" w:rsidRDefault="00791DA6" w:rsidP="002D6DCA">
            <w:pPr>
              <w:pStyle w:val="Odsekzoznamu"/>
              <w:numPr>
                <w:ilvl w:val="0"/>
                <w:numId w:val="7"/>
              </w:numPr>
              <w:spacing w:after="240" w:line="240" w:lineRule="auto"/>
              <w:contextualSpacing w:val="0"/>
              <w:rPr>
                <w:rFonts w:ascii="Georgia" w:hAnsi="Georgia"/>
                <w:sz w:val="21"/>
                <w:szCs w:val="21"/>
              </w:rPr>
            </w:pPr>
          </w:p>
        </w:tc>
        <w:tc>
          <w:tcPr>
            <w:tcW w:w="5294" w:type="dxa"/>
          </w:tcPr>
          <w:p w14:paraId="033B62F2"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Konečné odovzdanie Diela (FAC):</w:t>
            </w:r>
          </w:p>
        </w:tc>
        <w:tc>
          <w:tcPr>
            <w:tcW w:w="508" w:type="dxa"/>
          </w:tcPr>
          <w:p w14:paraId="184F8FF8" w14:textId="77777777" w:rsidR="00791DA6" w:rsidRPr="00C12581" w:rsidRDefault="00791DA6" w:rsidP="008F5BFE">
            <w:pPr>
              <w:spacing w:after="120"/>
              <w:rPr>
                <w:rFonts w:ascii="Georgia" w:hAnsi="Georgia"/>
                <w:sz w:val="21"/>
                <w:szCs w:val="21"/>
              </w:rPr>
            </w:pPr>
          </w:p>
        </w:tc>
        <w:tc>
          <w:tcPr>
            <w:tcW w:w="2276" w:type="dxa"/>
          </w:tcPr>
          <w:p w14:paraId="3F52DD76" w14:textId="32B9ED97" w:rsidR="00791DA6" w:rsidRPr="00C12581" w:rsidRDefault="00EB4624" w:rsidP="008F5BFE">
            <w:pPr>
              <w:pStyle w:val="Zkladntext"/>
              <w:jc w:val="both"/>
              <w:rPr>
                <w:rFonts w:ascii="Georgia" w:hAnsi="Georgia"/>
                <w:sz w:val="21"/>
                <w:szCs w:val="21"/>
                <w:lang w:eastAsia="fr-FR" w:bidi="ar-SA"/>
              </w:rPr>
            </w:pPr>
            <w:r w:rsidRPr="00C12581">
              <w:rPr>
                <w:rFonts w:ascii="Georgia" w:hAnsi="Georgia" w:cs="Arial"/>
                <w:sz w:val="21"/>
                <w:szCs w:val="21"/>
              </w:rPr>
              <w:t>podľa Realizačného harmonogramu</w:t>
            </w:r>
          </w:p>
        </w:tc>
      </w:tr>
    </w:tbl>
    <w:p w14:paraId="2BF3FF79" w14:textId="37ED8275" w:rsidR="00B91EB8" w:rsidRPr="00C12581" w:rsidRDefault="006C175E"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dodržiavať záväzné termíny zhotovenia Diela podľa </w:t>
      </w:r>
      <w:r w:rsidR="00177903" w:rsidRPr="00C12581">
        <w:rPr>
          <w:rFonts w:ascii="Georgia" w:hAnsi="Georgia"/>
          <w:sz w:val="21"/>
          <w:szCs w:val="21"/>
          <w:lang w:eastAsia="fr-FR" w:bidi="ar-SA"/>
        </w:rPr>
        <w:t>Realizačného</w:t>
      </w:r>
      <w:r w:rsidR="00C72172" w:rsidRPr="00C12581">
        <w:rPr>
          <w:rFonts w:ascii="Georgia" w:hAnsi="Georgia"/>
          <w:sz w:val="21"/>
          <w:szCs w:val="21"/>
          <w:lang w:eastAsia="fr-FR" w:bidi="ar-SA"/>
        </w:rPr>
        <w:t xml:space="preserve"> </w:t>
      </w:r>
      <w:r w:rsidR="00177903" w:rsidRPr="00C12581">
        <w:rPr>
          <w:rFonts w:ascii="Georgia" w:hAnsi="Georgia"/>
          <w:sz w:val="21"/>
          <w:szCs w:val="21"/>
          <w:lang w:eastAsia="fr-FR" w:bidi="ar-SA"/>
        </w:rPr>
        <w:t>h</w:t>
      </w:r>
      <w:r w:rsidRPr="00C12581">
        <w:rPr>
          <w:rFonts w:ascii="Georgia" w:hAnsi="Georgia"/>
          <w:sz w:val="21"/>
          <w:szCs w:val="21"/>
          <w:lang w:eastAsia="fr-FR" w:bidi="ar-SA"/>
        </w:rPr>
        <w:t>armonogram</w:t>
      </w:r>
      <w:r w:rsidR="00EB5DB4" w:rsidRPr="00C12581">
        <w:rPr>
          <w:rFonts w:ascii="Georgia" w:hAnsi="Georgia"/>
          <w:sz w:val="21"/>
          <w:szCs w:val="21"/>
          <w:lang w:eastAsia="fr-FR" w:bidi="ar-SA"/>
        </w:rPr>
        <w:t>u</w:t>
      </w:r>
      <w:r w:rsidR="00B91EB8" w:rsidRPr="00C12581">
        <w:rPr>
          <w:rFonts w:ascii="Georgia" w:hAnsi="Georgia"/>
          <w:sz w:val="21"/>
          <w:szCs w:val="21"/>
          <w:lang w:eastAsia="fr-FR" w:bidi="ar-SA"/>
        </w:rPr>
        <w:t>.</w:t>
      </w:r>
      <w:r w:rsidR="007C1CFE" w:rsidRPr="00C12581">
        <w:rPr>
          <w:rFonts w:ascii="Georgia" w:hAnsi="Georgia"/>
          <w:sz w:val="21"/>
          <w:szCs w:val="21"/>
          <w:lang w:eastAsia="fr-FR" w:bidi="ar-SA"/>
        </w:rPr>
        <w:t xml:space="preserve"> </w:t>
      </w:r>
    </w:p>
    <w:p w14:paraId="4A9CA278" w14:textId="7CA39D55" w:rsidR="00B91EB8" w:rsidRPr="00C12581" w:rsidRDefault="00D103B4"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Čiastkové plnenie</w:t>
      </w:r>
      <w:r w:rsidR="009A4153" w:rsidRPr="00C12581">
        <w:rPr>
          <w:rFonts w:ascii="Georgia" w:hAnsi="Georgia"/>
          <w:sz w:val="21"/>
          <w:szCs w:val="21"/>
          <w:lang w:eastAsia="fr-FR" w:bidi="ar-SA"/>
        </w:rPr>
        <w:t xml:space="preserve"> </w:t>
      </w:r>
      <w:r w:rsidR="00205A8B" w:rsidRPr="00C12581">
        <w:rPr>
          <w:rFonts w:ascii="Georgia" w:hAnsi="Georgia"/>
          <w:sz w:val="21"/>
          <w:szCs w:val="21"/>
          <w:lang w:eastAsia="fr-FR" w:bidi="ar-SA"/>
        </w:rPr>
        <w:t xml:space="preserve">vykonané podľa tejto Zmluvy </w:t>
      </w:r>
      <w:r w:rsidRPr="00C12581">
        <w:rPr>
          <w:rFonts w:ascii="Georgia" w:hAnsi="Georgia"/>
          <w:sz w:val="21"/>
          <w:szCs w:val="21"/>
          <w:lang w:eastAsia="fr-FR" w:bidi="ar-SA"/>
        </w:rPr>
        <w:t xml:space="preserve">je vykonané riadne a včas, ak došlo k ukončeniu akýchkoľvek prác na tomto čiastkovom plnení, vrátane vykonania predpísaných skúšok, atestov a meraní, ak také vyplývajú z tejto Zmluvy alebo </w:t>
      </w:r>
      <w:r w:rsidR="00D41113"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xml:space="preserve"> pri čiastkovom plnení, ako aj k odstráneniu prípadných vád </w:t>
      </w:r>
      <w:r w:rsidR="00671CC3" w:rsidRPr="00C12581">
        <w:rPr>
          <w:rFonts w:ascii="Georgia" w:hAnsi="Georgia"/>
          <w:sz w:val="21"/>
          <w:szCs w:val="21"/>
          <w:lang w:eastAsia="fr-FR" w:bidi="ar-SA"/>
        </w:rPr>
        <w:t>č</w:t>
      </w:r>
      <w:r w:rsidR="00BD0439" w:rsidRPr="00C12581">
        <w:rPr>
          <w:rFonts w:ascii="Georgia" w:hAnsi="Georgia"/>
          <w:sz w:val="21"/>
          <w:szCs w:val="21"/>
          <w:lang w:eastAsia="fr-FR" w:bidi="ar-SA"/>
        </w:rPr>
        <w:t xml:space="preserve">asti Diela alebo </w:t>
      </w:r>
      <w:r w:rsidRPr="00C12581">
        <w:rPr>
          <w:rFonts w:ascii="Georgia" w:hAnsi="Georgia"/>
          <w:sz w:val="21"/>
          <w:szCs w:val="21"/>
          <w:lang w:eastAsia="fr-FR" w:bidi="ar-SA"/>
        </w:rPr>
        <w:t>Diela v rámci záväzného termínu, ktorý sa k čiastkovému plneniu viaže, a Objednávateľom také čiastkové plnenie prevzal formou obojstranného podpísania protokolu o prevzatí</w:t>
      </w:r>
      <w:r w:rsidR="00B91EB8" w:rsidRPr="00C12581">
        <w:rPr>
          <w:rFonts w:ascii="Georgia" w:hAnsi="Georgia"/>
          <w:sz w:val="21"/>
          <w:szCs w:val="21"/>
          <w:lang w:eastAsia="fr-FR" w:bidi="ar-SA"/>
        </w:rPr>
        <w:t>.</w:t>
      </w:r>
      <w:r w:rsidR="00A53FA0" w:rsidRPr="00C12581">
        <w:rPr>
          <w:rFonts w:ascii="Georgia" w:hAnsi="Georgia"/>
          <w:sz w:val="21"/>
          <w:szCs w:val="21"/>
          <w:lang w:eastAsia="fr-FR" w:bidi="ar-SA"/>
        </w:rPr>
        <w:t xml:space="preserve"> Objednávateľ má právo kedykoľvek skontrolovať plnenie </w:t>
      </w:r>
      <w:r w:rsidR="00BF0595" w:rsidRPr="00C12581">
        <w:rPr>
          <w:rFonts w:ascii="Georgia" w:hAnsi="Georgia"/>
          <w:sz w:val="21"/>
          <w:szCs w:val="21"/>
          <w:lang w:eastAsia="fr-FR" w:bidi="ar-SA"/>
        </w:rPr>
        <w:t xml:space="preserve">Realizačného harmonogramu </w:t>
      </w:r>
      <w:r w:rsidR="00A53FA0" w:rsidRPr="00C12581">
        <w:rPr>
          <w:rFonts w:ascii="Georgia" w:hAnsi="Georgia"/>
          <w:sz w:val="21"/>
          <w:szCs w:val="21"/>
          <w:lang w:eastAsia="fr-FR" w:bidi="ar-SA"/>
        </w:rPr>
        <w:t>Zhotoviteľom.</w:t>
      </w:r>
    </w:p>
    <w:p w14:paraId="7611A371" w14:textId="244BBD63" w:rsidR="00B91EB8" w:rsidRPr="00C12581" w:rsidRDefault="00B91EB8"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w:t>
      </w:r>
      <w:r w:rsidR="003C30BC" w:rsidRPr="00C12581">
        <w:rPr>
          <w:rFonts w:ascii="Georgia" w:hAnsi="Georgia"/>
          <w:sz w:val="21"/>
          <w:szCs w:val="21"/>
          <w:lang w:eastAsia="fr-FR" w:bidi="ar-SA"/>
        </w:rPr>
        <w:t>Zhotoviteľ</w:t>
      </w:r>
      <w:r w:rsidRPr="00C12581">
        <w:rPr>
          <w:rFonts w:ascii="Georgia" w:hAnsi="Georgia"/>
          <w:sz w:val="21"/>
          <w:szCs w:val="21"/>
          <w:lang w:eastAsia="fr-FR" w:bidi="ar-SA"/>
        </w:rPr>
        <w:t xml:space="preserve"> zistí skutočnosti, ktoré bránia dodržaniu </w:t>
      </w:r>
      <w:r w:rsidR="00344A13" w:rsidRPr="00C12581">
        <w:rPr>
          <w:rFonts w:ascii="Georgia" w:hAnsi="Georgia"/>
          <w:sz w:val="21"/>
          <w:szCs w:val="21"/>
          <w:lang w:eastAsia="fr-FR" w:bidi="ar-SA"/>
        </w:rPr>
        <w:t>Realizačného harmonogramu</w:t>
      </w:r>
      <w:r w:rsidRPr="00C12581">
        <w:rPr>
          <w:rFonts w:ascii="Georgia" w:hAnsi="Georgia"/>
          <w:sz w:val="21"/>
          <w:szCs w:val="21"/>
          <w:lang w:eastAsia="fr-FR" w:bidi="ar-SA"/>
        </w:rPr>
        <w:t xml:space="preserve">, alebo nasvedčujú tomu, že záväzné termíny podľa </w:t>
      </w:r>
      <w:r w:rsidR="00065BFD" w:rsidRPr="00C12581">
        <w:rPr>
          <w:rFonts w:ascii="Georgia" w:hAnsi="Georgia"/>
          <w:sz w:val="21"/>
          <w:szCs w:val="21"/>
          <w:lang w:eastAsia="fr-FR" w:bidi="ar-SA"/>
        </w:rPr>
        <w:t xml:space="preserve">Realizačného harmonogramu </w:t>
      </w:r>
      <w:r w:rsidRPr="00C12581">
        <w:rPr>
          <w:rFonts w:ascii="Georgia" w:hAnsi="Georgia"/>
          <w:sz w:val="21"/>
          <w:szCs w:val="21"/>
          <w:lang w:eastAsia="fr-FR" w:bidi="ar-SA"/>
        </w:rPr>
        <w:t xml:space="preserve">vzhľadom na doterajší priebeh vykonávania Diela nebudú dodržané, zaväzuje sa oznámiť tieto skutočnosti </w:t>
      </w:r>
      <w:r w:rsidR="009A1A3E" w:rsidRPr="00C12581">
        <w:rPr>
          <w:rFonts w:ascii="Georgia" w:hAnsi="Georgia"/>
          <w:sz w:val="21"/>
          <w:szCs w:val="21"/>
          <w:lang w:eastAsia="fr-FR" w:bidi="ar-SA"/>
        </w:rPr>
        <w:t>Objednávateľovi</w:t>
      </w:r>
      <w:r w:rsidRPr="00C12581">
        <w:rPr>
          <w:rFonts w:ascii="Georgia" w:hAnsi="Georgia"/>
          <w:sz w:val="21"/>
          <w:szCs w:val="21"/>
          <w:lang w:eastAsia="fr-FR" w:bidi="ar-SA"/>
        </w:rPr>
        <w:t xml:space="preserve"> bez zbytočného odkladu, najneskôr však do </w:t>
      </w:r>
      <w:r w:rsidR="003D7549" w:rsidRPr="00C12581">
        <w:rPr>
          <w:rFonts w:ascii="Georgia" w:hAnsi="Georgia" w:cs="Arial"/>
          <w:sz w:val="21"/>
          <w:szCs w:val="21"/>
        </w:rPr>
        <w:t xml:space="preserve">7 </w:t>
      </w:r>
      <w:r w:rsidRPr="00C12581">
        <w:rPr>
          <w:rFonts w:ascii="Georgia" w:hAnsi="Georgia"/>
          <w:sz w:val="21"/>
          <w:szCs w:val="21"/>
          <w:lang w:eastAsia="fr-FR" w:bidi="ar-SA"/>
        </w:rPr>
        <w:t xml:space="preserve">dní od zistenia tejto skutočnosti. </w:t>
      </w:r>
      <w:r w:rsidR="00284480" w:rsidRPr="00C12581">
        <w:rPr>
          <w:rFonts w:ascii="Georgia" w:hAnsi="Georgia"/>
          <w:sz w:val="21"/>
          <w:szCs w:val="21"/>
          <w:lang w:eastAsia="fr-FR" w:bidi="ar-SA"/>
        </w:rPr>
        <w:t>Zhotoviteľ</w:t>
      </w:r>
      <w:r w:rsidRPr="00C12581">
        <w:rPr>
          <w:rFonts w:ascii="Georgia" w:hAnsi="Georgia"/>
          <w:sz w:val="21"/>
          <w:szCs w:val="21"/>
          <w:lang w:eastAsia="fr-FR" w:bidi="ar-SA"/>
        </w:rPr>
        <w:t xml:space="preserve"> sa zaväzuje prijať bez zbytočného odkladu opatrenia potrebné na urýchlenie vykonania Diela a dodržanie </w:t>
      </w:r>
      <w:r w:rsidR="004B332D" w:rsidRPr="00C12581">
        <w:rPr>
          <w:rFonts w:ascii="Georgia" w:hAnsi="Georgia"/>
          <w:sz w:val="21"/>
          <w:szCs w:val="21"/>
          <w:lang w:eastAsia="fr-FR" w:bidi="ar-SA"/>
        </w:rPr>
        <w:t>Realizačného harmonogramu</w:t>
      </w:r>
      <w:r w:rsidRPr="00C12581">
        <w:rPr>
          <w:rFonts w:ascii="Georgia" w:hAnsi="Georgia"/>
          <w:sz w:val="21"/>
          <w:szCs w:val="21"/>
          <w:lang w:eastAsia="fr-FR" w:bidi="ar-SA"/>
        </w:rPr>
        <w:t xml:space="preserve">. </w:t>
      </w:r>
      <w:r w:rsidR="007266D8" w:rsidRPr="00C12581">
        <w:rPr>
          <w:rFonts w:ascii="Georgia" w:hAnsi="Georgia"/>
          <w:sz w:val="21"/>
          <w:szCs w:val="21"/>
          <w:lang w:eastAsia="fr-FR" w:bidi="ar-SA"/>
        </w:rPr>
        <w:t xml:space="preserve">Bez predchádzajúceho súhlasu Objednávateľa je </w:t>
      </w:r>
      <w:r w:rsidR="00BC6809" w:rsidRPr="00C12581">
        <w:rPr>
          <w:rFonts w:ascii="Georgia" w:hAnsi="Georgia"/>
          <w:sz w:val="21"/>
          <w:szCs w:val="21"/>
          <w:lang w:eastAsia="fr-FR" w:bidi="ar-SA"/>
        </w:rPr>
        <w:t xml:space="preserve">Realizačný harmonogram </w:t>
      </w:r>
      <w:r w:rsidR="007266D8" w:rsidRPr="00C12581">
        <w:rPr>
          <w:rFonts w:ascii="Georgia" w:hAnsi="Georgia"/>
          <w:sz w:val="21"/>
          <w:szCs w:val="21"/>
          <w:lang w:eastAsia="fr-FR" w:bidi="ar-SA"/>
        </w:rPr>
        <w:t xml:space="preserve">podľa tejto Zmluvy a jej príloh pre Zhotoviteľa záväzný a za jeho nedodržanie je Zhotoviteľ povinný zaplatiť Objednávateľovi zmluvnú pokutu </w:t>
      </w:r>
      <w:r w:rsidR="00404D4E" w:rsidRPr="00C12581">
        <w:rPr>
          <w:rFonts w:ascii="Georgia" w:hAnsi="Georgia"/>
          <w:sz w:val="21"/>
          <w:szCs w:val="21"/>
          <w:lang w:eastAsia="fr-FR" w:bidi="ar-SA"/>
        </w:rPr>
        <w:t xml:space="preserve">vo výške </w:t>
      </w:r>
      <w:r w:rsidR="003D7549" w:rsidRPr="00C12581">
        <w:rPr>
          <w:rFonts w:ascii="Georgia" w:hAnsi="Georgia"/>
          <w:sz w:val="21"/>
          <w:szCs w:val="21"/>
          <w:lang w:eastAsia="fr-FR" w:bidi="ar-SA"/>
        </w:rPr>
        <w:t xml:space="preserve">300  </w:t>
      </w:r>
      <w:r w:rsidR="00404D4E" w:rsidRPr="00C12581">
        <w:rPr>
          <w:rFonts w:ascii="Georgia" w:hAnsi="Georgia"/>
          <w:sz w:val="21"/>
          <w:szCs w:val="21"/>
          <w:lang w:eastAsia="fr-FR" w:bidi="ar-SA"/>
        </w:rPr>
        <w:t>EUR za každý deň omeškania</w:t>
      </w:r>
      <w:r w:rsidR="001B2E2D" w:rsidRPr="00C12581">
        <w:rPr>
          <w:rFonts w:ascii="Georgia" w:hAnsi="Georgia"/>
          <w:sz w:val="21"/>
          <w:szCs w:val="21"/>
          <w:lang w:eastAsia="fr-FR" w:bidi="ar-SA"/>
        </w:rPr>
        <w:t xml:space="preserve"> s plnením </w:t>
      </w:r>
      <w:r w:rsidR="00F959A2" w:rsidRPr="00C12581">
        <w:rPr>
          <w:rFonts w:ascii="Georgia" w:hAnsi="Georgia"/>
          <w:sz w:val="21"/>
          <w:szCs w:val="21"/>
          <w:lang w:eastAsia="fr-FR" w:bidi="ar-SA"/>
        </w:rPr>
        <w:t xml:space="preserve">Realizačného </w:t>
      </w:r>
      <w:r w:rsidR="00582158" w:rsidRPr="00C12581">
        <w:rPr>
          <w:rFonts w:ascii="Georgia" w:hAnsi="Georgia"/>
          <w:sz w:val="21"/>
          <w:szCs w:val="21"/>
          <w:lang w:eastAsia="fr-FR" w:bidi="ar-SA"/>
        </w:rPr>
        <w:t>h</w:t>
      </w:r>
      <w:r w:rsidR="00F959A2" w:rsidRPr="00C12581">
        <w:rPr>
          <w:rFonts w:ascii="Georgia" w:hAnsi="Georgia"/>
          <w:sz w:val="21"/>
          <w:szCs w:val="21"/>
          <w:lang w:eastAsia="fr-FR" w:bidi="ar-SA"/>
        </w:rPr>
        <w:t>armonogramu</w:t>
      </w:r>
      <w:r w:rsidR="00404D4E" w:rsidRPr="00C12581">
        <w:rPr>
          <w:rFonts w:ascii="Georgia" w:hAnsi="Georgia"/>
          <w:sz w:val="21"/>
          <w:szCs w:val="21"/>
          <w:lang w:eastAsia="fr-FR" w:bidi="ar-SA"/>
        </w:rPr>
        <w:t xml:space="preserve">. </w:t>
      </w:r>
      <w:r w:rsidR="00B70C0D">
        <w:rPr>
          <w:rFonts w:ascii="Georgia" w:hAnsi="Georgia"/>
          <w:sz w:val="21"/>
          <w:szCs w:val="21"/>
          <w:lang w:eastAsia="fr-FR" w:bidi="ar-SA"/>
        </w:rPr>
        <w:t xml:space="preserve">Zhotoviteľ nebude v omeškaní </w:t>
      </w:r>
      <w:r w:rsidR="007C05FD">
        <w:rPr>
          <w:rFonts w:ascii="Georgia" w:hAnsi="Georgia"/>
          <w:sz w:val="21"/>
          <w:szCs w:val="21"/>
          <w:lang w:eastAsia="fr-FR" w:bidi="ar-SA"/>
        </w:rPr>
        <w:t>po dobu keď splnenie určitej povinnosti závisí od splnenia povinnosti zo strany tretej osoby a táto tretia osoba je v omeškaní s plnením svojej povinnosti.</w:t>
      </w:r>
    </w:p>
    <w:p w14:paraId="1DB81BB1" w14:textId="163450FE" w:rsidR="00B91EB8" w:rsidRPr="00C12581" w:rsidRDefault="00B91EB8" w:rsidP="002D6DCA">
      <w:pPr>
        <w:pStyle w:val="Zkladntext"/>
        <w:numPr>
          <w:ilvl w:val="1"/>
          <w:numId w:val="25"/>
        </w:numPr>
        <w:spacing w:after="240"/>
        <w:ind w:left="567" w:hanging="567"/>
        <w:jc w:val="both"/>
        <w:rPr>
          <w:rFonts w:ascii="Georgia" w:hAnsi="Georgia"/>
          <w:lang w:eastAsia="fr-FR" w:bidi="ar-SA"/>
        </w:rPr>
      </w:pPr>
      <w:r w:rsidRPr="00C12581">
        <w:rPr>
          <w:rFonts w:ascii="Georgia" w:hAnsi="Georgia"/>
          <w:sz w:val="21"/>
          <w:szCs w:val="21"/>
          <w:lang w:eastAsia="fr-FR" w:bidi="ar-SA"/>
        </w:rPr>
        <w:t>V prípade, ak sa zistí nevyhnutnosť zmeny Harmonogramu prác, oznámi Zhotoviteľ túto skutočnosť Objednávateľovi spolu s návrhom úpravy Harmonogramu prác. Ustanovením tohto článku nie je dotknutá zodpovednosť Zhotoviteľa za omeškanie Diela spôsobené nesprávnym vykonávaním Diela zo strany Zhotoviteľa.</w:t>
      </w:r>
      <w:r w:rsidR="00120F2E" w:rsidRPr="00C12581">
        <w:rPr>
          <w:rFonts w:ascii="Georgia" w:hAnsi="Georgia"/>
          <w:sz w:val="21"/>
          <w:szCs w:val="21"/>
          <w:lang w:eastAsia="fr-FR" w:bidi="ar-SA"/>
        </w:rPr>
        <w:t xml:space="preserve"> Harmonogram môže byť zmenený iba s predchádzajúcim písomným súhlasom Objednávateľa.</w:t>
      </w:r>
    </w:p>
    <w:p w14:paraId="3B0B0FAC" w14:textId="23333840" w:rsidR="00B91EB8" w:rsidRPr="00C12581" w:rsidRDefault="00B91EB8"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Realizačný harmonogram sa Zhotoviteľ zaväzuje predložiť Objednávateľovi na schválenie </w:t>
      </w:r>
      <w:r w:rsidR="00796B99" w:rsidRPr="00C12581">
        <w:rPr>
          <w:rFonts w:ascii="Georgia" w:hAnsi="Georgia"/>
          <w:sz w:val="21"/>
          <w:szCs w:val="21"/>
          <w:lang w:eastAsia="fr-FR" w:bidi="ar-SA"/>
        </w:rPr>
        <w:t xml:space="preserve">najneskôr do </w:t>
      </w:r>
      <w:r w:rsidR="006D3E17" w:rsidRPr="00C12581">
        <w:rPr>
          <w:rFonts w:ascii="Georgia" w:hAnsi="Georgia" w:cs="Arial"/>
          <w:sz w:val="21"/>
          <w:szCs w:val="21"/>
        </w:rPr>
        <w:t xml:space="preserve">14 </w:t>
      </w:r>
      <w:r w:rsidR="009440A6" w:rsidRPr="00C12581">
        <w:rPr>
          <w:rFonts w:ascii="Georgia" w:hAnsi="Georgia" w:cs="Arial"/>
          <w:sz w:val="21"/>
          <w:szCs w:val="21"/>
        </w:rPr>
        <w:t xml:space="preserve">dní </w:t>
      </w:r>
      <w:r w:rsidR="00147CFC" w:rsidRPr="00C12581">
        <w:rPr>
          <w:rFonts w:ascii="Georgia" w:hAnsi="Georgia" w:cs="Arial"/>
          <w:sz w:val="21"/>
          <w:szCs w:val="21"/>
        </w:rPr>
        <w:t>odo dňa nadobudnutia účinnosti tejto Zmluvy</w:t>
      </w:r>
      <w:r w:rsidRPr="00C12581">
        <w:rPr>
          <w:rFonts w:ascii="Georgia" w:hAnsi="Georgia"/>
          <w:sz w:val="21"/>
          <w:szCs w:val="21"/>
          <w:lang w:eastAsia="fr-FR" w:bidi="ar-SA"/>
        </w:rPr>
        <w:t xml:space="preserve">. </w:t>
      </w:r>
    </w:p>
    <w:p w14:paraId="716EDA13" w14:textId="5091D992" w:rsidR="00B91EB8" w:rsidRPr="009038C0" w:rsidRDefault="00B91EB8" w:rsidP="002D6DCA">
      <w:pPr>
        <w:pStyle w:val="Zkladntext"/>
        <w:numPr>
          <w:ilvl w:val="1"/>
          <w:numId w:val="25"/>
        </w:numPr>
        <w:spacing w:after="240"/>
        <w:ind w:left="567" w:hanging="567"/>
        <w:jc w:val="both"/>
        <w:rPr>
          <w:rFonts w:ascii="Georgia" w:hAnsi="Georgia"/>
          <w:lang w:eastAsia="fr-FR" w:bidi="ar-SA"/>
        </w:rPr>
      </w:pPr>
      <w:r w:rsidRPr="00C12581">
        <w:rPr>
          <w:rFonts w:ascii="Georgia" w:hAnsi="Georgia"/>
          <w:sz w:val="21"/>
          <w:szCs w:val="21"/>
          <w:lang w:eastAsia="fr-FR" w:bidi="ar-SA"/>
        </w:rPr>
        <w:t>Pre komunikáciu Realizačného harmonogramu vrátane predkladania a schvaľovania jeho návrhov a zmien postačuje forma elektronickej komunikácie (mailom) a takto Realizačný harmonogram je záväzný.</w:t>
      </w:r>
    </w:p>
    <w:p w14:paraId="3B679997" w14:textId="77777777" w:rsidR="009038C0" w:rsidRPr="00C12581" w:rsidRDefault="009038C0" w:rsidP="009038C0">
      <w:pPr>
        <w:pStyle w:val="Zkladntext"/>
        <w:spacing w:after="240"/>
        <w:jc w:val="both"/>
        <w:rPr>
          <w:rFonts w:ascii="Georgia" w:hAnsi="Georgia"/>
          <w:lang w:eastAsia="fr-FR" w:bidi="ar-SA"/>
        </w:rPr>
      </w:pPr>
    </w:p>
    <w:p w14:paraId="78B50123" w14:textId="0E64A14E" w:rsidR="00DE209E" w:rsidRPr="00C12581" w:rsidRDefault="00CA7531" w:rsidP="006C7A36">
      <w:pPr>
        <w:pStyle w:val="Nadpis1"/>
        <w:spacing w:before="0"/>
        <w:rPr>
          <w:lang w:val="pl-PL"/>
        </w:rPr>
      </w:pPr>
      <w:bookmarkStart w:id="7" w:name="_Toc214003176"/>
      <w:r w:rsidRPr="00C12581">
        <w:rPr>
          <w:lang w:val="pl-PL"/>
        </w:rPr>
        <w:lastRenderedPageBreak/>
        <w:t>Vykonanie diela, práva a povinnosti strán</w:t>
      </w:r>
      <w:bookmarkEnd w:id="7"/>
    </w:p>
    <w:p w14:paraId="46DB2E0B" w14:textId="3B4A1C1A" w:rsidR="009872C0" w:rsidRPr="00C12581" w:rsidRDefault="001223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w:t>
      </w:r>
      <w:r w:rsidR="00A504BF" w:rsidRPr="00C12581">
        <w:rPr>
          <w:rFonts w:ascii="Georgia" w:hAnsi="Georgia"/>
          <w:sz w:val="21"/>
          <w:szCs w:val="21"/>
          <w:lang w:eastAsia="fr-FR" w:bidi="ar-SA"/>
        </w:rPr>
        <w:t xml:space="preserve">zhotoviť </w:t>
      </w:r>
      <w:r w:rsidRPr="00C12581">
        <w:rPr>
          <w:rFonts w:ascii="Georgia" w:hAnsi="Georgia"/>
          <w:sz w:val="21"/>
          <w:szCs w:val="21"/>
          <w:lang w:eastAsia="fr-FR" w:bidi="ar-SA"/>
        </w:rPr>
        <w:t xml:space="preserve">Dielo </w:t>
      </w:r>
      <w:r w:rsidR="00A504BF" w:rsidRPr="00C12581">
        <w:rPr>
          <w:rFonts w:ascii="Georgia" w:hAnsi="Georgia"/>
          <w:sz w:val="21"/>
          <w:szCs w:val="21"/>
          <w:lang w:eastAsia="fr-FR" w:bidi="ar-SA"/>
        </w:rPr>
        <w:t xml:space="preserve">a poskytovať </w:t>
      </w:r>
      <w:r w:rsidR="009B14A0" w:rsidRPr="00C12581">
        <w:rPr>
          <w:rFonts w:ascii="Georgia" w:hAnsi="Georgia"/>
          <w:sz w:val="21"/>
          <w:szCs w:val="21"/>
          <w:lang w:eastAsia="fr-FR" w:bidi="ar-SA"/>
        </w:rPr>
        <w:t>S</w:t>
      </w:r>
      <w:r w:rsidR="00A504BF" w:rsidRPr="00C12581">
        <w:rPr>
          <w:rFonts w:ascii="Georgia" w:hAnsi="Georgia"/>
          <w:sz w:val="21"/>
          <w:szCs w:val="21"/>
          <w:lang w:eastAsia="fr-FR" w:bidi="ar-SA"/>
        </w:rPr>
        <w:t xml:space="preserve">ervisné služby </w:t>
      </w:r>
      <w:r w:rsidRPr="00C12581">
        <w:rPr>
          <w:rFonts w:ascii="Georgia" w:hAnsi="Georgia"/>
          <w:sz w:val="21"/>
          <w:szCs w:val="21"/>
          <w:lang w:eastAsia="fr-FR" w:bidi="ar-SA"/>
        </w:rPr>
        <w:t xml:space="preserve">v rozsahu, kvalite a lehotách stanovených v Zmluve a jej Prílohách, v súlade s príslušnými </w:t>
      </w:r>
      <w:r w:rsidR="00DF2276"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vrátane technických noriem a odovzdá ho dokončené vo všetkých detailoch Objednávateľovi najneskôr v deň, ktorý sa zhoduje s Dátumom predbežného prevzatia Diela, resp. s Dátumom konečného prevzatia Diela (po odstránení Vád) spolu s</w:t>
      </w:r>
      <w:r w:rsidR="00CB7B32" w:rsidRPr="00C12581">
        <w:rPr>
          <w:rFonts w:ascii="Georgia" w:hAnsi="Georgia"/>
          <w:sz w:val="21"/>
          <w:szCs w:val="21"/>
          <w:lang w:eastAsia="fr-FR" w:bidi="ar-SA"/>
        </w:rPr>
        <w:t xml:space="preserve"> podkladmi potrebnými pre vypracovanie </w:t>
      </w:r>
      <w:r w:rsidRPr="00C12581">
        <w:rPr>
          <w:rFonts w:ascii="Georgia" w:hAnsi="Georgia"/>
          <w:sz w:val="21"/>
          <w:szCs w:val="21"/>
          <w:lang w:eastAsia="fr-FR" w:bidi="ar-SA"/>
        </w:rPr>
        <w:t>dokumentáci</w:t>
      </w:r>
      <w:r w:rsidR="00CB7B32" w:rsidRPr="00C12581">
        <w:rPr>
          <w:rFonts w:ascii="Georgia" w:hAnsi="Georgia"/>
          <w:sz w:val="21"/>
          <w:szCs w:val="21"/>
          <w:lang w:eastAsia="fr-FR" w:bidi="ar-SA"/>
        </w:rPr>
        <w:t>e</w:t>
      </w:r>
      <w:r w:rsidRPr="00C12581">
        <w:rPr>
          <w:rFonts w:ascii="Georgia" w:hAnsi="Georgia"/>
          <w:sz w:val="21"/>
          <w:szCs w:val="21"/>
          <w:lang w:eastAsia="fr-FR" w:bidi="ar-SA"/>
        </w:rPr>
        <w:t xml:space="preserve"> skutočného vyhotovenia Diela. </w:t>
      </w:r>
    </w:p>
    <w:p w14:paraId="5DC2289C" w14:textId="01FC5587" w:rsidR="009872C0" w:rsidRPr="00C12581" w:rsidRDefault="001223AB"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Zhotoviteľom zhotovené dielo bude v súlade najmä: </w:t>
      </w:r>
    </w:p>
    <w:p w14:paraId="3F399ADB" w14:textId="084D5D15" w:rsidR="009872C0" w:rsidRPr="00C12581" w:rsidRDefault="00E177EE"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w:t>
      </w:r>
      <w:r w:rsidR="005E4667" w:rsidRPr="00C12581">
        <w:rPr>
          <w:rFonts w:ascii="Georgia" w:hAnsi="Georgia"/>
          <w:sz w:val="21"/>
          <w:szCs w:val="21"/>
          <w:lang w:eastAsia="fr-FR" w:bidi="ar-SA"/>
        </w:rPr>
        <w:t>v</w:t>
      </w:r>
      <w:r w:rsidR="00C52A21" w:rsidRPr="00C12581">
        <w:rPr>
          <w:rFonts w:ascii="Georgia" w:hAnsi="Georgia"/>
          <w:sz w:val="21"/>
          <w:szCs w:val="21"/>
          <w:lang w:eastAsia="fr-FR" w:bidi="ar-SA"/>
        </w:rPr>
        <w:t>šeobecne záväznými právnymi predpismi</w:t>
      </w:r>
      <w:r w:rsidR="00700A19" w:rsidRPr="00C12581">
        <w:rPr>
          <w:rFonts w:ascii="Georgia" w:hAnsi="Georgia"/>
          <w:sz w:val="21"/>
          <w:szCs w:val="21"/>
          <w:lang w:eastAsia="fr-FR" w:bidi="ar-SA"/>
        </w:rPr>
        <w:t>;</w:t>
      </w:r>
    </w:p>
    <w:p w14:paraId="1ACCEBE4" w14:textId="1AF89166" w:rsidR="00C52A21" w:rsidRPr="00C12581" w:rsidRDefault="00D8164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so </w:t>
      </w:r>
      <w:r w:rsidR="00F916D1" w:rsidRPr="00C12581">
        <w:rPr>
          <w:rFonts w:ascii="Georgia" w:hAnsi="Georgia"/>
          <w:sz w:val="21"/>
          <w:szCs w:val="21"/>
          <w:lang w:eastAsia="fr-FR" w:bidi="ar-SA"/>
        </w:rPr>
        <w:t>Zmluvou a jej prílohami</w:t>
      </w:r>
      <w:r w:rsidR="00700A19" w:rsidRPr="00C12581">
        <w:rPr>
          <w:rFonts w:ascii="Georgia" w:hAnsi="Georgia"/>
          <w:sz w:val="21"/>
          <w:szCs w:val="21"/>
          <w:lang w:eastAsia="fr-FR" w:bidi="ar-SA"/>
        </w:rPr>
        <w:t>;</w:t>
      </w:r>
    </w:p>
    <w:p w14:paraId="3ABC3257" w14:textId="1FCBFA5E" w:rsidR="00BA56F5" w:rsidRPr="00C12581" w:rsidRDefault="00B956C0"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so </w:t>
      </w:r>
      <w:r w:rsidR="00D004D6" w:rsidRPr="00C12581">
        <w:rPr>
          <w:rFonts w:ascii="Georgia" w:hAnsi="Georgia"/>
          <w:sz w:val="21"/>
          <w:szCs w:val="21"/>
          <w:lang w:eastAsia="fr-FR" w:bidi="ar-SA"/>
        </w:rPr>
        <w:t>Súťažnými podkladmi a</w:t>
      </w:r>
      <w:r w:rsidR="00700A19" w:rsidRPr="00C12581">
        <w:rPr>
          <w:rFonts w:ascii="Georgia" w:hAnsi="Georgia"/>
          <w:sz w:val="21"/>
          <w:szCs w:val="21"/>
          <w:lang w:eastAsia="fr-FR" w:bidi="ar-SA"/>
        </w:rPr>
        <w:t> </w:t>
      </w:r>
      <w:r w:rsidR="00222BB3">
        <w:rPr>
          <w:rFonts w:ascii="Georgia" w:hAnsi="Georgia"/>
          <w:sz w:val="21"/>
          <w:szCs w:val="21"/>
          <w:lang w:eastAsia="fr-FR" w:bidi="ar-SA"/>
        </w:rPr>
        <w:t>Návrhom</w:t>
      </w:r>
      <w:r w:rsidR="00700A19" w:rsidRPr="00C12581">
        <w:rPr>
          <w:rFonts w:ascii="Georgia" w:hAnsi="Georgia"/>
          <w:sz w:val="21"/>
          <w:szCs w:val="21"/>
          <w:lang w:eastAsia="fr-FR" w:bidi="ar-SA"/>
        </w:rPr>
        <w:t>;</w:t>
      </w:r>
    </w:p>
    <w:p w14:paraId="24FE59CB" w14:textId="4BB6C44D" w:rsidR="00C92D1C"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pokynmi výrobcu </w:t>
      </w:r>
      <w:r w:rsidR="008F374F" w:rsidRPr="00C12581">
        <w:rPr>
          <w:rFonts w:ascii="Georgia" w:hAnsi="Georgia"/>
          <w:sz w:val="21"/>
          <w:szCs w:val="21"/>
          <w:lang w:eastAsia="fr-FR" w:bidi="ar-SA"/>
        </w:rPr>
        <w:t>kogeneračných jednotiek</w:t>
      </w:r>
      <w:r w:rsidRPr="00C12581">
        <w:rPr>
          <w:rFonts w:ascii="Georgia" w:hAnsi="Georgia"/>
          <w:sz w:val="21"/>
          <w:szCs w:val="21"/>
          <w:lang w:eastAsia="fr-FR" w:bidi="ar-SA"/>
        </w:rPr>
        <w:t xml:space="preserve"> alebo </w:t>
      </w:r>
      <w:r w:rsidR="00D170B4" w:rsidRPr="00C12581">
        <w:rPr>
          <w:rFonts w:ascii="Georgia" w:hAnsi="Georgia"/>
          <w:sz w:val="21"/>
          <w:szCs w:val="21"/>
          <w:lang w:eastAsia="fr-FR" w:bidi="ar-SA"/>
        </w:rPr>
        <w:t xml:space="preserve">ich </w:t>
      </w:r>
      <w:r w:rsidRPr="00C12581">
        <w:rPr>
          <w:rFonts w:ascii="Georgia" w:hAnsi="Georgia"/>
          <w:sz w:val="21"/>
          <w:szCs w:val="21"/>
          <w:lang w:eastAsia="fr-FR" w:bidi="ar-SA"/>
        </w:rPr>
        <w:t>časti</w:t>
      </w:r>
      <w:r w:rsidR="00700A19" w:rsidRPr="00C12581">
        <w:rPr>
          <w:rFonts w:ascii="Georgia" w:hAnsi="Georgia"/>
          <w:sz w:val="21"/>
          <w:szCs w:val="21"/>
          <w:lang w:eastAsia="fr-FR" w:bidi="ar-SA"/>
        </w:rPr>
        <w:t>;</w:t>
      </w:r>
    </w:p>
    <w:p w14:paraId="1EC61123" w14:textId="414DE888" w:rsidR="00C92D1C"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s poistnými podmienkami vyplývajúcimi z Poistenia Zhotoviteľa, alebo poistenia Objednávateľa</w:t>
      </w:r>
      <w:r w:rsidR="00700A19" w:rsidRPr="00C12581">
        <w:rPr>
          <w:rFonts w:ascii="Georgia" w:hAnsi="Georgia"/>
          <w:sz w:val="21"/>
          <w:szCs w:val="21"/>
          <w:lang w:eastAsia="fr-FR" w:bidi="ar-SA"/>
        </w:rPr>
        <w:t>;</w:t>
      </w:r>
    </w:p>
    <w:p w14:paraId="3376D447" w14:textId="64DE73BC" w:rsidR="00BA56F5"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so záujmami a pokynmi Objednávateľa</w:t>
      </w:r>
      <w:r w:rsidR="00700A19" w:rsidRPr="00C12581">
        <w:rPr>
          <w:rFonts w:ascii="Georgia" w:hAnsi="Georgia"/>
          <w:sz w:val="21"/>
          <w:szCs w:val="21"/>
          <w:lang w:eastAsia="fr-FR" w:bidi="ar-SA"/>
        </w:rPr>
        <w:t>;</w:t>
      </w:r>
    </w:p>
    <w:p w14:paraId="05139528" w14:textId="450AD454" w:rsidR="009872C0" w:rsidRPr="00C12581" w:rsidRDefault="001223AB"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požiadavkami na najvyššiu akosť stanovenými príslušnými záväznými i príslušnými STN či EN, pričom za najvyššiu akosť </w:t>
      </w:r>
      <w:r w:rsidR="00334677" w:rsidRPr="00C12581">
        <w:rPr>
          <w:rFonts w:ascii="Georgia" w:hAnsi="Georgia"/>
          <w:sz w:val="21"/>
          <w:szCs w:val="21"/>
          <w:lang w:eastAsia="fr-FR" w:bidi="ar-SA"/>
        </w:rPr>
        <w:t>S</w:t>
      </w:r>
      <w:r w:rsidRPr="00C12581">
        <w:rPr>
          <w:rFonts w:ascii="Georgia" w:hAnsi="Georgia"/>
          <w:sz w:val="21"/>
          <w:szCs w:val="21"/>
          <w:lang w:eastAsia="fr-FR" w:bidi="ar-SA"/>
        </w:rPr>
        <w:t>trany považujú Dielo zhotovené bez akýchkoľvek chýb, vád, nedostatkov, ktoré je plne použiteľné na účel plánovaný Objednávateľom a zároveň je aj právne spôsobilé na užívanie v zmysle právnych predpisov</w:t>
      </w:r>
      <w:r w:rsidR="00700A19" w:rsidRPr="00C12581">
        <w:rPr>
          <w:rFonts w:ascii="Georgia" w:hAnsi="Georgia"/>
          <w:sz w:val="21"/>
          <w:szCs w:val="21"/>
          <w:lang w:eastAsia="fr-FR" w:bidi="ar-SA"/>
        </w:rPr>
        <w:t>;</w:t>
      </w:r>
    </w:p>
    <w:p w14:paraId="164B8858" w14:textId="141DA8C1" w:rsidR="009872C0" w:rsidRPr="00C12581" w:rsidRDefault="001223AB"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ďalšími požiadavkami na akosť stanovenými </w:t>
      </w:r>
      <w:r w:rsidR="00BF1DF3" w:rsidRPr="00C12581">
        <w:rPr>
          <w:rFonts w:ascii="Georgia" w:hAnsi="Georgia"/>
          <w:sz w:val="21"/>
          <w:szCs w:val="21"/>
          <w:lang w:eastAsia="fr-FR" w:bidi="ar-SA"/>
        </w:rPr>
        <w:t>právnym poriadkom</w:t>
      </w:r>
      <w:r w:rsidRPr="00C12581">
        <w:rPr>
          <w:rFonts w:ascii="Georgia" w:hAnsi="Georgia"/>
          <w:sz w:val="21"/>
          <w:szCs w:val="21"/>
          <w:lang w:eastAsia="fr-FR" w:bidi="ar-SA"/>
        </w:rPr>
        <w:t xml:space="preserve"> Slovenskej republiky</w:t>
      </w:r>
      <w:r w:rsidR="00700A19" w:rsidRPr="00C12581">
        <w:rPr>
          <w:rFonts w:ascii="Georgia" w:hAnsi="Georgia"/>
          <w:sz w:val="21"/>
          <w:szCs w:val="21"/>
          <w:lang w:eastAsia="fr-FR" w:bidi="ar-SA"/>
        </w:rPr>
        <w:t xml:space="preserve">; </w:t>
      </w:r>
    </w:p>
    <w:p w14:paraId="1B4BFAE8" w14:textId="07302A30" w:rsidR="00F0284E" w:rsidRPr="00C12581" w:rsidRDefault="001223AB" w:rsidP="002D6DCA">
      <w:pPr>
        <w:pStyle w:val="Zkladntext"/>
        <w:numPr>
          <w:ilvl w:val="0"/>
          <w:numId w:val="9"/>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so všetkými opatreniami na ochranu životného prostredia, emisnými limitmi, limitmi hluku, ochrany bezpečnosti a zdravia pri práci a požiarnej ochrany vzťahujúcej sa k zhotovovanému Dielu.</w:t>
      </w:r>
    </w:p>
    <w:p w14:paraId="66F13FF1" w14:textId="7CFE855C" w:rsidR="009E5D5C" w:rsidRPr="00C12581" w:rsidRDefault="009E5D5C" w:rsidP="002D6DCA">
      <w:pPr>
        <w:pStyle w:val="Zkladntext"/>
        <w:numPr>
          <w:ilvl w:val="1"/>
          <w:numId w:val="26"/>
        </w:numPr>
        <w:spacing w:after="240"/>
        <w:ind w:left="567" w:hanging="567"/>
        <w:jc w:val="both"/>
        <w:rPr>
          <w:rFonts w:ascii="Georgia" w:hAnsi="Georgia"/>
          <w:sz w:val="21"/>
          <w:szCs w:val="21"/>
          <w:lang w:eastAsia="fr-FR"/>
        </w:rPr>
      </w:pPr>
      <w:r w:rsidRPr="00C12581">
        <w:rPr>
          <w:rFonts w:ascii="Georgia" w:hAnsi="Georgia"/>
          <w:sz w:val="21"/>
          <w:szCs w:val="21"/>
          <w:lang w:eastAsia="fr-FR"/>
        </w:rPr>
        <w:t xml:space="preserve">Zhotoviteľ </w:t>
      </w:r>
      <w:r w:rsidR="00FE2F5F" w:rsidRPr="00C12581">
        <w:rPr>
          <w:rFonts w:ascii="Georgia" w:hAnsi="Georgia"/>
          <w:sz w:val="21"/>
          <w:szCs w:val="21"/>
          <w:lang w:eastAsia="fr-FR"/>
        </w:rPr>
        <w:t>vy</w:t>
      </w:r>
      <w:r w:rsidRPr="00C12581">
        <w:rPr>
          <w:rFonts w:ascii="Georgia" w:hAnsi="Georgia"/>
          <w:sz w:val="21"/>
          <w:szCs w:val="21"/>
          <w:lang w:eastAsia="fr-FR"/>
        </w:rPr>
        <w:t>hlasuje, že je oprávnený uzatvoriť Zmluvu tohto znenia a vykonať Dielo a</w:t>
      </w:r>
      <w:r w:rsidR="00753291" w:rsidRPr="00C12581">
        <w:rPr>
          <w:rFonts w:ascii="Georgia" w:hAnsi="Georgia"/>
          <w:sz w:val="21"/>
          <w:szCs w:val="21"/>
          <w:lang w:eastAsia="fr-FR"/>
        </w:rPr>
        <w:t> </w:t>
      </w:r>
      <w:r w:rsidR="00222543" w:rsidRPr="00C12581">
        <w:rPr>
          <w:rFonts w:ascii="Georgia" w:hAnsi="Georgia"/>
          <w:sz w:val="21"/>
          <w:szCs w:val="21"/>
          <w:lang w:eastAsia="fr-FR"/>
        </w:rPr>
        <w:t>S</w:t>
      </w:r>
      <w:r w:rsidRPr="00C12581">
        <w:rPr>
          <w:rFonts w:ascii="Georgia" w:hAnsi="Georgia"/>
          <w:sz w:val="21"/>
          <w:szCs w:val="21"/>
          <w:lang w:eastAsia="fr-FR"/>
        </w:rPr>
        <w:t>ervis</w:t>
      </w:r>
      <w:r w:rsidR="00753291" w:rsidRPr="00C12581">
        <w:rPr>
          <w:rFonts w:ascii="Georgia" w:hAnsi="Georgia"/>
          <w:sz w:val="21"/>
          <w:szCs w:val="21"/>
          <w:lang w:eastAsia="fr-FR"/>
        </w:rPr>
        <w:t>né služby</w:t>
      </w:r>
      <w:r w:rsidRPr="00C12581">
        <w:rPr>
          <w:rFonts w:ascii="Georgia" w:hAnsi="Georgia"/>
          <w:sz w:val="21"/>
          <w:szCs w:val="21"/>
          <w:lang w:eastAsia="fr-FR"/>
        </w:rPr>
        <w:t xml:space="preserve">, a že Zhotoviteľ, rovnako ako </w:t>
      </w:r>
      <w:r w:rsidR="00A640AE" w:rsidRPr="00C12581">
        <w:rPr>
          <w:rFonts w:ascii="Georgia" w:hAnsi="Georgia"/>
          <w:sz w:val="21"/>
          <w:szCs w:val="21"/>
          <w:lang w:eastAsia="fr-FR"/>
        </w:rPr>
        <w:t>jeho p</w:t>
      </w:r>
      <w:r w:rsidRPr="00C12581">
        <w:rPr>
          <w:rFonts w:ascii="Georgia" w:hAnsi="Georgia"/>
          <w:sz w:val="21"/>
          <w:szCs w:val="21"/>
          <w:lang w:eastAsia="fr-FR"/>
        </w:rPr>
        <w:t xml:space="preserve">racovníci majú všetky oprávnenia požadované </w:t>
      </w:r>
      <w:r w:rsidR="004C6FDA" w:rsidRPr="00C12581">
        <w:rPr>
          <w:rFonts w:ascii="Georgia" w:hAnsi="Georgia"/>
          <w:sz w:val="21"/>
          <w:szCs w:val="21"/>
          <w:lang w:eastAsia="fr-FR"/>
        </w:rPr>
        <w:t>všeobecne záväznými právnymi predpismi</w:t>
      </w:r>
      <w:r w:rsidRPr="00C12581">
        <w:rPr>
          <w:rFonts w:ascii="Georgia" w:hAnsi="Georgia"/>
          <w:sz w:val="21"/>
          <w:szCs w:val="21"/>
          <w:lang w:eastAsia="fr-FR"/>
        </w:rPr>
        <w:t xml:space="preserve"> a zaväzuje sa informovať Objednávateľa v prípade, ak z akéhokoľvek dôvodu takéto oprávnenie zanikne.</w:t>
      </w:r>
      <w:r w:rsidR="00935999" w:rsidRPr="00C12581">
        <w:rPr>
          <w:rFonts w:ascii="Georgia" w:hAnsi="Georgia"/>
          <w:sz w:val="21"/>
          <w:szCs w:val="21"/>
          <w:lang w:eastAsia="fr-FR"/>
        </w:rPr>
        <w:t xml:space="preserve"> Zhotoviteľ ďalej </w:t>
      </w:r>
      <w:r w:rsidR="00A640AE" w:rsidRPr="00C12581">
        <w:rPr>
          <w:rFonts w:ascii="Georgia" w:hAnsi="Georgia"/>
          <w:sz w:val="21"/>
          <w:szCs w:val="21"/>
          <w:lang w:eastAsia="fr-FR"/>
        </w:rPr>
        <w:t>vy</w:t>
      </w:r>
      <w:r w:rsidR="00935999" w:rsidRPr="00C12581">
        <w:rPr>
          <w:rFonts w:ascii="Georgia" w:hAnsi="Georgia"/>
          <w:sz w:val="21"/>
          <w:szCs w:val="21"/>
          <w:lang w:eastAsia="fr-FR"/>
        </w:rPr>
        <w:t>hlasuje, že Zhotoviteľ a</w:t>
      </w:r>
      <w:r w:rsidR="003E0057" w:rsidRPr="00C12581">
        <w:rPr>
          <w:rFonts w:ascii="Georgia" w:hAnsi="Georgia"/>
          <w:sz w:val="21"/>
          <w:szCs w:val="21"/>
          <w:lang w:eastAsia="fr-FR"/>
        </w:rPr>
        <w:t> jeho p</w:t>
      </w:r>
      <w:r w:rsidR="00935999" w:rsidRPr="00C12581">
        <w:rPr>
          <w:rFonts w:ascii="Georgia" w:hAnsi="Georgia"/>
          <w:sz w:val="21"/>
          <w:szCs w:val="21"/>
          <w:lang w:eastAsia="fr-FR"/>
        </w:rPr>
        <w:t>racovníci spĺňajú všetky podmienky vyplývajúce z</w:t>
      </w:r>
      <w:r w:rsidR="000D5F28" w:rsidRPr="00C12581">
        <w:rPr>
          <w:rFonts w:ascii="Georgia" w:hAnsi="Georgia"/>
          <w:sz w:val="21"/>
          <w:szCs w:val="21"/>
          <w:lang w:eastAsia="fr-FR"/>
        </w:rPr>
        <w:t>o</w:t>
      </w:r>
      <w:r w:rsidR="00C1290E" w:rsidRPr="00C12581">
        <w:rPr>
          <w:rFonts w:ascii="Georgia" w:hAnsi="Georgia"/>
          <w:sz w:val="21"/>
          <w:szCs w:val="21"/>
          <w:lang w:eastAsia="fr-FR"/>
        </w:rPr>
        <w:t> všeobecne záväzných právnych predpisov</w:t>
      </w:r>
      <w:r w:rsidR="00935999" w:rsidRPr="00C12581">
        <w:rPr>
          <w:rFonts w:ascii="Georgia" w:hAnsi="Georgia"/>
          <w:sz w:val="21"/>
          <w:szCs w:val="21"/>
          <w:lang w:eastAsia="fr-FR"/>
        </w:rPr>
        <w:t xml:space="preserve"> upravujúcej pracovnoprávne vzťahy, vysielanie zamestnancov na výkon prác pri poskytovaní služieb a legálne</w:t>
      </w:r>
      <w:r w:rsidR="00935999" w:rsidRPr="00C12581">
        <w:rPr>
          <w:rFonts w:ascii="Georgia" w:hAnsi="Georgia"/>
          <w:lang w:eastAsia="fr-FR"/>
        </w:rPr>
        <w:t xml:space="preserve"> </w:t>
      </w:r>
      <w:r w:rsidR="00935999" w:rsidRPr="00C12581">
        <w:rPr>
          <w:rFonts w:ascii="Georgia" w:hAnsi="Georgia"/>
          <w:sz w:val="21"/>
          <w:szCs w:val="21"/>
          <w:lang w:eastAsia="fr-FR"/>
        </w:rPr>
        <w:t>zamestnávanie, najmä povinnosti podľa zákona č. 82/2005 Z. z. o nelegálnej práci a nelegálnom zamestnávaní a o zmene a doplnení niektorých zákonov, v znení neskorších predpisov. Zhotoviteľ sa v súlade s</w:t>
      </w:r>
      <w:r w:rsidR="000D5F28" w:rsidRPr="00C12581">
        <w:rPr>
          <w:rFonts w:ascii="Georgia" w:hAnsi="Georgia"/>
          <w:sz w:val="21"/>
          <w:szCs w:val="21"/>
          <w:lang w:eastAsia="fr-FR"/>
        </w:rPr>
        <w:t>o</w:t>
      </w:r>
      <w:r w:rsidR="00935999" w:rsidRPr="00C12581">
        <w:rPr>
          <w:rFonts w:ascii="Georgia" w:hAnsi="Georgia"/>
          <w:sz w:val="21"/>
          <w:szCs w:val="21"/>
          <w:lang w:eastAsia="fr-FR"/>
        </w:rPr>
        <w:t xml:space="preserve"> </w:t>
      </w:r>
      <w:r w:rsidR="000D5F28" w:rsidRPr="00C12581">
        <w:rPr>
          <w:rFonts w:ascii="Georgia" w:hAnsi="Georgia"/>
          <w:sz w:val="21"/>
          <w:szCs w:val="21"/>
          <w:lang w:eastAsia="fr-FR"/>
        </w:rPr>
        <w:t xml:space="preserve">všeobecne záväznými právnymi predpismi </w:t>
      </w:r>
      <w:r w:rsidR="00935999" w:rsidRPr="00C12581">
        <w:rPr>
          <w:rFonts w:ascii="Georgia" w:hAnsi="Georgia"/>
          <w:sz w:val="21"/>
          <w:szCs w:val="21"/>
          <w:lang w:eastAsia="fr-FR"/>
        </w:rPr>
        <w:t xml:space="preserve">zaväzuje bezodkladne a v nevyhnutnom rozsahu poskytnúť Objednávateľovi na požiadanie doklady a osobné údaje </w:t>
      </w:r>
      <w:r w:rsidR="000D5F28" w:rsidRPr="00C12581">
        <w:rPr>
          <w:rFonts w:ascii="Georgia" w:hAnsi="Georgia"/>
          <w:sz w:val="21"/>
          <w:szCs w:val="21"/>
          <w:lang w:eastAsia="fr-FR"/>
        </w:rPr>
        <w:t>p</w:t>
      </w:r>
      <w:r w:rsidR="00935999" w:rsidRPr="00C12581">
        <w:rPr>
          <w:rFonts w:ascii="Georgia" w:hAnsi="Georgia"/>
          <w:sz w:val="21"/>
          <w:szCs w:val="21"/>
          <w:lang w:eastAsia="fr-FR"/>
        </w:rPr>
        <w:t>racovníkov na účely kontroly, či Zhotoviteľ neporušuje zákaz nelegálneho zamestnávania.</w:t>
      </w:r>
      <w:r w:rsidR="007C4308" w:rsidRPr="00C12581">
        <w:rPr>
          <w:rFonts w:ascii="Georgia" w:hAnsi="Georgia"/>
          <w:sz w:val="21"/>
          <w:szCs w:val="21"/>
          <w:lang w:eastAsia="fr-FR"/>
        </w:rPr>
        <w:t xml:space="preserve"> Zhotoviteľ vyhlasuje a je povinný zabezpečiť, aby všetky povinnosti podľa tohto odseku spĺňali aj všetci jeho Subdodávatelia a ich pracovníci. </w:t>
      </w:r>
    </w:p>
    <w:p w14:paraId="6C52D0E6" w14:textId="06549CB2" w:rsidR="00927AAB"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sa zaväzuje, že všetky materiály, časti, komponenty a zariadenia, ktoré ním alebo jeho Subdodávateľmi budú použité alebo zabudované do Diela, budú nové, vhodnej kvality, bez akýchkoľvek Vád a chýb, takého typu a na taký účel, na ktorý majú byť používané podľa Zmluvy.</w:t>
      </w:r>
    </w:p>
    <w:p w14:paraId="588546AB" w14:textId="77777777" w:rsidR="00927AAB"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Akékoľvek materiály, časti, komponenty a zariadenia, ktoré sú iného druhu, ako je stanovené v Zmluve, avšak kvalitatívne adekvátne požiadavkám Zmluvy a jej Príloh, môžu byť Zhotoviteľom použité na zhotovenie Diela iba v prípade predchádzajúceho písomného súhlasu zo strany Objednávateľa. Zodpovednosť Zhotoviteľa za prípadné Vady a nedostatky takto zhotoveného Diela však takýmto súhlasom nie je dotknutá. </w:t>
      </w:r>
    </w:p>
    <w:p w14:paraId="56088C5B" w14:textId="646150F6" w:rsidR="00237BF5"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Akékoľvek zmeny Diela, dohodnutých termínov, ako i prípadné práce naviac na Diele, je možné vykonať iba v prípade, ak Objednávateľ s takýmito zmenami súhlasí vo forme písomného dodatku k</w:t>
      </w:r>
      <w:r w:rsidR="004927B1" w:rsidRPr="00C12581">
        <w:rPr>
          <w:rFonts w:ascii="Georgia" w:hAnsi="Georgia"/>
          <w:sz w:val="21"/>
          <w:szCs w:val="21"/>
          <w:lang w:eastAsia="fr-FR" w:bidi="ar-SA"/>
        </w:rPr>
        <w:t> </w:t>
      </w:r>
      <w:r w:rsidRPr="00C12581">
        <w:rPr>
          <w:rFonts w:ascii="Georgia" w:hAnsi="Georgia"/>
          <w:sz w:val="21"/>
          <w:szCs w:val="21"/>
          <w:lang w:eastAsia="fr-FR" w:bidi="ar-SA"/>
        </w:rPr>
        <w:t>Zmluve</w:t>
      </w:r>
      <w:r w:rsidR="004927B1" w:rsidRPr="00C12581">
        <w:rPr>
          <w:rFonts w:ascii="Georgia" w:hAnsi="Georgia"/>
          <w:sz w:val="21"/>
          <w:szCs w:val="21"/>
          <w:lang w:eastAsia="fr-FR" w:bidi="ar-SA"/>
        </w:rPr>
        <w:t xml:space="preserve">, inak </w:t>
      </w:r>
      <w:r w:rsidRPr="00C12581">
        <w:rPr>
          <w:rFonts w:ascii="Georgia" w:hAnsi="Georgia"/>
          <w:sz w:val="21"/>
          <w:szCs w:val="21"/>
          <w:lang w:eastAsia="fr-FR" w:bidi="ar-SA"/>
        </w:rPr>
        <w:t xml:space="preserve">nie je Zhotoviteľ oprávnený realizovať akékoľvek zmeny a zároveň nemá právo požadovať od Objednávateľa zaplatenie akýchkoľvek nákladov spojených s realizáciou </w:t>
      </w:r>
      <w:r w:rsidR="004927B1" w:rsidRPr="00C12581">
        <w:rPr>
          <w:rFonts w:ascii="Georgia" w:hAnsi="Georgia"/>
          <w:sz w:val="21"/>
          <w:szCs w:val="21"/>
          <w:lang w:eastAsia="fr-FR" w:bidi="ar-SA"/>
        </w:rPr>
        <w:t>takýchto</w:t>
      </w:r>
      <w:r w:rsidRPr="00C12581">
        <w:rPr>
          <w:rFonts w:ascii="Georgia" w:hAnsi="Georgia"/>
          <w:sz w:val="21"/>
          <w:szCs w:val="21"/>
          <w:lang w:eastAsia="fr-FR" w:bidi="ar-SA"/>
        </w:rPr>
        <w:t xml:space="preserve"> zmien. </w:t>
      </w:r>
      <w:r w:rsidR="00523B99" w:rsidRPr="00C12581">
        <w:rPr>
          <w:rFonts w:ascii="Georgia" w:hAnsi="Georgia"/>
          <w:sz w:val="21"/>
          <w:szCs w:val="21"/>
          <w:lang w:eastAsia="fr-FR" w:bidi="ar-SA"/>
        </w:rPr>
        <w:t>Akýkoľvek úkon alebo činnosť,</w:t>
      </w:r>
      <w:r w:rsidR="004F2DDE" w:rsidRPr="00C12581">
        <w:rPr>
          <w:rFonts w:ascii="Georgia" w:hAnsi="Georgia"/>
          <w:sz w:val="21"/>
          <w:szCs w:val="21"/>
          <w:lang w:eastAsia="fr-FR" w:bidi="ar-SA"/>
        </w:rPr>
        <w:t xml:space="preserve"> </w:t>
      </w:r>
      <w:r w:rsidR="00523B99" w:rsidRPr="00C12581">
        <w:rPr>
          <w:rFonts w:ascii="Georgia" w:hAnsi="Georgia"/>
          <w:sz w:val="21"/>
          <w:szCs w:val="21"/>
          <w:lang w:eastAsia="fr-FR" w:bidi="ar-SA"/>
        </w:rPr>
        <w:t>ktorá</w:t>
      </w:r>
      <w:r w:rsidRPr="00C12581">
        <w:rPr>
          <w:rFonts w:ascii="Georgia" w:hAnsi="Georgia"/>
          <w:sz w:val="21"/>
          <w:szCs w:val="21"/>
          <w:lang w:eastAsia="fr-FR" w:bidi="ar-SA"/>
        </w:rPr>
        <w:t xml:space="preserve"> by moh</w:t>
      </w:r>
      <w:r w:rsidR="006A2601" w:rsidRPr="00C12581">
        <w:rPr>
          <w:rFonts w:ascii="Georgia" w:hAnsi="Georgia"/>
          <w:sz w:val="21"/>
          <w:szCs w:val="21"/>
          <w:lang w:eastAsia="fr-FR" w:bidi="ar-SA"/>
        </w:rPr>
        <w:t>la</w:t>
      </w:r>
      <w:r w:rsidRPr="00C12581">
        <w:rPr>
          <w:rFonts w:ascii="Georgia" w:hAnsi="Georgia"/>
          <w:sz w:val="21"/>
          <w:szCs w:val="21"/>
          <w:lang w:eastAsia="fr-FR" w:bidi="ar-SA"/>
        </w:rPr>
        <w:t xml:space="preserve"> mať za následok zvýšenie dohodnutej </w:t>
      </w:r>
      <w:r w:rsidR="009E2999" w:rsidRPr="00C12581">
        <w:rPr>
          <w:rFonts w:ascii="Georgia" w:hAnsi="Georgia"/>
          <w:sz w:val="21"/>
          <w:szCs w:val="21"/>
          <w:lang w:eastAsia="fr-FR" w:bidi="ar-SA"/>
        </w:rPr>
        <w:t>C</w:t>
      </w:r>
      <w:r w:rsidRPr="00C12581">
        <w:rPr>
          <w:rFonts w:ascii="Georgia" w:hAnsi="Georgia"/>
          <w:sz w:val="21"/>
          <w:szCs w:val="21"/>
          <w:lang w:eastAsia="fr-FR" w:bidi="ar-SA"/>
        </w:rPr>
        <w:t>eny</w:t>
      </w:r>
      <w:r w:rsidR="009E2999" w:rsidRPr="00C12581">
        <w:rPr>
          <w:rFonts w:ascii="Georgia" w:hAnsi="Georgia"/>
          <w:sz w:val="21"/>
          <w:szCs w:val="21"/>
          <w:lang w:eastAsia="fr-FR" w:bidi="ar-SA"/>
        </w:rPr>
        <w:t xml:space="preserve"> Diela alebo Ceny za poskytovanie Servisných služieb</w:t>
      </w:r>
      <w:r w:rsidRPr="00C12581">
        <w:rPr>
          <w:rFonts w:ascii="Georgia" w:hAnsi="Georgia"/>
          <w:sz w:val="21"/>
          <w:szCs w:val="21"/>
          <w:lang w:eastAsia="fr-FR" w:bidi="ar-SA"/>
        </w:rPr>
        <w:t>, je</w:t>
      </w:r>
      <w:r w:rsidR="007B20BE" w:rsidRPr="00C12581">
        <w:rPr>
          <w:rFonts w:ascii="Georgia" w:hAnsi="Georgia"/>
          <w:sz w:val="21"/>
          <w:szCs w:val="21"/>
          <w:lang w:eastAsia="fr-FR" w:bidi="ar-SA"/>
        </w:rPr>
        <w:t xml:space="preserve"> Zhotoviteľ</w:t>
      </w:r>
      <w:r w:rsidRPr="00C12581">
        <w:rPr>
          <w:rFonts w:ascii="Georgia" w:hAnsi="Georgia"/>
          <w:sz w:val="21"/>
          <w:szCs w:val="21"/>
          <w:lang w:eastAsia="fr-FR" w:bidi="ar-SA"/>
        </w:rPr>
        <w:t xml:space="preserve"> pred samotnou realizáciou </w:t>
      </w:r>
      <w:r w:rsidR="00677CEB" w:rsidRPr="00C12581">
        <w:rPr>
          <w:rFonts w:ascii="Georgia" w:hAnsi="Georgia"/>
          <w:sz w:val="21"/>
          <w:szCs w:val="21"/>
          <w:lang w:eastAsia="fr-FR" w:bidi="ar-SA"/>
        </w:rPr>
        <w:t>povinný</w:t>
      </w:r>
      <w:r w:rsidRPr="00C12581">
        <w:rPr>
          <w:rFonts w:ascii="Georgia" w:hAnsi="Georgia"/>
          <w:sz w:val="21"/>
          <w:szCs w:val="21"/>
          <w:lang w:eastAsia="fr-FR" w:bidi="ar-SA"/>
        </w:rPr>
        <w:t xml:space="preserve"> vopred odsúhlasiť s Objednávateľom </w:t>
      </w:r>
      <w:r w:rsidR="006D5E90" w:rsidRPr="00C12581">
        <w:rPr>
          <w:rFonts w:ascii="Georgia" w:hAnsi="Georgia"/>
          <w:sz w:val="21"/>
          <w:szCs w:val="21"/>
          <w:lang w:eastAsia="fr-FR" w:bidi="ar-SA"/>
        </w:rPr>
        <w:t xml:space="preserve">v písomnej </w:t>
      </w:r>
      <w:r w:rsidRPr="00C12581">
        <w:rPr>
          <w:rFonts w:ascii="Georgia" w:hAnsi="Georgia"/>
          <w:sz w:val="21"/>
          <w:szCs w:val="21"/>
          <w:lang w:eastAsia="fr-FR" w:bidi="ar-SA"/>
        </w:rPr>
        <w:t>form</w:t>
      </w:r>
      <w:r w:rsidR="006D5E90" w:rsidRPr="00C12581">
        <w:rPr>
          <w:rFonts w:ascii="Georgia" w:hAnsi="Georgia"/>
          <w:sz w:val="21"/>
          <w:szCs w:val="21"/>
          <w:lang w:eastAsia="fr-FR" w:bidi="ar-SA"/>
        </w:rPr>
        <w:t>e</w:t>
      </w:r>
      <w:r w:rsidR="00FC578A" w:rsidRPr="00C12581">
        <w:rPr>
          <w:rFonts w:ascii="Georgia" w:hAnsi="Georgia"/>
          <w:sz w:val="21"/>
          <w:szCs w:val="21"/>
          <w:lang w:eastAsia="fr-FR" w:bidi="ar-SA"/>
        </w:rPr>
        <w:t>.</w:t>
      </w:r>
    </w:p>
    <w:p w14:paraId="48B4F2F1" w14:textId="26821285" w:rsidR="004D51FC" w:rsidRPr="00C12581" w:rsidRDefault="004D51FC"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dodržiavať počas </w:t>
      </w:r>
      <w:r w:rsidR="0029208B" w:rsidRPr="00C12581">
        <w:rPr>
          <w:rFonts w:ascii="Georgia" w:hAnsi="Georgia"/>
          <w:sz w:val="21"/>
          <w:szCs w:val="21"/>
          <w:lang w:eastAsia="fr-FR" w:bidi="ar-SA"/>
        </w:rPr>
        <w:t>trvania</w:t>
      </w:r>
      <w:r w:rsidRPr="00C12581">
        <w:rPr>
          <w:rFonts w:ascii="Georgia" w:hAnsi="Georgia"/>
          <w:sz w:val="21"/>
          <w:szCs w:val="21"/>
          <w:lang w:eastAsia="fr-FR" w:bidi="ar-SA"/>
        </w:rPr>
        <w:t xml:space="preserve"> Zmluvy všetky podmienky účasti v Súťaži stanovené </w:t>
      </w:r>
      <w:r w:rsidR="00934EBA"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xml:space="preserve"> a Súťažnými podkladmi, t.</w:t>
      </w:r>
      <w:r w:rsidR="00841586" w:rsidRPr="00C12581">
        <w:rPr>
          <w:rFonts w:ascii="Georgia" w:hAnsi="Georgia"/>
          <w:sz w:val="21"/>
          <w:szCs w:val="21"/>
          <w:lang w:eastAsia="fr-FR" w:bidi="ar-SA"/>
        </w:rPr>
        <w:t xml:space="preserve"> </w:t>
      </w:r>
      <w:r w:rsidRPr="00C12581">
        <w:rPr>
          <w:rFonts w:ascii="Georgia" w:hAnsi="Georgia"/>
          <w:sz w:val="21"/>
          <w:szCs w:val="21"/>
          <w:lang w:eastAsia="fr-FR" w:bidi="ar-SA"/>
        </w:rPr>
        <w:t>j. najmä podmienky osobného</w:t>
      </w:r>
      <w:r w:rsidR="00316DD3">
        <w:rPr>
          <w:rFonts w:ascii="Georgia" w:hAnsi="Georgia"/>
          <w:sz w:val="21"/>
          <w:szCs w:val="21"/>
          <w:lang w:eastAsia="fr-FR" w:bidi="ar-SA"/>
        </w:rPr>
        <w:t xml:space="preserve"> </w:t>
      </w:r>
      <w:r w:rsidR="00222BB3">
        <w:rPr>
          <w:rFonts w:ascii="Georgia" w:hAnsi="Georgia"/>
          <w:sz w:val="21"/>
          <w:szCs w:val="21"/>
          <w:lang w:eastAsia="fr-FR" w:bidi="ar-SA"/>
        </w:rPr>
        <w:t>postavenia,</w:t>
      </w:r>
      <w:r w:rsidR="00316DD3">
        <w:rPr>
          <w:rFonts w:ascii="Georgia" w:hAnsi="Georgia"/>
          <w:sz w:val="21"/>
          <w:szCs w:val="21"/>
          <w:lang w:eastAsia="fr-FR" w:bidi="ar-SA"/>
        </w:rPr>
        <w:t> finančného</w:t>
      </w:r>
      <w:r w:rsidR="001F3E1E">
        <w:rPr>
          <w:rFonts w:ascii="Georgia" w:hAnsi="Georgia"/>
          <w:sz w:val="21"/>
          <w:szCs w:val="21"/>
          <w:lang w:eastAsia="fr-FR" w:bidi="ar-SA"/>
        </w:rPr>
        <w:t xml:space="preserve"> a </w:t>
      </w:r>
      <w:proofErr w:type="spellStart"/>
      <w:r w:rsidR="001F3E1E">
        <w:rPr>
          <w:rFonts w:ascii="Georgia" w:hAnsi="Georgia"/>
          <w:sz w:val="21"/>
          <w:szCs w:val="21"/>
          <w:lang w:eastAsia="fr-FR" w:bidi="ar-SA"/>
        </w:rPr>
        <w:t>ekomického</w:t>
      </w:r>
      <w:proofErr w:type="spellEnd"/>
      <w:r w:rsidR="00316DD3">
        <w:rPr>
          <w:rFonts w:ascii="Georgia" w:hAnsi="Georgia"/>
          <w:sz w:val="21"/>
          <w:szCs w:val="21"/>
          <w:lang w:eastAsia="fr-FR" w:bidi="ar-SA"/>
        </w:rPr>
        <w:t xml:space="preserve"> postavenia</w:t>
      </w:r>
      <w:r w:rsidRPr="00C12581">
        <w:rPr>
          <w:rFonts w:ascii="Georgia" w:hAnsi="Georgia"/>
          <w:sz w:val="21"/>
          <w:szCs w:val="21"/>
          <w:lang w:eastAsia="fr-FR" w:bidi="ar-SA"/>
        </w:rPr>
        <w:t>, a</w:t>
      </w:r>
      <w:r w:rsidR="00222BB3">
        <w:rPr>
          <w:rFonts w:ascii="Georgia" w:hAnsi="Georgia"/>
          <w:sz w:val="21"/>
          <w:szCs w:val="21"/>
          <w:lang w:eastAsia="fr-FR" w:bidi="ar-SA"/>
        </w:rPr>
        <w:t xml:space="preserve"> podmienky </w:t>
      </w:r>
      <w:r w:rsidRPr="00C12581">
        <w:rPr>
          <w:rFonts w:ascii="Georgia" w:hAnsi="Georgia"/>
          <w:sz w:val="21"/>
          <w:szCs w:val="21"/>
          <w:lang w:eastAsia="fr-FR" w:bidi="ar-SA"/>
        </w:rPr>
        <w:t>technických</w:t>
      </w:r>
      <w:r w:rsidR="001F3E1E">
        <w:rPr>
          <w:rFonts w:ascii="Georgia" w:hAnsi="Georgia"/>
          <w:sz w:val="21"/>
          <w:szCs w:val="21"/>
          <w:lang w:eastAsia="fr-FR" w:bidi="ar-SA"/>
        </w:rPr>
        <w:t xml:space="preserve"> spôsobilosti</w:t>
      </w:r>
      <w:r w:rsidRPr="00C12581">
        <w:rPr>
          <w:rFonts w:ascii="Georgia" w:hAnsi="Georgia"/>
          <w:sz w:val="21"/>
          <w:szCs w:val="21"/>
          <w:lang w:eastAsia="fr-FR" w:bidi="ar-SA"/>
        </w:rPr>
        <w:t xml:space="preserve"> a</w:t>
      </w:r>
      <w:r w:rsidR="001F3E1E">
        <w:rPr>
          <w:rFonts w:ascii="Georgia" w:hAnsi="Georgia"/>
          <w:sz w:val="21"/>
          <w:szCs w:val="21"/>
          <w:lang w:eastAsia="fr-FR" w:bidi="ar-SA"/>
        </w:rPr>
        <w:t> </w:t>
      </w:r>
      <w:r w:rsidRPr="00C12581">
        <w:rPr>
          <w:rFonts w:ascii="Georgia" w:hAnsi="Georgia"/>
          <w:sz w:val="21"/>
          <w:szCs w:val="21"/>
          <w:lang w:eastAsia="fr-FR" w:bidi="ar-SA"/>
        </w:rPr>
        <w:t>odborn</w:t>
      </w:r>
      <w:r w:rsidR="001F3E1E">
        <w:rPr>
          <w:rFonts w:ascii="Georgia" w:hAnsi="Georgia"/>
          <w:sz w:val="21"/>
          <w:szCs w:val="21"/>
          <w:lang w:eastAsia="fr-FR" w:bidi="ar-SA"/>
        </w:rPr>
        <w:t>ej spôsobilosti</w:t>
      </w:r>
      <w:r w:rsidRPr="00C12581">
        <w:rPr>
          <w:rFonts w:ascii="Georgia" w:hAnsi="Georgia"/>
          <w:sz w:val="21"/>
          <w:szCs w:val="21"/>
          <w:lang w:eastAsia="fr-FR" w:bidi="ar-SA"/>
        </w:rPr>
        <w:t>. V prípade akejkoľvek zmeny týkajúcej sa plnenia podmienky účasti v Súťaži oznámi túto skutočnosť Objednávateľovi bez zbytočného odkladu</w:t>
      </w:r>
      <w:r w:rsidR="00164705" w:rsidRPr="00C12581">
        <w:rPr>
          <w:rFonts w:ascii="Georgia" w:hAnsi="Georgia"/>
          <w:sz w:val="21"/>
          <w:szCs w:val="21"/>
          <w:lang w:eastAsia="fr-FR" w:bidi="ar-SA"/>
        </w:rPr>
        <w:t xml:space="preserve"> a na každú zmenu je potrebný písomný súhlas </w:t>
      </w:r>
      <w:r w:rsidR="00C91CFD" w:rsidRPr="00C12581">
        <w:rPr>
          <w:rFonts w:ascii="Georgia" w:hAnsi="Georgia"/>
          <w:sz w:val="21"/>
          <w:szCs w:val="21"/>
          <w:lang w:eastAsia="fr-FR" w:bidi="ar-SA"/>
        </w:rPr>
        <w:t>O</w:t>
      </w:r>
      <w:r w:rsidR="00164705" w:rsidRPr="00C12581">
        <w:rPr>
          <w:rFonts w:ascii="Georgia" w:hAnsi="Georgia"/>
          <w:sz w:val="21"/>
          <w:szCs w:val="21"/>
          <w:lang w:eastAsia="fr-FR" w:bidi="ar-SA"/>
        </w:rPr>
        <w:t>bjednávateľa</w:t>
      </w:r>
      <w:r w:rsidR="00D75F27" w:rsidRPr="00C12581">
        <w:rPr>
          <w:rFonts w:ascii="Georgia" w:hAnsi="Georgia"/>
          <w:sz w:val="21"/>
          <w:szCs w:val="21"/>
          <w:lang w:eastAsia="fr-FR" w:bidi="ar-SA"/>
        </w:rPr>
        <w:t>. Zhotoviteľ je</w:t>
      </w:r>
      <w:r w:rsidR="00B45D42" w:rsidRPr="00C12581">
        <w:rPr>
          <w:rFonts w:ascii="Georgia" w:hAnsi="Georgia"/>
          <w:sz w:val="21"/>
          <w:szCs w:val="21"/>
          <w:lang w:eastAsia="fr-FR" w:bidi="ar-SA"/>
        </w:rPr>
        <w:t xml:space="preserve"> najmä povinný:</w:t>
      </w:r>
    </w:p>
    <w:p w14:paraId="793667D8" w14:textId="026978FD" w:rsidR="00B45D42" w:rsidRPr="00C12581" w:rsidRDefault="002C4EEF"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na preukázanie </w:t>
      </w:r>
      <w:r w:rsidR="00316DD3">
        <w:rPr>
          <w:rFonts w:ascii="Georgia" w:hAnsi="Georgia"/>
          <w:sz w:val="21"/>
          <w:szCs w:val="21"/>
          <w:lang w:eastAsia="fr-FR" w:bidi="ar-SA"/>
        </w:rPr>
        <w:t>finančn</w:t>
      </w:r>
      <w:r w:rsidR="00222BB3">
        <w:rPr>
          <w:rFonts w:ascii="Georgia" w:hAnsi="Georgia"/>
          <w:sz w:val="21"/>
          <w:szCs w:val="21"/>
          <w:lang w:eastAsia="fr-FR" w:bidi="ar-SA"/>
        </w:rPr>
        <w:t>ého</w:t>
      </w:r>
      <w:r w:rsidR="00316DD3">
        <w:rPr>
          <w:rFonts w:ascii="Georgia" w:hAnsi="Georgia"/>
          <w:sz w:val="21"/>
          <w:szCs w:val="21"/>
          <w:lang w:eastAsia="fr-FR" w:bidi="ar-SA"/>
        </w:rPr>
        <w:t xml:space="preserve"> </w:t>
      </w:r>
      <w:r w:rsidR="00222BB3">
        <w:rPr>
          <w:rFonts w:ascii="Georgia" w:hAnsi="Georgia"/>
          <w:sz w:val="21"/>
          <w:szCs w:val="21"/>
          <w:lang w:eastAsia="fr-FR" w:bidi="ar-SA"/>
        </w:rPr>
        <w:t xml:space="preserve">a ekonomického postavenia </w:t>
      </w:r>
      <w:r w:rsidR="00316DD3">
        <w:rPr>
          <w:rFonts w:ascii="Georgia" w:hAnsi="Georgia"/>
          <w:sz w:val="21"/>
          <w:szCs w:val="21"/>
          <w:lang w:eastAsia="fr-FR" w:bidi="ar-SA"/>
        </w:rPr>
        <w:t xml:space="preserve">alebo </w:t>
      </w:r>
      <w:r w:rsidRPr="00C12581">
        <w:rPr>
          <w:rFonts w:ascii="Georgia" w:hAnsi="Georgia"/>
          <w:sz w:val="21"/>
          <w:szCs w:val="21"/>
          <w:lang w:eastAsia="fr-FR" w:bidi="ar-SA"/>
        </w:rPr>
        <w:t xml:space="preserve">technickej spôsobilosti alebo odbornej spôsobilosti využil kapacity inej osoby podľa § </w:t>
      </w:r>
      <w:r w:rsidR="00316DD3">
        <w:rPr>
          <w:rFonts w:ascii="Georgia" w:hAnsi="Georgia"/>
          <w:sz w:val="21"/>
          <w:szCs w:val="21"/>
          <w:lang w:eastAsia="fr-FR" w:bidi="ar-SA"/>
        </w:rPr>
        <w:t xml:space="preserve">33 ods. 2 a </w:t>
      </w:r>
      <w:r w:rsidRPr="00C12581">
        <w:rPr>
          <w:rFonts w:ascii="Georgia" w:hAnsi="Georgia"/>
          <w:sz w:val="21"/>
          <w:szCs w:val="21"/>
          <w:lang w:eastAsia="fr-FR" w:bidi="ar-SA"/>
        </w:rPr>
        <w:t>34 ods. 3 Zákona o verejnom obstarávaní, je povinný Objednávateľovi kedykoľvek na požiadanie preukázať, že má s týmito osobami uzavretú zmluvu v súlade so Zákonom o verejnom obstarávaní, a tiež že pri plnení Zmluvy skutočne využíva zdroje a kapacity uvedených osôb</w:t>
      </w:r>
      <w:r w:rsidR="00A001C1" w:rsidRPr="00C12581">
        <w:rPr>
          <w:rFonts w:ascii="Georgia" w:hAnsi="Georgia"/>
          <w:sz w:val="21"/>
          <w:szCs w:val="21"/>
          <w:lang w:eastAsia="fr-FR" w:bidi="ar-SA"/>
        </w:rPr>
        <w:t>,</w:t>
      </w:r>
    </w:p>
    <w:p w14:paraId="2B65E1A6" w14:textId="0217DF62" w:rsidR="00A001C1" w:rsidRPr="00C12581" w:rsidRDefault="00E255D5"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č</w:t>
      </w:r>
      <w:r w:rsidR="004E228C" w:rsidRPr="00C12581">
        <w:rPr>
          <w:rFonts w:ascii="Georgia" w:hAnsi="Georgia"/>
          <w:sz w:val="21"/>
          <w:szCs w:val="21"/>
          <w:lang w:eastAsia="fr-FR" w:bidi="ar-SA"/>
        </w:rPr>
        <w:t>asti Diela môže Zhotoviteľ vykonať prostredníctvom Subdodávateľa s príslušnou spôsobilosťou na vykonanie Diela, pričom Zhotoviteľ má za vykonanie Diela zodpovednosť, akoby Dielo vykonával sám. Využitie Subdodávateľov sa riadi § 41 Zákona o verejnom obstarávaní. Zhotoviteľ nie je oprávnený zadať Subdodávateľom vyhotovenie celého Diela. Zhotoviteľ je oprávnený zadať vykonanie častí Diela len tým Subdodávateľom, ktorých uviedol v Zmluve, prípadne ktorých zoznam aktualizoval postupom podľa Zmluvy. Zhotoviteľ uvedie presný a úplný zoznam Subdodávateľov aktuálny ku dňu podpísania Zmluvy (t.</w:t>
      </w:r>
      <w:r w:rsidR="00B12C06" w:rsidRPr="00C12581">
        <w:rPr>
          <w:rFonts w:ascii="Georgia" w:hAnsi="Georgia"/>
          <w:sz w:val="21"/>
          <w:szCs w:val="21"/>
          <w:lang w:eastAsia="fr-FR" w:bidi="ar-SA"/>
        </w:rPr>
        <w:t xml:space="preserve"> </w:t>
      </w:r>
      <w:r w:rsidR="004E228C" w:rsidRPr="00C12581">
        <w:rPr>
          <w:rFonts w:ascii="Georgia" w:hAnsi="Georgia"/>
          <w:sz w:val="21"/>
          <w:szCs w:val="21"/>
          <w:lang w:eastAsia="fr-FR" w:bidi="ar-SA"/>
        </w:rPr>
        <w:t xml:space="preserve">j. údaje o všetkých známych Subdodávateľoch a k nim predmet Subdodávky, ako aj údaje o osobe oprávnenej konať za Subdodávateľa v rozsahu: meno a priezvisko, adresa pobytu, dátum narodenia v Prílohe č. </w:t>
      </w:r>
      <w:r w:rsidR="001559E2" w:rsidRPr="00C12581">
        <w:rPr>
          <w:rFonts w:ascii="Georgia" w:hAnsi="Georgia"/>
          <w:sz w:val="21"/>
          <w:szCs w:val="21"/>
          <w:lang w:eastAsia="fr-FR" w:bidi="ar-SA"/>
        </w:rPr>
        <w:t>5</w:t>
      </w:r>
      <w:r w:rsidR="004E228C" w:rsidRPr="00C12581">
        <w:rPr>
          <w:rFonts w:ascii="Georgia" w:hAnsi="Georgia"/>
          <w:sz w:val="21"/>
          <w:szCs w:val="21"/>
          <w:lang w:eastAsia="fr-FR" w:bidi="ar-SA"/>
        </w:rPr>
        <w:t xml:space="preserve"> </w:t>
      </w:r>
      <w:r w:rsidR="00350F7F" w:rsidRPr="00C12581">
        <w:rPr>
          <w:rFonts w:ascii="Georgia" w:hAnsi="Georgia"/>
          <w:sz w:val="21"/>
          <w:szCs w:val="21"/>
          <w:lang w:eastAsia="fr-FR" w:bidi="ar-SA"/>
        </w:rPr>
        <w:t xml:space="preserve">Zoznam subdodávateľov vrátane spôsobu zmeny </w:t>
      </w:r>
      <w:r w:rsidR="004832EB" w:rsidRPr="00C12581">
        <w:rPr>
          <w:rFonts w:ascii="Georgia" w:hAnsi="Georgia"/>
          <w:sz w:val="21"/>
          <w:szCs w:val="21"/>
          <w:lang w:eastAsia="fr-FR" w:bidi="ar-SA"/>
        </w:rPr>
        <w:t>S</w:t>
      </w:r>
      <w:r w:rsidR="00350F7F" w:rsidRPr="00C12581">
        <w:rPr>
          <w:rFonts w:ascii="Georgia" w:hAnsi="Georgia"/>
          <w:sz w:val="21"/>
          <w:szCs w:val="21"/>
          <w:lang w:eastAsia="fr-FR" w:bidi="ar-SA"/>
        </w:rPr>
        <w:t>ubdodávateľa</w:t>
      </w:r>
      <w:r w:rsidR="00B12C06" w:rsidRPr="00C12581">
        <w:rPr>
          <w:rFonts w:ascii="Georgia" w:hAnsi="Georgia"/>
          <w:sz w:val="21"/>
          <w:szCs w:val="21"/>
          <w:lang w:eastAsia="fr-FR" w:bidi="ar-SA"/>
        </w:rPr>
        <w:t>.</w:t>
      </w:r>
    </w:p>
    <w:p w14:paraId="6D8B1086" w14:textId="299C06C1" w:rsidR="00B45D42" w:rsidRPr="00C12581" w:rsidRDefault="00D007F6"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w:t>
      </w:r>
      <w:r w:rsidR="004D7B3E" w:rsidRPr="00C12581">
        <w:rPr>
          <w:rFonts w:ascii="Georgia" w:hAnsi="Georgia"/>
          <w:sz w:val="21"/>
          <w:szCs w:val="21"/>
          <w:lang w:eastAsia="fr-FR" w:bidi="ar-SA"/>
        </w:rPr>
        <w:t>má</w:t>
      </w:r>
      <w:r w:rsidRPr="00C12581">
        <w:rPr>
          <w:rFonts w:ascii="Georgia" w:hAnsi="Georgia"/>
          <w:sz w:val="21"/>
          <w:szCs w:val="21"/>
          <w:lang w:eastAsia="fr-FR" w:bidi="ar-SA"/>
        </w:rPr>
        <w:t xml:space="preserve"> Zhotoviteľ </w:t>
      </w:r>
      <w:r w:rsidR="004D7B3E" w:rsidRPr="00C12581">
        <w:rPr>
          <w:rFonts w:ascii="Georgia" w:hAnsi="Georgia"/>
          <w:sz w:val="21"/>
          <w:szCs w:val="21"/>
          <w:lang w:eastAsia="fr-FR" w:bidi="ar-SA"/>
        </w:rPr>
        <w:t xml:space="preserve">povinnosť </w:t>
      </w:r>
      <w:r w:rsidRPr="00C12581">
        <w:rPr>
          <w:rFonts w:ascii="Georgia" w:hAnsi="Georgia"/>
          <w:sz w:val="21"/>
          <w:szCs w:val="21"/>
          <w:lang w:eastAsia="fr-FR" w:bidi="ar-SA"/>
        </w:rPr>
        <w:t>z</w:t>
      </w:r>
      <w:r w:rsidR="004D7B3E" w:rsidRPr="00C12581">
        <w:rPr>
          <w:rFonts w:ascii="Georgia" w:hAnsi="Georgia"/>
          <w:sz w:val="21"/>
          <w:szCs w:val="21"/>
          <w:lang w:eastAsia="fr-FR" w:bidi="ar-SA"/>
        </w:rPr>
        <w:t xml:space="preserve">ápisu </w:t>
      </w:r>
      <w:r w:rsidRPr="00C12581">
        <w:rPr>
          <w:rFonts w:ascii="Georgia" w:hAnsi="Georgia"/>
          <w:sz w:val="21"/>
          <w:szCs w:val="21"/>
          <w:lang w:eastAsia="fr-FR" w:bidi="ar-SA"/>
        </w:rPr>
        <w:t>do</w:t>
      </w:r>
      <w:r w:rsidR="00F95DDA" w:rsidRPr="00C12581">
        <w:rPr>
          <w:rFonts w:ascii="Georgia" w:hAnsi="Georgia"/>
          <w:sz w:val="21"/>
          <w:szCs w:val="21"/>
          <w:lang w:eastAsia="fr-FR" w:bidi="ar-SA"/>
        </w:rPr>
        <w:t xml:space="preserve"> registra partnerov verejného sektora </w:t>
      </w:r>
      <w:r w:rsidR="00174F82" w:rsidRPr="00C12581">
        <w:rPr>
          <w:rFonts w:ascii="Georgia" w:hAnsi="Georgia"/>
          <w:sz w:val="21"/>
          <w:szCs w:val="21"/>
          <w:lang w:eastAsia="fr-FR" w:bidi="ar-SA"/>
        </w:rPr>
        <w:t>podľa zákona č. 315/2016 Z. z. o registri partnerov verejného sektora a o zmene a doplnení niektorých zákonov</w:t>
      </w:r>
      <w:r w:rsidR="00AC3F67" w:rsidRPr="00C12581">
        <w:rPr>
          <w:rFonts w:ascii="Georgia" w:hAnsi="Georgia"/>
          <w:sz w:val="21"/>
          <w:szCs w:val="21"/>
          <w:lang w:eastAsia="fr-FR" w:bidi="ar-SA"/>
        </w:rPr>
        <w:t>, musí byť zapísaný v registri partnerov verejného sektora počas celej platnosti tejto Zmluvy.</w:t>
      </w:r>
      <w:r w:rsidR="000D3ABF" w:rsidRPr="00C12581">
        <w:rPr>
          <w:rFonts w:ascii="Georgia" w:hAnsi="Georgia"/>
          <w:sz w:val="21"/>
          <w:szCs w:val="21"/>
          <w:lang w:eastAsia="fr-FR" w:bidi="ar-SA"/>
        </w:rPr>
        <w:t xml:space="preserve"> </w:t>
      </w:r>
    </w:p>
    <w:p w14:paraId="61BBF00E" w14:textId="26EED107" w:rsidR="00C46E77" w:rsidRPr="00C12581" w:rsidRDefault="001209C4"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z akéhokoľvek dôvodu, najmä nie však výlučne z dôvodu porušenia povinností stanovených zákonom o registri partnerov verejného sektora, dôjde k výmazu Zhotoviteľa alebo ktoréhokoľvek Subdodávateľa z registra, vzniká Objednávateľovi právo od tejto Zmluvy jednostranne bez ďalšieho odstúpiť. Právo odstúpiť od Zmluvy vzniká Objednávateľovi podľa predchádzajúcej vety aj vtedy, ak je partner verejného sektora (Zhotoviteľ) viac ako 30 kalendárnych dní v omeškaní so </w:t>
      </w:r>
      <w:r w:rsidRPr="00C12581">
        <w:rPr>
          <w:rFonts w:ascii="Georgia" w:hAnsi="Georgia"/>
          <w:sz w:val="21"/>
          <w:szCs w:val="21"/>
          <w:lang w:eastAsia="fr-FR" w:bidi="ar-SA"/>
        </w:rPr>
        <w:lastRenderedPageBreak/>
        <w:t xml:space="preserve">splnením povinnosti </w:t>
      </w:r>
      <w:r w:rsidR="00316105" w:rsidRPr="00C12581">
        <w:rPr>
          <w:rFonts w:ascii="Georgia" w:hAnsi="Georgia"/>
          <w:sz w:val="21"/>
          <w:szCs w:val="21"/>
          <w:lang w:eastAsia="fr-FR" w:bidi="ar-SA"/>
        </w:rPr>
        <w:t>vyplývajúcich mu</w:t>
      </w:r>
      <w:r w:rsidRPr="00C12581">
        <w:rPr>
          <w:rFonts w:ascii="Georgia" w:hAnsi="Georgia"/>
          <w:sz w:val="21"/>
          <w:szCs w:val="21"/>
          <w:lang w:eastAsia="fr-FR" w:bidi="ar-SA"/>
        </w:rPr>
        <w:t xml:space="preserve"> zákona</w:t>
      </w:r>
      <w:r w:rsidR="00316105" w:rsidRPr="00C12581">
        <w:rPr>
          <w:rFonts w:ascii="Georgia" w:hAnsi="Georgia"/>
          <w:sz w:val="21"/>
          <w:szCs w:val="21"/>
          <w:lang w:eastAsia="fr-FR" w:bidi="ar-SA"/>
        </w:rPr>
        <w:t xml:space="preserve"> o registri partnerov verejného sektora</w:t>
      </w:r>
      <w:r w:rsidRPr="00C12581">
        <w:rPr>
          <w:rFonts w:ascii="Georgia" w:hAnsi="Georgia"/>
          <w:sz w:val="21"/>
          <w:szCs w:val="21"/>
          <w:lang w:eastAsia="fr-FR" w:bidi="ar-SA"/>
        </w:rPr>
        <w:t xml:space="preserve">. Objednávateľ </w:t>
      </w:r>
      <w:r w:rsidR="0046432A" w:rsidRPr="00C12581">
        <w:rPr>
          <w:rFonts w:ascii="Georgia" w:hAnsi="Georgia"/>
          <w:sz w:val="21"/>
          <w:szCs w:val="21"/>
          <w:lang w:eastAsia="fr-FR" w:bidi="ar-SA"/>
        </w:rPr>
        <w:t xml:space="preserve">nie je </w:t>
      </w:r>
      <w:r w:rsidRPr="00C12581">
        <w:rPr>
          <w:rFonts w:ascii="Georgia" w:hAnsi="Georgia"/>
          <w:sz w:val="21"/>
          <w:szCs w:val="21"/>
          <w:lang w:eastAsia="fr-FR" w:bidi="ar-SA"/>
        </w:rPr>
        <w:t>v</w:t>
      </w:r>
      <w:r w:rsidR="0046432A" w:rsidRPr="00C12581">
        <w:rPr>
          <w:rFonts w:ascii="Georgia" w:hAnsi="Georgia"/>
          <w:sz w:val="21"/>
          <w:szCs w:val="21"/>
          <w:lang w:eastAsia="fr-FR" w:bidi="ar-SA"/>
        </w:rPr>
        <w:t> </w:t>
      </w:r>
      <w:r w:rsidRPr="00C12581">
        <w:rPr>
          <w:rFonts w:ascii="Georgia" w:hAnsi="Georgia"/>
          <w:sz w:val="21"/>
          <w:szCs w:val="21"/>
          <w:lang w:eastAsia="fr-FR" w:bidi="ar-SA"/>
        </w:rPr>
        <w:t>omeškaní</w:t>
      </w:r>
      <w:r w:rsidR="0046432A" w:rsidRPr="00C12581">
        <w:rPr>
          <w:rFonts w:ascii="Georgia" w:hAnsi="Georgia"/>
          <w:sz w:val="21"/>
          <w:szCs w:val="21"/>
          <w:lang w:eastAsia="fr-FR" w:bidi="ar-SA"/>
        </w:rPr>
        <w:t xml:space="preserve"> so žiadnym plnením podľa tejto Zmluvy</w:t>
      </w:r>
      <w:r w:rsidRPr="00C12581">
        <w:rPr>
          <w:rFonts w:ascii="Georgia" w:hAnsi="Georgia"/>
          <w:sz w:val="21"/>
          <w:szCs w:val="21"/>
          <w:lang w:eastAsia="fr-FR" w:bidi="ar-SA"/>
        </w:rPr>
        <w:t xml:space="preserve">, </w:t>
      </w:r>
      <w:r w:rsidR="0046432A" w:rsidRPr="00C12581">
        <w:rPr>
          <w:rFonts w:ascii="Georgia" w:hAnsi="Georgia"/>
          <w:sz w:val="21"/>
          <w:szCs w:val="21"/>
          <w:lang w:eastAsia="fr-FR" w:bidi="ar-SA"/>
        </w:rPr>
        <w:t>počas trvania porušenia povinnosti vyplývajúcich Zhotoviteľovi zo zákona o registri partnerov verejného sektora.</w:t>
      </w:r>
    </w:p>
    <w:p w14:paraId="32D5C5AC" w14:textId="4B3C6008" w:rsidR="002518B6" w:rsidRPr="00C12581" w:rsidRDefault="002518B6"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Zhotoviteľ sa zaväzuje, že zabezpečí, aby najneskôr v deň podpisu tejto Zmluvy a počas celej doby trvania tejto Zmluvy boli všetci Subdodávatelia Zhotoviteľa bez ohľadu na to zapísaní v registri partnerov verejného sektora</w:t>
      </w:r>
      <w:r w:rsidR="00475D1E" w:rsidRPr="00C12581">
        <w:rPr>
          <w:rFonts w:ascii="Georgia" w:hAnsi="Georgia"/>
          <w:sz w:val="21"/>
          <w:szCs w:val="21"/>
          <w:lang w:eastAsia="fr-FR" w:bidi="ar-SA"/>
        </w:rPr>
        <w:t>, ak im táto povinnosť vyplýva zo zákona o</w:t>
      </w:r>
      <w:r w:rsidR="00E2558C" w:rsidRPr="00C12581">
        <w:rPr>
          <w:rFonts w:ascii="Georgia" w:hAnsi="Georgia"/>
          <w:sz w:val="21"/>
          <w:szCs w:val="21"/>
          <w:lang w:eastAsia="fr-FR" w:bidi="ar-SA"/>
        </w:rPr>
        <w:t> registri</w:t>
      </w:r>
      <w:r w:rsidR="00475D1E" w:rsidRPr="00C12581">
        <w:rPr>
          <w:rFonts w:ascii="Georgia" w:hAnsi="Georgia"/>
          <w:sz w:val="21"/>
          <w:szCs w:val="21"/>
          <w:lang w:eastAsia="fr-FR" w:bidi="ar-SA"/>
        </w:rPr>
        <w:t xml:space="preserve"> partnerov verejného sektora</w:t>
      </w:r>
      <w:r w:rsidRPr="00C12581">
        <w:rPr>
          <w:rFonts w:ascii="Georgia" w:hAnsi="Georgia"/>
          <w:sz w:val="21"/>
          <w:szCs w:val="21"/>
          <w:lang w:eastAsia="fr-FR" w:bidi="ar-SA"/>
        </w:rPr>
        <w:t>. Zhotoviteľ je povinný na požiadanie Objednávateľa predložiť všetky Zmluvy uzatvorené so Subdodávateľmi alebo iné doklady preukazujúce subdodávateľský vzťah.</w:t>
      </w:r>
    </w:p>
    <w:p w14:paraId="663CDDD5" w14:textId="340DD2DC" w:rsidR="00AF1BA5" w:rsidRPr="00C12581" w:rsidRDefault="00BE02AA" w:rsidP="002D6DCA">
      <w:pPr>
        <w:pStyle w:val="Zkladntext"/>
        <w:numPr>
          <w:ilvl w:val="2"/>
          <w:numId w:val="26"/>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S</w:t>
      </w:r>
      <w:r w:rsidR="00AF1BA5" w:rsidRPr="00C12581">
        <w:rPr>
          <w:rFonts w:ascii="Georgia" w:hAnsi="Georgia"/>
          <w:sz w:val="21"/>
          <w:szCs w:val="21"/>
          <w:lang w:eastAsia="fr-FR" w:bidi="ar-SA"/>
        </w:rPr>
        <w:t>trany sa vyslovene dohodli na tom, že ak dôjde k odstúpeniu od Zmluvy zo strany Objednávateľa z dôvodov špecifikovaných v čl</w:t>
      </w:r>
      <w:r w:rsidR="00861994" w:rsidRPr="00C12581">
        <w:rPr>
          <w:rFonts w:ascii="Georgia" w:hAnsi="Georgia"/>
          <w:sz w:val="21"/>
          <w:szCs w:val="21"/>
          <w:lang w:eastAsia="fr-FR" w:bidi="ar-SA"/>
        </w:rPr>
        <w:t>.</w:t>
      </w:r>
      <w:r w:rsidR="009762ED" w:rsidRPr="00C12581">
        <w:rPr>
          <w:rFonts w:ascii="Georgia" w:hAnsi="Georgia"/>
          <w:sz w:val="21"/>
          <w:szCs w:val="21"/>
          <w:lang w:eastAsia="fr-FR" w:bidi="ar-SA"/>
        </w:rPr>
        <w:t>8.</w:t>
      </w:r>
      <w:r w:rsidR="006E0DA5" w:rsidRPr="00C12581">
        <w:rPr>
          <w:rFonts w:ascii="Georgia" w:hAnsi="Georgia"/>
          <w:sz w:val="21"/>
          <w:szCs w:val="21"/>
          <w:lang w:eastAsia="fr-FR" w:bidi="ar-SA"/>
        </w:rPr>
        <w:t>, bod 8.</w:t>
      </w:r>
      <w:r w:rsidR="00861994" w:rsidRPr="00C12581">
        <w:rPr>
          <w:rFonts w:ascii="Georgia" w:hAnsi="Georgia"/>
          <w:sz w:val="21"/>
          <w:szCs w:val="21"/>
          <w:lang w:eastAsia="fr-FR" w:bidi="ar-SA"/>
        </w:rPr>
        <w:t>9.</w:t>
      </w:r>
      <w:r w:rsidR="009762ED" w:rsidRPr="00C12581">
        <w:rPr>
          <w:rFonts w:ascii="Georgia" w:hAnsi="Georgia"/>
          <w:sz w:val="21"/>
          <w:szCs w:val="21"/>
          <w:lang w:eastAsia="fr-FR" w:bidi="ar-SA"/>
        </w:rPr>
        <w:t xml:space="preserve"> a</w:t>
      </w:r>
      <w:r w:rsidR="00181EAC" w:rsidRPr="00C12581">
        <w:rPr>
          <w:rFonts w:ascii="Georgia" w:hAnsi="Georgia"/>
          <w:sz w:val="21"/>
          <w:szCs w:val="21"/>
          <w:lang w:val="en-US" w:eastAsia="fr-FR" w:bidi="ar-SA"/>
        </w:rPr>
        <w:t xml:space="preserve"> </w:t>
      </w:r>
      <w:proofErr w:type="spellStart"/>
      <w:r w:rsidR="00181EAC" w:rsidRPr="00C12581">
        <w:rPr>
          <w:rFonts w:ascii="Georgia" w:hAnsi="Georgia"/>
          <w:sz w:val="21"/>
          <w:szCs w:val="21"/>
          <w:lang w:val="en-US" w:eastAsia="fr-FR" w:bidi="ar-SA"/>
        </w:rPr>
        <w:t>následne</w:t>
      </w:r>
      <w:proofErr w:type="spellEnd"/>
      <w:r w:rsidR="009762ED" w:rsidRPr="00C12581">
        <w:rPr>
          <w:rFonts w:ascii="Georgia" w:hAnsi="Georgia"/>
          <w:sz w:val="21"/>
          <w:szCs w:val="21"/>
          <w:lang w:eastAsia="fr-FR" w:bidi="ar-SA"/>
        </w:rPr>
        <w:t> </w:t>
      </w:r>
      <w:r w:rsidR="006E0DA5" w:rsidRPr="00C12581">
        <w:rPr>
          <w:rFonts w:ascii="Georgia" w:hAnsi="Georgia"/>
          <w:sz w:val="21"/>
          <w:szCs w:val="21"/>
          <w:lang w:eastAsia="fr-FR" w:bidi="ar-SA"/>
        </w:rPr>
        <w:t>bodu</w:t>
      </w:r>
      <w:r w:rsidR="009762ED" w:rsidRPr="00C12581">
        <w:rPr>
          <w:rFonts w:ascii="Georgia" w:hAnsi="Georgia"/>
          <w:sz w:val="21"/>
          <w:szCs w:val="21"/>
          <w:lang w:eastAsia="fr-FR" w:bidi="ar-SA"/>
        </w:rPr>
        <w:t xml:space="preserve"> 8.10.</w:t>
      </w:r>
      <w:r w:rsidR="00AF1BA5" w:rsidRPr="00C12581">
        <w:rPr>
          <w:rFonts w:ascii="Georgia" w:hAnsi="Georgia"/>
          <w:sz w:val="21"/>
          <w:szCs w:val="21"/>
          <w:lang w:eastAsia="fr-FR" w:bidi="ar-SA"/>
        </w:rPr>
        <w:t xml:space="preserve"> Zmluvy, nemá Zhotoviteľ nárok na náhradu škody ani akýchkoľvek nákladov</w:t>
      </w:r>
      <w:r w:rsidR="00861994" w:rsidRPr="00C12581">
        <w:rPr>
          <w:rFonts w:ascii="Georgia" w:hAnsi="Georgia"/>
          <w:sz w:val="21"/>
          <w:szCs w:val="21"/>
          <w:lang w:eastAsia="fr-FR" w:bidi="ar-SA"/>
        </w:rPr>
        <w:t>.</w:t>
      </w:r>
    </w:p>
    <w:p w14:paraId="09189218" w14:textId="77777777" w:rsidR="00C13338" w:rsidRPr="00C12581" w:rsidRDefault="007F2F3F"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berie na vedomie, že Objednávateľ starostlivo dbá na dodržiavanie štandardov kvality, hygieny, bezpečnosti a ochrany životného prostredia a v tejto súvislosti sa Zhotoviteľ zaväzuje najmä: </w:t>
      </w:r>
    </w:p>
    <w:p w14:paraId="1C7628DB" w14:textId="50DFA0B2" w:rsidR="00CE6E99"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v rámci dodržiavania </w:t>
      </w:r>
      <w:r w:rsidR="00C13338"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xml:space="preserve"> pri vykonávaní Diela rešpektovať prednostne predpisy z oblasti bezpečnosti a ochrany zdravia pri práci, hygienické, protipožiarne predpisy a predpisy o ochrane životného prostredia. Hodnoty uvedené v týchto právnych predpisoch ako doporučené sa touto Zmluvou stanovujú ako záväzné</w:t>
      </w:r>
      <w:r w:rsidR="00700A19" w:rsidRPr="00C12581">
        <w:rPr>
          <w:rFonts w:ascii="Georgia" w:hAnsi="Georgia"/>
          <w:sz w:val="21"/>
          <w:szCs w:val="21"/>
          <w:lang w:eastAsia="fr-FR" w:bidi="ar-SA"/>
        </w:rPr>
        <w:t>;</w:t>
      </w:r>
    </w:p>
    <w:p w14:paraId="2E8FFAC3" w14:textId="2353244E"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zaistiť pri plnení tejto Zmluvy bezpečnosť a ochranu zdravia pri práci </w:t>
      </w:r>
      <w:r w:rsidR="00CE6E99" w:rsidRPr="00C12581">
        <w:rPr>
          <w:rFonts w:ascii="Georgia" w:hAnsi="Georgia"/>
          <w:sz w:val="21"/>
          <w:szCs w:val="21"/>
          <w:lang w:eastAsia="fr-FR" w:bidi="ar-SA"/>
        </w:rPr>
        <w:t>p</w:t>
      </w:r>
      <w:r w:rsidRPr="00C12581">
        <w:rPr>
          <w:rFonts w:ascii="Georgia" w:hAnsi="Georgia"/>
          <w:sz w:val="21"/>
          <w:szCs w:val="21"/>
          <w:lang w:eastAsia="fr-FR" w:bidi="ar-SA"/>
        </w:rPr>
        <w:t xml:space="preserve">racovníkov Zhotoviteľa, ich vybavenie predpísanými osobnými ochrannými pracovnými prostriedkami a pravidelné školenie v zmysle predpisov bezpečnosti a ochrany zdravia pri práci a ochrany pred požiarmi a tiež zabezpečiť aby sa ktorýkoľvek Pracovník Zhotoviteľa podrobil skúške na prítomnosť alkoholu </w:t>
      </w:r>
      <w:r w:rsidR="00222BB3" w:rsidRPr="002206E4">
        <w:rPr>
          <w:rFonts w:ascii="Georgia" w:hAnsi="Georgia"/>
          <w:sz w:val="21"/>
          <w:szCs w:val="21"/>
          <w:lang w:eastAsia="fr-FR" w:bidi="ar-SA"/>
        </w:rPr>
        <w:t>alebo omamných látok</w:t>
      </w:r>
      <w:r w:rsidR="00222BB3" w:rsidRPr="00222BB3">
        <w:rPr>
          <w:rFonts w:ascii="Georgia" w:hAnsi="Georgia"/>
          <w:sz w:val="21"/>
          <w:szCs w:val="21"/>
          <w:lang w:eastAsia="fr-FR" w:bidi="ar-SA"/>
        </w:rPr>
        <w:t xml:space="preserve"> na vyzvanie Objednávateľa, pričom </w:t>
      </w:r>
      <w:r w:rsidR="00222BB3" w:rsidRPr="002206E4">
        <w:rPr>
          <w:rFonts w:ascii="Georgia" w:hAnsi="Georgia"/>
          <w:sz w:val="21"/>
          <w:szCs w:val="21"/>
          <w:lang w:eastAsia="fr-FR" w:bidi="ar-SA"/>
        </w:rPr>
        <w:t>za Pracovníka Zhotoviteľa sa považuje pre účely tejto Zmluvy akákoľvek osoba, ktorá je v zmluvnom vzťahu so Zhotoviteľom alebo v zmluvnom vzťahu so Subdodávateľom Zhotoviteľa</w:t>
      </w:r>
      <w:r w:rsidR="00D40775" w:rsidRPr="00C12581">
        <w:rPr>
          <w:rFonts w:ascii="Georgia" w:hAnsi="Georgia"/>
          <w:sz w:val="21"/>
          <w:szCs w:val="21"/>
          <w:lang w:eastAsia="fr-FR" w:bidi="ar-SA"/>
        </w:rPr>
        <w:t>;</w:t>
      </w:r>
    </w:p>
    <w:p w14:paraId="5CFA2DD9" w14:textId="068B329B"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dodržiavať prevádzkový poriadok </w:t>
      </w:r>
      <w:r w:rsidR="006E0DA5" w:rsidRPr="00C12581">
        <w:rPr>
          <w:rFonts w:ascii="Georgia" w:hAnsi="Georgia"/>
          <w:sz w:val="21"/>
          <w:szCs w:val="21"/>
          <w:lang w:eastAsia="fr-FR" w:bidi="ar-SA"/>
        </w:rPr>
        <w:t xml:space="preserve">CTZ Párovce </w:t>
      </w:r>
      <w:r w:rsidRPr="00C12581">
        <w:rPr>
          <w:rFonts w:ascii="Georgia" w:hAnsi="Georgia"/>
          <w:sz w:val="21"/>
          <w:szCs w:val="21"/>
          <w:lang w:eastAsia="fr-FR" w:bidi="ar-SA"/>
        </w:rPr>
        <w:t>(ďalej len „</w:t>
      </w:r>
      <w:r w:rsidRPr="00C12581">
        <w:rPr>
          <w:rFonts w:ascii="Georgia" w:hAnsi="Georgia"/>
          <w:b/>
          <w:bCs/>
          <w:sz w:val="21"/>
          <w:szCs w:val="21"/>
          <w:lang w:eastAsia="fr-FR" w:bidi="ar-SA"/>
        </w:rPr>
        <w:t>Prevádzkový poriadok</w:t>
      </w:r>
      <w:r w:rsidRPr="00C12581">
        <w:rPr>
          <w:rFonts w:ascii="Georgia" w:hAnsi="Georgia"/>
          <w:sz w:val="21"/>
          <w:szCs w:val="21"/>
          <w:lang w:eastAsia="fr-FR" w:bidi="ar-SA"/>
        </w:rPr>
        <w:t>“), a tiež zabezpečiť, aby sa všetci Pracovníci Zhotoviteľa pred nástupom na vykonanie Diela zúčastnili na poučení o znení tohto Prevádzkového poriadku najmä pokiaľ ide o pravidlá týkajúce sa bezpečnosti a ochrany zdravia pri práci a ochrany pred požiarmi</w:t>
      </w:r>
      <w:r w:rsidR="00D40775" w:rsidRPr="00C12581">
        <w:rPr>
          <w:rFonts w:ascii="Georgia" w:hAnsi="Georgia"/>
          <w:sz w:val="21"/>
          <w:szCs w:val="21"/>
          <w:lang w:eastAsia="fr-FR" w:bidi="ar-SA"/>
        </w:rPr>
        <w:t>;</w:t>
      </w:r>
    </w:p>
    <w:p w14:paraId="491BA1C2" w14:textId="2DC9552C"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prijať všetky potrebné opatrenia na to, aby svojou činnosťou nenarušil bezpečnosť osôb nachádzajúcich </w:t>
      </w:r>
      <w:r w:rsidR="007A0BA8" w:rsidRPr="00C12581">
        <w:rPr>
          <w:rFonts w:ascii="Georgia" w:hAnsi="Georgia"/>
          <w:sz w:val="21"/>
          <w:szCs w:val="21"/>
          <w:lang w:eastAsia="fr-FR" w:bidi="ar-SA"/>
        </w:rPr>
        <w:t xml:space="preserve">v </w:t>
      </w:r>
      <w:r w:rsidR="007A0BA8" w:rsidRPr="00C12581">
        <w:rPr>
          <w:rFonts w:ascii="Georgia" w:eastAsia="MS Mincho" w:hAnsi="Georgia" w:cs="Times New Roman"/>
          <w:kern w:val="20"/>
          <w:sz w:val="21"/>
          <w:szCs w:val="21"/>
        </w:rPr>
        <w:t>Montážnom priestore</w:t>
      </w:r>
      <w:r w:rsidR="007A0BA8" w:rsidRPr="00C12581" w:rsidDel="007A0BA8">
        <w:rPr>
          <w:rFonts w:ascii="Georgia" w:hAnsi="Georgia"/>
          <w:sz w:val="21"/>
          <w:szCs w:val="21"/>
          <w:lang w:eastAsia="fr-FR" w:bidi="ar-SA"/>
        </w:rPr>
        <w:t xml:space="preserve"> </w:t>
      </w:r>
      <w:r w:rsidRPr="00C12581">
        <w:rPr>
          <w:rFonts w:ascii="Georgia" w:hAnsi="Georgia"/>
          <w:sz w:val="21"/>
          <w:szCs w:val="21"/>
          <w:lang w:eastAsia="fr-FR" w:bidi="ar-SA"/>
        </w:rPr>
        <w:t>a zamedzil vzniku akýchkoľvek škôd z hľadiska zdravotného, ekologického, požiarneho a</w:t>
      </w:r>
      <w:r w:rsidR="00D40775" w:rsidRPr="00C12581">
        <w:rPr>
          <w:rFonts w:ascii="Georgia" w:hAnsi="Georgia"/>
          <w:sz w:val="21"/>
          <w:szCs w:val="21"/>
          <w:lang w:eastAsia="fr-FR" w:bidi="ar-SA"/>
        </w:rPr>
        <w:t> </w:t>
      </w:r>
      <w:r w:rsidRPr="00C12581">
        <w:rPr>
          <w:rFonts w:ascii="Georgia" w:hAnsi="Georgia"/>
          <w:sz w:val="21"/>
          <w:szCs w:val="21"/>
          <w:lang w:eastAsia="fr-FR" w:bidi="ar-SA"/>
        </w:rPr>
        <w:t>dopravného</w:t>
      </w:r>
      <w:r w:rsidR="00D40775" w:rsidRPr="00C12581">
        <w:rPr>
          <w:rFonts w:ascii="Georgia" w:hAnsi="Georgia"/>
          <w:sz w:val="21"/>
          <w:szCs w:val="21"/>
          <w:lang w:eastAsia="fr-FR" w:bidi="ar-SA"/>
        </w:rPr>
        <w:t>;</w:t>
      </w:r>
    </w:p>
    <w:p w14:paraId="325997CA" w14:textId="365EF468"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bez zbytočného odkladu informovať Objednávateľa o  akejkoľvek skutočnosti, ktorá bráni alebo sťažuje realizáciu Diela a súvisiacich činností, alebo by mohla spôsobiť škodu Objednávateľovi alebo tretím osobám</w:t>
      </w:r>
      <w:r w:rsidR="00D40775" w:rsidRPr="00C12581">
        <w:rPr>
          <w:rFonts w:ascii="Georgia" w:hAnsi="Georgia"/>
          <w:sz w:val="21"/>
          <w:szCs w:val="21"/>
          <w:lang w:eastAsia="fr-FR" w:bidi="ar-SA"/>
        </w:rPr>
        <w:t>;</w:t>
      </w:r>
    </w:p>
    <w:p w14:paraId="4B817EE5" w14:textId="1E559B74" w:rsidR="00EB1973" w:rsidRPr="00C12581" w:rsidRDefault="007F2F3F" w:rsidP="00673C77">
      <w:pPr>
        <w:pStyle w:val="Zkladntext"/>
        <w:numPr>
          <w:ilvl w:val="0"/>
          <w:numId w:val="10"/>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zabezpečovať poriadok a čistotu miesta plnenia a jeho okolia a to najmä odvoz odpadu a následné nakladanie s ním podľa požiadaviek </w:t>
      </w:r>
      <w:r w:rsidR="00396D97"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a to vždy priebežne tak, aby po skončení každého dňa bol z tohto priestoru odstránený všetok vzniknutý odpad.</w:t>
      </w:r>
      <w:r w:rsidR="00396D97"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Zhotoviteľ sa zaväzuje vykonávať Dielo tak, aby počas jeho realizácie neboli obmedzované okolité prevádzky nad primeranú mieru </w:t>
      </w:r>
      <w:r w:rsidRPr="00C12581">
        <w:rPr>
          <w:rFonts w:ascii="Georgia" w:hAnsi="Georgia"/>
          <w:sz w:val="21"/>
          <w:szCs w:val="21"/>
          <w:lang w:eastAsia="fr-FR" w:bidi="ar-SA"/>
        </w:rPr>
        <w:lastRenderedPageBreak/>
        <w:t xml:space="preserve">(alebo mieru stanovenú </w:t>
      </w:r>
      <w:r w:rsidR="00425D30"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ak upravuje špecifické limity) hlukom, prachom, emisiami alebo stavebným a iným odpadom.</w:t>
      </w:r>
    </w:p>
    <w:p w14:paraId="3E98AC56" w14:textId="55E2B9CE" w:rsidR="00F41A1B" w:rsidRPr="00C12581" w:rsidRDefault="00F41A1B"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Porušenie ktorejkoľvek povinnosti Zhotoviteľa podľa ustanovenia </w:t>
      </w:r>
      <w:r w:rsidR="006C6C45" w:rsidRPr="00C12581">
        <w:rPr>
          <w:rFonts w:ascii="Georgia" w:eastAsia="MS Mincho" w:hAnsi="Georgia" w:cs="Times New Roman"/>
          <w:kern w:val="20"/>
          <w:sz w:val="21"/>
          <w:szCs w:val="21"/>
        </w:rPr>
        <w:t>čl. 8. ods. 8</w:t>
      </w:r>
      <w:r w:rsidRPr="00C12581">
        <w:rPr>
          <w:rFonts w:ascii="Georgia" w:eastAsia="MS Mincho" w:hAnsi="Georgia" w:cs="Times New Roman"/>
          <w:kern w:val="20"/>
          <w:sz w:val="21"/>
          <w:szCs w:val="21"/>
        </w:rPr>
        <w:t>.9. tejto Zmluvy sa považuje za podstatné porušenie Zmluvy a Objednávateľ má v takom prípade právo od tejto Zmluvy odstúpiť.</w:t>
      </w:r>
    </w:p>
    <w:p w14:paraId="09820FA5" w14:textId="53E7E093" w:rsidR="00E5127D" w:rsidRPr="00C12581" w:rsidRDefault="00E5127D" w:rsidP="00673C77">
      <w:pPr>
        <w:pStyle w:val="Zkladntext"/>
        <w:numPr>
          <w:ilvl w:val="1"/>
          <w:numId w:val="26"/>
        </w:numPr>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sa zaväzuje do </w:t>
      </w:r>
      <w:r w:rsidR="00F04BB6" w:rsidRPr="00C12581">
        <w:rPr>
          <w:rFonts w:ascii="Georgia" w:hAnsi="Georgia" w:cs="Arial"/>
          <w:sz w:val="21"/>
          <w:szCs w:val="21"/>
        </w:rPr>
        <w:t>15</w:t>
      </w:r>
      <w:r w:rsidR="00F04BB6"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dní po uplynutí každého kalendárneho mesiaca vykonávania Diela (vrátane nie úplného kalendárneho mesiaca) pripraviť mesačnú Správu o postupe prác a predložiť ju Objednávateľovi v písomnej tlačenej forme 1x aj elektronickej forme na </w:t>
      </w:r>
      <w:r w:rsidR="00AF562E">
        <w:rPr>
          <w:rFonts w:ascii="Georgia" w:eastAsia="MS Mincho" w:hAnsi="Georgia" w:cs="Times New Roman"/>
          <w:kern w:val="20"/>
          <w:sz w:val="21"/>
          <w:szCs w:val="21"/>
        </w:rPr>
        <w:t xml:space="preserve">USB </w:t>
      </w:r>
      <w:proofErr w:type="spellStart"/>
      <w:r w:rsidR="00AF562E">
        <w:rPr>
          <w:rFonts w:ascii="Georgia" w:eastAsia="MS Mincho" w:hAnsi="Georgia" w:cs="Times New Roman"/>
          <w:kern w:val="20"/>
          <w:sz w:val="21"/>
          <w:szCs w:val="21"/>
        </w:rPr>
        <w:t>flash</w:t>
      </w:r>
      <w:proofErr w:type="spellEnd"/>
      <w:r w:rsidR="00AF562E">
        <w:rPr>
          <w:rFonts w:ascii="Georgia" w:eastAsia="MS Mincho" w:hAnsi="Georgia" w:cs="Times New Roman"/>
          <w:kern w:val="20"/>
          <w:sz w:val="21"/>
          <w:szCs w:val="21"/>
        </w:rPr>
        <w:t xml:space="preserve"> disk</w:t>
      </w:r>
      <w:r w:rsidRPr="00C12581">
        <w:rPr>
          <w:rFonts w:ascii="Georgia" w:eastAsia="MS Mincho" w:hAnsi="Georgia" w:cs="Times New Roman"/>
          <w:kern w:val="20"/>
          <w:sz w:val="21"/>
          <w:szCs w:val="21"/>
        </w:rPr>
        <w:t xml:space="preserve"> 1x. Zhotoviteľ berie na vedomie, že poskytnutie Správy o postupe prác je nevyhnutné a nepredloženie Správy o postupe prác Objednávateľovi v stanovenom termíne môže byť dôvodom neschválenia úhrady faktúr. Každá správa bude obsahovať najmä: </w:t>
      </w:r>
    </w:p>
    <w:p w14:paraId="5D9EDDA5" w14:textId="18332F70"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zoznam úkonov Zhotoviteľa vyplývajúcich z </w:t>
      </w:r>
      <w:r w:rsidR="001869B8" w:rsidRPr="00C12581">
        <w:rPr>
          <w:rFonts w:ascii="Georgia" w:eastAsia="MS Mincho" w:hAnsi="Georgia" w:cs="Times New Roman"/>
          <w:kern w:val="20"/>
          <w:sz w:val="21"/>
          <w:szCs w:val="21"/>
        </w:rPr>
        <w:t>tejto Zmluvy a jej príloh</w:t>
      </w:r>
      <w:r w:rsidRPr="00C12581">
        <w:rPr>
          <w:rFonts w:ascii="Georgia" w:eastAsia="MS Mincho" w:hAnsi="Georgia" w:cs="Times New Roman"/>
          <w:kern w:val="20"/>
          <w:sz w:val="21"/>
          <w:szCs w:val="21"/>
        </w:rPr>
        <w:t xml:space="preserve"> a Realizačného harmonogramu vykonaných v príslušnom kalendárnom mesiaci</w:t>
      </w:r>
      <w:r w:rsidR="00D40775" w:rsidRPr="00C12581">
        <w:rPr>
          <w:rFonts w:ascii="Georgia" w:eastAsia="MS Mincho" w:hAnsi="Georgia" w:cs="Times New Roman"/>
          <w:kern w:val="20"/>
          <w:sz w:val="21"/>
          <w:szCs w:val="21"/>
        </w:rPr>
        <w:t>;</w:t>
      </w:r>
    </w:p>
    <w:p w14:paraId="32A9DF54" w14:textId="01DE60DF"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fotografie dokumentujúce postup vykonávania Diela v príslušnom kalendárnom mesiaci</w:t>
      </w:r>
      <w:r w:rsidR="00D40775" w:rsidRPr="00C12581">
        <w:rPr>
          <w:rFonts w:ascii="Georgia" w:eastAsia="MS Mincho" w:hAnsi="Georgia" w:cs="Times New Roman"/>
          <w:kern w:val="20"/>
          <w:sz w:val="21"/>
          <w:szCs w:val="21"/>
        </w:rPr>
        <w:t>;</w:t>
      </w:r>
    </w:p>
    <w:p w14:paraId="39E971EF" w14:textId="4B36FCFD"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v prípade, ak v príslušnom kalendárnom mesiaci nebol dodržaný Realizačný harmonogram, alebo došlo k inej vade plnenia Zmluvy popis a odôvodnenie porušenia Zmluvy a spôsob nápravy</w:t>
      </w:r>
      <w:r w:rsidR="00D40775" w:rsidRPr="00C12581">
        <w:rPr>
          <w:rFonts w:ascii="Georgia" w:eastAsia="MS Mincho" w:hAnsi="Georgia" w:cs="Times New Roman"/>
          <w:kern w:val="20"/>
          <w:sz w:val="21"/>
          <w:szCs w:val="21"/>
        </w:rPr>
        <w:t>;</w:t>
      </w:r>
    </w:p>
    <w:p w14:paraId="4BC49E30" w14:textId="179455AC"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upozornenie na dôležité povinnosti Zhotoviteľa vyplývajúce z Projektovej dokumentácie a Realizačného harmonogramu predpokladané v nasledujúcom kalendárnom mesiaci vrátane požiadaviek na súčinnosť Objednávateľa</w:t>
      </w:r>
      <w:r w:rsidR="00D40775" w:rsidRPr="00C12581">
        <w:rPr>
          <w:rFonts w:ascii="Georgia" w:eastAsia="MS Mincho" w:hAnsi="Georgia" w:cs="Times New Roman"/>
          <w:kern w:val="20"/>
          <w:sz w:val="21"/>
          <w:szCs w:val="21"/>
        </w:rPr>
        <w:t>;</w:t>
      </w:r>
    </w:p>
    <w:p w14:paraId="50F57266" w14:textId="30A77736"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prípadné Práce naviac a ich odôvodnenie a cenu pokiaľ bola Stranami dohodnutá</w:t>
      </w:r>
      <w:r w:rsidR="00D40775" w:rsidRPr="00C12581">
        <w:rPr>
          <w:rFonts w:ascii="Georgia" w:eastAsia="MS Mincho" w:hAnsi="Georgia" w:cs="Times New Roman"/>
          <w:kern w:val="20"/>
          <w:sz w:val="21"/>
          <w:szCs w:val="21"/>
        </w:rPr>
        <w:t>;</w:t>
      </w:r>
    </w:p>
    <w:p w14:paraId="7332A086" w14:textId="77777777" w:rsidR="00E5127D" w:rsidRPr="00C12581" w:rsidRDefault="00E5127D" w:rsidP="00673C77">
      <w:pPr>
        <w:pStyle w:val="Odsekzoznamu"/>
        <w:numPr>
          <w:ilvl w:val="0"/>
          <w:numId w:val="11"/>
        </w:numPr>
        <w:spacing w:after="24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iné skutočnosti dôležité pre plnenie Zmluvy/vykonanie Diela.</w:t>
      </w:r>
    </w:p>
    <w:p w14:paraId="09973968" w14:textId="47A48620" w:rsidR="00E5127D" w:rsidRPr="00C12581" w:rsidRDefault="00E5127D"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pre Objednávateľa zabezpečiť a s tretími stranami vysporiadať všetky práva nutné pre používanie počítačových programov potrebných pre prevádzkovanie Diela Objednávateľom v súlade s všeobecne záväznými právnymi predpismi tak, že po dokončení bude Dielo spĺňať účel špecifikovaný v Zmluve a Objednávateľ bude mať právo bez obmedzení zo strany Zhotoviteľa alebo tretích osôb používať počítačové programy potrebné pre prevádzkovanie Diela. Zhotoviteľ udeľuje Objednávateľovi výhradný odplatný neobmedzený súhlas na použitie počítačového programu dodaného na základe tejto Zmluvy a každej jeho časti počnúc od dodania počítačového programu Objednávateľovi, pričom odplata za poskytnutie licencie, vrátane prípadných poplatkov za aktualizácie počítačových programov, sú zahrnuté v dohodnutej Cene Diela. Zhotoviteľ sa zároveň zaväzuje bezodplatne odovzdať Objednávateľovi všetku dokumentáciu k takýmto počítačovým programom pri Predbežnom odovzdaní Diela. Objednávateľ je oprávnený vykonávať zmeny počítačového programu bez predchádzajúceho písomného súhlasu Zhotoviteľa, alebo tretej osoby.</w:t>
      </w:r>
    </w:p>
    <w:p w14:paraId="42477142" w14:textId="620AA423"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preveriť všetky používané výkresy a inú dokumentáciu a v prípade, že zistí akékoľvek nezrovnalosti</w:t>
      </w:r>
      <w:r w:rsidR="00C03C7A"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je povinný o tom bez omeškania informovať Objednávateľa, ktorý zaistí príslušné ďalšie kroky.  </w:t>
      </w:r>
    </w:p>
    <w:p w14:paraId="49D0D1B6" w14:textId="53C8FB9A"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presne dodržovať rozmery v dokumentácii v súlade so všeobecne záväznými právnymi predpismi alebo zvyklosťami pokiaľ </w:t>
      </w:r>
      <w:r w:rsidR="00433615" w:rsidRPr="00C12581">
        <w:rPr>
          <w:rFonts w:ascii="Georgia" w:eastAsia="MS Mincho" w:hAnsi="Georgia" w:cs="Times New Roman"/>
          <w:kern w:val="20"/>
          <w:sz w:val="21"/>
          <w:szCs w:val="21"/>
        </w:rPr>
        <w:t>navrhovan</w:t>
      </w:r>
      <w:r w:rsidR="009A1366" w:rsidRPr="00C12581">
        <w:rPr>
          <w:rFonts w:ascii="Georgia" w:eastAsia="MS Mincho" w:hAnsi="Georgia" w:cs="Times New Roman"/>
          <w:kern w:val="20"/>
          <w:sz w:val="21"/>
          <w:szCs w:val="21"/>
        </w:rPr>
        <w:t>ý</w:t>
      </w:r>
      <w:r w:rsidR="00433615" w:rsidRPr="00C12581">
        <w:rPr>
          <w:rFonts w:ascii="Georgia" w:eastAsia="MS Mincho" w:hAnsi="Georgia" w:cs="Times New Roman"/>
          <w:kern w:val="20"/>
          <w:sz w:val="21"/>
          <w:szCs w:val="21"/>
        </w:rPr>
        <w:t xml:space="preserve"> pôdorys podľa </w:t>
      </w:r>
      <w:r w:rsidR="009A1366" w:rsidRPr="00C12581">
        <w:rPr>
          <w:rFonts w:ascii="Georgia" w:eastAsia="MS Mincho" w:hAnsi="Georgia" w:cs="Times New Roman"/>
          <w:kern w:val="20"/>
          <w:sz w:val="21"/>
          <w:szCs w:val="21"/>
        </w:rPr>
        <w:t xml:space="preserve">Prílohy </w:t>
      </w:r>
      <w:r w:rsidRPr="00C12581">
        <w:rPr>
          <w:rFonts w:ascii="Georgia" w:eastAsia="MS Mincho" w:hAnsi="Georgia" w:cs="Times New Roman"/>
          <w:kern w:val="20"/>
          <w:sz w:val="21"/>
          <w:szCs w:val="21"/>
        </w:rPr>
        <w:t>č. 2 neurčí inak.</w:t>
      </w:r>
    </w:p>
    <w:p w14:paraId="6B0A10B3" w14:textId="0B22409C"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lastRenderedPageBreak/>
        <w:t xml:space="preserve"> Zhotoviteľ vykoná všetky nevyhnutné merania, aby zaistil, že práce sú realizované podľa Zmluvy, najmä Prílohy č. </w:t>
      </w:r>
      <w:r w:rsidR="00C7020D" w:rsidRPr="00C12581">
        <w:rPr>
          <w:rFonts w:ascii="Georgia" w:eastAsia="MS Mincho" w:hAnsi="Georgia" w:cs="Times New Roman"/>
          <w:kern w:val="20"/>
          <w:sz w:val="21"/>
          <w:szCs w:val="21"/>
        </w:rPr>
        <w:t xml:space="preserve">1  </w:t>
      </w:r>
      <w:r w:rsidRPr="00C12581">
        <w:rPr>
          <w:rFonts w:ascii="Georgia" w:eastAsia="MS Mincho" w:hAnsi="Georgia" w:cs="Times New Roman"/>
          <w:kern w:val="20"/>
          <w:sz w:val="21"/>
          <w:szCs w:val="21"/>
        </w:rPr>
        <w:t>a v súlade s so všeobecne záväznými právnymi predpismi. Objednávateľ môže kontrolovať zameranie vykonané Zhotoviteľom, to však Zhotoviteľa nezbavuje jeho zodpovednosti za akékoľvek chyby, ktorých sa pri zameriavaní dopustil a škody, ktorá tým vznikla. Zhotoviteľ je povinný pri plnení povinností podľa tejto Zmluvy používať materiály, technológie a zariadenia v súlade so všeobecne záväznými právnymi a technickými predpismi.</w:t>
      </w:r>
    </w:p>
    <w:p w14:paraId="01C3740B" w14:textId="0EDCC121" w:rsidR="00315E2C" w:rsidRPr="009038C0" w:rsidRDefault="00315E2C" w:rsidP="002D6DCA">
      <w:pPr>
        <w:pStyle w:val="Zkladntext"/>
        <w:numPr>
          <w:ilvl w:val="1"/>
          <w:numId w:val="26"/>
        </w:numPr>
        <w:spacing w:after="240"/>
        <w:ind w:left="567" w:hanging="567"/>
        <w:jc w:val="both"/>
        <w:rPr>
          <w:rFonts w:ascii="Georgia" w:eastAsia="MS Mincho" w:hAnsi="Georgia" w:cs="Times New Roman"/>
          <w:kern w:val="20"/>
        </w:rPr>
      </w:pPr>
      <w:r w:rsidRPr="00C12581">
        <w:rPr>
          <w:rFonts w:ascii="Georgia" w:eastAsia="MS Mincho" w:hAnsi="Georgia" w:cs="Times New Roman"/>
          <w:kern w:val="20"/>
          <w:sz w:val="21"/>
          <w:szCs w:val="21"/>
        </w:rPr>
        <w:t>Všetky škody, ktoré Zhotoviteľ spôsobí pri realizácii Diela, je Zhotoviteľ povinný napraviť na jeho vlastné náklady a rovnako je povinný uhradiť všetky ďalšie prípadné náklady a poplatky z tohto vyplývajúce.</w:t>
      </w:r>
    </w:p>
    <w:p w14:paraId="5EA368DE" w14:textId="77777777" w:rsidR="009038C0" w:rsidRPr="00C12581" w:rsidRDefault="009038C0" w:rsidP="009038C0">
      <w:pPr>
        <w:pStyle w:val="Zkladntext"/>
        <w:spacing w:after="240"/>
        <w:jc w:val="both"/>
        <w:rPr>
          <w:rFonts w:ascii="Georgia" w:eastAsia="MS Mincho" w:hAnsi="Georgia" w:cs="Times New Roman"/>
          <w:kern w:val="20"/>
        </w:rPr>
      </w:pPr>
    </w:p>
    <w:p w14:paraId="0C935674" w14:textId="180FE0B8" w:rsidR="00F41A1B" w:rsidRPr="00C12581" w:rsidRDefault="006A1736" w:rsidP="00905215">
      <w:pPr>
        <w:pStyle w:val="Nadpis1"/>
        <w:spacing w:before="0"/>
      </w:pPr>
      <w:bookmarkStart w:id="8" w:name="_Toc214003177"/>
      <w:r w:rsidRPr="00C12581">
        <w:t>Odovzdanie diela</w:t>
      </w:r>
      <w:bookmarkEnd w:id="8"/>
    </w:p>
    <w:p w14:paraId="4881E863" w14:textId="062F0B8E" w:rsidR="00FC1546" w:rsidRPr="00C12581" w:rsidRDefault="00FC1546"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 xml:space="preserve">Strany sa dohodli, že Zhotoviteľ je oprávnený Dielo vykonávať a odovzdávať Objednávateľovi po častiach a Objednávateľ je v prípade, že odovzdávané časti Diela spĺňajú požadované kvalitatívne a kvantitatívne parametre, povinný jednotlivé </w:t>
      </w:r>
      <w:r w:rsidR="008E1C7B" w:rsidRPr="00C12581">
        <w:rPr>
          <w:rFonts w:ascii="Georgia" w:hAnsi="Georgia"/>
          <w:sz w:val="21"/>
          <w:szCs w:val="21"/>
          <w:lang w:eastAsia="fr-FR"/>
        </w:rPr>
        <w:t>č</w:t>
      </w:r>
      <w:r w:rsidRPr="00C12581">
        <w:rPr>
          <w:rFonts w:ascii="Georgia" w:hAnsi="Georgia"/>
          <w:sz w:val="21"/>
          <w:szCs w:val="21"/>
          <w:lang w:eastAsia="fr-FR"/>
        </w:rPr>
        <w:t xml:space="preserve">asti Diela prevziať do </w:t>
      </w:r>
      <w:r w:rsidR="00792AC9" w:rsidRPr="00C12581">
        <w:rPr>
          <w:rFonts w:ascii="Georgia" w:eastAsia="Arial Unicode MS" w:hAnsi="Georgia" w:cs="Arial"/>
          <w:sz w:val="21"/>
          <w:szCs w:val="21"/>
        </w:rPr>
        <w:t xml:space="preserve">10 </w:t>
      </w:r>
      <w:r w:rsidR="00792AC9" w:rsidRPr="00C12581">
        <w:rPr>
          <w:rFonts w:ascii="Georgia" w:hAnsi="Georgia"/>
          <w:sz w:val="21"/>
          <w:szCs w:val="21"/>
          <w:lang w:eastAsia="fr-FR"/>
        </w:rPr>
        <w:t xml:space="preserve"> </w:t>
      </w:r>
      <w:r w:rsidRPr="00C12581">
        <w:rPr>
          <w:rFonts w:ascii="Georgia" w:hAnsi="Georgia"/>
          <w:sz w:val="21"/>
          <w:szCs w:val="21"/>
          <w:lang w:eastAsia="fr-FR"/>
        </w:rPr>
        <w:t>pracovných dní od výzvy Zhotoviteľa a túto skutočnosť potvrdiť v písomnom súpise vykonaných prác a dodávok (</w:t>
      </w:r>
      <w:r w:rsidR="0024740B" w:rsidRPr="00C12581">
        <w:rPr>
          <w:rFonts w:ascii="Georgia" w:hAnsi="Georgia" w:cs="Arial"/>
          <w:color w:val="000000" w:themeColor="text1"/>
          <w:sz w:val="21"/>
          <w:szCs w:val="21"/>
        </w:rPr>
        <w:t xml:space="preserve">ďalej len </w:t>
      </w:r>
      <w:r w:rsidRPr="00C12581">
        <w:rPr>
          <w:rFonts w:ascii="Georgia" w:hAnsi="Georgia"/>
          <w:sz w:val="21"/>
          <w:szCs w:val="21"/>
          <w:lang w:eastAsia="fr-FR"/>
        </w:rPr>
        <w:t>„</w:t>
      </w:r>
      <w:r w:rsidRPr="00C12581">
        <w:rPr>
          <w:rFonts w:ascii="Georgia" w:hAnsi="Georgia"/>
          <w:b/>
          <w:bCs/>
          <w:sz w:val="21"/>
          <w:szCs w:val="21"/>
          <w:lang w:eastAsia="fr-FR"/>
        </w:rPr>
        <w:t xml:space="preserve">Protokol o odovzdaní a prevzatí </w:t>
      </w:r>
      <w:r w:rsidR="00C118F7" w:rsidRPr="00C12581">
        <w:rPr>
          <w:rFonts w:ascii="Georgia" w:hAnsi="Georgia"/>
          <w:b/>
          <w:bCs/>
          <w:sz w:val="21"/>
          <w:szCs w:val="21"/>
          <w:lang w:eastAsia="fr-FR"/>
        </w:rPr>
        <w:t>č</w:t>
      </w:r>
      <w:r w:rsidRPr="00C12581">
        <w:rPr>
          <w:rFonts w:ascii="Georgia" w:hAnsi="Georgia"/>
          <w:b/>
          <w:bCs/>
          <w:sz w:val="21"/>
          <w:szCs w:val="21"/>
          <w:lang w:eastAsia="fr-FR"/>
        </w:rPr>
        <w:t>asti Diela</w:t>
      </w:r>
      <w:r w:rsidRPr="00C12581">
        <w:rPr>
          <w:rFonts w:ascii="Georgia" w:hAnsi="Georgia"/>
          <w:sz w:val="21"/>
          <w:szCs w:val="21"/>
          <w:lang w:eastAsia="fr-FR"/>
        </w:rPr>
        <w:t xml:space="preserve">“).Vykonanie jednotlivých </w:t>
      </w:r>
      <w:r w:rsidR="00E006FB" w:rsidRPr="00C12581">
        <w:rPr>
          <w:rFonts w:ascii="Georgia" w:hAnsi="Georgia"/>
          <w:sz w:val="21"/>
          <w:szCs w:val="21"/>
          <w:lang w:eastAsia="fr-FR"/>
        </w:rPr>
        <w:t>č</w:t>
      </w:r>
      <w:r w:rsidRPr="00C12581">
        <w:rPr>
          <w:rFonts w:ascii="Georgia" w:hAnsi="Georgia"/>
          <w:sz w:val="21"/>
          <w:szCs w:val="21"/>
          <w:lang w:eastAsia="fr-FR"/>
        </w:rPr>
        <w:t xml:space="preserve">astí Diela, nastáva ich riadnym ukončením a odovzdaním potvrdeným Protokolom o odovzdaní a prevzatí </w:t>
      </w:r>
      <w:r w:rsidR="005B20A8" w:rsidRPr="00C12581">
        <w:rPr>
          <w:rFonts w:ascii="Georgia" w:hAnsi="Georgia"/>
          <w:sz w:val="21"/>
          <w:szCs w:val="21"/>
          <w:lang w:eastAsia="fr-FR"/>
        </w:rPr>
        <w:t>č</w:t>
      </w:r>
      <w:r w:rsidRPr="00C12581">
        <w:rPr>
          <w:rFonts w:ascii="Georgia" w:hAnsi="Georgia"/>
          <w:sz w:val="21"/>
          <w:szCs w:val="21"/>
          <w:lang w:eastAsia="fr-FR"/>
        </w:rPr>
        <w:t xml:space="preserve">asti Diela podpísaným obidvoma </w:t>
      </w:r>
      <w:r w:rsidR="00070B1E" w:rsidRPr="00C12581">
        <w:rPr>
          <w:rFonts w:ascii="Georgia" w:hAnsi="Georgia"/>
          <w:sz w:val="21"/>
          <w:szCs w:val="21"/>
          <w:lang w:eastAsia="fr-FR"/>
        </w:rPr>
        <w:t>S</w:t>
      </w:r>
      <w:r w:rsidRPr="00C12581">
        <w:rPr>
          <w:rFonts w:ascii="Georgia" w:hAnsi="Georgia"/>
          <w:sz w:val="21"/>
          <w:szCs w:val="21"/>
          <w:lang w:eastAsia="fr-FR"/>
        </w:rPr>
        <w:t xml:space="preserve">tranami. Návrhy jednotlivých Protokolov o odovzdaní a prevzatí </w:t>
      </w:r>
      <w:r w:rsidR="00703BC1" w:rsidRPr="00C12581">
        <w:rPr>
          <w:rFonts w:ascii="Georgia" w:hAnsi="Georgia"/>
          <w:sz w:val="21"/>
          <w:szCs w:val="21"/>
          <w:lang w:eastAsia="fr-FR"/>
        </w:rPr>
        <w:t>č</w:t>
      </w:r>
      <w:r w:rsidRPr="00C12581">
        <w:rPr>
          <w:rFonts w:ascii="Georgia" w:hAnsi="Georgia"/>
          <w:sz w:val="21"/>
          <w:szCs w:val="21"/>
          <w:lang w:eastAsia="fr-FR"/>
        </w:rPr>
        <w:t xml:space="preserve">asti Diela pripraví Zhotoviteľ. </w:t>
      </w:r>
      <w:r w:rsidR="00AD35FE" w:rsidRPr="00C12581">
        <w:rPr>
          <w:rFonts w:ascii="Georgia" w:hAnsi="Georgia"/>
          <w:sz w:val="21"/>
          <w:szCs w:val="21"/>
          <w:lang w:eastAsia="fr-FR"/>
        </w:rPr>
        <w:t xml:space="preserve">Návrh </w:t>
      </w:r>
      <w:r w:rsidR="00B804C1" w:rsidRPr="00C12581">
        <w:rPr>
          <w:rFonts w:ascii="Georgia" w:hAnsi="Georgia"/>
          <w:sz w:val="21"/>
          <w:szCs w:val="21"/>
          <w:lang w:eastAsia="fr-FR"/>
        </w:rPr>
        <w:t xml:space="preserve">Protokolov o odovzdaní a prevzatí časti Diela </w:t>
      </w:r>
      <w:r w:rsidR="00AD35FE" w:rsidRPr="00C12581">
        <w:rPr>
          <w:rFonts w:ascii="Georgia" w:hAnsi="Georgia"/>
          <w:sz w:val="21"/>
          <w:szCs w:val="21"/>
          <w:lang w:eastAsia="fr-FR"/>
        </w:rPr>
        <w:t xml:space="preserve">podľa predchádzajúcej vety je Zhotoviteľ povinný doručiť Objednávateľovi najmenej </w:t>
      </w:r>
      <w:r w:rsidR="00792AC9" w:rsidRPr="00C12581">
        <w:rPr>
          <w:rFonts w:ascii="Georgia" w:eastAsia="Arial Unicode MS" w:hAnsi="Georgia" w:cs="Arial"/>
          <w:sz w:val="21"/>
          <w:szCs w:val="21"/>
        </w:rPr>
        <w:t xml:space="preserve">10 </w:t>
      </w:r>
      <w:r w:rsidR="00AD35FE" w:rsidRPr="00C12581">
        <w:rPr>
          <w:rFonts w:ascii="Georgia" w:hAnsi="Georgia"/>
          <w:sz w:val="21"/>
          <w:szCs w:val="21"/>
          <w:lang w:eastAsia="fr-FR"/>
        </w:rPr>
        <w:t>pracovných dní pred dňom prevzatia.</w:t>
      </w:r>
    </w:p>
    <w:p w14:paraId="2930B67E" w14:textId="60692B05" w:rsidR="008904C1" w:rsidRPr="00C12581" w:rsidRDefault="008904C1"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 xml:space="preserve">Okrem odovzdania jednotlivých </w:t>
      </w:r>
      <w:r w:rsidR="00B15C84" w:rsidRPr="00C12581">
        <w:rPr>
          <w:rFonts w:ascii="Georgia" w:hAnsi="Georgia"/>
          <w:sz w:val="21"/>
          <w:szCs w:val="21"/>
          <w:lang w:eastAsia="fr-FR"/>
        </w:rPr>
        <w:t>č</w:t>
      </w:r>
      <w:r w:rsidRPr="00C12581">
        <w:rPr>
          <w:rFonts w:ascii="Georgia" w:hAnsi="Georgia"/>
          <w:sz w:val="21"/>
          <w:szCs w:val="21"/>
          <w:lang w:eastAsia="fr-FR"/>
        </w:rPr>
        <w:t>astí Diela podľa predchádzajúceho odseku Zmluvy sa Zhotoviteľ zaväzuje následne odovzdať Objednávateľovi celé Dielo bez vád. Odovzdanie sa uskutoční v dvoch (2) etapách</w:t>
      </w:r>
      <w:r w:rsidR="00DA7C9F" w:rsidRPr="00C12581">
        <w:rPr>
          <w:rFonts w:ascii="Georgia" w:hAnsi="Georgia"/>
          <w:sz w:val="21"/>
          <w:szCs w:val="21"/>
          <w:lang w:eastAsia="fr-FR"/>
        </w:rPr>
        <w:t xml:space="preserve"> a to ako </w:t>
      </w:r>
      <w:r w:rsidR="00DA7C9F" w:rsidRPr="00C12581">
        <w:rPr>
          <w:rFonts w:ascii="Georgia" w:hAnsi="Georgia"/>
          <w:b/>
          <w:bCs/>
          <w:sz w:val="21"/>
          <w:szCs w:val="21"/>
          <w:lang w:eastAsia="fr-FR"/>
        </w:rPr>
        <w:t>(i)</w:t>
      </w:r>
      <w:r w:rsidR="00DA7C9F" w:rsidRPr="00C12581">
        <w:rPr>
          <w:rFonts w:ascii="Georgia" w:hAnsi="Georgia"/>
          <w:sz w:val="21"/>
          <w:szCs w:val="21"/>
          <w:lang w:eastAsia="fr-FR"/>
        </w:rPr>
        <w:t xml:space="preserve"> Predbežné odovzdanie Diela (PAC) a ako </w:t>
      </w:r>
      <w:r w:rsidR="00DA7C9F" w:rsidRPr="00C12581">
        <w:rPr>
          <w:rFonts w:ascii="Georgia" w:hAnsi="Georgia"/>
          <w:b/>
          <w:bCs/>
          <w:sz w:val="21"/>
          <w:szCs w:val="21"/>
          <w:lang w:eastAsia="fr-FR"/>
        </w:rPr>
        <w:t>(ii)</w:t>
      </w:r>
      <w:r w:rsidR="00DA7C9F" w:rsidRPr="00C12581">
        <w:rPr>
          <w:rFonts w:ascii="Georgia" w:hAnsi="Georgia"/>
          <w:sz w:val="21"/>
          <w:szCs w:val="21"/>
          <w:lang w:eastAsia="fr-FR"/>
        </w:rPr>
        <w:t xml:space="preserve"> Konečné odovzdanie Diela (FAC).</w:t>
      </w:r>
    </w:p>
    <w:p w14:paraId="74C386FE" w14:textId="159423C4" w:rsidR="00E055EF" w:rsidRPr="00C12581" w:rsidRDefault="008904C1" w:rsidP="00673C77">
      <w:pPr>
        <w:pStyle w:val="Odsekzoznamu"/>
        <w:numPr>
          <w:ilvl w:val="2"/>
          <w:numId w:val="27"/>
        </w:numPr>
        <w:spacing w:after="120"/>
        <w:ind w:left="1134" w:hanging="567"/>
        <w:contextualSpacing w:val="0"/>
        <w:jc w:val="both"/>
        <w:rPr>
          <w:rFonts w:ascii="Georgia" w:hAnsi="Georgia"/>
          <w:sz w:val="21"/>
          <w:szCs w:val="21"/>
          <w:lang w:eastAsia="fr-FR"/>
        </w:rPr>
      </w:pPr>
      <w:r w:rsidRPr="00C12581">
        <w:rPr>
          <w:rFonts w:ascii="Georgia" w:hAnsi="Georgia"/>
          <w:b/>
          <w:bCs/>
          <w:sz w:val="21"/>
          <w:szCs w:val="21"/>
          <w:lang w:eastAsia="fr-FR"/>
        </w:rPr>
        <w:t>Predbežné odovzdanie Diela (PAC)</w:t>
      </w:r>
      <w:r w:rsidR="00D44691" w:rsidRPr="00C12581">
        <w:rPr>
          <w:rFonts w:ascii="Georgia" w:hAnsi="Georgia"/>
          <w:b/>
          <w:bCs/>
          <w:sz w:val="21"/>
          <w:szCs w:val="21"/>
          <w:lang w:eastAsia="fr-FR"/>
        </w:rPr>
        <w:t>.</w:t>
      </w:r>
      <w:r w:rsidR="00D44691" w:rsidRPr="00C12581">
        <w:rPr>
          <w:rFonts w:ascii="Georgia" w:hAnsi="Georgia"/>
          <w:sz w:val="21"/>
          <w:szCs w:val="21"/>
          <w:lang w:eastAsia="fr-FR"/>
        </w:rPr>
        <w:t xml:space="preserve"> </w:t>
      </w:r>
      <w:r w:rsidRPr="00C12581">
        <w:rPr>
          <w:rFonts w:ascii="Georgia" w:hAnsi="Georgia"/>
          <w:sz w:val="21"/>
          <w:szCs w:val="21"/>
          <w:lang w:eastAsia="fr-FR"/>
        </w:rPr>
        <w:t xml:space="preserve">Predbežné odovzdanie Diela sa uskutoční po úspešnom vykonaní Komplexných skúšok. Pokiaľ Dielo nevykazuje vady, Objednávateľ prevezme Dielo bez výhrad. Pokiaľ Dielo vykazuje vady, má Objednávateľ právo po posúdení závažnosti týchto vád buď </w:t>
      </w:r>
    </w:p>
    <w:p w14:paraId="1E07AABB" w14:textId="77777777" w:rsidR="00E055EF" w:rsidRPr="00C12581" w:rsidRDefault="008904C1" w:rsidP="002D6DCA">
      <w:pPr>
        <w:pStyle w:val="Zkladntext"/>
        <w:numPr>
          <w:ilvl w:val="0"/>
          <w:numId w:val="12"/>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Dielo prebrať s výhradami a určiť Zhotoviteľovi primeraný termín na odstránenie týchto vád, </w:t>
      </w:r>
    </w:p>
    <w:p w14:paraId="68808BEE" w14:textId="0E2C224B" w:rsidR="008904C1" w:rsidRPr="00C12581" w:rsidRDefault="008904C1" w:rsidP="00673C77">
      <w:pPr>
        <w:pStyle w:val="Zkladntext"/>
        <w:numPr>
          <w:ilvl w:val="0"/>
          <w:numId w:val="12"/>
        </w:numPr>
        <w:ind w:left="1701" w:hanging="567"/>
        <w:jc w:val="both"/>
        <w:rPr>
          <w:rFonts w:ascii="Georgia" w:hAnsi="Georgia"/>
          <w:sz w:val="21"/>
          <w:szCs w:val="21"/>
          <w:lang w:eastAsia="fr-FR" w:bidi="ar-SA"/>
        </w:rPr>
      </w:pPr>
      <w:r w:rsidRPr="00C12581">
        <w:rPr>
          <w:rFonts w:ascii="Georgia" w:hAnsi="Georgia"/>
          <w:sz w:val="21"/>
          <w:szCs w:val="21"/>
          <w:lang w:eastAsia="fr-FR" w:bidi="ar-SA"/>
        </w:rPr>
        <w:t>alebo odoprieť prevzatie Diela a  určiť Zhotoviteľovi nový termín Komplexných skúšok a Predbežného odovzdania Diela. O Predbežnom odovzdaní Diela spíšu Zmluvné strany Protokol o predbežnom odovzdaní</w:t>
      </w:r>
      <w:r w:rsidR="001D1D2E" w:rsidRPr="00C12581">
        <w:rPr>
          <w:rFonts w:ascii="Georgia" w:hAnsi="Georgia"/>
          <w:sz w:val="21"/>
          <w:szCs w:val="21"/>
          <w:lang w:eastAsia="fr-FR" w:bidi="ar-SA"/>
        </w:rPr>
        <w:t xml:space="preserve"> </w:t>
      </w:r>
      <w:r w:rsidRPr="00C12581">
        <w:rPr>
          <w:rFonts w:ascii="Georgia" w:hAnsi="Georgia"/>
          <w:sz w:val="21"/>
          <w:szCs w:val="21"/>
          <w:lang w:eastAsia="fr-FR" w:bidi="ar-SA"/>
        </w:rPr>
        <w:t>diela (</w:t>
      </w:r>
      <w:r w:rsidR="005706E7" w:rsidRPr="00C12581">
        <w:rPr>
          <w:rFonts w:ascii="Georgia" w:hAnsi="Georgia" w:cs="Arial"/>
          <w:color w:val="000000" w:themeColor="text1"/>
          <w:sz w:val="21"/>
          <w:szCs w:val="21"/>
        </w:rPr>
        <w:t xml:space="preserve">ďalej len </w:t>
      </w:r>
      <w:r w:rsidRPr="00C12581">
        <w:rPr>
          <w:rFonts w:ascii="Georgia" w:hAnsi="Georgia"/>
          <w:sz w:val="21"/>
          <w:szCs w:val="21"/>
          <w:lang w:eastAsia="fr-FR" w:bidi="ar-SA"/>
        </w:rPr>
        <w:t>„</w:t>
      </w:r>
      <w:r w:rsidRPr="00C12581">
        <w:rPr>
          <w:rFonts w:ascii="Georgia" w:hAnsi="Georgia"/>
          <w:b/>
          <w:bCs/>
          <w:sz w:val="21"/>
          <w:szCs w:val="21"/>
          <w:lang w:eastAsia="fr-FR" w:bidi="ar-SA"/>
        </w:rPr>
        <w:t>Protokol o predbežnom odovzdaní diela</w:t>
      </w:r>
      <w:r w:rsidRPr="00C12581">
        <w:rPr>
          <w:rFonts w:ascii="Georgia" w:hAnsi="Georgia"/>
          <w:sz w:val="21"/>
          <w:szCs w:val="21"/>
          <w:lang w:eastAsia="fr-FR" w:bidi="ar-SA"/>
        </w:rPr>
        <w:t xml:space="preserve">“), v ktorom bude zhodnotená kvalita vykonaných plnení a súpis zistených vád a nedorobkov, pričom Objednávateľ najmä výslovne uvedie, či Dielo prevzal s výhradami alebo bez výhrad, o aké výhrady ide, alebo z akých dôvodov Dielo prevziať odmietol a tiež budú uvedené opatrenia a lehoty na odstránenie vád, náhradný termín Komplexných skúšok a Predbežného odovzdania Diela, prípadne iné práva a povinnosti </w:t>
      </w:r>
      <w:r w:rsidR="00525044" w:rsidRPr="00C12581">
        <w:rPr>
          <w:rFonts w:ascii="Georgia" w:hAnsi="Georgia"/>
          <w:sz w:val="21"/>
          <w:szCs w:val="21"/>
          <w:lang w:eastAsia="fr-FR" w:bidi="ar-SA"/>
        </w:rPr>
        <w:t>S</w:t>
      </w:r>
      <w:r w:rsidRPr="00C12581">
        <w:rPr>
          <w:rFonts w:ascii="Georgia" w:hAnsi="Georgia"/>
          <w:sz w:val="21"/>
          <w:szCs w:val="21"/>
          <w:lang w:eastAsia="fr-FR" w:bidi="ar-SA"/>
        </w:rPr>
        <w:t>trán zo zodpovednosti za vady.  Po</w:t>
      </w:r>
      <w:r w:rsidR="00F80295"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preukázanom odstránení všetkých vád, ktoré boli uvedené ako výhrady, sa vyhotoví dodatok  k pôvodnému Protokolu o predbežnom odovzdaní diela. Po odstránení všetkých vád, pre ktoré </w:t>
      </w:r>
      <w:r w:rsidRPr="00C12581">
        <w:rPr>
          <w:rFonts w:ascii="Georgia" w:hAnsi="Georgia"/>
          <w:sz w:val="21"/>
          <w:szCs w:val="21"/>
          <w:lang w:eastAsia="fr-FR" w:bidi="ar-SA"/>
        </w:rPr>
        <w:lastRenderedPageBreak/>
        <w:t>Objednávateľ odmietol Dielo prevziať sa Komplexné skúšky a Predbežné odovzdanie Diela</w:t>
      </w:r>
      <w:r w:rsidR="00F65382" w:rsidRPr="00C12581">
        <w:rPr>
          <w:rFonts w:ascii="Georgia" w:hAnsi="Georgia"/>
          <w:sz w:val="21"/>
          <w:szCs w:val="21"/>
          <w:lang w:eastAsia="fr-FR" w:bidi="ar-SA"/>
        </w:rPr>
        <w:t xml:space="preserve"> </w:t>
      </w:r>
      <w:r w:rsidRPr="00C12581">
        <w:rPr>
          <w:rFonts w:ascii="Georgia" w:hAnsi="Georgia"/>
          <w:sz w:val="21"/>
          <w:szCs w:val="21"/>
          <w:lang w:eastAsia="fr-FR" w:bidi="ar-SA"/>
        </w:rPr>
        <w:t>zopakuje. Aj v takom prípade bude k pôvodnému Protokolu o predbežnom odovzdaní diela vyhotovený dodatok.</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Od Predbežného odovzdania Diela (PAC)</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potvrdeného</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Protokolom o predbežnom odovzdaní Diela začína plynúť záručná doba a nebezpečenstvo škody na Diele prechádza na Objednávateľa. Prílohou Protokolu o  predbežnom odovzdaní diela sú všetky Skúšobné protokoly, doklady preukazujúce likvidáciu odpadu vzniknutého pri vykonaní Diela v súlade s Platnou legislatívou predložené Zhotoviteľom, ako aj zoznam Dokumentácie Diela odovzdanej Objednávateľovi.</w:t>
      </w:r>
    </w:p>
    <w:p w14:paraId="4882895D" w14:textId="3219FFF4" w:rsidR="002174E4" w:rsidRPr="00C12581" w:rsidRDefault="00AC0F44" w:rsidP="00673C77">
      <w:pPr>
        <w:pStyle w:val="Odsekzoznamu"/>
        <w:spacing w:after="120"/>
        <w:ind w:left="1134"/>
        <w:contextualSpacing w:val="0"/>
        <w:jc w:val="both"/>
        <w:rPr>
          <w:rFonts w:ascii="Georgia" w:hAnsi="Georgia"/>
          <w:sz w:val="21"/>
          <w:szCs w:val="21"/>
          <w:lang w:eastAsia="fr-FR"/>
        </w:rPr>
      </w:pPr>
      <w:r w:rsidRPr="00C12581">
        <w:rPr>
          <w:rFonts w:ascii="Georgia" w:hAnsi="Georgia"/>
          <w:sz w:val="21"/>
          <w:szCs w:val="21"/>
          <w:lang w:eastAsia="fr-FR"/>
        </w:rPr>
        <w:t>Zhotoviteľ sa zaväzuje, že Dielo bude mať predovšetkým</w:t>
      </w:r>
      <w:r w:rsidR="002174E4" w:rsidRPr="00C12581">
        <w:rPr>
          <w:rFonts w:ascii="Georgia" w:hAnsi="Georgia"/>
          <w:sz w:val="21"/>
          <w:szCs w:val="21"/>
          <w:lang w:eastAsia="fr-FR"/>
        </w:rPr>
        <w:t xml:space="preserve"> </w:t>
      </w:r>
      <w:r w:rsidRPr="00C12581">
        <w:rPr>
          <w:rFonts w:ascii="Georgia" w:hAnsi="Georgia"/>
          <w:sz w:val="21"/>
          <w:szCs w:val="21"/>
          <w:lang w:eastAsia="fr-FR"/>
        </w:rPr>
        <w:t>vlastnosti uvedené v Prílohe č. 1 Zmluvy:  Špecifikácia diela (ďalej len „</w:t>
      </w:r>
      <w:r w:rsidR="0029471D" w:rsidRPr="00C12581">
        <w:rPr>
          <w:rFonts w:ascii="Georgia" w:hAnsi="Georgia"/>
          <w:b/>
          <w:bCs/>
          <w:sz w:val="21"/>
          <w:szCs w:val="21"/>
          <w:lang w:eastAsia="fr-FR"/>
        </w:rPr>
        <w:t>Požadované hodnoty</w:t>
      </w:r>
      <w:r w:rsidR="0029471D" w:rsidRPr="00C12581">
        <w:rPr>
          <w:rFonts w:ascii="Georgia" w:hAnsi="Georgia"/>
          <w:sz w:val="21"/>
          <w:szCs w:val="21"/>
          <w:lang w:eastAsia="fr-FR"/>
        </w:rPr>
        <w:t xml:space="preserve"> </w:t>
      </w:r>
      <w:r w:rsidR="0029471D" w:rsidRPr="00C12581">
        <w:rPr>
          <w:rFonts w:ascii="Georgia" w:hAnsi="Georgia"/>
          <w:b/>
          <w:bCs/>
          <w:sz w:val="21"/>
          <w:szCs w:val="21"/>
          <w:lang w:eastAsia="fr-FR"/>
        </w:rPr>
        <w:t xml:space="preserve">a </w:t>
      </w:r>
      <w:r w:rsidR="0091627C" w:rsidRPr="00C12581">
        <w:rPr>
          <w:rFonts w:ascii="Georgia" w:hAnsi="Georgia"/>
          <w:b/>
          <w:bCs/>
          <w:sz w:val="21"/>
          <w:szCs w:val="21"/>
          <w:lang w:eastAsia="fr-FR"/>
        </w:rPr>
        <w:t>G</w:t>
      </w:r>
      <w:r w:rsidRPr="00C12581">
        <w:rPr>
          <w:rFonts w:ascii="Georgia" w:hAnsi="Georgia"/>
          <w:b/>
          <w:bCs/>
          <w:sz w:val="21"/>
          <w:szCs w:val="21"/>
          <w:lang w:eastAsia="fr-FR"/>
        </w:rPr>
        <w:t>arantované parametre</w:t>
      </w:r>
      <w:r w:rsidRPr="00C12581">
        <w:rPr>
          <w:rFonts w:ascii="Georgia" w:hAnsi="Georgia"/>
          <w:sz w:val="21"/>
          <w:szCs w:val="21"/>
          <w:lang w:eastAsia="fr-FR"/>
        </w:rPr>
        <w:t xml:space="preserve">“). </w:t>
      </w:r>
    </w:p>
    <w:p w14:paraId="1273DC6F" w14:textId="2BEA8DE6" w:rsidR="00AC0F44" w:rsidRPr="00C12581" w:rsidRDefault="00AC0F44" w:rsidP="00673C77">
      <w:pPr>
        <w:pStyle w:val="Odsekzoznamu"/>
        <w:spacing w:after="240"/>
        <w:ind w:left="1134"/>
        <w:contextualSpacing w:val="0"/>
        <w:jc w:val="both"/>
        <w:rPr>
          <w:rFonts w:ascii="Georgia" w:hAnsi="Georgia"/>
          <w:sz w:val="21"/>
          <w:szCs w:val="21"/>
          <w:lang w:eastAsia="fr-FR"/>
        </w:rPr>
      </w:pPr>
      <w:r w:rsidRPr="00C12581">
        <w:rPr>
          <w:rFonts w:ascii="Georgia" w:hAnsi="Georgia"/>
          <w:sz w:val="21"/>
          <w:szCs w:val="21"/>
          <w:lang w:eastAsia="fr-FR"/>
        </w:rPr>
        <w:t xml:space="preserve">Zhotoviteľ berie na vedomie, že Objednávateľ nemá záujem na plnení podľa tejto Zmluvy v prípade, ak Dielo nebude spĺňať ktorúkoľvek z </w:t>
      </w:r>
      <w:r w:rsidR="000951DE" w:rsidRPr="00C12581">
        <w:rPr>
          <w:rFonts w:ascii="Georgia" w:hAnsi="Georgia"/>
          <w:sz w:val="21"/>
          <w:szCs w:val="21"/>
          <w:lang w:eastAsia="fr-FR"/>
        </w:rPr>
        <w:t>Požadovaných hodnôt a Garantovaných parametrov</w:t>
      </w:r>
      <w:r w:rsidRPr="00C12581">
        <w:rPr>
          <w:rFonts w:ascii="Georgia" w:hAnsi="Georgia"/>
          <w:sz w:val="21"/>
          <w:szCs w:val="21"/>
          <w:lang w:eastAsia="fr-FR"/>
        </w:rPr>
        <w:t>. Nesplnenie ktorejkoľvek z Požadovaných hodnôt</w:t>
      </w:r>
      <w:r w:rsidR="008C622B" w:rsidRPr="00C12581">
        <w:rPr>
          <w:rFonts w:ascii="Georgia" w:hAnsi="Georgia"/>
          <w:sz w:val="21"/>
          <w:szCs w:val="21"/>
          <w:lang w:eastAsia="fr-FR"/>
        </w:rPr>
        <w:t xml:space="preserve"> a Garantovaných parametrov</w:t>
      </w:r>
      <w:r w:rsidRPr="00C12581">
        <w:rPr>
          <w:rFonts w:ascii="Georgia" w:hAnsi="Georgia"/>
          <w:sz w:val="21"/>
          <w:szCs w:val="21"/>
          <w:lang w:eastAsia="fr-FR"/>
        </w:rPr>
        <w:t xml:space="preserve"> je považované za podstatné porušenie Zmluvy a  Objednávateľ má v tomto prípade právo odmietnuť prevzatie Diela. </w:t>
      </w:r>
    </w:p>
    <w:p w14:paraId="16FF2359" w14:textId="5E41ADAA" w:rsidR="008904C1" w:rsidRPr="00C12581" w:rsidRDefault="008904C1" w:rsidP="002D6DCA">
      <w:pPr>
        <w:pStyle w:val="Odsekzoznamu"/>
        <w:numPr>
          <w:ilvl w:val="2"/>
          <w:numId w:val="27"/>
        </w:numPr>
        <w:spacing w:after="240"/>
        <w:ind w:left="1134" w:hanging="567"/>
        <w:contextualSpacing w:val="0"/>
        <w:jc w:val="both"/>
        <w:rPr>
          <w:rFonts w:ascii="Georgia" w:hAnsi="Georgia"/>
          <w:sz w:val="21"/>
          <w:szCs w:val="21"/>
          <w:lang w:eastAsia="fr-FR"/>
        </w:rPr>
      </w:pPr>
      <w:r w:rsidRPr="00C12581">
        <w:rPr>
          <w:rFonts w:ascii="Georgia" w:hAnsi="Georgia"/>
          <w:b/>
          <w:bCs/>
          <w:sz w:val="21"/>
          <w:szCs w:val="21"/>
          <w:lang w:eastAsia="fr-FR"/>
        </w:rPr>
        <w:t>Konečné odovzdanie Diela (FAC)</w:t>
      </w:r>
      <w:r w:rsidR="006C3EDC" w:rsidRPr="00C12581">
        <w:rPr>
          <w:rFonts w:ascii="Georgia" w:hAnsi="Georgia"/>
          <w:b/>
          <w:bCs/>
          <w:sz w:val="21"/>
          <w:szCs w:val="21"/>
          <w:lang w:eastAsia="fr-FR"/>
        </w:rPr>
        <w:t>.</w:t>
      </w:r>
      <w:r w:rsidR="006C3EDC" w:rsidRPr="00C12581">
        <w:rPr>
          <w:rFonts w:ascii="Georgia" w:hAnsi="Georgia"/>
          <w:sz w:val="21"/>
          <w:szCs w:val="21"/>
          <w:lang w:eastAsia="fr-FR"/>
        </w:rPr>
        <w:t xml:space="preserve"> </w:t>
      </w:r>
      <w:r w:rsidRPr="00C12581">
        <w:rPr>
          <w:rFonts w:ascii="Georgia" w:hAnsi="Georgia"/>
          <w:sz w:val="21"/>
          <w:szCs w:val="21"/>
          <w:lang w:eastAsia="fr-FR"/>
        </w:rPr>
        <w:t xml:space="preserve">Konečné odovzdanie Diela Zmluvné strany vykonajú po ukončení skúšobnej prevádzky </w:t>
      </w:r>
      <w:r w:rsidR="00B1415A" w:rsidRPr="00C12581">
        <w:rPr>
          <w:rFonts w:ascii="Georgia" w:hAnsi="Georgia"/>
          <w:sz w:val="21"/>
          <w:szCs w:val="21"/>
          <w:lang w:eastAsia="fr-FR"/>
        </w:rPr>
        <w:t>do 30 dní</w:t>
      </w:r>
      <w:r w:rsidRPr="00C12581">
        <w:rPr>
          <w:rFonts w:ascii="Georgia" w:hAnsi="Georgia"/>
          <w:sz w:val="21"/>
          <w:szCs w:val="21"/>
          <w:lang w:eastAsia="fr-FR"/>
        </w:rPr>
        <w:t xml:space="preserve"> od podpisu Protokolu o predbežnom prevzatí diela a po vykonaní Garančných skúšok. Protokol o konečnom odovzdaní diela (</w:t>
      </w:r>
      <w:r w:rsidR="00741EFF" w:rsidRPr="00C12581">
        <w:rPr>
          <w:rFonts w:ascii="Georgia" w:hAnsi="Georgia" w:cs="Arial"/>
          <w:color w:val="000000" w:themeColor="text1"/>
          <w:sz w:val="21"/>
          <w:szCs w:val="21"/>
        </w:rPr>
        <w:t xml:space="preserve">ďalej len </w:t>
      </w:r>
      <w:r w:rsidRPr="00C12581">
        <w:rPr>
          <w:rFonts w:ascii="Georgia" w:hAnsi="Georgia"/>
          <w:sz w:val="21"/>
          <w:szCs w:val="21"/>
          <w:lang w:eastAsia="fr-FR"/>
        </w:rPr>
        <w:t>„</w:t>
      </w:r>
      <w:r w:rsidRPr="00C12581">
        <w:rPr>
          <w:rFonts w:ascii="Georgia" w:hAnsi="Georgia"/>
          <w:b/>
          <w:bCs/>
          <w:sz w:val="21"/>
          <w:szCs w:val="21"/>
          <w:lang w:eastAsia="fr-FR"/>
        </w:rPr>
        <w:t>Protokol o konečnom odovzdaní diela</w:t>
      </w:r>
      <w:r w:rsidRPr="00C12581">
        <w:rPr>
          <w:rFonts w:ascii="Georgia" w:hAnsi="Georgia"/>
          <w:sz w:val="21"/>
          <w:szCs w:val="21"/>
          <w:lang w:eastAsia="fr-FR"/>
        </w:rPr>
        <w:t>“) vydá Objednávateľ Zhotoviteľovi, ak je Dielo je zhotovené bez vád; pričom v tomto prípade sa vadami Diela rozumie najmä neplnenie niektorého z Garantovaných parametrov a prípadné skryté vady zistené počas skúšobnej prevádzky. Pokiaľ Dielo nevykazuje vady, Objednávateľ Dielo prevezme. Pokiaľ Dielo vykazuje vady, má Objednávateľ právo odoprieť prevzatie Diela a určiť Zhotoviteľovi nový termín Garančných skúšok a Konečného odovzdania Diela. O Konečnom odovzdaní Diela spíšu Zmluvné strany Protokol o konečnom odovzdaní diela („</w:t>
      </w:r>
      <w:r w:rsidRPr="00C12581">
        <w:rPr>
          <w:rFonts w:ascii="Georgia" w:hAnsi="Georgia"/>
          <w:b/>
          <w:bCs/>
          <w:sz w:val="21"/>
          <w:szCs w:val="21"/>
          <w:lang w:eastAsia="fr-FR"/>
        </w:rPr>
        <w:t>Protokol o konečnom odovzdaní diela</w:t>
      </w:r>
      <w:r w:rsidRPr="00C12581">
        <w:rPr>
          <w:rFonts w:ascii="Georgia" w:hAnsi="Georgia"/>
          <w:sz w:val="21"/>
          <w:szCs w:val="21"/>
          <w:lang w:eastAsia="fr-FR"/>
        </w:rPr>
        <w:t>“), v ktorom bude zhodnotená kvalita vykonaných plnení a súpis zistených vád a nedorobkov, pričom</w:t>
      </w:r>
      <w:r w:rsidR="00650C88" w:rsidRPr="00C12581">
        <w:rPr>
          <w:rFonts w:ascii="Georgia" w:hAnsi="Georgia"/>
          <w:sz w:val="21"/>
          <w:szCs w:val="21"/>
          <w:lang w:eastAsia="fr-FR"/>
        </w:rPr>
        <w:t xml:space="preserve"> </w:t>
      </w:r>
      <w:r w:rsidRPr="00C12581">
        <w:rPr>
          <w:rFonts w:ascii="Georgia" w:hAnsi="Georgia"/>
          <w:sz w:val="21"/>
          <w:szCs w:val="21"/>
          <w:lang w:eastAsia="fr-FR"/>
        </w:rPr>
        <w:t>Objednávateľ najmä výslovne uvedie, či Dielo prevzal, alebo z akých dôvodov Dielo prevziať odmietol a tiež budú uvedené opatrenia a lehoty na odstránenie vád, náhradný termín Garančných skúšok a Konečného odovzdania Diela, prípadne iné práva a povinnosti Zmluvných strán zo zodpovednosti za vady.  Po preukázanom odstránení všetkých vád a uskutočnení opakovaných Garančných skúšok, sa Predbežné odovzdanie Diela</w:t>
      </w:r>
      <w:r w:rsidR="00292FBF" w:rsidRPr="00C12581">
        <w:rPr>
          <w:rFonts w:ascii="Georgia" w:hAnsi="Georgia"/>
          <w:sz w:val="21"/>
          <w:szCs w:val="21"/>
          <w:lang w:eastAsia="fr-FR"/>
        </w:rPr>
        <w:t xml:space="preserve"> </w:t>
      </w:r>
      <w:r w:rsidRPr="00C12581">
        <w:rPr>
          <w:rFonts w:ascii="Georgia" w:hAnsi="Georgia"/>
          <w:sz w:val="21"/>
          <w:szCs w:val="21"/>
          <w:lang w:eastAsia="fr-FR"/>
        </w:rPr>
        <w:t>zopakuje a vyhotoví sa dodatok  k pôvodnému Protokolu o konečnom odovzdaní diela.</w:t>
      </w:r>
      <w:r w:rsidR="00292FBF" w:rsidRPr="00C12581">
        <w:rPr>
          <w:rFonts w:ascii="Georgia" w:hAnsi="Georgia"/>
          <w:sz w:val="21"/>
          <w:szCs w:val="21"/>
          <w:lang w:eastAsia="fr-FR"/>
        </w:rPr>
        <w:t xml:space="preserve"> </w:t>
      </w:r>
      <w:r w:rsidRPr="00C12581">
        <w:rPr>
          <w:rFonts w:ascii="Georgia" w:hAnsi="Georgia"/>
          <w:sz w:val="21"/>
          <w:szCs w:val="21"/>
          <w:lang w:eastAsia="fr-FR"/>
        </w:rPr>
        <w:t>Prílohou Protokolu o  konečnom odovzdaní diela sú všetky Skúšobné protokoly, doklady preukazujúce likvidáciu odpadu vzniknutého pri vykonaní Diela v súlade s Platnou legislatívou predložené Zhotoviteľom, ako aj zoznam Dokumentácie Diela odovzdanej Objednávateľovi.</w:t>
      </w:r>
    </w:p>
    <w:p w14:paraId="78CBA981" w14:textId="2B9F93D2" w:rsidR="007C1FCF" w:rsidRPr="00C12581" w:rsidRDefault="00674788"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Strany sa dohodli, že</w:t>
      </w:r>
      <w:r w:rsidR="008326ED" w:rsidRPr="00C12581">
        <w:rPr>
          <w:rFonts w:ascii="Georgia" w:hAnsi="Georgia"/>
          <w:sz w:val="21"/>
          <w:szCs w:val="21"/>
          <w:lang w:eastAsia="fr-FR"/>
        </w:rPr>
        <w:t xml:space="preserve"> z</w:t>
      </w:r>
      <w:r w:rsidR="00E576E0" w:rsidRPr="00C12581">
        <w:rPr>
          <w:rFonts w:ascii="Georgia" w:hAnsi="Georgia"/>
          <w:sz w:val="21"/>
          <w:szCs w:val="21"/>
          <w:lang w:eastAsia="fr-FR"/>
        </w:rPr>
        <w:t>a plánovanie,  riadenie a praktický výkon Skúšok zodpovedá Zhotoviteľ, ktorý Skúšky tiež organizuje a koordinuje. Skúšky sa uskutočnia v súlade s</w:t>
      </w:r>
      <w:r w:rsidR="009F5FB1" w:rsidRPr="00C12581">
        <w:rPr>
          <w:rFonts w:ascii="Georgia" w:hAnsi="Georgia"/>
          <w:sz w:val="21"/>
          <w:szCs w:val="21"/>
          <w:lang w:eastAsia="fr-FR"/>
        </w:rPr>
        <w:t xml:space="preserve"> Prílohou č. </w:t>
      </w:r>
      <w:r w:rsidR="00157083" w:rsidRPr="00C12581">
        <w:rPr>
          <w:rFonts w:ascii="Georgia" w:hAnsi="Georgia"/>
          <w:sz w:val="21"/>
          <w:szCs w:val="21"/>
          <w:lang w:eastAsia="fr-FR"/>
        </w:rPr>
        <w:t>9</w:t>
      </w:r>
      <w:r w:rsidR="009F5FB1" w:rsidRPr="00C12581">
        <w:rPr>
          <w:rFonts w:ascii="Georgia" w:hAnsi="Georgia"/>
          <w:sz w:val="21"/>
          <w:szCs w:val="21"/>
          <w:lang w:eastAsia="fr-FR"/>
        </w:rPr>
        <w:t xml:space="preserve"> Plán skúšok</w:t>
      </w:r>
      <w:r w:rsidR="00FD4DA4" w:rsidRPr="00C12581">
        <w:rPr>
          <w:rFonts w:ascii="Georgia" w:hAnsi="Georgia"/>
          <w:sz w:val="21"/>
          <w:szCs w:val="21"/>
          <w:lang w:eastAsia="fr-FR"/>
        </w:rPr>
        <w:t xml:space="preserve"> (ďalej len „</w:t>
      </w:r>
      <w:r w:rsidR="00FD4DA4" w:rsidRPr="00C12581">
        <w:rPr>
          <w:rFonts w:ascii="Georgia" w:hAnsi="Georgia"/>
          <w:b/>
          <w:bCs/>
          <w:sz w:val="21"/>
          <w:szCs w:val="21"/>
          <w:lang w:eastAsia="fr-FR"/>
        </w:rPr>
        <w:t>Plán skúšok</w:t>
      </w:r>
      <w:r w:rsidR="00FD4DA4" w:rsidRPr="00C12581">
        <w:rPr>
          <w:rFonts w:ascii="Georgia" w:hAnsi="Georgia"/>
          <w:sz w:val="21"/>
          <w:szCs w:val="21"/>
          <w:lang w:eastAsia="fr-FR"/>
        </w:rPr>
        <w:t>“)</w:t>
      </w:r>
      <w:r w:rsidR="00E576E0" w:rsidRPr="00C12581">
        <w:rPr>
          <w:rFonts w:ascii="Georgia" w:hAnsi="Georgia"/>
          <w:sz w:val="21"/>
          <w:szCs w:val="21"/>
          <w:lang w:eastAsia="fr-FR"/>
        </w:rPr>
        <w:t xml:space="preserve">. Keď sa má vykonať Skúška za prítomnosti zástupcu Objednávateľa, musí byť Objednávateľ pozvaný a po skúške mu musí byť vystavený zápis zo skúšky. Takýto zápis popíše Skúšky, ktoré boli vykonané, ich normy a použité vybavenie. Zhotoviteľ písomne informuje Objednávateľa aspoň dva (2) týždne pred každou </w:t>
      </w:r>
      <w:r w:rsidR="005475C9" w:rsidRPr="00C12581">
        <w:rPr>
          <w:rFonts w:ascii="Georgia" w:hAnsi="Georgia"/>
          <w:sz w:val="21"/>
          <w:szCs w:val="21"/>
          <w:lang w:eastAsia="fr-FR"/>
        </w:rPr>
        <w:t>Skúškou, najmä</w:t>
      </w:r>
      <w:r w:rsidR="008E3044" w:rsidRPr="00C12581">
        <w:rPr>
          <w:rFonts w:ascii="Georgia" w:hAnsi="Georgia"/>
          <w:sz w:val="21"/>
          <w:szCs w:val="21"/>
          <w:lang w:eastAsia="fr-FR"/>
        </w:rPr>
        <w:t xml:space="preserve"> </w:t>
      </w:r>
      <w:r w:rsidR="00E576E0" w:rsidRPr="00C12581">
        <w:rPr>
          <w:rFonts w:ascii="Georgia" w:hAnsi="Georgia"/>
          <w:sz w:val="21"/>
          <w:szCs w:val="21"/>
          <w:lang w:eastAsia="fr-FR"/>
        </w:rPr>
        <w:t xml:space="preserve">záverečnou preberacou Skúškou akejkoľvek dodávanej súčasti u výrobcu, ak nie je dohodnuté inak. Skúšky sa uskutočnia aj bez prítomnosti Objednávateľa za podmienky, že bol na tieto Skúšky písomne prizvaný a napriek tomu sa ich nezúčastnil. </w:t>
      </w:r>
    </w:p>
    <w:p w14:paraId="78FE1CEE" w14:textId="6F065A0D" w:rsidR="008F2C5C" w:rsidRPr="00C12581" w:rsidRDefault="00E576E0"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lastRenderedPageBreak/>
        <w:t xml:space="preserve">Jednotlivé Skúšky budú prebiehať podľa </w:t>
      </w:r>
      <w:r w:rsidR="0037204E" w:rsidRPr="00C12581">
        <w:rPr>
          <w:rFonts w:ascii="Georgia" w:hAnsi="Georgia"/>
          <w:sz w:val="21"/>
          <w:szCs w:val="21"/>
          <w:lang w:eastAsia="fr-FR"/>
        </w:rPr>
        <w:t>Prílohy č. 9 Plán skúšok</w:t>
      </w:r>
      <w:r w:rsidRPr="00C12581">
        <w:rPr>
          <w:rFonts w:ascii="Georgia" w:hAnsi="Georgia"/>
          <w:sz w:val="21"/>
          <w:szCs w:val="21"/>
          <w:lang w:eastAsia="fr-FR"/>
        </w:rPr>
        <w:t>. Zmeny Plánu skúšok sa uskutočňujú písomnou dohodou zástupcov Zmluvných strán, pričom postačuje forma elektronickej komunikácie. Návrh Plánu skúšok predloží Zhotoviteľ Objednávateľovi do tridsiatich (30) pracovných dní pred predpokladaným dňom začatia prvej zo Skúšok.</w:t>
      </w:r>
    </w:p>
    <w:p w14:paraId="317109FB" w14:textId="3EAE8512"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lang w:eastAsia="fr-FR"/>
        </w:rPr>
        <w:t>V prípade, ak Dielo, alebo ktorákoľvek jeho podstatná časť, ktorá bráni riadnej prevádzke</w:t>
      </w:r>
      <w:r w:rsidRPr="00C12581">
        <w:rPr>
          <w:rFonts w:ascii="Georgia" w:hAnsi="Georgia"/>
          <w:sz w:val="21"/>
          <w:szCs w:val="21"/>
        </w:rPr>
        <w:t xml:space="preserve"> Diela nevyhovie v rámci niektorej zo Skúšok, považujú sa tieto Skúšky za neúspešné. V takomto prípade je Zhotoviteľ povinný zabezpečiť odstránenie vád</w:t>
      </w:r>
      <w:r w:rsidR="00422CE5" w:rsidRPr="00C12581">
        <w:rPr>
          <w:rFonts w:ascii="Georgia" w:hAnsi="Georgia"/>
          <w:sz w:val="21"/>
          <w:szCs w:val="21"/>
        </w:rPr>
        <w:t xml:space="preserve"> bez zbytočného odkladu v súlade s touto Zmluvou</w:t>
      </w:r>
      <w:r w:rsidRPr="00C12581">
        <w:rPr>
          <w:rFonts w:ascii="Georgia" w:hAnsi="Georgia"/>
          <w:sz w:val="21"/>
          <w:szCs w:val="21"/>
        </w:rPr>
        <w:t xml:space="preserve">.  </w:t>
      </w:r>
    </w:p>
    <w:p w14:paraId="5898A804" w14:textId="54A06AB7"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rPr>
        <w:t xml:space="preserve">Bezodkladne potom, ako má Zhotoviteľ za to, že boli odstránené vady zistené pri niektorej zo Skúškach, uskutočnia sa tieto Skúšky opakovane. Ak aj opakované Skúšky </w:t>
      </w:r>
      <w:r w:rsidR="00592314" w:rsidRPr="00C12581">
        <w:rPr>
          <w:rFonts w:ascii="Georgia" w:hAnsi="Georgia"/>
          <w:sz w:val="21"/>
          <w:szCs w:val="21"/>
        </w:rPr>
        <w:t>budú</w:t>
      </w:r>
      <w:r w:rsidRPr="00C12581">
        <w:rPr>
          <w:rFonts w:ascii="Georgia" w:hAnsi="Georgia"/>
          <w:sz w:val="21"/>
          <w:szCs w:val="21"/>
        </w:rPr>
        <w:t xml:space="preserve"> neúspešné, môže Objednávateľ opätovne požadovať odstránenie zistených vád (po ktorom opäť nasledujú opakované Skúšky). </w:t>
      </w:r>
    </w:p>
    <w:p w14:paraId="3467F1BB" w14:textId="77777777"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rPr>
        <w:t>Ak budú jednotlivé Skúšky úspešné, predloží Zhotoviteľ Objednávateľovi písomný protokol o jednotlivých Skúškach (ďalej spolu len „</w:t>
      </w:r>
      <w:r w:rsidRPr="00C12581">
        <w:rPr>
          <w:rFonts w:ascii="Georgia" w:hAnsi="Georgia"/>
          <w:b/>
          <w:sz w:val="21"/>
          <w:szCs w:val="21"/>
        </w:rPr>
        <w:t>Skúšobný protokol</w:t>
      </w:r>
      <w:r w:rsidRPr="00C12581">
        <w:rPr>
          <w:rFonts w:ascii="Georgia" w:hAnsi="Georgia"/>
          <w:sz w:val="21"/>
          <w:szCs w:val="21"/>
        </w:rPr>
        <w:t xml:space="preserve">“). Skúšobné protokoly sa vystavujú po každej zo Skúšok a osobitne pre každú zo Skúšok. Ak bol na Skúškach prítomný tiež Objednávateľom ustanovený Technický dozor, prílohou Skúšobného protokolu je tiež jeho kontrolné osvedčenie. </w:t>
      </w:r>
    </w:p>
    <w:p w14:paraId="12B159D2" w14:textId="55888457" w:rsidR="00C467F3" w:rsidRDefault="00C467F3" w:rsidP="002D6DCA">
      <w:pPr>
        <w:pStyle w:val="Odsekzoznamu"/>
        <w:numPr>
          <w:ilvl w:val="1"/>
          <w:numId w:val="27"/>
        </w:numPr>
        <w:spacing w:after="240"/>
        <w:ind w:left="567" w:hanging="567"/>
        <w:contextualSpacing w:val="0"/>
        <w:jc w:val="both"/>
        <w:rPr>
          <w:rFonts w:ascii="Georgia" w:hAnsi="Georgia"/>
        </w:rPr>
      </w:pPr>
      <w:r w:rsidRPr="00C12581">
        <w:rPr>
          <w:rFonts w:ascii="Georgia" w:hAnsi="Georgia"/>
          <w:sz w:val="21"/>
          <w:szCs w:val="21"/>
        </w:rPr>
        <w:t xml:space="preserve">Ak sa v priebehu Skúšok objavia vady, ktoré nebránia bezpečnej a spoľahlivej prevádzke Diela, môže Zhotoviteľ po predchádzajúcom súhlase Objednávateľa vystaviť Skúšobný protokol, a to aj napriek takýmto vadám. Vady je však Zhotoviteľ povinný popísať v Skúšobnom protokole. Pokiaľ sa </w:t>
      </w:r>
      <w:r w:rsidR="0005070E" w:rsidRPr="00C12581">
        <w:rPr>
          <w:rFonts w:ascii="Georgia" w:hAnsi="Georgia"/>
          <w:sz w:val="21"/>
          <w:szCs w:val="21"/>
        </w:rPr>
        <w:t>S</w:t>
      </w:r>
      <w:r w:rsidRPr="00C12581">
        <w:rPr>
          <w:rFonts w:ascii="Georgia" w:hAnsi="Georgia"/>
          <w:sz w:val="21"/>
          <w:szCs w:val="21"/>
        </w:rPr>
        <w:t>trany nedohodnú inak platí, že odstránenie týchto vád zabezpečí Zhotoviteľ.</w:t>
      </w:r>
      <w:r w:rsidRPr="00C12581">
        <w:rPr>
          <w:rFonts w:ascii="Georgia" w:hAnsi="Georgia"/>
        </w:rPr>
        <w:t xml:space="preserve"> </w:t>
      </w:r>
    </w:p>
    <w:p w14:paraId="4F5B5255" w14:textId="77777777" w:rsidR="009038C0" w:rsidRPr="009038C0" w:rsidRDefault="009038C0" w:rsidP="009038C0">
      <w:pPr>
        <w:spacing w:after="240"/>
        <w:jc w:val="both"/>
        <w:rPr>
          <w:rFonts w:ascii="Georgia" w:hAnsi="Georgia"/>
        </w:rPr>
      </w:pPr>
    </w:p>
    <w:p w14:paraId="333272F6" w14:textId="05ACFEB4" w:rsidR="00C467F3" w:rsidRPr="00C12581" w:rsidRDefault="008A15B9" w:rsidP="006F6DD6">
      <w:pPr>
        <w:pStyle w:val="Nadpis1"/>
        <w:spacing w:before="0"/>
        <w:rPr>
          <w:lang w:val="sk-SK"/>
        </w:rPr>
      </w:pPr>
      <w:bookmarkStart w:id="9" w:name="_Toc214003178"/>
      <w:r w:rsidRPr="00C12581">
        <w:rPr>
          <w:lang w:val="sk-SK"/>
        </w:rPr>
        <w:t>Prechod nebezpečenstva škody a vlastnícke právo k</w:t>
      </w:r>
      <w:r w:rsidR="00F02EC7" w:rsidRPr="00C12581">
        <w:rPr>
          <w:lang w:val="sk-SK"/>
        </w:rPr>
        <w:t> </w:t>
      </w:r>
      <w:r w:rsidRPr="00C12581">
        <w:rPr>
          <w:lang w:val="sk-SK"/>
        </w:rPr>
        <w:t>dielu</w:t>
      </w:r>
      <w:bookmarkEnd w:id="9"/>
    </w:p>
    <w:p w14:paraId="30B7B270" w14:textId="6B28EB44" w:rsidR="00F02EC7" w:rsidRPr="00C12581" w:rsidRDefault="00904F54" w:rsidP="002D6DCA">
      <w:pPr>
        <w:pStyle w:val="Zkladntext"/>
        <w:numPr>
          <w:ilvl w:val="1"/>
          <w:numId w:val="28"/>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Nebezpečenstvo škody na Diele, vrátane všetkých technologických súčastí znáša Zhotoviteľ až do Predbežného odovzdania Diela Objednávateľovi. Dňom riadneho Predbežného odovzdania Diela (PAC) a podpísania Protokolu o predbežnom prevzatí diela prechádza na Objednávateľa nebezpečenstvo škody na Diele.</w:t>
      </w:r>
    </w:p>
    <w:p w14:paraId="545D30ED" w14:textId="6EEC11B3" w:rsidR="00766602" w:rsidRPr="009038C0" w:rsidRDefault="00AA3270" w:rsidP="002D6DCA">
      <w:pPr>
        <w:pStyle w:val="Zkladntext"/>
        <w:numPr>
          <w:ilvl w:val="1"/>
          <w:numId w:val="28"/>
        </w:numPr>
        <w:spacing w:after="240"/>
        <w:ind w:left="567" w:hanging="567"/>
        <w:jc w:val="both"/>
        <w:rPr>
          <w:rFonts w:ascii="Georgia" w:hAnsi="Georgia"/>
          <w:sz w:val="21"/>
          <w:szCs w:val="21"/>
          <w:lang w:eastAsia="fr-FR" w:bidi="ar-SA"/>
        </w:rPr>
      </w:pPr>
      <w:r w:rsidRPr="009038C0">
        <w:rPr>
          <w:rFonts w:ascii="Georgia" w:hAnsi="Georgia"/>
          <w:sz w:val="21"/>
          <w:szCs w:val="21"/>
          <w:lang w:eastAsia="fr-FR" w:bidi="ar-SA"/>
        </w:rPr>
        <w:t xml:space="preserve">Vlastnícke práva k </w:t>
      </w:r>
      <w:r w:rsidR="004C07BE" w:rsidRPr="009038C0">
        <w:rPr>
          <w:rFonts w:ascii="Georgia" w:hAnsi="Georgia"/>
          <w:sz w:val="21"/>
          <w:szCs w:val="21"/>
          <w:lang w:eastAsia="fr-FR" w:bidi="ar-SA"/>
        </w:rPr>
        <w:t>Dielu</w:t>
      </w:r>
      <w:r w:rsidRPr="009038C0">
        <w:rPr>
          <w:rFonts w:ascii="Georgia" w:hAnsi="Georgia"/>
          <w:sz w:val="21"/>
          <w:szCs w:val="21"/>
          <w:lang w:eastAsia="fr-FR" w:bidi="ar-SA"/>
        </w:rPr>
        <w:t xml:space="preserve"> prechádzajú na Objednávateľa  </w:t>
      </w:r>
      <w:r w:rsidR="00DC6ED2" w:rsidRPr="009038C0">
        <w:rPr>
          <w:rFonts w:ascii="Georgia" w:hAnsi="Georgia"/>
          <w:sz w:val="21"/>
          <w:szCs w:val="21"/>
          <w:lang w:eastAsia="fr-FR" w:bidi="ar-SA"/>
        </w:rPr>
        <w:t xml:space="preserve">momentom </w:t>
      </w:r>
      <w:r w:rsidR="00856E98" w:rsidRPr="009038C0">
        <w:rPr>
          <w:rFonts w:ascii="Georgia" w:hAnsi="Georgia"/>
          <w:sz w:val="21"/>
          <w:szCs w:val="21"/>
          <w:lang w:eastAsia="fr-FR" w:bidi="ar-SA"/>
        </w:rPr>
        <w:t>Predbežného odovzdania Diela (PAC) Objednávateľovi</w:t>
      </w:r>
      <w:r w:rsidR="004C07BE" w:rsidRPr="009038C0">
        <w:rPr>
          <w:rFonts w:ascii="Georgia" w:hAnsi="Georgia"/>
          <w:sz w:val="21"/>
          <w:szCs w:val="21"/>
          <w:lang w:eastAsia="fr-FR" w:bidi="ar-SA"/>
        </w:rPr>
        <w:t xml:space="preserve"> a podpísania Protokolu o predbežnom prevzatí diela.</w:t>
      </w:r>
    </w:p>
    <w:p w14:paraId="55F6ADAD" w14:textId="108BC866" w:rsidR="004B4B2E" w:rsidRPr="00C12581" w:rsidRDefault="004B4B2E" w:rsidP="002D6DCA">
      <w:pPr>
        <w:pStyle w:val="Zkladntext"/>
        <w:numPr>
          <w:ilvl w:val="1"/>
          <w:numId w:val="28"/>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že všetky materiály, komponenty, výrobky a iné časti Diela, ktoré použije na zhotovenie Diela, budú bez akýchkoľvek právnych vád (nebudú predmetom záložného práva, iných práv tretích osôb, predmetom exekučného konania, nebudú poňaté do konkurznej či reštrukturalizačnej podstaty a pod.) a že Zhotoviteľ bude v čase ich dodania </w:t>
      </w:r>
      <w:r w:rsidR="009A3196" w:rsidRPr="00C12581">
        <w:rPr>
          <w:rFonts w:ascii="Georgia" w:hAnsi="Georgia"/>
          <w:sz w:val="21"/>
          <w:szCs w:val="21"/>
          <w:lang w:eastAsia="fr-FR" w:bidi="ar-SA"/>
        </w:rPr>
        <w:t xml:space="preserve">ich </w:t>
      </w:r>
      <w:r w:rsidRPr="00C12581">
        <w:rPr>
          <w:rFonts w:ascii="Georgia" w:hAnsi="Georgia"/>
          <w:sz w:val="21"/>
          <w:szCs w:val="21"/>
          <w:lang w:eastAsia="fr-FR" w:bidi="ar-SA"/>
        </w:rPr>
        <w:t>neobmedzeným vlastníkom</w:t>
      </w:r>
      <w:r w:rsidR="009A3196" w:rsidRPr="00C12581">
        <w:rPr>
          <w:rFonts w:ascii="Georgia" w:hAnsi="Georgia"/>
          <w:sz w:val="21"/>
          <w:szCs w:val="21"/>
          <w:lang w:eastAsia="fr-FR" w:bidi="ar-SA"/>
        </w:rPr>
        <w:t xml:space="preserve"> vrátane</w:t>
      </w:r>
      <w:r w:rsidRPr="00C12581">
        <w:rPr>
          <w:rFonts w:ascii="Georgia" w:hAnsi="Georgia"/>
          <w:sz w:val="21"/>
          <w:szCs w:val="21"/>
          <w:lang w:eastAsia="fr-FR" w:bidi="ar-SA"/>
        </w:rPr>
        <w:t xml:space="preserve"> materiálov, komponentov, výrobkov a iných častí Diela.</w:t>
      </w:r>
    </w:p>
    <w:p w14:paraId="729DE09C" w14:textId="0BF25645" w:rsidR="007551D3" w:rsidRPr="00C12581" w:rsidRDefault="007551D3" w:rsidP="002D6DCA">
      <w:pPr>
        <w:pStyle w:val="Zkladntext"/>
        <w:numPr>
          <w:ilvl w:val="1"/>
          <w:numId w:val="28"/>
        </w:numPr>
        <w:spacing w:after="240"/>
        <w:ind w:left="567" w:hanging="567"/>
        <w:jc w:val="both"/>
        <w:rPr>
          <w:rFonts w:ascii="Georgia" w:hAnsi="Georgia"/>
          <w:lang w:eastAsia="fr-FR" w:bidi="ar-SA"/>
        </w:rPr>
      </w:pPr>
      <w:r w:rsidRPr="00C12581">
        <w:rPr>
          <w:rFonts w:ascii="Georgia" w:hAnsi="Georgia"/>
          <w:sz w:val="21"/>
          <w:szCs w:val="21"/>
          <w:lang w:eastAsia="fr-FR" w:bidi="ar-SA"/>
        </w:rPr>
        <w:t xml:space="preserve">Vlastnícke právo k akejkoľvek dokumentácii (vrátane súvisiacich práv duševného vlastníctva) dodanej Objednávateľovi Zhotoviteľom podľa Zmluvy (napr. autorské právo k projektovej dokumentácii zhotovovanej Zhotoviteľom podľa Zmluvy) bude riadne a v plnom rozsahu prevedené na Objednávateľa formou odovzdania alebo osobitnej Zmluvy spolu </w:t>
      </w:r>
      <w:r w:rsidRPr="00C12581">
        <w:rPr>
          <w:rFonts w:ascii="Georgia" w:hAnsi="Georgia"/>
          <w:sz w:val="21"/>
          <w:szCs w:val="21"/>
          <w:lang w:eastAsia="fr-FR" w:bidi="ar-SA"/>
        </w:rPr>
        <w:lastRenderedPageBreak/>
        <w:t>s</w:t>
      </w:r>
      <w:r w:rsidR="00FD6C42" w:rsidRPr="00C12581">
        <w:rPr>
          <w:rFonts w:ascii="Georgia" w:hAnsi="Georgia"/>
          <w:sz w:val="21"/>
          <w:szCs w:val="21"/>
          <w:lang w:eastAsia="fr-FR" w:bidi="ar-SA"/>
        </w:rPr>
        <w:t> </w:t>
      </w:r>
      <w:r w:rsidRPr="00C12581">
        <w:rPr>
          <w:rFonts w:ascii="Georgia" w:hAnsi="Georgia"/>
          <w:sz w:val="21"/>
          <w:szCs w:val="21"/>
          <w:lang w:eastAsia="fr-FR" w:bidi="ar-SA"/>
        </w:rPr>
        <w:t>prevodom</w:t>
      </w:r>
      <w:r w:rsidR="00FD6C42" w:rsidRPr="00C12581">
        <w:rPr>
          <w:rFonts w:ascii="Georgia" w:hAnsi="Georgia"/>
          <w:sz w:val="21"/>
          <w:szCs w:val="21"/>
          <w:lang w:eastAsia="fr-FR" w:bidi="ar-SA"/>
        </w:rPr>
        <w:t xml:space="preserve"> a </w:t>
      </w:r>
      <w:r w:rsidRPr="00C12581">
        <w:rPr>
          <w:rFonts w:ascii="Georgia" w:hAnsi="Georgia"/>
          <w:sz w:val="21"/>
          <w:szCs w:val="21"/>
          <w:lang w:eastAsia="fr-FR" w:bidi="ar-SA"/>
        </w:rPr>
        <w:t>udelením všetkých licencií na použitie Diela, v termíne stanovenom Objednávateľom, najneskôr však pri konečnom odovzdaní Diela. Odplata za prevod práv duševného vlastníctva</w:t>
      </w:r>
      <w:r w:rsidR="00FD6C42" w:rsidRPr="00C12581">
        <w:rPr>
          <w:rFonts w:ascii="Georgia" w:hAnsi="Georgia"/>
          <w:sz w:val="21"/>
          <w:szCs w:val="21"/>
          <w:lang w:eastAsia="fr-FR" w:bidi="ar-SA"/>
        </w:rPr>
        <w:t>,</w:t>
      </w:r>
      <w:r w:rsidRPr="00C12581">
        <w:rPr>
          <w:rFonts w:ascii="Georgia" w:hAnsi="Georgia"/>
          <w:sz w:val="21"/>
          <w:szCs w:val="21"/>
          <w:lang w:eastAsia="fr-FR" w:bidi="ar-SA"/>
        </w:rPr>
        <w:t xml:space="preserve"> udelenie alebo prevod licencií na použitie Diela a jeho príslušenstva na Objednávateľa je zahrnutá v</w:t>
      </w:r>
      <w:r w:rsidR="00C021E6" w:rsidRPr="00C12581">
        <w:rPr>
          <w:rFonts w:ascii="Georgia" w:hAnsi="Georgia"/>
          <w:sz w:val="21"/>
          <w:szCs w:val="21"/>
          <w:lang w:eastAsia="fr-FR" w:bidi="ar-SA"/>
        </w:rPr>
        <w:t> Cene Diela</w:t>
      </w:r>
      <w:r w:rsidRPr="00C12581">
        <w:rPr>
          <w:rFonts w:ascii="Georgia" w:hAnsi="Georgia"/>
          <w:sz w:val="21"/>
          <w:szCs w:val="21"/>
          <w:lang w:eastAsia="fr-FR" w:bidi="ar-SA"/>
        </w:rPr>
        <w:t>.</w:t>
      </w:r>
    </w:p>
    <w:p w14:paraId="4412C872" w14:textId="602A4537" w:rsidR="006654B6" w:rsidRPr="00C12581" w:rsidRDefault="00BD4370" w:rsidP="006709DB">
      <w:pPr>
        <w:pStyle w:val="Nadpis1"/>
        <w:spacing w:before="0"/>
      </w:pPr>
      <w:bookmarkStart w:id="10" w:name="_Toc214003179"/>
      <w:r w:rsidRPr="00C12581">
        <w:t>Dokumentácia diela</w:t>
      </w:r>
      <w:bookmarkEnd w:id="10"/>
    </w:p>
    <w:p w14:paraId="0C802773" w14:textId="6E7371AA" w:rsidR="00E13998" w:rsidRPr="00C12581" w:rsidRDefault="0080355C" w:rsidP="00673C77">
      <w:pPr>
        <w:pStyle w:val="Odsekzoznamu"/>
        <w:numPr>
          <w:ilvl w:val="1"/>
          <w:numId w:val="38"/>
        </w:numPr>
        <w:spacing w:after="120"/>
        <w:ind w:left="567" w:hanging="567"/>
        <w:contextualSpacing w:val="0"/>
        <w:jc w:val="both"/>
        <w:rPr>
          <w:rFonts w:ascii="Georgia" w:hAnsi="Georgia"/>
          <w:sz w:val="21"/>
          <w:szCs w:val="21"/>
        </w:rPr>
      </w:pPr>
      <w:r w:rsidRPr="00C12581">
        <w:rPr>
          <w:rFonts w:ascii="Georgia" w:hAnsi="Georgia"/>
          <w:sz w:val="21"/>
          <w:szCs w:val="21"/>
        </w:rPr>
        <w:t>S</w:t>
      </w:r>
      <w:r w:rsidR="000123F9" w:rsidRPr="00C12581">
        <w:rPr>
          <w:rFonts w:ascii="Georgia" w:hAnsi="Georgia"/>
          <w:sz w:val="21"/>
          <w:szCs w:val="21"/>
        </w:rPr>
        <w:t xml:space="preserve">trany sa dohodli, že Zhotoviteľ zodpovedá za dodanie všetkej potrebnej dokumentácie súvisiacej s/so: </w:t>
      </w:r>
    </w:p>
    <w:p w14:paraId="2CD6FA0A" w14:textId="77777777" w:rsidR="00E13998" w:rsidRPr="00C12581" w:rsidRDefault="000123F9" w:rsidP="00DA7C9F">
      <w:pPr>
        <w:pStyle w:val="Odsekzoznamu"/>
        <w:numPr>
          <w:ilvl w:val="0"/>
          <w:numId w:val="39"/>
        </w:numPr>
        <w:spacing w:after="120"/>
        <w:ind w:left="1134" w:hanging="567"/>
        <w:contextualSpacing w:val="0"/>
        <w:jc w:val="both"/>
        <w:rPr>
          <w:rFonts w:ascii="Georgia" w:hAnsi="Georgia"/>
          <w:sz w:val="21"/>
          <w:szCs w:val="21"/>
        </w:rPr>
      </w:pPr>
      <w:r w:rsidRPr="00C12581">
        <w:rPr>
          <w:rFonts w:ascii="Georgia" w:hAnsi="Georgia"/>
          <w:sz w:val="21"/>
          <w:szCs w:val="21"/>
        </w:rPr>
        <w:t xml:space="preserve">vykonaním Diela, jeho obsluhou a údržbou; </w:t>
      </w:r>
    </w:p>
    <w:p w14:paraId="0969EA45" w14:textId="1616E818" w:rsidR="005E535D" w:rsidRPr="00C12581" w:rsidRDefault="000123F9" w:rsidP="002D6DCA">
      <w:pPr>
        <w:pStyle w:val="Odsekzoznamu"/>
        <w:numPr>
          <w:ilvl w:val="0"/>
          <w:numId w:val="39"/>
        </w:numPr>
        <w:spacing w:after="120"/>
        <w:ind w:left="1134" w:hanging="567"/>
        <w:contextualSpacing w:val="0"/>
        <w:jc w:val="both"/>
        <w:rPr>
          <w:rFonts w:ascii="Georgia" w:hAnsi="Georgia"/>
          <w:sz w:val="21"/>
          <w:szCs w:val="21"/>
        </w:rPr>
      </w:pPr>
      <w:r w:rsidRPr="00C12581">
        <w:rPr>
          <w:rFonts w:ascii="Georgia" w:hAnsi="Georgia"/>
          <w:sz w:val="21"/>
          <w:szCs w:val="21"/>
        </w:rPr>
        <w:t xml:space="preserve">výrobou, dopravou, vyložením, skladovaním, inštaláciou, obsluhou a údržbou technologických súčastí Diela („Dokumentácia Diela“). </w:t>
      </w:r>
    </w:p>
    <w:p w14:paraId="7E734DED" w14:textId="7750A517" w:rsidR="001F5F22" w:rsidRPr="00C12581" w:rsidRDefault="005E535D" w:rsidP="00673C77">
      <w:pPr>
        <w:pStyle w:val="Odsekzoznamu"/>
        <w:numPr>
          <w:ilvl w:val="1"/>
          <w:numId w:val="38"/>
        </w:numPr>
        <w:spacing w:after="120"/>
        <w:ind w:left="567" w:hanging="567"/>
        <w:contextualSpacing w:val="0"/>
        <w:jc w:val="both"/>
        <w:rPr>
          <w:rFonts w:ascii="Georgia" w:hAnsi="Georgia"/>
          <w:sz w:val="21"/>
          <w:szCs w:val="21"/>
        </w:rPr>
      </w:pPr>
      <w:r w:rsidRPr="00C12581">
        <w:rPr>
          <w:rFonts w:ascii="Georgia" w:hAnsi="Georgia"/>
          <w:sz w:val="21"/>
          <w:szCs w:val="21"/>
        </w:rPr>
        <w:t>S</w:t>
      </w:r>
      <w:r w:rsidR="000123F9" w:rsidRPr="00C12581">
        <w:rPr>
          <w:rFonts w:ascii="Georgia" w:hAnsi="Georgia"/>
          <w:sz w:val="21"/>
          <w:szCs w:val="21"/>
        </w:rPr>
        <w:t xml:space="preserve">trany sa dohodli, že Zhotoviteľ vytvorí kompletnú Dokumentáciu Diela, ktorá bude dostatočne zrozumiteľná na účely obsluhy a údržby Diela, bude spĺňať požiadavky vyplývajúce </w:t>
      </w:r>
      <w:r w:rsidR="006A01B7" w:rsidRPr="00C12581">
        <w:rPr>
          <w:rFonts w:ascii="Georgia" w:hAnsi="Georgia"/>
          <w:sz w:val="21"/>
          <w:szCs w:val="21"/>
        </w:rPr>
        <w:t>zo všeobecne záväzných právnych predpisov</w:t>
      </w:r>
      <w:r w:rsidR="000123F9" w:rsidRPr="00C12581">
        <w:rPr>
          <w:rFonts w:ascii="Georgia" w:hAnsi="Georgia"/>
          <w:sz w:val="21"/>
          <w:szCs w:val="21"/>
        </w:rPr>
        <w:t xml:space="preserve">. Súčasťou Dokumentácie Diela musia byť všetky atesty, certifikácie, schválenia </w:t>
      </w:r>
      <w:r w:rsidR="00F8305F" w:rsidRPr="00C12581">
        <w:rPr>
          <w:rFonts w:ascii="Georgia" w:hAnsi="Georgia"/>
          <w:sz w:val="21"/>
          <w:szCs w:val="21"/>
        </w:rPr>
        <w:t>OPO (Oprávnená právnická osoba)</w:t>
      </w:r>
      <w:r w:rsidR="000123F9" w:rsidRPr="00C12581">
        <w:rPr>
          <w:rFonts w:ascii="Georgia" w:hAnsi="Georgia"/>
          <w:sz w:val="21"/>
          <w:szCs w:val="21"/>
        </w:rPr>
        <w:t xml:space="preserve">, osvedčenia o zhode s európskymi normami a iné doklady. Zmluvné strany sa dohodli, že Objednávateľ je oprávnený použiť Dokumentáciu Diela v celku alebo aj čiastočne (vrátane ich hmotne zachyteného výsledku), výsledky a závery a iné plnenia Zhotoviteľa podľa tejto Zmluvy, vrátane tých, ktoré sú chránené právom duševného vlastníctva na účely vyplývajúce z tejto Zmluvy a súvisiace s jej predmetom, najmä (avšak nie výlučne) na účely: </w:t>
      </w:r>
    </w:p>
    <w:p w14:paraId="191CEC30"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povolenia Diela</w:t>
      </w:r>
      <w:r w:rsidR="00E13998" w:rsidRPr="00C12581">
        <w:rPr>
          <w:rFonts w:ascii="Georgia" w:hAnsi="Georgia"/>
          <w:sz w:val="21"/>
          <w:szCs w:val="21"/>
        </w:rPr>
        <w:t xml:space="preserve"> </w:t>
      </w:r>
      <w:r w:rsidRPr="00C12581">
        <w:rPr>
          <w:rFonts w:ascii="Georgia" w:hAnsi="Georgia"/>
          <w:sz w:val="21"/>
          <w:szCs w:val="21"/>
        </w:rPr>
        <w:t xml:space="preserve">a jeho užívania príslušnými orgánmi (najmä získanie kolaudačného rozhodnutia); </w:t>
      </w:r>
    </w:p>
    <w:p w14:paraId="0DD9E69E"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realizácie Diela po prípravnej stránke, stránke montáže a uvádzania do prevádzky; </w:t>
      </w:r>
    </w:p>
    <w:p w14:paraId="0D8965C9"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obstarávania Technologických súčastí, iných technických komponentov, súvisiacich služieb, ďalšej (najmä nadväzujúcej) projektovej činnosti v rámci vykonania Diela a jeho uvádzania do prevádzky; </w:t>
      </w:r>
    </w:p>
    <w:p w14:paraId="015708C9"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posúdenia vhodnosti, spôsobilosti, kvality a iných vlastností Diela;</w:t>
      </w:r>
    </w:p>
    <w:p w14:paraId="568BF66C" w14:textId="5279738C"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zabezpečenia bankového a iného financovania v súvislosti s Dielom a </w:t>
      </w:r>
    </w:p>
    <w:p w14:paraId="1FD7C0E6" w14:textId="1852B002" w:rsidR="009464EA" w:rsidRPr="00C12581" w:rsidRDefault="000123F9" w:rsidP="002D6DCA">
      <w:pPr>
        <w:pStyle w:val="Odsekzoznamu"/>
        <w:numPr>
          <w:ilvl w:val="0"/>
          <w:numId w:val="40"/>
        </w:numPr>
        <w:spacing w:after="240"/>
        <w:ind w:left="1134" w:hanging="567"/>
        <w:contextualSpacing w:val="0"/>
        <w:jc w:val="both"/>
        <w:rPr>
          <w:rFonts w:ascii="Georgia" w:hAnsi="Georgia"/>
          <w:sz w:val="21"/>
          <w:szCs w:val="21"/>
        </w:rPr>
      </w:pPr>
      <w:r w:rsidRPr="00C12581">
        <w:rPr>
          <w:rFonts w:ascii="Georgia" w:hAnsi="Georgia"/>
          <w:sz w:val="21"/>
          <w:szCs w:val="21"/>
        </w:rPr>
        <w:t xml:space="preserve">zabezpečenia prevádzky Diela po stránke technickej a obchodnej. </w:t>
      </w:r>
    </w:p>
    <w:p w14:paraId="50AE370E" w14:textId="67C68E3D" w:rsidR="00731C35" w:rsidRPr="00C12581" w:rsidRDefault="000123F9" w:rsidP="002D6DCA">
      <w:pPr>
        <w:pStyle w:val="Odsekzoznamu"/>
        <w:numPr>
          <w:ilvl w:val="1"/>
          <w:numId w:val="38"/>
        </w:numPr>
        <w:spacing w:after="240"/>
        <w:ind w:left="567" w:hanging="567"/>
        <w:contextualSpacing w:val="0"/>
        <w:jc w:val="both"/>
        <w:rPr>
          <w:rFonts w:ascii="Georgia" w:hAnsi="Georgia"/>
          <w:sz w:val="21"/>
          <w:szCs w:val="21"/>
        </w:rPr>
      </w:pPr>
      <w:r w:rsidRPr="00C12581">
        <w:rPr>
          <w:rFonts w:ascii="Georgia" w:hAnsi="Georgia"/>
          <w:sz w:val="21"/>
          <w:szCs w:val="21"/>
        </w:rPr>
        <w:t>Objednávateľ je tiež oprávnený použiť Dokumentáciu Diela na účely plánovania, úradného a iného povoľovania a realizácie ďalšieho rozvoja svojho podniku (vrátane podniku svojho právneho nástupcu a podnikov, ktorých súčasťou sa tieto podniky môžu v budúcnosti stať).</w:t>
      </w:r>
    </w:p>
    <w:p w14:paraId="474BB69E" w14:textId="318F54B3" w:rsidR="005C6D32" w:rsidRDefault="00BF58D9" w:rsidP="002D6DCA">
      <w:pPr>
        <w:pStyle w:val="Odsekzoznamu"/>
        <w:numPr>
          <w:ilvl w:val="1"/>
          <w:numId w:val="38"/>
        </w:numPr>
        <w:spacing w:after="240"/>
        <w:ind w:left="567" w:hanging="567"/>
        <w:contextualSpacing w:val="0"/>
        <w:jc w:val="both"/>
        <w:rPr>
          <w:rFonts w:ascii="Georgia" w:hAnsi="Georgia"/>
          <w:sz w:val="21"/>
          <w:szCs w:val="21"/>
        </w:rPr>
      </w:pPr>
      <w:r w:rsidRPr="00C12581">
        <w:rPr>
          <w:rFonts w:ascii="Georgia" w:hAnsi="Georgia"/>
          <w:sz w:val="21"/>
          <w:szCs w:val="21"/>
        </w:rPr>
        <w:t>Objednávateľ si vyhradzuje právo koordinovať vypracovanie projektovej a dielenskej dokumentáci</w:t>
      </w:r>
      <w:r w:rsidR="008E5AAC" w:rsidRPr="00C12581">
        <w:rPr>
          <w:rFonts w:ascii="Georgia" w:hAnsi="Georgia"/>
          <w:sz w:val="21"/>
          <w:szCs w:val="21"/>
        </w:rPr>
        <w:t>e</w:t>
      </w:r>
      <w:r w:rsidRPr="00C12581">
        <w:rPr>
          <w:rFonts w:ascii="Georgia" w:hAnsi="Georgia"/>
          <w:sz w:val="21"/>
          <w:szCs w:val="21"/>
        </w:rPr>
        <w:t xml:space="preserve"> a dokumentácie skutočného vyhotovenia v rámci Projektového zámeru</w:t>
      </w:r>
      <w:r w:rsidR="009D6927" w:rsidRPr="00C12581">
        <w:rPr>
          <w:rFonts w:ascii="Georgia" w:hAnsi="Georgia"/>
          <w:sz w:val="21"/>
          <w:szCs w:val="21"/>
        </w:rPr>
        <w:t>.</w:t>
      </w:r>
    </w:p>
    <w:p w14:paraId="3110AB1B" w14:textId="77777777" w:rsidR="009038C0" w:rsidRPr="009038C0" w:rsidRDefault="009038C0" w:rsidP="009038C0">
      <w:pPr>
        <w:spacing w:after="240"/>
        <w:jc w:val="both"/>
        <w:rPr>
          <w:rFonts w:ascii="Georgia" w:hAnsi="Georgia"/>
          <w:sz w:val="21"/>
          <w:szCs w:val="21"/>
        </w:rPr>
      </w:pPr>
    </w:p>
    <w:p w14:paraId="5CBC2ABD" w14:textId="5C87069B" w:rsidR="001E0B48" w:rsidRPr="00C12581" w:rsidRDefault="0023033D" w:rsidP="00D3796A">
      <w:pPr>
        <w:pStyle w:val="Nadpis1"/>
        <w:spacing w:before="0"/>
      </w:pPr>
      <w:bookmarkStart w:id="11" w:name="_Toc214003180"/>
      <w:r w:rsidRPr="00C12581">
        <w:t>Poistenie</w:t>
      </w:r>
      <w:bookmarkEnd w:id="11"/>
    </w:p>
    <w:p w14:paraId="4B210EB8" w14:textId="2156B45C" w:rsidR="003573FF" w:rsidRPr="00C12581" w:rsidRDefault="0068727E"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počas celej doby realizácie </w:t>
      </w:r>
      <w:r w:rsidR="00E51870" w:rsidRPr="00C12581">
        <w:rPr>
          <w:rFonts w:ascii="Georgia" w:hAnsi="Georgia"/>
          <w:sz w:val="21"/>
          <w:szCs w:val="21"/>
          <w:lang w:eastAsia="fr-FR" w:bidi="ar-SA"/>
        </w:rPr>
        <w:t>D</w:t>
      </w:r>
      <w:r w:rsidRPr="00C12581">
        <w:rPr>
          <w:rFonts w:ascii="Georgia" w:hAnsi="Georgia"/>
          <w:sz w:val="21"/>
          <w:szCs w:val="21"/>
          <w:lang w:eastAsia="fr-FR" w:bidi="ar-SA"/>
        </w:rPr>
        <w:t xml:space="preserve">iela mať uzatvorené poistenie zodpovednosti za škodu spôsobenú v súvislosti s plnením podľa tejto </w:t>
      </w:r>
      <w:r w:rsidR="00C25F83" w:rsidRPr="00C12581">
        <w:rPr>
          <w:rFonts w:ascii="Georgia" w:hAnsi="Georgia"/>
          <w:sz w:val="21"/>
          <w:szCs w:val="21"/>
          <w:lang w:eastAsia="fr-FR" w:bidi="ar-SA"/>
        </w:rPr>
        <w:t>Z</w:t>
      </w:r>
      <w:r w:rsidRPr="00C12581">
        <w:rPr>
          <w:rFonts w:ascii="Georgia" w:hAnsi="Georgia"/>
          <w:sz w:val="21"/>
          <w:szCs w:val="21"/>
          <w:lang w:eastAsia="fr-FR" w:bidi="ar-SA"/>
        </w:rPr>
        <w:t>mluvy minimálne vo výške ceny diela (akceptovaná zmluvná cena diela), počas celej doby realizácie diela</w:t>
      </w:r>
      <w:r w:rsidR="00204CC2" w:rsidRPr="00C12581">
        <w:rPr>
          <w:rFonts w:ascii="Georgia" w:hAnsi="Georgia"/>
          <w:sz w:val="21"/>
          <w:szCs w:val="21"/>
          <w:lang w:eastAsia="fr-FR" w:bidi="ar-SA"/>
        </w:rPr>
        <w:t xml:space="preserve"> a počas vykonávania Servisných služieb</w:t>
      </w:r>
      <w:r w:rsidRPr="00C12581">
        <w:rPr>
          <w:rFonts w:ascii="Georgia" w:hAnsi="Georgia"/>
          <w:sz w:val="21"/>
          <w:szCs w:val="21"/>
          <w:lang w:eastAsia="fr-FR" w:bidi="ar-SA"/>
        </w:rPr>
        <w:t xml:space="preserve">. Poistenie musí primerane pokrývať </w:t>
      </w:r>
      <w:r w:rsidR="00F02B6A" w:rsidRPr="00C12581">
        <w:rPr>
          <w:rFonts w:ascii="Georgia" w:hAnsi="Georgia"/>
          <w:sz w:val="21"/>
          <w:szCs w:val="21"/>
          <w:lang w:eastAsia="fr-FR" w:bidi="ar-SA"/>
        </w:rPr>
        <w:t>š</w:t>
      </w:r>
      <w:r w:rsidRPr="00C12581">
        <w:rPr>
          <w:rFonts w:ascii="Georgia" w:hAnsi="Georgia"/>
          <w:sz w:val="21"/>
          <w:szCs w:val="21"/>
          <w:lang w:eastAsia="fr-FR" w:bidi="ar-SA"/>
        </w:rPr>
        <w:t>kodové udalosti, ktoré môžu byť aktivitou Zhotoviteľa spôsobené</w:t>
      </w:r>
      <w:r w:rsidR="00F02B6A" w:rsidRPr="00C12581">
        <w:rPr>
          <w:rFonts w:ascii="Georgia" w:hAnsi="Georgia"/>
          <w:sz w:val="21"/>
          <w:szCs w:val="21"/>
          <w:lang w:eastAsia="fr-FR" w:bidi="ar-SA"/>
        </w:rPr>
        <w:t xml:space="preserve"> tretím stranám.</w:t>
      </w:r>
      <w:r w:rsidR="00601C18" w:rsidRPr="00C12581">
        <w:rPr>
          <w:rFonts w:ascii="Georgia" w:hAnsi="Georgia"/>
          <w:sz w:val="21"/>
          <w:szCs w:val="21"/>
          <w:lang w:eastAsia="fr-FR" w:bidi="ar-SA"/>
        </w:rPr>
        <w:t xml:space="preserve"> </w:t>
      </w:r>
    </w:p>
    <w:p w14:paraId="78D213C6" w14:textId="77777777" w:rsidR="00FF1CDC"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Zhotoviteľ sám zodpovedá za úhrady príslušného poistného a spoluúčasť pri jednotlivých poistkách podľa tohto odseku Zmluvy. </w:t>
      </w:r>
    </w:p>
    <w:p w14:paraId="2AB6F7D6" w14:textId="77777777" w:rsidR="005A4BD4"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je potrebné alebo požadované Objednávateľom rozšíriť alebo uzavrieť ďalšie poistenie, Zhotoviteľ sa zaväzuje rozšíriť alebo uzavrieť každé také ďalšie poistenie na svoje vlastné náklady v súlade so Zmluvou. </w:t>
      </w:r>
    </w:p>
    <w:p w14:paraId="65B261B7" w14:textId="7154B3F7" w:rsidR="0045132C"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ďalej povinný predložiť Objednávateľovi poistnú zmluvu alebo poistné zmluvy obsahujúce všetky uvedené druhy poistenia s ich podmienkami do </w:t>
      </w:r>
      <w:r w:rsidR="008E4FA4" w:rsidRPr="00C12581">
        <w:rPr>
          <w:rFonts w:ascii="Georgia" w:eastAsia="Arial Unicode MS" w:hAnsi="Georgia" w:cs="Arial"/>
          <w:sz w:val="21"/>
          <w:szCs w:val="21"/>
        </w:rPr>
        <w:t xml:space="preserve">10 </w:t>
      </w:r>
      <w:r w:rsidRPr="00C12581">
        <w:rPr>
          <w:rFonts w:ascii="Georgia" w:hAnsi="Georgia"/>
          <w:sz w:val="21"/>
          <w:szCs w:val="21"/>
          <w:lang w:eastAsia="fr-FR" w:bidi="ar-SA"/>
        </w:rPr>
        <w:t xml:space="preserve">dní po prevzatí </w:t>
      </w:r>
      <w:r w:rsidR="008E4FA4" w:rsidRPr="00C12581">
        <w:rPr>
          <w:rFonts w:ascii="Georgia" w:eastAsia="MS Mincho" w:hAnsi="Georgia" w:cs="Times New Roman"/>
          <w:kern w:val="20"/>
          <w:sz w:val="21"/>
          <w:szCs w:val="21"/>
        </w:rPr>
        <w:t>Montážneho priestoru</w:t>
      </w:r>
      <w:r w:rsidR="008E4FA4" w:rsidRPr="00C12581" w:rsidDel="008E4FA4">
        <w:rPr>
          <w:rFonts w:ascii="Georgia" w:hAnsi="Georgia"/>
          <w:sz w:val="21"/>
          <w:szCs w:val="21"/>
          <w:lang w:eastAsia="fr-FR" w:bidi="ar-SA"/>
        </w:rPr>
        <w:t xml:space="preserve"> </w:t>
      </w:r>
      <w:r w:rsidRPr="00C12581">
        <w:rPr>
          <w:rFonts w:ascii="Georgia" w:hAnsi="Georgia"/>
          <w:sz w:val="21"/>
          <w:szCs w:val="21"/>
          <w:lang w:eastAsia="fr-FR" w:bidi="ar-SA"/>
        </w:rPr>
        <w:t xml:space="preserve">Zhotoviteľom podľa Zmluvy. Ak Zhotoviteľ svoju povinnosť podľa predchádzajúcej vety nesplní, Objednávateľ má právo odložiť úhradu Zhotoviteľových faktúr do času, až Zhotoviteľ predloží takú poistnú zmluvu Objednávateľovi. Toto odloženie úhrady faktúr nie je omeškaním Objednávateľa s úhradou faktúr podľa Zmluvy. Zhotoviteľ sa zaväzuje udržovať takúto poistnú zmluvu v platnosti po celý čas platnosti Zmluvy, </w:t>
      </w:r>
      <w:proofErr w:type="spellStart"/>
      <w:r w:rsidRPr="00C12581">
        <w:rPr>
          <w:rFonts w:ascii="Georgia" w:hAnsi="Georgia"/>
          <w:sz w:val="21"/>
          <w:szCs w:val="21"/>
          <w:lang w:eastAsia="fr-FR" w:bidi="ar-SA"/>
        </w:rPr>
        <w:t>t.j</w:t>
      </w:r>
      <w:proofErr w:type="spellEnd"/>
      <w:r w:rsidRPr="00C12581">
        <w:rPr>
          <w:rFonts w:ascii="Georgia" w:hAnsi="Georgia"/>
          <w:sz w:val="21"/>
          <w:szCs w:val="21"/>
          <w:lang w:eastAsia="fr-FR" w:bidi="ar-SA"/>
        </w:rPr>
        <w:t xml:space="preserve">. do prevzatia Diela Objednávateľom alebo do uplynutia osobitných druhov poistenia dohodnutých v nej a do ukončenia poskytovania </w:t>
      </w:r>
      <w:r w:rsidR="00F81256"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podľa tejto Zmluvy. </w:t>
      </w:r>
    </w:p>
    <w:p w14:paraId="6FF62E78" w14:textId="42C9CFA3" w:rsidR="00C969BD"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Zhotoviteľ nesplní svoju povinnosť uvedenú v tomto čl</w:t>
      </w:r>
      <w:r w:rsidR="0094197B" w:rsidRPr="00C12581">
        <w:rPr>
          <w:rFonts w:ascii="Georgia" w:hAnsi="Georgia"/>
          <w:sz w:val="21"/>
          <w:szCs w:val="21"/>
          <w:lang w:eastAsia="fr-FR" w:bidi="ar-SA"/>
        </w:rPr>
        <w:t>.</w:t>
      </w:r>
      <w:r w:rsidRPr="00C12581">
        <w:rPr>
          <w:rFonts w:ascii="Georgia" w:hAnsi="Georgia"/>
          <w:sz w:val="21"/>
          <w:szCs w:val="21"/>
          <w:lang w:eastAsia="fr-FR" w:bidi="ar-SA"/>
        </w:rPr>
        <w:t xml:space="preserve"> </w:t>
      </w:r>
      <w:r w:rsidR="0064424E" w:rsidRPr="00C12581">
        <w:rPr>
          <w:rFonts w:ascii="Georgia" w:hAnsi="Georgia"/>
          <w:sz w:val="21"/>
          <w:szCs w:val="21"/>
          <w:lang w:eastAsia="fr-FR" w:bidi="ar-SA"/>
        </w:rPr>
        <w:t xml:space="preserve">12. </w:t>
      </w:r>
      <w:r w:rsidRPr="00C12581">
        <w:rPr>
          <w:rFonts w:ascii="Georgia" w:hAnsi="Georgia"/>
          <w:sz w:val="21"/>
          <w:szCs w:val="21"/>
          <w:lang w:eastAsia="fr-FR" w:bidi="ar-SA"/>
        </w:rPr>
        <w:t xml:space="preserve">tejto Zmluvy, je Objednávateľ oprávnený poistiť zhotovované Dielo na náklady Zhotoviteľa sám. Takto vynaložené náklady je Objednávateľ oprávnený jednostranne započítať na zaplatenie </w:t>
      </w:r>
      <w:r w:rsidR="009E6B5D" w:rsidRPr="00C12581">
        <w:rPr>
          <w:rFonts w:ascii="Georgia" w:hAnsi="Georgia"/>
          <w:sz w:val="21"/>
          <w:szCs w:val="21"/>
          <w:lang w:eastAsia="fr-FR" w:bidi="ar-SA"/>
        </w:rPr>
        <w:t>Ceny Diela</w:t>
      </w:r>
      <w:r w:rsidRPr="00C12581">
        <w:rPr>
          <w:rFonts w:ascii="Georgia" w:hAnsi="Georgia"/>
          <w:sz w:val="21"/>
          <w:szCs w:val="21"/>
          <w:lang w:eastAsia="fr-FR" w:bidi="ar-SA"/>
        </w:rPr>
        <w:t>.</w:t>
      </w:r>
    </w:p>
    <w:p w14:paraId="3FBEB640" w14:textId="77777777" w:rsidR="009038C0" w:rsidRPr="00C12581" w:rsidRDefault="009038C0" w:rsidP="009038C0">
      <w:pPr>
        <w:pStyle w:val="Zkladntext"/>
        <w:spacing w:after="240"/>
        <w:jc w:val="both"/>
        <w:rPr>
          <w:rFonts w:ascii="Georgia" w:hAnsi="Georgia"/>
          <w:sz w:val="21"/>
          <w:szCs w:val="21"/>
          <w:lang w:eastAsia="fr-FR" w:bidi="ar-SA"/>
        </w:rPr>
      </w:pPr>
    </w:p>
    <w:p w14:paraId="343FA619" w14:textId="64D3E81A" w:rsidR="003B640C" w:rsidRPr="00C12581" w:rsidRDefault="003B640C" w:rsidP="003B640C">
      <w:pPr>
        <w:pStyle w:val="Nadpis1"/>
      </w:pPr>
      <w:bookmarkStart w:id="12" w:name="_Toc214003181"/>
      <w:r w:rsidRPr="00C12581">
        <w:t>Zodpovednosť za vady</w:t>
      </w:r>
      <w:bookmarkEnd w:id="12"/>
    </w:p>
    <w:p w14:paraId="307C2269" w14:textId="7958B7D5" w:rsidR="00BC66DC" w:rsidRPr="00C12581" w:rsidRDefault="00ED1EAD"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zodpovedá za Vady v rozsahu a za podmienok uvedených v Zmluve, Obchodnom zákonníku a ostatných </w:t>
      </w:r>
      <w:r w:rsidR="00A60AAF" w:rsidRPr="00C12581">
        <w:rPr>
          <w:rFonts w:ascii="Georgia" w:hAnsi="Georgia"/>
          <w:sz w:val="21"/>
          <w:szCs w:val="21"/>
          <w:lang w:eastAsia="fr-FR" w:bidi="ar-SA"/>
        </w:rPr>
        <w:t>všeobecne záväzných právnych predpisoch</w:t>
      </w:r>
      <w:r w:rsidRPr="00C12581">
        <w:rPr>
          <w:rFonts w:ascii="Georgia" w:hAnsi="Georgia"/>
          <w:sz w:val="21"/>
          <w:szCs w:val="21"/>
          <w:lang w:eastAsia="fr-FR" w:bidi="ar-SA"/>
        </w:rPr>
        <w:t>. Na poskytnut</w:t>
      </w:r>
      <w:r w:rsidR="00155879" w:rsidRPr="00C12581">
        <w:rPr>
          <w:rFonts w:ascii="Georgia" w:hAnsi="Georgia"/>
          <w:sz w:val="21"/>
          <w:szCs w:val="21"/>
          <w:lang w:eastAsia="fr-FR" w:bidi="ar-SA"/>
        </w:rPr>
        <w:t>é</w:t>
      </w:r>
      <w:r w:rsidRPr="00C12581">
        <w:rPr>
          <w:rFonts w:ascii="Georgia" w:hAnsi="Georgia"/>
          <w:sz w:val="21"/>
          <w:szCs w:val="21"/>
          <w:lang w:eastAsia="fr-FR" w:bidi="ar-SA"/>
        </w:rPr>
        <w:t xml:space="preserve"> </w:t>
      </w:r>
      <w:r w:rsidR="00155879" w:rsidRPr="00C12581">
        <w:rPr>
          <w:rFonts w:ascii="Georgia" w:hAnsi="Georgia"/>
          <w:sz w:val="21"/>
          <w:szCs w:val="21"/>
          <w:lang w:eastAsia="fr-FR" w:bidi="ar-SA"/>
        </w:rPr>
        <w:t>Servisné služby</w:t>
      </w:r>
      <w:r w:rsidRPr="00C12581">
        <w:rPr>
          <w:rFonts w:ascii="Georgia" w:hAnsi="Georgia"/>
          <w:sz w:val="21"/>
          <w:szCs w:val="21"/>
          <w:lang w:eastAsia="fr-FR" w:bidi="ar-SA"/>
        </w:rPr>
        <w:t xml:space="preserve"> sa vzťahujú nasledovné ustanovenia, pokiaľ nie je v Prílohe č. </w:t>
      </w:r>
      <w:r w:rsidR="002316F7" w:rsidRPr="00C12581">
        <w:rPr>
          <w:rFonts w:ascii="Georgia" w:hAnsi="Georgia"/>
          <w:sz w:val="21"/>
          <w:szCs w:val="21"/>
          <w:lang w:eastAsia="fr-FR" w:bidi="ar-SA"/>
        </w:rPr>
        <w:t>7</w:t>
      </w:r>
      <w:r w:rsidRPr="00C12581">
        <w:rPr>
          <w:rFonts w:ascii="Georgia" w:hAnsi="Georgia"/>
          <w:sz w:val="21"/>
          <w:szCs w:val="21"/>
          <w:lang w:eastAsia="fr-FR" w:bidi="ar-SA"/>
        </w:rPr>
        <w:t xml:space="preserve"> </w:t>
      </w:r>
      <w:r w:rsidR="0008628E" w:rsidRPr="00C12581">
        <w:rPr>
          <w:rFonts w:ascii="Georgia" w:eastAsia="MS Mincho" w:hAnsi="Georgia" w:cs="Times New Roman"/>
          <w:kern w:val="20"/>
          <w:sz w:val="21"/>
          <w:szCs w:val="21"/>
        </w:rPr>
        <w:t xml:space="preserve">Všeobecné podmienky poskytovania </w:t>
      </w:r>
      <w:r w:rsidR="006B1969" w:rsidRPr="00C12581">
        <w:rPr>
          <w:rFonts w:ascii="Georgia" w:eastAsia="MS Mincho" w:hAnsi="Georgia" w:cs="Times New Roman"/>
          <w:kern w:val="20"/>
          <w:sz w:val="21"/>
          <w:szCs w:val="21"/>
        </w:rPr>
        <w:t>S</w:t>
      </w:r>
      <w:r w:rsidR="0008628E" w:rsidRPr="00C12581">
        <w:rPr>
          <w:rFonts w:ascii="Georgia" w:eastAsia="MS Mincho" w:hAnsi="Georgia" w:cs="Times New Roman"/>
          <w:kern w:val="20"/>
          <w:sz w:val="21"/>
          <w:szCs w:val="21"/>
        </w:rPr>
        <w:t>ervisných služieb</w:t>
      </w:r>
      <w:r w:rsidR="0008628E" w:rsidRPr="00C12581">
        <w:rPr>
          <w:rFonts w:ascii="Georgia" w:hAnsi="Georgia"/>
          <w:sz w:val="21"/>
          <w:szCs w:val="21"/>
          <w:lang w:eastAsia="fr-FR" w:bidi="ar-SA"/>
        </w:rPr>
        <w:t xml:space="preserve"> </w:t>
      </w:r>
      <w:r w:rsidRPr="00C12581">
        <w:rPr>
          <w:rFonts w:ascii="Georgia" w:hAnsi="Georgia"/>
          <w:sz w:val="21"/>
          <w:szCs w:val="21"/>
          <w:lang w:eastAsia="fr-FR" w:bidi="ar-SA"/>
        </w:rPr>
        <w:t>uvedené inak, prípadne nie je Zodpovednosť za vady a záruka za akosť upravená osobitne.</w:t>
      </w:r>
    </w:p>
    <w:p w14:paraId="007CD90F" w14:textId="66041FED" w:rsidR="00E9758A" w:rsidRPr="00C12581" w:rsidRDefault="00E9758A"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Vadou sa na účely tejto Zmluvy rozumejú najmä odchýlky od požadovaných vlastností Diela, ale aj akékoľvek iné </w:t>
      </w:r>
      <w:proofErr w:type="spellStart"/>
      <w:r w:rsidRPr="00C12581">
        <w:rPr>
          <w:rFonts w:ascii="Georgia" w:hAnsi="Georgia"/>
          <w:sz w:val="21"/>
          <w:szCs w:val="21"/>
          <w:lang w:eastAsia="fr-FR" w:bidi="ar-SA"/>
        </w:rPr>
        <w:t>závady</w:t>
      </w:r>
      <w:proofErr w:type="spellEnd"/>
      <w:r w:rsidRPr="00C12581">
        <w:rPr>
          <w:rFonts w:ascii="Georgia" w:hAnsi="Georgia"/>
          <w:sz w:val="21"/>
          <w:szCs w:val="21"/>
          <w:lang w:eastAsia="fr-FR" w:bidi="ar-SA"/>
        </w:rPr>
        <w:t xml:space="preserve">, poruchy, nedorobky, nedostatky a iné vady Diela ako celku, ale tiež každého jeho komponentu jednotlivo, a to bez ohľadu na to, či ide o vady materiálu alebo vyhotovenia, či sa jedná o vady zjavné, podstatné, majúce vplyv na prevádzkyschopnosť Diela alebo nie; pod pojem „Vady“ sú zahrnuté aj právne </w:t>
      </w:r>
      <w:r w:rsidR="004B2496" w:rsidRPr="00C12581">
        <w:rPr>
          <w:rFonts w:ascii="Georgia" w:hAnsi="Georgia"/>
          <w:sz w:val="21"/>
          <w:szCs w:val="21"/>
          <w:lang w:eastAsia="fr-FR" w:bidi="ar-SA"/>
        </w:rPr>
        <w:t>V</w:t>
      </w:r>
      <w:r w:rsidRPr="00C12581">
        <w:rPr>
          <w:rFonts w:ascii="Georgia" w:hAnsi="Georgia"/>
          <w:sz w:val="21"/>
          <w:szCs w:val="21"/>
          <w:lang w:eastAsia="fr-FR" w:bidi="ar-SA"/>
        </w:rPr>
        <w:t xml:space="preserve">ady, </w:t>
      </w:r>
      <w:r w:rsidR="004B2496" w:rsidRPr="00C12581">
        <w:rPr>
          <w:rFonts w:ascii="Georgia" w:hAnsi="Georgia"/>
          <w:sz w:val="21"/>
          <w:szCs w:val="21"/>
          <w:lang w:eastAsia="fr-FR" w:bidi="ar-SA"/>
        </w:rPr>
        <w:t>V</w:t>
      </w:r>
      <w:r w:rsidRPr="00C12581">
        <w:rPr>
          <w:rFonts w:ascii="Georgia" w:hAnsi="Georgia"/>
          <w:sz w:val="21"/>
          <w:szCs w:val="21"/>
          <w:lang w:eastAsia="fr-FR" w:bidi="ar-SA"/>
        </w:rPr>
        <w:t xml:space="preserve">ady Dokumentácie Diela; príp. </w:t>
      </w:r>
      <w:r w:rsidR="00221AA4" w:rsidRPr="00C12581">
        <w:rPr>
          <w:rFonts w:ascii="Georgia" w:hAnsi="Georgia"/>
          <w:sz w:val="21"/>
          <w:szCs w:val="21"/>
          <w:lang w:eastAsia="fr-FR" w:bidi="ar-SA"/>
        </w:rPr>
        <w:t>V</w:t>
      </w:r>
      <w:r w:rsidRPr="00C12581">
        <w:rPr>
          <w:rFonts w:ascii="Georgia" w:hAnsi="Georgia"/>
          <w:sz w:val="21"/>
          <w:szCs w:val="21"/>
          <w:lang w:eastAsia="fr-FR" w:bidi="ar-SA"/>
        </w:rPr>
        <w:t>ady týkajúce sa Zhotoviteľa alebo jeho Subdodávateľov (napr. rozpor s Platnou legislatívou upravujúcou účasť na verejnom obstarávaní a pod.).</w:t>
      </w:r>
    </w:p>
    <w:p w14:paraId="20610192" w14:textId="4116801F" w:rsidR="00CC430F" w:rsidRPr="00C12581" w:rsidRDefault="00E92783" w:rsidP="00673C77">
      <w:pPr>
        <w:pStyle w:val="Zkladntext"/>
        <w:numPr>
          <w:ilvl w:val="1"/>
          <w:numId w:val="30"/>
        </w:numPr>
        <w:ind w:left="567" w:hanging="567"/>
        <w:jc w:val="both"/>
        <w:rPr>
          <w:rFonts w:ascii="Georgia" w:hAnsi="Georgia"/>
          <w:sz w:val="21"/>
          <w:szCs w:val="21"/>
          <w:lang w:eastAsia="fr-FR" w:bidi="ar-SA"/>
        </w:rPr>
      </w:pPr>
      <w:r w:rsidRPr="00C12581">
        <w:rPr>
          <w:rFonts w:ascii="Georgia" w:hAnsi="Georgia"/>
          <w:sz w:val="21"/>
          <w:szCs w:val="21"/>
          <w:lang w:eastAsia="fr-FR" w:bidi="ar-SA"/>
        </w:rPr>
        <w:t>Zhotoviteľ zodpovedá za to, že si Predmet plnenia Dielo aj Servisné služby udrží dohodnutú akosť v zmysle parametrov tejto Zmluvy a</w:t>
      </w:r>
      <w:r w:rsidR="00242986" w:rsidRPr="00C12581">
        <w:rPr>
          <w:rFonts w:ascii="Georgia" w:hAnsi="Georgia"/>
          <w:sz w:val="21"/>
          <w:szCs w:val="21"/>
          <w:lang w:eastAsia="fr-FR" w:bidi="ar-SA"/>
        </w:rPr>
        <w:t> </w:t>
      </w:r>
      <w:r w:rsidRPr="00C12581">
        <w:rPr>
          <w:rFonts w:ascii="Georgia" w:hAnsi="Georgia"/>
          <w:sz w:val="21"/>
          <w:szCs w:val="21"/>
          <w:lang w:eastAsia="fr-FR" w:bidi="ar-SA"/>
        </w:rPr>
        <w:t>najmä</w:t>
      </w:r>
      <w:r w:rsidR="00242986" w:rsidRPr="00C12581">
        <w:rPr>
          <w:rFonts w:ascii="Georgia" w:hAnsi="Georgia"/>
          <w:sz w:val="21"/>
          <w:szCs w:val="21"/>
          <w:lang w:eastAsia="fr-FR" w:bidi="ar-SA"/>
        </w:rPr>
        <w:t xml:space="preserve"> Prílohy č. 1 a Prílohy č. 7 tejto Zmluvy </w:t>
      </w:r>
      <w:r w:rsidRPr="00C12581">
        <w:rPr>
          <w:rFonts w:ascii="Georgia" w:hAnsi="Georgia"/>
          <w:sz w:val="21"/>
          <w:szCs w:val="21"/>
          <w:lang w:eastAsia="fr-FR" w:bidi="ar-SA"/>
        </w:rPr>
        <w:t>(„</w:t>
      </w:r>
      <w:r w:rsidRPr="00C12581">
        <w:rPr>
          <w:rFonts w:ascii="Georgia" w:hAnsi="Georgia"/>
          <w:b/>
          <w:bCs/>
          <w:sz w:val="21"/>
          <w:szCs w:val="21"/>
          <w:lang w:eastAsia="fr-FR" w:bidi="ar-SA"/>
        </w:rPr>
        <w:t>Záruka</w:t>
      </w:r>
      <w:r w:rsidRPr="00C12581">
        <w:rPr>
          <w:rFonts w:ascii="Georgia" w:hAnsi="Georgia"/>
          <w:sz w:val="21"/>
          <w:szCs w:val="21"/>
          <w:lang w:eastAsia="fr-FR" w:bidi="ar-SA"/>
        </w:rPr>
        <w:t>“ alebo „</w:t>
      </w:r>
      <w:r w:rsidRPr="00C12581">
        <w:rPr>
          <w:rFonts w:ascii="Georgia" w:hAnsi="Georgia"/>
          <w:b/>
          <w:bCs/>
          <w:sz w:val="21"/>
          <w:szCs w:val="21"/>
          <w:lang w:eastAsia="fr-FR" w:bidi="ar-SA"/>
        </w:rPr>
        <w:t>Záručná doba</w:t>
      </w:r>
      <w:r w:rsidRPr="00C12581">
        <w:rPr>
          <w:rFonts w:ascii="Georgia" w:hAnsi="Georgia"/>
          <w:sz w:val="21"/>
          <w:szCs w:val="21"/>
          <w:lang w:eastAsia="fr-FR" w:bidi="ar-SA"/>
        </w:rPr>
        <w:t xml:space="preserve">“) počas nižšie uvedenej záručnej doby: </w:t>
      </w:r>
    </w:p>
    <w:p w14:paraId="4224F7C4" w14:textId="28205BE9" w:rsidR="00CA3F33" w:rsidRPr="00C12581" w:rsidRDefault="00D62F40" w:rsidP="00673C77">
      <w:pPr>
        <w:pStyle w:val="Zkladntext"/>
        <w:numPr>
          <w:ilvl w:val="2"/>
          <w:numId w:val="30"/>
        </w:numPr>
        <w:ind w:left="1134"/>
        <w:jc w:val="both"/>
        <w:rPr>
          <w:rFonts w:ascii="Georgia" w:hAnsi="Georgia"/>
          <w:sz w:val="21"/>
          <w:szCs w:val="21"/>
          <w:lang w:eastAsia="fr-FR" w:bidi="ar-SA"/>
        </w:rPr>
      </w:pPr>
      <w:r w:rsidRPr="00C12581">
        <w:rPr>
          <w:rFonts w:ascii="Georgia" w:hAnsi="Georgia"/>
          <w:sz w:val="21"/>
          <w:szCs w:val="21"/>
          <w:lang w:eastAsia="fr-FR" w:bidi="ar-SA"/>
        </w:rPr>
        <w:t>24</w:t>
      </w:r>
      <w:r w:rsidR="00005592"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čo je všeobecná záručná doba na Vady Diela, ktorá začína plynúť od podpísania Protokolu o </w:t>
      </w:r>
      <w:r w:rsidR="00005592" w:rsidRPr="00C12581">
        <w:rPr>
          <w:rFonts w:ascii="Georgia" w:hAnsi="Georgia"/>
          <w:sz w:val="21"/>
          <w:szCs w:val="21"/>
          <w:lang w:eastAsia="fr-FR" w:bidi="ar-SA"/>
        </w:rPr>
        <w:t xml:space="preserve">predbežnom </w:t>
      </w:r>
      <w:r w:rsidR="0037194B" w:rsidRPr="00C12581">
        <w:rPr>
          <w:rFonts w:ascii="Georgia" w:hAnsi="Georgia"/>
          <w:sz w:val="21"/>
          <w:szCs w:val="21"/>
          <w:lang w:eastAsia="fr-FR" w:bidi="ar-SA"/>
        </w:rPr>
        <w:t>odovzdaní</w:t>
      </w:r>
      <w:r w:rsidR="00E92783" w:rsidRPr="00C12581">
        <w:rPr>
          <w:rFonts w:ascii="Georgia" w:hAnsi="Georgia"/>
          <w:sz w:val="21"/>
          <w:szCs w:val="21"/>
          <w:lang w:eastAsia="fr-FR" w:bidi="ar-SA"/>
        </w:rPr>
        <w:t xml:space="preserve"> Diela a uplynie </w:t>
      </w:r>
      <w:r w:rsidRPr="00C12581">
        <w:rPr>
          <w:rFonts w:ascii="Georgia" w:hAnsi="Georgia"/>
          <w:sz w:val="21"/>
          <w:szCs w:val="21"/>
          <w:lang w:eastAsia="fr-FR" w:bidi="ar-SA"/>
        </w:rPr>
        <w:t>24</w:t>
      </w:r>
      <w:r w:rsidR="00E92783" w:rsidRPr="00C12581">
        <w:rPr>
          <w:rFonts w:ascii="Georgia" w:hAnsi="Georgia"/>
          <w:sz w:val="21"/>
          <w:szCs w:val="21"/>
          <w:lang w:eastAsia="fr-FR" w:bidi="ar-SA"/>
        </w:rPr>
        <w:t>mesiacov od začatia jej plynutia,</w:t>
      </w:r>
      <w:r w:rsidR="00DA7C9F" w:rsidRPr="00C12581">
        <w:rPr>
          <w:rFonts w:ascii="Georgia" w:hAnsi="Georgia"/>
          <w:sz w:val="21"/>
          <w:szCs w:val="21"/>
          <w:lang w:eastAsia="fr-FR" w:bidi="ar-SA"/>
        </w:rPr>
        <w:t>;</w:t>
      </w:r>
    </w:p>
    <w:p w14:paraId="10E9B630" w14:textId="3232CFF8" w:rsidR="00CA3F33" w:rsidRPr="00C12581" w:rsidRDefault="00DA7C9F" w:rsidP="00673C77">
      <w:pPr>
        <w:pStyle w:val="Zkladntext"/>
        <w:numPr>
          <w:ilvl w:val="2"/>
          <w:numId w:val="30"/>
        </w:numPr>
        <w:ind w:left="1134"/>
        <w:jc w:val="both"/>
        <w:rPr>
          <w:rFonts w:ascii="Georgia" w:hAnsi="Georgia"/>
          <w:sz w:val="21"/>
          <w:szCs w:val="21"/>
          <w:lang w:eastAsia="fr-FR" w:bidi="ar-SA"/>
        </w:rPr>
      </w:pPr>
      <w:r w:rsidRPr="00C12581">
        <w:rPr>
          <w:rFonts w:ascii="Georgia" w:hAnsi="Georgia"/>
          <w:sz w:val="21"/>
          <w:szCs w:val="21"/>
          <w:lang w:eastAsia="fr-FR" w:bidi="ar-SA"/>
        </w:rPr>
        <w:t>m</w:t>
      </w:r>
      <w:r w:rsidR="00E92783" w:rsidRPr="00C12581">
        <w:rPr>
          <w:rFonts w:ascii="Georgia" w:hAnsi="Georgia"/>
          <w:sz w:val="21"/>
          <w:szCs w:val="21"/>
          <w:lang w:eastAsia="fr-FR" w:bidi="ar-SA"/>
        </w:rPr>
        <w:t xml:space="preserve">inimálne </w:t>
      </w:r>
      <w:r w:rsidR="00D62F40" w:rsidRPr="00C12581">
        <w:rPr>
          <w:rFonts w:ascii="Georgia" w:hAnsi="Georgia"/>
          <w:sz w:val="21"/>
          <w:szCs w:val="21"/>
          <w:lang w:eastAsia="fr-FR" w:bidi="ar-SA"/>
        </w:rPr>
        <w:t>24</w:t>
      </w:r>
      <w:r w:rsidR="00005592"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pri tých častiach zhotovovaného Diela, pri ktorých ich výrobcovia preukázateľne udávajú odlišné dlhšie záručné doby, v Zmluve bude dlhšia Záruka označovaná ako osobitná záručná doba v trvaní určenom výrobcom takejto časti Diela. Bez ohľadu na predchádzajúcu vetu však nesmie byť takáto osobitná záručná doba kratšia ako </w:t>
      </w:r>
      <w:r w:rsidR="00D62F40" w:rsidRPr="00C12581">
        <w:rPr>
          <w:rFonts w:ascii="Georgia" w:hAnsi="Georgia"/>
          <w:sz w:val="21"/>
          <w:szCs w:val="21"/>
          <w:lang w:eastAsia="fr-FR" w:bidi="ar-SA"/>
        </w:rPr>
        <w:t>24</w:t>
      </w:r>
      <w:r w:rsidR="00287EC0"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Táto osobitná záručná doba začína plynúť od </w:t>
      </w:r>
      <w:r w:rsidR="00523FCB" w:rsidRPr="00C12581">
        <w:rPr>
          <w:rFonts w:ascii="Georgia" w:hAnsi="Georgia"/>
          <w:sz w:val="21"/>
          <w:szCs w:val="21"/>
          <w:lang w:eastAsia="fr-FR" w:bidi="ar-SA"/>
        </w:rPr>
        <w:lastRenderedPageBreak/>
        <w:t>momentu</w:t>
      </w:r>
      <w:r w:rsidR="00E92783" w:rsidRPr="00C12581">
        <w:rPr>
          <w:rFonts w:ascii="Georgia" w:hAnsi="Georgia"/>
          <w:sz w:val="21"/>
          <w:szCs w:val="21"/>
          <w:lang w:eastAsia="fr-FR" w:bidi="ar-SA"/>
        </w:rPr>
        <w:t xml:space="preserve"> konečného prevzatia Diela. Zhotoviteľ sa zaväzuje najneskôr k </w:t>
      </w:r>
      <w:r w:rsidR="00623FF4" w:rsidRPr="00C12581">
        <w:rPr>
          <w:rFonts w:ascii="Georgia" w:hAnsi="Georgia"/>
          <w:sz w:val="21"/>
          <w:szCs w:val="21"/>
          <w:lang w:eastAsia="fr-FR" w:bidi="ar-SA"/>
        </w:rPr>
        <w:t>d</w:t>
      </w:r>
      <w:r w:rsidR="00E92783" w:rsidRPr="00C12581">
        <w:rPr>
          <w:rFonts w:ascii="Georgia" w:hAnsi="Georgia"/>
          <w:sz w:val="21"/>
          <w:szCs w:val="21"/>
          <w:lang w:eastAsia="fr-FR" w:bidi="ar-SA"/>
        </w:rPr>
        <w:t xml:space="preserve">átumu </w:t>
      </w:r>
      <w:r w:rsidR="00623FF4" w:rsidRPr="00C12581">
        <w:rPr>
          <w:rFonts w:ascii="Georgia" w:hAnsi="Georgia"/>
          <w:sz w:val="21"/>
          <w:szCs w:val="21"/>
          <w:lang w:eastAsia="fr-FR" w:bidi="ar-SA"/>
        </w:rPr>
        <w:t>K</w:t>
      </w:r>
      <w:r w:rsidR="00E92783" w:rsidRPr="00C12581">
        <w:rPr>
          <w:rFonts w:ascii="Georgia" w:hAnsi="Georgia"/>
          <w:sz w:val="21"/>
          <w:szCs w:val="21"/>
          <w:lang w:eastAsia="fr-FR" w:bidi="ar-SA"/>
        </w:rPr>
        <w:t xml:space="preserve">onečného </w:t>
      </w:r>
      <w:r w:rsidR="00531A13" w:rsidRPr="00C12581">
        <w:rPr>
          <w:rFonts w:ascii="Georgia" w:hAnsi="Georgia"/>
          <w:sz w:val="21"/>
          <w:szCs w:val="21"/>
          <w:lang w:eastAsia="fr-FR" w:bidi="ar-SA"/>
        </w:rPr>
        <w:t>odovzdania</w:t>
      </w:r>
      <w:r w:rsidR="00E92783" w:rsidRPr="00C12581">
        <w:rPr>
          <w:rFonts w:ascii="Georgia" w:hAnsi="Georgia"/>
          <w:sz w:val="21"/>
          <w:szCs w:val="21"/>
          <w:lang w:eastAsia="fr-FR" w:bidi="ar-SA"/>
        </w:rPr>
        <w:t xml:space="preserve"> Diela predložiť Objednávateľovi úplný zoznam častí Diela s osobitnou záručnou dobou, z ktorého je zrejmá osobitná záručná doba konkrétnej časti Diela a zároveň predpokladaný termín jej skončenia. V prípade, častí Diela neuvedených v tomto zozname sa predpokladá, že sa na tieto časti Diela aplikuje všeobecná záručná doba</w:t>
      </w:r>
      <w:r w:rsidRPr="00C12581">
        <w:rPr>
          <w:rFonts w:ascii="Georgia" w:hAnsi="Georgia"/>
          <w:sz w:val="21"/>
          <w:szCs w:val="21"/>
          <w:lang w:eastAsia="fr-FR" w:bidi="ar-SA"/>
        </w:rPr>
        <w:t>;</w:t>
      </w:r>
    </w:p>
    <w:p w14:paraId="6C60C55A" w14:textId="39BB9709" w:rsidR="0008628E" w:rsidRPr="00C12581" w:rsidRDefault="00E92783" w:rsidP="00673C77">
      <w:pPr>
        <w:pStyle w:val="Zkladntext"/>
        <w:numPr>
          <w:ilvl w:val="2"/>
          <w:numId w:val="30"/>
        </w:numPr>
        <w:spacing w:after="240"/>
        <w:ind w:left="1134"/>
        <w:jc w:val="both"/>
        <w:rPr>
          <w:rFonts w:ascii="Georgia" w:hAnsi="Georgia"/>
          <w:sz w:val="21"/>
          <w:szCs w:val="21"/>
          <w:lang w:eastAsia="fr-FR" w:bidi="ar-SA"/>
        </w:rPr>
      </w:pPr>
      <w:r w:rsidRPr="00C12581">
        <w:rPr>
          <w:rFonts w:ascii="Georgia" w:hAnsi="Georgia"/>
          <w:sz w:val="21"/>
          <w:szCs w:val="21"/>
          <w:lang w:eastAsia="fr-FR" w:bidi="ar-SA"/>
        </w:rPr>
        <w:t xml:space="preserve">24 mesiacov na úkony vykonané v rámci poskytovania </w:t>
      </w:r>
      <w:r w:rsidR="00CA3F33" w:rsidRPr="00C12581">
        <w:rPr>
          <w:rFonts w:ascii="Georgia" w:hAnsi="Georgia"/>
          <w:sz w:val="21"/>
          <w:szCs w:val="21"/>
          <w:lang w:eastAsia="fr-FR" w:bidi="ar-SA"/>
        </w:rPr>
        <w:t>Servisných služieb</w:t>
      </w:r>
      <w:r w:rsidRPr="00C12581">
        <w:rPr>
          <w:rFonts w:ascii="Georgia" w:hAnsi="Georgia"/>
          <w:sz w:val="21"/>
          <w:szCs w:val="21"/>
          <w:lang w:eastAsia="fr-FR" w:bidi="ar-SA"/>
        </w:rPr>
        <w:t>.</w:t>
      </w:r>
    </w:p>
    <w:p w14:paraId="3C62590C" w14:textId="77777777" w:rsidR="00B700AC"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zabezpečiť, aby akýkoľvek Subdodávatelia </w:t>
      </w:r>
      <w:r w:rsidR="00CA3F33"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 náhradných dielov alebo výrobcovia rôznych materiálov alebo zariadení, ktoré tvoria Predmet plnenia bezodplatne postúpili na Objednávateľa všetky záruky vzťahujúce sa k</w:t>
      </w:r>
      <w:r w:rsidR="00CA3F33" w:rsidRPr="00C12581">
        <w:rPr>
          <w:rFonts w:ascii="Georgia" w:hAnsi="Georgia"/>
          <w:sz w:val="21"/>
          <w:szCs w:val="21"/>
          <w:lang w:eastAsia="fr-FR" w:bidi="ar-SA"/>
        </w:rPr>
        <w:t> Servisným službám</w:t>
      </w:r>
      <w:r w:rsidRPr="00C12581">
        <w:rPr>
          <w:rFonts w:ascii="Georgia" w:hAnsi="Georgia"/>
          <w:sz w:val="21"/>
          <w:szCs w:val="21"/>
          <w:lang w:eastAsia="fr-FR" w:bidi="ar-SA"/>
        </w:rPr>
        <w:t xml:space="preserve">, Dielu a jeho časti alebo jeho príslušenstvu najneskôr k dátumu konečného prevzatia Diela. </w:t>
      </w:r>
    </w:p>
    <w:p w14:paraId="61AE1ABD" w14:textId="77777777" w:rsidR="00357DE9"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písomne upozorní Objednávateľa najneskôr k Dátumu predbežného prevzatia Diela na všetky špecifiká zhotoveného Diela a</w:t>
      </w:r>
      <w:r w:rsidR="00357DE9" w:rsidRPr="00C12581">
        <w:rPr>
          <w:rFonts w:ascii="Georgia" w:hAnsi="Georgia"/>
          <w:sz w:val="21"/>
          <w:szCs w:val="21"/>
          <w:lang w:eastAsia="fr-FR" w:bidi="ar-SA"/>
        </w:rPr>
        <w:t> Servisných služieb</w:t>
      </w:r>
      <w:r w:rsidRPr="00C12581">
        <w:rPr>
          <w:rFonts w:ascii="Georgia" w:hAnsi="Georgia"/>
          <w:sz w:val="21"/>
          <w:szCs w:val="21"/>
          <w:lang w:eastAsia="fr-FR" w:bidi="ar-SA"/>
        </w:rPr>
        <w:t xml:space="preserve">. </w:t>
      </w:r>
    </w:p>
    <w:p w14:paraId="5C466EC6" w14:textId="36FADC93" w:rsidR="00DE078B"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Objednávateľ počas Záručnej doby zistí, že Predmet plnenia (Dielo alebo jeho časť, </w:t>
      </w:r>
      <w:r w:rsidR="00C77C74" w:rsidRPr="00C12581">
        <w:rPr>
          <w:rFonts w:ascii="Georgia" w:hAnsi="Georgia"/>
          <w:sz w:val="21"/>
          <w:szCs w:val="21"/>
          <w:lang w:eastAsia="fr-FR" w:bidi="ar-SA"/>
        </w:rPr>
        <w:t>Servisné služby</w:t>
      </w:r>
      <w:r w:rsidRPr="00C12581">
        <w:rPr>
          <w:rFonts w:ascii="Georgia" w:hAnsi="Georgia"/>
          <w:sz w:val="21"/>
          <w:szCs w:val="21"/>
          <w:lang w:eastAsia="fr-FR" w:bidi="ar-SA"/>
        </w:rPr>
        <w:t xml:space="preserve">) má Vady, Objednávateľ je povinný </w:t>
      </w:r>
      <w:r w:rsidR="00075919" w:rsidRPr="00C12581">
        <w:rPr>
          <w:rFonts w:ascii="Georgia" w:hAnsi="Georgia"/>
          <w:sz w:val="21"/>
          <w:szCs w:val="21"/>
          <w:lang w:eastAsia="fr-FR" w:bidi="ar-SA"/>
        </w:rPr>
        <w:t xml:space="preserve">bezodkladne najneskôr </w:t>
      </w:r>
      <w:r w:rsidRPr="00C12581">
        <w:rPr>
          <w:rFonts w:ascii="Georgia" w:hAnsi="Georgia"/>
          <w:sz w:val="21"/>
          <w:szCs w:val="21"/>
          <w:lang w:eastAsia="fr-FR" w:bidi="ar-SA"/>
        </w:rPr>
        <w:t xml:space="preserve">do 30 kalendárnych dní odo dňa takého zistenia doručiť Zhotoviteľovi oznámenie o takejto Vade, ktorú je Zhotoviteľ povinný </w:t>
      </w:r>
      <w:r w:rsidR="007459CC" w:rsidRPr="00C12581">
        <w:rPr>
          <w:rFonts w:ascii="Georgia" w:hAnsi="Georgia"/>
          <w:sz w:val="21"/>
          <w:szCs w:val="21"/>
          <w:lang w:eastAsia="fr-FR" w:bidi="ar-SA"/>
        </w:rPr>
        <w:t xml:space="preserve">bez zbytočného odkladu </w:t>
      </w:r>
      <w:r w:rsidRPr="00C12581">
        <w:rPr>
          <w:rFonts w:ascii="Georgia" w:hAnsi="Georgia"/>
          <w:sz w:val="21"/>
          <w:szCs w:val="21"/>
          <w:lang w:eastAsia="fr-FR" w:bidi="ar-SA"/>
        </w:rPr>
        <w:t>najneskôr do 15 kalendárnych dní</w:t>
      </w:r>
      <w:r w:rsidR="000A5659" w:rsidRPr="00C12581">
        <w:rPr>
          <w:rFonts w:ascii="Georgia" w:hAnsi="Georgia"/>
          <w:sz w:val="21"/>
          <w:szCs w:val="21"/>
          <w:lang w:eastAsia="fr-FR" w:bidi="ar-SA"/>
        </w:rPr>
        <w:t xml:space="preserve"> odstrániť</w:t>
      </w:r>
      <w:r w:rsidRPr="00C12581">
        <w:rPr>
          <w:rFonts w:ascii="Georgia" w:hAnsi="Georgia"/>
          <w:sz w:val="21"/>
          <w:szCs w:val="21"/>
          <w:lang w:eastAsia="fr-FR" w:bidi="ar-SA"/>
        </w:rPr>
        <w:t xml:space="preserve">, pokiaľ sa </w:t>
      </w:r>
      <w:r w:rsidR="00161FFA" w:rsidRPr="00C12581">
        <w:rPr>
          <w:rFonts w:ascii="Georgia" w:hAnsi="Georgia"/>
          <w:sz w:val="21"/>
          <w:szCs w:val="21"/>
          <w:lang w:eastAsia="fr-FR" w:bidi="ar-SA"/>
        </w:rPr>
        <w:t>S</w:t>
      </w:r>
      <w:r w:rsidRPr="00C12581">
        <w:rPr>
          <w:rFonts w:ascii="Georgia" w:hAnsi="Georgia"/>
          <w:sz w:val="21"/>
          <w:szCs w:val="21"/>
          <w:lang w:eastAsia="fr-FR" w:bidi="ar-SA"/>
        </w:rPr>
        <w:t>trany nedohodli na inom termíne odstránenia Vady, inak sa Zhotoviteľ dostáva do omeškania a Objednávateľ je oprávnený požadovať zaplatenie zmluvnej pokuty, resp. odstúpiť od tejto Zmluvy</w:t>
      </w:r>
      <w:r w:rsidR="00283209" w:rsidRPr="00C12581">
        <w:rPr>
          <w:rFonts w:ascii="Georgia" w:hAnsi="Georgia"/>
          <w:sz w:val="21"/>
          <w:szCs w:val="21"/>
          <w:lang w:eastAsia="fr-FR" w:bidi="ar-SA"/>
        </w:rPr>
        <w:t xml:space="preserve"> podľa čl. 15 a čl. 16. tejto Zmluvy, podľa toho aká sankcia je s porušením spojená</w:t>
      </w:r>
      <w:r w:rsidRPr="00C12581">
        <w:rPr>
          <w:rFonts w:ascii="Georgia" w:hAnsi="Georgia"/>
          <w:sz w:val="21"/>
          <w:szCs w:val="21"/>
          <w:lang w:eastAsia="fr-FR" w:bidi="ar-SA"/>
        </w:rPr>
        <w:t xml:space="preserve">. Náhrada škody tým nie je dotknutá. </w:t>
      </w:r>
    </w:p>
    <w:p w14:paraId="66688C33" w14:textId="77777777" w:rsidR="00F449D9"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začať bez zbytočného odkladu odstraňovať riadne oznámenú Vadu. Ak Zhotoviteľ takúto Vadu neodstráni v príslušnom termíne, nie dlhšom ako 15 kalendárnych dní, ktorý stanoví Objednávateľ, Objednávateľ bude oprávnený: </w:t>
      </w:r>
    </w:p>
    <w:p w14:paraId="2E84ABDA" w14:textId="0903F88D"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 xml:space="preserve">odstrániť Vadu sám alebo prostredníctvom tretej osoby na náklady Zhotoviteľa; alebo </w:t>
      </w:r>
    </w:p>
    <w:p w14:paraId="4D9AB3AB" w14:textId="36E45A7A"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 xml:space="preserve">požadovať odstránenie Vád dodaním náhradného tovaru za </w:t>
      </w:r>
      <w:proofErr w:type="spellStart"/>
      <w:r w:rsidRPr="00C12581">
        <w:rPr>
          <w:rFonts w:ascii="Georgia" w:hAnsi="Georgia"/>
          <w:sz w:val="21"/>
          <w:szCs w:val="21"/>
          <w:lang w:eastAsia="fr-FR" w:bidi="ar-SA"/>
        </w:rPr>
        <w:t>vadný</w:t>
      </w:r>
      <w:proofErr w:type="spellEnd"/>
      <w:r w:rsidRPr="00C12581">
        <w:rPr>
          <w:rFonts w:ascii="Georgia" w:hAnsi="Georgia"/>
          <w:sz w:val="21"/>
          <w:szCs w:val="21"/>
          <w:lang w:eastAsia="fr-FR" w:bidi="ar-SA"/>
        </w:rPr>
        <w:t xml:space="preserve"> tovar, dodanie chýbajúceho tovaru a požadovať odstránenie právnych vád</w:t>
      </w:r>
      <w:r w:rsidR="00DA7C9F" w:rsidRPr="00C12581">
        <w:rPr>
          <w:rFonts w:ascii="Georgia" w:hAnsi="Georgia"/>
          <w:sz w:val="21"/>
          <w:szCs w:val="21"/>
          <w:lang w:eastAsia="fr-FR" w:bidi="ar-SA"/>
        </w:rPr>
        <w:t>;</w:t>
      </w:r>
    </w:p>
    <w:p w14:paraId="111770A8" w14:textId="716FC47F"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požadovať odstránenie Vád opravou tovaru, ak sú vady opraviteľné</w:t>
      </w:r>
      <w:r w:rsidR="00DA7C9F" w:rsidRPr="00C12581">
        <w:rPr>
          <w:rFonts w:ascii="Georgia" w:hAnsi="Georgia"/>
          <w:sz w:val="21"/>
          <w:szCs w:val="21"/>
          <w:lang w:eastAsia="fr-FR" w:bidi="ar-SA"/>
        </w:rPr>
        <w:t>;</w:t>
      </w:r>
    </w:p>
    <w:p w14:paraId="4AD62F04" w14:textId="67D23598"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požadovať primeranú zľavu z kúpnej ceny</w:t>
      </w:r>
      <w:r w:rsidR="00DA7C9F" w:rsidRPr="00C12581">
        <w:rPr>
          <w:rFonts w:ascii="Georgia" w:hAnsi="Georgia"/>
          <w:sz w:val="21"/>
          <w:szCs w:val="21"/>
          <w:lang w:eastAsia="fr-FR" w:bidi="ar-SA"/>
        </w:rPr>
        <w:t>;</w:t>
      </w:r>
      <w:r w:rsidRPr="00C12581">
        <w:rPr>
          <w:rFonts w:ascii="Georgia" w:hAnsi="Georgia"/>
          <w:sz w:val="21"/>
          <w:szCs w:val="21"/>
          <w:lang w:eastAsia="fr-FR" w:bidi="ar-SA"/>
        </w:rPr>
        <w:t xml:space="preserve"> alebo </w:t>
      </w:r>
    </w:p>
    <w:p w14:paraId="3E39CA1C" w14:textId="065EF2FF"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odstúpiť od Zmluvy</w:t>
      </w:r>
      <w:r w:rsidR="00DA7C9F" w:rsidRPr="00C12581">
        <w:rPr>
          <w:rFonts w:ascii="Georgia" w:hAnsi="Georgia"/>
          <w:sz w:val="21"/>
          <w:szCs w:val="21"/>
          <w:lang w:eastAsia="fr-FR" w:bidi="ar-SA"/>
        </w:rPr>
        <w:t>;</w:t>
      </w:r>
    </w:p>
    <w:p w14:paraId="3F212388" w14:textId="78FBEFA5" w:rsidR="0043584F" w:rsidRPr="00C12581" w:rsidRDefault="00CF4466" w:rsidP="00673C77">
      <w:pPr>
        <w:pStyle w:val="Zkladntext"/>
        <w:numPr>
          <w:ilvl w:val="2"/>
          <w:numId w:val="30"/>
        </w:numPr>
        <w:spacing w:after="240"/>
        <w:ind w:left="1134" w:hanging="709"/>
        <w:jc w:val="both"/>
        <w:rPr>
          <w:rFonts w:ascii="Georgia" w:hAnsi="Georgia"/>
          <w:sz w:val="21"/>
          <w:szCs w:val="21"/>
          <w:lang w:eastAsia="fr-FR" w:bidi="ar-SA"/>
        </w:rPr>
      </w:pPr>
      <w:r w:rsidRPr="00C12581">
        <w:rPr>
          <w:rFonts w:ascii="Georgia" w:hAnsi="Georgia"/>
          <w:sz w:val="21"/>
          <w:szCs w:val="21"/>
          <w:lang w:eastAsia="fr-FR" w:bidi="ar-SA"/>
        </w:rPr>
        <w:t xml:space="preserve">požadovať zaplatenie zmluvnej pokuty podľa čl. </w:t>
      </w:r>
      <w:r w:rsidR="003F67C3" w:rsidRPr="00C12581">
        <w:rPr>
          <w:rFonts w:ascii="Georgia" w:hAnsi="Georgia"/>
          <w:sz w:val="21"/>
          <w:szCs w:val="21"/>
          <w:lang w:eastAsia="fr-FR" w:bidi="ar-SA"/>
        </w:rPr>
        <w:t>1</w:t>
      </w:r>
      <w:r w:rsidR="0037215D" w:rsidRPr="00C12581">
        <w:rPr>
          <w:rFonts w:ascii="Georgia" w:hAnsi="Georgia"/>
          <w:sz w:val="21"/>
          <w:szCs w:val="21"/>
          <w:lang w:eastAsia="fr-FR" w:bidi="ar-SA"/>
        </w:rPr>
        <w:t>5</w:t>
      </w:r>
      <w:r w:rsidRPr="00C12581">
        <w:rPr>
          <w:rFonts w:ascii="Georgia" w:hAnsi="Georgia"/>
          <w:sz w:val="21"/>
          <w:szCs w:val="21"/>
          <w:lang w:eastAsia="fr-FR" w:bidi="ar-SA"/>
        </w:rPr>
        <w:t xml:space="preserve"> tejto Zmluvy. </w:t>
      </w:r>
    </w:p>
    <w:p w14:paraId="7204BEDD" w14:textId="6B5C2094" w:rsidR="009C6C46" w:rsidRPr="00C12581" w:rsidRDefault="008F6D2C"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w:t>
      </w:r>
      <w:r w:rsidR="00CF4466" w:rsidRPr="00C12581">
        <w:rPr>
          <w:rFonts w:ascii="Georgia" w:hAnsi="Georgia"/>
          <w:sz w:val="21"/>
          <w:szCs w:val="21"/>
          <w:lang w:eastAsia="fr-FR" w:bidi="ar-SA"/>
        </w:rPr>
        <w:t xml:space="preserve">je, podľa vlastného uváženia oprávnený určiť spôsob odstraňovania Vady, najmä, či: (i) opraví Predmet plnenia, (ii) dodá náhradný Predmet plnenia, (iii) dodá chýbajúcu časť Predmetu plnenia alebo (iv) odstráni Právnu vadu. Zhotoviteľ je povinný odstrániť Vadu v termíne dohodnutom s Objednávateľom. Ak sa doba na odstránenie Vady nedohodne, Zhotoviteľ je povinný odstrániť Vadu v primeranej lehote od doručenia oznámenia Objednávateľa, nie dlhšej ako 15 kalendárnych dní od doručenia oznámenia zo strany Objednávateľa, ktorú stanoví Objednávateľ. </w:t>
      </w:r>
    </w:p>
    <w:p w14:paraId="5BB364EA" w14:textId="77777777" w:rsidR="000935D2"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V prípade vzniku akýchkoľvek Vád je Zhotoviteľ povinný v priebehu maximálne 24 hodín na písomnú </w:t>
      </w:r>
      <w:r w:rsidR="00936690" w:rsidRPr="00C12581">
        <w:rPr>
          <w:rFonts w:ascii="Georgia" w:hAnsi="Georgia"/>
          <w:sz w:val="21"/>
          <w:szCs w:val="21"/>
          <w:lang w:eastAsia="fr-FR" w:bidi="ar-SA"/>
        </w:rPr>
        <w:t xml:space="preserve">alebo </w:t>
      </w:r>
      <w:r w:rsidRPr="00C12581">
        <w:rPr>
          <w:rFonts w:ascii="Georgia" w:hAnsi="Georgia"/>
          <w:sz w:val="21"/>
          <w:szCs w:val="21"/>
          <w:lang w:eastAsia="fr-FR" w:bidi="ar-SA"/>
        </w:rPr>
        <w:t>emailovú žiadosť Objednávateľa preukázateľne začať diagnostiku alebo odstraňovanie vád. Zhotoviteľ začne s ich odstránením bez nároku na úhradu nákladov, pokiaľ ide o odstraňovanie vád v rámci Záruky a</w:t>
      </w:r>
      <w:r w:rsidR="00530CAB" w:rsidRPr="00C12581">
        <w:rPr>
          <w:rFonts w:ascii="Georgia" w:hAnsi="Georgia"/>
          <w:sz w:val="21"/>
          <w:szCs w:val="21"/>
          <w:lang w:eastAsia="fr-FR" w:bidi="ar-SA"/>
        </w:rPr>
        <w:t> Servisných služieb</w:t>
      </w:r>
      <w:r w:rsidRPr="00C12581">
        <w:rPr>
          <w:rFonts w:ascii="Georgia" w:hAnsi="Georgia"/>
          <w:sz w:val="21"/>
          <w:szCs w:val="21"/>
          <w:lang w:eastAsia="fr-FR" w:bidi="ar-SA"/>
        </w:rPr>
        <w:t xml:space="preserve">. V prípade, ak Zhotoviteľ nezačne s odstraňovaním v stanovenej lehote, resp. neodstráni Objednávateľom uplatnené Vady alebo poruchy (resp. havárie v rámci </w:t>
      </w:r>
      <w:r w:rsidR="0063549D"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ani na výzvu Objednávateľa, má Objednávateľ právo nechať tieto Vady alebo poruchy (resp. havárie v rámci </w:t>
      </w:r>
      <w:r w:rsidR="00EE0AAD"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odstrániť treťou osobou podľa vlastnej voľby a na náklady Zhotoviteľa. Výška ceny takto vykonaných prác bude obvyklá, avšak nebude ovplyvnená cenami Zhotoviteľa. Táto cena prác vykonaných treťou osobou bude uplatnená voči Zhotoviteľovi vo výške fakturovaných nákladov treťou osobou. Objednávateľ je zároveň oprávnený požadovať od Zhotoviteľa aj zaplatenie všetkých škôd vzniknutých v dôsledku Vád a nákladov na práce potrebné na ich odstránenie. </w:t>
      </w:r>
    </w:p>
    <w:p w14:paraId="15B63954" w14:textId="77777777" w:rsidR="00B132FA"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Plynutie všeobecnej aj osobitnej záručnej doby na časti Diela, pri ktorých sa odstraňujú reklamované Vady, sa prerušuje a opätovne začína plynúť až dňom nasledujúcim po dni písomného potvrdenia odstránenia Vady Objednávateľom. V prípade Vád, pri ktorých oprava je možná len výmenou veci alebo jej nahradením, začína záručná doba plynúť odznova dňom nasledujúcim po dni odstránenia takto opravených Vád a ich písomným prevzatím Objednávateľom. </w:t>
      </w:r>
    </w:p>
    <w:p w14:paraId="3FC036FC" w14:textId="77777777" w:rsidR="003C1D13"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Najneskôr 3 mesiace pred uplynutím príslušnej záručnej doby ktorejkoľvek časti zhotovovaného Diela, je Zhotoviteľ povinný písomne upozorniť Objednávateľa, resp. ním určenú osobu, na skutočnosť, že sa končí záručná doba a presne určiť príslušnú časť vykonaného Diela s tým, že záručná doba neuplynie skôr ako uplynutím 3 mesiacov odo dňa doručenia výzvy podľa predchádzajúcej vety. Objednávateľ má právo požadovať, aby sa Zhotoviteľ zúčastnil záverečnej obchôdzky Diela</w:t>
      </w:r>
      <w:r w:rsidR="00B132FA" w:rsidRPr="00C12581">
        <w:rPr>
          <w:rFonts w:ascii="Georgia" w:hAnsi="Georgia"/>
          <w:sz w:val="21"/>
          <w:szCs w:val="21"/>
          <w:lang w:eastAsia="fr-FR" w:bidi="ar-SA"/>
        </w:rPr>
        <w:t xml:space="preserve"> alebo jeho časti</w:t>
      </w:r>
      <w:r w:rsidRPr="00C12581">
        <w:rPr>
          <w:rFonts w:ascii="Georgia" w:hAnsi="Georgia"/>
          <w:sz w:val="21"/>
          <w:szCs w:val="21"/>
          <w:lang w:eastAsia="fr-FR" w:bidi="ar-SA"/>
        </w:rPr>
        <w:t xml:space="preserve">, za účelom zistenia jeho stavu a prípadného odstránenia záručných Vád a nedostatkov. </w:t>
      </w:r>
    </w:p>
    <w:p w14:paraId="491DEA0A" w14:textId="77777777" w:rsidR="00130958"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má právo jednostranne (aj bez súhlasu Zhotoviteľa) postúpiť svoje práva vyplývajúce zo záruk poskytnutých Zhotoviteľom na Dielo na akúkoľvek tretiu osobu, resp. viaceré tretie osoby. O takomto postúpení následne bezodkladne informuje Zhotoviteľa. </w:t>
      </w:r>
    </w:p>
    <w:p w14:paraId="3304F0C2" w14:textId="7B6D7C38" w:rsidR="00CF4466" w:rsidRPr="00C12581" w:rsidRDefault="00CF4466" w:rsidP="002D6DCA">
      <w:pPr>
        <w:pStyle w:val="Zkladntext"/>
        <w:numPr>
          <w:ilvl w:val="1"/>
          <w:numId w:val="30"/>
        </w:numPr>
        <w:spacing w:after="240"/>
        <w:ind w:left="567" w:hanging="567"/>
        <w:jc w:val="both"/>
        <w:rPr>
          <w:rFonts w:ascii="Georgia" w:hAnsi="Georgia"/>
          <w:lang w:eastAsia="fr-FR" w:bidi="ar-SA"/>
        </w:rPr>
      </w:pPr>
      <w:r w:rsidRPr="00C12581">
        <w:rPr>
          <w:rFonts w:ascii="Georgia" w:hAnsi="Georgia"/>
          <w:sz w:val="21"/>
          <w:szCs w:val="21"/>
          <w:lang w:eastAsia="fr-FR" w:bidi="ar-SA"/>
        </w:rPr>
        <w:t>Pre vylúčenie pochybností platí, že po dohodnutú záručnú dobu bude Dielo zhotovené Zhotoviteľom spôsobilé na jeho užívanie, zachová si Objednávateľom a Zmluvou vymienené vlastnosti (akosť). V opačnom prípade zodpovedá Zhotoviteľ za škodu, ktorá Objednávateľovi vznikne v dôsledku nesplnenia tejto povinnosti Zhotoviteľa</w:t>
      </w:r>
      <w:r w:rsidR="008C79CF" w:rsidRPr="00C12581">
        <w:rPr>
          <w:rFonts w:ascii="Georgia" w:hAnsi="Georgia"/>
          <w:sz w:val="21"/>
          <w:szCs w:val="21"/>
          <w:lang w:eastAsia="fr-FR" w:bidi="ar-SA"/>
        </w:rPr>
        <w:t>, nárok na zmluvnú pokutu tým nie je dotknutý</w:t>
      </w:r>
      <w:r w:rsidRPr="00C12581">
        <w:rPr>
          <w:rFonts w:ascii="Georgia" w:hAnsi="Georgia"/>
          <w:sz w:val="21"/>
          <w:szCs w:val="21"/>
          <w:lang w:eastAsia="fr-FR" w:bidi="ar-SA"/>
        </w:rPr>
        <w:t>.</w:t>
      </w:r>
    </w:p>
    <w:p w14:paraId="770A911D" w14:textId="49436B57" w:rsidR="00A342D1" w:rsidRPr="00C12581" w:rsidRDefault="00A342D1" w:rsidP="000F6D52">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poklesu disponibility Diela alebo jeho časti</w:t>
      </w:r>
      <w:r w:rsidR="00D96E4B" w:rsidRPr="00C12581">
        <w:rPr>
          <w:rFonts w:ascii="Georgia" w:hAnsi="Georgia"/>
          <w:sz w:val="21"/>
          <w:szCs w:val="21"/>
          <w:lang w:eastAsia="fr-FR" w:bidi="ar-SA"/>
        </w:rPr>
        <w:t xml:space="preserve"> (pre vylúčenie pochybností sa</w:t>
      </w:r>
      <w:r w:rsidR="00875ACB" w:rsidRPr="00C12581">
        <w:rPr>
          <w:rFonts w:ascii="Georgia" w:hAnsi="Georgia"/>
          <w:sz w:val="21"/>
          <w:szCs w:val="21"/>
          <w:lang w:eastAsia="fr-FR" w:bidi="ar-SA"/>
        </w:rPr>
        <w:t xml:space="preserve"> rozumie každá KGJ osobitne</w:t>
      </w:r>
      <w:r w:rsidR="00D96E4B" w:rsidRPr="00C12581">
        <w:rPr>
          <w:rFonts w:ascii="Georgia" w:hAnsi="Georgia"/>
          <w:sz w:val="21"/>
          <w:szCs w:val="21"/>
          <w:lang w:eastAsia="fr-FR" w:bidi="ar-SA"/>
        </w:rPr>
        <w:t>)</w:t>
      </w:r>
      <w:r w:rsidRPr="00C12581">
        <w:rPr>
          <w:rFonts w:ascii="Georgia" w:hAnsi="Georgia"/>
          <w:sz w:val="21"/>
          <w:szCs w:val="21"/>
          <w:lang w:eastAsia="fr-FR" w:bidi="ar-SA"/>
        </w:rPr>
        <w:t xml:space="preserve"> pod 9</w:t>
      </w:r>
      <w:r w:rsidR="00C12581">
        <w:rPr>
          <w:rFonts w:ascii="Georgia" w:hAnsi="Georgia"/>
          <w:sz w:val="21"/>
          <w:szCs w:val="21"/>
          <w:lang w:eastAsia="fr-FR" w:bidi="ar-SA"/>
        </w:rPr>
        <w:t>5</w:t>
      </w:r>
      <w:r w:rsidRPr="00C12581">
        <w:rPr>
          <w:rFonts w:ascii="Georgia" w:hAnsi="Georgia"/>
          <w:sz w:val="21"/>
          <w:szCs w:val="21"/>
          <w:lang w:eastAsia="fr-FR" w:bidi="ar-SA"/>
        </w:rPr>
        <w:t xml:space="preserve">% </w:t>
      </w:r>
      <w:r w:rsidR="00086692" w:rsidRPr="00C12581">
        <w:rPr>
          <w:rFonts w:ascii="Georgia" w:hAnsi="Georgia"/>
          <w:sz w:val="21"/>
          <w:szCs w:val="21"/>
          <w:lang w:eastAsia="fr-FR" w:bidi="ar-SA"/>
        </w:rPr>
        <w:t>je</w:t>
      </w:r>
      <w:r w:rsidRPr="00C12581">
        <w:rPr>
          <w:rFonts w:ascii="Georgia" w:hAnsi="Georgia"/>
          <w:sz w:val="21"/>
          <w:szCs w:val="21"/>
          <w:lang w:eastAsia="fr-FR" w:bidi="ar-SA"/>
        </w:rPr>
        <w:t xml:space="preserve"> Zhotoviteľ</w:t>
      </w:r>
      <w:r w:rsidR="00086692" w:rsidRPr="00C12581">
        <w:rPr>
          <w:rFonts w:ascii="Georgia" w:hAnsi="Georgia"/>
          <w:sz w:val="21"/>
          <w:szCs w:val="21"/>
          <w:lang w:eastAsia="fr-FR" w:bidi="ar-SA"/>
        </w:rPr>
        <w:t xml:space="preserve"> povinný zaplatiť Objednávateľovi</w:t>
      </w:r>
      <w:r w:rsidR="00FD7C38" w:rsidRPr="00C12581">
        <w:rPr>
          <w:rFonts w:ascii="Georgia" w:hAnsi="Georgia"/>
          <w:sz w:val="21"/>
          <w:szCs w:val="21"/>
          <w:lang w:eastAsia="fr-FR" w:bidi="ar-SA"/>
        </w:rPr>
        <w:t xml:space="preserve"> do 30 dní odo dňa doručenia výzvy, s</w:t>
      </w:r>
      <w:r w:rsidRPr="00C12581">
        <w:rPr>
          <w:rFonts w:ascii="Georgia" w:hAnsi="Georgia"/>
          <w:sz w:val="21"/>
          <w:szCs w:val="21"/>
          <w:lang w:eastAsia="fr-FR" w:bidi="ar-SA"/>
        </w:rPr>
        <w:t>um</w:t>
      </w:r>
      <w:r w:rsidR="00FD7C38" w:rsidRPr="00C12581">
        <w:rPr>
          <w:rFonts w:ascii="Georgia" w:hAnsi="Georgia"/>
          <w:sz w:val="21"/>
          <w:szCs w:val="21"/>
          <w:lang w:eastAsia="fr-FR" w:bidi="ar-SA"/>
        </w:rPr>
        <w:t>u vo výške</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 bez DPH (slovom: </w:t>
      </w:r>
      <w:r w:rsidR="00B026C4" w:rsidRPr="00C12581">
        <w:rPr>
          <w:rFonts w:ascii="Georgia" w:hAnsi="Georgia"/>
          <w:sz w:val="21"/>
          <w:szCs w:val="21"/>
          <w:lang w:eastAsia="fr-FR" w:bidi="ar-SA"/>
        </w:rPr>
        <w:t>päťdesiat</w:t>
      </w:r>
      <w:r w:rsidRPr="00C12581">
        <w:rPr>
          <w:rFonts w:ascii="Georgia" w:hAnsi="Georgia"/>
          <w:sz w:val="21"/>
          <w:szCs w:val="21"/>
          <w:lang w:eastAsia="fr-FR" w:bidi="ar-SA"/>
        </w:rPr>
        <w:t xml:space="preserve"> eur) suma DPH v sadzbe </w:t>
      </w:r>
      <w:r w:rsidR="005414A2" w:rsidRPr="00C12581">
        <w:rPr>
          <w:rFonts w:ascii="Georgia" w:hAnsi="Georgia"/>
          <w:sz w:val="21"/>
          <w:szCs w:val="21"/>
          <w:lang w:eastAsia="fr-FR" w:bidi="ar-SA"/>
        </w:rPr>
        <w:t>23</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11</w:t>
      </w:r>
      <w:r w:rsidR="00D96E4B" w:rsidRPr="00C12581">
        <w:rPr>
          <w:rFonts w:ascii="Georgia" w:hAnsi="Georgia"/>
          <w:sz w:val="21"/>
          <w:szCs w:val="21"/>
          <w:lang w:eastAsia="fr-FR" w:bidi="ar-SA"/>
        </w:rPr>
        <w:t>,</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w:t>
      </w:r>
      <w:r w:rsidR="007D6213" w:rsidRPr="00C12581">
        <w:rPr>
          <w:rFonts w:ascii="Georgia" w:hAnsi="Georgia"/>
          <w:sz w:val="21"/>
          <w:szCs w:val="21"/>
          <w:lang w:eastAsia="fr-FR" w:bidi="ar-SA"/>
        </w:rPr>
        <w:t>,</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61</w:t>
      </w:r>
      <w:r w:rsidR="005414A2" w:rsidRPr="00C12581">
        <w:rPr>
          <w:rFonts w:ascii="Georgia" w:hAnsi="Georgia"/>
          <w:sz w:val="21"/>
          <w:szCs w:val="21"/>
          <w:lang w:eastAsia="fr-FR" w:bidi="ar-SA"/>
        </w:rPr>
        <w:t>,</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 s DPH (slovom: </w:t>
      </w:r>
      <w:r w:rsidR="00B026C4" w:rsidRPr="00C12581">
        <w:rPr>
          <w:rFonts w:ascii="Georgia" w:hAnsi="Georgia"/>
          <w:sz w:val="21"/>
          <w:szCs w:val="21"/>
          <w:lang w:eastAsia="fr-FR" w:bidi="ar-SA"/>
        </w:rPr>
        <w:t>šesťdesiatjeden</w:t>
      </w:r>
      <w:r w:rsidR="0060160E" w:rsidRPr="00C12581">
        <w:rPr>
          <w:rFonts w:ascii="Georgia" w:hAnsi="Georgia"/>
          <w:sz w:val="21"/>
          <w:szCs w:val="21"/>
          <w:lang w:eastAsia="fr-FR" w:bidi="ar-SA"/>
        </w:rPr>
        <w:t xml:space="preserve"> </w:t>
      </w:r>
      <w:r w:rsidRPr="00C12581">
        <w:rPr>
          <w:rFonts w:ascii="Georgia" w:hAnsi="Georgia"/>
          <w:sz w:val="21"/>
          <w:szCs w:val="21"/>
          <w:lang w:eastAsia="fr-FR" w:bidi="ar-SA"/>
        </w:rPr>
        <w:t>eur</w:t>
      </w:r>
      <w:r w:rsidR="005414A2"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päť</w:t>
      </w:r>
      <w:r w:rsidR="008F6D2C" w:rsidRPr="00C12581">
        <w:rPr>
          <w:rFonts w:ascii="Georgia" w:hAnsi="Georgia"/>
          <w:sz w:val="21"/>
          <w:szCs w:val="21"/>
          <w:lang w:eastAsia="fr-FR" w:bidi="ar-SA"/>
        </w:rPr>
        <w:t>desiat</w:t>
      </w:r>
      <w:r w:rsidR="005414A2" w:rsidRPr="00C12581">
        <w:rPr>
          <w:rFonts w:ascii="Georgia" w:hAnsi="Georgia"/>
          <w:sz w:val="21"/>
          <w:szCs w:val="21"/>
          <w:lang w:eastAsia="fr-FR" w:bidi="ar-SA"/>
        </w:rPr>
        <w:t xml:space="preserve"> </w:t>
      </w:r>
      <w:r w:rsidR="008F6D2C" w:rsidRPr="00C12581">
        <w:rPr>
          <w:rFonts w:ascii="Georgia" w:hAnsi="Georgia"/>
          <w:sz w:val="21"/>
          <w:szCs w:val="21"/>
          <w:lang w:eastAsia="fr-FR" w:bidi="ar-SA"/>
        </w:rPr>
        <w:t>euro</w:t>
      </w:r>
      <w:r w:rsidR="005414A2" w:rsidRPr="00C12581">
        <w:rPr>
          <w:rFonts w:ascii="Georgia" w:hAnsi="Georgia"/>
          <w:sz w:val="21"/>
          <w:szCs w:val="21"/>
          <w:lang w:eastAsia="fr-FR" w:bidi="ar-SA"/>
        </w:rPr>
        <w:t>centov</w:t>
      </w:r>
      <w:r w:rsidRPr="00C12581">
        <w:rPr>
          <w:rFonts w:ascii="Georgia" w:hAnsi="Georgia"/>
          <w:sz w:val="21"/>
          <w:szCs w:val="21"/>
          <w:lang w:eastAsia="fr-FR" w:bidi="ar-SA"/>
        </w:rPr>
        <w:t>) za nedosiahnutú prevádzkovú hodinu Diela alebo jeho časti.</w:t>
      </w:r>
      <w:r w:rsidR="00B026C4" w:rsidRPr="00C12581">
        <w:rPr>
          <w:rFonts w:ascii="Georgia" w:hAnsi="Georgia"/>
          <w:sz w:val="21"/>
          <w:szCs w:val="21"/>
          <w:lang w:eastAsia="fr-FR" w:bidi="ar-SA"/>
        </w:rPr>
        <w:t xml:space="preserve"> Táto suma</w:t>
      </w:r>
      <w:r w:rsidR="002371EB" w:rsidRPr="00C12581">
        <w:rPr>
          <w:rFonts w:ascii="Georgia" w:hAnsi="Georgia"/>
          <w:sz w:val="21"/>
          <w:szCs w:val="21"/>
          <w:lang w:eastAsia="fr-FR" w:bidi="ar-SA"/>
        </w:rPr>
        <w:t xml:space="preserve"> sa bude každoročne zvyšovať vždy k 1.1. príslušného kalendárneho roku na základe medziročnej miery inflácie meranej indexom spotrebiteľských cien zverejňovanej Štatistickým úradom Slovenskej republiky za predchádzajúci rok, pričom k prvému zvýšeniu dôjde k 1.1.2028 na základe miery inflácie meranej indexom spotrebiteľských cien vyhlásenej Štatistickým úradom za rok 2027. </w:t>
      </w:r>
      <w:r w:rsidR="00D96E4B"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 </w:t>
      </w:r>
    </w:p>
    <w:p w14:paraId="6B6E0729"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Nedosiahnutú prevádzkovú hodinu Diela alebo jeho časti - NH vyjadruje vzorec: </w:t>
      </w:r>
    </w:p>
    <w:p w14:paraId="77159306" w14:textId="4FB665DD"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NH = </w:t>
      </w:r>
      <w:r w:rsidR="00C12581">
        <w:rPr>
          <w:rFonts w:ascii="Georgia" w:hAnsi="Georgia"/>
          <w:sz w:val="21"/>
          <w:szCs w:val="21"/>
          <w:lang w:eastAsia="fr-FR" w:bidi="ar-SA"/>
        </w:rPr>
        <w:t>8322</w:t>
      </w:r>
      <w:r w:rsidRPr="00C12581">
        <w:rPr>
          <w:rFonts w:ascii="Georgia" w:hAnsi="Georgia"/>
          <w:sz w:val="21"/>
          <w:szCs w:val="21"/>
          <w:lang w:eastAsia="fr-FR" w:bidi="ar-SA"/>
        </w:rPr>
        <w:t xml:space="preserve"> - (TM + TF + TC + TI)</w:t>
      </w:r>
      <w:r w:rsidRPr="00C12581">
        <w:rPr>
          <w:rFonts w:ascii="Georgia" w:hAnsi="Georgia"/>
          <w:sz w:val="21"/>
          <w:szCs w:val="21"/>
          <w:lang w:eastAsia="fr-FR" w:bidi="ar-SA"/>
        </w:rPr>
        <w:tab/>
        <w:t>a zároveň</w:t>
      </w:r>
      <w:r w:rsidRPr="00C12581">
        <w:rPr>
          <w:rFonts w:ascii="Georgia" w:hAnsi="Georgia"/>
          <w:sz w:val="21"/>
          <w:szCs w:val="21"/>
          <w:lang w:eastAsia="fr-FR" w:bidi="ar-SA"/>
        </w:rPr>
        <w:tab/>
        <w:t xml:space="preserve">NH&gt;0 </w:t>
      </w:r>
    </w:p>
    <w:p w14:paraId="11B63303"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kde je: </w:t>
      </w:r>
    </w:p>
    <w:p w14:paraId="15CFA7E0"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NH: nedosiahnutá prevádzková hodina Diela alebo jeho časti</w:t>
      </w:r>
    </w:p>
    <w:p w14:paraId="5A67EF2D"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TM: prestoj kvôli pravidelnej údržbe </w:t>
      </w:r>
    </w:p>
    <w:p w14:paraId="604F7108"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TF: prestoj mimo oblasti zodpovednosti zhotoviteľa, napr. vyššia moc </w:t>
      </w:r>
    </w:p>
    <w:p w14:paraId="62B01805"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TC: prestoj z dôvodov na strane odberateľa </w:t>
      </w:r>
    </w:p>
    <w:p w14:paraId="3243709F" w14:textId="66E10D46" w:rsidR="00A342D1" w:rsidRDefault="00A342D1" w:rsidP="00BD7662">
      <w:pPr>
        <w:pStyle w:val="Zkladntext"/>
        <w:spacing w:after="240"/>
        <w:ind w:left="1134"/>
        <w:jc w:val="both"/>
        <w:rPr>
          <w:rFonts w:ascii="Georgia" w:hAnsi="Georgia"/>
          <w:sz w:val="21"/>
          <w:szCs w:val="21"/>
          <w:lang w:eastAsia="fr-FR" w:bidi="ar-SA"/>
        </w:rPr>
      </w:pPr>
      <w:r w:rsidRPr="00C12581">
        <w:rPr>
          <w:rFonts w:ascii="Georgia" w:hAnsi="Georgia"/>
          <w:sz w:val="21"/>
          <w:szCs w:val="21"/>
          <w:lang w:eastAsia="fr-FR" w:bidi="ar-SA"/>
        </w:rPr>
        <w:t>TI: skutočné prevádzkové hodiny (podľa merača prevádzkových hodín).</w:t>
      </w:r>
    </w:p>
    <w:p w14:paraId="6AF293B1" w14:textId="77777777" w:rsidR="009038C0" w:rsidRPr="00C12581" w:rsidRDefault="009038C0" w:rsidP="00BD7662">
      <w:pPr>
        <w:pStyle w:val="Zkladntext"/>
        <w:spacing w:after="240"/>
        <w:ind w:left="1134"/>
        <w:jc w:val="both"/>
        <w:rPr>
          <w:rFonts w:ascii="Georgia" w:hAnsi="Georgia"/>
          <w:sz w:val="21"/>
          <w:szCs w:val="21"/>
          <w:lang w:eastAsia="fr-FR" w:bidi="ar-SA"/>
        </w:rPr>
      </w:pPr>
    </w:p>
    <w:p w14:paraId="5B78A3D2" w14:textId="4B675345" w:rsidR="00446F2C" w:rsidRPr="00C12581" w:rsidRDefault="00D00A3B" w:rsidP="00B84190">
      <w:pPr>
        <w:pStyle w:val="Nadpis1"/>
      </w:pPr>
      <w:bookmarkStart w:id="13" w:name="_Toc214003182"/>
      <w:r w:rsidRPr="00C12581">
        <w:t>Odstúpenie od zmluvy</w:t>
      </w:r>
      <w:bookmarkEnd w:id="13"/>
    </w:p>
    <w:p w14:paraId="1AD9954B" w14:textId="3EDD0B61" w:rsidR="00DF7D48" w:rsidRPr="00C12581" w:rsidRDefault="005F2B42"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oprávnený odstúpiť od Zmluvy, a to aj v časti, ak: </w:t>
      </w:r>
    </w:p>
    <w:p w14:paraId="4A734C5F" w14:textId="191F74E2"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Zhotoviteľ v omeškaní s plnením Predmetu plnenia (Diela alebo </w:t>
      </w:r>
      <w:r w:rsidR="00DF7D48"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alebo jeho časti o viac ako 30 dní; </w:t>
      </w:r>
    </w:p>
    <w:p w14:paraId="49BC4654"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poruší Zmluvu podstatným spôsobom a takéto porušenie neodstráni ani v dodatočnej primeranej lehote od doručenia písomnej výzvy Objednávateľa na nápravu; </w:t>
      </w:r>
    </w:p>
    <w:p w14:paraId="3186DE2D"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má Predmet plnenia Vadu, ktorá zbavuje Objednávateľa čo i len čiastočného prospechu z Predmetu plnenia; </w:t>
      </w:r>
    </w:p>
    <w:p w14:paraId="0A0C03CF"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na majetok Zhotoviteľa vyhlásený konkurz alebo iné konanie, ktorého cieľom je kolektívne uspokojenie veriteľov Zhotoviteľa; </w:t>
      </w:r>
    </w:p>
    <w:p w14:paraId="4BEF8AC1" w14:textId="77777777" w:rsidR="000F6977"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Zhotoviteľ v omeškaní s poskytnutím súčinnosti o viac ako 30 kalendárnych dní od doručenia písomnej výzvy na poskytnutie súčinnosti, ktorú je možné od Zhotoviteľa spravodlivo požadovať a Zhotoviteľ v lehote 30 kalendárnych dní písomne neuviedol Objednávateľovi dôvod, pre ktorý súčinnosť nebola zabezpečená; </w:t>
      </w:r>
    </w:p>
    <w:p w14:paraId="4AE8C41A" w14:textId="61697984" w:rsidR="003C5427"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 iných </w:t>
      </w:r>
      <w:r w:rsidR="00465920" w:rsidRPr="00C12581">
        <w:rPr>
          <w:rFonts w:ascii="Georgia" w:hAnsi="Georgia"/>
          <w:sz w:val="21"/>
          <w:szCs w:val="21"/>
          <w:lang w:eastAsia="fr-FR" w:bidi="ar-SA"/>
        </w:rPr>
        <w:t xml:space="preserve">zákonných </w:t>
      </w:r>
      <w:r w:rsidRPr="00C12581">
        <w:rPr>
          <w:rFonts w:ascii="Georgia" w:hAnsi="Georgia"/>
          <w:sz w:val="21"/>
          <w:szCs w:val="21"/>
          <w:lang w:eastAsia="fr-FR" w:bidi="ar-SA"/>
        </w:rPr>
        <w:t>dôvodov</w:t>
      </w:r>
      <w:r w:rsidR="00465920" w:rsidRPr="00C12581">
        <w:rPr>
          <w:rFonts w:ascii="Georgia" w:hAnsi="Georgia"/>
          <w:sz w:val="21"/>
          <w:szCs w:val="21"/>
          <w:lang w:eastAsia="fr-FR" w:bidi="ar-SA"/>
        </w:rPr>
        <w:t xml:space="preserve"> alebo dôvodov</w:t>
      </w:r>
      <w:r w:rsidRPr="00C12581">
        <w:rPr>
          <w:rFonts w:ascii="Georgia" w:hAnsi="Georgia"/>
          <w:sz w:val="21"/>
          <w:szCs w:val="21"/>
          <w:lang w:eastAsia="fr-FR" w:bidi="ar-SA"/>
        </w:rPr>
        <w:t xml:space="preserve"> výslovne takto uvedených v tejto Zmluve najmä: </w:t>
      </w:r>
    </w:p>
    <w:p w14:paraId="5D7379DA" w14:textId="5988FE6B" w:rsidR="00612D5D" w:rsidRPr="00C12581" w:rsidRDefault="00612D5D"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je Zhotoviteľ v omeškaní s prevzatím </w:t>
      </w:r>
      <w:r w:rsidR="00A1218C" w:rsidRPr="00C12581">
        <w:rPr>
          <w:rFonts w:ascii="Georgia" w:hAnsi="Georgia"/>
          <w:sz w:val="21"/>
          <w:szCs w:val="21"/>
          <w:lang w:eastAsia="fr-FR" w:bidi="ar-SA"/>
        </w:rPr>
        <w:t xml:space="preserve">Montážneho priestoru </w:t>
      </w:r>
      <w:r w:rsidRPr="00C12581">
        <w:rPr>
          <w:rFonts w:ascii="Georgia" w:hAnsi="Georgia"/>
          <w:sz w:val="21"/>
          <w:szCs w:val="21"/>
          <w:lang w:eastAsia="fr-FR" w:bidi="ar-SA"/>
        </w:rPr>
        <w:t xml:space="preserve"> o 14 alebo viac dní</w:t>
      </w:r>
      <w:r w:rsidR="00DA7C9F" w:rsidRPr="00C12581">
        <w:rPr>
          <w:rFonts w:ascii="Georgia" w:hAnsi="Georgia"/>
          <w:sz w:val="21"/>
          <w:szCs w:val="21"/>
          <w:lang w:eastAsia="fr-FR" w:bidi="ar-SA"/>
        </w:rPr>
        <w:t>;</w:t>
      </w:r>
    </w:p>
    <w:p w14:paraId="55F2634B" w14:textId="20865B90" w:rsidR="00E81EDA" w:rsidRPr="00C12581" w:rsidRDefault="005F2B42"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omeškanie </w:t>
      </w:r>
      <w:r w:rsidR="003C5427" w:rsidRPr="00C12581">
        <w:rPr>
          <w:rFonts w:ascii="Georgia" w:hAnsi="Georgia"/>
          <w:sz w:val="21"/>
          <w:szCs w:val="21"/>
          <w:lang w:eastAsia="fr-FR" w:bidi="ar-SA"/>
        </w:rPr>
        <w:t>Zhotoviteľa</w:t>
      </w:r>
      <w:r w:rsidRPr="00C12581">
        <w:rPr>
          <w:rFonts w:ascii="Georgia" w:hAnsi="Georgia"/>
          <w:sz w:val="21"/>
          <w:szCs w:val="21"/>
          <w:lang w:eastAsia="fr-FR" w:bidi="ar-SA"/>
        </w:rPr>
        <w:t xml:space="preserve"> s čiastkovým plnením Diela o viac ako </w:t>
      </w:r>
      <w:r w:rsidR="007B461E" w:rsidRPr="00C12581">
        <w:rPr>
          <w:rFonts w:ascii="Georgia" w:hAnsi="Georgia"/>
          <w:sz w:val="21"/>
          <w:szCs w:val="21"/>
          <w:lang w:eastAsia="fr-FR" w:bidi="ar-SA"/>
        </w:rPr>
        <w:t>30 kalendárnych dní</w:t>
      </w:r>
      <w:r w:rsidRPr="00C12581">
        <w:rPr>
          <w:rFonts w:ascii="Georgia" w:hAnsi="Georgia"/>
          <w:sz w:val="21"/>
          <w:szCs w:val="21"/>
          <w:lang w:eastAsia="fr-FR" w:bidi="ar-SA"/>
        </w:rPr>
        <w:t xml:space="preserve"> od dohodnutého záväzného termínu, ak bol Zhotoviteľ vyzvaný na riadne splnenie povinností </w:t>
      </w:r>
      <w:r w:rsidR="000F6977" w:rsidRPr="00C12581">
        <w:rPr>
          <w:rFonts w:ascii="Georgia" w:hAnsi="Georgia"/>
          <w:sz w:val="21"/>
          <w:szCs w:val="21"/>
          <w:lang w:eastAsia="fr-FR" w:bidi="ar-SA"/>
        </w:rPr>
        <w:t>dodať čiastkové plnenie podľa</w:t>
      </w:r>
      <w:r w:rsidRPr="00C12581">
        <w:rPr>
          <w:rFonts w:ascii="Georgia" w:hAnsi="Georgia"/>
          <w:sz w:val="21"/>
          <w:szCs w:val="21"/>
          <w:lang w:eastAsia="fr-FR" w:bidi="ar-SA"/>
        </w:rPr>
        <w:t xml:space="preserve"> tejto Zmluvy;</w:t>
      </w:r>
    </w:p>
    <w:p w14:paraId="6E065423" w14:textId="6C1B9922" w:rsidR="00C31D13" w:rsidRPr="00C12581" w:rsidRDefault="00E81421"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kvalita vykonávaných prác Zhotoviteľa pri realizácii Diela alebo použité materiály nedosahujú dohodnuté parametre podľa tejto Zmluvy</w:t>
      </w:r>
      <w:r w:rsidR="008E4952" w:rsidRPr="00C12581">
        <w:rPr>
          <w:rFonts w:ascii="Georgia" w:hAnsi="Georgia"/>
          <w:sz w:val="21"/>
          <w:szCs w:val="21"/>
          <w:lang w:eastAsia="fr-FR" w:bidi="ar-SA"/>
        </w:rPr>
        <w:t>;</w:t>
      </w:r>
    </w:p>
    <w:p w14:paraId="349D3CBE" w14:textId="696CA7B0" w:rsidR="008E4952" w:rsidRPr="00C12581" w:rsidRDefault="00585E5D"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w:t>
      </w:r>
      <w:r w:rsidR="00110905" w:rsidRPr="00C12581">
        <w:rPr>
          <w:rFonts w:ascii="Georgia" w:hAnsi="Georgia"/>
          <w:sz w:val="21"/>
          <w:szCs w:val="21"/>
          <w:lang w:eastAsia="fr-FR" w:bidi="ar-SA"/>
        </w:rPr>
        <w:t>nevystav</w:t>
      </w:r>
      <w:r w:rsidRPr="00C12581">
        <w:rPr>
          <w:rFonts w:ascii="Georgia" w:hAnsi="Georgia"/>
          <w:sz w:val="21"/>
          <w:szCs w:val="21"/>
          <w:lang w:eastAsia="fr-FR" w:bidi="ar-SA"/>
        </w:rPr>
        <w:t xml:space="preserve">il </w:t>
      </w:r>
      <w:r w:rsidR="00110905" w:rsidRPr="00C12581">
        <w:rPr>
          <w:rFonts w:ascii="Georgia" w:hAnsi="Georgia"/>
          <w:sz w:val="21"/>
          <w:szCs w:val="21"/>
          <w:lang w:eastAsia="fr-FR" w:bidi="ar-SA"/>
        </w:rPr>
        <w:t>alebo neobnov</w:t>
      </w:r>
      <w:r w:rsidRPr="00C12581">
        <w:rPr>
          <w:rFonts w:ascii="Georgia" w:hAnsi="Georgia"/>
          <w:sz w:val="21"/>
          <w:szCs w:val="21"/>
          <w:lang w:eastAsia="fr-FR" w:bidi="ar-SA"/>
        </w:rPr>
        <w:t xml:space="preserve">il </w:t>
      </w:r>
      <w:r w:rsidR="00110905" w:rsidRPr="00C12581">
        <w:rPr>
          <w:rFonts w:ascii="Georgia" w:hAnsi="Georgia"/>
          <w:sz w:val="21"/>
          <w:szCs w:val="21"/>
          <w:lang w:eastAsia="fr-FR" w:bidi="ar-SA"/>
        </w:rPr>
        <w:t xml:space="preserve">záruky podľa </w:t>
      </w:r>
      <w:r w:rsidR="006C7BBC" w:rsidRPr="00C12581">
        <w:rPr>
          <w:rFonts w:ascii="Georgia" w:hAnsi="Georgia"/>
          <w:sz w:val="21"/>
          <w:szCs w:val="21"/>
          <w:lang w:eastAsia="fr-FR" w:bidi="ar-SA"/>
        </w:rPr>
        <w:t xml:space="preserve">čl. </w:t>
      </w:r>
      <w:r w:rsidR="0062161F" w:rsidRPr="00C12581">
        <w:rPr>
          <w:rFonts w:ascii="Georgia" w:hAnsi="Georgia"/>
          <w:sz w:val="21"/>
          <w:szCs w:val="21"/>
          <w:lang w:eastAsia="fr-FR" w:bidi="ar-SA"/>
        </w:rPr>
        <w:t>5</w:t>
      </w:r>
      <w:r w:rsidR="006C7BBC" w:rsidRPr="00C12581">
        <w:rPr>
          <w:rFonts w:ascii="Georgia" w:hAnsi="Georgia"/>
          <w:sz w:val="21"/>
          <w:szCs w:val="21"/>
          <w:lang w:eastAsia="fr-FR" w:bidi="ar-SA"/>
        </w:rPr>
        <w:t xml:space="preserve">. ods. </w:t>
      </w:r>
      <w:r w:rsidR="0062161F" w:rsidRPr="00C12581">
        <w:rPr>
          <w:rFonts w:ascii="Georgia" w:hAnsi="Georgia"/>
          <w:sz w:val="21"/>
          <w:szCs w:val="21"/>
          <w:lang w:eastAsia="fr-FR" w:bidi="ar-SA"/>
        </w:rPr>
        <w:t>5</w:t>
      </w:r>
      <w:r w:rsidR="006C7BBC" w:rsidRPr="00C12581">
        <w:rPr>
          <w:rFonts w:ascii="Georgia" w:hAnsi="Georgia"/>
          <w:sz w:val="21"/>
          <w:szCs w:val="21"/>
          <w:lang w:eastAsia="fr-FR" w:bidi="ar-SA"/>
        </w:rPr>
        <w:t>.8.</w:t>
      </w:r>
      <w:r w:rsidR="00110905" w:rsidRPr="00C12581">
        <w:rPr>
          <w:rFonts w:ascii="Georgia" w:hAnsi="Georgia"/>
          <w:sz w:val="21"/>
          <w:szCs w:val="21"/>
          <w:lang w:eastAsia="fr-FR" w:bidi="ar-SA"/>
        </w:rPr>
        <w:t xml:space="preserve"> tejto Zmluvy</w:t>
      </w:r>
      <w:r w:rsidR="003D3EC9" w:rsidRPr="00C12581">
        <w:rPr>
          <w:rFonts w:ascii="Georgia" w:hAnsi="Georgia"/>
          <w:sz w:val="21"/>
          <w:szCs w:val="21"/>
          <w:lang w:eastAsia="fr-FR" w:bidi="ar-SA"/>
        </w:rPr>
        <w:t>;</w:t>
      </w:r>
    </w:p>
    <w:p w14:paraId="4C562B9A" w14:textId="1C23AAD6" w:rsidR="003D3EC9" w:rsidRPr="00C12581" w:rsidRDefault="00C840D5"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omeškanie Zhotoviteľa s plnením svojich záväzkov</w:t>
      </w:r>
      <w:r w:rsidR="00947321" w:rsidRPr="00C12581">
        <w:rPr>
          <w:rFonts w:ascii="Georgia" w:hAnsi="Georgia"/>
          <w:sz w:val="21"/>
          <w:szCs w:val="21"/>
          <w:lang w:eastAsia="fr-FR" w:bidi="ar-SA"/>
        </w:rPr>
        <w:t xml:space="preserve"> </w:t>
      </w:r>
      <w:r w:rsidR="00206DF0" w:rsidRPr="00C12581">
        <w:rPr>
          <w:rFonts w:ascii="Georgia" w:hAnsi="Georgia"/>
          <w:sz w:val="21"/>
          <w:szCs w:val="21"/>
          <w:lang w:eastAsia="fr-FR" w:bidi="ar-SA"/>
        </w:rPr>
        <w:t>alebo záväzkov Subdodávateľov (aj čiastkových) zo Zmluvy</w:t>
      </w:r>
      <w:r w:rsidRPr="00C12581">
        <w:rPr>
          <w:rFonts w:ascii="Georgia" w:hAnsi="Georgia"/>
          <w:sz w:val="21"/>
          <w:szCs w:val="21"/>
          <w:lang w:eastAsia="fr-FR" w:bidi="ar-SA"/>
        </w:rPr>
        <w:t>, hroz</w:t>
      </w:r>
      <w:r w:rsidR="00373D68" w:rsidRPr="00C12581">
        <w:rPr>
          <w:rFonts w:ascii="Georgia" w:hAnsi="Georgia"/>
          <w:sz w:val="21"/>
          <w:szCs w:val="21"/>
          <w:lang w:eastAsia="fr-FR" w:bidi="ar-SA"/>
        </w:rPr>
        <w:t>í Objednávateľovi vznik</w:t>
      </w:r>
      <w:r w:rsidRPr="00C12581">
        <w:rPr>
          <w:rFonts w:ascii="Georgia" w:hAnsi="Georgia"/>
          <w:sz w:val="21"/>
          <w:szCs w:val="21"/>
          <w:lang w:eastAsia="fr-FR" w:bidi="ar-SA"/>
        </w:rPr>
        <w:t xml:space="preserve"> škody</w:t>
      </w:r>
      <w:r w:rsidR="001C7AB0" w:rsidRPr="00C12581">
        <w:rPr>
          <w:rFonts w:ascii="Georgia" w:hAnsi="Georgia"/>
          <w:sz w:val="21"/>
          <w:szCs w:val="21"/>
          <w:lang w:eastAsia="fr-FR" w:bidi="ar-SA"/>
        </w:rPr>
        <w:t>;</w:t>
      </w:r>
    </w:p>
    <w:p w14:paraId="1F5D8366" w14:textId="266699F6" w:rsidR="00563DFF" w:rsidRPr="00C12581" w:rsidRDefault="002B743D" w:rsidP="00673C77">
      <w:pPr>
        <w:pStyle w:val="Zkladntext"/>
        <w:numPr>
          <w:ilvl w:val="1"/>
          <w:numId w:val="13"/>
        </w:numPr>
        <w:spacing w:after="240"/>
        <w:ind w:left="1701" w:hanging="567"/>
        <w:jc w:val="both"/>
        <w:rPr>
          <w:rFonts w:ascii="Georgia" w:hAnsi="Georgia"/>
          <w:sz w:val="21"/>
          <w:szCs w:val="21"/>
          <w:lang w:eastAsia="fr-FR" w:bidi="ar-SA"/>
        </w:rPr>
      </w:pPr>
      <w:r w:rsidRPr="00C12581">
        <w:rPr>
          <w:rFonts w:ascii="Georgia" w:hAnsi="Georgia"/>
          <w:sz w:val="21"/>
          <w:szCs w:val="21"/>
          <w:lang w:eastAsia="fr-FR" w:bidi="ar-SA"/>
        </w:rPr>
        <w:t>Dielo alebo jeho časť nespĺňa technické požiadavky, ktoré pre Dielo alebo jeho časť vyplývajú z tejto Zmluvy alebo jej príloh.</w:t>
      </w:r>
    </w:p>
    <w:p w14:paraId="066ABBAB" w14:textId="77777777" w:rsidR="007125C0"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ďalšie zhotovovanie Diela vyhodnotí z hľadiska jeho plánovaného účelu ako neefektívne; </w:t>
      </w:r>
    </w:p>
    <w:p w14:paraId="33B92664" w14:textId="77777777" w:rsidR="00964D55"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lastRenderedPageBreak/>
        <w:t>Zhotoviteľ neodstráni nedostatky a Vady Diela</w:t>
      </w:r>
      <w:r w:rsidR="007125C0" w:rsidRPr="00C12581">
        <w:rPr>
          <w:rFonts w:ascii="Georgia" w:hAnsi="Georgia"/>
          <w:sz w:val="21"/>
          <w:szCs w:val="21"/>
          <w:lang w:eastAsia="fr-FR" w:bidi="ar-SA"/>
        </w:rPr>
        <w:t xml:space="preserve"> alebo Servisných služieb</w:t>
      </w:r>
      <w:r w:rsidRPr="00C12581">
        <w:rPr>
          <w:rFonts w:ascii="Georgia" w:hAnsi="Georgia"/>
          <w:sz w:val="21"/>
          <w:szCs w:val="21"/>
          <w:lang w:eastAsia="fr-FR" w:bidi="ar-SA"/>
        </w:rPr>
        <w:t xml:space="preserve"> v primeranej dodatočnej lehote poskytnutej Zhotoviteľovi Objednávateľom, najneskôr však do 15 kalendárnych dní odo dňa doručenia oznámenia zo strany Objednávateľa; </w:t>
      </w:r>
    </w:p>
    <w:p w14:paraId="7F5ED536" w14:textId="77777777" w:rsidR="000F1F37"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ak bez predchádzajúceho písomného súhlasu Objednávateľa dôjde ku zmenám právnej formy Zhotoviteľa, alebo sa Zhotoviteľ rozdelí, splynie alebo spojí s tretími osobami, resp. dôjde k predaju podniku Zhotoviteľa resp. jeho časti tretej osobe, alebo nepeňažnému vkladu podniku Zhotoviteľa resp. jeho časti do tretej osoby; </w:t>
      </w:r>
    </w:p>
    <w:p w14:paraId="6DF855C7" w14:textId="77777777" w:rsidR="004C307A"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bez predchádzajúceho písomného súhlasu Objednávateľa postúpi svoje práva a povinnosti z tejto Zmluvy tretej osobe alebo zadá celý rozsah predmetu tejto Zmluvy ďalšiemu Subdodávateľovi / Subdodávateľom; </w:t>
      </w:r>
    </w:p>
    <w:p w14:paraId="36E808BA" w14:textId="77777777" w:rsidR="00084073"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ak Zhotoviteľ stratil akékoľvek oprávnenie na výkon podnikateľskej činnosti nevyhnutnej na riadne a včasné dokončenie Diela v súlade s príslušnými právnymi predpismi; </w:t>
      </w:r>
    </w:p>
    <w:p w14:paraId="6DFEF10C" w14:textId="1559F3BB" w:rsidR="001C7AB0"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ak sa ktorékoľvek vyhlásenie alebo ubezpečenie Zhotoviteľa uvedené v tejto Zmluve ukáže ako nepravdivé a nesprávne.</w:t>
      </w:r>
    </w:p>
    <w:p w14:paraId="10F72F36" w14:textId="18305BC3" w:rsidR="007168CC" w:rsidRDefault="007168CC" w:rsidP="002D6DCA">
      <w:pPr>
        <w:pStyle w:val="Zkladntext"/>
        <w:numPr>
          <w:ilvl w:val="1"/>
          <w:numId w:val="31"/>
        </w:numPr>
        <w:spacing w:after="240"/>
        <w:ind w:left="567" w:hanging="567"/>
        <w:jc w:val="both"/>
        <w:rPr>
          <w:rFonts w:ascii="Georgia" w:hAnsi="Georgia"/>
          <w:sz w:val="21"/>
          <w:szCs w:val="21"/>
          <w:lang w:eastAsia="fr-FR" w:bidi="ar-SA"/>
        </w:rPr>
      </w:pPr>
      <w:r>
        <w:rPr>
          <w:rFonts w:ascii="Georgia" w:hAnsi="Georgia"/>
          <w:sz w:val="21"/>
          <w:szCs w:val="21"/>
          <w:lang w:eastAsia="fr-FR" w:bidi="ar-SA"/>
        </w:rPr>
        <w:t xml:space="preserve">Zhotoviteľ je oprávnený odstúpiť od tejto Zmluvy v prípade, ak Objednávateľ je v omeškaní s úhradou splatného a </w:t>
      </w:r>
      <w:proofErr w:type="spellStart"/>
      <w:r>
        <w:rPr>
          <w:rFonts w:ascii="Georgia" w:hAnsi="Georgia"/>
          <w:sz w:val="21"/>
          <w:szCs w:val="21"/>
          <w:lang w:eastAsia="fr-FR" w:bidi="ar-SA"/>
        </w:rPr>
        <w:t>nerozporovaného</w:t>
      </w:r>
      <w:proofErr w:type="spellEnd"/>
      <w:r>
        <w:rPr>
          <w:rFonts w:ascii="Georgia" w:hAnsi="Georgia"/>
          <w:sz w:val="21"/>
          <w:szCs w:val="21"/>
          <w:lang w:eastAsia="fr-FR" w:bidi="ar-SA"/>
        </w:rPr>
        <w:t xml:space="preserve"> peňažného záväzku z tejto Zmluvy vo výške najmenej 100.000,- € (slovom stotisíc eur) o viac ako 90 (slovom deväťdesiat) kalendárnych dní.</w:t>
      </w:r>
    </w:p>
    <w:p w14:paraId="4DAC5F96" w14:textId="4DCEC8B9" w:rsidR="00BD07DA" w:rsidRPr="00C12581" w:rsidRDefault="00BD07DA"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Odstúpenie od tejto Zmluvy musí mať písomnú formu a musí byť doručené druhej Zmluvnej strane. Účinky odstúpenia nastanú v deň doručenia písomného odstúpenia. Odstúpením od Zmluvy sa Zmluva zrušuje od okamihu doručenia oznámenia druhej Zmluvnej strane. Dôsledky odstúpenia od Zmluvy sa riadia príslušnými ustanoveniami Obchodného zákonníka. Právo na zmluvnú pokutu alebo náhradu škody </w:t>
      </w:r>
      <w:r w:rsidR="00307EC5" w:rsidRPr="00C12581">
        <w:rPr>
          <w:rFonts w:ascii="Georgia" w:hAnsi="Georgia"/>
          <w:sz w:val="21"/>
          <w:szCs w:val="21"/>
          <w:lang w:eastAsia="fr-FR" w:bidi="ar-SA"/>
        </w:rPr>
        <w:t>Strán</w:t>
      </w:r>
      <w:r w:rsidRPr="00C12581">
        <w:rPr>
          <w:rFonts w:ascii="Georgia" w:hAnsi="Georgia"/>
          <w:sz w:val="21"/>
          <w:szCs w:val="21"/>
          <w:lang w:eastAsia="fr-FR" w:bidi="ar-SA"/>
        </w:rPr>
        <w:t xml:space="preserve"> zostáva nedotknuté.</w:t>
      </w:r>
    </w:p>
    <w:p w14:paraId="37361EFF" w14:textId="5115B497" w:rsidR="007F0C1B" w:rsidRPr="00C12581" w:rsidRDefault="007F0C1B"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predčasného ukončenia tejto Zmluvy je Zhotoviteľ povinný najneskôr do </w:t>
      </w:r>
      <w:r w:rsidR="00703986" w:rsidRPr="00C12581">
        <w:rPr>
          <w:rFonts w:ascii="Georgia" w:eastAsia="Arial Unicode MS" w:hAnsi="Georgia" w:cs="Arial"/>
          <w:sz w:val="21"/>
          <w:szCs w:val="21"/>
        </w:rPr>
        <w:t xml:space="preserve">10 </w:t>
      </w:r>
      <w:r w:rsidRPr="00C12581">
        <w:rPr>
          <w:rFonts w:ascii="Georgia" w:hAnsi="Georgia"/>
          <w:sz w:val="21"/>
          <w:szCs w:val="21"/>
          <w:lang w:eastAsia="fr-FR" w:bidi="ar-SA"/>
        </w:rPr>
        <w:t xml:space="preserve">dní odo dňa účinnosti ukončenia Zmluvy vypratať </w:t>
      </w:r>
      <w:r w:rsidR="00923B7C" w:rsidRPr="00C12581">
        <w:rPr>
          <w:rFonts w:ascii="Georgia" w:eastAsia="MS Mincho" w:hAnsi="Georgia" w:cs="Times New Roman"/>
          <w:kern w:val="20"/>
          <w:sz w:val="21"/>
          <w:szCs w:val="21"/>
        </w:rPr>
        <w:t>Montážny priestor</w:t>
      </w:r>
      <w:r w:rsidR="00923B7C" w:rsidRPr="00C12581" w:rsidDel="00923B7C">
        <w:rPr>
          <w:rFonts w:ascii="Georgia" w:hAnsi="Georgia"/>
          <w:sz w:val="21"/>
          <w:szCs w:val="21"/>
          <w:lang w:eastAsia="fr-FR" w:bidi="ar-SA"/>
        </w:rPr>
        <w:t xml:space="preserve"> </w:t>
      </w:r>
      <w:r w:rsidRPr="00C12581">
        <w:rPr>
          <w:rFonts w:ascii="Georgia" w:hAnsi="Georgia"/>
          <w:sz w:val="21"/>
          <w:szCs w:val="21"/>
          <w:lang w:eastAsia="fr-FR" w:bidi="ar-SA"/>
        </w:rPr>
        <w:t xml:space="preserve">a protokolárne odovzdať Objednávateľovi všetky veci a doklady prevzaté od neho za účelom zhotovovania Diela, ako aj atesty, revízie, potvrdenia a doklady týkajúce sa dovtedy vykonaných častí Diela. Samotné prevzatie a odovzdanie dovtedy vykonaných častí Diela určí Objednávateľ a termín tohto prevzatia vhodným spôsobom oznámi Zhotoviteľovi, pričom Zhotoviteľ sa zaväzuje Objednávateľom stanovený termín rešpektovať. V prípade nesplnenia povinností uvedených v tomto </w:t>
      </w:r>
      <w:r w:rsidR="00832AC3" w:rsidRPr="00C12581">
        <w:rPr>
          <w:rFonts w:ascii="Georgia" w:hAnsi="Georgia"/>
          <w:sz w:val="21"/>
          <w:szCs w:val="21"/>
          <w:lang w:eastAsia="fr-FR" w:bidi="ar-SA"/>
        </w:rPr>
        <w:t>ods. tejto Zmluvy</w:t>
      </w:r>
      <w:r w:rsidRPr="00C12581">
        <w:rPr>
          <w:rFonts w:ascii="Georgia" w:hAnsi="Georgia"/>
          <w:sz w:val="21"/>
          <w:szCs w:val="21"/>
          <w:lang w:eastAsia="fr-FR" w:bidi="ar-SA"/>
        </w:rPr>
        <w:t xml:space="preserve">, je Objednávateľ oprávnený požadovať od Zhotoviteľa zaplatenie zmluvnej pokuty vo výške </w:t>
      </w:r>
      <w:r w:rsidR="00923B7C" w:rsidRPr="00C12581">
        <w:rPr>
          <w:rFonts w:ascii="Georgia" w:eastAsia="Arial Unicode MS" w:hAnsi="Georgia" w:cs="Arial"/>
          <w:sz w:val="21"/>
          <w:szCs w:val="21"/>
        </w:rPr>
        <w:t>300</w:t>
      </w:r>
      <w:r w:rsidR="00923B7C" w:rsidRPr="00C12581">
        <w:rPr>
          <w:rFonts w:ascii="Georgia" w:hAnsi="Georgia"/>
          <w:sz w:val="21"/>
          <w:szCs w:val="21"/>
          <w:lang w:eastAsia="fr-FR" w:bidi="ar-SA"/>
        </w:rPr>
        <w:t xml:space="preserve"> </w:t>
      </w:r>
      <w:r w:rsidRPr="00C12581">
        <w:rPr>
          <w:rFonts w:ascii="Georgia" w:hAnsi="Georgia"/>
          <w:sz w:val="21"/>
          <w:szCs w:val="21"/>
          <w:lang w:eastAsia="fr-FR" w:bidi="ar-SA"/>
        </w:rPr>
        <w:t>EUR za každý deň omeškania Zhotoviteľa so splnením jeho povinnosti. Náhrada škody nie je ustanoveniami tohto odseku dotknutá.</w:t>
      </w:r>
    </w:p>
    <w:p w14:paraId="15B8CF6E" w14:textId="77777777" w:rsidR="00F0365B" w:rsidRPr="00C12581" w:rsidRDefault="00F723FC"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Aj po skončení zhotovovania Diela podľa Zmluvy, sa Zhotoviteľ zaväzuje poskytnúť Objednávateľovi požadovanú súčinnosť tak, aby ďalší priebeh zhotovovania Diela nebol žiadny spôsobom dotknutý alebo znemožnený. V opačnom prípade Zhotoviteľ zodpovedá Objednávateľovi za škodu, ktorá mu tým vznikla. </w:t>
      </w:r>
    </w:p>
    <w:p w14:paraId="66D06706" w14:textId="77777777" w:rsidR="00724010" w:rsidRPr="00C12581" w:rsidRDefault="00F723FC"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Pri predčasnom ukončení Zmluvy bude rozsah dovtedy vykonaných prác stanovený v súlade s ustanoveniami platnými pre riadne odovzdanie a prevzatie Diela, pričom sa tieto ustanovenia sa použijú primerane predčasnému ukončeniu. </w:t>
      </w:r>
    </w:p>
    <w:p w14:paraId="0E37B8B8" w14:textId="28D6500A" w:rsidR="00F723FC" w:rsidRPr="00C12581" w:rsidRDefault="00F723FC" w:rsidP="002D6DCA">
      <w:pPr>
        <w:pStyle w:val="Zkladntext"/>
        <w:numPr>
          <w:ilvl w:val="1"/>
          <w:numId w:val="31"/>
        </w:numPr>
        <w:spacing w:after="240"/>
        <w:ind w:left="567" w:hanging="567"/>
        <w:jc w:val="both"/>
        <w:rPr>
          <w:rFonts w:ascii="Georgia" w:hAnsi="Georgia"/>
          <w:lang w:eastAsia="fr-FR" w:bidi="ar-SA"/>
        </w:rPr>
      </w:pPr>
      <w:r w:rsidRPr="00C12581">
        <w:rPr>
          <w:rFonts w:ascii="Georgia" w:hAnsi="Georgia"/>
          <w:sz w:val="21"/>
          <w:szCs w:val="21"/>
          <w:lang w:eastAsia="fr-FR" w:bidi="ar-SA"/>
        </w:rPr>
        <w:lastRenderedPageBreak/>
        <w:t xml:space="preserve">Predčasné ukončenie Zmluvy, bez ohľadu na </w:t>
      </w:r>
      <w:r w:rsidR="007829F5" w:rsidRPr="00C12581">
        <w:rPr>
          <w:rFonts w:ascii="Georgia" w:hAnsi="Georgia"/>
          <w:sz w:val="21"/>
          <w:szCs w:val="21"/>
          <w:lang w:eastAsia="fr-FR" w:bidi="ar-SA"/>
        </w:rPr>
        <w:t>S</w:t>
      </w:r>
      <w:r w:rsidRPr="00C12581">
        <w:rPr>
          <w:rFonts w:ascii="Georgia" w:hAnsi="Georgia"/>
          <w:sz w:val="21"/>
          <w:szCs w:val="21"/>
          <w:lang w:eastAsia="fr-FR" w:bidi="ar-SA"/>
        </w:rPr>
        <w:t>tranu, ktorá túto Zmluvu ukončila, sa nedotýka zodpovednosti Zhotoviteľa za vady a nedostatky dovtedy vykonaného Diela a rovnako sa netýkajú plynutia záručných dôb podľa Zmluvy.</w:t>
      </w:r>
    </w:p>
    <w:p w14:paraId="7B401805" w14:textId="1E5DC0EC" w:rsidR="009B7B93" w:rsidRPr="00C12581" w:rsidRDefault="00F531D7" w:rsidP="00F531D7">
      <w:pPr>
        <w:pStyle w:val="Nadpis1"/>
      </w:pPr>
      <w:bookmarkStart w:id="14" w:name="_Toc214003183"/>
      <w:r w:rsidRPr="00C12581">
        <w:t>Zmluvné pokuty</w:t>
      </w:r>
      <w:bookmarkEnd w:id="14"/>
    </w:p>
    <w:p w14:paraId="6E79EA95" w14:textId="3CC0C3C0" w:rsidR="002350AF" w:rsidRPr="00C12581" w:rsidRDefault="00C56F17"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Objednávateľ je oprávnený požadovať od Zhotoviteľa zmluvné pokuty dohodnuté v</w:t>
      </w:r>
      <w:r w:rsidR="0009469A" w:rsidRPr="00C12581">
        <w:rPr>
          <w:rFonts w:ascii="Georgia" w:hAnsi="Georgia"/>
          <w:sz w:val="21"/>
          <w:szCs w:val="21"/>
          <w:lang w:eastAsia="fr-FR" w:bidi="ar-SA"/>
        </w:rPr>
        <w:t> </w:t>
      </w:r>
      <w:r w:rsidRPr="00C12581">
        <w:rPr>
          <w:rFonts w:ascii="Georgia" w:hAnsi="Georgia"/>
          <w:sz w:val="21"/>
          <w:szCs w:val="21"/>
          <w:lang w:eastAsia="fr-FR" w:bidi="ar-SA"/>
        </w:rPr>
        <w:t>Zmluve</w:t>
      </w:r>
      <w:r w:rsidR="0009469A" w:rsidRPr="00C12581">
        <w:rPr>
          <w:rFonts w:ascii="Georgia" w:hAnsi="Georgia"/>
          <w:sz w:val="21"/>
          <w:szCs w:val="21"/>
          <w:lang w:eastAsia="fr-FR" w:bidi="ar-SA"/>
        </w:rPr>
        <w:t xml:space="preserve"> v tejto alebo</w:t>
      </w:r>
      <w:r w:rsidR="005C6A5B" w:rsidRPr="00C12581">
        <w:rPr>
          <w:rFonts w:ascii="Georgia" w:hAnsi="Georgia"/>
          <w:sz w:val="21"/>
          <w:szCs w:val="21"/>
          <w:lang w:eastAsia="fr-FR" w:bidi="ar-SA"/>
        </w:rPr>
        <w:t xml:space="preserve"> v</w:t>
      </w:r>
      <w:r w:rsidR="0009469A" w:rsidRPr="00C12581">
        <w:rPr>
          <w:rFonts w:ascii="Georgia" w:hAnsi="Georgia"/>
          <w:sz w:val="21"/>
          <w:szCs w:val="21"/>
          <w:lang w:eastAsia="fr-FR" w:bidi="ar-SA"/>
        </w:rPr>
        <w:t xml:space="preserve"> inej časti</w:t>
      </w:r>
      <w:r w:rsidR="005C6A5B" w:rsidRPr="00C12581">
        <w:rPr>
          <w:rFonts w:ascii="Georgia" w:hAnsi="Georgia"/>
          <w:sz w:val="21"/>
          <w:szCs w:val="21"/>
          <w:lang w:eastAsia="fr-FR" w:bidi="ar-SA"/>
        </w:rPr>
        <w:t xml:space="preserve"> Zmluvy</w:t>
      </w:r>
      <w:r w:rsidRPr="00C12581">
        <w:rPr>
          <w:rFonts w:ascii="Georgia" w:hAnsi="Georgia"/>
          <w:sz w:val="21"/>
          <w:szCs w:val="21"/>
          <w:lang w:eastAsia="fr-FR" w:bidi="ar-SA"/>
        </w:rPr>
        <w:t xml:space="preserve">. </w:t>
      </w:r>
    </w:p>
    <w:p w14:paraId="60656323" w14:textId="10E3D752" w:rsidR="00F562AE" w:rsidRPr="00C12581" w:rsidRDefault="00C56F17"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Zmluvná pokuta je splatná do 15 dní od doručenia výzvy Objednávateľa na jej zaplatenie Zhotoviteľovi</w:t>
      </w:r>
      <w:r w:rsidR="00206F17" w:rsidRPr="00C12581">
        <w:rPr>
          <w:rFonts w:ascii="Georgia" w:hAnsi="Georgia"/>
          <w:sz w:val="21"/>
          <w:szCs w:val="21"/>
          <w:lang w:eastAsia="fr-FR" w:bidi="ar-SA"/>
        </w:rPr>
        <w:t>, pokiaľ v tejto Zmluve nie je dohodnuté inak</w:t>
      </w:r>
      <w:r w:rsidRPr="00C12581">
        <w:rPr>
          <w:rFonts w:ascii="Georgia" w:hAnsi="Georgia"/>
          <w:sz w:val="21"/>
          <w:szCs w:val="21"/>
          <w:lang w:eastAsia="fr-FR" w:bidi="ar-SA"/>
        </w:rPr>
        <w:t xml:space="preserve">. </w:t>
      </w:r>
    </w:p>
    <w:p w14:paraId="22983110" w14:textId="05C1EDB0"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je Zhotoviteľ v omeškaní s prevzatím </w:t>
      </w:r>
      <w:r w:rsidR="008F5C50" w:rsidRPr="00C12581">
        <w:rPr>
          <w:rFonts w:ascii="Georgia" w:eastAsia="MS Mincho" w:hAnsi="Georgia" w:cs="Times New Roman"/>
          <w:kern w:val="20"/>
          <w:sz w:val="21"/>
          <w:szCs w:val="21"/>
        </w:rPr>
        <w:t>Montážneho priestoru</w:t>
      </w:r>
      <w:r w:rsidR="008F5C50" w:rsidRPr="00C12581" w:rsidDel="008F5C50">
        <w:rPr>
          <w:rFonts w:ascii="Georgia" w:hAnsi="Georgia"/>
          <w:sz w:val="21"/>
          <w:szCs w:val="21"/>
          <w:lang w:eastAsia="fr-FR" w:bidi="ar-SA"/>
        </w:rPr>
        <w:t xml:space="preserve"> </w:t>
      </w:r>
      <w:r w:rsidRPr="00C12581">
        <w:rPr>
          <w:rFonts w:ascii="Georgia" w:hAnsi="Georgia"/>
          <w:sz w:val="21"/>
          <w:szCs w:val="21"/>
          <w:lang w:eastAsia="fr-FR" w:bidi="ar-SA"/>
        </w:rPr>
        <w:t xml:space="preserve">o 14 alebo viac dní, Objednávateľ nie je povinný vyzvať ho na nápravu, má </w:t>
      </w:r>
      <w:r w:rsidR="00AD4709" w:rsidRPr="00C12581">
        <w:rPr>
          <w:rFonts w:ascii="Georgia" w:hAnsi="Georgia"/>
          <w:sz w:val="21"/>
          <w:szCs w:val="21"/>
          <w:lang w:eastAsia="fr-FR" w:bidi="ar-SA"/>
        </w:rPr>
        <w:t xml:space="preserve">okrem práva na odstúpenie </w:t>
      </w:r>
      <w:r w:rsidRPr="00C12581">
        <w:rPr>
          <w:rFonts w:ascii="Georgia" w:hAnsi="Georgia"/>
          <w:sz w:val="21"/>
          <w:szCs w:val="21"/>
          <w:lang w:eastAsia="fr-FR" w:bidi="ar-SA"/>
        </w:rPr>
        <w:t xml:space="preserve">tiež právo požadovať od Zhotoviteľa zaplatenie Zmluvnej pokuty vo výške 10% z celkovej Ceny Diela. </w:t>
      </w:r>
    </w:p>
    <w:p w14:paraId="439EEEE8" w14:textId="20D1F738"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je Zhotoviteľ v omeškaní s vykonaním inej povinnosti podľa Realizačného Harmonogramu, Objednávateľ má právo od Zhotoviteľa požadovať zaplatenie zmluvnej pokuty do výšky 10 000 EUR. V prípade, ak Zhotoviteľ nesplní túto inú povinnosť alebo Realizačn</w:t>
      </w:r>
      <w:r w:rsidR="00267A48">
        <w:rPr>
          <w:rFonts w:ascii="Georgia" w:hAnsi="Georgia"/>
          <w:sz w:val="21"/>
          <w:szCs w:val="21"/>
          <w:lang w:eastAsia="fr-FR" w:bidi="ar-SA"/>
        </w:rPr>
        <w:t>ý</w:t>
      </w:r>
      <w:r w:rsidRPr="00C12581">
        <w:rPr>
          <w:rFonts w:ascii="Georgia" w:hAnsi="Georgia"/>
          <w:sz w:val="21"/>
          <w:szCs w:val="21"/>
          <w:lang w:eastAsia="fr-FR" w:bidi="ar-SA"/>
        </w:rPr>
        <w:t xml:space="preserve"> Harmonogram, </w:t>
      </w:r>
      <w:r w:rsidR="00504F44" w:rsidRPr="00C12581">
        <w:rPr>
          <w:rFonts w:ascii="Georgia" w:hAnsi="Georgia"/>
          <w:sz w:val="21"/>
          <w:szCs w:val="21"/>
          <w:lang w:eastAsia="fr-FR" w:bidi="ar-SA"/>
        </w:rPr>
        <w:t xml:space="preserve">podľa </w:t>
      </w:r>
      <w:r w:rsidR="009F5CDE" w:rsidRPr="00C12581">
        <w:rPr>
          <w:rFonts w:ascii="Georgia" w:hAnsi="Georgia"/>
          <w:sz w:val="21"/>
          <w:szCs w:val="21"/>
          <w:lang w:eastAsia="fr-FR" w:bidi="ar-SA"/>
        </w:rPr>
        <w:t>predchádzajúcej</w:t>
      </w:r>
      <w:r w:rsidR="00504F44" w:rsidRPr="00C12581">
        <w:rPr>
          <w:rFonts w:ascii="Georgia" w:hAnsi="Georgia"/>
          <w:sz w:val="21"/>
          <w:szCs w:val="21"/>
          <w:lang w:eastAsia="fr-FR" w:bidi="ar-SA"/>
        </w:rPr>
        <w:t xml:space="preserve"> vety</w:t>
      </w:r>
      <w:r w:rsidRPr="00C12581">
        <w:rPr>
          <w:rFonts w:ascii="Georgia" w:hAnsi="Georgia"/>
          <w:sz w:val="21"/>
          <w:szCs w:val="21"/>
          <w:lang w:eastAsia="fr-FR" w:bidi="ar-SA"/>
        </w:rPr>
        <w:t xml:space="preserve">, a to ani v dodatočnej lehote 10 dní odo dňa kedy mala byť povinnosť splnená, Objednávateľ má právo uplatniť si voči Zhotoviteľovi zmluvnú pokutu 0,05% z celkovej Ceny Diela za každý deň omeškania. V prípade, že Zhotoviteľ nesplní túto povinnosť ani v dodatočnej lehote 30 dní od termínu stanovenom v Harmonograme alebo Realizačnom Harmonograme Objednávateľ má právo odstúpiť od tejto Zmluvy, a má tiež právo požadovať od Zhotoviteľa zaplatenie Zmluvnej pokuty do výšky 10% z celkovej Ceny Diela. Zhotoviteľ sa zaväzuje uviesť </w:t>
      </w:r>
      <w:r w:rsidR="00985221" w:rsidRPr="00C12581">
        <w:rPr>
          <w:rFonts w:ascii="Georgia" w:eastAsia="MS Mincho" w:hAnsi="Georgia" w:cs="Times New Roman"/>
          <w:kern w:val="20"/>
          <w:sz w:val="21"/>
          <w:szCs w:val="21"/>
        </w:rPr>
        <w:t>Montážny priestor</w:t>
      </w:r>
      <w:r w:rsidR="00985221" w:rsidRPr="00C12581" w:rsidDel="00985221">
        <w:rPr>
          <w:rFonts w:ascii="Georgia" w:hAnsi="Georgia"/>
          <w:sz w:val="21"/>
          <w:szCs w:val="21"/>
          <w:lang w:eastAsia="fr-FR" w:bidi="ar-SA"/>
        </w:rPr>
        <w:t xml:space="preserve"> </w:t>
      </w:r>
      <w:r w:rsidRPr="00C12581">
        <w:rPr>
          <w:rFonts w:ascii="Georgia" w:hAnsi="Georgia"/>
          <w:sz w:val="21"/>
          <w:szCs w:val="21"/>
          <w:lang w:eastAsia="fr-FR" w:bidi="ar-SA"/>
        </w:rPr>
        <w:t>do pôvodného stavu.</w:t>
      </w:r>
    </w:p>
    <w:p w14:paraId="434007AF" w14:textId="1346E6DF"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Zhotoviteľ nevykoná Predbežné odovzdanie Diela v určenom termíne, alebo ak Objednávateľ odmietne Predbežné odovzdanie Diela v určenom termíne, nakoľko Dielo vykazuje vady, Objednávateľ má právo požadovať zaplatenie zmluvnej pokuty do výšky 0,05% z celkovej Ceny Diela za každý deň omeškania s riadnym odovzdaním Diela. V tom prípade má Objednávateľ právo vyzvať Zhotoviteľa na Predbežné odovzdanie Diela a určiť na tento účel náhradný termín. V prípade že Zhotoviteľ neodovzdá riadne vykonané Dielo ani </w:t>
      </w:r>
      <w:r w:rsidR="00D2173B" w:rsidRPr="00C12581">
        <w:rPr>
          <w:rFonts w:ascii="Georgia" w:hAnsi="Georgia"/>
          <w:sz w:val="21"/>
          <w:szCs w:val="21"/>
          <w:lang w:eastAsia="fr-FR" w:bidi="ar-SA"/>
        </w:rPr>
        <w:t>v náhradnom termíne</w:t>
      </w:r>
      <w:r w:rsidRPr="00C12581">
        <w:rPr>
          <w:rFonts w:ascii="Georgia" w:hAnsi="Georgia"/>
          <w:sz w:val="21"/>
          <w:szCs w:val="21"/>
          <w:lang w:eastAsia="fr-FR" w:bidi="ar-SA"/>
        </w:rPr>
        <w:t xml:space="preserve">, Objednávateľ má právo odstúpiť od tejto Zmluvy, pričom Zhotoviteľ </w:t>
      </w:r>
      <w:r w:rsidR="00EB0FCD" w:rsidRPr="00C12581">
        <w:rPr>
          <w:rFonts w:ascii="Georgia" w:hAnsi="Georgia"/>
          <w:sz w:val="21"/>
          <w:szCs w:val="21"/>
          <w:lang w:eastAsia="fr-FR" w:bidi="ar-SA"/>
        </w:rPr>
        <w:t>je povinný</w:t>
      </w:r>
      <w:r w:rsidRPr="00C12581">
        <w:rPr>
          <w:rFonts w:ascii="Georgia" w:hAnsi="Georgia"/>
          <w:sz w:val="21"/>
          <w:szCs w:val="21"/>
          <w:lang w:eastAsia="fr-FR" w:bidi="ar-SA"/>
        </w:rPr>
        <w:t xml:space="preserve"> uviesť </w:t>
      </w:r>
      <w:r w:rsidR="00985221" w:rsidRPr="00C12581">
        <w:rPr>
          <w:rFonts w:ascii="Georgia" w:eastAsia="MS Mincho" w:hAnsi="Georgia" w:cs="Times New Roman"/>
          <w:kern w:val="20"/>
          <w:sz w:val="21"/>
          <w:szCs w:val="21"/>
        </w:rPr>
        <w:t>Montážny priestor</w:t>
      </w:r>
      <w:r w:rsidR="00985221" w:rsidRPr="00C12581" w:rsidDel="00985221">
        <w:rPr>
          <w:rFonts w:ascii="Georgia" w:hAnsi="Georgia"/>
          <w:sz w:val="21"/>
          <w:szCs w:val="21"/>
          <w:lang w:eastAsia="fr-FR" w:bidi="ar-SA"/>
        </w:rPr>
        <w:t xml:space="preserve"> </w:t>
      </w:r>
      <w:r w:rsidRPr="00C12581">
        <w:rPr>
          <w:rFonts w:ascii="Georgia" w:hAnsi="Georgia"/>
          <w:sz w:val="21"/>
          <w:szCs w:val="21"/>
          <w:lang w:eastAsia="fr-FR" w:bidi="ar-SA"/>
        </w:rPr>
        <w:t>do pôvodného stavu.</w:t>
      </w:r>
    </w:p>
    <w:p w14:paraId="0A739068" w14:textId="0DBE8A78"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skúšky preukážu, že Dielo nespĺňa Garantované parametre, alebo Dielo pri Konečnom odovzdaní Diela vykazuje iné vady, pre ktoré nie je možné riadne Konečné odovzdanie Diela, Objednávateľ má právo vyzvať Zhotoviteľa na odstránenie vád, opakovanie skúšok a náhradné Konečné odovzdanie Diela a určiť na tento účel náhradný termín. V prípade ak Dielo naďalej vykazuje vady brániace jeho Konečnému odovzdaniu, Objednávateľ má právo Dielo prebrať a zároveň si voči Zhotoviteľovi uplatniť Zmluvnú pokutu </w:t>
      </w:r>
      <w:r w:rsidR="00065243" w:rsidRPr="00C12581">
        <w:rPr>
          <w:rFonts w:ascii="Georgia" w:hAnsi="Georgia"/>
          <w:sz w:val="21"/>
          <w:szCs w:val="21"/>
          <w:lang w:eastAsia="fr-FR" w:bidi="ar-SA"/>
        </w:rPr>
        <w:t>vo výške</w:t>
      </w:r>
      <w:r w:rsidRPr="00C12581">
        <w:rPr>
          <w:rFonts w:ascii="Georgia" w:hAnsi="Georgia"/>
          <w:sz w:val="21"/>
          <w:szCs w:val="21"/>
          <w:lang w:eastAsia="fr-FR" w:bidi="ar-SA"/>
        </w:rPr>
        <w:t xml:space="preserve"> 10% z Ceny Diela</w:t>
      </w:r>
      <w:r w:rsidR="00F4557E" w:rsidRPr="00C12581">
        <w:rPr>
          <w:rFonts w:ascii="Georgia" w:hAnsi="Georgia"/>
          <w:sz w:val="21"/>
          <w:szCs w:val="21"/>
          <w:lang w:eastAsia="fr-FR" w:bidi="ar-SA"/>
        </w:rPr>
        <w:t xml:space="preserve">, na úhradu ktorej môže </w:t>
      </w:r>
      <w:r w:rsidR="00605679" w:rsidRPr="00C12581">
        <w:rPr>
          <w:rFonts w:ascii="Georgia" w:hAnsi="Georgia"/>
          <w:sz w:val="21"/>
          <w:szCs w:val="21"/>
          <w:lang w:eastAsia="fr-FR" w:bidi="ar-SA"/>
        </w:rPr>
        <w:t>zadrža</w:t>
      </w:r>
      <w:r w:rsidR="00F163FD" w:rsidRPr="00C12581">
        <w:rPr>
          <w:rFonts w:ascii="Georgia" w:hAnsi="Georgia"/>
          <w:sz w:val="21"/>
          <w:szCs w:val="21"/>
          <w:lang w:eastAsia="fr-FR" w:bidi="ar-SA"/>
        </w:rPr>
        <w:t>ť</w:t>
      </w:r>
      <w:r w:rsidR="00605679" w:rsidRPr="00C12581">
        <w:rPr>
          <w:rFonts w:ascii="Georgia" w:hAnsi="Georgia"/>
          <w:sz w:val="21"/>
          <w:szCs w:val="21"/>
          <w:lang w:eastAsia="fr-FR" w:bidi="ar-SA"/>
        </w:rPr>
        <w:t xml:space="preserve"> Z</w:t>
      </w:r>
      <w:r w:rsidRPr="00C12581">
        <w:rPr>
          <w:rFonts w:ascii="Georgia" w:hAnsi="Georgia"/>
          <w:sz w:val="21"/>
          <w:szCs w:val="21"/>
          <w:lang w:eastAsia="fr-FR" w:bidi="ar-SA"/>
        </w:rPr>
        <w:t>á</w:t>
      </w:r>
      <w:r w:rsidR="00B462F4" w:rsidRPr="00C12581">
        <w:rPr>
          <w:rFonts w:ascii="Georgia" w:hAnsi="Georgia"/>
          <w:sz w:val="21"/>
          <w:szCs w:val="21"/>
          <w:lang w:eastAsia="fr-FR" w:bidi="ar-SA"/>
        </w:rPr>
        <w:t>ru</w:t>
      </w:r>
      <w:r w:rsidR="00F163FD" w:rsidRPr="00C12581">
        <w:rPr>
          <w:rFonts w:ascii="Georgia" w:hAnsi="Georgia"/>
          <w:sz w:val="21"/>
          <w:szCs w:val="21"/>
          <w:lang w:eastAsia="fr-FR" w:bidi="ar-SA"/>
        </w:rPr>
        <w:t>ku</w:t>
      </w:r>
      <w:r w:rsidRPr="00C12581">
        <w:rPr>
          <w:rFonts w:ascii="Georgia" w:hAnsi="Georgia"/>
          <w:sz w:val="21"/>
          <w:szCs w:val="21"/>
          <w:lang w:eastAsia="fr-FR" w:bidi="ar-SA"/>
        </w:rPr>
        <w:t xml:space="preserve"> do výšky 10% z Ceny Diela a</w:t>
      </w:r>
      <w:r w:rsidR="004A6080" w:rsidRPr="00C12581">
        <w:rPr>
          <w:rFonts w:ascii="Georgia" w:hAnsi="Georgia"/>
          <w:sz w:val="21"/>
          <w:szCs w:val="21"/>
          <w:lang w:eastAsia="fr-FR" w:bidi="ar-SA"/>
        </w:rPr>
        <w:t xml:space="preserve"> </w:t>
      </w:r>
      <w:r w:rsidRPr="00C12581">
        <w:rPr>
          <w:rFonts w:ascii="Georgia" w:hAnsi="Georgia"/>
          <w:sz w:val="21"/>
          <w:szCs w:val="21"/>
          <w:lang w:eastAsia="fr-FR" w:bidi="ar-SA"/>
        </w:rPr>
        <w:t>odstúpiť od tejto</w:t>
      </w:r>
      <w:r w:rsidR="00C61480">
        <w:rPr>
          <w:rFonts w:ascii="Georgia" w:hAnsi="Georgia"/>
          <w:sz w:val="21"/>
          <w:szCs w:val="21"/>
          <w:lang w:eastAsia="fr-FR" w:bidi="ar-SA"/>
        </w:rPr>
        <w:t xml:space="preserve"> zmluvy</w:t>
      </w:r>
    </w:p>
    <w:p w14:paraId="0E77925E" w14:textId="72C28956"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sa Zhotoviteľ dostane do omeškania s odstránením vady brániacej v prevádzke Diela, alebo spočívajúcej v nedodržaní Garantovaných parametrov v termíne dohodnutom s Objednávateľom počas záručnej doby, Objednávateľ má právo požadovať od Zhotoviteľa zaplatenie zmluvnej pokuty do výšky 0,05% z celkovej </w:t>
      </w:r>
      <w:r w:rsidR="00245B8E" w:rsidRPr="00C12581">
        <w:rPr>
          <w:rFonts w:ascii="Georgia" w:hAnsi="Georgia"/>
          <w:sz w:val="21"/>
          <w:szCs w:val="21"/>
          <w:lang w:eastAsia="fr-FR" w:bidi="ar-SA"/>
        </w:rPr>
        <w:t>C</w:t>
      </w:r>
      <w:r w:rsidRPr="00C12581">
        <w:rPr>
          <w:rFonts w:ascii="Georgia" w:hAnsi="Georgia"/>
          <w:sz w:val="21"/>
          <w:szCs w:val="21"/>
          <w:lang w:eastAsia="fr-FR" w:bidi="ar-SA"/>
        </w:rPr>
        <w:t xml:space="preserve">eny Diela za každý deň omeškania. V prípade, že sa Zhotoviteľ dostane do omeškania s odstránením vady, ktorá nebráni v </w:t>
      </w:r>
      <w:r w:rsidRPr="00C12581">
        <w:rPr>
          <w:rFonts w:ascii="Georgia" w:hAnsi="Georgia"/>
          <w:sz w:val="21"/>
          <w:szCs w:val="21"/>
          <w:lang w:eastAsia="fr-FR" w:bidi="ar-SA"/>
        </w:rPr>
        <w:lastRenderedPageBreak/>
        <w:t xml:space="preserve">prevádzke Diela, a ani nespočíva v nedodržaní Garantovaných parametrov v termíne dohodnutom s Objednávateľom počas záručnej doby, Objednávateľ má právo požadovať od Zhotoviteľa zaplatenie zmluvnej pokuty do výšky 0,02% z celkovej </w:t>
      </w:r>
      <w:r w:rsidR="00B04F62" w:rsidRPr="00C12581">
        <w:rPr>
          <w:rFonts w:ascii="Georgia" w:hAnsi="Georgia"/>
          <w:sz w:val="21"/>
          <w:szCs w:val="21"/>
          <w:lang w:eastAsia="fr-FR" w:bidi="ar-SA"/>
        </w:rPr>
        <w:t>C</w:t>
      </w:r>
      <w:r w:rsidRPr="00C12581">
        <w:rPr>
          <w:rFonts w:ascii="Georgia" w:hAnsi="Georgia"/>
          <w:sz w:val="21"/>
          <w:szCs w:val="21"/>
          <w:lang w:eastAsia="fr-FR" w:bidi="ar-SA"/>
        </w:rPr>
        <w:t>eny Diela za každý deň omeškania.</w:t>
      </w:r>
    </w:p>
    <w:p w14:paraId="1C36D68D" w14:textId="77777777" w:rsidR="00447695" w:rsidRPr="00C12581" w:rsidRDefault="00447695" w:rsidP="00673C77">
      <w:pPr>
        <w:pStyle w:val="Zkladntext"/>
        <w:numPr>
          <w:ilvl w:val="1"/>
          <w:numId w:val="32"/>
        </w:numPr>
        <w:ind w:left="567" w:hanging="567"/>
        <w:jc w:val="both"/>
        <w:rPr>
          <w:rFonts w:ascii="Georgia" w:hAnsi="Georgia"/>
          <w:sz w:val="21"/>
          <w:szCs w:val="21"/>
          <w:lang w:eastAsia="fr-FR" w:bidi="ar-SA"/>
        </w:rPr>
      </w:pPr>
      <w:r w:rsidRPr="00C12581">
        <w:rPr>
          <w:rFonts w:ascii="Georgia" w:hAnsi="Georgia"/>
          <w:sz w:val="21"/>
          <w:szCs w:val="21"/>
          <w:lang w:eastAsia="fr-FR" w:bidi="ar-SA"/>
        </w:rPr>
        <w:t>Objednávateľ má právo požadovať zaplatenie Zmluvnej pokuty do výšky desaťtisíc (10 000) EUR za nasledovné jednotlivé porušenie povinnosti Zhotoviteľa:</w:t>
      </w:r>
    </w:p>
    <w:p w14:paraId="018EEAA0" w14:textId="2F089C79" w:rsidR="00076CF6" w:rsidRPr="00C12581" w:rsidRDefault="00076CF6"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povinnosti podľa čl. </w:t>
      </w:r>
      <w:r w:rsidR="00304E2D" w:rsidRPr="00C12581">
        <w:rPr>
          <w:rFonts w:ascii="Georgia" w:hAnsi="Georgia"/>
          <w:sz w:val="21"/>
          <w:szCs w:val="21"/>
          <w:lang w:eastAsia="fr-FR"/>
        </w:rPr>
        <w:t>8</w:t>
      </w:r>
      <w:r w:rsidRPr="00C12581">
        <w:rPr>
          <w:rFonts w:ascii="Georgia" w:hAnsi="Georgia"/>
          <w:sz w:val="21"/>
          <w:szCs w:val="21"/>
          <w:lang w:eastAsia="fr-FR"/>
        </w:rPr>
        <w:t xml:space="preserve">. ods. </w:t>
      </w:r>
      <w:r w:rsidR="00304E2D" w:rsidRPr="00C12581">
        <w:rPr>
          <w:rFonts w:ascii="Georgia" w:hAnsi="Georgia"/>
          <w:sz w:val="21"/>
          <w:szCs w:val="21"/>
          <w:lang w:eastAsia="fr-FR"/>
        </w:rPr>
        <w:t>8</w:t>
      </w:r>
      <w:r w:rsidRPr="00C12581">
        <w:rPr>
          <w:rFonts w:ascii="Georgia" w:hAnsi="Georgia"/>
          <w:sz w:val="21"/>
          <w:szCs w:val="21"/>
          <w:lang w:eastAsia="fr-FR"/>
        </w:rPr>
        <w:t>.1</w:t>
      </w:r>
      <w:r w:rsidR="00411EA3" w:rsidRPr="00C12581">
        <w:rPr>
          <w:rFonts w:ascii="Georgia" w:hAnsi="Georgia"/>
          <w:sz w:val="21"/>
          <w:szCs w:val="21"/>
          <w:lang w:eastAsia="fr-FR"/>
        </w:rPr>
        <w:t>1</w:t>
      </w:r>
      <w:r w:rsidRPr="00C12581">
        <w:rPr>
          <w:rFonts w:ascii="Georgia" w:hAnsi="Georgia"/>
          <w:sz w:val="21"/>
          <w:szCs w:val="21"/>
          <w:lang w:eastAsia="fr-FR"/>
        </w:rPr>
        <w:t xml:space="preserve">. – </w:t>
      </w:r>
      <w:r w:rsidR="00304E2D" w:rsidRPr="00C12581">
        <w:rPr>
          <w:rFonts w:ascii="Georgia" w:hAnsi="Georgia"/>
          <w:sz w:val="21"/>
          <w:szCs w:val="21"/>
          <w:lang w:eastAsia="fr-FR"/>
        </w:rPr>
        <w:t>8</w:t>
      </w:r>
      <w:r w:rsidRPr="00C12581">
        <w:rPr>
          <w:rFonts w:ascii="Georgia" w:hAnsi="Georgia"/>
          <w:sz w:val="21"/>
          <w:szCs w:val="21"/>
          <w:lang w:eastAsia="fr-FR"/>
        </w:rPr>
        <w:t>.</w:t>
      </w:r>
      <w:r w:rsidR="00D20067" w:rsidRPr="00C12581">
        <w:rPr>
          <w:rFonts w:ascii="Georgia" w:hAnsi="Georgia"/>
          <w:sz w:val="21"/>
          <w:szCs w:val="21"/>
          <w:lang w:eastAsia="fr-FR"/>
        </w:rPr>
        <w:t>12</w:t>
      </w:r>
      <w:r w:rsidRPr="00C12581">
        <w:rPr>
          <w:rFonts w:ascii="Georgia" w:hAnsi="Georgia"/>
          <w:sz w:val="21"/>
          <w:szCs w:val="21"/>
          <w:lang w:eastAsia="fr-FR"/>
        </w:rPr>
        <w:t>. Zmluvy</w:t>
      </w:r>
    </w:p>
    <w:p w14:paraId="4837F73C" w14:textId="056AC10A" w:rsidR="00447695" w:rsidRPr="00C12581" w:rsidRDefault="00447695"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povinnosti v oblasti verejného obstarávania, najmä niektorej povinnosti uvedenej v čl. </w:t>
      </w:r>
      <w:r w:rsidR="00EE6D79" w:rsidRPr="00C12581">
        <w:rPr>
          <w:rFonts w:ascii="Georgia" w:hAnsi="Georgia"/>
          <w:sz w:val="21"/>
          <w:szCs w:val="21"/>
          <w:lang w:eastAsia="fr-FR"/>
        </w:rPr>
        <w:t>8</w:t>
      </w:r>
      <w:r w:rsidR="00615D81" w:rsidRPr="00C12581">
        <w:rPr>
          <w:rFonts w:ascii="Georgia" w:hAnsi="Georgia"/>
          <w:sz w:val="21"/>
          <w:szCs w:val="21"/>
          <w:lang w:eastAsia="fr-FR"/>
        </w:rPr>
        <w:t>.</w:t>
      </w:r>
      <w:r w:rsidRPr="00C12581">
        <w:rPr>
          <w:rFonts w:ascii="Georgia" w:hAnsi="Georgia"/>
          <w:sz w:val="21"/>
          <w:szCs w:val="21"/>
          <w:lang w:eastAsia="fr-FR"/>
        </w:rPr>
        <w:t xml:space="preserve"> ods. </w:t>
      </w:r>
      <w:r w:rsidR="00EE6D79" w:rsidRPr="00C12581">
        <w:rPr>
          <w:rFonts w:ascii="Georgia" w:hAnsi="Georgia"/>
          <w:sz w:val="21"/>
          <w:szCs w:val="21"/>
          <w:lang w:eastAsia="fr-FR"/>
        </w:rPr>
        <w:t>8</w:t>
      </w:r>
      <w:r w:rsidR="00615D81" w:rsidRPr="00C12581">
        <w:rPr>
          <w:rFonts w:ascii="Georgia" w:hAnsi="Georgia"/>
          <w:sz w:val="21"/>
          <w:szCs w:val="21"/>
          <w:lang w:eastAsia="fr-FR"/>
        </w:rPr>
        <w:t>.7.</w:t>
      </w:r>
      <w:r w:rsidR="006A4061" w:rsidRPr="00C12581">
        <w:rPr>
          <w:rFonts w:ascii="Georgia" w:hAnsi="Georgia"/>
          <w:sz w:val="21"/>
          <w:szCs w:val="21"/>
          <w:lang w:eastAsia="fr-FR"/>
        </w:rPr>
        <w:t xml:space="preserve"> tejto</w:t>
      </w:r>
      <w:r w:rsidRPr="00C12581">
        <w:rPr>
          <w:rFonts w:ascii="Georgia" w:hAnsi="Georgia"/>
          <w:sz w:val="21"/>
          <w:szCs w:val="21"/>
          <w:lang w:eastAsia="fr-FR"/>
        </w:rPr>
        <w:t xml:space="preserve"> Zmluvy, </w:t>
      </w:r>
    </w:p>
    <w:p w14:paraId="261495A3" w14:textId="60043704" w:rsidR="00447695" w:rsidRPr="00C12581" w:rsidRDefault="00447695"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byť poistený a povinnosti zriadiť </w:t>
      </w:r>
      <w:r w:rsidR="00C131A9" w:rsidRPr="00C12581">
        <w:rPr>
          <w:rFonts w:ascii="Georgia" w:hAnsi="Georgia"/>
          <w:sz w:val="21"/>
          <w:szCs w:val="21"/>
          <w:lang w:eastAsia="fr-FR"/>
        </w:rPr>
        <w:t>Záruku</w:t>
      </w:r>
      <w:r w:rsidRPr="00C12581">
        <w:rPr>
          <w:rFonts w:ascii="Georgia" w:hAnsi="Georgia"/>
          <w:sz w:val="21"/>
          <w:szCs w:val="21"/>
          <w:lang w:eastAsia="fr-FR"/>
        </w:rPr>
        <w:t xml:space="preserve"> </w:t>
      </w:r>
      <w:r w:rsidR="000A100A" w:rsidRPr="00C12581">
        <w:rPr>
          <w:rFonts w:ascii="Georgia" w:hAnsi="Georgia"/>
          <w:sz w:val="21"/>
          <w:szCs w:val="21"/>
          <w:lang w:eastAsia="fr-FR"/>
        </w:rPr>
        <w:t>podľa tejto Zmluvy</w:t>
      </w:r>
      <w:r w:rsidRPr="00C12581">
        <w:rPr>
          <w:rFonts w:ascii="Georgia" w:hAnsi="Georgia"/>
          <w:sz w:val="21"/>
          <w:szCs w:val="21"/>
          <w:lang w:eastAsia="fr-FR"/>
        </w:rPr>
        <w:t>.</w:t>
      </w:r>
    </w:p>
    <w:p w14:paraId="7EBD43B6" w14:textId="25528980"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Pokiaľ nie je zmluvná pokuta pre konkrétny odsek </w:t>
      </w:r>
      <w:r w:rsidR="00423CC2" w:rsidRPr="00C12581">
        <w:rPr>
          <w:rFonts w:ascii="Georgia" w:hAnsi="Georgia"/>
          <w:sz w:val="21"/>
          <w:szCs w:val="21"/>
          <w:lang w:eastAsia="fr-FR" w:bidi="ar-SA"/>
        </w:rPr>
        <w:t xml:space="preserve">čl. </w:t>
      </w:r>
      <w:r w:rsidR="00BE2E9F" w:rsidRPr="00C12581">
        <w:rPr>
          <w:rFonts w:ascii="Georgia" w:hAnsi="Georgia"/>
          <w:sz w:val="21"/>
          <w:szCs w:val="21"/>
          <w:lang w:eastAsia="fr-FR" w:bidi="ar-SA"/>
        </w:rPr>
        <w:t>8</w:t>
      </w:r>
      <w:r w:rsidR="00423CC2" w:rsidRPr="00C12581">
        <w:rPr>
          <w:rFonts w:ascii="Georgia" w:hAnsi="Georgia"/>
          <w:sz w:val="21"/>
          <w:szCs w:val="21"/>
          <w:lang w:eastAsia="fr-FR" w:bidi="ar-SA"/>
        </w:rPr>
        <w:t>. tejto</w:t>
      </w:r>
      <w:r w:rsidRPr="00C12581">
        <w:rPr>
          <w:rFonts w:ascii="Georgia" w:hAnsi="Georgia"/>
          <w:sz w:val="21"/>
          <w:szCs w:val="21"/>
          <w:lang w:eastAsia="fr-FR" w:bidi="ar-SA"/>
        </w:rPr>
        <w:t xml:space="preserve"> Zmluvy dohodnutá inak, za porušenie ktorejkoľvek povinnosti podľa čl. </w:t>
      </w:r>
      <w:r w:rsidR="00695BCC" w:rsidRPr="00C12581">
        <w:rPr>
          <w:rFonts w:ascii="Georgia" w:hAnsi="Georgia"/>
          <w:sz w:val="21"/>
          <w:szCs w:val="21"/>
          <w:lang w:eastAsia="fr-FR" w:bidi="ar-SA"/>
        </w:rPr>
        <w:t>8</w:t>
      </w:r>
      <w:r w:rsidR="00611B4B" w:rsidRPr="00C12581">
        <w:rPr>
          <w:rFonts w:ascii="Georgia" w:hAnsi="Georgia"/>
          <w:sz w:val="21"/>
          <w:szCs w:val="21"/>
          <w:lang w:eastAsia="fr-FR" w:bidi="ar-SA"/>
        </w:rPr>
        <w:t>. tejto Zmluvy</w:t>
      </w:r>
      <w:r w:rsidRPr="00C12581">
        <w:rPr>
          <w:rFonts w:ascii="Georgia" w:hAnsi="Georgia"/>
          <w:sz w:val="21"/>
          <w:szCs w:val="21"/>
          <w:lang w:eastAsia="fr-FR" w:bidi="ar-SA"/>
        </w:rPr>
        <w:t xml:space="preserve"> (napr. v oblasti životného prostredia, odpadového hospodárstva, BOZP, nelegálneho zamestnávania, nelegálneho podnikania, využívania Pracovníkov Zhotoviteľa bez riadneho oprávnenia</w:t>
      </w:r>
      <w:r w:rsidR="00DF2D22" w:rsidRPr="00C12581">
        <w:rPr>
          <w:rFonts w:ascii="Georgia" w:hAnsi="Georgia"/>
          <w:sz w:val="21"/>
          <w:szCs w:val="21"/>
          <w:lang w:eastAsia="fr-FR" w:bidi="ar-SA"/>
        </w:rPr>
        <w:t>,</w:t>
      </w:r>
      <w:r w:rsidRPr="00C12581">
        <w:rPr>
          <w:rFonts w:ascii="Georgia" w:hAnsi="Georgia"/>
          <w:sz w:val="21"/>
          <w:szCs w:val="21"/>
          <w:lang w:eastAsia="fr-FR" w:bidi="ar-SA"/>
        </w:rPr>
        <w:t xml:space="preserve">) má Objednávateľ právo požadovať od Zhotoviteľa zaplatenie Zmluvnej pokuty </w:t>
      </w:r>
      <w:r w:rsidR="00DF2D22" w:rsidRPr="00C12581">
        <w:rPr>
          <w:rFonts w:ascii="Georgia" w:hAnsi="Georgia"/>
          <w:sz w:val="21"/>
          <w:szCs w:val="21"/>
          <w:lang w:eastAsia="fr-FR" w:bidi="ar-SA"/>
        </w:rPr>
        <w:t>vo</w:t>
      </w:r>
      <w:r w:rsidRPr="00C12581">
        <w:rPr>
          <w:rFonts w:ascii="Georgia" w:hAnsi="Georgia"/>
          <w:sz w:val="21"/>
          <w:szCs w:val="21"/>
          <w:lang w:eastAsia="fr-FR" w:bidi="ar-SA"/>
        </w:rPr>
        <w:t xml:space="preserve"> výšk</w:t>
      </w:r>
      <w:r w:rsidR="00DF2D22" w:rsidRPr="00C12581">
        <w:rPr>
          <w:rFonts w:ascii="Georgia" w:hAnsi="Georgia"/>
          <w:sz w:val="21"/>
          <w:szCs w:val="21"/>
          <w:lang w:eastAsia="fr-FR" w:bidi="ar-SA"/>
        </w:rPr>
        <w:t>e</w:t>
      </w:r>
      <w:r w:rsidRPr="00C12581">
        <w:rPr>
          <w:rFonts w:ascii="Georgia" w:hAnsi="Georgia"/>
          <w:sz w:val="21"/>
          <w:szCs w:val="21"/>
          <w:lang w:eastAsia="fr-FR" w:bidi="ar-SA"/>
        </w:rPr>
        <w:t xml:space="preserve"> tisíc (1 000) EUR za každé jednotlivé porušenie povinnosti. </w:t>
      </w:r>
    </w:p>
    <w:p w14:paraId="3DDB917B" w14:textId="6B8A3E04"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porušenie povinnosti poskytovať Servis</w:t>
      </w:r>
      <w:r w:rsidR="00D46434" w:rsidRPr="00C12581">
        <w:rPr>
          <w:rFonts w:ascii="Georgia" w:hAnsi="Georgia"/>
          <w:sz w:val="21"/>
          <w:szCs w:val="21"/>
          <w:lang w:eastAsia="fr-FR" w:bidi="ar-SA"/>
        </w:rPr>
        <w:t>né služby</w:t>
      </w:r>
      <w:r w:rsidRPr="00C12581">
        <w:rPr>
          <w:rFonts w:ascii="Georgia" w:hAnsi="Georgia"/>
          <w:sz w:val="21"/>
          <w:szCs w:val="21"/>
          <w:lang w:eastAsia="fr-FR" w:bidi="ar-SA"/>
        </w:rPr>
        <w:t xml:space="preserve"> podľa Zmluvy má Objednávateľ právo požadovať od Zhotoviteľa zaplatenie Zmluvnej pokuty do výšky </w:t>
      </w:r>
      <w:r w:rsidR="003F0A6A" w:rsidRPr="00C12581">
        <w:rPr>
          <w:rFonts w:ascii="Georgia" w:hAnsi="Georgia"/>
          <w:sz w:val="21"/>
          <w:szCs w:val="21"/>
          <w:lang w:eastAsia="fr-FR" w:bidi="ar-SA"/>
        </w:rPr>
        <w:t>1</w:t>
      </w:r>
      <w:r w:rsidR="00CD4157" w:rsidRPr="00C12581">
        <w:rPr>
          <w:rFonts w:ascii="Georgia" w:hAnsi="Georgia"/>
          <w:sz w:val="21"/>
          <w:szCs w:val="21"/>
          <w:lang w:eastAsia="fr-FR" w:bidi="ar-SA"/>
        </w:rPr>
        <w:t>5</w:t>
      </w:r>
      <w:r w:rsidR="003F0A6A" w:rsidRPr="00C12581">
        <w:rPr>
          <w:rFonts w:ascii="Georgia" w:hAnsi="Georgia"/>
          <w:sz w:val="21"/>
          <w:szCs w:val="21"/>
          <w:lang w:eastAsia="fr-FR" w:bidi="ar-SA"/>
        </w:rPr>
        <w:t>% z Ceny za realizáciu Servisných služieb</w:t>
      </w:r>
      <w:r w:rsidR="005A529A" w:rsidRPr="00C12581">
        <w:rPr>
          <w:rFonts w:ascii="Georgia" w:hAnsi="Georgia"/>
          <w:sz w:val="21"/>
          <w:szCs w:val="21"/>
          <w:lang w:eastAsia="fr-FR" w:bidi="ar-SA"/>
        </w:rPr>
        <w:t xml:space="preserve"> podľa čl. 5 ods. 5.4. </w:t>
      </w:r>
      <w:r w:rsidR="001D459A" w:rsidRPr="00C12581">
        <w:rPr>
          <w:rFonts w:ascii="Georgia" w:hAnsi="Georgia"/>
          <w:sz w:val="21"/>
          <w:szCs w:val="21"/>
          <w:lang w:eastAsia="fr-FR" w:bidi="ar-SA"/>
        </w:rPr>
        <w:t>Zmluvy</w:t>
      </w:r>
      <w:r w:rsidRPr="00C12581">
        <w:rPr>
          <w:rFonts w:ascii="Georgia" w:hAnsi="Georgia"/>
          <w:sz w:val="21"/>
          <w:szCs w:val="21"/>
          <w:lang w:eastAsia="fr-FR" w:bidi="ar-SA"/>
        </w:rPr>
        <w:t>.</w:t>
      </w:r>
    </w:p>
    <w:p w14:paraId="2B68F8F9" w14:textId="777777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akékoľvek iné porušenie povinností podľa tejto Zmluvy má Objednávateľ právo požadovať zaplatenie Zmluvnej pokuty do výšky tristo (300) EUR za každé jednotlivé porušenie povinnosti.</w:t>
      </w:r>
    </w:p>
    <w:p w14:paraId="75242166" w14:textId="777777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Zaplatenie Zmluvnej pokuty nezbavuje Zhotoviteľa povinnosti plniť Zmluvnú povinnosť zabezpečenú zmluvnou pokutou. </w:t>
      </w:r>
    </w:p>
    <w:p w14:paraId="0622480F" w14:textId="0B7FECA1" w:rsidR="00447695" w:rsidRPr="00C12581" w:rsidRDefault="00C95DA0"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trany zodpovedajú za škodu, ktorú druhej Zmluvnej strane spôsobili porušením povinnosti vyplývajúcej zo Zmluvy, alebo porušením </w:t>
      </w:r>
      <w:r w:rsidR="008B354F" w:rsidRPr="00C12581">
        <w:rPr>
          <w:rFonts w:ascii="Georgia" w:hAnsi="Georgia"/>
          <w:sz w:val="21"/>
          <w:szCs w:val="21"/>
          <w:lang w:eastAsia="fr-FR" w:bidi="ar-SA"/>
        </w:rPr>
        <w:t>všeobecne záväzných právnych predpisov</w:t>
      </w:r>
      <w:r w:rsidR="00447695" w:rsidRPr="00C12581">
        <w:rPr>
          <w:rFonts w:ascii="Georgia" w:hAnsi="Georgia"/>
          <w:sz w:val="21"/>
          <w:szCs w:val="21"/>
          <w:lang w:eastAsia="fr-FR" w:bidi="ar-SA"/>
        </w:rPr>
        <w:t xml:space="preserve">. Zodpovednosť za škodu a nároky z toho vyplývajúce sa spravujú Obchodným zákonníkom. Zmluvné pokuty dohodnuté Zmluvou nemajú vplyv na náhradu škody, ktorá vznikne druhej </w:t>
      </w:r>
      <w:r w:rsidR="00641184"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trane z nesplnenia zmluvných povinností, ktoré sú zmluvnou pokutou zabezpečené. </w:t>
      </w:r>
      <w:r w:rsidR="00412627" w:rsidRPr="00C12581">
        <w:rPr>
          <w:rFonts w:ascii="Georgia" w:hAnsi="Georgia"/>
          <w:sz w:val="21"/>
          <w:szCs w:val="21"/>
          <w:lang w:eastAsia="fr-FR" w:bidi="ar-SA"/>
        </w:rPr>
        <w:t>S</w:t>
      </w:r>
      <w:r w:rsidR="00447695" w:rsidRPr="00C12581">
        <w:rPr>
          <w:rFonts w:ascii="Georgia" w:hAnsi="Georgia"/>
          <w:sz w:val="21"/>
          <w:szCs w:val="21"/>
          <w:lang w:eastAsia="fr-FR" w:bidi="ar-SA"/>
        </w:rPr>
        <w:t>trany majú právo požadovať popri Zmluvnej pokute aj náhradu škody prevyšujúcu Zmluvnú pokutu.</w:t>
      </w:r>
    </w:p>
    <w:p w14:paraId="6C33209E" w14:textId="0228515F"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sa preukáže, že Zhotoviteľ porušil povinnosti v tejto Zmluve, a Objednávateľovi bola v tejto súvislosti zo strany príslušného orgánu verejnej moci uložená pokuta alebo akákoľvek iná sankcia, Zhotoviteľ sa zaväzuje nahradiť Objednávateľovi túto pokutu alebo akúkoľvek inú sankciu v celom rozsahu a nahradiť Objednávateľovi aj akúkoľvek inú škodu, ktorá mu v tejto súvislosti vznikne</w:t>
      </w:r>
      <w:r w:rsidR="00DE2FE0" w:rsidRPr="00C12581">
        <w:rPr>
          <w:rFonts w:ascii="Georgia" w:hAnsi="Georgia"/>
          <w:sz w:val="21"/>
          <w:szCs w:val="21"/>
          <w:lang w:eastAsia="fr-FR" w:bidi="ar-SA"/>
        </w:rPr>
        <w:t xml:space="preserve">, </w:t>
      </w:r>
      <w:r w:rsidR="00DE2FE0" w:rsidRPr="00C12581">
        <w:rPr>
          <w:rFonts w:ascii="Georgia" w:eastAsia="MS Mincho" w:hAnsi="Georgia" w:cs="Times New Roman"/>
          <w:kern w:val="20"/>
          <w:sz w:val="21"/>
          <w:szCs w:val="21"/>
        </w:rPr>
        <w:t xml:space="preserve">bez zbytočného odkladu, najneskôr do </w:t>
      </w:r>
      <w:r w:rsidR="001A3C60" w:rsidRPr="00C12581">
        <w:rPr>
          <w:rFonts w:ascii="Georgia" w:hAnsi="Georgia" w:cs="Arial"/>
          <w:sz w:val="21"/>
          <w:szCs w:val="21"/>
        </w:rPr>
        <w:t xml:space="preserve">30 </w:t>
      </w:r>
      <w:r w:rsidR="00DE2FE0" w:rsidRPr="00C12581">
        <w:rPr>
          <w:rFonts w:ascii="Georgia" w:eastAsia="MS Mincho" w:hAnsi="Georgia" w:cs="Times New Roman"/>
          <w:kern w:val="20"/>
          <w:sz w:val="21"/>
          <w:szCs w:val="21"/>
        </w:rPr>
        <w:t>dní od doručenia výzvy Objednávateľa Zhotoviteľovi.</w:t>
      </w:r>
    </w:p>
    <w:p w14:paraId="799019CB" w14:textId="0B4C92F3" w:rsidR="00447695" w:rsidRPr="00C12581" w:rsidRDefault="00CD0442"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trany sa dohodli, že Zmluvná strana nie je v omeškaní s plnením svojich záväzkov podľa tejto Zmluvy, pokiaľ sa dostala do omeškania s jeho plnením v dôsledku omeškania druhej </w:t>
      </w:r>
      <w:r w:rsidR="003D5FB1" w:rsidRPr="00C12581">
        <w:rPr>
          <w:rFonts w:ascii="Georgia" w:hAnsi="Georgia"/>
          <w:sz w:val="21"/>
          <w:szCs w:val="21"/>
          <w:lang w:eastAsia="fr-FR" w:bidi="ar-SA"/>
        </w:rPr>
        <w:t>S</w:t>
      </w:r>
      <w:r w:rsidR="00447695" w:rsidRPr="00C12581">
        <w:rPr>
          <w:rFonts w:ascii="Georgia" w:hAnsi="Georgia"/>
          <w:sz w:val="21"/>
          <w:szCs w:val="21"/>
          <w:lang w:eastAsia="fr-FR" w:bidi="ar-SA"/>
        </w:rPr>
        <w:t>trany.</w:t>
      </w:r>
    </w:p>
    <w:p w14:paraId="283A7962" w14:textId="382FC8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Sankcie podľa tejto Zmluvy budú predmetom faktúry na ktorú sa aplikujú platobné podmienky podľa </w:t>
      </w:r>
      <w:r w:rsidR="0035539B" w:rsidRPr="00C12581">
        <w:rPr>
          <w:rFonts w:ascii="Georgia" w:hAnsi="Georgia"/>
          <w:sz w:val="21"/>
          <w:szCs w:val="21"/>
          <w:lang w:eastAsia="fr-FR" w:bidi="ar-SA"/>
        </w:rPr>
        <w:t xml:space="preserve">čl. </w:t>
      </w:r>
      <w:r w:rsidR="00C2699B" w:rsidRPr="00C12581">
        <w:rPr>
          <w:rFonts w:ascii="Georgia" w:hAnsi="Georgia"/>
          <w:sz w:val="21"/>
          <w:szCs w:val="21"/>
          <w:lang w:eastAsia="fr-FR" w:bidi="ar-SA"/>
        </w:rPr>
        <w:t>6</w:t>
      </w:r>
      <w:r w:rsidR="0035539B" w:rsidRPr="00C12581">
        <w:rPr>
          <w:rFonts w:ascii="Georgia" w:hAnsi="Georgia"/>
          <w:sz w:val="21"/>
          <w:szCs w:val="21"/>
          <w:lang w:eastAsia="fr-FR" w:bidi="ar-SA"/>
        </w:rPr>
        <w:t>.</w:t>
      </w:r>
      <w:r w:rsidRPr="00C12581">
        <w:rPr>
          <w:rFonts w:ascii="Georgia" w:hAnsi="Georgia"/>
          <w:sz w:val="21"/>
          <w:szCs w:val="21"/>
          <w:lang w:eastAsia="fr-FR" w:bidi="ar-SA"/>
        </w:rPr>
        <w:t xml:space="preserve"> Zmluvy analogicky. </w:t>
      </w:r>
    </w:p>
    <w:p w14:paraId="680F4F2A" w14:textId="3168E55A" w:rsidR="00EB33E3"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 účelom úhrady akejkoľvek sankcie podľa Zmluvy, alebo náhrady škody podľa Zmluvy má Objednávateľ právo uplatniť </w:t>
      </w:r>
      <w:r w:rsidR="00AB1281" w:rsidRPr="00C12581">
        <w:rPr>
          <w:rFonts w:ascii="Georgia" w:hAnsi="Georgia"/>
          <w:sz w:val="21"/>
          <w:szCs w:val="21"/>
          <w:lang w:eastAsia="fr-FR" w:bidi="ar-SA"/>
        </w:rPr>
        <w:t>ju zo Záruky</w:t>
      </w:r>
      <w:r w:rsidR="0045097E" w:rsidRPr="00C12581">
        <w:rPr>
          <w:rFonts w:ascii="Georgia" w:hAnsi="Georgia"/>
          <w:sz w:val="21"/>
          <w:szCs w:val="21"/>
          <w:lang w:eastAsia="fr-FR" w:bidi="ar-SA"/>
        </w:rPr>
        <w:t>.</w:t>
      </w:r>
    </w:p>
    <w:p w14:paraId="20338118" w14:textId="0CCA9840" w:rsidR="00705783" w:rsidRDefault="00705783"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w:t>
      </w:r>
      <w:r w:rsidR="00B345CF" w:rsidRPr="00C12581">
        <w:rPr>
          <w:rFonts w:ascii="Georgia" w:hAnsi="Georgia"/>
          <w:sz w:val="21"/>
          <w:szCs w:val="21"/>
          <w:lang w:eastAsia="fr-FR" w:bidi="ar-SA"/>
        </w:rPr>
        <w:t>Objednávateľ</w:t>
      </w:r>
      <w:r w:rsidRPr="00C12581">
        <w:rPr>
          <w:rFonts w:ascii="Georgia" w:hAnsi="Georgia"/>
          <w:sz w:val="21"/>
          <w:szCs w:val="21"/>
          <w:lang w:eastAsia="fr-FR" w:bidi="ar-SA"/>
        </w:rPr>
        <w:t xml:space="preserve"> po podpise </w:t>
      </w:r>
      <w:r w:rsidR="00C150A1" w:rsidRPr="00C12581">
        <w:rPr>
          <w:rFonts w:ascii="Georgia" w:hAnsi="Georgia"/>
          <w:sz w:val="21"/>
          <w:szCs w:val="21"/>
          <w:lang w:eastAsia="fr-FR" w:bidi="ar-SA"/>
        </w:rPr>
        <w:t xml:space="preserve">tejto Zmluvy </w:t>
      </w:r>
      <w:r w:rsidRPr="00C12581">
        <w:rPr>
          <w:rFonts w:ascii="Georgia" w:hAnsi="Georgia"/>
          <w:sz w:val="21"/>
          <w:szCs w:val="21"/>
          <w:lang w:eastAsia="fr-FR" w:bidi="ar-SA"/>
        </w:rPr>
        <w:t xml:space="preserve">a pred začatím realizácie </w:t>
      </w:r>
      <w:r w:rsidR="000513C7" w:rsidRPr="00C12581">
        <w:rPr>
          <w:rFonts w:ascii="Georgia" w:hAnsi="Georgia"/>
          <w:sz w:val="21"/>
          <w:szCs w:val="21"/>
          <w:lang w:eastAsia="fr-FR" w:bidi="ar-SA"/>
        </w:rPr>
        <w:t xml:space="preserve">Diela </w:t>
      </w:r>
      <w:r w:rsidRPr="00C12581">
        <w:rPr>
          <w:rFonts w:ascii="Georgia" w:hAnsi="Georgia"/>
          <w:sz w:val="21"/>
          <w:szCs w:val="21"/>
          <w:lang w:eastAsia="fr-FR" w:bidi="ar-SA"/>
        </w:rPr>
        <w:t>odstúpi</w:t>
      </w:r>
      <w:r w:rsidR="00936E70" w:rsidRPr="00C12581">
        <w:rPr>
          <w:rFonts w:ascii="Georgia" w:hAnsi="Georgia"/>
          <w:sz w:val="21"/>
          <w:szCs w:val="21"/>
          <w:lang w:eastAsia="fr-FR" w:bidi="ar-SA"/>
        </w:rPr>
        <w:t xml:space="preserve"> od tejto Zmluvy</w:t>
      </w:r>
      <w:r w:rsidRPr="00C12581">
        <w:rPr>
          <w:rFonts w:ascii="Georgia" w:hAnsi="Georgia"/>
          <w:sz w:val="21"/>
          <w:szCs w:val="21"/>
          <w:lang w:eastAsia="fr-FR" w:bidi="ar-SA"/>
        </w:rPr>
        <w:t xml:space="preserve"> z dôvodov na strane Zhotoviteľa </w:t>
      </w:r>
      <w:r w:rsidR="005B5820" w:rsidRPr="00C12581">
        <w:rPr>
          <w:rFonts w:ascii="Georgia" w:hAnsi="Georgia"/>
          <w:sz w:val="21"/>
          <w:szCs w:val="21"/>
          <w:lang w:eastAsia="fr-FR" w:bidi="ar-SA"/>
        </w:rPr>
        <w:t xml:space="preserve">je Zhotoviteľ povinný zaplatiť </w:t>
      </w:r>
      <w:r w:rsidRPr="00C12581">
        <w:rPr>
          <w:rFonts w:ascii="Georgia" w:hAnsi="Georgia"/>
          <w:sz w:val="21"/>
          <w:szCs w:val="21"/>
          <w:lang w:eastAsia="fr-FR" w:bidi="ar-SA"/>
        </w:rPr>
        <w:t xml:space="preserve">v prospech </w:t>
      </w:r>
      <w:r w:rsidR="009E5E12" w:rsidRPr="00C12581">
        <w:rPr>
          <w:rFonts w:ascii="Georgia" w:hAnsi="Georgia"/>
          <w:sz w:val="21"/>
          <w:szCs w:val="21"/>
          <w:lang w:eastAsia="fr-FR" w:bidi="ar-SA"/>
        </w:rPr>
        <w:t xml:space="preserve">a na účet </w:t>
      </w:r>
      <w:r w:rsidR="000662DA" w:rsidRPr="00C12581">
        <w:rPr>
          <w:rFonts w:ascii="Georgia" w:hAnsi="Georgia"/>
          <w:sz w:val="21"/>
          <w:szCs w:val="21"/>
          <w:lang w:eastAsia="fr-FR" w:bidi="ar-SA"/>
        </w:rPr>
        <w:t>O</w:t>
      </w:r>
      <w:r w:rsidRPr="00C12581">
        <w:rPr>
          <w:rFonts w:ascii="Georgia" w:hAnsi="Georgia"/>
          <w:sz w:val="21"/>
          <w:szCs w:val="21"/>
          <w:lang w:eastAsia="fr-FR" w:bidi="ar-SA"/>
        </w:rPr>
        <w:t>bjednávateľa zmluvn</w:t>
      </w:r>
      <w:r w:rsidR="00837358" w:rsidRPr="00C12581">
        <w:rPr>
          <w:rFonts w:ascii="Georgia" w:hAnsi="Georgia"/>
          <w:sz w:val="21"/>
          <w:szCs w:val="21"/>
          <w:lang w:eastAsia="fr-FR" w:bidi="ar-SA"/>
        </w:rPr>
        <w:t>ú</w:t>
      </w:r>
      <w:r w:rsidRPr="00C12581">
        <w:rPr>
          <w:rFonts w:ascii="Georgia" w:hAnsi="Georgia"/>
          <w:sz w:val="21"/>
          <w:szCs w:val="21"/>
          <w:lang w:eastAsia="fr-FR" w:bidi="ar-SA"/>
        </w:rPr>
        <w:t xml:space="preserve"> pokut</w:t>
      </w:r>
      <w:r w:rsidR="00837358" w:rsidRPr="00C12581">
        <w:rPr>
          <w:rFonts w:ascii="Georgia" w:hAnsi="Georgia"/>
          <w:sz w:val="21"/>
          <w:szCs w:val="21"/>
          <w:lang w:eastAsia="fr-FR" w:bidi="ar-SA"/>
        </w:rPr>
        <w:t xml:space="preserve">u </w:t>
      </w:r>
      <w:r w:rsidR="00194781" w:rsidRPr="00C12581">
        <w:rPr>
          <w:rFonts w:ascii="Georgia" w:hAnsi="Georgia"/>
          <w:sz w:val="21"/>
          <w:szCs w:val="21"/>
          <w:lang w:eastAsia="fr-FR" w:bidi="ar-SA"/>
        </w:rPr>
        <w:t xml:space="preserve">vo výške 10% z ceny Diela </w:t>
      </w:r>
      <w:r w:rsidR="001D459A" w:rsidRPr="00C12581">
        <w:rPr>
          <w:rFonts w:ascii="Georgia" w:hAnsi="Georgia"/>
          <w:sz w:val="21"/>
          <w:szCs w:val="21"/>
          <w:lang w:eastAsia="fr-FR" w:bidi="ar-SA"/>
        </w:rPr>
        <w:t>podľa čl. 5 ods. 5.</w:t>
      </w:r>
      <w:r w:rsidR="00824825" w:rsidRPr="00C12581">
        <w:rPr>
          <w:rFonts w:ascii="Georgia" w:hAnsi="Georgia"/>
          <w:sz w:val="21"/>
          <w:szCs w:val="21"/>
          <w:lang w:eastAsia="fr-FR" w:bidi="ar-SA"/>
        </w:rPr>
        <w:t>2</w:t>
      </w:r>
      <w:r w:rsidR="001D459A" w:rsidRPr="00C12581">
        <w:rPr>
          <w:rFonts w:ascii="Georgia" w:hAnsi="Georgia"/>
          <w:sz w:val="21"/>
          <w:szCs w:val="21"/>
          <w:lang w:eastAsia="fr-FR" w:bidi="ar-SA"/>
        </w:rPr>
        <w:t>. Zmluvy</w:t>
      </w:r>
      <w:r w:rsidR="008576A4" w:rsidRPr="00C12581">
        <w:rPr>
          <w:rFonts w:ascii="Georgia" w:hAnsi="Georgia"/>
          <w:sz w:val="21"/>
          <w:szCs w:val="21"/>
          <w:lang w:eastAsia="fr-FR" w:bidi="ar-SA"/>
        </w:rPr>
        <w:t>, právo na náhradu škody tým nie je dotknuté</w:t>
      </w:r>
      <w:r w:rsidR="00CE1393" w:rsidRPr="00C12581">
        <w:rPr>
          <w:rFonts w:ascii="Georgia" w:hAnsi="Georgia"/>
          <w:sz w:val="21"/>
          <w:szCs w:val="21"/>
          <w:lang w:eastAsia="fr-FR" w:bidi="ar-SA"/>
        </w:rPr>
        <w:t xml:space="preserve">. </w:t>
      </w:r>
      <w:r w:rsidR="00DA5EAF" w:rsidRPr="00C12581">
        <w:rPr>
          <w:rFonts w:ascii="Georgia" w:hAnsi="Georgia"/>
          <w:sz w:val="21"/>
          <w:szCs w:val="21"/>
          <w:lang w:eastAsia="fr-FR" w:bidi="ar-SA"/>
        </w:rPr>
        <w:t xml:space="preserve">Strany sa dohodli, že </w:t>
      </w:r>
      <w:r w:rsidR="008831A8" w:rsidRPr="00C12581">
        <w:rPr>
          <w:rFonts w:ascii="Georgia" w:hAnsi="Georgia"/>
          <w:sz w:val="21"/>
          <w:szCs w:val="21"/>
          <w:lang w:eastAsia="fr-FR" w:bidi="ar-SA"/>
        </w:rPr>
        <w:t xml:space="preserve">Objednávateľ má právo zmluvnú pokutu </w:t>
      </w:r>
      <w:r w:rsidR="0021679F" w:rsidRPr="00C12581">
        <w:rPr>
          <w:rFonts w:ascii="Georgia" w:hAnsi="Georgia"/>
          <w:sz w:val="21"/>
          <w:szCs w:val="21"/>
          <w:lang w:eastAsia="fr-FR" w:bidi="ar-SA"/>
        </w:rPr>
        <w:t xml:space="preserve">podľa predchádzajúcej vety </w:t>
      </w:r>
      <w:r w:rsidR="008831A8" w:rsidRPr="00C12581">
        <w:rPr>
          <w:rFonts w:ascii="Georgia" w:hAnsi="Georgia"/>
          <w:sz w:val="21"/>
          <w:szCs w:val="21"/>
          <w:lang w:eastAsia="fr-FR" w:bidi="ar-SA"/>
        </w:rPr>
        <w:t>započítať s</w:t>
      </w:r>
      <w:r w:rsidR="00D055BC" w:rsidRPr="00C12581">
        <w:rPr>
          <w:rFonts w:ascii="Georgia" w:hAnsi="Georgia"/>
          <w:sz w:val="21"/>
          <w:szCs w:val="21"/>
          <w:lang w:eastAsia="fr-FR" w:bidi="ar-SA"/>
        </w:rPr>
        <w:t>o Zárukou</w:t>
      </w:r>
      <w:r w:rsidRPr="00C12581">
        <w:rPr>
          <w:rFonts w:ascii="Georgia" w:hAnsi="Georgia"/>
          <w:sz w:val="21"/>
          <w:szCs w:val="21"/>
          <w:lang w:eastAsia="fr-FR" w:bidi="ar-SA"/>
        </w:rPr>
        <w:t>.</w:t>
      </w:r>
    </w:p>
    <w:p w14:paraId="4ED0186C" w14:textId="0300D1B1" w:rsidR="00F54E8C" w:rsidRDefault="00F54E8C" w:rsidP="00F54E8C">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w:t>
      </w:r>
      <w:r>
        <w:rPr>
          <w:rFonts w:ascii="Georgia" w:hAnsi="Georgia"/>
          <w:sz w:val="21"/>
          <w:szCs w:val="21"/>
          <w:lang w:eastAsia="fr-FR" w:bidi="ar-SA"/>
        </w:rPr>
        <w:t xml:space="preserve">nie </w:t>
      </w:r>
      <w:r w:rsidRPr="00C12581">
        <w:rPr>
          <w:rFonts w:ascii="Georgia" w:hAnsi="Georgia"/>
          <w:sz w:val="21"/>
          <w:szCs w:val="21"/>
          <w:lang w:eastAsia="fr-FR" w:bidi="ar-SA"/>
        </w:rPr>
        <w:t>je oprávnený požadovať od Zhotoviteľa zmluvné pokuty dohodnuté v Zmluve v tejto alebo v inej časti Zmluvy</w:t>
      </w:r>
      <w:r>
        <w:rPr>
          <w:rFonts w:ascii="Georgia" w:hAnsi="Georgia"/>
          <w:sz w:val="21"/>
          <w:szCs w:val="21"/>
          <w:lang w:eastAsia="fr-FR" w:bidi="ar-SA"/>
        </w:rPr>
        <w:t>, ak splnenie určitej povinnosti závisí od splnenia povinnosti zo strany tretej osoby a táto tretia osoba je v omeškaní s plnením svojej povinnosti.</w:t>
      </w:r>
    </w:p>
    <w:p w14:paraId="04D8C625" w14:textId="77777777" w:rsidR="007A302A" w:rsidRPr="00C12581" w:rsidRDefault="007A302A" w:rsidP="007A302A">
      <w:pPr>
        <w:pStyle w:val="Zkladntext"/>
        <w:spacing w:after="240"/>
        <w:jc w:val="both"/>
        <w:rPr>
          <w:rFonts w:ascii="Georgia" w:hAnsi="Georgia"/>
          <w:sz w:val="21"/>
          <w:szCs w:val="21"/>
          <w:lang w:eastAsia="fr-FR" w:bidi="ar-SA"/>
        </w:rPr>
      </w:pPr>
    </w:p>
    <w:p w14:paraId="4F91D904" w14:textId="0AE10D11" w:rsidR="0045097E" w:rsidRPr="00C12581" w:rsidRDefault="00A663A0" w:rsidP="00A663A0">
      <w:pPr>
        <w:pStyle w:val="Nadpis1"/>
      </w:pPr>
      <w:bookmarkStart w:id="15" w:name="_Toc214003184"/>
      <w:r w:rsidRPr="00C12581">
        <w:t>Ukončenie zmluvy</w:t>
      </w:r>
      <w:bookmarkEnd w:id="15"/>
    </w:p>
    <w:p w14:paraId="630EDF78" w14:textId="7D34CB6E"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Túto Zmluvu je možné ukončiť na základe písomnej dohody oboch </w:t>
      </w:r>
      <w:r w:rsidR="00CA3835" w:rsidRPr="00C12581">
        <w:rPr>
          <w:rFonts w:ascii="Georgia" w:hAnsi="Georgia"/>
          <w:sz w:val="21"/>
          <w:szCs w:val="21"/>
          <w:lang w:eastAsia="fr-FR" w:bidi="ar-SA"/>
        </w:rPr>
        <w:t>S</w:t>
      </w:r>
      <w:r w:rsidRPr="00C12581">
        <w:rPr>
          <w:rFonts w:ascii="Georgia" w:hAnsi="Georgia"/>
          <w:sz w:val="21"/>
          <w:szCs w:val="21"/>
          <w:lang w:eastAsia="fr-FR" w:bidi="ar-SA"/>
        </w:rPr>
        <w:t xml:space="preserve">trán. Jednostranne je možné túto Zmluvu ukončiť výlučne len odstúpením od nej z dôvodov uvedených v Zmluve alebo z dôvodov uvedených v Zákone o verejnom obstarávaní. </w:t>
      </w:r>
    </w:p>
    <w:p w14:paraId="4C9FDDD4" w14:textId="3E99DEE2"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oprávnený </w:t>
      </w:r>
      <w:r w:rsidR="00D15060" w:rsidRPr="00C12581">
        <w:rPr>
          <w:rFonts w:ascii="Georgia" w:hAnsi="Georgia"/>
          <w:sz w:val="21"/>
          <w:szCs w:val="21"/>
          <w:lang w:eastAsia="fr-FR" w:bidi="ar-SA"/>
        </w:rPr>
        <w:t xml:space="preserve">od Zmluvy </w:t>
      </w:r>
      <w:r w:rsidRPr="00C12581">
        <w:rPr>
          <w:rFonts w:ascii="Georgia" w:hAnsi="Georgia"/>
          <w:sz w:val="21"/>
          <w:szCs w:val="21"/>
          <w:lang w:eastAsia="fr-FR" w:bidi="ar-SA"/>
        </w:rPr>
        <w:t xml:space="preserve">odstúpiť </w:t>
      </w:r>
      <w:r w:rsidR="00084EC5" w:rsidRPr="00C12581">
        <w:rPr>
          <w:rFonts w:ascii="Georgia" w:hAnsi="Georgia"/>
          <w:sz w:val="21"/>
          <w:szCs w:val="21"/>
          <w:lang w:eastAsia="fr-FR" w:bidi="ar-SA"/>
        </w:rPr>
        <w:t>v prípadoch vyslovene upravených v tejto Zmluve</w:t>
      </w:r>
      <w:r w:rsidRPr="00C12581">
        <w:rPr>
          <w:rFonts w:ascii="Georgia" w:hAnsi="Georgia"/>
          <w:sz w:val="21"/>
          <w:szCs w:val="21"/>
          <w:lang w:eastAsia="fr-FR" w:bidi="ar-SA"/>
        </w:rPr>
        <w:t>.</w:t>
      </w:r>
    </w:p>
    <w:p w14:paraId="2C0DE2B0" w14:textId="3120D949" w:rsidR="00933462"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Zmluva stanovuje, že porušenie konkrétneho ustanovenia Zmluvy môže byť Objednávateľom posúdené ako podstatné porušenie zmluvy, Objednávateľ má právo od Zmluvy odstúpiť a to aj bez písomného upozornenia Zhotoviteľa a poskytnutia možnosti na nápravu. </w:t>
      </w:r>
    </w:p>
    <w:p w14:paraId="3B56BC5E" w14:textId="71D96EC9"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Odstúpenie od Zmluvy sa uskutočňuje písomným oznámením </w:t>
      </w:r>
      <w:r w:rsidR="00640584" w:rsidRPr="00C12581">
        <w:rPr>
          <w:rFonts w:ascii="Georgia" w:hAnsi="Georgia"/>
          <w:sz w:val="21"/>
          <w:szCs w:val="21"/>
          <w:lang w:eastAsia="fr-FR" w:bidi="ar-SA"/>
        </w:rPr>
        <w:t>S</w:t>
      </w:r>
      <w:r w:rsidRPr="00C12581">
        <w:rPr>
          <w:rFonts w:ascii="Georgia" w:hAnsi="Georgia"/>
          <w:sz w:val="21"/>
          <w:szCs w:val="21"/>
          <w:lang w:eastAsia="fr-FR" w:bidi="ar-SA"/>
        </w:rPr>
        <w:t xml:space="preserve">trany odstupujúcej od Zmluvy adresovaným druhej </w:t>
      </w:r>
      <w:r w:rsidR="00525239" w:rsidRPr="00C12581">
        <w:rPr>
          <w:rFonts w:ascii="Georgia" w:hAnsi="Georgia"/>
          <w:sz w:val="21"/>
          <w:szCs w:val="21"/>
          <w:lang w:eastAsia="fr-FR" w:bidi="ar-SA"/>
        </w:rPr>
        <w:t>S</w:t>
      </w:r>
      <w:r w:rsidRPr="00C12581">
        <w:rPr>
          <w:rFonts w:ascii="Georgia" w:hAnsi="Georgia"/>
          <w:sz w:val="21"/>
          <w:szCs w:val="21"/>
          <w:lang w:eastAsia="fr-FR" w:bidi="ar-SA"/>
        </w:rPr>
        <w:t xml:space="preserve">trane. </w:t>
      </w:r>
    </w:p>
    <w:p w14:paraId="09853CE4" w14:textId="3B7AA61C"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odstúpenia od Zmluvy </w:t>
      </w:r>
      <w:r w:rsidR="006225A9">
        <w:rPr>
          <w:rFonts w:ascii="Georgia" w:hAnsi="Georgia"/>
          <w:sz w:val="21"/>
          <w:szCs w:val="21"/>
          <w:lang w:eastAsia="fr-FR" w:bidi="ar-SA"/>
        </w:rPr>
        <w:t xml:space="preserve">ktoroukoľvek zo Zmluvných strán </w:t>
      </w:r>
      <w:r w:rsidRPr="00C12581">
        <w:rPr>
          <w:rFonts w:ascii="Georgia" w:hAnsi="Georgia"/>
          <w:sz w:val="21"/>
          <w:szCs w:val="21"/>
          <w:lang w:eastAsia="fr-FR" w:bidi="ar-SA"/>
        </w:rPr>
        <w:t>je Zhotoviteľ povinný po doručení odstúpen</w:t>
      </w:r>
      <w:r w:rsidR="00227C03" w:rsidRPr="00C12581">
        <w:rPr>
          <w:rFonts w:ascii="Georgia" w:hAnsi="Georgia"/>
          <w:sz w:val="21"/>
          <w:szCs w:val="21"/>
          <w:lang w:eastAsia="fr-FR" w:bidi="ar-SA"/>
        </w:rPr>
        <w:t>ia</w:t>
      </w:r>
      <w:r w:rsidRPr="00C12581">
        <w:rPr>
          <w:rFonts w:ascii="Georgia" w:hAnsi="Georgia"/>
          <w:sz w:val="21"/>
          <w:szCs w:val="21"/>
          <w:lang w:eastAsia="fr-FR" w:bidi="ar-SA"/>
        </w:rPr>
        <w:t xml:space="preserve"> od Zmluvy:</w:t>
      </w:r>
    </w:p>
    <w:p w14:paraId="577DA907" w14:textId="2FAB11F4" w:rsidR="00933462" w:rsidRPr="00C12581" w:rsidRDefault="00933462" w:rsidP="002D6DCA">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odovzdať Objednávateľovi plnenia (časti Diela vrátane príslušnej dokumentácie), ktoré má ku dňu doručenia </w:t>
      </w:r>
      <w:r w:rsidR="00C23F0F" w:rsidRPr="00C12581">
        <w:rPr>
          <w:rFonts w:ascii="Georgia" w:hAnsi="Georgia"/>
          <w:sz w:val="21"/>
          <w:szCs w:val="21"/>
          <w:lang w:eastAsia="fr-FR" w:bidi="ar-SA"/>
        </w:rPr>
        <w:t>odstúpenia</w:t>
      </w:r>
      <w:r w:rsidRPr="00C12581">
        <w:rPr>
          <w:rFonts w:ascii="Georgia" w:hAnsi="Georgia"/>
          <w:sz w:val="21"/>
          <w:szCs w:val="21"/>
          <w:lang w:eastAsia="fr-FR" w:bidi="ar-SA"/>
        </w:rPr>
        <w:t xml:space="preserve"> od Zmluvy v dispozícii a ktoré by boli Objednávateľovi odovzdané (bez ohľadu na to či samostatne alebo ako príslušenstvo alebo súčasť inej veci), ak by nedošlo k odstúpeniu od Zmluvy a previesť na Objednávateľa vlastnícke právo k týmto veciam;</w:t>
      </w:r>
    </w:p>
    <w:p w14:paraId="0ACA6636" w14:textId="77777777" w:rsidR="00933462" w:rsidRPr="00C12581" w:rsidRDefault="00933462" w:rsidP="002D6DCA">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t>vykonať také potrebné opatrenia, aby sa predišlo vzniku škôd Objednávateľa alebo tretích osôb, najmä opatrenia na ochranu životného prostredia, života, zdravia a majetku osôb;</w:t>
      </w:r>
    </w:p>
    <w:p w14:paraId="6F03E660" w14:textId="065F2BB9" w:rsidR="00FC2EB2" w:rsidRPr="00C12581" w:rsidRDefault="00933462" w:rsidP="00673C77">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t>odovzdať Objednávateľovi všetky podklady a dokumenty týkajúce sa Diela, ktoré Zhotoviteľ od Objednávateľa prevzal</w:t>
      </w:r>
      <w:r w:rsidR="00EF5E9E" w:rsidRPr="00C12581">
        <w:rPr>
          <w:rFonts w:ascii="Georgia" w:hAnsi="Georgia"/>
          <w:sz w:val="21"/>
          <w:szCs w:val="21"/>
          <w:lang w:eastAsia="fr-FR" w:bidi="ar-SA"/>
        </w:rPr>
        <w:t>;</w:t>
      </w:r>
    </w:p>
    <w:p w14:paraId="011B5346" w14:textId="0DBA568A" w:rsidR="00FC2EB2" w:rsidRPr="009038C0" w:rsidRDefault="00FC2EB2" w:rsidP="00673C77">
      <w:pPr>
        <w:pStyle w:val="Zkladntext"/>
        <w:numPr>
          <w:ilvl w:val="0"/>
          <w:numId w:val="15"/>
        </w:numPr>
        <w:ind w:left="1134" w:hanging="567"/>
        <w:jc w:val="both"/>
        <w:rPr>
          <w:rFonts w:ascii="Georgia" w:hAnsi="Georgia"/>
          <w:lang w:eastAsia="fr-FR" w:bidi="ar-SA"/>
        </w:rPr>
      </w:pPr>
      <w:r w:rsidRPr="00C12581">
        <w:rPr>
          <w:rFonts w:ascii="Georgia" w:hAnsi="Georgia"/>
          <w:sz w:val="21"/>
          <w:szCs w:val="21"/>
          <w:lang w:eastAsia="fr-FR" w:bidi="ar-SA"/>
        </w:rPr>
        <w:t xml:space="preserve">časti Diela </w:t>
      </w:r>
      <w:r w:rsidR="005C2E10">
        <w:rPr>
          <w:rFonts w:ascii="Georgia" w:hAnsi="Georgia"/>
          <w:sz w:val="21"/>
          <w:szCs w:val="21"/>
          <w:lang w:eastAsia="fr-FR" w:bidi="ar-SA"/>
        </w:rPr>
        <w:t>prevzaté</w:t>
      </w:r>
      <w:r w:rsidR="005C2E10" w:rsidRPr="00C12581">
        <w:rPr>
          <w:rFonts w:ascii="Georgia" w:hAnsi="Georgia"/>
          <w:sz w:val="21"/>
          <w:szCs w:val="21"/>
          <w:lang w:eastAsia="fr-FR" w:bidi="ar-SA"/>
        </w:rPr>
        <w:t xml:space="preserve"> </w:t>
      </w:r>
      <w:r w:rsidRPr="00C12581">
        <w:rPr>
          <w:rFonts w:ascii="Georgia" w:hAnsi="Georgia"/>
          <w:sz w:val="21"/>
          <w:szCs w:val="21"/>
          <w:lang w:eastAsia="fr-FR" w:bidi="ar-SA"/>
        </w:rPr>
        <w:t>Objednávateľom zostávajú vo vlastníctve Objednávateľa</w:t>
      </w:r>
      <w:r w:rsidR="00EF5E9E" w:rsidRPr="00C12581">
        <w:rPr>
          <w:rFonts w:ascii="Georgia" w:hAnsi="Georgia"/>
          <w:sz w:val="21"/>
          <w:szCs w:val="21"/>
          <w:lang w:eastAsia="fr-FR" w:bidi="ar-SA"/>
        </w:rPr>
        <w:t>.</w:t>
      </w:r>
    </w:p>
    <w:p w14:paraId="286B7DFB" w14:textId="77777777" w:rsidR="009038C0" w:rsidRPr="00C12581" w:rsidRDefault="009038C0" w:rsidP="009038C0">
      <w:pPr>
        <w:pStyle w:val="Zkladntext"/>
        <w:ind w:left="567"/>
        <w:jc w:val="both"/>
        <w:rPr>
          <w:rFonts w:ascii="Georgia" w:hAnsi="Georgia"/>
          <w:lang w:eastAsia="fr-FR" w:bidi="ar-SA"/>
        </w:rPr>
      </w:pPr>
    </w:p>
    <w:p w14:paraId="2E3E9059" w14:textId="72BF57D2" w:rsidR="00933462" w:rsidRPr="00C12581" w:rsidRDefault="008B70F0" w:rsidP="008B70F0">
      <w:pPr>
        <w:pStyle w:val="Nadpis1"/>
      </w:pPr>
      <w:bookmarkStart w:id="16" w:name="_Toc214003185"/>
      <w:r w:rsidRPr="00C12581">
        <w:lastRenderedPageBreak/>
        <w:t>Ochrana informácií</w:t>
      </w:r>
      <w:bookmarkEnd w:id="16"/>
    </w:p>
    <w:p w14:paraId="3134632D" w14:textId="075364CB" w:rsidR="00933462" w:rsidRPr="00C12581" w:rsidRDefault="00933462" w:rsidP="002D6DCA">
      <w:pPr>
        <w:pStyle w:val="Zkladntext"/>
        <w:numPr>
          <w:ilvl w:val="1"/>
          <w:numId w:val="34"/>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nakladať s informáciami týkajúcimi sa Zmluvy a jej plnenia ako s dôvernými údajmi a má právo ich použiť výlučne za účelom plnenia Zmluvy a Platnej legislatívy. Zhotoviteľ nesmie zverejniť, sprístupniť alebo poskytnúť akékoľvek podrobnosti o Diele bez predchádzajúceho písomného súhlasu Objednávateľa. Zhotoviteľ nie je oprávnený akýmkoľvek spôsobom komunikovať s laickou ani odbornou verejnosťou, s médiami a tretími osobami o predmete plnenia podľa Zmluvy; toto právo si vyhradzuje výlučne Objednávateľ. </w:t>
      </w:r>
    </w:p>
    <w:p w14:paraId="221D12D3" w14:textId="54D3EF7A" w:rsidR="00933462" w:rsidRDefault="006F720C" w:rsidP="002D6DCA">
      <w:pPr>
        <w:pStyle w:val="Zkladntext"/>
        <w:numPr>
          <w:ilvl w:val="1"/>
          <w:numId w:val="34"/>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933462" w:rsidRPr="00C12581">
        <w:rPr>
          <w:rFonts w:ascii="Georgia" w:hAnsi="Georgia"/>
          <w:sz w:val="21"/>
          <w:szCs w:val="21"/>
          <w:lang w:eastAsia="fr-FR" w:bidi="ar-SA"/>
        </w:rPr>
        <w:t xml:space="preserve">trany si navzájom poskytnú osobné údaje osôb podieľajúcich sa plnení Zmluvy výlučne v rozsahu určenom touto Zmluvou, prípadne v rozsahu nevyhnutnom na plnenie Zmluvy, a zaväzujú sa ich chrániť a spracúvať v súlade </w:t>
      </w:r>
      <w:r w:rsidR="00320220" w:rsidRPr="00C12581">
        <w:rPr>
          <w:rFonts w:ascii="Georgia" w:hAnsi="Georgia"/>
          <w:sz w:val="21"/>
          <w:szCs w:val="21"/>
          <w:lang w:eastAsia="fr-FR" w:bidi="ar-SA"/>
        </w:rPr>
        <w:t>so všeobecne záväznými právnymi predpismi</w:t>
      </w:r>
      <w:r w:rsidR="00933462" w:rsidRPr="00C12581">
        <w:rPr>
          <w:rFonts w:ascii="Georgia" w:hAnsi="Georgia"/>
          <w:sz w:val="21"/>
          <w:szCs w:val="21"/>
          <w:lang w:eastAsia="fr-FR" w:bidi="ar-SA"/>
        </w:rPr>
        <w:t>, najmä v súlade s Nariadením Európskeho parlamentu a Rady (EU) 2016/679 z 27. apríla 2016 o ochrane fyzických osôb pri spracúvaní osobných údajov a o voľnom pohybe takýchto údajov a v súlade so zákonom č. 18/2018 Z. z. o ochrane osobných údajov a o zmene a doplnení niektorých zákonov.</w:t>
      </w:r>
    </w:p>
    <w:p w14:paraId="2D724882" w14:textId="77777777" w:rsidR="009038C0" w:rsidRPr="00C12581" w:rsidRDefault="009038C0" w:rsidP="009038C0">
      <w:pPr>
        <w:pStyle w:val="Zkladntext"/>
        <w:jc w:val="both"/>
        <w:rPr>
          <w:rFonts w:ascii="Georgia" w:hAnsi="Georgia"/>
          <w:sz w:val="21"/>
          <w:szCs w:val="21"/>
          <w:lang w:eastAsia="fr-FR" w:bidi="ar-SA"/>
        </w:rPr>
      </w:pPr>
    </w:p>
    <w:p w14:paraId="3C06ED17" w14:textId="7BD7D9C6" w:rsidR="00933462" w:rsidRPr="00C12581" w:rsidRDefault="00CC3411" w:rsidP="00CC3411">
      <w:pPr>
        <w:pStyle w:val="Nadpis1"/>
      </w:pPr>
      <w:bookmarkStart w:id="17" w:name="_Toc214003186"/>
      <w:r w:rsidRPr="00C12581">
        <w:t>Kontaktné osoby</w:t>
      </w:r>
      <w:bookmarkEnd w:id="17"/>
    </w:p>
    <w:p w14:paraId="6CF31DDC" w14:textId="03384F75" w:rsidR="00933462" w:rsidRPr="00C12581" w:rsidRDefault="00933462" w:rsidP="00673C77">
      <w:pPr>
        <w:pStyle w:val="Zkladntext"/>
        <w:numPr>
          <w:ilvl w:val="1"/>
          <w:numId w:val="35"/>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Pokiaľ Zmluva určuje, že na odsúhlasenie zmien podmienok podľa Zmluvy postačuje oznámenie alebo dohoda prostriedkami elektronickej komunikácie, tak platí, že </w:t>
      </w:r>
    </w:p>
    <w:p w14:paraId="45CD6EB1" w14:textId="61A0E12F" w:rsidR="00933462" w:rsidRPr="00C12581" w:rsidRDefault="00933462" w:rsidP="00EF5E9E">
      <w:pPr>
        <w:pStyle w:val="Zkladntext"/>
        <w:numPr>
          <w:ilvl w:val="0"/>
          <w:numId w:val="17"/>
        </w:numPr>
        <w:ind w:left="1134" w:hanging="567"/>
        <w:jc w:val="both"/>
        <w:rPr>
          <w:rFonts w:ascii="Georgia" w:hAnsi="Georgia"/>
          <w:sz w:val="21"/>
          <w:szCs w:val="21"/>
          <w:lang w:eastAsia="fr-FR" w:bidi="ar-SA"/>
        </w:rPr>
      </w:pPr>
      <w:r w:rsidRPr="00C12581">
        <w:rPr>
          <w:rFonts w:ascii="Georgia" w:hAnsi="Georgia"/>
          <w:sz w:val="21"/>
          <w:szCs w:val="21"/>
          <w:lang w:eastAsia="fr-FR" w:bidi="ar-SA"/>
        </w:rPr>
        <w:t>na strane Objednávateľa je na túto komunikáciu určená osoba uvedená ako osoba oprávnená konať vo veciach technických, alebo osoba oprávnená konať vo veciach zmluvných</w:t>
      </w:r>
      <w:r w:rsidR="00EF5E9E" w:rsidRPr="00C12581">
        <w:rPr>
          <w:rFonts w:ascii="Georgia" w:hAnsi="Georgia"/>
          <w:sz w:val="21"/>
          <w:szCs w:val="21"/>
          <w:lang w:eastAsia="fr-FR" w:bidi="ar-SA"/>
        </w:rPr>
        <w:t>;</w:t>
      </w:r>
    </w:p>
    <w:p w14:paraId="751C5A2F" w14:textId="77777777" w:rsidR="00933462" w:rsidRPr="00C12581" w:rsidRDefault="00933462" w:rsidP="002D6DCA">
      <w:pPr>
        <w:pStyle w:val="Zkladntext"/>
        <w:numPr>
          <w:ilvl w:val="0"/>
          <w:numId w:val="17"/>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na strane Zhotoviteľa je na túto komunikáciu určená osoba uvedená ako osoba oprávnená konať vo veciach technických, alebo osoba oprávnená konať vo veciach zmluvných. </w:t>
      </w:r>
    </w:p>
    <w:p w14:paraId="65360DE2" w14:textId="54145105" w:rsidR="00933462" w:rsidRPr="00C12581" w:rsidRDefault="00933462" w:rsidP="00637883">
      <w:pPr>
        <w:pStyle w:val="Zkladntext"/>
        <w:numPr>
          <w:ilvl w:val="1"/>
          <w:numId w:val="3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ustanovil ako </w:t>
      </w:r>
      <w:r w:rsidR="00AE5A3B" w:rsidRPr="00C12581">
        <w:rPr>
          <w:rFonts w:ascii="Georgia" w:hAnsi="Georgia"/>
          <w:sz w:val="21"/>
          <w:szCs w:val="21"/>
          <w:lang w:eastAsia="fr-FR" w:bidi="ar-SA"/>
        </w:rPr>
        <w:t xml:space="preserve">svoje kontaktné osoby </w:t>
      </w:r>
      <w:r w:rsidR="00740C1F" w:rsidRPr="00C12581">
        <w:rPr>
          <w:rFonts w:ascii="Georgia" w:hAnsi="Georgia"/>
          <w:sz w:val="21"/>
          <w:szCs w:val="21"/>
          <w:lang w:eastAsia="fr-FR" w:bidi="ar-SA"/>
        </w:rPr>
        <w:t xml:space="preserve">pre jednotlivé úseky spojené s plnením práv a povinnosti zo </w:t>
      </w:r>
      <w:r w:rsidRPr="00C12581">
        <w:rPr>
          <w:rFonts w:ascii="Georgia" w:hAnsi="Georgia"/>
          <w:sz w:val="21"/>
          <w:szCs w:val="21"/>
          <w:lang w:eastAsia="fr-FR" w:bidi="ar-SA"/>
        </w:rPr>
        <w:t>Zmluvy</w:t>
      </w:r>
      <w:r w:rsidR="00933C9C" w:rsidRPr="00C12581">
        <w:rPr>
          <w:rFonts w:ascii="Georgia" w:eastAsia="Arial Unicode MS" w:hAnsi="Georgia" w:cs="Arial"/>
          <w:sz w:val="21"/>
          <w:szCs w:val="21"/>
        </w:rPr>
        <w:t xml:space="preserve">, </w:t>
      </w:r>
      <w:r w:rsidR="00740C1F" w:rsidRPr="00C12581">
        <w:rPr>
          <w:rFonts w:ascii="Georgia" w:eastAsia="Arial Unicode MS" w:hAnsi="Georgia" w:cs="Arial"/>
          <w:sz w:val="21"/>
          <w:szCs w:val="21"/>
        </w:rPr>
        <w:t xml:space="preserve">osoby </w:t>
      </w:r>
      <w:r w:rsidR="00933C9C" w:rsidRPr="00C12581">
        <w:rPr>
          <w:rFonts w:ascii="Georgia" w:eastAsia="Arial Unicode MS" w:hAnsi="Georgia" w:cs="Arial"/>
          <w:sz w:val="21"/>
          <w:szCs w:val="21"/>
        </w:rPr>
        <w:t>ktorých zoznam</w:t>
      </w:r>
      <w:r w:rsidR="00B4104D" w:rsidRPr="00C12581">
        <w:rPr>
          <w:rFonts w:ascii="Georgia" w:eastAsia="Arial Unicode MS" w:hAnsi="Georgia" w:cs="Arial"/>
          <w:sz w:val="21"/>
          <w:szCs w:val="21"/>
        </w:rPr>
        <w:t xml:space="preserve"> a kontaktné údaje sú uvedené</w:t>
      </w:r>
      <w:r w:rsidR="00933C9C" w:rsidRPr="00C12581">
        <w:rPr>
          <w:rFonts w:ascii="Georgia" w:eastAsia="Arial Unicode MS" w:hAnsi="Georgia" w:cs="Arial"/>
          <w:sz w:val="21"/>
          <w:szCs w:val="21"/>
        </w:rPr>
        <w:t xml:space="preserve"> v Prílohe č. 4</w:t>
      </w:r>
      <w:r w:rsidR="00933C9C" w:rsidRPr="00C12581">
        <w:rPr>
          <w:rFonts w:ascii="Georgia" w:hAnsi="Georgia"/>
          <w:sz w:val="21"/>
          <w:szCs w:val="21"/>
          <w:lang w:eastAsia="fr-FR" w:bidi="ar-SA"/>
        </w:rPr>
        <w:t>.</w:t>
      </w:r>
    </w:p>
    <w:p w14:paraId="36D5BFFF" w14:textId="3FFCD18C" w:rsidR="00AB2D01" w:rsidRDefault="00B9771D" w:rsidP="002D6DCA">
      <w:pPr>
        <w:pStyle w:val="Zkladntext"/>
        <w:numPr>
          <w:ilvl w:val="1"/>
          <w:numId w:val="3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ustanovil </w:t>
      </w:r>
      <w:r w:rsidR="00E4148F" w:rsidRPr="00C12581">
        <w:rPr>
          <w:rFonts w:ascii="Georgia" w:hAnsi="Georgia"/>
          <w:sz w:val="21"/>
          <w:szCs w:val="21"/>
          <w:lang w:eastAsia="fr-FR" w:bidi="ar-SA"/>
        </w:rPr>
        <w:t xml:space="preserve">ako svoje kontaktné osoby </w:t>
      </w:r>
      <w:r w:rsidR="00585A37" w:rsidRPr="00C12581">
        <w:rPr>
          <w:rFonts w:ascii="Georgia" w:hAnsi="Georgia"/>
          <w:sz w:val="21"/>
          <w:szCs w:val="21"/>
          <w:lang w:eastAsia="fr-FR" w:bidi="ar-SA"/>
        </w:rPr>
        <w:t>pre jednotlivé úseky spojené s plnením práv a povinnosti zo Zmluvy</w:t>
      </w:r>
      <w:r w:rsidR="00E4148F" w:rsidRPr="00C12581">
        <w:rPr>
          <w:rFonts w:ascii="Georgia" w:eastAsia="Arial Unicode MS" w:hAnsi="Georgia" w:cs="Arial"/>
          <w:sz w:val="21"/>
          <w:szCs w:val="21"/>
        </w:rPr>
        <w:t xml:space="preserve">, ktorých zoznam </w:t>
      </w:r>
      <w:r w:rsidR="004F56FF" w:rsidRPr="00C12581">
        <w:rPr>
          <w:rFonts w:ascii="Georgia" w:eastAsia="Arial Unicode MS" w:hAnsi="Georgia" w:cs="Arial"/>
          <w:sz w:val="21"/>
          <w:szCs w:val="21"/>
        </w:rPr>
        <w:t>a kontaktné údaje sú uvedené</w:t>
      </w:r>
      <w:r w:rsidR="00E4148F" w:rsidRPr="00C12581">
        <w:rPr>
          <w:rFonts w:ascii="Georgia" w:eastAsia="Arial Unicode MS" w:hAnsi="Georgia" w:cs="Arial"/>
          <w:sz w:val="21"/>
          <w:szCs w:val="21"/>
        </w:rPr>
        <w:t xml:space="preserve"> v Prílohe č. 4</w:t>
      </w:r>
      <w:r w:rsidR="00E4148F" w:rsidRPr="00C12581">
        <w:rPr>
          <w:rFonts w:ascii="Georgia" w:hAnsi="Georgia"/>
          <w:sz w:val="21"/>
          <w:szCs w:val="21"/>
          <w:lang w:eastAsia="fr-FR" w:bidi="ar-SA"/>
        </w:rPr>
        <w:t>.</w:t>
      </w:r>
    </w:p>
    <w:p w14:paraId="59BD4592" w14:textId="77777777" w:rsidR="009038C0" w:rsidRPr="00C12581" w:rsidRDefault="009038C0" w:rsidP="009038C0">
      <w:pPr>
        <w:pStyle w:val="Zkladntext"/>
        <w:spacing w:after="240"/>
        <w:jc w:val="both"/>
        <w:rPr>
          <w:rFonts w:ascii="Georgia" w:hAnsi="Georgia"/>
          <w:sz w:val="21"/>
          <w:szCs w:val="21"/>
          <w:lang w:eastAsia="fr-FR" w:bidi="ar-SA"/>
        </w:rPr>
      </w:pPr>
    </w:p>
    <w:p w14:paraId="2D20B85C" w14:textId="1464F574" w:rsidR="008F6B14" w:rsidRPr="00C12581" w:rsidRDefault="008F6B14" w:rsidP="008F6B14">
      <w:pPr>
        <w:pStyle w:val="Nadpis1"/>
      </w:pPr>
      <w:bookmarkStart w:id="18" w:name="_Toc214003187"/>
      <w:r w:rsidRPr="00C12581">
        <w:t>Doručovanie</w:t>
      </w:r>
      <w:bookmarkEnd w:id="18"/>
    </w:p>
    <w:p w14:paraId="350DCB72" w14:textId="3204E30D" w:rsidR="00800E8B" w:rsidRPr="00C12581" w:rsidRDefault="00800E8B"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Doručením akýchkoľvek písomností na základe tejto Zmluvy alebo v súvislosti s touto Zmluvou sa rozumie doručenie písomnosti doporučene poštovým podnikom, doručovanie písomností e-mailom (s potvrdením doručenia) alebo osobné doručenie druhej </w:t>
      </w:r>
      <w:r w:rsidR="00E9751F" w:rsidRPr="00C12581">
        <w:rPr>
          <w:rFonts w:ascii="Georgia" w:hAnsi="Georgia"/>
          <w:sz w:val="21"/>
          <w:szCs w:val="21"/>
          <w:lang w:eastAsia="fr-FR" w:bidi="ar-SA"/>
        </w:rPr>
        <w:t>S</w:t>
      </w:r>
      <w:r w:rsidRPr="00C12581">
        <w:rPr>
          <w:rFonts w:ascii="Georgia" w:hAnsi="Georgia"/>
          <w:sz w:val="21"/>
          <w:szCs w:val="21"/>
          <w:lang w:eastAsia="fr-FR" w:bidi="ar-SA"/>
        </w:rPr>
        <w:t xml:space="preserve">trane (s potvrdením prevzatia). </w:t>
      </w:r>
      <w:r w:rsidR="002B776D" w:rsidRPr="00C12581">
        <w:rPr>
          <w:rFonts w:ascii="Georgia" w:hAnsi="Georgia"/>
          <w:sz w:val="21"/>
          <w:szCs w:val="21"/>
          <w:lang w:eastAsia="fr-FR" w:bidi="ar-SA"/>
        </w:rPr>
        <w:t>S</w:t>
      </w:r>
      <w:r w:rsidRPr="00C12581">
        <w:rPr>
          <w:rFonts w:ascii="Georgia" w:hAnsi="Georgia"/>
          <w:sz w:val="21"/>
          <w:szCs w:val="21"/>
          <w:lang w:eastAsia="fr-FR" w:bidi="ar-SA"/>
        </w:rPr>
        <w:t xml:space="preserve">trany sa dohodli, že písomnosť sa považuje za doručenú momentom odovzdania na adrese uvedenej v záhlaví tejto Zmluvy alebo momentom odmietnutia prevzatia (v prípade osobného doručenia a doručenia kuriérom) a aj vtedy, ak sa nedoručená zásielka vráti odosielateľovi písomnosti z akéhokoľvek dôvodu, pričom v tomto prípade sa písomnosť považuje za doručenú v tretí deň od vrátenia nedoručenej zásielky odosielateľovi písomnosti. Návrhy na zmenu Zmluvy, Dodatky, Výpovede, Odstúpenia, Dohody </w:t>
      </w:r>
      <w:r w:rsidR="00E5241F" w:rsidRPr="00C12581">
        <w:rPr>
          <w:rFonts w:ascii="Georgia" w:hAnsi="Georgia"/>
          <w:sz w:val="21"/>
          <w:szCs w:val="21"/>
          <w:lang w:eastAsia="fr-FR" w:bidi="ar-SA"/>
        </w:rPr>
        <w:t>S</w:t>
      </w:r>
      <w:r w:rsidRPr="00C12581">
        <w:rPr>
          <w:rFonts w:ascii="Georgia" w:hAnsi="Georgia"/>
          <w:sz w:val="21"/>
          <w:szCs w:val="21"/>
          <w:lang w:eastAsia="fr-FR" w:bidi="ar-SA"/>
        </w:rPr>
        <w:t xml:space="preserve">trán môžu </w:t>
      </w:r>
      <w:r w:rsidRPr="00C12581">
        <w:rPr>
          <w:rFonts w:ascii="Georgia" w:hAnsi="Georgia"/>
          <w:sz w:val="21"/>
          <w:szCs w:val="21"/>
          <w:lang w:eastAsia="fr-FR" w:bidi="ar-SA"/>
        </w:rPr>
        <w:lastRenderedPageBreak/>
        <w:t>byť doručované výlučne doporučene poštovým podnikom</w:t>
      </w:r>
      <w:r w:rsidR="00A975A9" w:rsidRPr="00C12581">
        <w:rPr>
          <w:rFonts w:ascii="Georgia" w:hAnsi="Georgia"/>
          <w:sz w:val="21"/>
          <w:szCs w:val="21"/>
          <w:lang w:eastAsia="fr-FR" w:bidi="ar-SA"/>
        </w:rPr>
        <w:t xml:space="preserve"> alebo </w:t>
      </w:r>
      <w:r w:rsidR="00B97033" w:rsidRPr="00C12581">
        <w:rPr>
          <w:rFonts w:ascii="Georgia" w:hAnsi="Georgia"/>
          <w:sz w:val="21"/>
          <w:szCs w:val="21"/>
          <w:lang w:eastAsia="fr-FR" w:bidi="ar-SA"/>
        </w:rPr>
        <w:t>spoločnosťou poskytujúcou poštové služby (kuriérom)</w:t>
      </w:r>
      <w:r w:rsidR="000F068B" w:rsidRPr="00C12581">
        <w:rPr>
          <w:rFonts w:ascii="Georgia" w:hAnsi="Georgia"/>
          <w:sz w:val="21"/>
          <w:szCs w:val="21"/>
          <w:lang w:eastAsia="fr-FR" w:bidi="ar-SA"/>
        </w:rPr>
        <w:t xml:space="preserve"> (ďalej len „</w:t>
      </w:r>
      <w:r w:rsidR="000F068B" w:rsidRPr="00C12581">
        <w:rPr>
          <w:rFonts w:ascii="Georgia" w:hAnsi="Georgia"/>
          <w:b/>
          <w:bCs/>
          <w:sz w:val="21"/>
          <w:szCs w:val="21"/>
          <w:lang w:eastAsia="fr-FR" w:bidi="ar-SA"/>
        </w:rPr>
        <w:t>Poštový podnik</w:t>
      </w:r>
      <w:r w:rsidR="000F068B" w:rsidRPr="00C12581">
        <w:rPr>
          <w:rFonts w:ascii="Georgia" w:hAnsi="Georgia"/>
          <w:sz w:val="21"/>
          <w:szCs w:val="21"/>
          <w:lang w:eastAsia="fr-FR" w:bidi="ar-SA"/>
        </w:rPr>
        <w:t>“)</w:t>
      </w:r>
      <w:r w:rsidRPr="00C12581">
        <w:rPr>
          <w:rFonts w:ascii="Georgia" w:hAnsi="Georgia"/>
          <w:sz w:val="21"/>
          <w:szCs w:val="21"/>
          <w:lang w:eastAsia="fr-FR" w:bidi="ar-SA"/>
        </w:rPr>
        <w:t xml:space="preserve">. </w:t>
      </w:r>
    </w:p>
    <w:p w14:paraId="23CF6BBE" w14:textId="23187496" w:rsidR="00933462" w:rsidRPr="00C12581" w:rsidRDefault="00800E8B"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Pre potreby doručovania prostredníctvom </w:t>
      </w:r>
      <w:r w:rsidR="001009DB" w:rsidRPr="00C12581">
        <w:rPr>
          <w:rFonts w:ascii="Georgia" w:hAnsi="Georgia"/>
          <w:sz w:val="21"/>
          <w:szCs w:val="21"/>
          <w:lang w:eastAsia="fr-FR" w:bidi="ar-SA"/>
        </w:rPr>
        <w:t>P</w:t>
      </w:r>
      <w:r w:rsidRPr="00C12581">
        <w:rPr>
          <w:rFonts w:ascii="Georgia" w:hAnsi="Georgia"/>
          <w:sz w:val="21"/>
          <w:szCs w:val="21"/>
          <w:lang w:eastAsia="fr-FR" w:bidi="ar-SA"/>
        </w:rPr>
        <w:t xml:space="preserve">oštového podniku sa použijú adresy </w:t>
      </w:r>
      <w:r w:rsidR="00B70FFD" w:rsidRPr="00C12581">
        <w:rPr>
          <w:rFonts w:ascii="Georgia" w:hAnsi="Georgia"/>
          <w:sz w:val="21"/>
          <w:szCs w:val="21"/>
          <w:lang w:eastAsia="fr-FR" w:bidi="ar-SA"/>
        </w:rPr>
        <w:t>S</w:t>
      </w:r>
      <w:r w:rsidRPr="00C12581">
        <w:rPr>
          <w:rFonts w:ascii="Georgia" w:hAnsi="Georgia"/>
          <w:sz w:val="21"/>
          <w:szCs w:val="21"/>
          <w:lang w:eastAsia="fr-FR" w:bidi="ar-SA"/>
        </w:rPr>
        <w:t xml:space="preserve">trán uvedené v záhlaví tejto Zmluvy. V prípade akejkoľvek zmeny adresy určenej na doručovanie písomností na základe tejto Zmluvy sa príslušná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trana zaväzuje o zmene adresy bezodkladne písomne informovať druhú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tranu, v takomto prípade je pre doručovanie rozhodujúca nová adresa, ktorá bola riadne oznámená odosielajúcej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trane ešte pred odoslaním písomnosti. </w:t>
      </w:r>
      <w:r w:rsidR="00933462" w:rsidRPr="00C12581">
        <w:rPr>
          <w:rFonts w:ascii="Georgia" w:hAnsi="Georgia"/>
          <w:sz w:val="21"/>
          <w:szCs w:val="21"/>
          <w:lang w:eastAsia="fr-FR" w:bidi="ar-SA"/>
        </w:rPr>
        <w:t xml:space="preserve">listina, zaslaná </w:t>
      </w:r>
      <w:r w:rsidR="0084358C" w:rsidRPr="00C12581">
        <w:rPr>
          <w:rFonts w:ascii="Georgia" w:hAnsi="Georgia"/>
          <w:sz w:val="21"/>
          <w:szCs w:val="21"/>
          <w:lang w:eastAsia="fr-FR" w:bidi="ar-SA"/>
        </w:rPr>
        <w:t>S</w:t>
      </w:r>
      <w:r w:rsidR="00933462" w:rsidRPr="00C12581">
        <w:rPr>
          <w:rFonts w:ascii="Georgia" w:hAnsi="Georgia"/>
          <w:sz w:val="21"/>
          <w:szCs w:val="21"/>
          <w:lang w:eastAsia="fr-FR" w:bidi="ar-SA"/>
        </w:rPr>
        <w:t>trane na adresu uvedenú v záhlaví Zmluvy poštou, kuriérom alebo inou osobou, ktorá má povinnosť doručiť zásielku, sa považuje za doručenú uplynutím piateho (5) dňa od dňa odovzdania listiny subjektu, Objednávajúcemu jej doručenie. Takto dohodnutá fikcia platí aj v prípadoch, keď: i) sa adresát v mieste doručenia nezdržuje, ii) sa adresát o doručení (uložení) zásielky nedozvedel, iii) sa zásielka vrátila odosielateľovi ako nedoručená, neprevzatá alebo nedoručiteľná, iv) zásielka bude fyzicky prevzatá adresátom neskôr, ako nastanú účinky fikcie doručenia. Pokiaľ adresát prevezme zásielku skôr, ako by podľa tohto písmena mali nastať účinky fikcie doručenia, zásielka je doručená okamihom jej fyzického prevzatia adresátom.</w:t>
      </w:r>
    </w:p>
    <w:p w14:paraId="53762250" w14:textId="4E0BEEFC" w:rsidR="00933462" w:rsidRDefault="00933462"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Pre komunikáciu zasielanú v súlade so Zmluvou elektronicky sa za deň doručenia považuje najbližší pracovný deň nasledujúci po odoslaní emailu. </w:t>
      </w:r>
    </w:p>
    <w:p w14:paraId="5B83B6A0" w14:textId="77777777" w:rsidR="009038C0" w:rsidRPr="00C12581" w:rsidRDefault="009038C0" w:rsidP="009038C0">
      <w:pPr>
        <w:pStyle w:val="Zkladntext"/>
        <w:jc w:val="both"/>
        <w:rPr>
          <w:rFonts w:ascii="Georgia" w:hAnsi="Georgia"/>
          <w:sz w:val="21"/>
          <w:szCs w:val="21"/>
          <w:lang w:eastAsia="fr-FR" w:bidi="ar-SA"/>
        </w:rPr>
      </w:pPr>
    </w:p>
    <w:p w14:paraId="2019A5F9" w14:textId="430CD438" w:rsidR="00933462" w:rsidRPr="00C12581" w:rsidRDefault="00800E8B" w:rsidP="00193DAC">
      <w:pPr>
        <w:pStyle w:val="Nadpis1"/>
      </w:pPr>
      <w:bookmarkStart w:id="19" w:name="_Toc214003188"/>
      <w:r w:rsidRPr="00C12581">
        <w:t>Záverečné ustanovenia</w:t>
      </w:r>
      <w:bookmarkEnd w:id="19"/>
    </w:p>
    <w:p w14:paraId="130115D4" w14:textId="438D52D6"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Zmluva nadobúda platnosť a účinnosť dňom zverejnenia na profile vedeného Úradom pre verejné obstarávanie, pričom Objednávateľ zverejňuje zmluvu v sekcií zákaziek Objednávateľa ako verejného obstarávateľa.</w:t>
      </w:r>
      <w:r w:rsidR="0002501E" w:rsidRPr="00C12581">
        <w:rPr>
          <w:rFonts w:ascii="Georgia" w:hAnsi="Georgia"/>
          <w:sz w:val="21"/>
          <w:szCs w:val="21"/>
          <w:lang w:eastAsia="fr-FR" w:bidi="ar-SA"/>
        </w:rPr>
        <w:t xml:space="preserve"> </w:t>
      </w:r>
    </w:p>
    <w:p w14:paraId="2BAF2DB9" w14:textId="16139AF7"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Túto Zmluvu je možné meniť len písomnými dodatkami </w:t>
      </w:r>
      <w:r w:rsidR="00622F43">
        <w:rPr>
          <w:rFonts w:ascii="Georgia" w:hAnsi="Georgia"/>
          <w:sz w:val="21"/>
          <w:szCs w:val="21"/>
          <w:lang w:eastAsia="fr-FR" w:bidi="ar-SA"/>
        </w:rPr>
        <w:t xml:space="preserve">podľa § 18 Zákona o verejnom obstarávaní </w:t>
      </w:r>
      <w:r w:rsidRPr="00C12581">
        <w:rPr>
          <w:rFonts w:ascii="Georgia" w:hAnsi="Georgia"/>
          <w:sz w:val="21"/>
          <w:szCs w:val="21"/>
          <w:lang w:eastAsia="fr-FR" w:bidi="ar-SA"/>
        </w:rPr>
        <w:t xml:space="preserve">podpísanými oboma </w:t>
      </w:r>
      <w:r w:rsidR="00694824" w:rsidRPr="00C12581">
        <w:rPr>
          <w:rFonts w:ascii="Georgia" w:hAnsi="Georgia"/>
          <w:sz w:val="21"/>
          <w:szCs w:val="21"/>
          <w:lang w:eastAsia="fr-FR" w:bidi="ar-SA"/>
        </w:rPr>
        <w:t>S</w:t>
      </w:r>
      <w:r w:rsidRPr="00C12581">
        <w:rPr>
          <w:rFonts w:ascii="Georgia" w:hAnsi="Georgia"/>
          <w:sz w:val="21"/>
          <w:szCs w:val="21"/>
          <w:lang w:eastAsia="fr-FR" w:bidi="ar-SA"/>
        </w:rPr>
        <w:t xml:space="preserve">tranami, ak táto Zmluva neuvádza inak. </w:t>
      </w:r>
    </w:p>
    <w:p w14:paraId="7A79E586" w14:textId="4A03FE75" w:rsidR="00933462" w:rsidRPr="00C12581" w:rsidRDefault="001463E4"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w:t>
      </w:r>
      <w:r w:rsidR="00933462" w:rsidRPr="00C12581">
        <w:rPr>
          <w:rFonts w:ascii="Georgia" w:hAnsi="Georgia"/>
          <w:sz w:val="21"/>
          <w:szCs w:val="21"/>
          <w:lang w:eastAsia="fr-FR" w:bidi="ar-SA"/>
        </w:rPr>
        <w:t xml:space="preserve">zťahy medzi </w:t>
      </w:r>
      <w:r w:rsidR="00694824" w:rsidRPr="00C12581">
        <w:rPr>
          <w:rFonts w:ascii="Georgia" w:hAnsi="Georgia"/>
          <w:sz w:val="21"/>
          <w:szCs w:val="21"/>
          <w:lang w:eastAsia="fr-FR" w:bidi="ar-SA"/>
        </w:rPr>
        <w:t>S</w:t>
      </w:r>
      <w:r w:rsidR="00933462" w:rsidRPr="00C12581">
        <w:rPr>
          <w:rFonts w:ascii="Georgia" w:hAnsi="Georgia"/>
          <w:sz w:val="21"/>
          <w:szCs w:val="21"/>
          <w:lang w:eastAsia="fr-FR" w:bidi="ar-SA"/>
        </w:rPr>
        <w:t>tranami sa spravujú právnym poriadkom Slovenskej republiky. Právne vzťahy založené touto Zmluvou sa riadia zákonom č. 513/1991 Zb. Obchodným zákonníkom v platnom znení.</w:t>
      </w:r>
    </w:p>
    <w:p w14:paraId="31674549" w14:textId="080A98A5"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sa niektoré ustanovenie Zmluvy ukáže, alebo sa neskôr stane, neplatným alebo neúčinným alebo neaplikovateľným, nedotýka sa to ostatných ustanovení Zmluvy, ktoré zostávajú platné a účinné. </w:t>
      </w:r>
      <w:r w:rsidR="00694824" w:rsidRPr="00C12581">
        <w:rPr>
          <w:rFonts w:ascii="Georgia" w:hAnsi="Georgia"/>
          <w:sz w:val="21"/>
          <w:szCs w:val="21"/>
          <w:lang w:eastAsia="fr-FR" w:bidi="ar-SA"/>
        </w:rPr>
        <w:t>S</w:t>
      </w:r>
      <w:r w:rsidRPr="00C12581">
        <w:rPr>
          <w:rFonts w:ascii="Georgia" w:hAnsi="Georgia"/>
          <w:sz w:val="21"/>
          <w:szCs w:val="21"/>
          <w:lang w:eastAsia="fr-FR" w:bidi="ar-SA"/>
        </w:rPr>
        <w:t>trany sa zaväzujú, že písomnou dohodou nahradia neplatné alebo neúčinné alebo neaplikovateľné ustanovenie novým ustanovením, ktoré zodpovedá pôvodne zamýšľanému účelu neplatného alebo neúčinného alebo neaplikovateľného ustanovenia a ktorého vecný obsah bude zhodný alebo čo najviac podobný ustanoveniu, ktoré je nahradzované, pričom účel a zmysel Zmluvy ostane zachovaný.</w:t>
      </w:r>
    </w:p>
    <w:p w14:paraId="61D9C1E2" w14:textId="1AF79F0F" w:rsidR="00933462" w:rsidRPr="00C12581" w:rsidRDefault="00433E15"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T</w:t>
      </w:r>
      <w:r w:rsidR="00933462" w:rsidRPr="00C12581">
        <w:rPr>
          <w:rFonts w:ascii="Georgia" w:hAnsi="Georgia"/>
          <w:sz w:val="21"/>
          <w:szCs w:val="21"/>
          <w:lang w:eastAsia="fr-FR" w:bidi="ar-SA"/>
        </w:rPr>
        <w:t xml:space="preserve">áto Zmluva je vypracovaná v </w:t>
      </w:r>
      <w:r w:rsidR="000964AA" w:rsidRPr="00C12581">
        <w:rPr>
          <w:rFonts w:ascii="Georgia" w:hAnsi="Georgia"/>
          <w:sz w:val="21"/>
          <w:szCs w:val="21"/>
          <w:lang w:eastAsia="fr-FR" w:bidi="ar-SA"/>
        </w:rPr>
        <w:t xml:space="preserve">štyroch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4</w:t>
      </w:r>
      <w:r w:rsidR="00933462" w:rsidRPr="00C12581">
        <w:rPr>
          <w:rFonts w:ascii="Georgia" w:hAnsi="Georgia"/>
          <w:sz w:val="21"/>
          <w:szCs w:val="21"/>
          <w:lang w:eastAsia="fr-FR" w:bidi="ar-SA"/>
        </w:rPr>
        <w:t xml:space="preserve">) vyhotoveniach, z ktorých </w:t>
      </w:r>
      <w:r w:rsidR="000964AA" w:rsidRPr="00C12581">
        <w:rPr>
          <w:rFonts w:ascii="Georgia" w:hAnsi="Georgia"/>
          <w:sz w:val="21"/>
          <w:szCs w:val="21"/>
          <w:lang w:eastAsia="fr-FR" w:bidi="ar-SA"/>
        </w:rPr>
        <w:t xml:space="preserve">dva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2</w:t>
      </w:r>
      <w:r w:rsidR="00933462" w:rsidRPr="00C12581">
        <w:rPr>
          <w:rFonts w:ascii="Georgia" w:hAnsi="Georgia"/>
          <w:sz w:val="21"/>
          <w:szCs w:val="21"/>
          <w:lang w:eastAsia="fr-FR" w:bidi="ar-SA"/>
        </w:rPr>
        <w:t xml:space="preserve">) si ponechá Objednávateľ a </w:t>
      </w:r>
      <w:r w:rsidR="000964AA" w:rsidRPr="00C12581">
        <w:rPr>
          <w:rFonts w:ascii="Georgia" w:hAnsi="Georgia"/>
          <w:sz w:val="21"/>
          <w:szCs w:val="21"/>
          <w:lang w:eastAsia="fr-FR" w:bidi="ar-SA"/>
        </w:rPr>
        <w:t xml:space="preserve">dva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2</w:t>
      </w:r>
      <w:r w:rsidR="00933462" w:rsidRPr="00C12581">
        <w:rPr>
          <w:rFonts w:ascii="Georgia" w:hAnsi="Georgia"/>
          <w:sz w:val="21"/>
          <w:szCs w:val="21"/>
          <w:lang w:eastAsia="fr-FR" w:bidi="ar-SA"/>
        </w:rPr>
        <w:t xml:space="preserve">) Zhotoviteľ. </w:t>
      </w:r>
    </w:p>
    <w:p w14:paraId="7B3B2757" w14:textId="77777777" w:rsidR="00933282" w:rsidRPr="00C12581" w:rsidRDefault="00933282" w:rsidP="00EF5E9E">
      <w:pPr>
        <w:pStyle w:val="Zkladntext"/>
        <w:numPr>
          <w:ilvl w:val="1"/>
          <w:numId w:val="37"/>
        </w:numPr>
        <w:ind w:left="567" w:hanging="567"/>
        <w:jc w:val="both"/>
        <w:rPr>
          <w:rFonts w:ascii="Georgia" w:hAnsi="Georgia"/>
          <w:sz w:val="21"/>
          <w:szCs w:val="21"/>
          <w:lang w:eastAsia="fr-FR" w:bidi="ar-SA"/>
        </w:rPr>
      </w:pPr>
      <w:r w:rsidRPr="00C12581">
        <w:rPr>
          <w:rFonts w:ascii="Georgia" w:hAnsi="Georgia"/>
          <w:sz w:val="21"/>
          <w:szCs w:val="21"/>
          <w:lang w:eastAsia="fr-FR" w:bidi="ar-SA"/>
        </w:rPr>
        <w:t>Nedeliteľnou súčasťou tejto Zmluvy sú Prílohy:</w:t>
      </w:r>
    </w:p>
    <w:p w14:paraId="276133C3" w14:textId="5AA0AA8F"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1: Špecifikácia diela</w:t>
      </w:r>
      <w:r w:rsidR="00EF5E9E" w:rsidRPr="00C12581">
        <w:rPr>
          <w:rFonts w:ascii="Georgia" w:hAnsi="Georgia"/>
          <w:sz w:val="21"/>
          <w:szCs w:val="21"/>
          <w:lang w:eastAsia="fr-FR" w:bidi="ar-SA"/>
        </w:rPr>
        <w:t>;</w:t>
      </w:r>
    </w:p>
    <w:p w14:paraId="570B93AF" w14:textId="7003CD13"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w:t>
      </w:r>
      <w:r w:rsidRPr="00CE768C">
        <w:rPr>
          <w:rFonts w:ascii="Georgia" w:hAnsi="Georgia"/>
          <w:sz w:val="21"/>
          <w:szCs w:val="21"/>
          <w:lang w:eastAsia="fr-FR" w:bidi="ar-SA"/>
        </w:rPr>
        <w:t xml:space="preserve">2: </w:t>
      </w:r>
      <w:r w:rsidR="00222BB3" w:rsidRPr="00CE768C">
        <w:rPr>
          <w:rFonts w:ascii="Georgia" w:hAnsi="Georgia"/>
          <w:sz w:val="21"/>
          <w:szCs w:val="21"/>
          <w:lang w:eastAsia="fr-FR"/>
        </w:rPr>
        <w:t>Navrhovaný pôdorys miesta inštalácie kogeneračných jednotiek a projektová dokumentácia v stupni SZ</w:t>
      </w:r>
      <w:r w:rsidR="00CE768C" w:rsidRPr="00CE768C">
        <w:rPr>
          <w:rFonts w:ascii="Georgia" w:hAnsi="Georgia"/>
          <w:sz w:val="21"/>
          <w:szCs w:val="21"/>
          <w:lang w:eastAsia="fr-FR"/>
        </w:rPr>
        <w:t>P</w:t>
      </w:r>
      <w:r w:rsidR="00EF5E9E" w:rsidRPr="00CE768C">
        <w:rPr>
          <w:rFonts w:ascii="Georgia" w:hAnsi="Georgia"/>
          <w:sz w:val="21"/>
          <w:szCs w:val="21"/>
          <w:lang w:eastAsia="fr-FR" w:bidi="ar-SA"/>
        </w:rPr>
        <w:t>;</w:t>
      </w:r>
    </w:p>
    <w:p w14:paraId="722D843A" w14:textId="2294D369"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3: Cena Diela</w:t>
      </w:r>
      <w:r w:rsidR="008A2B37" w:rsidRPr="00C12581">
        <w:rPr>
          <w:rFonts w:ascii="Georgia" w:hAnsi="Georgia"/>
          <w:sz w:val="21"/>
          <w:szCs w:val="21"/>
          <w:lang w:eastAsia="fr-FR" w:bidi="ar-SA"/>
        </w:rPr>
        <w:t xml:space="preserve"> a Servisných služieb</w:t>
      </w:r>
      <w:r w:rsidR="00EF5E9E" w:rsidRPr="00C12581">
        <w:rPr>
          <w:rFonts w:ascii="Georgia" w:hAnsi="Georgia"/>
          <w:sz w:val="21"/>
          <w:szCs w:val="21"/>
          <w:lang w:eastAsia="fr-FR" w:bidi="ar-SA"/>
        </w:rPr>
        <w:t>;</w:t>
      </w:r>
    </w:p>
    <w:p w14:paraId="5736953D" w14:textId="4ACE7234"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Príloha č. 4: </w:t>
      </w:r>
      <w:r w:rsidR="00437D17" w:rsidRPr="00C12581">
        <w:rPr>
          <w:rFonts w:ascii="Georgia" w:hAnsi="Georgia"/>
          <w:sz w:val="21"/>
          <w:szCs w:val="21"/>
          <w:lang w:eastAsia="fr-FR" w:bidi="ar-SA"/>
        </w:rPr>
        <w:t>Kontakty</w:t>
      </w:r>
      <w:r w:rsidR="00EF5E9E" w:rsidRPr="00C12581">
        <w:rPr>
          <w:rFonts w:ascii="Georgia" w:hAnsi="Georgia"/>
          <w:sz w:val="21"/>
          <w:szCs w:val="21"/>
          <w:lang w:eastAsia="fr-FR" w:bidi="ar-SA"/>
        </w:rPr>
        <w:t>;</w:t>
      </w:r>
    </w:p>
    <w:p w14:paraId="64081BDA" w14:textId="1AA81BA0"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5</w:t>
      </w:r>
      <w:r w:rsidR="00DE03B7" w:rsidRPr="00C12581">
        <w:rPr>
          <w:rFonts w:ascii="Georgia" w:hAnsi="Georgia"/>
          <w:sz w:val="21"/>
          <w:szCs w:val="21"/>
          <w:lang w:eastAsia="fr-FR" w:bidi="ar-SA"/>
        </w:rPr>
        <w:t>:</w:t>
      </w:r>
      <w:r w:rsidRPr="00C12581">
        <w:rPr>
          <w:rFonts w:ascii="Georgia" w:hAnsi="Georgia"/>
          <w:sz w:val="21"/>
          <w:szCs w:val="21"/>
          <w:lang w:eastAsia="fr-FR" w:bidi="ar-SA"/>
        </w:rPr>
        <w:t xml:space="preserve"> Zoznam subdodávateľov vrátane spôsobu zmeny subdodávateľa</w:t>
      </w:r>
      <w:r w:rsidR="00EF5E9E" w:rsidRPr="00C12581">
        <w:rPr>
          <w:rFonts w:ascii="Georgia" w:hAnsi="Georgia"/>
          <w:sz w:val="21"/>
          <w:szCs w:val="21"/>
          <w:lang w:eastAsia="fr-FR" w:bidi="ar-SA"/>
        </w:rPr>
        <w:t>;</w:t>
      </w:r>
    </w:p>
    <w:p w14:paraId="26215A1B" w14:textId="0BF710A8"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6: Doklad(y) o zapísaní do registra partnerov verejného sektora u Zhotoviteľa, jeho  iných osôb, ktoré použil na preukázanie splnenia podmienok účasti, každého člena skupiny a subdodávateľov, ak sa ich zápis v zmysle platného príslušného zákona vyžaduje</w:t>
      </w:r>
      <w:r w:rsidR="00EF5E9E" w:rsidRPr="00C12581">
        <w:rPr>
          <w:rFonts w:ascii="Georgia" w:hAnsi="Georgia"/>
          <w:sz w:val="21"/>
          <w:szCs w:val="21"/>
          <w:lang w:eastAsia="fr-FR" w:bidi="ar-SA"/>
        </w:rPr>
        <w:t>;</w:t>
      </w:r>
    </w:p>
    <w:p w14:paraId="688A8477" w14:textId="1DB03A01"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7: </w:t>
      </w:r>
      <w:r w:rsidR="009C7477" w:rsidRPr="00C12581">
        <w:rPr>
          <w:rFonts w:ascii="Georgia" w:hAnsi="Georgia"/>
          <w:sz w:val="21"/>
          <w:szCs w:val="21"/>
          <w:lang w:eastAsia="fr-FR" w:bidi="ar-SA"/>
        </w:rPr>
        <w:t>Všeobecné podmienky poskytovania Servisných služieb</w:t>
      </w:r>
      <w:r w:rsidR="00EF5E9E" w:rsidRPr="00C12581">
        <w:rPr>
          <w:rFonts w:ascii="Georgia" w:hAnsi="Georgia"/>
          <w:sz w:val="21"/>
          <w:szCs w:val="21"/>
          <w:lang w:eastAsia="fr-FR" w:bidi="ar-SA"/>
        </w:rPr>
        <w:t>;</w:t>
      </w:r>
    </w:p>
    <w:p w14:paraId="2AB92858" w14:textId="595D59B6"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8: Doklad o zložení </w:t>
      </w:r>
      <w:r w:rsidR="008114FE" w:rsidRPr="00C12581">
        <w:rPr>
          <w:rFonts w:ascii="Georgia" w:hAnsi="Georgia"/>
          <w:sz w:val="21"/>
          <w:szCs w:val="21"/>
          <w:lang w:eastAsia="fr-FR" w:bidi="ar-SA"/>
        </w:rPr>
        <w:t>Z</w:t>
      </w:r>
      <w:r w:rsidRPr="00C12581">
        <w:rPr>
          <w:rFonts w:ascii="Georgia" w:hAnsi="Georgia"/>
          <w:sz w:val="21"/>
          <w:szCs w:val="21"/>
          <w:lang w:eastAsia="fr-FR" w:bidi="ar-SA"/>
        </w:rPr>
        <w:t>áruky</w:t>
      </w:r>
      <w:r w:rsidR="00EF5E9E" w:rsidRPr="00C12581">
        <w:rPr>
          <w:rFonts w:ascii="Georgia" w:hAnsi="Georgia"/>
          <w:sz w:val="21"/>
          <w:szCs w:val="21"/>
          <w:lang w:eastAsia="fr-FR" w:bidi="ar-SA"/>
        </w:rPr>
        <w:t>;</w:t>
      </w:r>
    </w:p>
    <w:p w14:paraId="3FBC10F6" w14:textId="6D001A6B" w:rsidR="009C7477" w:rsidRPr="00C12581" w:rsidRDefault="009C7477" w:rsidP="002D6DCA">
      <w:pPr>
        <w:pStyle w:val="Zkladntext"/>
        <w:numPr>
          <w:ilvl w:val="0"/>
          <w:numId w:val="19"/>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9: </w:t>
      </w:r>
      <w:r w:rsidR="003D43B0" w:rsidRPr="00C12581">
        <w:rPr>
          <w:rFonts w:ascii="Georgia" w:hAnsi="Georgia"/>
          <w:sz w:val="21"/>
          <w:szCs w:val="21"/>
          <w:lang w:eastAsia="fr-FR" w:bidi="ar-SA"/>
        </w:rPr>
        <w:t>Plán skúšok</w:t>
      </w:r>
    </w:p>
    <w:p w14:paraId="76BEECA9" w14:textId="60C15495" w:rsidR="00EF6EB6" w:rsidRPr="00C12581" w:rsidRDefault="00694824" w:rsidP="002D6DCA">
      <w:pPr>
        <w:pStyle w:val="Zkladntext"/>
        <w:numPr>
          <w:ilvl w:val="1"/>
          <w:numId w:val="37"/>
        </w:numPr>
        <w:spacing w:after="240"/>
        <w:ind w:left="567" w:hanging="567"/>
        <w:jc w:val="both"/>
        <w:rPr>
          <w:lang w:eastAsia="fr-FR" w:bidi="ar-SA"/>
        </w:rPr>
      </w:pPr>
      <w:r w:rsidRPr="00C12581">
        <w:rPr>
          <w:rFonts w:ascii="Georgia" w:hAnsi="Georgia"/>
          <w:sz w:val="21"/>
          <w:szCs w:val="21"/>
          <w:lang w:eastAsia="fr-FR" w:bidi="ar-SA"/>
        </w:rPr>
        <w:t>S</w:t>
      </w:r>
      <w:r w:rsidR="00933462" w:rsidRPr="00C12581">
        <w:rPr>
          <w:rFonts w:ascii="Georgia" w:hAnsi="Georgia"/>
          <w:sz w:val="21"/>
          <w:szCs w:val="21"/>
          <w:lang w:eastAsia="fr-FR" w:bidi="ar-SA"/>
        </w:rPr>
        <w:t xml:space="preserve">trany po prečítaní Zmluvy prehlasujú, že súhlasia s jej obsahom, že táto Zmluva bola spísaná na základe pravdivých údajov, ich skutočnej a slobodnej vôle, v súlade so zásadami poctivého obchodného styku, je dostatočne určitá a pre </w:t>
      </w:r>
      <w:r w:rsidR="00CC4CBA" w:rsidRPr="00C12581">
        <w:rPr>
          <w:rFonts w:ascii="Georgia" w:hAnsi="Georgia"/>
          <w:sz w:val="21"/>
          <w:szCs w:val="21"/>
          <w:lang w:eastAsia="fr-FR" w:bidi="ar-SA"/>
        </w:rPr>
        <w:t>S</w:t>
      </w:r>
      <w:r w:rsidR="00933462" w:rsidRPr="00C12581">
        <w:rPr>
          <w:rFonts w:ascii="Georgia" w:hAnsi="Georgia"/>
          <w:sz w:val="21"/>
          <w:szCs w:val="21"/>
          <w:lang w:eastAsia="fr-FR" w:bidi="ar-SA"/>
        </w:rPr>
        <w:t>trany zrozumiteľná, na dôkaz čoho ju osoby oprávnené konať za Zmluvné strany vlastnoručne podpíšu.</w:t>
      </w:r>
    </w:p>
    <w:p w14:paraId="172E5667" w14:textId="54CA1833" w:rsidR="00A1716E" w:rsidRPr="00C12581" w:rsidRDefault="00A1716E" w:rsidP="00447695">
      <w:pPr>
        <w:spacing w:after="240"/>
        <w:jc w:val="both"/>
        <w:rPr>
          <w:rFonts w:ascii="Georgia" w:eastAsia="Arial Unicode MS" w:hAnsi="Georgia" w:cs="Arial"/>
          <w:sz w:val="21"/>
          <w:szCs w:val="21"/>
        </w:rPr>
      </w:pPr>
      <w:r w:rsidRPr="00C12581">
        <w:rPr>
          <w:rFonts w:ascii="Georgia" w:hAnsi="Georgia" w:cs="Arial"/>
          <w:sz w:val="21"/>
          <w:szCs w:val="21"/>
        </w:rPr>
        <w:t xml:space="preserve">V </w:t>
      </w:r>
      <w:r w:rsidRPr="00C12581">
        <w:rPr>
          <w:rFonts w:ascii="Georgia" w:eastAsia="Arial Unicode MS" w:hAnsi="Georgia" w:cs="Arial"/>
          <w:sz w:val="21"/>
          <w:szCs w:val="21"/>
        </w:rPr>
        <w:t>[●], dňa [●]</w:t>
      </w:r>
    </w:p>
    <w:p w14:paraId="36CE4648" w14:textId="77777777" w:rsidR="00A1716E" w:rsidRPr="00C12581" w:rsidRDefault="00A1716E" w:rsidP="00A1716E">
      <w:pPr>
        <w:spacing w:after="240"/>
        <w:jc w:val="both"/>
        <w:rPr>
          <w:rFonts w:ascii="Georgia" w:eastAsia="Arial Unicode MS" w:hAnsi="Georgia" w:cs="Arial"/>
          <w:sz w:val="21"/>
          <w:szCs w:val="21"/>
        </w:rPr>
      </w:pPr>
    </w:p>
    <w:p w14:paraId="226B1B83" w14:textId="77777777" w:rsidR="00A1716E" w:rsidRPr="00C12581" w:rsidRDefault="00A1716E" w:rsidP="00A1716E">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020B44E3" w14:textId="106F7CB4" w:rsidR="00A1716E" w:rsidRPr="00C12581" w:rsidRDefault="00A1716E" w:rsidP="00A1716E">
      <w:pPr>
        <w:spacing w:after="0"/>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055E7935" w14:textId="0123C916" w:rsidR="00A1716E" w:rsidRPr="00C12581" w:rsidRDefault="0000343F" w:rsidP="00A1716E">
      <w:pPr>
        <w:contextualSpacing/>
        <w:rPr>
          <w:rFonts w:ascii="Georgia" w:hAnsi="Georgia" w:cs="Arial"/>
          <w:sz w:val="21"/>
          <w:szCs w:val="21"/>
        </w:rPr>
      </w:pPr>
      <w:r w:rsidRPr="00C12581">
        <w:rPr>
          <w:rFonts w:ascii="Georgia" w:hAnsi="Georgia" w:cs="Arial"/>
          <w:sz w:val="21"/>
          <w:szCs w:val="21"/>
        </w:rPr>
        <w:t xml:space="preserve">Mgr. </w:t>
      </w:r>
      <w:r w:rsidR="009859C0" w:rsidRPr="00C12581">
        <w:rPr>
          <w:rFonts w:ascii="Georgia" w:hAnsi="Georgia" w:cs="Arial"/>
          <w:sz w:val="21"/>
          <w:szCs w:val="21"/>
        </w:rPr>
        <w:t>Peter Poláček</w:t>
      </w:r>
      <w:r w:rsidRPr="00C12581">
        <w:rPr>
          <w:rFonts w:ascii="Georgia" w:hAnsi="Georgia" w:cs="Arial"/>
          <w:sz w:val="21"/>
          <w:szCs w:val="21"/>
        </w:rPr>
        <w:t>, predseda predstavenstva</w:t>
      </w:r>
    </w:p>
    <w:p w14:paraId="2F72390D" w14:textId="77777777" w:rsidR="00752F26" w:rsidRPr="00C12581" w:rsidRDefault="00752F26" w:rsidP="00A1716E">
      <w:pPr>
        <w:spacing w:after="240"/>
        <w:rPr>
          <w:rFonts w:ascii="Georgia" w:hAnsi="Georgia" w:cs="Arial"/>
          <w:sz w:val="21"/>
          <w:szCs w:val="21"/>
        </w:rPr>
      </w:pPr>
    </w:p>
    <w:p w14:paraId="7CDC4426" w14:textId="77777777" w:rsidR="0000343F" w:rsidRPr="00C12581" w:rsidRDefault="0000343F" w:rsidP="0000343F">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292F73DF" w14:textId="15A434CA" w:rsidR="0000343F" w:rsidRPr="00C12581" w:rsidRDefault="0000343F" w:rsidP="0000343F">
      <w:pPr>
        <w:spacing w:after="0"/>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1C7CF47A" w14:textId="54E5EEE3" w:rsidR="0000343F" w:rsidRPr="00C12581" w:rsidRDefault="00557A9C" w:rsidP="0000343F">
      <w:pPr>
        <w:contextualSpacing/>
        <w:rPr>
          <w:rFonts w:ascii="Georgia" w:hAnsi="Georgia" w:cs="Arial"/>
          <w:sz w:val="21"/>
          <w:szCs w:val="21"/>
        </w:rPr>
      </w:pPr>
      <w:r w:rsidRPr="00C12581">
        <w:rPr>
          <w:rFonts w:ascii="Georgia" w:hAnsi="Georgia" w:cs="Arial"/>
          <w:sz w:val="21"/>
          <w:szCs w:val="21"/>
        </w:rPr>
        <w:t xml:space="preserve">Ing. </w:t>
      </w:r>
      <w:r w:rsidR="009859C0" w:rsidRPr="00C12581">
        <w:rPr>
          <w:rFonts w:ascii="Georgia" w:hAnsi="Georgia" w:cs="Arial"/>
          <w:sz w:val="21"/>
          <w:szCs w:val="21"/>
        </w:rPr>
        <w:t xml:space="preserve">Peter </w:t>
      </w:r>
      <w:r w:rsidR="006C16BA" w:rsidRPr="00C12581">
        <w:rPr>
          <w:rFonts w:ascii="Georgia" w:hAnsi="Georgia" w:cs="Arial"/>
          <w:sz w:val="21"/>
          <w:szCs w:val="21"/>
        </w:rPr>
        <w:t>S</w:t>
      </w:r>
      <w:r w:rsidR="009859C0" w:rsidRPr="00C12581">
        <w:rPr>
          <w:rFonts w:ascii="Georgia" w:hAnsi="Georgia" w:cs="Arial"/>
          <w:sz w:val="21"/>
          <w:szCs w:val="21"/>
        </w:rPr>
        <w:t>ládečka</w:t>
      </w:r>
      <w:r w:rsidRPr="00C12581">
        <w:rPr>
          <w:rFonts w:ascii="Georgia" w:hAnsi="Georgia" w:cs="Arial"/>
          <w:sz w:val="21"/>
          <w:szCs w:val="21"/>
        </w:rPr>
        <w:t>, člen predstavenstva</w:t>
      </w:r>
    </w:p>
    <w:p w14:paraId="3F2687BD" w14:textId="77777777" w:rsidR="00A1716E" w:rsidRPr="00C12581" w:rsidRDefault="00A1716E" w:rsidP="00A1716E">
      <w:pPr>
        <w:spacing w:after="240"/>
        <w:rPr>
          <w:rFonts w:ascii="Georgia" w:hAnsi="Georgia" w:cs="Arial"/>
          <w:sz w:val="21"/>
          <w:szCs w:val="21"/>
        </w:rPr>
      </w:pPr>
    </w:p>
    <w:p w14:paraId="44322F85" w14:textId="77777777" w:rsidR="00A1716E" w:rsidRPr="00C12581" w:rsidRDefault="00A1716E" w:rsidP="00A1716E">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5455D8FB" w14:textId="2631E5EF" w:rsidR="00A1716E" w:rsidRPr="00C12581" w:rsidRDefault="00A1716E" w:rsidP="00A1716E">
      <w:pPr>
        <w:pStyle w:val="SEMPOLNAZOVZMLUVY"/>
        <w:jc w:val="left"/>
        <w:rPr>
          <w:rFonts w:ascii="Georgia" w:eastAsiaTheme="minorEastAsia" w:hAnsi="Georgia" w:cs="Arial"/>
          <w:color w:val="000000" w:themeColor="text1"/>
          <w:sz w:val="21"/>
          <w:szCs w:val="21"/>
          <w:lang w:val="sk-SK" w:eastAsia="sk-SK" w:bidi="he-IL"/>
        </w:rPr>
      </w:pPr>
      <w:r w:rsidRPr="00C12581">
        <w:rPr>
          <w:rFonts w:ascii="Georgia" w:eastAsia="Arial Unicode MS" w:hAnsi="Georgia" w:cs="Arial"/>
          <w:sz w:val="21"/>
          <w:szCs w:val="21"/>
          <w:lang w:val="sk-SK"/>
        </w:rPr>
        <w:t>[●]</w:t>
      </w:r>
    </w:p>
    <w:p w14:paraId="7C7202F3" w14:textId="1208A1FA" w:rsidR="00A1716E" w:rsidRPr="00970407" w:rsidRDefault="00A1716E" w:rsidP="00A1716E">
      <w:pPr>
        <w:spacing w:after="240"/>
        <w:rPr>
          <w:rFonts w:ascii="Georgia" w:hAnsi="Georgia" w:cs="Arial"/>
          <w:sz w:val="21"/>
          <w:szCs w:val="21"/>
        </w:rPr>
      </w:pPr>
      <w:r w:rsidRPr="00C12581">
        <w:rPr>
          <w:rFonts w:ascii="Georgia" w:hAnsi="Georgia" w:cs="Arial"/>
          <w:sz w:val="21"/>
          <w:szCs w:val="21"/>
        </w:rPr>
        <w:t>[MENO A PRIEZVISKO], [FUNKCIA]</w:t>
      </w:r>
      <w:r w:rsidRPr="00C12581">
        <w:rPr>
          <w:rFonts w:ascii="Georgia" w:hAnsi="Georgia" w:cs="Arial"/>
          <w:sz w:val="21"/>
          <w:szCs w:val="21"/>
        </w:rPr>
        <w:tab/>
      </w:r>
      <w:r w:rsidRPr="00C12581">
        <w:rPr>
          <w:rFonts w:ascii="Georgia" w:hAnsi="Georgia" w:cs="Arial"/>
          <w:sz w:val="21"/>
          <w:szCs w:val="21"/>
        </w:rPr>
        <w:tab/>
      </w:r>
      <w:r w:rsidRPr="00C12581">
        <w:rPr>
          <w:rFonts w:ascii="Georgia" w:hAnsi="Georgia" w:cs="Arial"/>
          <w:sz w:val="21"/>
          <w:szCs w:val="21"/>
        </w:rPr>
        <w:tab/>
      </w:r>
    </w:p>
    <w:sectPr w:rsidR="00A1716E" w:rsidRPr="00970407" w:rsidSect="00242D68">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5949" w14:textId="77777777" w:rsidR="00F96E13" w:rsidRDefault="00F96E13" w:rsidP="0018354F">
      <w:pPr>
        <w:spacing w:after="0" w:line="240" w:lineRule="auto"/>
      </w:pPr>
      <w:r>
        <w:separator/>
      </w:r>
    </w:p>
  </w:endnote>
  <w:endnote w:type="continuationSeparator" w:id="0">
    <w:p w14:paraId="049C0FF2" w14:textId="77777777" w:rsidR="00F96E13" w:rsidRDefault="00F96E13" w:rsidP="00183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17"/>
        <w:szCs w:val="17"/>
      </w:rPr>
      <w:id w:val="559757400"/>
      <w:docPartObj>
        <w:docPartGallery w:val="Page Numbers (Bottom of Page)"/>
        <w:docPartUnique/>
      </w:docPartObj>
    </w:sdtPr>
    <w:sdtContent>
      <w:sdt>
        <w:sdtPr>
          <w:rPr>
            <w:rFonts w:ascii="Georgia" w:hAnsi="Georgia"/>
            <w:sz w:val="17"/>
            <w:szCs w:val="17"/>
          </w:rPr>
          <w:id w:val="-1769616900"/>
          <w:docPartObj>
            <w:docPartGallery w:val="Page Numbers (Top of Page)"/>
            <w:docPartUnique/>
          </w:docPartObj>
        </w:sdtPr>
        <w:sdtContent>
          <w:p w14:paraId="02A6B92A" w14:textId="5E96FC25" w:rsidR="00316DD3" w:rsidRPr="00242D68" w:rsidRDefault="00316DD3">
            <w:pPr>
              <w:pStyle w:val="Pta"/>
              <w:jc w:val="right"/>
              <w:rPr>
                <w:rFonts w:ascii="Georgia" w:hAnsi="Georgia"/>
                <w:sz w:val="17"/>
                <w:szCs w:val="17"/>
              </w:rPr>
            </w:pPr>
            <w:r w:rsidRPr="00242D68">
              <w:rPr>
                <w:rFonts w:ascii="Georgia" w:hAnsi="Georgia"/>
                <w:sz w:val="17"/>
                <w:szCs w:val="17"/>
              </w:rPr>
              <w:t xml:space="preserve">Strana </w:t>
            </w:r>
            <w:r w:rsidRPr="00242D68">
              <w:rPr>
                <w:rFonts w:ascii="Georgia" w:hAnsi="Georgia"/>
                <w:b/>
                <w:bCs/>
                <w:sz w:val="17"/>
                <w:szCs w:val="17"/>
              </w:rPr>
              <w:fldChar w:fldCharType="begin"/>
            </w:r>
            <w:r w:rsidRPr="00242D68">
              <w:rPr>
                <w:rFonts w:ascii="Georgia" w:hAnsi="Georgia"/>
                <w:b/>
                <w:bCs/>
                <w:sz w:val="17"/>
                <w:szCs w:val="17"/>
              </w:rPr>
              <w:instrText>PAGE</w:instrText>
            </w:r>
            <w:r w:rsidRPr="00242D68">
              <w:rPr>
                <w:rFonts w:ascii="Georgia" w:hAnsi="Georgia"/>
                <w:b/>
                <w:bCs/>
                <w:sz w:val="17"/>
                <w:szCs w:val="17"/>
              </w:rPr>
              <w:fldChar w:fldCharType="separate"/>
            </w:r>
            <w:r w:rsidR="00075955">
              <w:rPr>
                <w:rFonts w:ascii="Georgia" w:hAnsi="Georgia"/>
                <w:b/>
                <w:bCs/>
                <w:noProof/>
                <w:sz w:val="17"/>
                <w:szCs w:val="17"/>
              </w:rPr>
              <w:t>30</w:t>
            </w:r>
            <w:r w:rsidRPr="00242D68">
              <w:rPr>
                <w:rFonts w:ascii="Georgia" w:hAnsi="Georgia"/>
                <w:b/>
                <w:bCs/>
                <w:sz w:val="17"/>
                <w:szCs w:val="17"/>
              </w:rPr>
              <w:fldChar w:fldCharType="end"/>
            </w:r>
            <w:r w:rsidRPr="00242D68">
              <w:rPr>
                <w:rFonts w:ascii="Georgia" w:hAnsi="Georgia"/>
                <w:sz w:val="17"/>
                <w:szCs w:val="17"/>
              </w:rPr>
              <w:t xml:space="preserve"> z </w:t>
            </w:r>
            <w:r w:rsidRPr="00242D68">
              <w:rPr>
                <w:rFonts w:ascii="Georgia" w:hAnsi="Georgia"/>
                <w:b/>
                <w:bCs/>
                <w:sz w:val="17"/>
                <w:szCs w:val="17"/>
              </w:rPr>
              <w:fldChar w:fldCharType="begin"/>
            </w:r>
            <w:r w:rsidRPr="00242D68">
              <w:rPr>
                <w:rFonts w:ascii="Georgia" w:hAnsi="Georgia"/>
                <w:b/>
                <w:bCs/>
                <w:sz w:val="17"/>
                <w:szCs w:val="17"/>
              </w:rPr>
              <w:instrText>NUMPAGES</w:instrText>
            </w:r>
            <w:r w:rsidRPr="00242D68">
              <w:rPr>
                <w:rFonts w:ascii="Georgia" w:hAnsi="Georgia"/>
                <w:b/>
                <w:bCs/>
                <w:sz w:val="17"/>
                <w:szCs w:val="17"/>
              </w:rPr>
              <w:fldChar w:fldCharType="separate"/>
            </w:r>
            <w:r w:rsidR="00075955">
              <w:rPr>
                <w:rFonts w:ascii="Georgia" w:hAnsi="Georgia"/>
                <w:b/>
                <w:bCs/>
                <w:noProof/>
                <w:sz w:val="17"/>
                <w:szCs w:val="17"/>
              </w:rPr>
              <w:t>32</w:t>
            </w:r>
            <w:r w:rsidRPr="00242D68">
              <w:rPr>
                <w:rFonts w:ascii="Georgia" w:hAnsi="Georgia"/>
                <w:b/>
                <w:bCs/>
                <w:sz w:val="17"/>
                <w:szCs w:val="17"/>
              </w:rPr>
              <w:fldChar w:fldCharType="end"/>
            </w:r>
          </w:p>
        </w:sdtContent>
      </w:sdt>
    </w:sdtContent>
  </w:sdt>
  <w:p w14:paraId="030C2740" w14:textId="77777777" w:rsidR="00316DD3" w:rsidRDefault="00316D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1CB12" w14:textId="77777777" w:rsidR="00F96E13" w:rsidRDefault="00F96E13" w:rsidP="0018354F">
      <w:pPr>
        <w:spacing w:after="0" w:line="240" w:lineRule="auto"/>
      </w:pPr>
      <w:r>
        <w:separator/>
      </w:r>
    </w:p>
  </w:footnote>
  <w:footnote w:type="continuationSeparator" w:id="0">
    <w:p w14:paraId="0965D906" w14:textId="77777777" w:rsidR="00F96E13" w:rsidRDefault="00F96E13" w:rsidP="001835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E76"/>
    <w:multiLevelType w:val="multilevel"/>
    <w:tmpl w:val="44E2E590"/>
    <w:lvl w:ilvl="0">
      <w:start w:val="19"/>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 w15:restartNumberingAfterBreak="0">
    <w:nsid w:val="04EF0284"/>
    <w:multiLevelType w:val="multilevel"/>
    <w:tmpl w:val="52C4A69A"/>
    <w:lvl w:ilvl="0">
      <w:start w:val="5"/>
      <w:numFmt w:val="decimal"/>
      <w:lvlText w:val="%1."/>
      <w:lvlJc w:val="left"/>
      <w:pPr>
        <w:ind w:left="360" w:hanging="36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 w15:restartNumberingAfterBreak="0">
    <w:nsid w:val="07C94A40"/>
    <w:multiLevelType w:val="hybridMultilevel"/>
    <w:tmpl w:val="9A70646A"/>
    <w:lvl w:ilvl="0" w:tplc="CE7AD798">
      <w:start w:val="1"/>
      <w:numFmt w:val="lowerRoman"/>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D33615"/>
    <w:multiLevelType w:val="hybridMultilevel"/>
    <w:tmpl w:val="1DFEFB6C"/>
    <w:lvl w:ilvl="0" w:tplc="CE7AD798">
      <w:start w:val="1"/>
      <w:numFmt w:val="lowerRoman"/>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AE1940"/>
    <w:multiLevelType w:val="hybridMultilevel"/>
    <w:tmpl w:val="A03EE8AE"/>
    <w:lvl w:ilvl="0" w:tplc="CE7AD798">
      <w:start w:val="1"/>
      <w:numFmt w:val="lowerRoman"/>
      <w:lvlText w:val="(%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 w15:restartNumberingAfterBreak="0">
    <w:nsid w:val="16516288"/>
    <w:multiLevelType w:val="multilevel"/>
    <w:tmpl w:val="76F2C56A"/>
    <w:lvl w:ilvl="0">
      <w:start w:val="12"/>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6" w15:restartNumberingAfterBreak="0">
    <w:nsid w:val="16D64D27"/>
    <w:multiLevelType w:val="multilevel"/>
    <w:tmpl w:val="2B4C7D4C"/>
    <w:lvl w:ilvl="0">
      <w:start w:val="15"/>
      <w:numFmt w:val="decimal"/>
      <w:lvlText w:val="%1."/>
      <w:lvlJc w:val="left"/>
      <w:pPr>
        <w:ind w:left="405" w:hanging="40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7" w15:restartNumberingAfterBreak="0">
    <w:nsid w:val="17C6402B"/>
    <w:multiLevelType w:val="hybridMultilevel"/>
    <w:tmpl w:val="6C36AE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D60EFA"/>
    <w:multiLevelType w:val="multilevel"/>
    <w:tmpl w:val="5AA8622C"/>
    <w:lvl w:ilvl="0">
      <w:start w:val="10"/>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9" w15:restartNumberingAfterBreak="0">
    <w:nsid w:val="216F6624"/>
    <w:multiLevelType w:val="hybridMultilevel"/>
    <w:tmpl w:val="5BC4FB30"/>
    <w:lvl w:ilvl="0" w:tplc="CE7AD798">
      <w:start w:val="1"/>
      <w:numFmt w:val="lowerRoman"/>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1B3022D"/>
    <w:multiLevelType w:val="multilevel"/>
    <w:tmpl w:val="3E8852B6"/>
    <w:lvl w:ilvl="0">
      <w:start w:val="6"/>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1" w15:restartNumberingAfterBreak="0">
    <w:nsid w:val="224C7A22"/>
    <w:multiLevelType w:val="multilevel"/>
    <w:tmpl w:val="57745D66"/>
    <w:lvl w:ilvl="0">
      <w:start w:val="18"/>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2" w15:restartNumberingAfterBreak="0">
    <w:nsid w:val="254E4F0A"/>
    <w:multiLevelType w:val="multilevel"/>
    <w:tmpl w:val="14402F56"/>
    <w:lvl w:ilvl="0">
      <w:start w:val="17"/>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3" w15:restartNumberingAfterBreak="0">
    <w:nsid w:val="2AD9140D"/>
    <w:multiLevelType w:val="multilevel"/>
    <w:tmpl w:val="EB522EB4"/>
    <w:lvl w:ilvl="0">
      <w:start w:val="8"/>
      <w:numFmt w:val="decimal"/>
      <w:lvlText w:val="%1."/>
      <w:lvlJc w:val="left"/>
      <w:pPr>
        <w:ind w:left="360" w:hanging="36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4" w15:restartNumberingAfterBreak="0">
    <w:nsid w:val="2F546011"/>
    <w:multiLevelType w:val="hybridMultilevel"/>
    <w:tmpl w:val="1DFEFB6C"/>
    <w:lvl w:ilvl="0" w:tplc="FFFFFFFF">
      <w:start w:val="1"/>
      <w:numFmt w:val="lowerRoman"/>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CD5C80"/>
    <w:multiLevelType w:val="hybridMultilevel"/>
    <w:tmpl w:val="282A46BC"/>
    <w:lvl w:ilvl="0" w:tplc="2A8C9646">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298D906">
      <w:start w:val="1"/>
      <w:numFmt w:val="decimal"/>
      <w:lvlText w:val="%4."/>
      <w:lvlJc w:val="left"/>
      <w:pPr>
        <w:ind w:left="2880" w:hanging="360"/>
      </w:pPr>
      <w:rPr>
        <w:rFonts w:ascii="Georgia" w:hAnsi="Georgia"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2207DA"/>
    <w:multiLevelType w:val="hybridMultilevel"/>
    <w:tmpl w:val="AB8CBAD2"/>
    <w:lvl w:ilvl="0" w:tplc="CE7AD798">
      <w:start w:val="1"/>
      <w:numFmt w:val="lowerRoman"/>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388F73FD"/>
    <w:multiLevelType w:val="hybridMultilevel"/>
    <w:tmpl w:val="5B148E38"/>
    <w:lvl w:ilvl="0" w:tplc="CE7AD798">
      <w:start w:val="1"/>
      <w:numFmt w:val="lowerRoman"/>
      <w:lvlText w:val="(%1)"/>
      <w:lvlJc w:val="left"/>
      <w:pPr>
        <w:ind w:left="720" w:hanging="360"/>
      </w:pPr>
      <w:rPr>
        <w:rFonts w:hint="default"/>
        <w:b w:val="0"/>
      </w:rPr>
    </w:lvl>
    <w:lvl w:ilvl="1" w:tplc="816805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A84783"/>
    <w:multiLevelType w:val="hybridMultilevel"/>
    <w:tmpl w:val="71F2C60A"/>
    <w:lvl w:ilvl="0" w:tplc="CE7AD798">
      <w:start w:val="1"/>
      <w:numFmt w:val="lowerRoman"/>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094538"/>
    <w:multiLevelType w:val="multilevel"/>
    <w:tmpl w:val="87F65590"/>
    <w:lvl w:ilvl="0">
      <w:start w:val="14"/>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0" w15:restartNumberingAfterBreak="0">
    <w:nsid w:val="463B123B"/>
    <w:multiLevelType w:val="multilevel"/>
    <w:tmpl w:val="659A41B6"/>
    <w:lvl w:ilvl="0">
      <w:start w:val="4"/>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1" w15:restartNumberingAfterBreak="0">
    <w:nsid w:val="46E57331"/>
    <w:multiLevelType w:val="multilevel"/>
    <w:tmpl w:val="BBD461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7107ACC"/>
    <w:multiLevelType w:val="hybridMultilevel"/>
    <w:tmpl w:val="8B32886C"/>
    <w:lvl w:ilvl="0" w:tplc="CE7AD798">
      <w:start w:val="1"/>
      <w:numFmt w:val="lowerRoman"/>
      <w:lvlText w:val="(%1)"/>
      <w:lvlJc w:val="left"/>
      <w:pPr>
        <w:ind w:left="770" w:hanging="360"/>
      </w:pPr>
      <w:rPr>
        <w:rFonts w:hint="default"/>
        <w:b w:val="0"/>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23" w15:restartNumberingAfterBreak="0">
    <w:nsid w:val="4A863A3B"/>
    <w:multiLevelType w:val="hybridMultilevel"/>
    <w:tmpl w:val="9D7E8E3E"/>
    <w:lvl w:ilvl="0" w:tplc="5F5CE57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E3F0A63"/>
    <w:multiLevelType w:val="hybridMultilevel"/>
    <w:tmpl w:val="394EDD22"/>
    <w:lvl w:ilvl="0" w:tplc="3E523CB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6512F9"/>
    <w:multiLevelType w:val="hybridMultilevel"/>
    <w:tmpl w:val="6322650C"/>
    <w:lvl w:ilvl="0" w:tplc="041B0017">
      <w:start w:val="1"/>
      <w:numFmt w:val="lowerLetter"/>
      <w:lvlText w:val="%1)"/>
      <w:lvlJc w:val="left"/>
      <w:pPr>
        <w:ind w:left="1440" w:hanging="360"/>
      </w:pPr>
    </w:lvl>
    <w:lvl w:ilvl="1" w:tplc="A4AE1664">
      <w:start w:val="1"/>
      <w:numFmt w:val="lowerRoman"/>
      <w:lvlText w:val="(%2)."/>
      <w:lvlJc w:val="left"/>
      <w:pPr>
        <w:ind w:left="2160" w:hanging="360"/>
      </w:pPr>
      <w:rPr>
        <w:rFonts w:hint="default"/>
        <w:i w:val="0"/>
        <w:iCs w:val="0"/>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4FE269C1"/>
    <w:multiLevelType w:val="multilevel"/>
    <w:tmpl w:val="7B8C16A4"/>
    <w:lvl w:ilvl="0">
      <w:start w:val="20"/>
      <w:numFmt w:val="decimal"/>
      <w:lvlText w:val="%1."/>
      <w:lvlJc w:val="left"/>
      <w:pPr>
        <w:ind w:left="465" w:hanging="465"/>
      </w:pPr>
      <w:rPr>
        <w:rFonts w:hint="default"/>
      </w:rPr>
    </w:lvl>
    <w:lvl w:ilvl="1">
      <w:start w:val="1"/>
      <w:numFmt w:val="decimal"/>
      <w:lvlText w:val="%1.%2."/>
      <w:lvlJc w:val="left"/>
      <w:pPr>
        <w:ind w:left="720" w:hanging="720"/>
      </w:pPr>
      <w:rPr>
        <w:rFonts w:ascii="Georgia" w:hAnsi="Georgia"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CC496F"/>
    <w:multiLevelType w:val="multilevel"/>
    <w:tmpl w:val="0BBA284C"/>
    <w:lvl w:ilvl="0">
      <w:start w:val="7"/>
      <w:numFmt w:val="decimal"/>
      <w:lvlText w:val="%1."/>
      <w:lvlJc w:val="left"/>
      <w:pPr>
        <w:ind w:left="360" w:hanging="360"/>
      </w:pPr>
      <w:rPr>
        <w:rFonts w:hint="default"/>
      </w:rPr>
    </w:lvl>
    <w:lvl w:ilvl="1">
      <w:start w:val="1"/>
      <w:numFmt w:val="decimal"/>
      <w:lvlText w:val="%1.%2."/>
      <w:lvlJc w:val="left"/>
      <w:pPr>
        <w:ind w:left="3589" w:hanging="720"/>
      </w:pPr>
      <w:rPr>
        <w:rFonts w:hint="default"/>
        <w:lang w:val="en-GB"/>
      </w:rPr>
    </w:lvl>
    <w:lvl w:ilvl="2">
      <w:start w:val="1"/>
      <w:numFmt w:val="decimal"/>
      <w:lvlText w:val="%1.%2.%3."/>
      <w:lvlJc w:val="left"/>
      <w:pPr>
        <w:ind w:left="6458" w:hanging="720"/>
      </w:pPr>
      <w:rPr>
        <w:rFonts w:hint="default"/>
      </w:rPr>
    </w:lvl>
    <w:lvl w:ilvl="3">
      <w:start w:val="1"/>
      <w:numFmt w:val="decimal"/>
      <w:lvlText w:val="%1.%2.%3.%4."/>
      <w:lvlJc w:val="left"/>
      <w:pPr>
        <w:ind w:left="9687" w:hanging="1080"/>
      </w:pPr>
      <w:rPr>
        <w:rFonts w:hint="default"/>
      </w:rPr>
    </w:lvl>
    <w:lvl w:ilvl="4">
      <w:start w:val="1"/>
      <w:numFmt w:val="decimal"/>
      <w:lvlText w:val="%1.%2.%3.%4.%5."/>
      <w:lvlJc w:val="left"/>
      <w:pPr>
        <w:ind w:left="12556" w:hanging="1080"/>
      </w:pPr>
      <w:rPr>
        <w:rFonts w:hint="default"/>
      </w:rPr>
    </w:lvl>
    <w:lvl w:ilvl="5">
      <w:start w:val="1"/>
      <w:numFmt w:val="decimal"/>
      <w:lvlText w:val="%1.%2.%3.%4.%5.%6."/>
      <w:lvlJc w:val="left"/>
      <w:pPr>
        <w:ind w:left="15785" w:hanging="1440"/>
      </w:pPr>
      <w:rPr>
        <w:rFonts w:hint="default"/>
      </w:rPr>
    </w:lvl>
    <w:lvl w:ilvl="6">
      <w:start w:val="1"/>
      <w:numFmt w:val="decimal"/>
      <w:lvlText w:val="%1.%2.%3.%4.%5.%6.%7."/>
      <w:lvlJc w:val="left"/>
      <w:pPr>
        <w:ind w:left="18654" w:hanging="1440"/>
      </w:pPr>
      <w:rPr>
        <w:rFonts w:hint="default"/>
      </w:rPr>
    </w:lvl>
    <w:lvl w:ilvl="7">
      <w:start w:val="1"/>
      <w:numFmt w:val="decimal"/>
      <w:lvlText w:val="%1.%2.%3.%4.%5.%6.%7.%8."/>
      <w:lvlJc w:val="left"/>
      <w:pPr>
        <w:ind w:left="21883" w:hanging="1800"/>
      </w:pPr>
      <w:rPr>
        <w:rFonts w:hint="default"/>
      </w:rPr>
    </w:lvl>
    <w:lvl w:ilvl="8">
      <w:start w:val="1"/>
      <w:numFmt w:val="decimal"/>
      <w:lvlText w:val="%1.%2.%3.%4.%5.%6.%7.%8.%9."/>
      <w:lvlJc w:val="left"/>
      <w:pPr>
        <w:ind w:left="24752" w:hanging="1800"/>
      </w:pPr>
      <w:rPr>
        <w:rFonts w:hint="default"/>
      </w:rPr>
    </w:lvl>
  </w:abstractNum>
  <w:abstractNum w:abstractNumId="28" w15:restartNumberingAfterBreak="0">
    <w:nsid w:val="53C866E4"/>
    <w:multiLevelType w:val="hybridMultilevel"/>
    <w:tmpl w:val="1D06F15E"/>
    <w:lvl w:ilvl="0" w:tplc="CE7AD798">
      <w:start w:val="1"/>
      <w:numFmt w:val="lowerRoman"/>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4EE73B0"/>
    <w:multiLevelType w:val="hybridMultilevel"/>
    <w:tmpl w:val="097EA2E8"/>
    <w:lvl w:ilvl="0" w:tplc="CE7AD798">
      <w:start w:val="1"/>
      <w:numFmt w:val="lowerRoman"/>
      <w:lvlText w:val="(%1)"/>
      <w:lvlJc w:val="left"/>
      <w:pPr>
        <w:ind w:left="1287" w:hanging="360"/>
      </w:pPr>
      <w:rPr>
        <w:rFonts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5B6F6EA0"/>
    <w:multiLevelType w:val="multilevel"/>
    <w:tmpl w:val="12FE1EF4"/>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sz w:val="21"/>
        <w:szCs w:val="21"/>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5B90712A"/>
    <w:multiLevelType w:val="multilevel"/>
    <w:tmpl w:val="3040816C"/>
    <w:lvl w:ilvl="0">
      <w:start w:val="13"/>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32" w15:restartNumberingAfterBreak="0">
    <w:nsid w:val="5DDB6C77"/>
    <w:multiLevelType w:val="multilevel"/>
    <w:tmpl w:val="E676B958"/>
    <w:lvl w:ilvl="0">
      <w:start w:val="11"/>
      <w:numFmt w:val="decimal"/>
      <w:lvlText w:val="%1."/>
      <w:lvlJc w:val="left"/>
      <w:pPr>
        <w:ind w:left="390" w:hanging="39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3" w15:restartNumberingAfterBreak="0">
    <w:nsid w:val="699F4C0A"/>
    <w:multiLevelType w:val="multilevel"/>
    <w:tmpl w:val="305E16D0"/>
    <w:lvl w:ilvl="0">
      <w:start w:val="9"/>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4" w15:restartNumberingAfterBreak="0">
    <w:nsid w:val="6B3059C7"/>
    <w:multiLevelType w:val="multilevel"/>
    <w:tmpl w:val="CBE6E6C8"/>
    <w:lvl w:ilvl="0">
      <w:start w:val="3"/>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6D6C11CB"/>
    <w:multiLevelType w:val="multilevel"/>
    <w:tmpl w:val="94064CB6"/>
    <w:lvl w:ilvl="0">
      <w:start w:val="16"/>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6" w15:restartNumberingAfterBreak="0">
    <w:nsid w:val="6F4D21FB"/>
    <w:multiLevelType w:val="multilevel"/>
    <w:tmpl w:val="8512AC60"/>
    <w:lvl w:ilvl="0">
      <w:start w:val="1"/>
      <w:numFmt w:val="decimal"/>
      <w:lvlText w:val="%1."/>
      <w:lvlJc w:val="left"/>
      <w:pPr>
        <w:ind w:left="786" w:hanging="360"/>
      </w:pPr>
      <w:rPr>
        <w:b w:val="0"/>
        <w:sz w:val="30"/>
        <w:szCs w:val="30"/>
      </w:rPr>
    </w:lvl>
    <w:lvl w:ilvl="1">
      <w:start w:val="1"/>
      <w:numFmt w:val="decimal"/>
      <w:isLgl/>
      <w:lvlText w:val="%1.%2."/>
      <w:lvlJc w:val="left"/>
      <w:pPr>
        <w:ind w:left="644" w:hanging="360"/>
      </w:pPr>
      <w:rPr>
        <w:b w:val="0"/>
        <w:bCs/>
        <w:color w:val="000000" w:themeColor="text1"/>
        <w:sz w:val="21"/>
        <w:szCs w:val="21"/>
      </w:rPr>
    </w:lvl>
    <w:lvl w:ilvl="2">
      <w:start w:val="1"/>
      <w:numFmt w:val="decimal"/>
      <w:isLgl/>
      <w:lvlText w:val="%1.%2.%3."/>
      <w:lvlJc w:val="left"/>
      <w:pPr>
        <w:ind w:left="1080" w:hanging="720"/>
      </w:pPr>
      <w:rPr>
        <w:b w:val="0"/>
        <w:bCs w:val="0"/>
      </w:rPr>
    </w:lvl>
    <w:lvl w:ilvl="3">
      <w:start w:val="1"/>
      <w:numFmt w:val="lowerRoman"/>
      <w:lvlText w:val="(%4)"/>
      <w:lvlJc w:val="left"/>
      <w:pPr>
        <w:ind w:left="1920" w:hanging="360"/>
      </w:pPr>
      <w:rPr>
        <w:rFonts w:hint="default"/>
        <w:b w:val="0"/>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6FB66BF9"/>
    <w:multiLevelType w:val="multilevel"/>
    <w:tmpl w:val="2632D726"/>
    <w:lvl w:ilvl="0">
      <w:start w:val="1"/>
      <w:numFmt w:val="decimal"/>
      <w:pStyle w:val="Nadpis1"/>
      <w:lvlText w:val="%1."/>
      <w:lvlJc w:val="left"/>
      <w:pPr>
        <w:tabs>
          <w:tab w:val="num" w:pos="709"/>
        </w:tabs>
        <w:ind w:left="709" w:hanging="709"/>
      </w:pPr>
      <w:rPr>
        <w:rFonts w:ascii="Georgia" w:hAnsi="Georgia" w:hint="default"/>
        <w:b/>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rPr>
    </w:lvl>
    <w:lvl w:ilvl="1">
      <w:start w:val="1"/>
      <w:numFmt w:val="decimal"/>
      <w:pStyle w:val="Nadpis2"/>
      <w:lvlText w:val="%1.%2"/>
      <w:lvlJc w:val="left"/>
      <w:pPr>
        <w:tabs>
          <w:tab w:val="num" w:pos="851"/>
        </w:tabs>
        <w:ind w:left="851" w:hanging="709"/>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709"/>
        </w:tabs>
        <w:ind w:left="709" w:hanging="709"/>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lowerRoman"/>
      <w:pStyle w:val="Nadpis4"/>
      <w:lvlText w:val="(%4)"/>
      <w:lvlJc w:val="left"/>
      <w:pPr>
        <w:tabs>
          <w:tab w:val="num" w:pos="1276"/>
        </w:tabs>
        <w:ind w:left="1276" w:hanging="567"/>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lowerRoman"/>
      <w:pStyle w:val="Nadpis5"/>
      <w:lvlText w:val="(%5)"/>
      <w:lvlJc w:val="left"/>
      <w:pPr>
        <w:tabs>
          <w:tab w:val="num" w:pos="1276"/>
        </w:tabs>
        <w:ind w:left="1276" w:hanging="567"/>
      </w:pPr>
      <w:rPr>
        <w:rFonts w:ascii="Times New Roman" w:hAnsi="Times New Roman" w:cs="Times New Roman" w:hint="default"/>
        <w:b w:val="0"/>
        <w:i w:val="0"/>
        <w:strike w:val="0"/>
        <w:dstrike w:val="0"/>
        <w:sz w:val="22"/>
        <w:szCs w:val="22"/>
        <w:u w:val="none"/>
        <w:effect w:val="none"/>
      </w:rPr>
    </w:lvl>
    <w:lvl w:ilvl="5">
      <w:start w:val="1"/>
      <w:numFmt w:val="upperLetter"/>
      <w:pStyle w:val="Nadpis6"/>
      <w:lvlText w:val="(%6)"/>
      <w:lvlJc w:val="left"/>
      <w:pPr>
        <w:tabs>
          <w:tab w:val="num" w:pos="1701"/>
        </w:tabs>
        <w:ind w:left="1701" w:hanging="425"/>
      </w:pPr>
      <w:rPr>
        <w:rFonts w:ascii="Times New Roman" w:hAnsi="Times New Roman" w:cs="Times New Roman" w:hint="default"/>
        <w:b w:val="0"/>
        <w:i w:val="0"/>
        <w:sz w:val="22"/>
      </w:rPr>
    </w:lvl>
    <w:lvl w:ilvl="6">
      <w:start w:val="1"/>
      <w:numFmt w:val="bullet"/>
      <w:lvlText w:val=""/>
      <w:lvlJc w:val="left"/>
      <w:pPr>
        <w:tabs>
          <w:tab w:val="num" w:pos="1701"/>
        </w:tabs>
        <w:ind w:left="1701" w:hanging="425"/>
      </w:pPr>
      <w:rPr>
        <w:rFonts w:ascii="Symbol" w:hAnsi="Symbol" w:hint="default"/>
        <w:sz w:val="20"/>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77FE1B91"/>
    <w:multiLevelType w:val="multilevel"/>
    <w:tmpl w:val="1318CFF8"/>
    <w:lvl w:ilvl="0">
      <w:start w:val="3"/>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lowerRoman"/>
      <w:lvlText w:val="(%3)"/>
      <w:lvlJc w:val="left"/>
      <w:pPr>
        <w:ind w:left="928" w:hanging="360"/>
      </w:pPr>
      <w:rPr>
        <w:rFonts w:hint="default"/>
        <w:b w:val="0"/>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7CB6203B"/>
    <w:multiLevelType w:val="hybridMultilevel"/>
    <w:tmpl w:val="0F90736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F4C49EF"/>
    <w:multiLevelType w:val="hybridMultilevel"/>
    <w:tmpl w:val="394EDD2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265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 w16cid:durableId="19681981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72375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0859391">
    <w:abstractNumId w:val="36"/>
  </w:num>
  <w:num w:numId="5" w16cid:durableId="706636319">
    <w:abstractNumId w:val="23"/>
  </w:num>
  <w:num w:numId="6" w16cid:durableId="1859194885">
    <w:abstractNumId w:val="38"/>
  </w:num>
  <w:num w:numId="7" w16cid:durableId="184944528">
    <w:abstractNumId w:val="24"/>
  </w:num>
  <w:num w:numId="8" w16cid:durableId="2086411512">
    <w:abstractNumId w:val="9"/>
  </w:num>
  <w:num w:numId="9" w16cid:durableId="1823615331">
    <w:abstractNumId w:val="18"/>
  </w:num>
  <w:num w:numId="10" w16cid:durableId="1683165528">
    <w:abstractNumId w:val="2"/>
  </w:num>
  <w:num w:numId="11" w16cid:durableId="1366713550">
    <w:abstractNumId w:val="16"/>
  </w:num>
  <w:num w:numId="12" w16cid:durableId="1201557072">
    <w:abstractNumId w:val="4"/>
  </w:num>
  <w:num w:numId="13" w16cid:durableId="1518152738">
    <w:abstractNumId w:val="29"/>
  </w:num>
  <w:num w:numId="14" w16cid:durableId="723873813">
    <w:abstractNumId w:val="22"/>
  </w:num>
  <w:num w:numId="15" w16cid:durableId="1307510925">
    <w:abstractNumId w:val="3"/>
  </w:num>
  <w:num w:numId="16" w16cid:durableId="21905812">
    <w:abstractNumId w:val="14"/>
  </w:num>
  <w:num w:numId="17" w16cid:durableId="422803912">
    <w:abstractNumId w:val="17"/>
  </w:num>
  <w:num w:numId="18" w16cid:durableId="277952466">
    <w:abstractNumId w:val="25"/>
  </w:num>
  <w:num w:numId="19" w16cid:durableId="1052657819">
    <w:abstractNumId w:val="28"/>
  </w:num>
  <w:num w:numId="20" w16cid:durableId="235819477">
    <w:abstractNumId w:val="30"/>
  </w:num>
  <w:num w:numId="21" w16cid:durableId="1315336061">
    <w:abstractNumId w:val="34"/>
  </w:num>
  <w:num w:numId="22" w16cid:durableId="1053653800">
    <w:abstractNumId w:val="20"/>
  </w:num>
  <w:num w:numId="23" w16cid:durableId="1022047038">
    <w:abstractNumId w:val="1"/>
  </w:num>
  <w:num w:numId="24" w16cid:durableId="1881940799">
    <w:abstractNumId w:val="10"/>
  </w:num>
  <w:num w:numId="25" w16cid:durableId="2139251801">
    <w:abstractNumId w:val="27"/>
  </w:num>
  <w:num w:numId="26" w16cid:durableId="1486824426">
    <w:abstractNumId w:val="13"/>
  </w:num>
  <w:num w:numId="27" w16cid:durableId="933632243">
    <w:abstractNumId w:val="33"/>
  </w:num>
  <w:num w:numId="28" w16cid:durableId="639385294">
    <w:abstractNumId w:val="8"/>
  </w:num>
  <w:num w:numId="29" w16cid:durableId="1814103120">
    <w:abstractNumId w:val="5"/>
  </w:num>
  <w:num w:numId="30" w16cid:durableId="1415398199">
    <w:abstractNumId w:val="31"/>
  </w:num>
  <w:num w:numId="31" w16cid:durableId="2033342493">
    <w:abstractNumId w:val="19"/>
  </w:num>
  <w:num w:numId="32" w16cid:durableId="1391077193">
    <w:abstractNumId w:val="6"/>
  </w:num>
  <w:num w:numId="33" w16cid:durableId="215707868">
    <w:abstractNumId w:val="35"/>
  </w:num>
  <w:num w:numId="34" w16cid:durableId="2109034769">
    <w:abstractNumId w:val="12"/>
  </w:num>
  <w:num w:numId="35" w16cid:durableId="2077431668">
    <w:abstractNumId w:val="11"/>
  </w:num>
  <w:num w:numId="36" w16cid:durableId="1963877745">
    <w:abstractNumId w:val="0"/>
  </w:num>
  <w:num w:numId="37" w16cid:durableId="1592810186">
    <w:abstractNumId w:val="26"/>
  </w:num>
  <w:num w:numId="38" w16cid:durableId="1421491771">
    <w:abstractNumId w:val="32"/>
  </w:num>
  <w:num w:numId="39" w16cid:durableId="1610619934">
    <w:abstractNumId w:val="39"/>
  </w:num>
  <w:num w:numId="40" w16cid:durableId="1288657817">
    <w:abstractNumId w:val="40"/>
  </w:num>
  <w:num w:numId="41" w16cid:durableId="171915649">
    <w:abstractNumId w:val="7"/>
  </w:num>
  <w:num w:numId="42" w16cid:durableId="2557973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16E"/>
    <w:rsid w:val="000010D5"/>
    <w:rsid w:val="00002BA1"/>
    <w:rsid w:val="0000343F"/>
    <w:rsid w:val="00003A80"/>
    <w:rsid w:val="00003A81"/>
    <w:rsid w:val="00005592"/>
    <w:rsid w:val="00006D97"/>
    <w:rsid w:val="00006DE8"/>
    <w:rsid w:val="000070AF"/>
    <w:rsid w:val="000106C0"/>
    <w:rsid w:val="00010F8E"/>
    <w:rsid w:val="000123F9"/>
    <w:rsid w:val="00012C7E"/>
    <w:rsid w:val="00013149"/>
    <w:rsid w:val="00013305"/>
    <w:rsid w:val="00013A7A"/>
    <w:rsid w:val="000150BA"/>
    <w:rsid w:val="00015BC0"/>
    <w:rsid w:val="0002209E"/>
    <w:rsid w:val="000220D9"/>
    <w:rsid w:val="00022368"/>
    <w:rsid w:val="00023ED0"/>
    <w:rsid w:val="00024B8C"/>
    <w:rsid w:val="0002501E"/>
    <w:rsid w:val="00025809"/>
    <w:rsid w:val="0002690E"/>
    <w:rsid w:val="00026C65"/>
    <w:rsid w:val="000272B3"/>
    <w:rsid w:val="00027EE7"/>
    <w:rsid w:val="00030D50"/>
    <w:rsid w:val="00031AB0"/>
    <w:rsid w:val="00031EBE"/>
    <w:rsid w:val="00032A17"/>
    <w:rsid w:val="00033506"/>
    <w:rsid w:val="00034B3D"/>
    <w:rsid w:val="00035922"/>
    <w:rsid w:val="00036478"/>
    <w:rsid w:val="000372C0"/>
    <w:rsid w:val="000378B0"/>
    <w:rsid w:val="000407E6"/>
    <w:rsid w:val="00041341"/>
    <w:rsid w:val="000418EC"/>
    <w:rsid w:val="00041E0B"/>
    <w:rsid w:val="00043994"/>
    <w:rsid w:val="000476D5"/>
    <w:rsid w:val="000505D7"/>
    <w:rsid w:val="0005070E"/>
    <w:rsid w:val="0005075E"/>
    <w:rsid w:val="00050925"/>
    <w:rsid w:val="00051070"/>
    <w:rsid w:val="000513C7"/>
    <w:rsid w:val="000513F2"/>
    <w:rsid w:val="0005294C"/>
    <w:rsid w:val="00054371"/>
    <w:rsid w:val="00054448"/>
    <w:rsid w:val="00063554"/>
    <w:rsid w:val="00063602"/>
    <w:rsid w:val="00064135"/>
    <w:rsid w:val="000650DD"/>
    <w:rsid w:val="00065243"/>
    <w:rsid w:val="00065BFD"/>
    <w:rsid w:val="00066246"/>
    <w:rsid w:val="000662DA"/>
    <w:rsid w:val="00066DB2"/>
    <w:rsid w:val="00070B1E"/>
    <w:rsid w:val="00075919"/>
    <w:rsid w:val="00075955"/>
    <w:rsid w:val="00076CF6"/>
    <w:rsid w:val="00077581"/>
    <w:rsid w:val="00080E84"/>
    <w:rsid w:val="0008125C"/>
    <w:rsid w:val="00081D03"/>
    <w:rsid w:val="000830E1"/>
    <w:rsid w:val="00084073"/>
    <w:rsid w:val="00084EC5"/>
    <w:rsid w:val="0008628E"/>
    <w:rsid w:val="00086692"/>
    <w:rsid w:val="0009188F"/>
    <w:rsid w:val="000935D2"/>
    <w:rsid w:val="00093BBC"/>
    <w:rsid w:val="0009469A"/>
    <w:rsid w:val="000951DE"/>
    <w:rsid w:val="00095B15"/>
    <w:rsid w:val="00095C7F"/>
    <w:rsid w:val="000964AA"/>
    <w:rsid w:val="000965E6"/>
    <w:rsid w:val="0009761D"/>
    <w:rsid w:val="000A0DD8"/>
    <w:rsid w:val="000A100A"/>
    <w:rsid w:val="000A174A"/>
    <w:rsid w:val="000A2824"/>
    <w:rsid w:val="000A2C88"/>
    <w:rsid w:val="000A43F4"/>
    <w:rsid w:val="000A5659"/>
    <w:rsid w:val="000A6582"/>
    <w:rsid w:val="000B1B13"/>
    <w:rsid w:val="000B32A8"/>
    <w:rsid w:val="000B6F73"/>
    <w:rsid w:val="000B7B9A"/>
    <w:rsid w:val="000C2EB3"/>
    <w:rsid w:val="000C325F"/>
    <w:rsid w:val="000C5EB2"/>
    <w:rsid w:val="000C6617"/>
    <w:rsid w:val="000C70CA"/>
    <w:rsid w:val="000D037D"/>
    <w:rsid w:val="000D110C"/>
    <w:rsid w:val="000D1254"/>
    <w:rsid w:val="000D289A"/>
    <w:rsid w:val="000D3ABF"/>
    <w:rsid w:val="000D49BF"/>
    <w:rsid w:val="000D4C04"/>
    <w:rsid w:val="000D5476"/>
    <w:rsid w:val="000D5F28"/>
    <w:rsid w:val="000D680D"/>
    <w:rsid w:val="000D6A9D"/>
    <w:rsid w:val="000D6CF3"/>
    <w:rsid w:val="000E2248"/>
    <w:rsid w:val="000E275E"/>
    <w:rsid w:val="000E308D"/>
    <w:rsid w:val="000E3630"/>
    <w:rsid w:val="000E7737"/>
    <w:rsid w:val="000F068B"/>
    <w:rsid w:val="000F1DC1"/>
    <w:rsid w:val="000F1F37"/>
    <w:rsid w:val="000F3469"/>
    <w:rsid w:val="000F357D"/>
    <w:rsid w:val="000F5422"/>
    <w:rsid w:val="000F6977"/>
    <w:rsid w:val="000F6D52"/>
    <w:rsid w:val="000F7826"/>
    <w:rsid w:val="001009DB"/>
    <w:rsid w:val="00100B95"/>
    <w:rsid w:val="00100DB3"/>
    <w:rsid w:val="0010125D"/>
    <w:rsid w:val="00101804"/>
    <w:rsid w:val="00101857"/>
    <w:rsid w:val="001037BB"/>
    <w:rsid w:val="0010389D"/>
    <w:rsid w:val="00103AC8"/>
    <w:rsid w:val="001045A7"/>
    <w:rsid w:val="00104E4B"/>
    <w:rsid w:val="00104F0A"/>
    <w:rsid w:val="001069B2"/>
    <w:rsid w:val="001105E1"/>
    <w:rsid w:val="00110905"/>
    <w:rsid w:val="00110B43"/>
    <w:rsid w:val="00114B04"/>
    <w:rsid w:val="00117B01"/>
    <w:rsid w:val="00117F8F"/>
    <w:rsid w:val="001205A6"/>
    <w:rsid w:val="001209C4"/>
    <w:rsid w:val="00120F2E"/>
    <w:rsid w:val="001215F8"/>
    <w:rsid w:val="001223AB"/>
    <w:rsid w:val="001230C6"/>
    <w:rsid w:val="001235F9"/>
    <w:rsid w:val="00123772"/>
    <w:rsid w:val="001240CE"/>
    <w:rsid w:val="00124175"/>
    <w:rsid w:val="00124CF7"/>
    <w:rsid w:val="00126EE3"/>
    <w:rsid w:val="0012733E"/>
    <w:rsid w:val="00130958"/>
    <w:rsid w:val="00131A1D"/>
    <w:rsid w:val="00131FBF"/>
    <w:rsid w:val="00132A0D"/>
    <w:rsid w:val="00133514"/>
    <w:rsid w:val="00134CDB"/>
    <w:rsid w:val="00141C30"/>
    <w:rsid w:val="00142F83"/>
    <w:rsid w:val="00143BBC"/>
    <w:rsid w:val="00143C46"/>
    <w:rsid w:val="0014416D"/>
    <w:rsid w:val="00144196"/>
    <w:rsid w:val="001463E4"/>
    <w:rsid w:val="00146666"/>
    <w:rsid w:val="00147CFC"/>
    <w:rsid w:val="00150454"/>
    <w:rsid w:val="00150E92"/>
    <w:rsid w:val="001515EF"/>
    <w:rsid w:val="001521C6"/>
    <w:rsid w:val="00154E72"/>
    <w:rsid w:val="00155879"/>
    <w:rsid w:val="001559E2"/>
    <w:rsid w:val="00155A2B"/>
    <w:rsid w:val="00156796"/>
    <w:rsid w:val="00156ED1"/>
    <w:rsid w:val="00157083"/>
    <w:rsid w:val="001618B2"/>
    <w:rsid w:val="00161A36"/>
    <w:rsid w:val="00161FFA"/>
    <w:rsid w:val="00162020"/>
    <w:rsid w:val="00162530"/>
    <w:rsid w:val="00164705"/>
    <w:rsid w:val="00164BCB"/>
    <w:rsid w:val="001665ED"/>
    <w:rsid w:val="00173D9E"/>
    <w:rsid w:val="00174F82"/>
    <w:rsid w:val="0017501B"/>
    <w:rsid w:val="0017685E"/>
    <w:rsid w:val="00177903"/>
    <w:rsid w:val="00180CA4"/>
    <w:rsid w:val="00181EAC"/>
    <w:rsid w:val="0018354F"/>
    <w:rsid w:val="001837E9"/>
    <w:rsid w:val="00184F9F"/>
    <w:rsid w:val="00185470"/>
    <w:rsid w:val="001869B8"/>
    <w:rsid w:val="00187289"/>
    <w:rsid w:val="0018730D"/>
    <w:rsid w:val="001903EA"/>
    <w:rsid w:val="00190B4C"/>
    <w:rsid w:val="001914FF"/>
    <w:rsid w:val="0019280E"/>
    <w:rsid w:val="00193DAC"/>
    <w:rsid w:val="00194781"/>
    <w:rsid w:val="00196553"/>
    <w:rsid w:val="001A09D9"/>
    <w:rsid w:val="001A3313"/>
    <w:rsid w:val="001A3C60"/>
    <w:rsid w:val="001A4E8C"/>
    <w:rsid w:val="001A51A6"/>
    <w:rsid w:val="001B29D0"/>
    <w:rsid w:val="001B2E2D"/>
    <w:rsid w:val="001B326E"/>
    <w:rsid w:val="001B3A3A"/>
    <w:rsid w:val="001B539D"/>
    <w:rsid w:val="001B78CB"/>
    <w:rsid w:val="001C2128"/>
    <w:rsid w:val="001C2447"/>
    <w:rsid w:val="001C2713"/>
    <w:rsid w:val="001C272A"/>
    <w:rsid w:val="001C33ED"/>
    <w:rsid w:val="001C5019"/>
    <w:rsid w:val="001C56B5"/>
    <w:rsid w:val="001C5D9F"/>
    <w:rsid w:val="001C5E4E"/>
    <w:rsid w:val="001C7AB0"/>
    <w:rsid w:val="001D1D2E"/>
    <w:rsid w:val="001D41C9"/>
    <w:rsid w:val="001D459A"/>
    <w:rsid w:val="001D4A9C"/>
    <w:rsid w:val="001D5F12"/>
    <w:rsid w:val="001D7B39"/>
    <w:rsid w:val="001D7C07"/>
    <w:rsid w:val="001E0B48"/>
    <w:rsid w:val="001E1029"/>
    <w:rsid w:val="001E2246"/>
    <w:rsid w:val="001E2685"/>
    <w:rsid w:val="001E33EE"/>
    <w:rsid w:val="001E58F8"/>
    <w:rsid w:val="001E637E"/>
    <w:rsid w:val="001E75EE"/>
    <w:rsid w:val="001E7665"/>
    <w:rsid w:val="001E7E15"/>
    <w:rsid w:val="001F0383"/>
    <w:rsid w:val="001F1BEA"/>
    <w:rsid w:val="001F3AEC"/>
    <w:rsid w:val="001F3E1E"/>
    <w:rsid w:val="001F5A15"/>
    <w:rsid w:val="001F5C61"/>
    <w:rsid w:val="001F5F1B"/>
    <w:rsid w:val="001F5F22"/>
    <w:rsid w:val="001F61CE"/>
    <w:rsid w:val="0020042F"/>
    <w:rsid w:val="002016D9"/>
    <w:rsid w:val="00204501"/>
    <w:rsid w:val="00204CC2"/>
    <w:rsid w:val="00205A8B"/>
    <w:rsid w:val="00205ED6"/>
    <w:rsid w:val="00206DF0"/>
    <w:rsid w:val="00206F17"/>
    <w:rsid w:val="00210793"/>
    <w:rsid w:val="002117B9"/>
    <w:rsid w:val="00212276"/>
    <w:rsid w:val="0021456D"/>
    <w:rsid w:val="0021679F"/>
    <w:rsid w:val="00216AB6"/>
    <w:rsid w:val="00217224"/>
    <w:rsid w:val="002174E4"/>
    <w:rsid w:val="00217917"/>
    <w:rsid w:val="0022065F"/>
    <w:rsid w:val="002206E4"/>
    <w:rsid w:val="00221AA4"/>
    <w:rsid w:val="00221D36"/>
    <w:rsid w:val="00222543"/>
    <w:rsid w:val="00222BB3"/>
    <w:rsid w:val="00227B4D"/>
    <w:rsid w:val="00227C03"/>
    <w:rsid w:val="0023033D"/>
    <w:rsid w:val="002316F7"/>
    <w:rsid w:val="00232901"/>
    <w:rsid w:val="00233756"/>
    <w:rsid w:val="002350AF"/>
    <w:rsid w:val="00236354"/>
    <w:rsid w:val="002371EB"/>
    <w:rsid w:val="002379B8"/>
    <w:rsid w:val="00237BF5"/>
    <w:rsid w:val="00240289"/>
    <w:rsid w:val="0024081C"/>
    <w:rsid w:val="00240B53"/>
    <w:rsid w:val="00242986"/>
    <w:rsid w:val="00242D68"/>
    <w:rsid w:val="002433DF"/>
    <w:rsid w:val="00244C31"/>
    <w:rsid w:val="00245B8E"/>
    <w:rsid w:val="00246A45"/>
    <w:rsid w:val="00246A6E"/>
    <w:rsid w:val="0024740B"/>
    <w:rsid w:val="002475A3"/>
    <w:rsid w:val="0025153F"/>
    <w:rsid w:val="002518B6"/>
    <w:rsid w:val="002533EC"/>
    <w:rsid w:val="00253526"/>
    <w:rsid w:val="002543BD"/>
    <w:rsid w:val="00255954"/>
    <w:rsid w:val="00256850"/>
    <w:rsid w:val="0026244A"/>
    <w:rsid w:val="002639ED"/>
    <w:rsid w:val="00264862"/>
    <w:rsid w:val="00266C38"/>
    <w:rsid w:val="00267A48"/>
    <w:rsid w:val="00276D11"/>
    <w:rsid w:val="002771F4"/>
    <w:rsid w:val="002773D6"/>
    <w:rsid w:val="00277AC3"/>
    <w:rsid w:val="00281493"/>
    <w:rsid w:val="002819A8"/>
    <w:rsid w:val="00283209"/>
    <w:rsid w:val="00283290"/>
    <w:rsid w:val="00284480"/>
    <w:rsid w:val="002858E9"/>
    <w:rsid w:val="00285A59"/>
    <w:rsid w:val="00285E6F"/>
    <w:rsid w:val="00287076"/>
    <w:rsid w:val="00287EC0"/>
    <w:rsid w:val="00290AFB"/>
    <w:rsid w:val="00290E8A"/>
    <w:rsid w:val="00291E11"/>
    <w:rsid w:val="0029208B"/>
    <w:rsid w:val="00292FBF"/>
    <w:rsid w:val="0029471D"/>
    <w:rsid w:val="00294F33"/>
    <w:rsid w:val="00294F54"/>
    <w:rsid w:val="002951C9"/>
    <w:rsid w:val="002957ED"/>
    <w:rsid w:val="00297B06"/>
    <w:rsid w:val="002A08D4"/>
    <w:rsid w:val="002A10C7"/>
    <w:rsid w:val="002A1D00"/>
    <w:rsid w:val="002A20E9"/>
    <w:rsid w:val="002A452A"/>
    <w:rsid w:val="002A6BD1"/>
    <w:rsid w:val="002A6D21"/>
    <w:rsid w:val="002A7B82"/>
    <w:rsid w:val="002B14BC"/>
    <w:rsid w:val="002B517F"/>
    <w:rsid w:val="002B6EC1"/>
    <w:rsid w:val="002B743D"/>
    <w:rsid w:val="002B776D"/>
    <w:rsid w:val="002C12B2"/>
    <w:rsid w:val="002C3B50"/>
    <w:rsid w:val="002C4EEF"/>
    <w:rsid w:val="002C5E7A"/>
    <w:rsid w:val="002C662D"/>
    <w:rsid w:val="002C6ED5"/>
    <w:rsid w:val="002D018A"/>
    <w:rsid w:val="002D1D4D"/>
    <w:rsid w:val="002D2A16"/>
    <w:rsid w:val="002D3DCA"/>
    <w:rsid w:val="002D4A33"/>
    <w:rsid w:val="002D5F56"/>
    <w:rsid w:val="002D6DCA"/>
    <w:rsid w:val="002D7F41"/>
    <w:rsid w:val="002D7FAD"/>
    <w:rsid w:val="002E00ED"/>
    <w:rsid w:val="002E12EB"/>
    <w:rsid w:val="002E194C"/>
    <w:rsid w:val="002E46A5"/>
    <w:rsid w:val="002E4E9E"/>
    <w:rsid w:val="002E54B5"/>
    <w:rsid w:val="002E608B"/>
    <w:rsid w:val="002E679D"/>
    <w:rsid w:val="002E6D87"/>
    <w:rsid w:val="002E71B6"/>
    <w:rsid w:val="002E72B7"/>
    <w:rsid w:val="002F1913"/>
    <w:rsid w:val="002F3173"/>
    <w:rsid w:val="002F5FCD"/>
    <w:rsid w:val="002F793E"/>
    <w:rsid w:val="002F7A94"/>
    <w:rsid w:val="002F7F52"/>
    <w:rsid w:val="003004A3"/>
    <w:rsid w:val="003028D8"/>
    <w:rsid w:val="00304E2D"/>
    <w:rsid w:val="0030509E"/>
    <w:rsid w:val="00307312"/>
    <w:rsid w:val="00307868"/>
    <w:rsid w:val="00307EC5"/>
    <w:rsid w:val="00310D97"/>
    <w:rsid w:val="003121FD"/>
    <w:rsid w:val="00312739"/>
    <w:rsid w:val="00313963"/>
    <w:rsid w:val="003157C6"/>
    <w:rsid w:val="00315E2C"/>
    <w:rsid w:val="00316105"/>
    <w:rsid w:val="00316DD3"/>
    <w:rsid w:val="00317206"/>
    <w:rsid w:val="00317CB3"/>
    <w:rsid w:val="00317FF1"/>
    <w:rsid w:val="00320025"/>
    <w:rsid w:val="00320220"/>
    <w:rsid w:val="00321F2C"/>
    <w:rsid w:val="0032443E"/>
    <w:rsid w:val="00324C89"/>
    <w:rsid w:val="00324ED0"/>
    <w:rsid w:val="0033235F"/>
    <w:rsid w:val="00334677"/>
    <w:rsid w:val="00336012"/>
    <w:rsid w:val="003377A9"/>
    <w:rsid w:val="00337897"/>
    <w:rsid w:val="003378FE"/>
    <w:rsid w:val="00340350"/>
    <w:rsid w:val="003403C8"/>
    <w:rsid w:val="003411C3"/>
    <w:rsid w:val="00341722"/>
    <w:rsid w:val="0034225D"/>
    <w:rsid w:val="00344085"/>
    <w:rsid w:val="003449D8"/>
    <w:rsid w:val="00344A13"/>
    <w:rsid w:val="00350F7F"/>
    <w:rsid w:val="00352FB0"/>
    <w:rsid w:val="0035382B"/>
    <w:rsid w:val="0035476F"/>
    <w:rsid w:val="00354C55"/>
    <w:rsid w:val="00354D52"/>
    <w:rsid w:val="0035539B"/>
    <w:rsid w:val="003573FF"/>
    <w:rsid w:val="003575DE"/>
    <w:rsid w:val="00357DE9"/>
    <w:rsid w:val="00357F87"/>
    <w:rsid w:val="00360195"/>
    <w:rsid w:val="003606D7"/>
    <w:rsid w:val="003626E5"/>
    <w:rsid w:val="003702A3"/>
    <w:rsid w:val="0037194B"/>
    <w:rsid w:val="0037204E"/>
    <w:rsid w:val="0037215D"/>
    <w:rsid w:val="00372DD0"/>
    <w:rsid w:val="00373D68"/>
    <w:rsid w:val="00374FC4"/>
    <w:rsid w:val="003764F7"/>
    <w:rsid w:val="00376BD3"/>
    <w:rsid w:val="003777F8"/>
    <w:rsid w:val="00377C8C"/>
    <w:rsid w:val="00377FEC"/>
    <w:rsid w:val="00382199"/>
    <w:rsid w:val="00382743"/>
    <w:rsid w:val="00383F4A"/>
    <w:rsid w:val="00384890"/>
    <w:rsid w:val="00390098"/>
    <w:rsid w:val="003926C3"/>
    <w:rsid w:val="00392FB1"/>
    <w:rsid w:val="0039383F"/>
    <w:rsid w:val="003949AE"/>
    <w:rsid w:val="00395531"/>
    <w:rsid w:val="00395C33"/>
    <w:rsid w:val="00396D97"/>
    <w:rsid w:val="00397081"/>
    <w:rsid w:val="003974B7"/>
    <w:rsid w:val="003A3DA1"/>
    <w:rsid w:val="003A407D"/>
    <w:rsid w:val="003A4539"/>
    <w:rsid w:val="003A62AC"/>
    <w:rsid w:val="003A68C8"/>
    <w:rsid w:val="003A702A"/>
    <w:rsid w:val="003A7934"/>
    <w:rsid w:val="003B3A78"/>
    <w:rsid w:val="003B5DE2"/>
    <w:rsid w:val="003B61D7"/>
    <w:rsid w:val="003B640C"/>
    <w:rsid w:val="003B690B"/>
    <w:rsid w:val="003B6BDE"/>
    <w:rsid w:val="003C02FA"/>
    <w:rsid w:val="003C1D13"/>
    <w:rsid w:val="003C1E43"/>
    <w:rsid w:val="003C30BC"/>
    <w:rsid w:val="003C33B1"/>
    <w:rsid w:val="003C3802"/>
    <w:rsid w:val="003C391D"/>
    <w:rsid w:val="003C5427"/>
    <w:rsid w:val="003C60C1"/>
    <w:rsid w:val="003C6D33"/>
    <w:rsid w:val="003C7918"/>
    <w:rsid w:val="003D3AA5"/>
    <w:rsid w:val="003D3EC9"/>
    <w:rsid w:val="003D43B0"/>
    <w:rsid w:val="003D4A44"/>
    <w:rsid w:val="003D5B4E"/>
    <w:rsid w:val="003D5FB1"/>
    <w:rsid w:val="003D7549"/>
    <w:rsid w:val="003D774C"/>
    <w:rsid w:val="003E0057"/>
    <w:rsid w:val="003E0315"/>
    <w:rsid w:val="003E1BAA"/>
    <w:rsid w:val="003E3701"/>
    <w:rsid w:val="003E3A0D"/>
    <w:rsid w:val="003E570B"/>
    <w:rsid w:val="003F0A6A"/>
    <w:rsid w:val="003F1275"/>
    <w:rsid w:val="003F30EA"/>
    <w:rsid w:val="003F5BE5"/>
    <w:rsid w:val="003F635F"/>
    <w:rsid w:val="003F67C3"/>
    <w:rsid w:val="003F68A0"/>
    <w:rsid w:val="003F7B8C"/>
    <w:rsid w:val="00401F83"/>
    <w:rsid w:val="00402A28"/>
    <w:rsid w:val="00403B20"/>
    <w:rsid w:val="004046C9"/>
    <w:rsid w:val="00404D4E"/>
    <w:rsid w:val="00405DAD"/>
    <w:rsid w:val="00406171"/>
    <w:rsid w:val="00407ED0"/>
    <w:rsid w:val="00410279"/>
    <w:rsid w:val="00411852"/>
    <w:rsid w:val="00411EA3"/>
    <w:rsid w:val="00412627"/>
    <w:rsid w:val="00414D4E"/>
    <w:rsid w:val="00416E6E"/>
    <w:rsid w:val="00420380"/>
    <w:rsid w:val="00422474"/>
    <w:rsid w:val="00422CE5"/>
    <w:rsid w:val="00423CC2"/>
    <w:rsid w:val="00425D30"/>
    <w:rsid w:val="00426F4C"/>
    <w:rsid w:val="0042735A"/>
    <w:rsid w:val="00430330"/>
    <w:rsid w:val="004314E9"/>
    <w:rsid w:val="00431A7A"/>
    <w:rsid w:val="004332FE"/>
    <w:rsid w:val="00433615"/>
    <w:rsid w:val="00433E15"/>
    <w:rsid w:val="0043584F"/>
    <w:rsid w:val="00435877"/>
    <w:rsid w:val="00437D17"/>
    <w:rsid w:val="00446E2B"/>
    <w:rsid w:val="00446F2C"/>
    <w:rsid w:val="00447695"/>
    <w:rsid w:val="00447840"/>
    <w:rsid w:val="00450898"/>
    <w:rsid w:val="0045097E"/>
    <w:rsid w:val="0045132C"/>
    <w:rsid w:val="00452A99"/>
    <w:rsid w:val="004574ED"/>
    <w:rsid w:val="00460759"/>
    <w:rsid w:val="00461111"/>
    <w:rsid w:val="0046157A"/>
    <w:rsid w:val="0046432A"/>
    <w:rsid w:val="004644E1"/>
    <w:rsid w:val="0046497D"/>
    <w:rsid w:val="00465920"/>
    <w:rsid w:val="00466566"/>
    <w:rsid w:val="00466AC4"/>
    <w:rsid w:val="00470AA6"/>
    <w:rsid w:val="00473A3F"/>
    <w:rsid w:val="004753C6"/>
    <w:rsid w:val="004759CA"/>
    <w:rsid w:val="00475D1E"/>
    <w:rsid w:val="00476F0A"/>
    <w:rsid w:val="00480053"/>
    <w:rsid w:val="004832EB"/>
    <w:rsid w:val="00483AB3"/>
    <w:rsid w:val="00484C30"/>
    <w:rsid w:val="00484ED7"/>
    <w:rsid w:val="004866FD"/>
    <w:rsid w:val="004927B1"/>
    <w:rsid w:val="0049416C"/>
    <w:rsid w:val="004956CC"/>
    <w:rsid w:val="004956EF"/>
    <w:rsid w:val="00496FFC"/>
    <w:rsid w:val="004A039E"/>
    <w:rsid w:val="004A0539"/>
    <w:rsid w:val="004A0835"/>
    <w:rsid w:val="004A19C3"/>
    <w:rsid w:val="004A1FAB"/>
    <w:rsid w:val="004A256F"/>
    <w:rsid w:val="004A25ED"/>
    <w:rsid w:val="004A2B0B"/>
    <w:rsid w:val="004A384F"/>
    <w:rsid w:val="004A6080"/>
    <w:rsid w:val="004A66F8"/>
    <w:rsid w:val="004A7566"/>
    <w:rsid w:val="004A7A90"/>
    <w:rsid w:val="004B0D95"/>
    <w:rsid w:val="004B19A1"/>
    <w:rsid w:val="004B1CD0"/>
    <w:rsid w:val="004B2496"/>
    <w:rsid w:val="004B3169"/>
    <w:rsid w:val="004B332D"/>
    <w:rsid w:val="004B4B2E"/>
    <w:rsid w:val="004B4B7D"/>
    <w:rsid w:val="004B5B49"/>
    <w:rsid w:val="004B7A8C"/>
    <w:rsid w:val="004C07BE"/>
    <w:rsid w:val="004C08DD"/>
    <w:rsid w:val="004C1D8C"/>
    <w:rsid w:val="004C2EF8"/>
    <w:rsid w:val="004C2F76"/>
    <w:rsid w:val="004C307A"/>
    <w:rsid w:val="004C3495"/>
    <w:rsid w:val="004C4CDD"/>
    <w:rsid w:val="004C519C"/>
    <w:rsid w:val="004C6678"/>
    <w:rsid w:val="004C6FDA"/>
    <w:rsid w:val="004D00DE"/>
    <w:rsid w:val="004D0E81"/>
    <w:rsid w:val="004D0F5D"/>
    <w:rsid w:val="004D1835"/>
    <w:rsid w:val="004D2395"/>
    <w:rsid w:val="004D3114"/>
    <w:rsid w:val="004D35AB"/>
    <w:rsid w:val="004D51FC"/>
    <w:rsid w:val="004D7B3E"/>
    <w:rsid w:val="004E0842"/>
    <w:rsid w:val="004E0D08"/>
    <w:rsid w:val="004E0E62"/>
    <w:rsid w:val="004E1207"/>
    <w:rsid w:val="004E228C"/>
    <w:rsid w:val="004E399A"/>
    <w:rsid w:val="004E4C07"/>
    <w:rsid w:val="004E4C2B"/>
    <w:rsid w:val="004E52AB"/>
    <w:rsid w:val="004E6311"/>
    <w:rsid w:val="004E6E24"/>
    <w:rsid w:val="004F0A35"/>
    <w:rsid w:val="004F0E8F"/>
    <w:rsid w:val="004F1C05"/>
    <w:rsid w:val="004F2DDE"/>
    <w:rsid w:val="004F32DC"/>
    <w:rsid w:val="004F4035"/>
    <w:rsid w:val="004F4C80"/>
    <w:rsid w:val="004F56FF"/>
    <w:rsid w:val="00501C1F"/>
    <w:rsid w:val="00504F44"/>
    <w:rsid w:val="005052A3"/>
    <w:rsid w:val="00507172"/>
    <w:rsid w:val="00510B8A"/>
    <w:rsid w:val="00512BAE"/>
    <w:rsid w:val="00515622"/>
    <w:rsid w:val="00516FCC"/>
    <w:rsid w:val="005229D0"/>
    <w:rsid w:val="00522E6F"/>
    <w:rsid w:val="005231A2"/>
    <w:rsid w:val="00523B99"/>
    <w:rsid w:val="00523FCB"/>
    <w:rsid w:val="00524031"/>
    <w:rsid w:val="00525044"/>
    <w:rsid w:val="00525239"/>
    <w:rsid w:val="00525839"/>
    <w:rsid w:val="0052664E"/>
    <w:rsid w:val="00530B6E"/>
    <w:rsid w:val="00530CAB"/>
    <w:rsid w:val="00531966"/>
    <w:rsid w:val="00531A13"/>
    <w:rsid w:val="0053383D"/>
    <w:rsid w:val="00534549"/>
    <w:rsid w:val="0053543A"/>
    <w:rsid w:val="00536FF8"/>
    <w:rsid w:val="005414A2"/>
    <w:rsid w:val="005414D5"/>
    <w:rsid w:val="005424ED"/>
    <w:rsid w:val="00543C7F"/>
    <w:rsid w:val="00544D7B"/>
    <w:rsid w:val="0054721B"/>
    <w:rsid w:val="005475C9"/>
    <w:rsid w:val="00547752"/>
    <w:rsid w:val="00547BDE"/>
    <w:rsid w:val="00553B56"/>
    <w:rsid w:val="00555495"/>
    <w:rsid w:val="00557942"/>
    <w:rsid w:val="00557A9C"/>
    <w:rsid w:val="0056065C"/>
    <w:rsid w:val="00562A01"/>
    <w:rsid w:val="00563656"/>
    <w:rsid w:val="00563DFF"/>
    <w:rsid w:val="00564AE5"/>
    <w:rsid w:val="0056506E"/>
    <w:rsid w:val="00565177"/>
    <w:rsid w:val="005658F6"/>
    <w:rsid w:val="005664BE"/>
    <w:rsid w:val="00567360"/>
    <w:rsid w:val="005706E7"/>
    <w:rsid w:val="00570E80"/>
    <w:rsid w:val="0057250C"/>
    <w:rsid w:val="00573A2F"/>
    <w:rsid w:val="005748A9"/>
    <w:rsid w:val="00575A2D"/>
    <w:rsid w:val="00577723"/>
    <w:rsid w:val="00577CAB"/>
    <w:rsid w:val="00580978"/>
    <w:rsid w:val="00580DB8"/>
    <w:rsid w:val="00582158"/>
    <w:rsid w:val="00582193"/>
    <w:rsid w:val="005823D2"/>
    <w:rsid w:val="00582AE5"/>
    <w:rsid w:val="005841CE"/>
    <w:rsid w:val="00584E85"/>
    <w:rsid w:val="00585A37"/>
    <w:rsid w:val="00585E5D"/>
    <w:rsid w:val="0058634F"/>
    <w:rsid w:val="00591156"/>
    <w:rsid w:val="00592314"/>
    <w:rsid w:val="005952FD"/>
    <w:rsid w:val="00595DD9"/>
    <w:rsid w:val="00596BC4"/>
    <w:rsid w:val="00596FFB"/>
    <w:rsid w:val="00597710"/>
    <w:rsid w:val="00597912"/>
    <w:rsid w:val="005A4647"/>
    <w:rsid w:val="005A4BD4"/>
    <w:rsid w:val="005A529A"/>
    <w:rsid w:val="005A54C7"/>
    <w:rsid w:val="005A7789"/>
    <w:rsid w:val="005B07E9"/>
    <w:rsid w:val="005B20A8"/>
    <w:rsid w:val="005B3166"/>
    <w:rsid w:val="005B40E7"/>
    <w:rsid w:val="005B5820"/>
    <w:rsid w:val="005C0CB7"/>
    <w:rsid w:val="005C2E10"/>
    <w:rsid w:val="005C2F5A"/>
    <w:rsid w:val="005C5F7D"/>
    <w:rsid w:val="005C6A5B"/>
    <w:rsid w:val="005C6D32"/>
    <w:rsid w:val="005C78ED"/>
    <w:rsid w:val="005C7CB6"/>
    <w:rsid w:val="005D0458"/>
    <w:rsid w:val="005D377D"/>
    <w:rsid w:val="005D46F5"/>
    <w:rsid w:val="005D60E6"/>
    <w:rsid w:val="005D63A8"/>
    <w:rsid w:val="005D67FA"/>
    <w:rsid w:val="005E1E56"/>
    <w:rsid w:val="005E2164"/>
    <w:rsid w:val="005E2709"/>
    <w:rsid w:val="005E3552"/>
    <w:rsid w:val="005E383D"/>
    <w:rsid w:val="005E3A36"/>
    <w:rsid w:val="005E465A"/>
    <w:rsid w:val="005E4667"/>
    <w:rsid w:val="005E46B9"/>
    <w:rsid w:val="005E4D91"/>
    <w:rsid w:val="005E535D"/>
    <w:rsid w:val="005E7AF2"/>
    <w:rsid w:val="005F271E"/>
    <w:rsid w:val="005F2B42"/>
    <w:rsid w:val="005F396F"/>
    <w:rsid w:val="005F51A7"/>
    <w:rsid w:val="005F5CB8"/>
    <w:rsid w:val="005F703F"/>
    <w:rsid w:val="006015DB"/>
    <w:rsid w:val="0060160E"/>
    <w:rsid w:val="00601C18"/>
    <w:rsid w:val="00604732"/>
    <w:rsid w:val="00605679"/>
    <w:rsid w:val="00605D41"/>
    <w:rsid w:val="00606264"/>
    <w:rsid w:val="006066F3"/>
    <w:rsid w:val="00606977"/>
    <w:rsid w:val="00607498"/>
    <w:rsid w:val="006108C9"/>
    <w:rsid w:val="006109DF"/>
    <w:rsid w:val="00611B4B"/>
    <w:rsid w:val="00612D5D"/>
    <w:rsid w:val="006137A4"/>
    <w:rsid w:val="00614EE5"/>
    <w:rsid w:val="00615D81"/>
    <w:rsid w:val="006206EF"/>
    <w:rsid w:val="0062161F"/>
    <w:rsid w:val="006225A9"/>
    <w:rsid w:val="0062298B"/>
    <w:rsid w:val="00622F43"/>
    <w:rsid w:val="00623FF4"/>
    <w:rsid w:val="006246AC"/>
    <w:rsid w:val="00624D61"/>
    <w:rsid w:val="0062533E"/>
    <w:rsid w:val="00626784"/>
    <w:rsid w:val="006267BF"/>
    <w:rsid w:val="0062779F"/>
    <w:rsid w:val="00631DB6"/>
    <w:rsid w:val="006321D0"/>
    <w:rsid w:val="00632E2A"/>
    <w:rsid w:val="0063376F"/>
    <w:rsid w:val="00634B6A"/>
    <w:rsid w:val="006352E0"/>
    <w:rsid w:val="006352ED"/>
    <w:rsid w:val="0063549D"/>
    <w:rsid w:val="00637883"/>
    <w:rsid w:val="00640333"/>
    <w:rsid w:val="00640584"/>
    <w:rsid w:val="00641184"/>
    <w:rsid w:val="0064424E"/>
    <w:rsid w:val="0064458E"/>
    <w:rsid w:val="006456BA"/>
    <w:rsid w:val="006508A8"/>
    <w:rsid w:val="00650C88"/>
    <w:rsid w:val="0065281C"/>
    <w:rsid w:val="00653957"/>
    <w:rsid w:val="00655E48"/>
    <w:rsid w:val="00656316"/>
    <w:rsid w:val="00657E0D"/>
    <w:rsid w:val="006602DB"/>
    <w:rsid w:val="00660455"/>
    <w:rsid w:val="006609A4"/>
    <w:rsid w:val="006638C2"/>
    <w:rsid w:val="00664A5B"/>
    <w:rsid w:val="00664A99"/>
    <w:rsid w:val="006654B6"/>
    <w:rsid w:val="00666268"/>
    <w:rsid w:val="00667EC6"/>
    <w:rsid w:val="006709DB"/>
    <w:rsid w:val="00671BEA"/>
    <w:rsid w:val="00671CC3"/>
    <w:rsid w:val="00672770"/>
    <w:rsid w:val="00673C77"/>
    <w:rsid w:val="00673EB0"/>
    <w:rsid w:val="00674788"/>
    <w:rsid w:val="00677B5F"/>
    <w:rsid w:val="00677CEB"/>
    <w:rsid w:val="0068188A"/>
    <w:rsid w:val="0068299F"/>
    <w:rsid w:val="006852D0"/>
    <w:rsid w:val="0068611E"/>
    <w:rsid w:val="006870CB"/>
    <w:rsid w:val="0068727E"/>
    <w:rsid w:val="00687C6B"/>
    <w:rsid w:val="00690622"/>
    <w:rsid w:val="00690C06"/>
    <w:rsid w:val="00692821"/>
    <w:rsid w:val="0069433E"/>
    <w:rsid w:val="00694824"/>
    <w:rsid w:val="006949E7"/>
    <w:rsid w:val="00695BCC"/>
    <w:rsid w:val="006A01B7"/>
    <w:rsid w:val="006A1736"/>
    <w:rsid w:val="006A2601"/>
    <w:rsid w:val="006A4061"/>
    <w:rsid w:val="006A527C"/>
    <w:rsid w:val="006A584E"/>
    <w:rsid w:val="006A5ECC"/>
    <w:rsid w:val="006A6F21"/>
    <w:rsid w:val="006B00C8"/>
    <w:rsid w:val="006B0901"/>
    <w:rsid w:val="006B1969"/>
    <w:rsid w:val="006B2453"/>
    <w:rsid w:val="006B5DC6"/>
    <w:rsid w:val="006B77C6"/>
    <w:rsid w:val="006C09FC"/>
    <w:rsid w:val="006C105F"/>
    <w:rsid w:val="006C16BA"/>
    <w:rsid w:val="006C175E"/>
    <w:rsid w:val="006C2CD7"/>
    <w:rsid w:val="006C3EDC"/>
    <w:rsid w:val="006C43C6"/>
    <w:rsid w:val="006C4447"/>
    <w:rsid w:val="006C560E"/>
    <w:rsid w:val="006C56AB"/>
    <w:rsid w:val="006C6C45"/>
    <w:rsid w:val="006C6C53"/>
    <w:rsid w:val="006C737F"/>
    <w:rsid w:val="006C7A36"/>
    <w:rsid w:val="006C7BBC"/>
    <w:rsid w:val="006D2E02"/>
    <w:rsid w:val="006D3E17"/>
    <w:rsid w:val="006D5E90"/>
    <w:rsid w:val="006D6591"/>
    <w:rsid w:val="006D6E1C"/>
    <w:rsid w:val="006D7EC7"/>
    <w:rsid w:val="006E0B3E"/>
    <w:rsid w:val="006E0DA5"/>
    <w:rsid w:val="006E165F"/>
    <w:rsid w:val="006E19C9"/>
    <w:rsid w:val="006E33CC"/>
    <w:rsid w:val="006E35D6"/>
    <w:rsid w:val="006E3D47"/>
    <w:rsid w:val="006E45CF"/>
    <w:rsid w:val="006E4B5A"/>
    <w:rsid w:val="006E559F"/>
    <w:rsid w:val="006E5850"/>
    <w:rsid w:val="006E6FB6"/>
    <w:rsid w:val="006E7652"/>
    <w:rsid w:val="006E7948"/>
    <w:rsid w:val="006F082F"/>
    <w:rsid w:val="006F085C"/>
    <w:rsid w:val="006F08A8"/>
    <w:rsid w:val="006F1FCF"/>
    <w:rsid w:val="006F59E4"/>
    <w:rsid w:val="006F5C54"/>
    <w:rsid w:val="006F5FBD"/>
    <w:rsid w:val="006F6DD6"/>
    <w:rsid w:val="006F720C"/>
    <w:rsid w:val="006F7CFE"/>
    <w:rsid w:val="006F7FAC"/>
    <w:rsid w:val="00700A19"/>
    <w:rsid w:val="007032ED"/>
    <w:rsid w:val="00703986"/>
    <w:rsid w:val="00703BC1"/>
    <w:rsid w:val="00704336"/>
    <w:rsid w:val="00705783"/>
    <w:rsid w:val="007058F4"/>
    <w:rsid w:val="007104A9"/>
    <w:rsid w:val="00711ED8"/>
    <w:rsid w:val="007125C0"/>
    <w:rsid w:val="00716139"/>
    <w:rsid w:val="007168CC"/>
    <w:rsid w:val="0072188C"/>
    <w:rsid w:val="00723162"/>
    <w:rsid w:val="00723A23"/>
    <w:rsid w:val="00724010"/>
    <w:rsid w:val="0072516C"/>
    <w:rsid w:val="007253A2"/>
    <w:rsid w:val="007266D8"/>
    <w:rsid w:val="00727D63"/>
    <w:rsid w:val="00727DC8"/>
    <w:rsid w:val="00730588"/>
    <w:rsid w:val="00731A18"/>
    <w:rsid w:val="00731C35"/>
    <w:rsid w:val="00731ED4"/>
    <w:rsid w:val="00732422"/>
    <w:rsid w:val="00734E7D"/>
    <w:rsid w:val="007350FD"/>
    <w:rsid w:val="00735811"/>
    <w:rsid w:val="00740C1F"/>
    <w:rsid w:val="00741AB7"/>
    <w:rsid w:val="00741EFF"/>
    <w:rsid w:val="00742386"/>
    <w:rsid w:val="007459CC"/>
    <w:rsid w:val="00745CD1"/>
    <w:rsid w:val="00746944"/>
    <w:rsid w:val="00746F2F"/>
    <w:rsid w:val="00751201"/>
    <w:rsid w:val="00752EC0"/>
    <w:rsid w:val="00752F26"/>
    <w:rsid w:val="00753291"/>
    <w:rsid w:val="0075384B"/>
    <w:rsid w:val="007551D3"/>
    <w:rsid w:val="00756C61"/>
    <w:rsid w:val="00760B45"/>
    <w:rsid w:val="00761C47"/>
    <w:rsid w:val="00765DE5"/>
    <w:rsid w:val="00766602"/>
    <w:rsid w:val="00766BD0"/>
    <w:rsid w:val="007704E0"/>
    <w:rsid w:val="00770553"/>
    <w:rsid w:val="00772B0A"/>
    <w:rsid w:val="00773C19"/>
    <w:rsid w:val="00774098"/>
    <w:rsid w:val="007741AF"/>
    <w:rsid w:val="007746B1"/>
    <w:rsid w:val="007767A4"/>
    <w:rsid w:val="00777A49"/>
    <w:rsid w:val="00780580"/>
    <w:rsid w:val="00780BCF"/>
    <w:rsid w:val="007829F5"/>
    <w:rsid w:val="007842D8"/>
    <w:rsid w:val="007847AF"/>
    <w:rsid w:val="00786630"/>
    <w:rsid w:val="00791DA6"/>
    <w:rsid w:val="0079223A"/>
    <w:rsid w:val="00792AC9"/>
    <w:rsid w:val="00793784"/>
    <w:rsid w:val="007959C8"/>
    <w:rsid w:val="007967F8"/>
    <w:rsid w:val="0079696A"/>
    <w:rsid w:val="00796B99"/>
    <w:rsid w:val="00796DC8"/>
    <w:rsid w:val="007A0BA8"/>
    <w:rsid w:val="007A2315"/>
    <w:rsid w:val="007A302A"/>
    <w:rsid w:val="007A6327"/>
    <w:rsid w:val="007A63A2"/>
    <w:rsid w:val="007A7C3E"/>
    <w:rsid w:val="007B0121"/>
    <w:rsid w:val="007B1680"/>
    <w:rsid w:val="007B20BE"/>
    <w:rsid w:val="007B461E"/>
    <w:rsid w:val="007B4B75"/>
    <w:rsid w:val="007B5194"/>
    <w:rsid w:val="007B67F5"/>
    <w:rsid w:val="007C0359"/>
    <w:rsid w:val="007C05FD"/>
    <w:rsid w:val="007C0F77"/>
    <w:rsid w:val="007C1CFE"/>
    <w:rsid w:val="007C1FCF"/>
    <w:rsid w:val="007C21F1"/>
    <w:rsid w:val="007C34A8"/>
    <w:rsid w:val="007C3CD5"/>
    <w:rsid w:val="007C4308"/>
    <w:rsid w:val="007D0A9F"/>
    <w:rsid w:val="007D0AC7"/>
    <w:rsid w:val="007D104A"/>
    <w:rsid w:val="007D28E8"/>
    <w:rsid w:val="007D4366"/>
    <w:rsid w:val="007D4673"/>
    <w:rsid w:val="007D5F91"/>
    <w:rsid w:val="007D61A4"/>
    <w:rsid w:val="007D6213"/>
    <w:rsid w:val="007D65CF"/>
    <w:rsid w:val="007D6F15"/>
    <w:rsid w:val="007E0A27"/>
    <w:rsid w:val="007E2256"/>
    <w:rsid w:val="007E3507"/>
    <w:rsid w:val="007E4415"/>
    <w:rsid w:val="007E470F"/>
    <w:rsid w:val="007E4AA3"/>
    <w:rsid w:val="007E671A"/>
    <w:rsid w:val="007E729B"/>
    <w:rsid w:val="007E7583"/>
    <w:rsid w:val="007F0756"/>
    <w:rsid w:val="007F0C1B"/>
    <w:rsid w:val="007F2F3F"/>
    <w:rsid w:val="007F4954"/>
    <w:rsid w:val="007F4ECF"/>
    <w:rsid w:val="007F51E3"/>
    <w:rsid w:val="00800E8B"/>
    <w:rsid w:val="0080149C"/>
    <w:rsid w:val="008026F0"/>
    <w:rsid w:val="0080355C"/>
    <w:rsid w:val="00804E6C"/>
    <w:rsid w:val="00806E7B"/>
    <w:rsid w:val="0080718D"/>
    <w:rsid w:val="00807B33"/>
    <w:rsid w:val="00810061"/>
    <w:rsid w:val="008109CD"/>
    <w:rsid w:val="008114FE"/>
    <w:rsid w:val="0081242D"/>
    <w:rsid w:val="00817048"/>
    <w:rsid w:val="00817276"/>
    <w:rsid w:val="008174CE"/>
    <w:rsid w:val="00817993"/>
    <w:rsid w:val="00817E26"/>
    <w:rsid w:val="008203C0"/>
    <w:rsid w:val="00820D8C"/>
    <w:rsid w:val="00821E16"/>
    <w:rsid w:val="008233E3"/>
    <w:rsid w:val="0082354D"/>
    <w:rsid w:val="00824825"/>
    <w:rsid w:val="0082631F"/>
    <w:rsid w:val="0082658B"/>
    <w:rsid w:val="008271E4"/>
    <w:rsid w:val="00827EF7"/>
    <w:rsid w:val="00831BEA"/>
    <w:rsid w:val="00831CF2"/>
    <w:rsid w:val="008326ED"/>
    <w:rsid w:val="0083271D"/>
    <w:rsid w:val="00832AC3"/>
    <w:rsid w:val="00834C5F"/>
    <w:rsid w:val="00837358"/>
    <w:rsid w:val="00837421"/>
    <w:rsid w:val="00840930"/>
    <w:rsid w:val="00841586"/>
    <w:rsid w:val="00842EB5"/>
    <w:rsid w:val="00842F48"/>
    <w:rsid w:val="0084358C"/>
    <w:rsid w:val="00845626"/>
    <w:rsid w:val="00845703"/>
    <w:rsid w:val="00845A11"/>
    <w:rsid w:val="00845F0B"/>
    <w:rsid w:val="00850DF5"/>
    <w:rsid w:val="00851D62"/>
    <w:rsid w:val="008523BD"/>
    <w:rsid w:val="00853BF5"/>
    <w:rsid w:val="008565C6"/>
    <w:rsid w:val="00856E98"/>
    <w:rsid w:val="0085767F"/>
    <w:rsid w:val="008576A4"/>
    <w:rsid w:val="00857920"/>
    <w:rsid w:val="00860015"/>
    <w:rsid w:val="00860D57"/>
    <w:rsid w:val="00861994"/>
    <w:rsid w:val="008626F4"/>
    <w:rsid w:val="008626F5"/>
    <w:rsid w:val="00862760"/>
    <w:rsid w:val="008627E2"/>
    <w:rsid w:val="00864511"/>
    <w:rsid w:val="00865175"/>
    <w:rsid w:val="008668F4"/>
    <w:rsid w:val="00867C1F"/>
    <w:rsid w:val="00870C74"/>
    <w:rsid w:val="00870D55"/>
    <w:rsid w:val="0087186B"/>
    <w:rsid w:val="00872E3D"/>
    <w:rsid w:val="00873680"/>
    <w:rsid w:val="0087430B"/>
    <w:rsid w:val="00874D97"/>
    <w:rsid w:val="00875ACB"/>
    <w:rsid w:val="00875AD1"/>
    <w:rsid w:val="0088135F"/>
    <w:rsid w:val="0088202D"/>
    <w:rsid w:val="008831A8"/>
    <w:rsid w:val="0088380A"/>
    <w:rsid w:val="00886272"/>
    <w:rsid w:val="00887511"/>
    <w:rsid w:val="00887F3D"/>
    <w:rsid w:val="008904C1"/>
    <w:rsid w:val="00890995"/>
    <w:rsid w:val="00891CBF"/>
    <w:rsid w:val="00892E7F"/>
    <w:rsid w:val="00892F8C"/>
    <w:rsid w:val="00893175"/>
    <w:rsid w:val="00894191"/>
    <w:rsid w:val="00896342"/>
    <w:rsid w:val="008A15B9"/>
    <w:rsid w:val="008A166B"/>
    <w:rsid w:val="008A20E3"/>
    <w:rsid w:val="008A2B37"/>
    <w:rsid w:val="008A4B60"/>
    <w:rsid w:val="008A7439"/>
    <w:rsid w:val="008A7570"/>
    <w:rsid w:val="008B354F"/>
    <w:rsid w:val="008B3895"/>
    <w:rsid w:val="008B4C73"/>
    <w:rsid w:val="008B5764"/>
    <w:rsid w:val="008B6D01"/>
    <w:rsid w:val="008B70F0"/>
    <w:rsid w:val="008C0041"/>
    <w:rsid w:val="008C0BE5"/>
    <w:rsid w:val="008C3238"/>
    <w:rsid w:val="008C3818"/>
    <w:rsid w:val="008C622B"/>
    <w:rsid w:val="008C79CF"/>
    <w:rsid w:val="008C7D09"/>
    <w:rsid w:val="008D0242"/>
    <w:rsid w:val="008D0FB7"/>
    <w:rsid w:val="008D1FC2"/>
    <w:rsid w:val="008D2004"/>
    <w:rsid w:val="008D22A7"/>
    <w:rsid w:val="008D6E67"/>
    <w:rsid w:val="008D74DE"/>
    <w:rsid w:val="008D79A5"/>
    <w:rsid w:val="008E0122"/>
    <w:rsid w:val="008E044B"/>
    <w:rsid w:val="008E0A73"/>
    <w:rsid w:val="008E0FFE"/>
    <w:rsid w:val="008E1C7B"/>
    <w:rsid w:val="008E3044"/>
    <w:rsid w:val="008E353E"/>
    <w:rsid w:val="008E3A1F"/>
    <w:rsid w:val="008E43CF"/>
    <w:rsid w:val="008E466E"/>
    <w:rsid w:val="008E4952"/>
    <w:rsid w:val="008E4FA4"/>
    <w:rsid w:val="008E5774"/>
    <w:rsid w:val="008E5AAC"/>
    <w:rsid w:val="008E6993"/>
    <w:rsid w:val="008E6B75"/>
    <w:rsid w:val="008F2C5C"/>
    <w:rsid w:val="008F370F"/>
    <w:rsid w:val="008F374F"/>
    <w:rsid w:val="008F37E0"/>
    <w:rsid w:val="008F5BFE"/>
    <w:rsid w:val="008F5C50"/>
    <w:rsid w:val="008F5DE1"/>
    <w:rsid w:val="008F6B14"/>
    <w:rsid w:val="008F6B55"/>
    <w:rsid w:val="008F6D2C"/>
    <w:rsid w:val="00900BC5"/>
    <w:rsid w:val="00902540"/>
    <w:rsid w:val="009038C0"/>
    <w:rsid w:val="00904F54"/>
    <w:rsid w:val="00905215"/>
    <w:rsid w:val="00905ABE"/>
    <w:rsid w:val="009066AE"/>
    <w:rsid w:val="00906E97"/>
    <w:rsid w:val="00910232"/>
    <w:rsid w:val="009124AF"/>
    <w:rsid w:val="0091251A"/>
    <w:rsid w:val="0091291B"/>
    <w:rsid w:val="00913ED5"/>
    <w:rsid w:val="009151D4"/>
    <w:rsid w:val="009155D4"/>
    <w:rsid w:val="0091627C"/>
    <w:rsid w:val="009163A9"/>
    <w:rsid w:val="00916C85"/>
    <w:rsid w:val="00916EEB"/>
    <w:rsid w:val="009223F6"/>
    <w:rsid w:val="00922AEA"/>
    <w:rsid w:val="00923B7C"/>
    <w:rsid w:val="0092583C"/>
    <w:rsid w:val="00925D25"/>
    <w:rsid w:val="00927AAB"/>
    <w:rsid w:val="00927FF3"/>
    <w:rsid w:val="00932050"/>
    <w:rsid w:val="009322B6"/>
    <w:rsid w:val="00932FA8"/>
    <w:rsid w:val="00933282"/>
    <w:rsid w:val="00933462"/>
    <w:rsid w:val="00933C89"/>
    <w:rsid w:val="00933C9C"/>
    <w:rsid w:val="00934EBA"/>
    <w:rsid w:val="00935999"/>
    <w:rsid w:val="00935A79"/>
    <w:rsid w:val="00936690"/>
    <w:rsid w:val="00936E70"/>
    <w:rsid w:val="00940BA6"/>
    <w:rsid w:val="009412B9"/>
    <w:rsid w:val="009415A0"/>
    <w:rsid w:val="0094197B"/>
    <w:rsid w:val="009440A6"/>
    <w:rsid w:val="00944C36"/>
    <w:rsid w:val="009464EA"/>
    <w:rsid w:val="00947321"/>
    <w:rsid w:val="00950293"/>
    <w:rsid w:val="0095387C"/>
    <w:rsid w:val="009548C1"/>
    <w:rsid w:val="00954EC3"/>
    <w:rsid w:val="00955F06"/>
    <w:rsid w:val="00957698"/>
    <w:rsid w:val="009600D6"/>
    <w:rsid w:val="009601C7"/>
    <w:rsid w:val="00961A25"/>
    <w:rsid w:val="0096236F"/>
    <w:rsid w:val="00963A60"/>
    <w:rsid w:val="00964D55"/>
    <w:rsid w:val="00965A00"/>
    <w:rsid w:val="00965CF3"/>
    <w:rsid w:val="00967F30"/>
    <w:rsid w:val="00970407"/>
    <w:rsid w:val="00972D1D"/>
    <w:rsid w:val="0097320A"/>
    <w:rsid w:val="009733E1"/>
    <w:rsid w:val="00975835"/>
    <w:rsid w:val="009762ED"/>
    <w:rsid w:val="00976DEB"/>
    <w:rsid w:val="00977E12"/>
    <w:rsid w:val="00981A7D"/>
    <w:rsid w:val="009840C9"/>
    <w:rsid w:val="0098426B"/>
    <w:rsid w:val="0098470F"/>
    <w:rsid w:val="009849D0"/>
    <w:rsid w:val="00985221"/>
    <w:rsid w:val="00985416"/>
    <w:rsid w:val="009856A8"/>
    <w:rsid w:val="009859C0"/>
    <w:rsid w:val="00985E0E"/>
    <w:rsid w:val="00986ED4"/>
    <w:rsid w:val="009872C0"/>
    <w:rsid w:val="009874F3"/>
    <w:rsid w:val="0098779E"/>
    <w:rsid w:val="00990696"/>
    <w:rsid w:val="009906CF"/>
    <w:rsid w:val="00990AE3"/>
    <w:rsid w:val="00990B59"/>
    <w:rsid w:val="009911A8"/>
    <w:rsid w:val="00993696"/>
    <w:rsid w:val="00993AE3"/>
    <w:rsid w:val="009973E5"/>
    <w:rsid w:val="009A0AD6"/>
    <w:rsid w:val="009A1366"/>
    <w:rsid w:val="009A1886"/>
    <w:rsid w:val="009A1A3E"/>
    <w:rsid w:val="009A2043"/>
    <w:rsid w:val="009A2385"/>
    <w:rsid w:val="009A3196"/>
    <w:rsid w:val="009A3FEC"/>
    <w:rsid w:val="009A4153"/>
    <w:rsid w:val="009A5475"/>
    <w:rsid w:val="009A5C05"/>
    <w:rsid w:val="009B03A4"/>
    <w:rsid w:val="009B04F0"/>
    <w:rsid w:val="009B0D2F"/>
    <w:rsid w:val="009B14A0"/>
    <w:rsid w:val="009B2664"/>
    <w:rsid w:val="009B4918"/>
    <w:rsid w:val="009B6994"/>
    <w:rsid w:val="009B7B93"/>
    <w:rsid w:val="009C092B"/>
    <w:rsid w:val="009C270E"/>
    <w:rsid w:val="009C2A76"/>
    <w:rsid w:val="009C3865"/>
    <w:rsid w:val="009C3AD2"/>
    <w:rsid w:val="009C3BB4"/>
    <w:rsid w:val="009C42AC"/>
    <w:rsid w:val="009C5AD1"/>
    <w:rsid w:val="009C6998"/>
    <w:rsid w:val="009C6C46"/>
    <w:rsid w:val="009C7477"/>
    <w:rsid w:val="009C79FA"/>
    <w:rsid w:val="009C7B02"/>
    <w:rsid w:val="009D25A2"/>
    <w:rsid w:val="009D2CCD"/>
    <w:rsid w:val="009D4E7B"/>
    <w:rsid w:val="009D5566"/>
    <w:rsid w:val="009D6927"/>
    <w:rsid w:val="009D7527"/>
    <w:rsid w:val="009E04AB"/>
    <w:rsid w:val="009E2999"/>
    <w:rsid w:val="009E32EA"/>
    <w:rsid w:val="009E4F12"/>
    <w:rsid w:val="009E5D5C"/>
    <w:rsid w:val="009E5E12"/>
    <w:rsid w:val="009E6838"/>
    <w:rsid w:val="009E6B5D"/>
    <w:rsid w:val="009E6EC9"/>
    <w:rsid w:val="009E7AF5"/>
    <w:rsid w:val="009F03E6"/>
    <w:rsid w:val="009F2E47"/>
    <w:rsid w:val="009F3EE1"/>
    <w:rsid w:val="009F5CDE"/>
    <w:rsid w:val="009F5FB1"/>
    <w:rsid w:val="009F684A"/>
    <w:rsid w:val="00A001C1"/>
    <w:rsid w:val="00A00B52"/>
    <w:rsid w:val="00A03C9E"/>
    <w:rsid w:val="00A05038"/>
    <w:rsid w:val="00A059E7"/>
    <w:rsid w:val="00A0612F"/>
    <w:rsid w:val="00A061D1"/>
    <w:rsid w:val="00A10415"/>
    <w:rsid w:val="00A1218C"/>
    <w:rsid w:val="00A13D53"/>
    <w:rsid w:val="00A16F2D"/>
    <w:rsid w:val="00A16F53"/>
    <w:rsid w:val="00A1716E"/>
    <w:rsid w:val="00A1733F"/>
    <w:rsid w:val="00A20697"/>
    <w:rsid w:val="00A2072B"/>
    <w:rsid w:val="00A20A1E"/>
    <w:rsid w:val="00A21EEC"/>
    <w:rsid w:val="00A233FD"/>
    <w:rsid w:val="00A2482B"/>
    <w:rsid w:val="00A30716"/>
    <w:rsid w:val="00A3302E"/>
    <w:rsid w:val="00A3425F"/>
    <w:rsid w:val="00A342D1"/>
    <w:rsid w:val="00A3488C"/>
    <w:rsid w:val="00A42D95"/>
    <w:rsid w:val="00A4369E"/>
    <w:rsid w:val="00A4506A"/>
    <w:rsid w:val="00A45A2C"/>
    <w:rsid w:val="00A504BF"/>
    <w:rsid w:val="00A5172A"/>
    <w:rsid w:val="00A525A9"/>
    <w:rsid w:val="00A52731"/>
    <w:rsid w:val="00A5342F"/>
    <w:rsid w:val="00A53FA0"/>
    <w:rsid w:val="00A5523B"/>
    <w:rsid w:val="00A552E6"/>
    <w:rsid w:val="00A5606F"/>
    <w:rsid w:val="00A6012A"/>
    <w:rsid w:val="00A60AAF"/>
    <w:rsid w:val="00A640AE"/>
    <w:rsid w:val="00A64D3F"/>
    <w:rsid w:val="00A64E85"/>
    <w:rsid w:val="00A663A0"/>
    <w:rsid w:val="00A66EB4"/>
    <w:rsid w:val="00A67B0B"/>
    <w:rsid w:val="00A70D72"/>
    <w:rsid w:val="00A71EB3"/>
    <w:rsid w:val="00A7461B"/>
    <w:rsid w:val="00A74714"/>
    <w:rsid w:val="00A7534A"/>
    <w:rsid w:val="00A755E6"/>
    <w:rsid w:val="00A7567A"/>
    <w:rsid w:val="00A75EDD"/>
    <w:rsid w:val="00A76AB2"/>
    <w:rsid w:val="00A77517"/>
    <w:rsid w:val="00A810CB"/>
    <w:rsid w:val="00A8297F"/>
    <w:rsid w:val="00A832E3"/>
    <w:rsid w:val="00A84706"/>
    <w:rsid w:val="00A95C9D"/>
    <w:rsid w:val="00A975A9"/>
    <w:rsid w:val="00AA0226"/>
    <w:rsid w:val="00AA0CC0"/>
    <w:rsid w:val="00AA1234"/>
    <w:rsid w:val="00AA3211"/>
    <w:rsid w:val="00AA3270"/>
    <w:rsid w:val="00AA4048"/>
    <w:rsid w:val="00AA5279"/>
    <w:rsid w:val="00AA7915"/>
    <w:rsid w:val="00AA7EAB"/>
    <w:rsid w:val="00AB0371"/>
    <w:rsid w:val="00AB1064"/>
    <w:rsid w:val="00AB1281"/>
    <w:rsid w:val="00AB2D01"/>
    <w:rsid w:val="00AB3BA0"/>
    <w:rsid w:val="00AB6A49"/>
    <w:rsid w:val="00AB7761"/>
    <w:rsid w:val="00AC0F44"/>
    <w:rsid w:val="00AC3706"/>
    <w:rsid w:val="00AC3BD7"/>
    <w:rsid w:val="00AC3DC2"/>
    <w:rsid w:val="00AC3F67"/>
    <w:rsid w:val="00AC4275"/>
    <w:rsid w:val="00AC6D2D"/>
    <w:rsid w:val="00AD129F"/>
    <w:rsid w:val="00AD1A2E"/>
    <w:rsid w:val="00AD35FE"/>
    <w:rsid w:val="00AD4709"/>
    <w:rsid w:val="00AD556B"/>
    <w:rsid w:val="00AD5A99"/>
    <w:rsid w:val="00AD5DFE"/>
    <w:rsid w:val="00AE0081"/>
    <w:rsid w:val="00AE37D8"/>
    <w:rsid w:val="00AE4BD3"/>
    <w:rsid w:val="00AE5A3B"/>
    <w:rsid w:val="00AE6832"/>
    <w:rsid w:val="00AF0416"/>
    <w:rsid w:val="00AF1338"/>
    <w:rsid w:val="00AF192C"/>
    <w:rsid w:val="00AF1BA5"/>
    <w:rsid w:val="00AF473A"/>
    <w:rsid w:val="00AF4E37"/>
    <w:rsid w:val="00AF562E"/>
    <w:rsid w:val="00AF60FD"/>
    <w:rsid w:val="00B00770"/>
    <w:rsid w:val="00B010EF"/>
    <w:rsid w:val="00B026C4"/>
    <w:rsid w:val="00B02E4A"/>
    <w:rsid w:val="00B02ED2"/>
    <w:rsid w:val="00B0341B"/>
    <w:rsid w:val="00B04F62"/>
    <w:rsid w:val="00B05675"/>
    <w:rsid w:val="00B1040D"/>
    <w:rsid w:val="00B10654"/>
    <w:rsid w:val="00B118D5"/>
    <w:rsid w:val="00B11CCE"/>
    <w:rsid w:val="00B12681"/>
    <w:rsid w:val="00B12C06"/>
    <w:rsid w:val="00B132FA"/>
    <w:rsid w:val="00B1415A"/>
    <w:rsid w:val="00B15C84"/>
    <w:rsid w:val="00B1631C"/>
    <w:rsid w:val="00B169DC"/>
    <w:rsid w:val="00B176A3"/>
    <w:rsid w:val="00B206A0"/>
    <w:rsid w:val="00B20820"/>
    <w:rsid w:val="00B21135"/>
    <w:rsid w:val="00B21D6A"/>
    <w:rsid w:val="00B227E9"/>
    <w:rsid w:val="00B230EF"/>
    <w:rsid w:val="00B236CB"/>
    <w:rsid w:val="00B27B0F"/>
    <w:rsid w:val="00B30585"/>
    <w:rsid w:val="00B30CDB"/>
    <w:rsid w:val="00B312B1"/>
    <w:rsid w:val="00B345CF"/>
    <w:rsid w:val="00B34A71"/>
    <w:rsid w:val="00B354AE"/>
    <w:rsid w:val="00B35778"/>
    <w:rsid w:val="00B379D7"/>
    <w:rsid w:val="00B4104D"/>
    <w:rsid w:val="00B414D4"/>
    <w:rsid w:val="00B4285E"/>
    <w:rsid w:val="00B44429"/>
    <w:rsid w:val="00B44B13"/>
    <w:rsid w:val="00B45D42"/>
    <w:rsid w:val="00B462F4"/>
    <w:rsid w:val="00B51234"/>
    <w:rsid w:val="00B516FA"/>
    <w:rsid w:val="00B52073"/>
    <w:rsid w:val="00B52324"/>
    <w:rsid w:val="00B52487"/>
    <w:rsid w:val="00B52BF9"/>
    <w:rsid w:val="00B53665"/>
    <w:rsid w:val="00B537CA"/>
    <w:rsid w:val="00B54274"/>
    <w:rsid w:val="00B544C2"/>
    <w:rsid w:val="00B555DC"/>
    <w:rsid w:val="00B566DA"/>
    <w:rsid w:val="00B570AA"/>
    <w:rsid w:val="00B573ED"/>
    <w:rsid w:val="00B622CC"/>
    <w:rsid w:val="00B63726"/>
    <w:rsid w:val="00B639C9"/>
    <w:rsid w:val="00B654AA"/>
    <w:rsid w:val="00B65A7A"/>
    <w:rsid w:val="00B663B3"/>
    <w:rsid w:val="00B66B6F"/>
    <w:rsid w:val="00B66FAA"/>
    <w:rsid w:val="00B677DC"/>
    <w:rsid w:val="00B700AC"/>
    <w:rsid w:val="00B70C0D"/>
    <w:rsid w:val="00B70FFD"/>
    <w:rsid w:val="00B712ED"/>
    <w:rsid w:val="00B7133D"/>
    <w:rsid w:val="00B72480"/>
    <w:rsid w:val="00B72505"/>
    <w:rsid w:val="00B725BA"/>
    <w:rsid w:val="00B73127"/>
    <w:rsid w:val="00B76B16"/>
    <w:rsid w:val="00B77A94"/>
    <w:rsid w:val="00B804C1"/>
    <w:rsid w:val="00B826FB"/>
    <w:rsid w:val="00B82B76"/>
    <w:rsid w:val="00B84190"/>
    <w:rsid w:val="00B859B8"/>
    <w:rsid w:val="00B8659D"/>
    <w:rsid w:val="00B87B5B"/>
    <w:rsid w:val="00B90503"/>
    <w:rsid w:val="00B90DBD"/>
    <w:rsid w:val="00B91EB8"/>
    <w:rsid w:val="00B9241E"/>
    <w:rsid w:val="00B924E8"/>
    <w:rsid w:val="00B93CAF"/>
    <w:rsid w:val="00B9409A"/>
    <w:rsid w:val="00B94DA8"/>
    <w:rsid w:val="00B956C0"/>
    <w:rsid w:val="00B95E7C"/>
    <w:rsid w:val="00B97033"/>
    <w:rsid w:val="00B9771D"/>
    <w:rsid w:val="00BA0E25"/>
    <w:rsid w:val="00BA3BC5"/>
    <w:rsid w:val="00BA409A"/>
    <w:rsid w:val="00BA48BD"/>
    <w:rsid w:val="00BA56F5"/>
    <w:rsid w:val="00BA6981"/>
    <w:rsid w:val="00BA77C6"/>
    <w:rsid w:val="00BB2902"/>
    <w:rsid w:val="00BB36D2"/>
    <w:rsid w:val="00BB51CC"/>
    <w:rsid w:val="00BB5535"/>
    <w:rsid w:val="00BB5EA7"/>
    <w:rsid w:val="00BB63A7"/>
    <w:rsid w:val="00BB66DD"/>
    <w:rsid w:val="00BC0217"/>
    <w:rsid w:val="00BC0F57"/>
    <w:rsid w:val="00BC23B7"/>
    <w:rsid w:val="00BC2A2D"/>
    <w:rsid w:val="00BC398E"/>
    <w:rsid w:val="00BC4CAC"/>
    <w:rsid w:val="00BC6288"/>
    <w:rsid w:val="00BC66DC"/>
    <w:rsid w:val="00BC6809"/>
    <w:rsid w:val="00BC74D2"/>
    <w:rsid w:val="00BD0439"/>
    <w:rsid w:val="00BD07DA"/>
    <w:rsid w:val="00BD3215"/>
    <w:rsid w:val="00BD4370"/>
    <w:rsid w:val="00BD5833"/>
    <w:rsid w:val="00BD5B2C"/>
    <w:rsid w:val="00BD7140"/>
    <w:rsid w:val="00BD7404"/>
    <w:rsid w:val="00BD7603"/>
    <w:rsid w:val="00BD7662"/>
    <w:rsid w:val="00BD7DA6"/>
    <w:rsid w:val="00BE02AA"/>
    <w:rsid w:val="00BE0DE3"/>
    <w:rsid w:val="00BE22F3"/>
    <w:rsid w:val="00BE24B1"/>
    <w:rsid w:val="00BE2E9F"/>
    <w:rsid w:val="00BE3211"/>
    <w:rsid w:val="00BE387C"/>
    <w:rsid w:val="00BE602B"/>
    <w:rsid w:val="00BE7900"/>
    <w:rsid w:val="00BF0595"/>
    <w:rsid w:val="00BF1DF3"/>
    <w:rsid w:val="00BF2C15"/>
    <w:rsid w:val="00BF58A7"/>
    <w:rsid w:val="00BF58D9"/>
    <w:rsid w:val="00C021E6"/>
    <w:rsid w:val="00C03C7A"/>
    <w:rsid w:val="00C0421E"/>
    <w:rsid w:val="00C060BF"/>
    <w:rsid w:val="00C06FFB"/>
    <w:rsid w:val="00C072E8"/>
    <w:rsid w:val="00C118F7"/>
    <w:rsid w:val="00C12581"/>
    <w:rsid w:val="00C1290E"/>
    <w:rsid w:val="00C131A9"/>
    <w:rsid w:val="00C13338"/>
    <w:rsid w:val="00C13D98"/>
    <w:rsid w:val="00C148C8"/>
    <w:rsid w:val="00C14C38"/>
    <w:rsid w:val="00C150A1"/>
    <w:rsid w:val="00C165C4"/>
    <w:rsid w:val="00C16F4C"/>
    <w:rsid w:val="00C23F0F"/>
    <w:rsid w:val="00C25F83"/>
    <w:rsid w:val="00C267DB"/>
    <w:rsid w:val="00C2699B"/>
    <w:rsid w:val="00C31D13"/>
    <w:rsid w:val="00C32650"/>
    <w:rsid w:val="00C336A2"/>
    <w:rsid w:val="00C349C9"/>
    <w:rsid w:val="00C3525B"/>
    <w:rsid w:val="00C35E74"/>
    <w:rsid w:val="00C35FC7"/>
    <w:rsid w:val="00C365D4"/>
    <w:rsid w:val="00C366DB"/>
    <w:rsid w:val="00C37183"/>
    <w:rsid w:val="00C46535"/>
    <w:rsid w:val="00C467F3"/>
    <w:rsid w:val="00C46E77"/>
    <w:rsid w:val="00C50B8B"/>
    <w:rsid w:val="00C52A21"/>
    <w:rsid w:val="00C55146"/>
    <w:rsid w:val="00C55CE1"/>
    <w:rsid w:val="00C56F17"/>
    <w:rsid w:val="00C57398"/>
    <w:rsid w:val="00C602EA"/>
    <w:rsid w:val="00C60B0F"/>
    <w:rsid w:val="00C61447"/>
    <w:rsid w:val="00C61480"/>
    <w:rsid w:val="00C61922"/>
    <w:rsid w:val="00C6378B"/>
    <w:rsid w:val="00C63F4C"/>
    <w:rsid w:val="00C64232"/>
    <w:rsid w:val="00C64DD7"/>
    <w:rsid w:val="00C65FC0"/>
    <w:rsid w:val="00C66F36"/>
    <w:rsid w:val="00C67F3B"/>
    <w:rsid w:val="00C7020D"/>
    <w:rsid w:val="00C7155E"/>
    <w:rsid w:val="00C7183C"/>
    <w:rsid w:val="00C71ACA"/>
    <w:rsid w:val="00C71EE5"/>
    <w:rsid w:val="00C72172"/>
    <w:rsid w:val="00C72B9E"/>
    <w:rsid w:val="00C740E0"/>
    <w:rsid w:val="00C74A65"/>
    <w:rsid w:val="00C7574D"/>
    <w:rsid w:val="00C760F4"/>
    <w:rsid w:val="00C771AD"/>
    <w:rsid w:val="00C77C74"/>
    <w:rsid w:val="00C806E4"/>
    <w:rsid w:val="00C81389"/>
    <w:rsid w:val="00C82611"/>
    <w:rsid w:val="00C840D5"/>
    <w:rsid w:val="00C860C6"/>
    <w:rsid w:val="00C90312"/>
    <w:rsid w:val="00C90F4D"/>
    <w:rsid w:val="00C916EB"/>
    <w:rsid w:val="00C91CFD"/>
    <w:rsid w:val="00C92085"/>
    <w:rsid w:val="00C923AB"/>
    <w:rsid w:val="00C92D1C"/>
    <w:rsid w:val="00C93B68"/>
    <w:rsid w:val="00C95DA0"/>
    <w:rsid w:val="00C96142"/>
    <w:rsid w:val="00C969BD"/>
    <w:rsid w:val="00C97148"/>
    <w:rsid w:val="00C9747F"/>
    <w:rsid w:val="00CA0170"/>
    <w:rsid w:val="00CA0D19"/>
    <w:rsid w:val="00CA1748"/>
    <w:rsid w:val="00CA3835"/>
    <w:rsid w:val="00CA3CF3"/>
    <w:rsid w:val="00CA3F33"/>
    <w:rsid w:val="00CA40D8"/>
    <w:rsid w:val="00CA62E0"/>
    <w:rsid w:val="00CA7531"/>
    <w:rsid w:val="00CA79C1"/>
    <w:rsid w:val="00CB17BA"/>
    <w:rsid w:val="00CB428C"/>
    <w:rsid w:val="00CB4C9F"/>
    <w:rsid w:val="00CB5496"/>
    <w:rsid w:val="00CB6B3E"/>
    <w:rsid w:val="00CB7AC8"/>
    <w:rsid w:val="00CB7B32"/>
    <w:rsid w:val="00CC036C"/>
    <w:rsid w:val="00CC1B83"/>
    <w:rsid w:val="00CC22CF"/>
    <w:rsid w:val="00CC2C4A"/>
    <w:rsid w:val="00CC3411"/>
    <w:rsid w:val="00CC430F"/>
    <w:rsid w:val="00CC4CBA"/>
    <w:rsid w:val="00CC7CDD"/>
    <w:rsid w:val="00CC7E87"/>
    <w:rsid w:val="00CD0442"/>
    <w:rsid w:val="00CD372F"/>
    <w:rsid w:val="00CD4157"/>
    <w:rsid w:val="00CD57F2"/>
    <w:rsid w:val="00CD622B"/>
    <w:rsid w:val="00CD7475"/>
    <w:rsid w:val="00CE0363"/>
    <w:rsid w:val="00CE03F0"/>
    <w:rsid w:val="00CE1393"/>
    <w:rsid w:val="00CE242E"/>
    <w:rsid w:val="00CE2C5E"/>
    <w:rsid w:val="00CE50DA"/>
    <w:rsid w:val="00CE5922"/>
    <w:rsid w:val="00CE6E99"/>
    <w:rsid w:val="00CE768C"/>
    <w:rsid w:val="00CE795E"/>
    <w:rsid w:val="00CE7B4B"/>
    <w:rsid w:val="00CF086D"/>
    <w:rsid w:val="00CF207B"/>
    <w:rsid w:val="00CF4466"/>
    <w:rsid w:val="00CF46F6"/>
    <w:rsid w:val="00CF59DB"/>
    <w:rsid w:val="00CF60F0"/>
    <w:rsid w:val="00CF6FBE"/>
    <w:rsid w:val="00D004D6"/>
    <w:rsid w:val="00D007F6"/>
    <w:rsid w:val="00D00A3B"/>
    <w:rsid w:val="00D02E18"/>
    <w:rsid w:val="00D0379F"/>
    <w:rsid w:val="00D03E93"/>
    <w:rsid w:val="00D055BC"/>
    <w:rsid w:val="00D05C4C"/>
    <w:rsid w:val="00D0735C"/>
    <w:rsid w:val="00D102BC"/>
    <w:rsid w:val="00D103B4"/>
    <w:rsid w:val="00D11AAF"/>
    <w:rsid w:val="00D11DB2"/>
    <w:rsid w:val="00D1317B"/>
    <w:rsid w:val="00D145CC"/>
    <w:rsid w:val="00D14A7B"/>
    <w:rsid w:val="00D14EDA"/>
    <w:rsid w:val="00D15060"/>
    <w:rsid w:val="00D169D4"/>
    <w:rsid w:val="00D16D1B"/>
    <w:rsid w:val="00D170B4"/>
    <w:rsid w:val="00D20067"/>
    <w:rsid w:val="00D2173B"/>
    <w:rsid w:val="00D22CF3"/>
    <w:rsid w:val="00D24812"/>
    <w:rsid w:val="00D25F30"/>
    <w:rsid w:val="00D3304F"/>
    <w:rsid w:val="00D331D3"/>
    <w:rsid w:val="00D34567"/>
    <w:rsid w:val="00D35210"/>
    <w:rsid w:val="00D362B2"/>
    <w:rsid w:val="00D36A0A"/>
    <w:rsid w:val="00D3719C"/>
    <w:rsid w:val="00D37965"/>
    <w:rsid w:val="00D3796A"/>
    <w:rsid w:val="00D40775"/>
    <w:rsid w:val="00D40F85"/>
    <w:rsid w:val="00D41079"/>
    <w:rsid w:val="00D41113"/>
    <w:rsid w:val="00D41C4E"/>
    <w:rsid w:val="00D41EEA"/>
    <w:rsid w:val="00D41FD4"/>
    <w:rsid w:val="00D427D3"/>
    <w:rsid w:val="00D431C4"/>
    <w:rsid w:val="00D44144"/>
    <w:rsid w:val="00D44691"/>
    <w:rsid w:val="00D454AF"/>
    <w:rsid w:val="00D46434"/>
    <w:rsid w:val="00D50F0C"/>
    <w:rsid w:val="00D52BE7"/>
    <w:rsid w:val="00D54054"/>
    <w:rsid w:val="00D54137"/>
    <w:rsid w:val="00D55672"/>
    <w:rsid w:val="00D55BB6"/>
    <w:rsid w:val="00D57034"/>
    <w:rsid w:val="00D611A3"/>
    <w:rsid w:val="00D62B9A"/>
    <w:rsid w:val="00D62F40"/>
    <w:rsid w:val="00D6497E"/>
    <w:rsid w:val="00D6531C"/>
    <w:rsid w:val="00D65654"/>
    <w:rsid w:val="00D65933"/>
    <w:rsid w:val="00D65ED8"/>
    <w:rsid w:val="00D6748D"/>
    <w:rsid w:val="00D67DF3"/>
    <w:rsid w:val="00D71685"/>
    <w:rsid w:val="00D716B9"/>
    <w:rsid w:val="00D728BD"/>
    <w:rsid w:val="00D73159"/>
    <w:rsid w:val="00D74B15"/>
    <w:rsid w:val="00D752FB"/>
    <w:rsid w:val="00D75F27"/>
    <w:rsid w:val="00D76BCF"/>
    <w:rsid w:val="00D77235"/>
    <w:rsid w:val="00D8164C"/>
    <w:rsid w:val="00D82772"/>
    <w:rsid w:val="00D82CED"/>
    <w:rsid w:val="00D83652"/>
    <w:rsid w:val="00D83D60"/>
    <w:rsid w:val="00D84E62"/>
    <w:rsid w:val="00D862F7"/>
    <w:rsid w:val="00D86F43"/>
    <w:rsid w:val="00D87D2D"/>
    <w:rsid w:val="00D91074"/>
    <w:rsid w:val="00D93FA5"/>
    <w:rsid w:val="00D9442C"/>
    <w:rsid w:val="00D96DF8"/>
    <w:rsid w:val="00D96E4B"/>
    <w:rsid w:val="00D979A3"/>
    <w:rsid w:val="00DA38AE"/>
    <w:rsid w:val="00DA4B45"/>
    <w:rsid w:val="00DA5EAF"/>
    <w:rsid w:val="00DA5F28"/>
    <w:rsid w:val="00DA7C9F"/>
    <w:rsid w:val="00DA7F82"/>
    <w:rsid w:val="00DB1A6C"/>
    <w:rsid w:val="00DB2501"/>
    <w:rsid w:val="00DB3545"/>
    <w:rsid w:val="00DB5D50"/>
    <w:rsid w:val="00DB708F"/>
    <w:rsid w:val="00DC10C2"/>
    <w:rsid w:val="00DC2B7D"/>
    <w:rsid w:val="00DC3509"/>
    <w:rsid w:val="00DC37B7"/>
    <w:rsid w:val="00DC4C7D"/>
    <w:rsid w:val="00DC6380"/>
    <w:rsid w:val="00DC6CD2"/>
    <w:rsid w:val="00DC6ED2"/>
    <w:rsid w:val="00DC7918"/>
    <w:rsid w:val="00DD0329"/>
    <w:rsid w:val="00DD1004"/>
    <w:rsid w:val="00DD2097"/>
    <w:rsid w:val="00DD2A9D"/>
    <w:rsid w:val="00DD3C2F"/>
    <w:rsid w:val="00DD4C21"/>
    <w:rsid w:val="00DD6063"/>
    <w:rsid w:val="00DD67EF"/>
    <w:rsid w:val="00DE03B7"/>
    <w:rsid w:val="00DE078B"/>
    <w:rsid w:val="00DE209E"/>
    <w:rsid w:val="00DE21B3"/>
    <w:rsid w:val="00DE2420"/>
    <w:rsid w:val="00DE2FE0"/>
    <w:rsid w:val="00DE33EA"/>
    <w:rsid w:val="00DE56CE"/>
    <w:rsid w:val="00DE67B2"/>
    <w:rsid w:val="00DE7BB7"/>
    <w:rsid w:val="00DF2276"/>
    <w:rsid w:val="00DF2D22"/>
    <w:rsid w:val="00DF2E9A"/>
    <w:rsid w:val="00DF3581"/>
    <w:rsid w:val="00DF5E28"/>
    <w:rsid w:val="00DF686E"/>
    <w:rsid w:val="00DF74BD"/>
    <w:rsid w:val="00DF77D2"/>
    <w:rsid w:val="00DF7D48"/>
    <w:rsid w:val="00E006FB"/>
    <w:rsid w:val="00E00ABA"/>
    <w:rsid w:val="00E011DD"/>
    <w:rsid w:val="00E04127"/>
    <w:rsid w:val="00E055EF"/>
    <w:rsid w:val="00E05AAB"/>
    <w:rsid w:val="00E06B21"/>
    <w:rsid w:val="00E1111E"/>
    <w:rsid w:val="00E1267B"/>
    <w:rsid w:val="00E12F34"/>
    <w:rsid w:val="00E13998"/>
    <w:rsid w:val="00E14413"/>
    <w:rsid w:val="00E15756"/>
    <w:rsid w:val="00E15C83"/>
    <w:rsid w:val="00E15EE8"/>
    <w:rsid w:val="00E17443"/>
    <w:rsid w:val="00E177EE"/>
    <w:rsid w:val="00E23335"/>
    <w:rsid w:val="00E24A0D"/>
    <w:rsid w:val="00E2558C"/>
    <w:rsid w:val="00E255D5"/>
    <w:rsid w:val="00E25CC5"/>
    <w:rsid w:val="00E269E9"/>
    <w:rsid w:val="00E276ED"/>
    <w:rsid w:val="00E300E2"/>
    <w:rsid w:val="00E32C21"/>
    <w:rsid w:val="00E3511B"/>
    <w:rsid w:val="00E35919"/>
    <w:rsid w:val="00E36C77"/>
    <w:rsid w:val="00E37542"/>
    <w:rsid w:val="00E40368"/>
    <w:rsid w:val="00E40514"/>
    <w:rsid w:val="00E4148F"/>
    <w:rsid w:val="00E4581A"/>
    <w:rsid w:val="00E4661E"/>
    <w:rsid w:val="00E47DAA"/>
    <w:rsid w:val="00E47E79"/>
    <w:rsid w:val="00E5127D"/>
    <w:rsid w:val="00E51556"/>
    <w:rsid w:val="00E51870"/>
    <w:rsid w:val="00E5241F"/>
    <w:rsid w:val="00E52F04"/>
    <w:rsid w:val="00E55170"/>
    <w:rsid w:val="00E57097"/>
    <w:rsid w:val="00E576E0"/>
    <w:rsid w:val="00E6143A"/>
    <w:rsid w:val="00E61804"/>
    <w:rsid w:val="00E6207E"/>
    <w:rsid w:val="00E64E48"/>
    <w:rsid w:val="00E65593"/>
    <w:rsid w:val="00E65E0F"/>
    <w:rsid w:val="00E671D5"/>
    <w:rsid w:val="00E7089E"/>
    <w:rsid w:val="00E70B17"/>
    <w:rsid w:val="00E70BFE"/>
    <w:rsid w:val="00E727DB"/>
    <w:rsid w:val="00E72A32"/>
    <w:rsid w:val="00E7618D"/>
    <w:rsid w:val="00E77D42"/>
    <w:rsid w:val="00E8099C"/>
    <w:rsid w:val="00E81421"/>
    <w:rsid w:val="00E819CD"/>
    <w:rsid w:val="00E81EDA"/>
    <w:rsid w:val="00E82BBB"/>
    <w:rsid w:val="00E83781"/>
    <w:rsid w:val="00E85C15"/>
    <w:rsid w:val="00E9146A"/>
    <w:rsid w:val="00E91F71"/>
    <w:rsid w:val="00E92783"/>
    <w:rsid w:val="00E932BC"/>
    <w:rsid w:val="00E936FF"/>
    <w:rsid w:val="00E94419"/>
    <w:rsid w:val="00E94AAE"/>
    <w:rsid w:val="00E957B7"/>
    <w:rsid w:val="00E959DE"/>
    <w:rsid w:val="00E95AA2"/>
    <w:rsid w:val="00E95EE2"/>
    <w:rsid w:val="00E96A70"/>
    <w:rsid w:val="00E9751F"/>
    <w:rsid w:val="00E9758A"/>
    <w:rsid w:val="00E976C2"/>
    <w:rsid w:val="00EA043F"/>
    <w:rsid w:val="00EA1330"/>
    <w:rsid w:val="00EA2B0F"/>
    <w:rsid w:val="00EA5A18"/>
    <w:rsid w:val="00EA6CD7"/>
    <w:rsid w:val="00EA728C"/>
    <w:rsid w:val="00EA7A91"/>
    <w:rsid w:val="00EB0629"/>
    <w:rsid w:val="00EB0FCD"/>
    <w:rsid w:val="00EB1973"/>
    <w:rsid w:val="00EB2431"/>
    <w:rsid w:val="00EB2BD7"/>
    <w:rsid w:val="00EB33E3"/>
    <w:rsid w:val="00EB43FC"/>
    <w:rsid w:val="00EB4624"/>
    <w:rsid w:val="00EB46FC"/>
    <w:rsid w:val="00EB4B52"/>
    <w:rsid w:val="00EB5410"/>
    <w:rsid w:val="00EB5DB4"/>
    <w:rsid w:val="00EB7F95"/>
    <w:rsid w:val="00EC06FC"/>
    <w:rsid w:val="00EC0D0B"/>
    <w:rsid w:val="00EC175B"/>
    <w:rsid w:val="00EC26CE"/>
    <w:rsid w:val="00EC61A2"/>
    <w:rsid w:val="00ED0785"/>
    <w:rsid w:val="00ED1EAD"/>
    <w:rsid w:val="00ED3350"/>
    <w:rsid w:val="00ED3876"/>
    <w:rsid w:val="00ED54F8"/>
    <w:rsid w:val="00ED6100"/>
    <w:rsid w:val="00ED7CB1"/>
    <w:rsid w:val="00EE0509"/>
    <w:rsid w:val="00EE071A"/>
    <w:rsid w:val="00EE0AAD"/>
    <w:rsid w:val="00EE1141"/>
    <w:rsid w:val="00EE1206"/>
    <w:rsid w:val="00EE2529"/>
    <w:rsid w:val="00EE2614"/>
    <w:rsid w:val="00EE2673"/>
    <w:rsid w:val="00EE6D79"/>
    <w:rsid w:val="00EE75B7"/>
    <w:rsid w:val="00EF33CB"/>
    <w:rsid w:val="00EF4B23"/>
    <w:rsid w:val="00EF5D51"/>
    <w:rsid w:val="00EF5E9E"/>
    <w:rsid w:val="00EF62C8"/>
    <w:rsid w:val="00EF6EB6"/>
    <w:rsid w:val="00F01ADE"/>
    <w:rsid w:val="00F01BD6"/>
    <w:rsid w:val="00F0284E"/>
    <w:rsid w:val="00F02A97"/>
    <w:rsid w:val="00F02B6A"/>
    <w:rsid w:val="00F02EC7"/>
    <w:rsid w:val="00F0365B"/>
    <w:rsid w:val="00F03EEF"/>
    <w:rsid w:val="00F04BB6"/>
    <w:rsid w:val="00F056AD"/>
    <w:rsid w:val="00F066A4"/>
    <w:rsid w:val="00F06E54"/>
    <w:rsid w:val="00F07101"/>
    <w:rsid w:val="00F07193"/>
    <w:rsid w:val="00F0773C"/>
    <w:rsid w:val="00F07757"/>
    <w:rsid w:val="00F11C56"/>
    <w:rsid w:val="00F1284B"/>
    <w:rsid w:val="00F156B8"/>
    <w:rsid w:val="00F163FD"/>
    <w:rsid w:val="00F17A06"/>
    <w:rsid w:val="00F213EE"/>
    <w:rsid w:val="00F2483A"/>
    <w:rsid w:val="00F30521"/>
    <w:rsid w:val="00F30952"/>
    <w:rsid w:val="00F35068"/>
    <w:rsid w:val="00F350D3"/>
    <w:rsid w:val="00F35965"/>
    <w:rsid w:val="00F36746"/>
    <w:rsid w:val="00F37549"/>
    <w:rsid w:val="00F37E1F"/>
    <w:rsid w:val="00F411A5"/>
    <w:rsid w:val="00F41A1B"/>
    <w:rsid w:val="00F449D9"/>
    <w:rsid w:val="00F4557E"/>
    <w:rsid w:val="00F46C38"/>
    <w:rsid w:val="00F472C3"/>
    <w:rsid w:val="00F47EBA"/>
    <w:rsid w:val="00F51D05"/>
    <w:rsid w:val="00F52396"/>
    <w:rsid w:val="00F531D7"/>
    <w:rsid w:val="00F53513"/>
    <w:rsid w:val="00F535A5"/>
    <w:rsid w:val="00F54687"/>
    <w:rsid w:val="00F54E8C"/>
    <w:rsid w:val="00F5534C"/>
    <w:rsid w:val="00F562AE"/>
    <w:rsid w:val="00F573FE"/>
    <w:rsid w:val="00F57F04"/>
    <w:rsid w:val="00F60A89"/>
    <w:rsid w:val="00F61AC7"/>
    <w:rsid w:val="00F61D4D"/>
    <w:rsid w:val="00F635DE"/>
    <w:rsid w:val="00F644C1"/>
    <w:rsid w:val="00F64CD8"/>
    <w:rsid w:val="00F65382"/>
    <w:rsid w:val="00F6726F"/>
    <w:rsid w:val="00F67E1C"/>
    <w:rsid w:val="00F704E6"/>
    <w:rsid w:val="00F723FC"/>
    <w:rsid w:val="00F72774"/>
    <w:rsid w:val="00F72B02"/>
    <w:rsid w:val="00F747E4"/>
    <w:rsid w:val="00F7529C"/>
    <w:rsid w:val="00F756E2"/>
    <w:rsid w:val="00F77790"/>
    <w:rsid w:val="00F8021C"/>
    <w:rsid w:val="00F80295"/>
    <w:rsid w:val="00F806AC"/>
    <w:rsid w:val="00F81256"/>
    <w:rsid w:val="00F82B51"/>
    <w:rsid w:val="00F8305F"/>
    <w:rsid w:val="00F84D58"/>
    <w:rsid w:val="00F8511E"/>
    <w:rsid w:val="00F916D1"/>
    <w:rsid w:val="00F91ABA"/>
    <w:rsid w:val="00F937DD"/>
    <w:rsid w:val="00F94897"/>
    <w:rsid w:val="00F9573D"/>
    <w:rsid w:val="00F959A2"/>
    <w:rsid w:val="00F95C97"/>
    <w:rsid w:val="00F95DDA"/>
    <w:rsid w:val="00F96830"/>
    <w:rsid w:val="00F96AB1"/>
    <w:rsid w:val="00F96E13"/>
    <w:rsid w:val="00FA4223"/>
    <w:rsid w:val="00FB11F0"/>
    <w:rsid w:val="00FB28BC"/>
    <w:rsid w:val="00FB33E5"/>
    <w:rsid w:val="00FB43C9"/>
    <w:rsid w:val="00FB6B2F"/>
    <w:rsid w:val="00FB7606"/>
    <w:rsid w:val="00FC0B8D"/>
    <w:rsid w:val="00FC1546"/>
    <w:rsid w:val="00FC2EB2"/>
    <w:rsid w:val="00FC47E7"/>
    <w:rsid w:val="00FC578A"/>
    <w:rsid w:val="00FC5E8B"/>
    <w:rsid w:val="00FC6BD2"/>
    <w:rsid w:val="00FC76D8"/>
    <w:rsid w:val="00FC7E81"/>
    <w:rsid w:val="00FD0AEB"/>
    <w:rsid w:val="00FD10FF"/>
    <w:rsid w:val="00FD2CF9"/>
    <w:rsid w:val="00FD3099"/>
    <w:rsid w:val="00FD3560"/>
    <w:rsid w:val="00FD3CA7"/>
    <w:rsid w:val="00FD48E3"/>
    <w:rsid w:val="00FD4DA4"/>
    <w:rsid w:val="00FD4DC1"/>
    <w:rsid w:val="00FD6771"/>
    <w:rsid w:val="00FD6C42"/>
    <w:rsid w:val="00FD7C38"/>
    <w:rsid w:val="00FE0200"/>
    <w:rsid w:val="00FE02A1"/>
    <w:rsid w:val="00FE2F5F"/>
    <w:rsid w:val="00FE3E3C"/>
    <w:rsid w:val="00FE5F95"/>
    <w:rsid w:val="00FE6865"/>
    <w:rsid w:val="00FE7196"/>
    <w:rsid w:val="00FF1CDC"/>
    <w:rsid w:val="00FF4110"/>
    <w:rsid w:val="00FF49EB"/>
    <w:rsid w:val="00FF6563"/>
    <w:rsid w:val="00FF69D8"/>
    <w:rsid w:val="00FF69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AB2F"/>
  <w15:chartTrackingRefBased/>
  <w15:docId w15:val="{CC6A2CEA-AF04-4391-A673-578D02C4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SEMPOL_NAZOV STRANY"/>
    <w:qFormat/>
    <w:rsid w:val="00A1716E"/>
    <w:pPr>
      <w:spacing w:after="200" w:line="276" w:lineRule="auto"/>
    </w:pPr>
    <w:rPr>
      <w:rFonts w:eastAsiaTheme="minorEastAsia"/>
      <w:lang w:eastAsia="sk-SK" w:bidi="he-IL"/>
    </w:rPr>
  </w:style>
  <w:style w:type="paragraph" w:styleId="Nadpis1">
    <w:name w:val="heading 1"/>
    <w:basedOn w:val="Normlny"/>
    <w:next w:val="Zkladntext"/>
    <w:link w:val="Nadpis1Char"/>
    <w:qFormat/>
    <w:rsid w:val="00A75EDD"/>
    <w:pPr>
      <w:keepNext/>
      <w:numPr>
        <w:numId w:val="1"/>
      </w:numPr>
      <w:spacing w:before="240" w:after="240" w:line="240" w:lineRule="auto"/>
      <w:jc w:val="both"/>
      <w:outlineLvl w:val="0"/>
    </w:pPr>
    <w:rPr>
      <w:rFonts w:ascii="Georgia" w:eastAsia="Times New Roman" w:hAnsi="Georgia" w:cs="Times New Roman"/>
      <w:b/>
      <w:caps/>
      <w:sz w:val="24"/>
      <w:lang w:val="en-GB" w:eastAsia="fr-FR" w:bidi="ar-SA"/>
    </w:rPr>
  </w:style>
  <w:style w:type="paragraph" w:styleId="Nadpis2">
    <w:name w:val="heading 2"/>
    <w:basedOn w:val="Normlny"/>
    <w:next w:val="Zkladntext"/>
    <w:link w:val="Nadpis2Char"/>
    <w:unhideWhenUsed/>
    <w:qFormat/>
    <w:rsid w:val="00A1716E"/>
    <w:pPr>
      <w:numPr>
        <w:ilvl w:val="1"/>
        <w:numId w:val="1"/>
      </w:numPr>
      <w:spacing w:after="240" w:line="240" w:lineRule="auto"/>
      <w:jc w:val="both"/>
      <w:outlineLvl w:val="1"/>
    </w:pPr>
    <w:rPr>
      <w:rFonts w:ascii="Times New Roman" w:eastAsia="Times New Roman" w:hAnsi="Times New Roman" w:cs="Times New Roman"/>
      <w:lang w:val="en-GB" w:eastAsia="fr-FR" w:bidi="ar-SA"/>
    </w:rPr>
  </w:style>
  <w:style w:type="paragraph" w:styleId="Nadpis4">
    <w:name w:val="heading 4"/>
    <w:basedOn w:val="Normlny"/>
    <w:link w:val="Nadpis4Char"/>
    <w:unhideWhenUsed/>
    <w:qFormat/>
    <w:rsid w:val="00A1716E"/>
    <w:pPr>
      <w:numPr>
        <w:ilvl w:val="3"/>
        <w:numId w:val="1"/>
      </w:numPr>
      <w:spacing w:after="240" w:line="240" w:lineRule="auto"/>
      <w:jc w:val="both"/>
      <w:outlineLvl w:val="3"/>
    </w:pPr>
    <w:rPr>
      <w:rFonts w:ascii="Times New Roman" w:eastAsia="Times New Roman" w:hAnsi="Times New Roman" w:cs="Times New Roman"/>
      <w:lang w:val="en-GB" w:eastAsia="fr-FR" w:bidi="ar-SA"/>
    </w:rPr>
  </w:style>
  <w:style w:type="paragraph" w:styleId="Nadpis5">
    <w:name w:val="heading 5"/>
    <w:basedOn w:val="Normlny"/>
    <w:next w:val="Normlny"/>
    <w:link w:val="Nadpis5Char"/>
    <w:semiHidden/>
    <w:unhideWhenUsed/>
    <w:qFormat/>
    <w:rsid w:val="00A1716E"/>
    <w:pPr>
      <w:numPr>
        <w:ilvl w:val="4"/>
        <w:numId w:val="1"/>
      </w:numPr>
      <w:spacing w:after="240" w:line="240" w:lineRule="auto"/>
      <w:jc w:val="both"/>
      <w:outlineLvl w:val="4"/>
    </w:pPr>
    <w:rPr>
      <w:rFonts w:ascii="Times New Roman" w:eastAsia="Times New Roman" w:hAnsi="Times New Roman" w:cs="Times New Roman"/>
      <w:lang w:val="en-GB" w:eastAsia="fr-FR" w:bidi="ar-SA"/>
    </w:rPr>
  </w:style>
  <w:style w:type="paragraph" w:styleId="Nadpis6">
    <w:name w:val="heading 6"/>
    <w:basedOn w:val="Normlny"/>
    <w:next w:val="Normlny"/>
    <w:link w:val="Nadpis6Char"/>
    <w:semiHidden/>
    <w:unhideWhenUsed/>
    <w:qFormat/>
    <w:rsid w:val="00A1716E"/>
    <w:pPr>
      <w:numPr>
        <w:ilvl w:val="5"/>
        <w:numId w:val="1"/>
      </w:numPr>
      <w:spacing w:after="240" w:line="240" w:lineRule="auto"/>
      <w:jc w:val="both"/>
      <w:outlineLvl w:val="5"/>
    </w:pPr>
    <w:rPr>
      <w:rFonts w:ascii="Times New Roman" w:eastAsia="Times New Roman" w:hAnsi="Times New Roman" w:cs="Times New Roman"/>
      <w:lang w:val="en-GB" w:eastAsia="fr-FR"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75EDD"/>
    <w:rPr>
      <w:rFonts w:ascii="Georgia" w:eastAsia="Times New Roman" w:hAnsi="Georgia" w:cs="Times New Roman"/>
      <w:b/>
      <w:caps/>
      <w:sz w:val="24"/>
      <w:lang w:val="en-GB" w:eastAsia="fr-FR"/>
    </w:rPr>
  </w:style>
  <w:style w:type="character" w:customStyle="1" w:styleId="Nadpis2Char">
    <w:name w:val="Nadpis 2 Char"/>
    <w:basedOn w:val="Predvolenpsmoodseku"/>
    <w:link w:val="Nadpis2"/>
    <w:rsid w:val="00A1716E"/>
    <w:rPr>
      <w:rFonts w:ascii="Times New Roman" w:eastAsia="Times New Roman" w:hAnsi="Times New Roman" w:cs="Times New Roman"/>
      <w:lang w:val="en-GB" w:eastAsia="fr-FR"/>
    </w:rPr>
  </w:style>
  <w:style w:type="character" w:customStyle="1" w:styleId="Nadpis4Char">
    <w:name w:val="Nadpis 4 Char"/>
    <w:basedOn w:val="Predvolenpsmoodseku"/>
    <w:link w:val="Nadpis4"/>
    <w:rsid w:val="00A1716E"/>
    <w:rPr>
      <w:rFonts w:ascii="Times New Roman" w:eastAsia="Times New Roman" w:hAnsi="Times New Roman" w:cs="Times New Roman"/>
      <w:lang w:val="en-GB" w:eastAsia="fr-FR"/>
    </w:rPr>
  </w:style>
  <w:style w:type="character" w:customStyle="1" w:styleId="Nadpis5Char">
    <w:name w:val="Nadpis 5 Char"/>
    <w:basedOn w:val="Predvolenpsmoodseku"/>
    <w:link w:val="Nadpis5"/>
    <w:semiHidden/>
    <w:rsid w:val="00A1716E"/>
    <w:rPr>
      <w:rFonts w:ascii="Times New Roman" w:eastAsia="Times New Roman" w:hAnsi="Times New Roman" w:cs="Times New Roman"/>
      <w:lang w:val="en-GB" w:eastAsia="fr-FR"/>
    </w:rPr>
  </w:style>
  <w:style w:type="character" w:customStyle="1" w:styleId="Nadpis6Char">
    <w:name w:val="Nadpis 6 Char"/>
    <w:basedOn w:val="Predvolenpsmoodseku"/>
    <w:link w:val="Nadpis6"/>
    <w:semiHidden/>
    <w:rsid w:val="00A1716E"/>
    <w:rPr>
      <w:rFonts w:ascii="Times New Roman" w:eastAsia="Times New Roman" w:hAnsi="Times New Roman" w:cs="Times New Roman"/>
      <w:lang w:val="en-GB" w:eastAsia="fr-FR"/>
    </w:rPr>
  </w:style>
  <w:style w:type="character" w:styleId="Hypertextovprepojenie">
    <w:name w:val="Hyperlink"/>
    <w:basedOn w:val="Predvolenpsmoodseku"/>
    <w:uiPriority w:val="99"/>
    <w:unhideWhenUsed/>
    <w:rsid w:val="00A1716E"/>
    <w:rPr>
      <w:color w:val="0563C1" w:themeColor="hyperlink"/>
      <w:u w:val="single"/>
    </w:rPr>
  </w:style>
  <w:style w:type="paragraph" w:styleId="Obsah1">
    <w:name w:val="toc 1"/>
    <w:basedOn w:val="Normlny"/>
    <w:next w:val="Normlny"/>
    <w:autoRedefine/>
    <w:uiPriority w:val="39"/>
    <w:unhideWhenUsed/>
    <w:rsid w:val="008B3895"/>
    <w:pPr>
      <w:tabs>
        <w:tab w:val="left" w:pos="426"/>
        <w:tab w:val="right" w:leader="dot" w:pos="9016"/>
      </w:tabs>
      <w:spacing w:after="100"/>
    </w:pPr>
  </w:style>
  <w:style w:type="paragraph" w:styleId="Textkomentra">
    <w:name w:val="annotation text"/>
    <w:basedOn w:val="Normlny"/>
    <w:link w:val="TextkomentraChar"/>
    <w:uiPriority w:val="99"/>
    <w:unhideWhenUsed/>
    <w:rsid w:val="00A1716E"/>
    <w:pPr>
      <w:spacing w:line="240" w:lineRule="auto"/>
    </w:pPr>
    <w:rPr>
      <w:sz w:val="20"/>
      <w:szCs w:val="20"/>
    </w:rPr>
  </w:style>
  <w:style w:type="character" w:customStyle="1" w:styleId="TextkomentraChar">
    <w:name w:val="Text komentára Char"/>
    <w:basedOn w:val="Predvolenpsmoodseku"/>
    <w:link w:val="Textkomentra"/>
    <w:uiPriority w:val="99"/>
    <w:rsid w:val="00A1716E"/>
    <w:rPr>
      <w:rFonts w:eastAsiaTheme="minorEastAsia"/>
      <w:sz w:val="20"/>
      <w:szCs w:val="20"/>
      <w:lang w:eastAsia="sk-SK" w:bidi="he-IL"/>
    </w:rPr>
  </w:style>
  <w:style w:type="character" w:customStyle="1" w:styleId="OdsekzoznamuChar">
    <w:name w:val="Odsek zoznamu Char"/>
    <w:aliases w:val="SEMPOL_ZMLUVNA STRANA Char,SP Definition Char"/>
    <w:basedOn w:val="Predvolenpsmoodseku"/>
    <w:link w:val="Odsekzoznamu"/>
    <w:uiPriority w:val="34"/>
    <w:locked/>
    <w:rsid w:val="00A1716E"/>
  </w:style>
  <w:style w:type="paragraph" w:styleId="Odsekzoznamu">
    <w:name w:val="List Paragraph"/>
    <w:aliases w:val="SEMPOL_ZMLUVNA STRANA,SP Definition"/>
    <w:basedOn w:val="Normlny"/>
    <w:link w:val="OdsekzoznamuChar"/>
    <w:uiPriority w:val="34"/>
    <w:qFormat/>
    <w:rsid w:val="00A1716E"/>
    <w:pPr>
      <w:ind w:left="720"/>
      <w:contextualSpacing/>
    </w:pPr>
    <w:rPr>
      <w:rFonts w:eastAsiaTheme="minorHAnsi"/>
      <w:lang w:eastAsia="en-US" w:bidi="ar-SA"/>
    </w:rPr>
  </w:style>
  <w:style w:type="paragraph" w:styleId="Hlavikaobsahu">
    <w:name w:val="TOC Heading"/>
    <w:basedOn w:val="Nadpis1"/>
    <w:next w:val="Normlny"/>
    <w:uiPriority w:val="39"/>
    <w:semiHidden/>
    <w:unhideWhenUsed/>
    <w:qFormat/>
    <w:rsid w:val="00A1716E"/>
    <w:pPr>
      <w:keepLines/>
      <w:numPr>
        <w:numId w:val="0"/>
      </w:numPr>
      <w:spacing w:after="0" w:line="256" w:lineRule="auto"/>
      <w:jc w:val="left"/>
      <w:outlineLvl w:val="9"/>
    </w:pPr>
    <w:rPr>
      <w:rFonts w:asciiTheme="majorHAnsi" w:eastAsiaTheme="majorEastAsia" w:hAnsiTheme="majorHAnsi" w:cstheme="majorBidi"/>
      <w:b w:val="0"/>
      <w:caps w:val="0"/>
      <w:color w:val="2F5496" w:themeColor="accent1" w:themeShade="BF"/>
      <w:sz w:val="32"/>
      <w:szCs w:val="32"/>
      <w:lang w:val="sk-SK" w:eastAsia="sk-SK"/>
    </w:rPr>
  </w:style>
  <w:style w:type="paragraph" w:customStyle="1" w:styleId="SEMPOLNAZOVZMLUVY">
    <w:name w:val="SEMPOL_NAZOV ZMLUVY"/>
    <w:basedOn w:val="Normlny"/>
    <w:rsid w:val="00A1716E"/>
    <w:pPr>
      <w:spacing w:after="0" w:line="260" w:lineRule="atLeast"/>
      <w:jc w:val="center"/>
    </w:pPr>
    <w:rPr>
      <w:rFonts w:ascii="Times New Roman" w:eastAsia="SimSun" w:hAnsi="Times New Roman" w:cs="Times New Roman"/>
      <w:b/>
      <w:lang w:val="en-GB" w:eastAsia="en-US" w:bidi="ar-SA"/>
    </w:rPr>
  </w:style>
  <w:style w:type="paragraph" w:customStyle="1" w:styleId="AOFPCopyright">
    <w:name w:val="AOFPCopyright"/>
    <w:basedOn w:val="SEMPOLNAZOVZMLUVY"/>
    <w:rsid w:val="00A1716E"/>
    <w:pPr>
      <w:jc w:val="left"/>
    </w:pPr>
    <w:rPr>
      <w:caps/>
    </w:rPr>
  </w:style>
  <w:style w:type="paragraph" w:customStyle="1" w:styleId="SEMPOLDATUM">
    <w:name w:val="SEMPOL_DATUM"/>
    <w:basedOn w:val="SEMPOLNAZOVZMLUVY"/>
    <w:rsid w:val="00A1716E"/>
    <w:rPr>
      <w:caps/>
    </w:rPr>
  </w:style>
  <w:style w:type="paragraph" w:customStyle="1" w:styleId="AOFPTitle">
    <w:name w:val="AOFPTitle"/>
    <w:basedOn w:val="SEMPOLNAZOVZMLUVY"/>
    <w:rsid w:val="00A1716E"/>
    <w:rPr>
      <w:caps/>
      <w:sz w:val="32"/>
    </w:rPr>
  </w:style>
  <w:style w:type="character" w:styleId="Odkaznakomentr">
    <w:name w:val="annotation reference"/>
    <w:basedOn w:val="Predvolenpsmoodseku"/>
    <w:uiPriority w:val="99"/>
    <w:semiHidden/>
    <w:unhideWhenUsed/>
    <w:rsid w:val="00A1716E"/>
    <w:rPr>
      <w:sz w:val="16"/>
      <w:szCs w:val="16"/>
    </w:rPr>
  </w:style>
  <w:style w:type="paragraph" w:styleId="Zkladntext">
    <w:name w:val="Body Text"/>
    <w:basedOn w:val="Normlny"/>
    <w:link w:val="ZkladntextChar"/>
    <w:uiPriority w:val="99"/>
    <w:unhideWhenUsed/>
    <w:rsid w:val="00A1716E"/>
    <w:pPr>
      <w:spacing w:after="120"/>
    </w:pPr>
  </w:style>
  <w:style w:type="character" w:customStyle="1" w:styleId="ZkladntextChar">
    <w:name w:val="Základný text Char"/>
    <w:basedOn w:val="Predvolenpsmoodseku"/>
    <w:link w:val="Zkladntext"/>
    <w:uiPriority w:val="99"/>
    <w:rsid w:val="00A1716E"/>
    <w:rPr>
      <w:rFonts w:eastAsiaTheme="minorEastAsia"/>
      <w:lang w:eastAsia="sk-SK" w:bidi="he-IL"/>
    </w:rPr>
  </w:style>
  <w:style w:type="paragraph" w:styleId="Hlavika">
    <w:name w:val="header"/>
    <w:basedOn w:val="Normlny"/>
    <w:link w:val="HlavikaChar"/>
    <w:uiPriority w:val="99"/>
    <w:unhideWhenUsed/>
    <w:rsid w:val="0018354F"/>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18354F"/>
    <w:rPr>
      <w:rFonts w:eastAsiaTheme="minorEastAsia"/>
      <w:lang w:eastAsia="sk-SK" w:bidi="he-IL"/>
    </w:rPr>
  </w:style>
  <w:style w:type="paragraph" w:styleId="Pta">
    <w:name w:val="footer"/>
    <w:basedOn w:val="Normlny"/>
    <w:link w:val="PtaChar"/>
    <w:uiPriority w:val="99"/>
    <w:unhideWhenUsed/>
    <w:rsid w:val="0018354F"/>
    <w:pPr>
      <w:tabs>
        <w:tab w:val="center" w:pos="4513"/>
        <w:tab w:val="right" w:pos="9026"/>
      </w:tabs>
      <w:spacing w:after="0" w:line="240" w:lineRule="auto"/>
    </w:pPr>
  </w:style>
  <w:style w:type="character" w:customStyle="1" w:styleId="PtaChar">
    <w:name w:val="Päta Char"/>
    <w:basedOn w:val="Predvolenpsmoodseku"/>
    <w:link w:val="Pta"/>
    <w:uiPriority w:val="99"/>
    <w:rsid w:val="0018354F"/>
    <w:rPr>
      <w:rFonts w:eastAsiaTheme="minorEastAsia"/>
      <w:lang w:eastAsia="sk-SK" w:bidi="he-IL"/>
    </w:rPr>
  </w:style>
  <w:style w:type="paragraph" w:styleId="Predmetkomentra">
    <w:name w:val="annotation subject"/>
    <w:basedOn w:val="Textkomentra"/>
    <w:next w:val="Textkomentra"/>
    <w:link w:val="PredmetkomentraChar"/>
    <w:uiPriority w:val="99"/>
    <w:semiHidden/>
    <w:unhideWhenUsed/>
    <w:rsid w:val="003575DE"/>
    <w:rPr>
      <w:b/>
      <w:bCs/>
    </w:rPr>
  </w:style>
  <w:style w:type="character" w:customStyle="1" w:styleId="PredmetkomentraChar">
    <w:name w:val="Predmet komentára Char"/>
    <w:basedOn w:val="TextkomentraChar"/>
    <w:link w:val="Predmetkomentra"/>
    <w:uiPriority w:val="99"/>
    <w:semiHidden/>
    <w:rsid w:val="003575DE"/>
    <w:rPr>
      <w:rFonts w:eastAsiaTheme="minorEastAsia"/>
      <w:b/>
      <w:bCs/>
      <w:sz w:val="20"/>
      <w:szCs w:val="20"/>
      <w:lang w:eastAsia="sk-SK" w:bidi="he-IL"/>
    </w:rPr>
  </w:style>
  <w:style w:type="table" w:styleId="Mriekatabuky">
    <w:name w:val="Table Grid"/>
    <w:basedOn w:val="Normlnatabuka"/>
    <w:uiPriority w:val="39"/>
    <w:rsid w:val="00791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516FCC"/>
    <w:pPr>
      <w:spacing w:after="100"/>
      <w:ind w:left="220"/>
    </w:pPr>
  </w:style>
  <w:style w:type="paragraph" w:styleId="Revzia">
    <w:name w:val="Revision"/>
    <w:hidden/>
    <w:uiPriority w:val="99"/>
    <w:semiHidden/>
    <w:rsid w:val="001A3313"/>
    <w:pPr>
      <w:spacing w:after="0" w:line="240" w:lineRule="auto"/>
    </w:pPr>
    <w:rPr>
      <w:rFonts w:eastAsiaTheme="minorEastAsia"/>
      <w:lang w:eastAsia="sk-SK" w:bidi="he-IL"/>
    </w:rPr>
  </w:style>
  <w:style w:type="paragraph" w:styleId="Textbubliny">
    <w:name w:val="Balloon Text"/>
    <w:basedOn w:val="Normlny"/>
    <w:link w:val="TextbublinyChar"/>
    <w:uiPriority w:val="99"/>
    <w:semiHidden/>
    <w:unhideWhenUsed/>
    <w:rsid w:val="00741AB7"/>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741AB7"/>
    <w:rPr>
      <w:rFonts w:ascii="Times New Roman" w:eastAsiaTheme="minorEastAsia" w:hAnsi="Times New Roman" w:cs="Times New Roman"/>
      <w:sz w:val="18"/>
      <w:szCs w:val="18"/>
      <w:lang w:eastAsia="sk-SK"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1E857-5FE2-4A7D-B649-0AA938708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13278</Words>
  <Characters>75685</Characters>
  <Application>Microsoft Office Word</Application>
  <DocSecurity>0</DocSecurity>
  <Lines>630</Lines>
  <Paragraphs>177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Pobereznik</dc:creator>
  <cp:keywords/>
  <dc:description/>
  <cp:lastModifiedBy>Juraj Reptík</cp:lastModifiedBy>
  <cp:revision>2</cp:revision>
  <cp:lastPrinted>2022-02-22T17:13:00Z</cp:lastPrinted>
  <dcterms:created xsi:type="dcterms:W3CDTF">2026-02-04T13:30:00Z</dcterms:created>
  <dcterms:modified xsi:type="dcterms:W3CDTF">2026-02-04T13:30:00Z</dcterms:modified>
</cp:coreProperties>
</file>