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561218F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B5A7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243DC44" w14:textId="10BD552F" w:rsidR="00FC3693" w:rsidRPr="002A0595" w:rsidRDefault="00DA3793" w:rsidP="00FC3693">
      <w:pPr>
        <w:pStyle w:val="Zkladntext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</w:t>
      </w:r>
      <w:r w:rsidR="00763658" w:rsidRPr="0035180C">
        <w:rPr>
          <w:rFonts w:ascii="Calibri" w:hAnsi="Calibri"/>
          <w:sz w:val="22"/>
          <w:szCs w:val="22"/>
        </w:rPr>
        <w:t>:</w:t>
      </w:r>
      <w:r w:rsidR="00763658" w:rsidRPr="0035180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763658" w:rsidRPr="0035180C">
        <w:rPr>
          <w:rFonts w:ascii="Calibri" w:hAnsi="Calibri"/>
          <w:sz w:val="22"/>
          <w:szCs w:val="22"/>
        </w:rPr>
        <w:tab/>
      </w:r>
      <w:r w:rsidR="00AE4115" w:rsidRPr="005E2671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AE4115" w:rsidRPr="005E2671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="00AE4115" w:rsidRPr="005E2671" w:rsidDel="00AE4115">
        <w:rPr>
          <w:rFonts w:ascii="Calibri" w:hAnsi="Calibri"/>
          <w:b/>
          <w:bCs/>
          <w:sz w:val="22"/>
          <w:szCs w:val="22"/>
        </w:rPr>
        <w:t xml:space="preserve"> </w:t>
      </w:r>
      <w:r w:rsidR="00763658"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="00763658" w:rsidRPr="005C6A50">
        <w:rPr>
          <w:rFonts w:ascii="Calibri" w:hAnsi="Calibri"/>
          <w:b/>
          <w:sz w:val="22"/>
          <w:szCs w:val="22"/>
        </w:rPr>
        <w:tab/>
      </w:r>
      <w:r w:rsidR="00763658" w:rsidRPr="005C6A50">
        <w:rPr>
          <w:rFonts w:ascii="Calibri" w:hAnsi="Calibri"/>
          <w:sz w:val="22"/>
          <w:szCs w:val="22"/>
        </w:rPr>
        <w:tab/>
      </w:r>
      <w:r w:rsidR="00FC3693" w:rsidRPr="00FC3693">
        <w:rPr>
          <w:rFonts w:ascii="Calibri" w:hAnsi="Calibri"/>
          <w:b/>
          <w:bCs/>
          <w:sz w:val="22"/>
          <w:szCs w:val="22"/>
        </w:rPr>
        <w:t>Ing. Miloš Havránek</w:t>
      </w:r>
      <w:r w:rsidR="002A0595">
        <w:rPr>
          <w:rFonts w:ascii="Calibri" w:hAnsi="Calibri"/>
          <w:b/>
          <w:sz w:val="22"/>
          <w:szCs w:val="22"/>
        </w:rPr>
        <w:t xml:space="preserve">, </w:t>
      </w:r>
      <w:r w:rsidR="00FC3693" w:rsidRPr="0035180C">
        <w:rPr>
          <w:rFonts w:ascii="Calibri" w:hAnsi="Calibri"/>
          <w:i/>
          <w:sz w:val="22"/>
          <w:szCs w:val="22"/>
        </w:rPr>
        <w:t>generální ředitel</w:t>
      </w:r>
    </w:p>
    <w:p w14:paraId="2057F919" w14:textId="5065E109" w:rsidR="00FC3693" w:rsidRPr="005C6A50" w:rsidRDefault="00763658" w:rsidP="00FC3693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942D69">
        <w:rPr>
          <w:rFonts w:ascii="Calibri" w:hAnsi="Calibri"/>
          <w:sz w:val="22"/>
          <w:szCs w:val="22"/>
        </w:rPr>
        <w:t xml:space="preserve">Kontaktní osoba ve věcech technických: </w:t>
      </w:r>
      <w:r w:rsidRPr="00942D69">
        <w:rPr>
          <w:rFonts w:ascii="Calibri" w:hAnsi="Calibri"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ab/>
      </w:r>
      <w:r w:rsidR="00FC3693" w:rsidRPr="00FC3693">
        <w:rPr>
          <w:rFonts w:ascii="Calibri" w:hAnsi="Calibri"/>
          <w:b/>
          <w:bCs/>
          <w:sz w:val="22"/>
          <w:szCs w:val="22"/>
        </w:rPr>
        <w:t>Ing. Vladimír Ryšavý</w:t>
      </w:r>
    </w:p>
    <w:p w14:paraId="69FBF2B8" w14:textId="77777777" w:rsidR="00FC3693" w:rsidRPr="005C6A50" w:rsidRDefault="00FC3693" w:rsidP="00FC3693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pověřený vedením Odboru nákupu a logistiky</w:t>
      </w:r>
    </w:p>
    <w:p w14:paraId="6645D70D" w14:textId="314B818A" w:rsidR="00FC3693" w:rsidRDefault="00FC3693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</w:t>
      </w:r>
      <w:r w:rsidRPr="005C6A50">
        <w:rPr>
          <w:rFonts w:ascii="Calibri" w:hAnsi="Calibri"/>
          <w:sz w:val="22"/>
          <w:szCs w:val="22"/>
        </w:rPr>
        <w:t>0</w:t>
      </w:r>
      <w:r w:rsidRPr="00942D69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vrysavy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  <w:lang w:val="en-US"/>
          </w:rPr>
          <w:t>@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dpmb.cz</w:t>
        </w:r>
      </w:hyperlink>
    </w:p>
    <w:p w14:paraId="4BD468EA" w14:textId="3EC89D68" w:rsidR="00763658" w:rsidRPr="00FC3693" w:rsidRDefault="00FC3693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763658" w:rsidRPr="00FC3693">
        <w:rPr>
          <w:rFonts w:ascii="Calibri" w:hAnsi="Calibri"/>
          <w:b/>
          <w:bCs/>
          <w:sz w:val="22"/>
          <w:szCs w:val="22"/>
        </w:rPr>
        <w:t>Eduard Strnad</w:t>
      </w:r>
    </w:p>
    <w:p w14:paraId="2EC9A6C9" w14:textId="77777777" w:rsidR="00763658" w:rsidRPr="00942D69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i/>
          <w:sz w:val="22"/>
          <w:szCs w:val="22"/>
        </w:rPr>
        <w:t>odbor nákupu a logistiky</w:t>
      </w:r>
    </w:p>
    <w:p w14:paraId="09103554" w14:textId="77777777" w:rsidR="00763658" w:rsidRPr="00942D69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  <w:lang w:val="en-US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43</w:t>
      </w:r>
      <w:r w:rsidRPr="00942D69">
        <w:rPr>
          <w:rFonts w:ascii="Calibri" w:hAnsi="Calibri"/>
          <w:sz w:val="22"/>
          <w:szCs w:val="22"/>
        </w:rPr>
        <w:t xml:space="preserve">, e-mail: </w:t>
      </w:r>
      <w:r>
        <w:rPr>
          <w:rFonts w:ascii="Calibri" w:hAnsi="Calibri"/>
          <w:sz w:val="22"/>
          <w:szCs w:val="22"/>
        </w:rPr>
        <w:t>estrnad@dpmb.cz</w:t>
      </w:r>
      <w:r w:rsidRPr="00942D69">
        <w:rPr>
          <w:rFonts w:ascii="Calibri" w:hAnsi="Calibri"/>
          <w:sz w:val="22"/>
          <w:szCs w:val="22"/>
          <w:lang w:val="en-US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627F4767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E1665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47E3323A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Název společnosti </w:t>
      </w:r>
    </w:p>
    <w:p w14:paraId="720AC5EA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2257A2F6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1E1665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1E1665">
        <w:rPr>
          <w:rFonts w:asciiTheme="minorHAnsi" w:hAnsiTheme="minorHAnsi" w:cstheme="minorHAnsi"/>
          <w:sz w:val="22"/>
          <w:szCs w:val="22"/>
        </w:rPr>
        <w:t>………</w:t>
      </w:r>
      <w:r w:rsidRPr="001E1665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17138213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6271CA0C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42612293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237830AE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54F03D6E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F7183F9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60E0A738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>Číslo účtu</w:t>
      </w:r>
      <w:r w:rsidRPr="001E1665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1E166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F5251D1" w14:textId="77777777" w:rsidR="001E1665" w:rsidRDefault="001E1665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AAD26B" w14:textId="77777777" w:rsidR="001E1665" w:rsidRPr="0080167C" w:rsidRDefault="001E1665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2EA56BED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lastRenderedPageBreak/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8A2939">
        <w:rPr>
          <w:rFonts w:asciiTheme="minorHAnsi" w:hAnsiTheme="minorHAnsi" w:cstheme="minorHAnsi"/>
          <w:sz w:val="22"/>
          <w:szCs w:val="22"/>
        </w:rPr>
        <w:t xml:space="preserve">sou </w:t>
      </w:r>
      <w:proofErr w:type="spellStart"/>
      <w:r w:rsidR="00026692" w:rsidRPr="00026692">
        <w:rPr>
          <w:rFonts w:asciiTheme="minorHAnsi" w:hAnsiTheme="minorHAnsi" w:cstheme="minorHAnsi"/>
          <w:b/>
          <w:bCs/>
          <w:sz w:val="22"/>
          <w:szCs w:val="22"/>
        </w:rPr>
        <w:t>autovodič</w:t>
      </w:r>
      <w:r w:rsidR="00026692">
        <w:rPr>
          <w:rFonts w:asciiTheme="minorHAnsi" w:hAnsiTheme="minorHAnsi" w:cstheme="minorHAnsi"/>
          <w:b/>
          <w:bCs/>
          <w:sz w:val="22"/>
          <w:szCs w:val="22"/>
        </w:rPr>
        <w:t>e</w:t>
      </w:r>
      <w:proofErr w:type="spellEnd"/>
      <w:r w:rsidR="00026692" w:rsidRPr="00026692">
        <w:rPr>
          <w:rFonts w:asciiTheme="minorHAnsi" w:hAnsiTheme="minorHAnsi" w:cstheme="minorHAnsi"/>
          <w:b/>
          <w:bCs/>
          <w:sz w:val="22"/>
          <w:szCs w:val="22"/>
        </w:rPr>
        <w:t xml:space="preserve"> na generální opravu vozidel T3 pro DP Praha v roce 2026</w:t>
      </w:r>
      <w:r w:rsidR="008A2939" w:rsidRPr="008A293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A29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914ECF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4ECF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 w:rsidRPr="00914ECF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1B2F1C04" w:rsidR="005027B5" w:rsidRPr="00914ECF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ECF" w:rsidDel="00E82DC0">
        <w:rPr>
          <w:rFonts w:asciiTheme="minorHAnsi" w:hAnsiTheme="minorHAnsi" w:cstheme="minorHAnsi"/>
          <w:sz w:val="22"/>
          <w:szCs w:val="22"/>
        </w:rPr>
        <w:t>Prodávající je povinen odevzdat předmět koupě kupujícímu nejpozději do</w:t>
      </w:r>
      <w:r w:rsidR="008A2939" w:rsidRPr="00914ECF">
        <w:rPr>
          <w:rFonts w:asciiTheme="minorHAnsi" w:hAnsiTheme="minorHAnsi" w:cstheme="minorHAnsi"/>
          <w:sz w:val="22"/>
          <w:szCs w:val="22"/>
        </w:rPr>
        <w:t xml:space="preserve"> 5 týdnů</w:t>
      </w:r>
      <w:r w:rsidRPr="00914ECF" w:rsidDel="00E82DC0">
        <w:rPr>
          <w:rFonts w:asciiTheme="minorHAnsi" w:hAnsiTheme="minorHAnsi" w:cstheme="minorHAnsi"/>
          <w:sz w:val="22"/>
          <w:szCs w:val="22"/>
        </w:rPr>
        <w:t xml:space="preserve"> od data účinnosti </w:t>
      </w:r>
      <w:r w:rsidR="007834B1" w:rsidRPr="00914ECF">
        <w:rPr>
          <w:rFonts w:asciiTheme="minorHAnsi" w:hAnsiTheme="minorHAnsi" w:cstheme="minorHAnsi"/>
          <w:sz w:val="22"/>
          <w:szCs w:val="22"/>
        </w:rPr>
        <w:t xml:space="preserve">této </w:t>
      </w:r>
      <w:r w:rsidRPr="00914ECF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3643017D" w14:textId="3EDDC7D0" w:rsidR="00473679" w:rsidRPr="00914ECF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ECF">
        <w:rPr>
          <w:rFonts w:asciiTheme="minorHAnsi" w:hAnsiTheme="minorHAnsi" w:cstheme="minorHAnsi"/>
          <w:sz w:val="22"/>
          <w:szCs w:val="22"/>
        </w:rPr>
        <w:t>M</w:t>
      </w:r>
      <w:r w:rsidR="00134900" w:rsidRPr="00914ECF">
        <w:rPr>
          <w:rFonts w:asciiTheme="minorHAnsi" w:hAnsiTheme="minorHAnsi" w:cstheme="minorHAnsi"/>
          <w:sz w:val="22"/>
          <w:szCs w:val="22"/>
        </w:rPr>
        <w:t>ístem dodání je</w:t>
      </w:r>
      <w:r w:rsidR="00763658" w:rsidRPr="00914ECF">
        <w:rPr>
          <w:rFonts w:asciiTheme="minorHAnsi" w:hAnsiTheme="minorHAnsi" w:cstheme="minorHAnsi"/>
          <w:sz w:val="22"/>
          <w:szCs w:val="22"/>
        </w:rPr>
        <w:t xml:space="preserve"> hlavní sklad kupujícího č. 300 na adrese </w:t>
      </w:r>
      <w:r w:rsidR="00763658" w:rsidRPr="00914ECF">
        <w:rPr>
          <w:rFonts w:asciiTheme="minorHAnsi" w:hAnsiTheme="minorHAnsi" w:cstheme="minorHAnsi"/>
          <w:color w:val="212121"/>
          <w:sz w:val="22"/>
          <w:szCs w:val="22"/>
        </w:rPr>
        <w:t>Hudcova 74, 621 00 Brno – Medlánky.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6C34D7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026692" w:rsidRPr="009B5A70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B5A70" w:rsidRPr="009B5A70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026692" w:rsidRPr="009B5A70">
        <w:rPr>
          <w:rFonts w:asciiTheme="minorHAnsi" w:hAnsiTheme="minorHAnsi" w:cstheme="minorHAnsi"/>
          <w:sz w:val="22"/>
          <w:szCs w:val="22"/>
          <w:highlight w:val="yellow"/>
        </w:rPr>
        <w:t>, -</w:t>
      </w:r>
      <w:r w:rsidR="00914ECF" w:rsidRPr="009B5A70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5027B5" w:rsidRPr="009B5A70">
        <w:rPr>
          <w:rFonts w:asciiTheme="minorHAnsi" w:hAnsiTheme="minorHAnsi" w:cstheme="minorHAnsi"/>
          <w:sz w:val="22"/>
          <w:szCs w:val="22"/>
          <w:highlight w:val="yellow"/>
        </w:rPr>
        <w:t>Kč</w:t>
      </w:r>
      <w:r w:rsidR="00207D74" w:rsidRPr="009B5A70">
        <w:rPr>
          <w:rFonts w:asciiTheme="minorHAnsi" w:hAnsiTheme="minorHAnsi" w:cstheme="minorHAnsi"/>
          <w:sz w:val="22"/>
          <w:szCs w:val="22"/>
          <w:highlight w:val="yellow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5E2671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B834D7" w14:textId="51B14CF1" w:rsidR="008411C2" w:rsidRPr="0062131B" w:rsidRDefault="00712BB2" w:rsidP="0041157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1B">
        <w:rPr>
          <w:rFonts w:asciiTheme="minorHAnsi" w:hAnsiTheme="minorHAnsi" w:cstheme="minorHAnsi"/>
          <w:color w:val="000000" w:themeColor="text1"/>
          <w:sz w:val="22"/>
          <w:szCs w:val="22"/>
        </w:rPr>
        <w:t>Součástí předmětu koupě může být i obal</w:t>
      </w:r>
      <w:r w:rsidR="004E5A12" w:rsidRPr="006213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určený k opakovanému použití</w:t>
      </w:r>
      <w:r w:rsidRPr="0062131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62131B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jeho cena </w:t>
      </w:r>
      <w:r w:rsidR="0041157D" w:rsidRPr="0062131B">
        <w:rPr>
          <w:rFonts w:asciiTheme="minorHAnsi" w:hAnsiTheme="minorHAnsi" w:cstheme="minorHAnsi"/>
          <w:color w:val="000000" w:themeColor="text1"/>
          <w:sz w:val="22"/>
          <w:szCs w:val="22"/>
        </w:rPr>
        <w:t>však</w:t>
      </w:r>
      <w:r w:rsidR="00757A79" w:rsidRPr="006213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musí být </w:t>
      </w:r>
      <w:r w:rsidRPr="0062131B">
        <w:rPr>
          <w:rFonts w:asciiTheme="minorHAnsi" w:hAnsiTheme="minorHAnsi" w:cstheme="minorHAnsi"/>
          <w:color w:val="000000" w:themeColor="text1"/>
          <w:sz w:val="22"/>
          <w:szCs w:val="22"/>
        </w:rPr>
        <w:t>zahrnuta do celkové kupní ceny</w:t>
      </w:r>
      <w:r w:rsidR="00494EA9" w:rsidRPr="006213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samotná položka</w:t>
      </w:r>
      <w:r w:rsidRPr="006213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62BE6314" w14:textId="77777777" w:rsidR="00C86A0A" w:rsidRPr="00D74714" w:rsidRDefault="00C86A0A" w:rsidP="005E2671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F075F92" w14:textId="53F94A60" w:rsidR="001D52BF" w:rsidRPr="00D74714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3A21718" w14:textId="40E3DCB4" w:rsidR="00C04992" w:rsidRPr="00D74714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7471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Způsob </w:t>
      </w:r>
      <w:r w:rsidR="00800F29" w:rsidRPr="00D7471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dodání</w:t>
      </w:r>
    </w:p>
    <w:p w14:paraId="045AC7B5" w14:textId="77777777" w:rsidR="000F7D26" w:rsidRPr="00D74714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74714">
        <w:rPr>
          <w:rFonts w:asciiTheme="minorHAnsi" w:hAnsiTheme="minorHAnsi" w:cstheme="minorHAnsi"/>
          <w:color w:val="000000" w:themeColor="text1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D747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1E8AA19" w14:textId="6FBB6D3E" w:rsidR="001D52BF" w:rsidRPr="00D74714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747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Předmět koupě může být odevzdán pouze </w:t>
      </w:r>
      <w:r w:rsidR="00237483" w:rsidRPr="00D74714">
        <w:rPr>
          <w:rFonts w:asciiTheme="minorHAnsi" w:hAnsiTheme="minorHAnsi" w:cstheme="minorHAnsi"/>
          <w:color w:val="000000" w:themeColor="text1"/>
          <w:sz w:val="22"/>
          <w:szCs w:val="22"/>
        </w:rPr>
        <w:t>v pracovní</w:t>
      </w:r>
      <w:r w:rsidRPr="00D747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dny od 6</w:t>
      </w:r>
      <w:r w:rsidR="00254120" w:rsidRPr="00D74714">
        <w:rPr>
          <w:rFonts w:asciiTheme="minorHAnsi" w:hAnsiTheme="minorHAnsi" w:cstheme="minorHAnsi"/>
          <w:color w:val="000000" w:themeColor="text1"/>
          <w:sz w:val="22"/>
          <w:szCs w:val="22"/>
        </w:rPr>
        <w:t>.00</w:t>
      </w:r>
      <w:r w:rsidRPr="00D747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13</w:t>
      </w:r>
      <w:r w:rsidR="00237483" w:rsidRPr="00D7471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D74714">
        <w:rPr>
          <w:rFonts w:asciiTheme="minorHAnsi" w:hAnsiTheme="minorHAnsi" w:cstheme="minorHAnsi"/>
          <w:color w:val="000000" w:themeColor="text1"/>
          <w:sz w:val="22"/>
          <w:szCs w:val="22"/>
        </w:rPr>
        <w:t>30 hodin.</w:t>
      </w:r>
    </w:p>
    <w:p w14:paraId="17A05819" w14:textId="77777777" w:rsidR="005B1761" w:rsidRPr="00D74714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74714">
        <w:rPr>
          <w:rFonts w:asciiTheme="minorHAnsi" w:hAnsiTheme="minorHAnsi" w:cstheme="minorHAnsi"/>
          <w:color w:val="000000" w:themeColor="text1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3ACCFC1D" w14:textId="75035BB2" w:rsidR="008411C2" w:rsidRPr="0062131B" w:rsidRDefault="004E5A12" w:rsidP="005E2671">
      <w:pPr>
        <w:numPr>
          <w:ilvl w:val="0"/>
          <w:numId w:val="7"/>
        </w:numPr>
        <w:spacing w:line="276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2131B">
        <w:rPr>
          <w:rFonts w:asciiTheme="minorHAnsi" w:hAnsiTheme="minorHAnsi"/>
          <w:color w:val="000000" w:themeColor="text1"/>
          <w:sz w:val="22"/>
          <w:szCs w:val="22"/>
        </w:rPr>
        <w:t xml:space="preserve">Obal určený k opakovanému použití je prodávající povinen odkoupit </w:t>
      </w:r>
      <w:r w:rsidR="00C47D26" w:rsidRPr="0062131B">
        <w:rPr>
          <w:rFonts w:asciiTheme="minorHAnsi" w:hAnsiTheme="minorHAnsi"/>
          <w:color w:val="000000" w:themeColor="text1"/>
          <w:sz w:val="22"/>
          <w:szCs w:val="22"/>
        </w:rPr>
        <w:t xml:space="preserve">od kupujícího </w:t>
      </w:r>
      <w:r w:rsidRPr="0062131B">
        <w:rPr>
          <w:rFonts w:asciiTheme="minorHAnsi" w:hAnsiTheme="minorHAnsi"/>
          <w:color w:val="000000" w:themeColor="text1"/>
          <w:sz w:val="22"/>
          <w:szCs w:val="22"/>
        </w:rPr>
        <w:t xml:space="preserve">zpět </w:t>
      </w:r>
      <w:r w:rsidR="00AA1429" w:rsidRPr="0062131B">
        <w:rPr>
          <w:rFonts w:asciiTheme="minorHAnsi" w:hAnsiTheme="minorHAnsi"/>
          <w:color w:val="000000" w:themeColor="text1"/>
          <w:sz w:val="22"/>
          <w:szCs w:val="22"/>
        </w:rPr>
        <w:t xml:space="preserve">za </w:t>
      </w:r>
      <w:r w:rsidR="005B666E" w:rsidRPr="0062131B">
        <w:rPr>
          <w:rFonts w:asciiTheme="minorHAnsi" w:hAnsiTheme="minorHAnsi"/>
          <w:color w:val="000000" w:themeColor="text1"/>
          <w:sz w:val="22"/>
          <w:szCs w:val="22"/>
        </w:rPr>
        <w:t>podmínek</w:t>
      </w:r>
      <w:r w:rsidR="003711E0" w:rsidRPr="0062131B">
        <w:rPr>
          <w:rFonts w:asciiTheme="minorHAnsi" w:hAnsiTheme="minorHAnsi"/>
          <w:color w:val="000000" w:themeColor="text1"/>
          <w:sz w:val="22"/>
          <w:szCs w:val="22"/>
        </w:rPr>
        <w:t xml:space="preserve"> (cena ad.)</w:t>
      </w:r>
      <w:r w:rsidR="00D91C36" w:rsidRPr="0062131B">
        <w:rPr>
          <w:rFonts w:asciiTheme="minorHAnsi" w:hAnsiTheme="minorHAnsi"/>
          <w:color w:val="000000" w:themeColor="text1"/>
          <w:sz w:val="22"/>
          <w:szCs w:val="22"/>
        </w:rPr>
        <w:t xml:space="preserve">, které jsou </w:t>
      </w:r>
      <w:r w:rsidRPr="0062131B">
        <w:rPr>
          <w:rFonts w:asciiTheme="minorHAnsi" w:hAnsiTheme="minorHAnsi"/>
          <w:color w:val="000000" w:themeColor="text1"/>
          <w:sz w:val="22"/>
          <w:szCs w:val="22"/>
        </w:rPr>
        <w:t>uveden</w:t>
      </w:r>
      <w:r w:rsidR="00D91C36" w:rsidRPr="0062131B">
        <w:rPr>
          <w:rFonts w:asciiTheme="minorHAnsi" w:hAnsiTheme="minorHAnsi"/>
          <w:color w:val="000000" w:themeColor="text1"/>
          <w:sz w:val="22"/>
          <w:szCs w:val="22"/>
        </w:rPr>
        <w:t>y</w:t>
      </w:r>
      <w:r w:rsidRPr="0062131B">
        <w:rPr>
          <w:rFonts w:asciiTheme="minorHAnsi" w:hAnsiTheme="minorHAnsi"/>
          <w:color w:val="000000" w:themeColor="text1"/>
          <w:sz w:val="22"/>
          <w:szCs w:val="22"/>
        </w:rPr>
        <w:t xml:space="preserve"> v příloze č. 2 – Technická specifikace</w:t>
      </w:r>
      <w:r w:rsidR="008411C2" w:rsidRPr="0062131B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5AC161C8" w14:textId="7296C4B4" w:rsidR="00EF335F" w:rsidRPr="0062131B" w:rsidRDefault="00EF335F" w:rsidP="00EF335F">
      <w:pPr>
        <w:numPr>
          <w:ilvl w:val="0"/>
          <w:numId w:val="7"/>
        </w:numPr>
        <w:spacing w:line="276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2131B">
        <w:rPr>
          <w:rFonts w:asciiTheme="minorHAnsi" w:hAnsiTheme="minorHAnsi"/>
          <w:color w:val="000000" w:themeColor="text1"/>
          <w:sz w:val="22"/>
          <w:szCs w:val="22"/>
        </w:rPr>
        <w:t xml:space="preserve">Do 15 dnů od zpětného převzetí obalu určeného k opakovanému použití </w:t>
      </w:r>
      <w:r w:rsidR="00D7132F" w:rsidRPr="0062131B">
        <w:rPr>
          <w:rFonts w:asciiTheme="minorHAnsi" w:hAnsiTheme="minorHAnsi"/>
          <w:color w:val="000000" w:themeColor="text1"/>
          <w:sz w:val="22"/>
          <w:szCs w:val="22"/>
        </w:rPr>
        <w:t xml:space="preserve">kupujícím </w:t>
      </w:r>
      <w:r w:rsidRPr="0062131B">
        <w:rPr>
          <w:rFonts w:asciiTheme="minorHAnsi" w:hAnsiTheme="minorHAnsi"/>
          <w:color w:val="000000" w:themeColor="text1"/>
          <w:sz w:val="22"/>
          <w:szCs w:val="22"/>
        </w:rPr>
        <w:t>vystaví prodávající</w:t>
      </w:r>
      <w:r w:rsidR="00D7132F" w:rsidRPr="0062131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62131B">
        <w:rPr>
          <w:rFonts w:asciiTheme="minorHAnsi" w:hAnsiTheme="minorHAnsi"/>
          <w:color w:val="000000" w:themeColor="text1"/>
          <w:sz w:val="22"/>
          <w:szCs w:val="22"/>
        </w:rPr>
        <w:t>opravný daňový doklad.</w:t>
      </w:r>
    </w:p>
    <w:p w14:paraId="661E4BC4" w14:textId="77777777" w:rsidR="00D74714" w:rsidRPr="00D74714" w:rsidRDefault="00D74714" w:rsidP="00D74714">
      <w:pPr>
        <w:spacing w:line="276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  <w:highlight w:val="green"/>
        </w:rPr>
      </w:pPr>
    </w:p>
    <w:p w14:paraId="3E09012D" w14:textId="77777777" w:rsidR="008411C2" w:rsidRDefault="008411C2" w:rsidP="005E2671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lastRenderedPageBreak/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DA3793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A3793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DA3793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DA3793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9F1F85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9CF489A" w14:textId="59272EBB" w:rsidR="004E6FF0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914ECF">
        <w:rPr>
          <w:rFonts w:asciiTheme="minorHAnsi" w:hAnsiTheme="minorHAnsi" w:cstheme="minorHAnsi"/>
          <w:sz w:val="22"/>
          <w:szCs w:val="22"/>
        </w:rPr>
        <w:t xml:space="preserve">..................                                              </w:t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B61940">
        <w:rPr>
          <w:rFonts w:asciiTheme="minorHAnsi" w:hAnsiTheme="minorHAnsi" w:cstheme="minorHAnsi"/>
          <w:sz w:val="22"/>
          <w:szCs w:val="22"/>
        </w:rPr>
        <w:t> </w:t>
      </w:r>
      <w:proofErr w:type="spellStart"/>
      <w:proofErr w:type="gramStart"/>
      <w:r w:rsidR="00B61940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61940">
        <w:rPr>
          <w:rFonts w:asciiTheme="minorHAnsi" w:hAnsiTheme="minorHAnsi" w:cstheme="minorHAnsi"/>
          <w:sz w:val="22"/>
          <w:szCs w:val="22"/>
        </w:rPr>
        <w:t xml:space="preserve"> </w:t>
      </w:r>
      <w:r w:rsidR="00914ECF">
        <w:rPr>
          <w:rFonts w:asciiTheme="minorHAnsi" w:hAnsiTheme="minorHAnsi" w:cstheme="minorHAnsi"/>
          <w:sz w:val="22"/>
          <w:szCs w:val="22"/>
        </w:rPr>
        <w:t xml:space="preserve"> dne</w:t>
      </w:r>
      <w:proofErr w:type="gramEnd"/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r w:rsidR="00914ECF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914ECF">
        <w:rPr>
          <w:rFonts w:asciiTheme="minorHAnsi" w:hAnsiTheme="minorHAnsi" w:cstheme="minorHAnsi"/>
          <w:sz w:val="22"/>
          <w:szCs w:val="22"/>
        </w:rPr>
        <w:t>...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CCC7CB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57187D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9A24A7" w14:textId="77777777" w:rsidR="00914ECF" w:rsidRDefault="00914EC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D77DC7" w14:textId="77777777" w:rsidR="00914ECF" w:rsidRDefault="00914EC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FE81FE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FA0BA4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E463925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914ECF">
        <w:rPr>
          <w:rFonts w:asciiTheme="minorHAnsi" w:hAnsiTheme="minorHAnsi" w:cstheme="minorHAnsi"/>
          <w:sz w:val="22"/>
          <w:szCs w:val="22"/>
        </w:rPr>
        <w:t>...........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914ECF">
        <w:rPr>
          <w:rFonts w:asciiTheme="minorHAnsi" w:hAnsiTheme="minorHAnsi" w:cstheme="minorHAnsi"/>
          <w:sz w:val="22"/>
          <w:szCs w:val="22"/>
        </w:rPr>
        <w:t>.................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..</w:t>
      </w:r>
      <w:r w:rsidR="00914ECF">
        <w:rPr>
          <w:rFonts w:asciiTheme="minorHAnsi" w:hAnsiTheme="minorHAnsi" w:cstheme="minorHAnsi"/>
          <w:sz w:val="22"/>
          <w:szCs w:val="22"/>
        </w:rPr>
        <w:t>.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C391E5C" w:rsidR="00FC48DB" w:rsidRDefault="00DA3793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914ECF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914EC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CA1691">
        <w:rPr>
          <w:rFonts w:asciiTheme="minorHAnsi" w:hAnsiTheme="minorHAnsi" w:cstheme="minorHAnsi"/>
          <w:sz w:val="22"/>
          <w:szCs w:val="22"/>
        </w:rPr>
        <w:t xml:space="preserve">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2B621C52" w:rsidR="00C002DB" w:rsidRDefault="00914ECF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DA3793"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B61940">
        <w:rPr>
          <w:rFonts w:asciiTheme="minorHAnsi" w:hAnsiTheme="minorHAnsi" w:cstheme="minorHAnsi"/>
          <w:sz w:val="22"/>
          <w:szCs w:val="22"/>
        </w:rPr>
        <w:t xml:space="preserve">    </w:t>
      </w:r>
      <w:proofErr w:type="spellStart"/>
      <w:r w:rsidR="00B61940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7FD600F9" w14:textId="47A7D31B" w:rsidR="00C002DB" w:rsidRDefault="00914ECF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DA3793">
        <w:rPr>
          <w:rFonts w:asciiTheme="minorHAnsi" w:hAnsiTheme="minorHAnsi" w:cstheme="minorHAnsi"/>
          <w:sz w:val="22"/>
          <w:szCs w:val="22"/>
        </w:rPr>
        <w:t>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proofErr w:type="spellStart"/>
      <w:r w:rsidR="00B61940">
        <w:rPr>
          <w:rFonts w:asciiTheme="minorHAnsi" w:hAnsiTheme="minorHAnsi" w:cstheme="minorHAnsi"/>
          <w:sz w:val="22"/>
          <w:szCs w:val="22"/>
        </w:rPr>
        <w:t>yyy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5600" w14:textId="77777777" w:rsidR="00735EE4" w:rsidRDefault="00735EE4">
      <w:r>
        <w:separator/>
      </w:r>
    </w:p>
  </w:endnote>
  <w:endnote w:type="continuationSeparator" w:id="0">
    <w:p w14:paraId="5B7483ED" w14:textId="77777777" w:rsidR="00735EE4" w:rsidRDefault="0073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E067E96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8A2939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="00FC3693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8A293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9932" w14:textId="77777777" w:rsidR="00735EE4" w:rsidRDefault="00735EE4">
      <w:r>
        <w:separator/>
      </w:r>
    </w:p>
  </w:footnote>
  <w:footnote w:type="continuationSeparator" w:id="0">
    <w:p w14:paraId="40E00490" w14:textId="77777777" w:rsidR="00735EE4" w:rsidRDefault="0073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9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8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 w:numId="9" w16cid:durableId="485559608">
    <w:abstractNumId w:val="7"/>
  </w:num>
  <w:num w:numId="10" w16cid:durableId="139488534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07F73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5852"/>
    <w:rsid w:val="0002590C"/>
    <w:rsid w:val="00026692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1030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1BE0"/>
    <w:rsid w:val="00114184"/>
    <w:rsid w:val="00115F4B"/>
    <w:rsid w:val="00120AA8"/>
    <w:rsid w:val="00120EB4"/>
    <w:rsid w:val="0012144F"/>
    <w:rsid w:val="00121875"/>
    <w:rsid w:val="00122DD6"/>
    <w:rsid w:val="001231C2"/>
    <w:rsid w:val="0012666D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054A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67FF8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1665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0BDA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D3D"/>
    <w:rsid w:val="002678CD"/>
    <w:rsid w:val="00267E6D"/>
    <w:rsid w:val="002725FB"/>
    <w:rsid w:val="0027282D"/>
    <w:rsid w:val="00272D06"/>
    <w:rsid w:val="0027335C"/>
    <w:rsid w:val="002736E2"/>
    <w:rsid w:val="00276A6B"/>
    <w:rsid w:val="002803C5"/>
    <w:rsid w:val="00281707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0595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0555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746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1E0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5FFD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4758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57D"/>
    <w:rsid w:val="00411D77"/>
    <w:rsid w:val="00414861"/>
    <w:rsid w:val="00414E5E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6B92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2F3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9471A"/>
    <w:rsid w:val="00494EA9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5A12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0FDC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295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5D4E"/>
    <w:rsid w:val="005B666E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C54"/>
    <w:rsid w:val="005D5FC5"/>
    <w:rsid w:val="005D75D5"/>
    <w:rsid w:val="005E003E"/>
    <w:rsid w:val="005E2671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31B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35B"/>
    <w:rsid w:val="006B0873"/>
    <w:rsid w:val="006B1699"/>
    <w:rsid w:val="006B2022"/>
    <w:rsid w:val="006B3801"/>
    <w:rsid w:val="006B4817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2BB2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5EE4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A79"/>
    <w:rsid w:val="00757FDD"/>
    <w:rsid w:val="007635DA"/>
    <w:rsid w:val="00763658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08D4"/>
    <w:rsid w:val="007911E7"/>
    <w:rsid w:val="00791829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471B"/>
    <w:rsid w:val="007C753A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52B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1C2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773C1"/>
    <w:rsid w:val="00882A7C"/>
    <w:rsid w:val="0088524D"/>
    <w:rsid w:val="00885773"/>
    <w:rsid w:val="008859BE"/>
    <w:rsid w:val="00886067"/>
    <w:rsid w:val="00886851"/>
    <w:rsid w:val="00887687"/>
    <w:rsid w:val="00890D47"/>
    <w:rsid w:val="00892259"/>
    <w:rsid w:val="0089636D"/>
    <w:rsid w:val="008A0010"/>
    <w:rsid w:val="008A099B"/>
    <w:rsid w:val="008A2939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4ECF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24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5A70"/>
    <w:rsid w:val="009B73C1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D7908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39F6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1429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6C1B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4115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08DB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65B1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1940"/>
    <w:rsid w:val="00B633C7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2FC1"/>
    <w:rsid w:val="00B960ED"/>
    <w:rsid w:val="00BA1BD4"/>
    <w:rsid w:val="00BA346C"/>
    <w:rsid w:val="00BA44D0"/>
    <w:rsid w:val="00BA5EF5"/>
    <w:rsid w:val="00BA6951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179A"/>
    <w:rsid w:val="00C2279A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47D26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5CAD"/>
    <w:rsid w:val="00C771A4"/>
    <w:rsid w:val="00C8070F"/>
    <w:rsid w:val="00C8146A"/>
    <w:rsid w:val="00C81EB7"/>
    <w:rsid w:val="00C82F26"/>
    <w:rsid w:val="00C85B3C"/>
    <w:rsid w:val="00C86A0A"/>
    <w:rsid w:val="00C8712F"/>
    <w:rsid w:val="00C9155F"/>
    <w:rsid w:val="00C915FC"/>
    <w:rsid w:val="00C917F7"/>
    <w:rsid w:val="00C92978"/>
    <w:rsid w:val="00C93BD9"/>
    <w:rsid w:val="00C9429E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47F91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6443"/>
    <w:rsid w:val="00D705EB"/>
    <w:rsid w:val="00D7132F"/>
    <w:rsid w:val="00D718D8"/>
    <w:rsid w:val="00D7224B"/>
    <w:rsid w:val="00D73D47"/>
    <w:rsid w:val="00D74147"/>
    <w:rsid w:val="00D74714"/>
    <w:rsid w:val="00D74C20"/>
    <w:rsid w:val="00D81919"/>
    <w:rsid w:val="00D84006"/>
    <w:rsid w:val="00D85E70"/>
    <w:rsid w:val="00D863DC"/>
    <w:rsid w:val="00D86D12"/>
    <w:rsid w:val="00D86FB4"/>
    <w:rsid w:val="00D87603"/>
    <w:rsid w:val="00D91C36"/>
    <w:rsid w:val="00D91FC2"/>
    <w:rsid w:val="00D92925"/>
    <w:rsid w:val="00D962F3"/>
    <w:rsid w:val="00D9780E"/>
    <w:rsid w:val="00DA2A3B"/>
    <w:rsid w:val="00DA3793"/>
    <w:rsid w:val="00DA3895"/>
    <w:rsid w:val="00DA4081"/>
    <w:rsid w:val="00DA6463"/>
    <w:rsid w:val="00DB0330"/>
    <w:rsid w:val="00DB05D2"/>
    <w:rsid w:val="00DB1C8E"/>
    <w:rsid w:val="00DB2AF9"/>
    <w:rsid w:val="00DB3FDD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35FF"/>
    <w:rsid w:val="00E14E05"/>
    <w:rsid w:val="00E15AE0"/>
    <w:rsid w:val="00E16393"/>
    <w:rsid w:val="00E2182E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6793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0BB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35F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070E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3693"/>
    <w:rsid w:val="00FC48DB"/>
    <w:rsid w:val="00FC6A74"/>
    <w:rsid w:val="00FC750E"/>
    <w:rsid w:val="00FC7BCF"/>
    <w:rsid w:val="00FC7BD0"/>
    <w:rsid w:val="00FD141C"/>
    <w:rsid w:val="00FD23AF"/>
    <w:rsid w:val="00FD6DD8"/>
    <w:rsid w:val="00FE03C5"/>
    <w:rsid w:val="00FE1CF1"/>
    <w:rsid w:val="00FE30AE"/>
    <w:rsid w:val="00FE5269"/>
    <w:rsid w:val="00FE65A2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Zkladntext2Char">
    <w:name w:val="Základní text 2 Char"/>
    <w:link w:val="Zkladntext2"/>
    <w:locked/>
    <w:rsid w:val="007636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807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19</cp:revision>
  <cp:lastPrinted>2025-06-10T08:41:00Z</cp:lastPrinted>
  <dcterms:created xsi:type="dcterms:W3CDTF">2025-10-21T11:01:00Z</dcterms:created>
  <dcterms:modified xsi:type="dcterms:W3CDTF">2025-12-15T06:49:00Z</dcterms:modified>
</cp:coreProperties>
</file>