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4AE98" w14:textId="77777777" w:rsidR="006B20AB" w:rsidRPr="006B20AB" w:rsidRDefault="006B20AB" w:rsidP="006B20A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14:paraId="3E4AFDB9" w14:textId="77777777"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DF46976" w14:textId="77777777"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6B20AB">
        <w:rPr>
          <w:rFonts w:ascii="Arial" w:eastAsia="Times New Roman" w:hAnsi="Arial" w:cs="Arial"/>
          <w:b/>
          <w:sz w:val="32"/>
          <w:szCs w:val="32"/>
          <w:lang w:eastAsia="sk-SK"/>
        </w:rPr>
        <w:t>Návrh na plnenie kritérií na hodnotenie ponúk</w:t>
      </w:r>
    </w:p>
    <w:p w14:paraId="047ECA1C" w14:textId="77777777"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14:paraId="0F1C396A" w14:textId="77777777"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8D3558C" w14:textId="22D50D63"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="007966E0" w:rsidRPr="007966E0">
        <w:rPr>
          <w:rFonts w:ascii="Arial" w:eastAsia="Times New Roman" w:hAnsi="Arial" w:cs="Arial"/>
          <w:sz w:val="20"/>
          <w:szCs w:val="20"/>
          <w:lang w:eastAsia="sk-SK"/>
        </w:rPr>
        <w:t xml:space="preserve">Nákup kameniva pre OZ Vihorlat_ </w:t>
      </w:r>
      <w:r w:rsidR="005727CF">
        <w:rPr>
          <w:rFonts w:ascii="Arial" w:eastAsia="Times New Roman" w:hAnsi="Arial" w:cs="Arial"/>
          <w:sz w:val="20"/>
          <w:szCs w:val="20"/>
          <w:lang w:eastAsia="sk-SK"/>
        </w:rPr>
        <w:t>LS 11 Remetské Hámre</w:t>
      </w:r>
      <w:r w:rsidR="007966E0" w:rsidRPr="007966E0">
        <w:rPr>
          <w:rFonts w:ascii="Arial" w:eastAsia="Times New Roman" w:hAnsi="Arial" w:cs="Arial"/>
          <w:sz w:val="20"/>
          <w:szCs w:val="20"/>
          <w:lang w:eastAsia="sk-SK"/>
        </w:rPr>
        <w:t xml:space="preserve"> časť A ( bez dopravy ) - výzva č. 3</w:t>
      </w:r>
      <w:r w:rsidR="005727CF">
        <w:rPr>
          <w:rFonts w:ascii="Arial" w:eastAsia="Times New Roman" w:hAnsi="Arial" w:cs="Arial"/>
          <w:sz w:val="20"/>
          <w:szCs w:val="20"/>
          <w:lang w:eastAsia="sk-SK"/>
        </w:rPr>
        <w:t>7</w:t>
      </w:r>
    </w:p>
    <w:p w14:paraId="6E85C4FB" w14:textId="77777777"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1CE2CB52" w14:textId="77777777" w:rsidR="006B20AB" w:rsidRPr="006B20AB" w:rsidRDefault="006B20AB" w:rsidP="006B20AB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14:paraId="439EBF43" w14:textId="77777777" w:rsidR="006B20AB" w:rsidRPr="006B20AB" w:rsidRDefault="006B20AB" w:rsidP="006B20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6B20AB" w:rsidRPr="006B20AB" w14:paraId="0B54910B" w14:textId="77777777" w:rsidTr="000A4D0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C1C4934" w14:textId="77777777"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24311DE5" w14:textId="77777777"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6B20AB" w:rsidRPr="006B20AB" w14:paraId="79DCB110" w14:textId="77777777" w:rsidTr="000A4D0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64D04F9" w14:textId="77777777"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13C4A438" w14:textId="77777777"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14:paraId="7AAC94E4" w14:textId="77777777" w:rsidTr="000A4D0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2819FE9" w14:textId="77777777"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61E0731A" w14:textId="77777777" w:rsidR="006B20AB" w:rsidRPr="006B20AB" w:rsidRDefault="006B20AB" w:rsidP="006B20AB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14:paraId="21C3DA70" w14:textId="77777777" w:rsidTr="000A4D0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9D8F6F9" w14:textId="77777777"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238789F2" w14:textId="77777777"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14:paraId="0B23AB04" w14:textId="77777777" w:rsidTr="000A4D0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719FC623" w14:textId="77777777"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1981298C" w14:textId="77777777"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14:paraId="630F4C6D" w14:textId="77777777" w:rsidTr="000A4D0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7264730B" w14:textId="77777777"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129E6EDA" w14:textId="77777777"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14:paraId="2E99CCA8" w14:textId="77777777" w:rsidTr="000A4D0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F3EA61" w14:textId="77777777"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147383F3" w14:textId="77777777"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14:paraId="778F7C0D" w14:textId="77777777" w:rsidTr="000A4D0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D4D1887" w14:textId="77777777"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1B2E887" w14:textId="77777777"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14:paraId="1D1C3A21" w14:textId="77777777" w:rsidTr="000A4D0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696E60C" w14:textId="77777777"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60446C7" w14:textId="77777777"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14:paraId="5EEEC4F3" w14:textId="77777777"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9068AA1" w14:textId="77777777" w:rsidR="006B20AB" w:rsidRPr="006B20AB" w:rsidRDefault="006B20AB" w:rsidP="006B20AB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B00E8A0" w14:textId="77777777"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6B20AB" w:rsidRPr="006B20AB" w14:paraId="747514BF" w14:textId="77777777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92D6C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06645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14:paraId="60E03D55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DBEAC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14:paraId="5FA88953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921DF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14:paraId="7685575A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6B20AB" w:rsidRPr="006B20AB" w14:paraId="78CA2A82" w14:textId="77777777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A9E9BC" w14:textId="77777777"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89EFF" w14:textId="77777777"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88456" w14:textId="77777777"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9C012" w14:textId="77777777"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7ECDB15D" w14:textId="77777777"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B20AB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14:paraId="341A2B9B" w14:textId="77777777"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14:paraId="6B07A5A9" w14:textId="77777777"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14:paraId="1F6B21C2" w14:textId="77777777"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 xml:space="preserve">Kritérium 2: </w:t>
      </w:r>
      <w:r w:rsidRPr="006B20AB">
        <w:rPr>
          <w:rFonts w:ascii="Arial" w:eastAsia="Times New Roman" w:hAnsi="Arial" w:cs="Times New Roman"/>
          <w:sz w:val="20"/>
          <w:szCs w:val="20"/>
          <w:lang w:eastAsia="sk-SK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6B20AB" w:rsidRPr="006B20AB" w14:paraId="55E7403B" w14:textId="77777777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ACF8A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8C697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Vzdialenosť v km</w:t>
            </w:r>
          </w:p>
        </w:tc>
      </w:tr>
      <w:tr w:rsidR="006B20AB" w:rsidRPr="006B20AB" w14:paraId="7B3A2994" w14:textId="77777777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980C2D" w14:textId="77777777"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7CDAD" w14:textId="77777777"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015A1AC4" w14:textId="77777777" w:rsidR="006B20AB" w:rsidRPr="006B20AB" w:rsidRDefault="006B20AB" w:rsidP="006B20A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6B20AB" w:rsidRPr="006B20AB" w14:paraId="437064F6" w14:textId="77777777" w:rsidTr="000A4D0E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17863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46E18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</w:tbl>
    <w:p w14:paraId="49DE0DD4" w14:textId="77777777"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66C55D66" w14:textId="77777777"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14:paraId="3C9CF4A9" w14:textId="77777777"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B20AB" w:rsidRPr="006B20AB" w14:paraId="2E023592" w14:textId="77777777" w:rsidTr="000A4D0E">
        <w:tc>
          <w:tcPr>
            <w:tcW w:w="4531" w:type="dxa"/>
          </w:tcPr>
          <w:p w14:paraId="6C62D2BB" w14:textId="77777777" w:rsidR="006B20AB" w:rsidRPr="006B20AB" w:rsidRDefault="006B20AB" w:rsidP="006B20AB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263B39E2" w14:textId="77777777"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14:paraId="492866F2" w14:textId="77777777"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14:paraId="25CDEBD8" w14:textId="77777777" w:rsidR="006B20AB" w:rsidRPr="006B20AB" w:rsidRDefault="006B20AB" w:rsidP="006B2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7DD9415" w14:textId="77777777" w:rsidR="00893A3A" w:rsidRDefault="00893A3A"/>
    <w:sectPr w:rsidR="00893A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86D29" w14:textId="77777777" w:rsidR="00BB13EE" w:rsidRDefault="00BB13EE" w:rsidP="006B20AB">
      <w:pPr>
        <w:spacing w:after="0" w:line="240" w:lineRule="auto"/>
      </w:pPr>
      <w:r>
        <w:separator/>
      </w:r>
    </w:p>
  </w:endnote>
  <w:endnote w:type="continuationSeparator" w:id="0">
    <w:p w14:paraId="66A760F8" w14:textId="77777777" w:rsidR="00BB13EE" w:rsidRDefault="00BB13EE" w:rsidP="006B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79DD1" w14:textId="77777777" w:rsidR="00BB13EE" w:rsidRDefault="00BB13EE" w:rsidP="006B20AB">
      <w:pPr>
        <w:spacing w:after="0" w:line="240" w:lineRule="auto"/>
      </w:pPr>
      <w:r>
        <w:separator/>
      </w:r>
    </w:p>
  </w:footnote>
  <w:footnote w:type="continuationSeparator" w:id="0">
    <w:p w14:paraId="45950EAB" w14:textId="77777777" w:rsidR="00BB13EE" w:rsidRDefault="00BB13EE" w:rsidP="006B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14B4B" w14:textId="77777777"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32"/>
        <w:szCs w:val="32"/>
      </w:rPr>
    </w:pPr>
    <w:r w:rsidRPr="00E047CA">
      <w:rPr>
        <w:rFonts w:ascii="Arial" w:eastAsia="Calibri" w:hAnsi="Arial" w:cs="Arial"/>
        <w:b/>
        <w:bCs/>
        <w:color w:val="005941"/>
        <w:sz w:val="32"/>
        <w:szCs w:val="32"/>
      </w:rPr>
      <w:t>LESY Slovenskej republiky, štátny podnik</w:t>
    </w:r>
  </w:p>
  <w:p w14:paraId="5C922455" w14:textId="77777777"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4"/>
        <w:szCs w:val="24"/>
      </w:rPr>
    </w:pPr>
    <w:r w:rsidRPr="00E047CA">
      <w:rPr>
        <w:rFonts w:ascii="Arial" w:eastAsia="Calibri" w:hAnsi="Arial" w:cs="Arial"/>
        <w:b/>
        <w:bCs/>
        <w:color w:val="005941"/>
        <w:sz w:val="24"/>
        <w:szCs w:val="24"/>
      </w:rPr>
      <w:t>organizačná zložka OZ Vihorlat</w:t>
    </w:r>
  </w:p>
  <w:p w14:paraId="6D88B189" w14:textId="77777777"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8"/>
        <w:szCs w:val="28"/>
      </w:rPr>
    </w:pPr>
    <w:r w:rsidRPr="00E047CA">
      <w:rPr>
        <w:rFonts w:ascii="Arial" w:eastAsia="Calibri" w:hAnsi="Arial" w:cs="Arial"/>
        <w:b/>
        <w:bCs/>
        <w:color w:val="005941"/>
        <w:sz w:val="24"/>
        <w:szCs w:val="24"/>
      </w:rPr>
      <w:t>Čemernianska 136, 093 03 Vranov n/T</w:t>
    </w:r>
  </w:p>
  <w:p w14:paraId="300FBAC0" w14:textId="77777777" w:rsidR="006B20AB" w:rsidRDefault="006B20AB" w:rsidP="006B20AB">
    <w:pPr>
      <w:pStyle w:val="Hlavika"/>
    </w:pPr>
    <w:r>
      <w:rPr>
        <w:rFonts w:ascii="Arial" w:eastAsia="Calibri" w:hAnsi="Arial" w:cs="Arial"/>
        <w:b/>
        <w:bCs/>
        <w:color w:val="005941"/>
      </w:rPr>
      <w:t xml:space="preserve">                           </w:t>
    </w:r>
    <w:r w:rsidRPr="006B20AB">
      <w:rPr>
        <w:rFonts w:ascii="Arial" w:eastAsia="Calibri" w:hAnsi="Arial" w:cs="Arial"/>
        <w:b/>
        <w:bCs/>
        <w:color w:val="005941"/>
      </w:rPr>
      <w:t>_______________________________________________</w:t>
    </w:r>
    <w:r w:rsidRPr="006B20AB">
      <w:rPr>
        <w:rFonts w:ascii="Calibri" w:eastAsia="Calibri" w:hAnsi="Calibri" w:cs="Times New Roman"/>
        <w:noProof/>
        <w:lang w:eastAsia="sk-SK"/>
      </w:rPr>
      <w:drawing>
        <wp:anchor distT="0" distB="0" distL="114300" distR="114300" simplePos="0" relativeHeight="251659264" behindDoc="0" locked="1" layoutInCell="1" allowOverlap="1" wp14:anchorId="460AAF63" wp14:editId="22F73A0A">
          <wp:simplePos x="0" y="0"/>
          <wp:positionH relativeFrom="margin">
            <wp:posOffset>-419100</wp:posOffset>
          </wp:positionH>
          <wp:positionV relativeFrom="page">
            <wp:posOffset>315595</wp:posOffset>
          </wp:positionV>
          <wp:extent cx="597535" cy="982345"/>
          <wp:effectExtent l="0" t="0" r="0" b="8255"/>
          <wp:wrapThrough wrapText="bothSides">
            <wp:wrapPolygon edited="0">
              <wp:start x="0" y="0"/>
              <wp:lineTo x="0" y="21363"/>
              <wp:lineTo x="20659" y="21363"/>
              <wp:lineTo x="20659" y="0"/>
              <wp:lineTo x="0" y="0"/>
            </wp:wrapPolygon>
          </wp:wrapThrough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SY-SR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35" cy="98234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54909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0AB"/>
    <w:rsid w:val="0001272D"/>
    <w:rsid w:val="00086877"/>
    <w:rsid w:val="0013424E"/>
    <w:rsid w:val="0015549F"/>
    <w:rsid w:val="001831CA"/>
    <w:rsid w:val="002928AD"/>
    <w:rsid w:val="00337725"/>
    <w:rsid w:val="00346022"/>
    <w:rsid w:val="00366859"/>
    <w:rsid w:val="003979F1"/>
    <w:rsid w:val="00416411"/>
    <w:rsid w:val="0044652D"/>
    <w:rsid w:val="005727CF"/>
    <w:rsid w:val="0064005C"/>
    <w:rsid w:val="006A2944"/>
    <w:rsid w:val="006B20AB"/>
    <w:rsid w:val="006D3F6F"/>
    <w:rsid w:val="0073753F"/>
    <w:rsid w:val="007966E0"/>
    <w:rsid w:val="00893A3A"/>
    <w:rsid w:val="008D5C79"/>
    <w:rsid w:val="008E55EC"/>
    <w:rsid w:val="00990DC5"/>
    <w:rsid w:val="009A3DC2"/>
    <w:rsid w:val="009B5907"/>
    <w:rsid w:val="00A2186C"/>
    <w:rsid w:val="00BB13EE"/>
    <w:rsid w:val="00C25F7C"/>
    <w:rsid w:val="00C96BD2"/>
    <w:rsid w:val="00D2271C"/>
    <w:rsid w:val="00E0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DB168"/>
  <w15:chartTrackingRefBased/>
  <w15:docId w15:val="{BFF98570-F7DB-412A-8052-7DE476FB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20AB"/>
  </w:style>
  <w:style w:type="paragraph" w:styleId="Pta">
    <w:name w:val="footer"/>
    <w:basedOn w:val="Normlny"/>
    <w:link w:val="Pt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20AB"/>
  </w:style>
  <w:style w:type="paragraph" w:customStyle="1" w:styleId="Zkladnodstavec">
    <w:name w:val="[Základní odstavec]"/>
    <w:basedOn w:val="Normlny"/>
    <w:uiPriority w:val="99"/>
    <w:rsid w:val="006B20A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729</Characters>
  <Application>Microsoft Office Word</Application>
  <DocSecurity>0</DocSecurity>
  <Lines>14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Nemec, Igor</cp:lastModifiedBy>
  <cp:revision>20</cp:revision>
  <dcterms:created xsi:type="dcterms:W3CDTF">2023-01-12T13:32:00Z</dcterms:created>
  <dcterms:modified xsi:type="dcterms:W3CDTF">2026-01-05T20:13:00Z</dcterms:modified>
</cp:coreProperties>
</file>