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C96CDFC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C113B7">
        <w:rPr>
          <w:b/>
          <w:lang w:eastAsia="sk-SK"/>
        </w:rPr>
        <w:t>VYBAVEN</w:t>
      </w:r>
      <w:r w:rsidR="00C620B9">
        <w:rPr>
          <w:b/>
          <w:lang w:eastAsia="sk-SK"/>
        </w:rPr>
        <w:t>Í</w:t>
      </w:r>
      <w:r w:rsidR="00C113B7">
        <w:rPr>
          <w:b/>
          <w:lang w:eastAsia="sk-SK"/>
        </w:rPr>
        <w:t xml:space="preserve"> METALOGRAFICKÉ LABORATOŘE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4011C3E4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C113B7">
        <w:rPr>
          <w:b/>
          <w:lang w:eastAsia="sk-SK"/>
        </w:rPr>
        <w:t>VYBAVEN</w:t>
      </w:r>
      <w:r w:rsidR="00C620B9">
        <w:rPr>
          <w:b/>
          <w:lang w:eastAsia="sk-SK"/>
        </w:rPr>
        <w:t>Í</w:t>
      </w:r>
      <w:r w:rsidR="00C113B7">
        <w:rPr>
          <w:b/>
          <w:lang w:eastAsia="sk-SK"/>
        </w:rPr>
        <w:t xml:space="preserve"> METALOGRAFICKÉ LABORATOŘE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4FFA7B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4AFC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04C84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20DD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3B7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20B9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67F81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1A4AFC"/>
    <w:rsid w:val="002123C3"/>
    <w:rsid w:val="002736FB"/>
    <w:rsid w:val="002A49C8"/>
    <w:rsid w:val="002B60BD"/>
    <w:rsid w:val="00444785"/>
    <w:rsid w:val="00491EC2"/>
    <w:rsid w:val="004A15FC"/>
    <w:rsid w:val="00511D3C"/>
    <w:rsid w:val="00560902"/>
    <w:rsid w:val="00634CAA"/>
    <w:rsid w:val="00646D6A"/>
    <w:rsid w:val="006C57E9"/>
    <w:rsid w:val="00990F93"/>
    <w:rsid w:val="009C02AF"/>
    <w:rsid w:val="00A04C84"/>
    <w:rsid w:val="00B3509F"/>
    <w:rsid w:val="00B420DD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a630317b-1d2c-42dd-bff6-05142a371a6a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B2C9F-A797-48F4-90A8-8BEC139C4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4</cp:revision>
  <dcterms:created xsi:type="dcterms:W3CDTF">2025-12-15T07:30:00Z</dcterms:created>
  <dcterms:modified xsi:type="dcterms:W3CDTF">2026-01-14T11:46:00Z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