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41E85D4E"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770DAC">
        <w:rPr>
          <w:rFonts w:ascii="Garamond" w:hAnsi="Garamond" w:cs="Calibri"/>
          <w:b/>
          <w:bCs/>
        </w:rPr>
        <w:t>5</w:t>
      </w:r>
      <w:r w:rsidR="00532839">
        <w:rPr>
          <w:rFonts w:ascii="Garamond" w:hAnsi="Garamond" w:cs="Calibri"/>
          <w:b/>
          <w:bCs/>
        </w:rPr>
        <w:t>3</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6D673826"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0E7A0A">
        <w:rPr>
          <w:rFonts w:ascii="Garamond" w:hAnsi="Garamond" w:cs="Calibri"/>
        </w:rPr>
        <w:t>január 2026</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0A872271"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A77A54">
              <w:rPr>
                <w:rFonts w:ascii="Garamond" w:hAnsi="Garamond"/>
                <w:b/>
                <w:bCs/>
                <w:noProof/>
                <w:webHidden/>
              </w:rPr>
              <w:t>Chyba! Záložka nie je definovaná.</w:t>
            </w:r>
            <w:r w:rsidR="00E15329" w:rsidRPr="005A30BB">
              <w:rPr>
                <w:rFonts w:ascii="Garamond" w:hAnsi="Garamond"/>
                <w:noProof/>
                <w:webHidden/>
              </w:rPr>
              <w:fldChar w:fldCharType="end"/>
            </w:r>
          </w:hyperlink>
        </w:p>
        <w:p w14:paraId="14B92AEB" w14:textId="6DD77D8F"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1EB02714" w14:textId="276372F5"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66D7FC76" w14:textId="3A6EA8F0"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06FD1EAD" w14:textId="26F5E4FE"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378E843A" w14:textId="42ED670B"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71737371" w14:textId="3E0FC432"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7520B61A" w14:textId="0E067186"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02F6ED9F" w14:textId="69F01121"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5606AF12" w14:textId="2FCF57AB"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59773C3A" w14:textId="33647BD6"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4E4E631F" w14:textId="6EF9869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303D853D" w14:textId="36853F2F"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432D3AFE" w14:textId="14A82A94"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393D0734" w14:textId="5B8E7809"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754A2310" w14:textId="26B82665"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38302076" w14:textId="4CA2FFC1"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295A2E41" w14:textId="725D18CE"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03AD2FDC" w14:textId="69475F34"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2611BFE6" w14:textId="4285450C"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11FB9E25" w14:textId="34CFFA83"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7CEE9EC5" w14:textId="4F7118F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694DE7A5" w14:textId="58F431F4"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6CBC9D59" w14:textId="048D4F21"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1AED5B91" w14:textId="67BB8E59"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1EDE8373" w14:textId="342E07E1"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596587FA" w14:textId="1035B333"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Mgr. Ondrej Lunter,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5B0EB083"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724F15">
        <w:rPr>
          <w:rFonts w:ascii="Garamond" w:hAnsi="Garamond" w:cs="Calibri"/>
        </w:rPr>
        <w:t>6</w:t>
      </w:r>
      <w:r w:rsidR="00750ADD" w:rsidRPr="00750ADD">
        <w:rPr>
          <w:rFonts w:ascii="Garamond" w:hAnsi="Garamond" w:cs="Calibri"/>
        </w:rPr>
        <w:t xml:space="preserve"> samostatn</w:t>
      </w:r>
      <w:r w:rsidR="00724F15">
        <w:rPr>
          <w:rFonts w:ascii="Garamond" w:hAnsi="Garamond" w:cs="Calibri"/>
        </w:rPr>
        <w:t>ých</w:t>
      </w:r>
      <w:r w:rsidR="00750ADD" w:rsidRPr="00750ADD">
        <w:rPr>
          <w:rFonts w:ascii="Garamond" w:hAnsi="Garamond" w:cs="Calibri"/>
        </w:rPr>
        <w:t xml:space="preserve"> čast</w:t>
      </w:r>
      <w:r w:rsidR="00724F15">
        <w:rPr>
          <w:rFonts w:ascii="Garamond" w:hAnsi="Garamond" w:cs="Calibri"/>
        </w:rPr>
        <w:t>í</w:t>
      </w:r>
      <w:r w:rsidR="00750ADD" w:rsidRPr="00750ADD">
        <w:rPr>
          <w:rFonts w:ascii="Garamond" w:hAnsi="Garamond" w:cs="Calibri"/>
        </w:rPr>
        <w:t xml:space="preserve"> </w:t>
      </w:r>
      <w:r w:rsidR="002675C9" w:rsidRPr="005A30BB">
        <w:rPr>
          <w:rFonts w:ascii="Garamond" w:hAnsi="Garamond" w:cs="Calibri"/>
        </w:rPr>
        <w:t>nasledovným spôsobom:</w:t>
      </w:r>
    </w:p>
    <w:p w14:paraId="58C50F40" w14:textId="3CEDFFA3" w:rsidR="00013CA1" w:rsidRDefault="00013CA1" w:rsidP="009C4092">
      <w:pPr>
        <w:pStyle w:val="Odsekzoznamu"/>
        <w:numPr>
          <w:ilvl w:val="0"/>
          <w:numId w:val="17"/>
        </w:numPr>
        <w:rPr>
          <w:rFonts w:ascii="Garamond" w:hAnsi="Garamond" w:cs="Calibri"/>
          <w:b/>
          <w:bCs/>
        </w:rPr>
      </w:pPr>
      <w:r w:rsidRPr="00013CA1">
        <w:rPr>
          <w:rFonts w:ascii="Garamond" w:hAnsi="Garamond" w:cs="Calibri"/>
          <w:b/>
          <w:bCs/>
        </w:rPr>
        <w:t xml:space="preserve">Časť predmetu zákazky č. 1 – Exkurzia č. 1 - </w:t>
      </w:r>
      <w:r w:rsidR="00FB21C9" w:rsidRPr="00FB21C9">
        <w:rPr>
          <w:rFonts w:ascii="Garamond" w:hAnsi="Garamond" w:cs="Calibri"/>
          <w:b/>
          <w:bCs/>
        </w:rPr>
        <w:t>Brezno – Sučany</w:t>
      </w:r>
    </w:p>
    <w:p w14:paraId="528871FF" w14:textId="3C31B2CA" w:rsidR="00D76F78" w:rsidRDefault="00362F1E" w:rsidP="00362F1E">
      <w:pPr>
        <w:pStyle w:val="Odsekzoznamu"/>
        <w:numPr>
          <w:ilvl w:val="0"/>
          <w:numId w:val="17"/>
        </w:numPr>
        <w:rPr>
          <w:rFonts w:ascii="Garamond" w:hAnsi="Garamond" w:cs="Calibri"/>
          <w:b/>
          <w:bCs/>
        </w:rPr>
      </w:pPr>
      <w:r w:rsidRPr="00362F1E">
        <w:rPr>
          <w:rFonts w:ascii="Garamond" w:hAnsi="Garamond" w:cs="Calibri"/>
          <w:b/>
          <w:bCs/>
        </w:rPr>
        <w:t xml:space="preserve">Časť predmetu zákazky č. 2 – Exkurzia č. 2 - </w:t>
      </w:r>
      <w:r w:rsidR="00F06333" w:rsidRPr="00F06333">
        <w:rPr>
          <w:rFonts w:ascii="Garamond" w:hAnsi="Garamond" w:cs="Calibri"/>
          <w:b/>
          <w:bCs/>
        </w:rPr>
        <w:t>Brezno – Hniezdne</w:t>
      </w:r>
    </w:p>
    <w:p w14:paraId="432C5651" w14:textId="57C230FE" w:rsidR="00F57740" w:rsidRPr="008D2B38" w:rsidRDefault="00F57740" w:rsidP="00362F1E">
      <w:pPr>
        <w:pStyle w:val="Odsekzoznamu"/>
        <w:numPr>
          <w:ilvl w:val="0"/>
          <w:numId w:val="17"/>
        </w:numPr>
        <w:rPr>
          <w:rFonts w:ascii="Garamond" w:hAnsi="Garamond" w:cs="Calibri"/>
          <w:b/>
          <w:bCs/>
        </w:rPr>
      </w:pPr>
      <w:r w:rsidRPr="002557CF">
        <w:rPr>
          <w:rFonts w:ascii="Garamond" w:hAnsi="Garamond"/>
          <w:b/>
          <w:bCs/>
        </w:rPr>
        <w:t>Časť predmetu zákazky č. 3 -</w:t>
      </w:r>
      <w:r w:rsidRPr="002557CF">
        <w:rPr>
          <w:rFonts w:ascii="Garamond" w:hAnsi="Garamond"/>
          <w:b/>
        </w:rPr>
        <w:t xml:space="preserve"> </w:t>
      </w:r>
      <w:r w:rsidR="00230A3E" w:rsidRPr="00D24DD5">
        <w:rPr>
          <w:rFonts w:ascii="Garamond" w:hAnsi="Garamond"/>
          <w:b/>
          <w:bCs/>
        </w:rPr>
        <w:t xml:space="preserve">Exkurzia č. </w:t>
      </w:r>
      <w:r w:rsidR="00230A3E">
        <w:rPr>
          <w:rFonts w:ascii="Garamond" w:hAnsi="Garamond"/>
          <w:b/>
          <w:bCs/>
        </w:rPr>
        <w:t>3 -</w:t>
      </w:r>
      <w:r w:rsidR="00230A3E" w:rsidRPr="00D24DD5">
        <w:rPr>
          <w:rFonts w:ascii="Garamond" w:hAnsi="Garamond"/>
          <w:b/>
          <w:bCs/>
        </w:rPr>
        <w:t xml:space="preserve"> </w:t>
      </w:r>
      <w:r w:rsidRPr="002557CF">
        <w:rPr>
          <w:rFonts w:ascii="Garamond" w:hAnsi="Garamond"/>
          <w:b/>
        </w:rPr>
        <w:t>Banská Bystrica – Bratislava</w:t>
      </w:r>
    </w:p>
    <w:p w14:paraId="4F3F3B50" w14:textId="4FC8F03D" w:rsidR="008D2B38" w:rsidRPr="00551BF4" w:rsidRDefault="008D2B38" w:rsidP="00362F1E">
      <w:pPr>
        <w:pStyle w:val="Odsekzoznamu"/>
        <w:numPr>
          <w:ilvl w:val="0"/>
          <w:numId w:val="17"/>
        </w:numPr>
        <w:rPr>
          <w:rFonts w:ascii="Garamond" w:hAnsi="Garamond" w:cs="Calibri"/>
          <w:b/>
          <w:bCs/>
        </w:rPr>
      </w:pPr>
      <w:r w:rsidRPr="0022761C">
        <w:rPr>
          <w:rFonts w:ascii="Garamond" w:hAnsi="Garamond"/>
          <w:b/>
          <w:bCs/>
        </w:rPr>
        <w:t xml:space="preserve">Časť predmetu zákazky č. 4 </w:t>
      </w:r>
      <w:r>
        <w:rPr>
          <w:rFonts w:ascii="Garamond" w:hAnsi="Garamond"/>
          <w:b/>
          <w:bCs/>
        </w:rPr>
        <w:t>-</w:t>
      </w:r>
      <w:r w:rsidRPr="0022761C">
        <w:rPr>
          <w:rFonts w:ascii="Garamond" w:hAnsi="Garamond"/>
          <w:b/>
          <w:bCs/>
        </w:rPr>
        <w:t xml:space="preserve"> </w:t>
      </w:r>
      <w:r w:rsidR="00230A3E" w:rsidRPr="00D24DD5">
        <w:rPr>
          <w:rFonts w:ascii="Garamond" w:hAnsi="Garamond"/>
          <w:b/>
          <w:bCs/>
        </w:rPr>
        <w:t xml:space="preserve">Exkurzia č. </w:t>
      </w:r>
      <w:r w:rsidR="00230A3E">
        <w:rPr>
          <w:rFonts w:ascii="Garamond" w:hAnsi="Garamond"/>
          <w:b/>
          <w:bCs/>
        </w:rPr>
        <w:t>4 -</w:t>
      </w:r>
      <w:r w:rsidR="00230A3E" w:rsidRPr="00D24DD5">
        <w:rPr>
          <w:rFonts w:ascii="Garamond" w:hAnsi="Garamond"/>
          <w:b/>
          <w:bCs/>
        </w:rPr>
        <w:t xml:space="preserve"> </w:t>
      </w:r>
      <w:r w:rsidRPr="0022761C">
        <w:rPr>
          <w:rFonts w:ascii="Garamond" w:hAnsi="Garamond"/>
          <w:b/>
        </w:rPr>
        <w:t>Žarnovica</w:t>
      </w:r>
      <w:r>
        <w:rPr>
          <w:rFonts w:ascii="Garamond" w:hAnsi="Garamond"/>
          <w:b/>
        </w:rPr>
        <w:t xml:space="preserve"> -</w:t>
      </w:r>
      <w:r w:rsidRPr="0022761C">
        <w:rPr>
          <w:rFonts w:ascii="Garamond" w:hAnsi="Garamond"/>
          <w:b/>
        </w:rPr>
        <w:t xml:space="preserve"> Žiar nad Hronom</w:t>
      </w:r>
    </w:p>
    <w:p w14:paraId="6AD558A6" w14:textId="0E69C347" w:rsidR="00551BF4" w:rsidRPr="00551BF4" w:rsidRDefault="00551BF4" w:rsidP="00362F1E">
      <w:pPr>
        <w:pStyle w:val="Odsekzoznamu"/>
        <w:numPr>
          <w:ilvl w:val="0"/>
          <w:numId w:val="17"/>
        </w:numPr>
        <w:rPr>
          <w:rFonts w:ascii="Garamond" w:hAnsi="Garamond" w:cs="Calibri"/>
          <w:b/>
          <w:bCs/>
        </w:rPr>
      </w:pPr>
      <w:r w:rsidRPr="00AA2012">
        <w:rPr>
          <w:rFonts w:ascii="Garamond" w:hAnsi="Garamond"/>
          <w:b/>
          <w:bCs/>
        </w:rPr>
        <w:t xml:space="preserve">Časť predmetu zákazky č. 5 - </w:t>
      </w:r>
      <w:r w:rsidR="00230A3E" w:rsidRPr="00D24DD5">
        <w:rPr>
          <w:rFonts w:ascii="Garamond" w:hAnsi="Garamond"/>
          <w:b/>
          <w:bCs/>
        </w:rPr>
        <w:t xml:space="preserve">Exkurzia č. </w:t>
      </w:r>
      <w:r w:rsidR="00230A3E">
        <w:rPr>
          <w:rFonts w:ascii="Garamond" w:hAnsi="Garamond"/>
          <w:b/>
          <w:bCs/>
        </w:rPr>
        <w:t xml:space="preserve">5 - </w:t>
      </w:r>
      <w:r w:rsidRPr="00AA2012">
        <w:rPr>
          <w:rFonts w:ascii="Garamond" w:hAnsi="Garamond"/>
          <w:b/>
        </w:rPr>
        <w:t>Banská Štiavnica– Žiar nad Hronom</w:t>
      </w:r>
    </w:p>
    <w:p w14:paraId="132C5525" w14:textId="39161688" w:rsidR="00551BF4" w:rsidRPr="00F57740" w:rsidRDefault="00C12496" w:rsidP="00362F1E">
      <w:pPr>
        <w:pStyle w:val="Odsekzoznamu"/>
        <w:numPr>
          <w:ilvl w:val="0"/>
          <w:numId w:val="17"/>
        </w:numPr>
        <w:rPr>
          <w:rFonts w:ascii="Garamond" w:hAnsi="Garamond" w:cs="Calibri"/>
          <w:b/>
          <w:bCs/>
        </w:rPr>
      </w:pPr>
      <w:r w:rsidRPr="00C12496">
        <w:rPr>
          <w:rFonts w:ascii="Garamond" w:hAnsi="Garamond" w:cs="Calibri"/>
          <w:b/>
          <w:bCs/>
        </w:rPr>
        <w:t xml:space="preserve">Časť predmetu zákazky č. 6 - </w:t>
      </w:r>
      <w:r w:rsidR="00230A3E" w:rsidRPr="00D24DD5">
        <w:rPr>
          <w:rFonts w:ascii="Garamond" w:hAnsi="Garamond"/>
          <w:b/>
          <w:bCs/>
        </w:rPr>
        <w:t xml:space="preserve">Exkurzia č. </w:t>
      </w:r>
      <w:r w:rsidR="00230A3E">
        <w:rPr>
          <w:rFonts w:ascii="Garamond" w:hAnsi="Garamond"/>
          <w:b/>
          <w:bCs/>
        </w:rPr>
        <w:t>6 -</w:t>
      </w:r>
      <w:r w:rsidR="00230A3E" w:rsidRPr="00D24DD5">
        <w:rPr>
          <w:rFonts w:ascii="Garamond" w:hAnsi="Garamond"/>
          <w:b/>
          <w:bCs/>
        </w:rPr>
        <w:t xml:space="preserve"> </w:t>
      </w:r>
      <w:r w:rsidRPr="00C12496">
        <w:rPr>
          <w:rFonts w:ascii="Garamond" w:hAnsi="Garamond" w:cs="Calibri"/>
          <w:b/>
          <w:bCs/>
        </w:rPr>
        <w:t>Banská Štiavnica– Žiar nad Hronom</w:t>
      </w:r>
    </w:p>
    <w:p w14:paraId="228B0CC9" w14:textId="77777777" w:rsidR="00F57740" w:rsidRPr="00362F1E" w:rsidRDefault="00F57740" w:rsidP="00551BF4">
      <w:pPr>
        <w:pStyle w:val="Odsekzoznamu"/>
        <w:ind w:left="1440" w:firstLine="0"/>
        <w:rPr>
          <w:rFonts w:ascii="Garamond" w:hAnsi="Garamond" w:cs="Calibri"/>
          <w:b/>
          <w:bCs/>
        </w:rPr>
      </w:pPr>
    </w:p>
    <w:p w14:paraId="29641A77" w14:textId="72E60C59"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724F15">
        <w:rPr>
          <w:rFonts w:ascii="Garamond" w:hAnsi="Garamond" w:cs="Calibri"/>
          <w:b/>
          <w:bCs/>
        </w:rPr>
        <w:t>6</w:t>
      </w:r>
      <w:r w:rsidRPr="005A30BB">
        <w:rPr>
          <w:rFonts w:ascii="Garamond" w:hAnsi="Garamond" w:cs="Calibri"/>
          <w:b/>
          <w:bCs/>
        </w:rPr>
        <w:t xml:space="preserve"> samostat</w:t>
      </w:r>
      <w:r w:rsidR="00F25CFB" w:rsidRPr="005A30BB">
        <w:rPr>
          <w:rFonts w:ascii="Garamond" w:hAnsi="Garamond" w:cs="Calibri"/>
          <w:b/>
          <w:bCs/>
        </w:rPr>
        <w:t>n</w:t>
      </w:r>
      <w:r w:rsidR="00724F15">
        <w:rPr>
          <w:rFonts w:ascii="Garamond" w:hAnsi="Garamond" w:cs="Calibri"/>
          <w:b/>
          <w:bCs/>
        </w:rPr>
        <w:t>ých</w:t>
      </w:r>
      <w:r w:rsidRPr="005A30BB">
        <w:rPr>
          <w:rFonts w:ascii="Garamond" w:hAnsi="Garamond" w:cs="Calibri"/>
          <w:b/>
          <w:bCs/>
        </w:rPr>
        <w:t xml:space="preserve"> čast</w:t>
      </w:r>
      <w:r w:rsidR="00724F15">
        <w:rPr>
          <w:rFonts w:ascii="Garamond" w:hAnsi="Garamond" w:cs="Calibri"/>
          <w:b/>
          <w:bCs/>
        </w:rPr>
        <w:t>í</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314BDA51"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724F15">
        <w:rPr>
          <w:rFonts w:ascii="Garamond" w:hAnsi="Garamond" w:cs="Calibri"/>
          <w:b/>
          <w:bCs/>
        </w:rPr>
        <w:t>f</w:t>
      </w:r>
      <w:r w:rsidR="000E7A0A">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The Velux Foundations v rámci projektu „Regional Career Guidance Centres“.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Zaradený záujemca sa prihlasuje do systému pomocou eID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66693504"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F514B1">
        <w:rPr>
          <w:rFonts w:ascii="Garamond" w:hAnsi="Garamond" w:cs="Calibri"/>
        </w:rPr>
        <w:t>f</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.pdf</w:t>
      </w:r>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r w:rsidRPr="005A30BB">
        <w:rPr>
          <w:rFonts w:ascii="Garamond" w:hAnsi="Garamond" w:cs="Calibri"/>
          <w:b/>
          <w:bCs/>
          <w:color w:val="000000"/>
          <w:kern w:val="0"/>
        </w:rPr>
        <w:t xml:space="preserve">Scan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45CEB7E8"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5E271E">
        <w:rPr>
          <w:rFonts w:ascii="Garamond" w:hAnsi="Garamond" w:cs="Calibri"/>
          <w:b/>
          <w:highlight w:val="yellow"/>
        </w:rPr>
        <w:t>02</w:t>
      </w:r>
      <w:r w:rsidR="005D6101">
        <w:rPr>
          <w:rFonts w:ascii="Garamond" w:hAnsi="Garamond" w:cs="Calibri"/>
          <w:b/>
          <w:highlight w:val="yellow"/>
        </w:rPr>
        <w:t>.0</w:t>
      </w:r>
      <w:r w:rsidR="005E271E">
        <w:rPr>
          <w:rFonts w:ascii="Garamond" w:hAnsi="Garamond" w:cs="Calibri"/>
          <w:b/>
          <w:highlight w:val="yellow"/>
        </w:rPr>
        <w:t>2</w:t>
      </w:r>
      <w:r w:rsidRPr="005A30BB">
        <w:rPr>
          <w:rFonts w:ascii="Garamond" w:hAnsi="Garamond" w:cs="Calibri"/>
          <w:b/>
          <w:highlight w:val="yellow"/>
        </w:rPr>
        <w:t>.202</w:t>
      </w:r>
      <w:r w:rsidR="005D6101">
        <w:rPr>
          <w:rFonts w:ascii="Garamond" w:hAnsi="Garamond" w:cs="Calibri"/>
          <w:b/>
          <w:highlight w:val="yellow"/>
        </w:rPr>
        <w:t>6</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Edge, </w:t>
      </w:r>
    </w:p>
    <w:p w14:paraId="3D5E4B18"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Mozilla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ust.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lastRenderedPageBreak/>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3BDB6" w14:textId="77777777" w:rsidR="000965B4" w:rsidRDefault="000965B4" w:rsidP="00C53A0C">
      <w:pPr>
        <w:spacing w:after="0"/>
      </w:pPr>
      <w:r>
        <w:separator/>
      </w:r>
    </w:p>
  </w:endnote>
  <w:endnote w:type="continuationSeparator" w:id="0">
    <w:p w14:paraId="383A6BD2" w14:textId="77777777" w:rsidR="000965B4" w:rsidRDefault="000965B4"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0B28F4D1"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0E7A0A">
      <w:rPr>
        <w:rFonts w:ascii="Calibri" w:hAnsi="Calibri" w:cs="Calibri"/>
        <w:sz w:val="16"/>
        <w:szCs w:val="16"/>
      </w:rPr>
      <w:t>5</w:t>
    </w:r>
    <w:r w:rsidR="00532839">
      <w:rPr>
        <w:rFonts w:ascii="Calibri" w:hAnsi="Calibri" w:cs="Calibri"/>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B3E1A" w14:textId="77777777" w:rsidR="000965B4" w:rsidRDefault="000965B4" w:rsidP="00C53A0C">
      <w:pPr>
        <w:spacing w:after="0"/>
      </w:pPr>
      <w:r>
        <w:separator/>
      </w:r>
    </w:p>
  </w:footnote>
  <w:footnote w:type="continuationSeparator" w:id="0">
    <w:p w14:paraId="345A805E" w14:textId="77777777" w:rsidR="000965B4" w:rsidRDefault="000965B4"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006CB0A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13CA1"/>
    <w:rsid w:val="00020653"/>
    <w:rsid w:val="00023DFE"/>
    <w:rsid w:val="00032470"/>
    <w:rsid w:val="00032C71"/>
    <w:rsid w:val="00042666"/>
    <w:rsid w:val="00044A9B"/>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57DD"/>
    <w:rsid w:val="00086E93"/>
    <w:rsid w:val="00087631"/>
    <w:rsid w:val="000916E6"/>
    <w:rsid w:val="0009196F"/>
    <w:rsid w:val="000965B4"/>
    <w:rsid w:val="000A03FC"/>
    <w:rsid w:val="000A07FC"/>
    <w:rsid w:val="000A372E"/>
    <w:rsid w:val="000A75EB"/>
    <w:rsid w:val="000B0685"/>
    <w:rsid w:val="000B24C8"/>
    <w:rsid w:val="000C1FFA"/>
    <w:rsid w:val="000C59CE"/>
    <w:rsid w:val="000C724F"/>
    <w:rsid w:val="000D0763"/>
    <w:rsid w:val="000D3D97"/>
    <w:rsid w:val="000D627B"/>
    <w:rsid w:val="000E135B"/>
    <w:rsid w:val="000E5BAE"/>
    <w:rsid w:val="000E7A0A"/>
    <w:rsid w:val="000F1B68"/>
    <w:rsid w:val="000F3EB3"/>
    <w:rsid w:val="001020BD"/>
    <w:rsid w:val="00102928"/>
    <w:rsid w:val="00107108"/>
    <w:rsid w:val="001126CE"/>
    <w:rsid w:val="001133EA"/>
    <w:rsid w:val="00122F42"/>
    <w:rsid w:val="00124154"/>
    <w:rsid w:val="0012594E"/>
    <w:rsid w:val="001358A7"/>
    <w:rsid w:val="00136C90"/>
    <w:rsid w:val="001371E9"/>
    <w:rsid w:val="00137310"/>
    <w:rsid w:val="00140838"/>
    <w:rsid w:val="00140EB7"/>
    <w:rsid w:val="00142317"/>
    <w:rsid w:val="00147CF8"/>
    <w:rsid w:val="00150891"/>
    <w:rsid w:val="001530E7"/>
    <w:rsid w:val="001574FD"/>
    <w:rsid w:val="00162A2B"/>
    <w:rsid w:val="00162A5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D786E"/>
    <w:rsid w:val="001E515A"/>
    <w:rsid w:val="001E5DE0"/>
    <w:rsid w:val="001E7D7E"/>
    <w:rsid w:val="001F1E69"/>
    <w:rsid w:val="001F3945"/>
    <w:rsid w:val="001F543C"/>
    <w:rsid w:val="001F7DED"/>
    <w:rsid w:val="002011A1"/>
    <w:rsid w:val="00203298"/>
    <w:rsid w:val="002046D3"/>
    <w:rsid w:val="002062B0"/>
    <w:rsid w:val="0020714D"/>
    <w:rsid w:val="00207D24"/>
    <w:rsid w:val="0021209A"/>
    <w:rsid w:val="002127F0"/>
    <w:rsid w:val="002146D4"/>
    <w:rsid w:val="00215139"/>
    <w:rsid w:val="00215AE6"/>
    <w:rsid w:val="00215B00"/>
    <w:rsid w:val="002161F1"/>
    <w:rsid w:val="00220D99"/>
    <w:rsid w:val="00222564"/>
    <w:rsid w:val="002228DA"/>
    <w:rsid w:val="00227A62"/>
    <w:rsid w:val="00230815"/>
    <w:rsid w:val="00230A3E"/>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E44F5"/>
    <w:rsid w:val="002F24E5"/>
    <w:rsid w:val="002F7D5F"/>
    <w:rsid w:val="00301EF1"/>
    <w:rsid w:val="00305E50"/>
    <w:rsid w:val="0031278D"/>
    <w:rsid w:val="0032332A"/>
    <w:rsid w:val="0032600E"/>
    <w:rsid w:val="0033156B"/>
    <w:rsid w:val="003360E3"/>
    <w:rsid w:val="00336A7D"/>
    <w:rsid w:val="0033778B"/>
    <w:rsid w:val="00341116"/>
    <w:rsid w:val="00341EDC"/>
    <w:rsid w:val="00342ADA"/>
    <w:rsid w:val="00345AD0"/>
    <w:rsid w:val="00345F4E"/>
    <w:rsid w:val="0035349D"/>
    <w:rsid w:val="00357F8A"/>
    <w:rsid w:val="00360BB5"/>
    <w:rsid w:val="003615BC"/>
    <w:rsid w:val="00362F1E"/>
    <w:rsid w:val="003645E4"/>
    <w:rsid w:val="00367885"/>
    <w:rsid w:val="00367B9F"/>
    <w:rsid w:val="00375E5C"/>
    <w:rsid w:val="00382894"/>
    <w:rsid w:val="00392302"/>
    <w:rsid w:val="00392A99"/>
    <w:rsid w:val="00395277"/>
    <w:rsid w:val="003A0983"/>
    <w:rsid w:val="003A60E1"/>
    <w:rsid w:val="003A6EF1"/>
    <w:rsid w:val="003B0826"/>
    <w:rsid w:val="003B15B6"/>
    <w:rsid w:val="003B22F9"/>
    <w:rsid w:val="003B2F87"/>
    <w:rsid w:val="003B730B"/>
    <w:rsid w:val="003C638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A39ED"/>
    <w:rsid w:val="004A5B2F"/>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2839"/>
    <w:rsid w:val="005338D1"/>
    <w:rsid w:val="00536CC2"/>
    <w:rsid w:val="005377DB"/>
    <w:rsid w:val="0054248A"/>
    <w:rsid w:val="0054563E"/>
    <w:rsid w:val="00551BF4"/>
    <w:rsid w:val="00554D9C"/>
    <w:rsid w:val="0055532A"/>
    <w:rsid w:val="00555EEF"/>
    <w:rsid w:val="00555F96"/>
    <w:rsid w:val="005601B1"/>
    <w:rsid w:val="005624BE"/>
    <w:rsid w:val="00562BA5"/>
    <w:rsid w:val="00562BFE"/>
    <w:rsid w:val="00563BC2"/>
    <w:rsid w:val="00563F8B"/>
    <w:rsid w:val="005766E1"/>
    <w:rsid w:val="00581555"/>
    <w:rsid w:val="00582D1A"/>
    <w:rsid w:val="00591631"/>
    <w:rsid w:val="00592996"/>
    <w:rsid w:val="005936D9"/>
    <w:rsid w:val="0059501A"/>
    <w:rsid w:val="0059648D"/>
    <w:rsid w:val="005968DA"/>
    <w:rsid w:val="00596D9A"/>
    <w:rsid w:val="00596FBD"/>
    <w:rsid w:val="00597CCA"/>
    <w:rsid w:val="005A30BB"/>
    <w:rsid w:val="005A68DE"/>
    <w:rsid w:val="005B38E9"/>
    <w:rsid w:val="005B5254"/>
    <w:rsid w:val="005C1F29"/>
    <w:rsid w:val="005C325F"/>
    <w:rsid w:val="005C3904"/>
    <w:rsid w:val="005C742B"/>
    <w:rsid w:val="005C7D8B"/>
    <w:rsid w:val="005D072F"/>
    <w:rsid w:val="005D314B"/>
    <w:rsid w:val="005D4C61"/>
    <w:rsid w:val="005D5287"/>
    <w:rsid w:val="005D6101"/>
    <w:rsid w:val="005D6A4E"/>
    <w:rsid w:val="005D6D3E"/>
    <w:rsid w:val="005E0E42"/>
    <w:rsid w:val="005E1A86"/>
    <w:rsid w:val="005E271E"/>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929C2"/>
    <w:rsid w:val="006A0CEF"/>
    <w:rsid w:val="006A2C2E"/>
    <w:rsid w:val="006A4D5A"/>
    <w:rsid w:val="006A5E9E"/>
    <w:rsid w:val="006A75B5"/>
    <w:rsid w:val="006B14CF"/>
    <w:rsid w:val="006B1F35"/>
    <w:rsid w:val="006B4AA6"/>
    <w:rsid w:val="006C0FE9"/>
    <w:rsid w:val="006C6718"/>
    <w:rsid w:val="006D014F"/>
    <w:rsid w:val="006D0AB0"/>
    <w:rsid w:val="006D0ABF"/>
    <w:rsid w:val="006D36BB"/>
    <w:rsid w:val="006D668C"/>
    <w:rsid w:val="006E1226"/>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4F15"/>
    <w:rsid w:val="007254E0"/>
    <w:rsid w:val="007258E2"/>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0DAC"/>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0A6C"/>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2BA3"/>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B1E3F"/>
    <w:rsid w:val="008B7173"/>
    <w:rsid w:val="008C076A"/>
    <w:rsid w:val="008C106F"/>
    <w:rsid w:val="008C73F8"/>
    <w:rsid w:val="008D2B3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77A54"/>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486"/>
    <w:rsid w:val="00B21CA6"/>
    <w:rsid w:val="00B2490C"/>
    <w:rsid w:val="00B2646C"/>
    <w:rsid w:val="00B266F2"/>
    <w:rsid w:val="00B26EF8"/>
    <w:rsid w:val="00B300BC"/>
    <w:rsid w:val="00B328DA"/>
    <w:rsid w:val="00B360F3"/>
    <w:rsid w:val="00B36E63"/>
    <w:rsid w:val="00B370C3"/>
    <w:rsid w:val="00B377E1"/>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249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4934"/>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CCF"/>
    <w:rsid w:val="00DA76A6"/>
    <w:rsid w:val="00DB74AF"/>
    <w:rsid w:val="00DC166D"/>
    <w:rsid w:val="00DC45A9"/>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169E0"/>
    <w:rsid w:val="00E234A9"/>
    <w:rsid w:val="00E32F10"/>
    <w:rsid w:val="00E3578F"/>
    <w:rsid w:val="00E374B0"/>
    <w:rsid w:val="00E40E64"/>
    <w:rsid w:val="00E41207"/>
    <w:rsid w:val="00E42EC2"/>
    <w:rsid w:val="00E47798"/>
    <w:rsid w:val="00E51423"/>
    <w:rsid w:val="00E54CD5"/>
    <w:rsid w:val="00E56376"/>
    <w:rsid w:val="00E61ABD"/>
    <w:rsid w:val="00E71005"/>
    <w:rsid w:val="00E71AD7"/>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1399"/>
    <w:rsid w:val="00EB6D8F"/>
    <w:rsid w:val="00EB7319"/>
    <w:rsid w:val="00EC0B0A"/>
    <w:rsid w:val="00EC24F9"/>
    <w:rsid w:val="00EC341E"/>
    <w:rsid w:val="00EC4DF4"/>
    <w:rsid w:val="00EC68E2"/>
    <w:rsid w:val="00ED4D16"/>
    <w:rsid w:val="00ED7559"/>
    <w:rsid w:val="00EE1AAF"/>
    <w:rsid w:val="00EF350B"/>
    <w:rsid w:val="00EF6780"/>
    <w:rsid w:val="00EF713D"/>
    <w:rsid w:val="00F019AA"/>
    <w:rsid w:val="00F0604C"/>
    <w:rsid w:val="00F06333"/>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14B1"/>
    <w:rsid w:val="00F53A78"/>
    <w:rsid w:val="00F55F45"/>
    <w:rsid w:val="00F56533"/>
    <w:rsid w:val="00F57740"/>
    <w:rsid w:val="00F57B1B"/>
    <w:rsid w:val="00F6139B"/>
    <w:rsid w:val="00F64462"/>
    <w:rsid w:val="00F6543B"/>
    <w:rsid w:val="00F667BC"/>
    <w:rsid w:val="00F6731B"/>
    <w:rsid w:val="00F67322"/>
    <w:rsid w:val="00F72D5D"/>
    <w:rsid w:val="00F73966"/>
    <w:rsid w:val="00F75CC1"/>
    <w:rsid w:val="00F77B7E"/>
    <w:rsid w:val="00F77D12"/>
    <w:rsid w:val="00F81205"/>
    <w:rsid w:val="00F82283"/>
    <w:rsid w:val="00F847B7"/>
    <w:rsid w:val="00F90F76"/>
    <w:rsid w:val="00F96B09"/>
    <w:rsid w:val="00FA6CBF"/>
    <w:rsid w:val="00FB08FA"/>
    <w:rsid w:val="00FB21C9"/>
    <w:rsid w:val="00FB479C"/>
    <w:rsid w:val="00FB714D"/>
    <w:rsid w:val="00FC3592"/>
    <w:rsid w:val="00FC6AF2"/>
    <w:rsid w:val="00FC7530"/>
    <w:rsid w:val="00FD202F"/>
    <w:rsid w:val="00FD33D8"/>
    <w:rsid w:val="00FD47D8"/>
    <w:rsid w:val="00FD7C38"/>
    <w:rsid w:val="00FE1C86"/>
    <w:rsid w:val="00FE29D0"/>
    <w:rsid w:val="00FE4F4A"/>
    <w:rsid w:val="00FE7044"/>
    <w:rsid w:val="00FE7629"/>
    <w:rsid w:val="00FF02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9</Pages>
  <Words>3479</Words>
  <Characters>19836</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243</cp:revision>
  <cp:lastPrinted>2026-01-09T07:05:00Z</cp:lastPrinted>
  <dcterms:created xsi:type="dcterms:W3CDTF">2024-10-02T10:03:00Z</dcterms:created>
  <dcterms:modified xsi:type="dcterms:W3CDTF">2026-01-23T06:58:00Z</dcterms:modified>
</cp:coreProperties>
</file>