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EC7D" w14:textId="4E10D5DF" w:rsidR="00FE608E" w:rsidRPr="00EE2ECF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0"/>
          <w:szCs w:val="20"/>
        </w:rPr>
      </w:pPr>
      <w:r w:rsidRPr="00EE2ECF">
        <w:rPr>
          <w:rFonts w:ascii="Garamond" w:hAnsi="Garamond"/>
          <w:b/>
          <w:sz w:val="20"/>
          <w:szCs w:val="20"/>
        </w:rPr>
        <w:t xml:space="preserve">NÁVRH NA PLNENIE KRITÉRIA </w:t>
      </w:r>
    </w:p>
    <w:p w14:paraId="750D7F23" w14:textId="574F927A" w:rsidR="008B5BD9" w:rsidRPr="00EE2ECF" w:rsidRDefault="008B5BD9" w:rsidP="0083011D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EE2ECF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EE2ECF">
        <w:rPr>
          <w:rFonts w:ascii="Garamond" w:hAnsi="Garamond" w:cs="Calibri"/>
          <w:b/>
          <w:sz w:val="18"/>
          <w:szCs w:val="18"/>
        </w:rPr>
        <w:t>Posypové materiály určené na zimnú údržbu cestných komunikácií</w:t>
      </w:r>
    </w:p>
    <w:p w14:paraId="1E9B0B48" w14:textId="77777777" w:rsidR="00D67B1C" w:rsidRPr="00EE2ECF" w:rsidRDefault="00D67B1C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20"/>
          <w:szCs w:val="20"/>
        </w:rPr>
      </w:pPr>
    </w:p>
    <w:p w14:paraId="73B29970" w14:textId="0CFFBE85" w:rsidR="005F2C63" w:rsidRPr="00EE2ECF" w:rsidRDefault="00C3793C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  <w:r w:rsidRPr="00C3793C">
        <w:rPr>
          <w:rFonts w:ascii="Garamond" w:eastAsia="Times New Roman" w:hAnsi="Garamond" w:cs="Arial"/>
          <w:b/>
          <w:color w:val="000000"/>
          <w:sz w:val="18"/>
          <w:szCs w:val="18"/>
          <w:lang w:eastAsia="sk-SK"/>
        </w:rPr>
        <w:t>Kategória č. 3 - Rozmrazovací prostriedok na báze chloridu horečnatého (MgCl2)</w:t>
      </w:r>
    </w:p>
    <w:p w14:paraId="25B54398" w14:textId="77777777" w:rsidR="005F2C63" w:rsidRPr="00EE2ECF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EE2ECF">
        <w:rPr>
          <w:rFonts w:ascii="Garamond" w:eastAsia="Arial" w:hAnsi="Garamond"/>
          <w:sz w:val="16"/>
          <w:szCs w:val="16"/>
        </w:rPr>
        <w:t xml:space="preserve">PREDMET VEREJNÉHO OBSTARÁVANIA </w:t>
      </w:r>
    </w:p>
    <w:p w14:paraId="5182AE1F" w14:textId="333C6D2D" w:rsidR="0021280F" w:rsidRPr="00EE2ECF" w:rsidRDefault="00C54FA2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8"/>
          <w:szCs w:val="28"/>
        </w:rPr>
      </w:pPr>
      <w:r w:rsidRPr="00C54FA2">
        <w:rPr>
          <w:rFonts w:ascii="Garamond" w:eastAsia="Times New Roman" w:hAnsi="Garamond" w:cstheme="minorHAnsi"/>
          <w:b/>
          <w:color w:val="000000"/>
          <w:sz w:val="20"/>
          <w:szCs w:val="20"/>
          <w:lang w:eastAsia="sk-SK"/>
        </w:rPr>
        <w:t xml:space="preserve">Kúpa a dodanie rozmrazovacieho prostriedku na báze chloridu horečnatého (MgCl2) – Výzva č. </w:t>
      </w:r>
      <w:r w:rsidR="001B0843">
        <w:rPr>
          <w:rFonts w:ascii="Garamond" w:eastAsia="Times New Roman" w:hAnsi="Garamond" w:cstheme="minorHAnsi"/>
          <w:b/>
          <w:color w:val="000000"/>
          <w:sz w:val="20"/>
          <w:szCs w:val="20"/>
          <w:lang w:eastAsia="sk-SK"/>
        </w:rPr>
        <w:t>1</w:t>
      </w:r>
      <w:r w:rsidR="00CF0CA7">
        <w:rPr>
          <w:rFonts w:ascii="Garamond" w:eastAsia="Times New Roman" w:hAnsi="Garamond" w:cstheme="minorHAnsi"/>
          <w:b/>
          <w:color w:val="000000"/>
          <w:sz w:val="20"/>
          <w:szCs w:val="20"/>
          <w:lang w:eastAsia="sk-SK"/>
        </w:rPr>
        <w:t>4</w:t>
      </w:r>
    </w:p>
    <w:p w14:paraId="21291952" w14:textId="77777777" w:rsidR="00FE608E" w:rsidRPr="00EE2ECF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</w:rPr>
      </w:pPr>
    </w:p>
    <w:p w14:paraId="1D5EAF1C" w14:textId="3203E6BE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Obchodné meno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4708276" w14:textId="345A2C4B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Sídlo alebo miesto podnikania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7B49D908" w14:textId="278D1DE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IČO: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B1804E3" w14:textId="106CA07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Právna forma: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43805168" w14:textId="5B1CB829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E-</w:t>
      </w:r>
      <w:r w:rsidR="0021280F" w:rsidRPr="00EE2ECF">
        <w:rPr>
          <w:rFonts w:ascii="Garamond" w:hAnsi="Garamond" w:cs="Arial"/>
          <w:sz w:val="16"/>
          <w:szCs w:val="16"/>
        </w:rPr>
        <w:t>mail: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2CBFCD90" w14:textId="4BB709FA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T</w:t>
      </w:r>
      <w:r w:rsidR="0021280F" w:rsidRPr="00EE2ECF">
        <w:rPr>
          <w:rFonts w:ascii="Garamond" w:hAnsi="Garamond" w:cs="Arial"/>
          <w:sz w:val="16"/>
          <w:szCs w:val="16"/>
        </w:rPr>
        <w:t>elefónne číslo: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53DCB6D" w14:textId="77777777" w:rsidR="0021280F" w:rsidRPr="00EE2ECF" w:rsidRDefault="0021280F" w:rsidP="0083011D">
      <w:pPr>
        <w:spacing w:after="0" w:line="312" w:lineRule="auto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EE2ECF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Množstvo (počet jednotiek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položku (v EUR bez DPH)</w:t>
            </w:r>
          </w:p>
        </w:tc>
      </w:tr>
      <w:tr w:rsidR="0021280F" w:rsidRPr="00EE2ECF" w14:paraId="16FADDB1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3677A8F3" w14:textId="58A6DC8B" w:rsidR="0021280F" w:rsidRPr="00EE2ECF" w:rsidRDefault="001020A1" w:rsidP="00712774">
            <w:pPr>
              <w:spacing w:after="0" w:line="312" w:lineRule="auto"/>
              <w:rPr>
                <w:rFonts w:ascii="Garamond" w:hAnsi="Garamond"/>
                <w:bCs/>
                <w:sz w:val="16"/>
                <w:szCs w:val="16"/>
              </w:rPr>
            </w:pPr>
            <w:r w:rsidRPr="001020A1">
              <w:rPr>
                <w:rFonts w:ascii="Garamond" w:hAnsi="Garamond"/>
                <w:bCs/>
                <w:sz w:val="16"/>
                <w:szCs w:val="16"/>
              </w:rPr>
              <w:t>Rozmrazovací prostriedok na báze chloridu horečnatého (MgCl2) v tuhej forme v balení „Big bag“</w:t>
            </w:r>
          </w:p>
        </w:tc>
        <w:tc>
          <w:tcPr>
            <w:tcW w:w="1028" w:type="dxa"/>
            <w:vAlign w:val="center"/>
          </w:tcPr>
          <w:p w14:paraId="27993AF6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 w:rsidRPr="00EE2ECF">
              <w:rPr>
                <w:rFonts w:ascii="Garamond" w:hAnsi="Garamond"/>
                <w:bCs/>
                <w:sz w:val="16"/>
                <w:szCs w:val="16"/>
              </w:rPr>
              <w:t>tona</w:t>
            </w:r>
          </w:p>
        </w:tc>
        <w:tc>
          <w:tcPr>
            <w:tcW w:w="1810" w:type="dxa"/>
            <w:vAlign w:val="center"/>
          </w:tcPr>
          <w:p w14:paraId="3C77AA30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14:paraId="55C8BD77" w14:textId="6FAE9333" w:rsidR="0021280F" w:rsidRPr="00EE2ECF" w:rsidRDefault="00CA18E8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>
              <w:rPr>
                <w:rFonts w:ascii="Garamond" w:hAnsi="Garamond"/>
                <w:bCs/>
                <w:sz w:val="16"/>
                <w:szCs w:val="16"/>
              </w:rPr>
              <w:t>3</w:t>
            </w:r>
            <w:r w:rsidR="004952CF">
              <w:rPr>
                <w:rFonts w:ascii="Garamond" w:hAnsi="Garamond"/>
                <w:bCs/>
                <w:sz w:val="16"/>
                <w:szCs w:val="16"/>
              </w:rPr>
              <w:t>00</w:t>
            </w:r>
          </w:p>
        </w:tc>
        <w:tc>
          <w:tcPr>
            <w:tcW w:w="1823" w:type="dxa"/>
            <w:vAlign w:val="center"/>
          </w:tcPr>
          <w:p w14:paraId="111969C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EE2ECF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EE2ECF" w:rsidRDefault="004C0CB5" w:rsidP="0083011D">
            <w:pPr>
              <w:spacing w:line="312" w:lineRule="auto"/>
              <w:ind w:left="-236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14:paraId="1FFAFE7A" w14:textId="77777777" w:rsidR="004C0CB5" w:rsidRPr="00EE2ECF" w:rsidRDefault="004C0CB5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7B0163A9" w14:textId="77777777" w:rsidR="004C0CB5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>Celková cena za predmet zákazky v EUR bez DPH</w:t>
      </w:r>
      <w:r w:rsidR="004C0CB5" w:rsidRPr="00EE2ECF">
        <w:rPr>
          <w:rFonts w:ascii="Garamond" w:hAnsi="Garamond"/>
          <w:b/>
          <w:sz w:val="16"/>
          <w:szCs w:val="16"/>
        </w:rPr>
        <w:t>:</w:t>
      </w:r>
    </w:p>
    <w:p w14:paraId="7F594653" w14:textId="77777777" w:rsidR="0021280F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1EEBC8C7" w14:textId="77777777" w:rsidR="0021280F" w:rsidRPr="00EE2ECF" w:rsidRDefault="0021280F" w:rsidP="0083011D">
      <w:pPr>
        <w:spacing w:after="0" w:line="312" w:lineRule="auto"/>
        <w:rPr>
          <w:rFonts w:ascii="Garamond" w:hAnsi="Garamond"/>
        </w:rPr>
      </w:pPr>
      <w:r w:rsidRPr="00EE2ECF">
        <w:rPr>
          <w:rFonts w:ascii="Garamond" w:hAnsi="Garamond"/>
        </w:rPr>
        <w:t xml:space="preserve">   </w:t>
      </w:r>
    </w:p>
    <w:p w14:paraId="4EF151A9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38886335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520BF54D" w14:textId="77777777" w:rsidR="00AC7478" w:rsidRPr="00EE2ECF" w:rsidRDefault="00AC7478" w:rsidP="0083011D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  <w:sz w:val="18"/>
          <w:szCs w:val="18"/>
        </w:rPr>
      </w:pPr>
      <w:r w:rsidRPr="00EE2ECF">
        <w:rPr>
          <w:rFonts w:ascii="Garamond" w:hAnsi="Garamond"/>
          <w:bCs/>
          <w:i/>
          <w:noProof/>
          <w:sz w:val="18"/>
          <w:szCs w:val="18"/>
        </w:rPr>
        <w:t>V ......................................., dňa ....................</w:t>
      </w:r>
      <w:r w:rsidRPr="00EE2ECF">
        <w:rPr>
          <w:rFonts w:ascii="Garamond" w:hAnsi="Garamond"/>
          <w:b/>
          <w:bCs/>
          <w:noProof/>
          <w:sz w:val="18"/>
          <w:szCs w:val="18"/>
        </w:rPr>
        <w:t xml:space="preserve">               </w:t>
      </w:r>
      <w:r w:rsidRPr="00EE2ECF">
        <w:rPr>
          <w:rFonts w:ascii="Garamond" w:hAnsi="Garamond"/>
          <w:noProof/>
          <w:sz w:val="18"/>
          <w:szCs w:val="18"/>
        </w:rPr>
        <w:t>.................................................</w:t>
      </w:r>
      <w:r w:rsidRPr="00EE2ECF">
        <w:rPr>
          <w:rFonts w:ascii="Garamond" w:hAnsi="Garamond"/>
          <w:bCs/>
          <w:noProof/>
          <w:sz w:val="18"/>
          <w:szCs w:val="18"/>
        </w:rPr>
        <w:t>.....</w:t>
      </w:r>
    </w:p>
    <w:p w14:paraId="2FCE67BC" w14:textId="77777777" w:rsidR="00AC7478" w:rsidRPr="00EE2ECF" w:rsidRDefault="00AC7478" w:rsidP="0083011D">
      <w:pPr>
        <w:spacing w:after="0" w:line="312" w:lineRule="auto"/>
        <w:rPr>
          <w:rFonts w:ascii="Garamond" w:hAnsi="Garamond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uviesť miesto a dátum podpisu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  <w:t xml:space="preserve">                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meno, priezvisko, funkciu a podpis</w:t>
      </w:r>
    </w:p>
    <w:p w14:paraId="1C6E6C31" w14:textId="77777777" w:rsidR="00AC7478" w:rsidRPr="00EE2ECF" w:rsidRDefault="00AC7478" w:rsidP="0083011D">
      <w:pPr>
        <w:spacing w:after="0" w:line="312" w:lineRule="auto"/>
        <w:ind w:left="4963" w:firstLine="709"/>
        <w:rPr>
          <w:rFonts w:ascii="Garamond" w:hAnsi="Garamond" w:cs="Gautami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t xml:space="preserve">     oprávnenej osoby uchádzača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</w:p>
    <w:p w14:paraId="533965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="Times New Roman"/>
          <w:i/>
          <w:noProof/>
          <w:sz w:val="15"/>
          <w:szCs w:val="15"/>
        </w:rPr>
      </w:pPr>
    </w:p>
    <w:p w14:paraId="5C07EB92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36E51BE7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0E6C3A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691D2694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Poznámka:</w:t>
      </w:r>
    </w:p>
    <w:p w14:paraId="1E5DFA79" w14:textId="77777777" w:rsidR="00AC7478" w:rsidRPr="00EE2ECF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EE2ECF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/>
          <w:sz w:val="13"/>
          <w:szCs w:val="13"/>
        </w:rPr>
      </w:pPr>
      <w:r w:rsidRPr="00EE2ECF">
        <w:rPr>
          <w:rFonts w:ascii="Garamond" w:hAnsi="Garamond" w:cs="Arial"/>
          <w:sz w:val="13"/>
          <w:szCs w:val="13"/>
        </w:rPr>
        <w:t xml:space="preserve">  </w:t>
      </w:r>
      <w:r w:rsidRPr="00EE2ECF">
        <w:rPr>
          <w:rFonts w:ascii="Garamond" w:hAnsi="Garamond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EE2ECF" w:rsidSect="00C60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263C" w14:textId="77777777" w:rsidR="001A65E1" w:rsidRDefault="001A65E1" w:rsidP="00EA3D98">
      <w:pPr>
        <w:spacing w:after="0" w:line="240" w:lineRule="auto"/>
      </w:pPr>
      <w:r>
        <w:separator/>
      </w:r>
    </w:p>
  </w:endnote>
  <w:endnote w:type="continuationSeparator" w:id="0">
    <w:p w14:paraId="4DBBBFEC" w14:textId="77777777" w:rsidR="001A65E1" w:rsidRDefault="001A65E1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96D6" w14:textId="77777777" w:rsidR="00A27C73" w:rsidRDefault="00A27C7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E953" w14:textId="77777777" w:rsidR="00A27C73" w:rsidRDefault="00A27C7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D22C" w14:textId="77777777" w:rsidR="00A27C73" w:rsidRDefault="00A27C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5FDBD" w14:textId="77777777" w:rsidR="001A65E1" w:rsidRDefault="001A65E1" w:rsidP="00EA3D98">
      <w:pPr>
        <w:spacing w:after="0" w:line="240" w:lineRule="auto"/>
      </w:pPr>
      <w:r>
        <w:separator/>
      </w:r>
    </w:p>
  </w:footnote>
  <w:footnote w:type="continuationSeparator" w:id="0">
    <w:p w14:paraId="4014E057" w14:textId="77777777" w:rsidR="001A65E1" w:rsidRDefault="001A65E1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DBADD" w14:textId="77777777" w:rsidR="00A27C73" w:rsidRDefault="00A27C7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 xml:space="preserve">Návrh na plnenie kritéria                       </w:t>
    </w:r>
  </w:p>
  <w:p w14:paraId="5889D4DE" w14:textId="68633668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bookmarkEnd w:id="0"/>
    <w:r w:rsidR="001B0843">
      <w:rPr>
        <w:rFonts w:ascii="Verdana" w:hAnsi="Verdana"/>
        <w:bCs/>
        <w:sz w:val="14"/>
        <w:szCs w:val="14"/>
      </w:rPr>
      <w:t>1</w:t>
    </w:r>
    <w:r w:rsidR="00A27C73">
      <w:rPr>
        <w:rFonts w:ascii="Verdana" w:hAnsi="Verdana"/>
        <w:bCs/>
        <w:sz w:val="14"/>
        <w:szCs w:val="14"/>
      </w:rPr>
      <w:t>4</w:t>
    </w:r>
  </w:p>
  <w:p w14:paraId="3AB81BAB" w14:textId="77777777" w:rsidR="00EA3D98" w:rsidRDefault="00EA3D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8366" w14:textId="77777777" w:rsidR="00A27C73" w:rsidRDefault="00A27C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6901"/>
    <w:rsid w:val="000B0C01"/>
    <w:rsid w:val="000C33C9"/>
    <w:rsid w:val="000D124F"/>
    <w:rsid w:val="000F52C6"/>
    <w:rsid w:val="000F6C43"/>
    <w:rsid w:val="001020A1"/>
    <w:rsid w:val="001046C5"/>
    <w:rsid w:val="00151E2B"/>
    <w:rsid w:val="001A65E1"/>
    <w:rsid w:val="001B0843"/>
    <w:rsid w:val="001B4A2A"/>
    <w:rsid w:val="0021280F"/>
    <w:rsid w:val="00257B5F"/>
    <w:rsid w:val="002763C4"/>
    <w:rsid w:val="00327254"/>
    <w:rsid w:val="00386A3F"/>
    <w:rsid w:val="003B3E96"/>
    <w:rsid w:val="003B7B35"/>
    <w:rsid w:val="003D456F"/>
    <w:rsid w:val="0040416D"/>
    <w:rsid w:val="004135B7"/>
    <w:rsid w:val="00480315"/>
    <w:rsid w:val="004835EA"/>
    <w:rsid w:val="004952CF"/>
    <w:rsid w:val="004C0CB5"/>
    <w:rsid w:val="004C7166"/>
    <w:rsid w:val="005051C2"/>
    <w:rsid w:val="005A0951"/>
    <w:rsid w:val="005F2C63"/>
    <w:rsid w:val="005F4DDF"/>
    <w:rsid w:val="005F59AD"/>
    <w:rsid w:val="00602370"/>
    <w:rsid w:val="00634E66"/>
    <w:rsid w:val="00650F50"/>
    <w:rsid w:val="006A4507"/>
    <w:rsid w:val="006C1451"/>
    <w:rsid w:val="006C573C"/>
    <w:rsid w:val="00712774"/>
    <w:rsid w:val="007155E9"/>
    <w:rsid w:val="00732BFE"/>
    <w:rsid w:val="007712C6"/>
    <w:rsid w:val="007A0039"/>
    <w:rsid w:val="007A5B72"/>
    <w:rsid w:val="00802911"/>
    <w:rsid w:val="00811A18"/>
    <w:rsid w:val="0083011D"/>
    <w:rsid w:val="00836BC9"/>
    <w:rsid w:val="00855C16"/>
    <w:rsid w:val="008A5312"/>
    <w:rsid w:val="008B5BD9"/>
    <w:rsid w:val="008B6813"/>
    <w:rsid w:val="00913709"/>
    <w:rsid w:val="00A27C73"/>
    <w:rsid w:val="00AC7478"/>
    <w:rsid w:val="00AE420F"/>
    <w:rsid w:val="00B03900"/>
    <w:rsid w:val="00B155C5"/>
    <w:rsid w:val="00B371AA"/>
    <w:rsid w:val="00B66DF5"/>
    <w:rsid w:val="00C11772"/>
    <w:rsid w:val="00C3793C"/>
    <w:rsid w:val="00C54FA2"/>
    <w:rsid w:val="00C602A0"/>
    <w:rsid w:val="00CA18E8"/>
    <w:rsid w:val="00CF0CA7"/>
    <w:rsid w:val="00CF28B5"/>
    <w:rsid w:val="00D521DF"/>
    <w:rsid w:val="00D67B1C"/>
    <w:rsid w:val="00D72EED"/>
    <w:rsid w:val="00DA657A"/>
    <w:rsid w:val="00E51FF7"/>
    <w:rsid w:val="00E86F67"/>
    <w:rsid w:val="00E90B45"/>
    <w:rsid w:val="00EA3D98"/>
    <w:rsid w:val="00EE2ECF"/>
    <w:rsid w:val="00F12D09"/>
    <w:rsid w:val="00F130BB"/>
    <w:rsid w:val="00F14D45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Jaroslav Šuster</cp:lastModifiedBy>
  <cp:revision>14</cp:revision>
  <dcterms:created xsi:type="dcterms:W3CDTF">2025-10-10T11:30:00Z</dcterms:created>
  <dcterms:modified xsi:type="dcterms:W3CDTF">2026-02-09T12:27:00Z</dcterms:modified>
</cp:coreProperties>
</file>