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EEA6E" w14:textId="31D9534A" w:rsidR="00C71E43" w:rsidRPr="00511744" w:rsidRDefault="00EF216F" w:rsidP="00EF216F">
      <w:pPr>
        <w:tabs>
          <w:tab w:val="left" w:pos="1524"/>
        </w:tabs>
        <w:rPr>
          <w:rFonts w:ascii="Garamond" w:hAnsi="Garamond" w:cstheme="minorHAnsi"/>
          <w:b/>
          <w:sz w:val="24"/>
          <w:szCs w:val="24"/>
        </w:rPr>
      </w:pPr>
      <w:r w:rsidRPr="00511744">
        <w:rPr>
          <w:rFonts w:ascii="Garamond" w:hAnsi="Garamond" w:cstheme="minorHAnsi"/>
          <w:b/>
          <w:sz w:val="24"/>
          <w:szCs w:val="24"/>
        </w:rPr>
        <w:tab/>
      </w:r>
    </w:p>
    <w:p w14:paraId="3FF48D19" w14:textId="77777777" w:rsidR="00030F12" w:rsidRPr="00511744" w:rsidRDefault="00030F12" w:rsidP="00883F4F">
      <w:pPr>
        <w:jc w:val="center"/>
        <w:rPr>
          <w:rFonts w:ascii="Garamond" w:hAnsi="Garamond" w:cstheme="minorHAnsi"/>
          <w:b/>
          <w:sz w:val="24"/>
          <w:szCs w:val="24"/>
        </w:rPr>
      </w:pPr>
    </w:p>
    <w:p w14:paraId="5F9CDA2B" w14:textId="35E6CCE8" w:rsidR="00883F4F" w:rsidRPr="00511744" w:rsidRDefault="007F616F" w:rsidP="007F616F">
      <w:pPr>
        <w:spacing w:after="0" w:line="312" w:lineRule="auto"/>
        <w:jc w:val="center"/>
        <w:rPr>
          <w:rFonts w:ascii="Garamond" w:hAnsi="Garamond" w:cstheme="minorHAnsi"/>
          <w:b/>
          <w:sz w:val="20"/>
          <w:szCs w:val="20"/>
        </w:rPr>
      </w:pPr>
      <w:r w:rsidRPr="00511744">
        <w:rPr>
          <w:rFonts w:ascii="Garamond" w:hAnsi="Garamond" w:cstheme="minorHAnsi"/>
          <w:b/>
          <w:sz w:val="20"/>
          <w:szCs w:val="20"/>
        </w:rPr>
        <w:t>ČESTNÉ VYHLÁSENIE K UPLATŇOVANIU MEDZINÁRODNÝCH SANKCIÍ</w:t>
      </w:r>
    </w:p>
    <w:p w14:paraId="06FFDDF4" w14:textId="77777777" w:rsidR="007F616F" w:rsidRPr="00511744" w:rsidRDefault="007F616F" w:rsidP="007F616F">
      <w:pPr>
        <w:spacing w:after="0" w:line="312" w:lineRule="auto"/>
        <w:jc w:val="center"/>
        <w:rPr>
          <w:rFonts w:ascii="Garamond" w:hAnsi="Garamond" w:cstheme="minorHAnsi"/>
          <w:b/>
          <w:sz w:val="16"/>
          <w:szCs w:val="16"/>
        </w:rPr>
      </w:pPr>
    </w:p>
    <w:p w14:paraId="11FD4204" w14:textId="77777777" w:rsidR="007F616F" w:rsidRPr="00511744" w:rsidRDefault="007F616F" w:rsidP="007F616F">
      <w:pPr>
        <w:spacing w:after="0" w:line="312" w:lineRule="auto"/>
        <w:jc w:val="center"/>
        <w:rPr>
          <w:rFonts w:ascii="Garamond" w:hAnsi="Garamond" w:cstheme="minorHAnsi"/>
          <w:b/>
          <w:sz w:val="16"/>
          <w:szCs w:val="16"/>
        </w:rPr>
      </w:pPr>
    </w:p>
    <w:p w14:paraId="1F6A9C7C" w14:textId="28D30993" w:rsidR="00883F4F" w:rsidRPr="00511744" w:rsidRDefault="00883F4F" w:rsidP="008503A7">
      <w:pPr>
        <w:pStyle w:val="Default"/>
        <w:spacing w:line="312" w:lineRule="auto"/>
        <w:jc w:val="both"/>
        <w:rPr>
          <w:rFonts w:ascii="Garamond" w:hAnsi="Garamond"/>
          <w:b/>
          <w:bCs/>
          <w:color w:val="auto"/>
          <w:sz w:val="16"/>
          <w:szCs w:val="16"/>
        </w:rPr>
      </w:pPr>
      <w:r w:rsidRPr="00511744">
        <w:rPr>
          <w:rFonts w:ascii="Garamond" w:hAnsi="Garamond" w:cstheme="minorHAnsi"/>
          <w:sz w:val="16"/>
          <w:szCs w:val="16"/>
        </w:rPr>
        <w:t>Čestne vyhlasujem, že v spoločnosti, ktorú zastupujem a ktorá podáva žiadosť o účasť/ponuku</w:t>
      </w:r>
      <w:r w:rsidR="000737FB" w:rsidRPr="00511744">
        <w:rPr>
          <w:rFonts w:ascii="Garamond" w:hAnsi="Garamond" w:cstheme="minorHAnsi"/>
          <w:sz w:val="16"/>
          <w:szCs w:val="16"/>
        </w:rPr>
        <w:t xml:space="preserve"> </w:t>
      </w:r>
      <w:r w:rsidRPr="00511744">
        <w:rPr>
          <w:rFonts w:ascii="Garamond" w:hAnsi="Garamond" w:cstheme="minorHAnsi"/>
          <w:sz w:val="16"/>
          <w:szCs w:val="16"/>
        </w:rPr>
        <w:t xml:space="preserve">do verejného obstarávania s predmetom zákazky </w:t>
      </w:r>
      <w:r w:rsidR="005A3F65" w:rsidRPr="005A3F65">
        <w:rPr>
          <w:rFonts w:ascii="Garamond" w:hAnsi="Garamond" w:cstheme="minorHAnsi"/>
          <w:b/>
          <w:sz w:val="16"/>
          <w:szCs w:val="16"/>
        </w:rPr>
        <w:t xml:space="preserve">Kúpa a dodanie rozmrazovacieho prostriedku na báze chloridu horečnatého (MgCl2) – Výzva č. </w:t>
      </w:r>
      <w:r w:rsidR="0090315C">
        <w:rPr>
          <w:rFonts w:ascii="Garamond" w:hAnsi="Garamond" w:cstheme="minorHAnsi"/>
          <w:b/>
          <w:sz w:val="16"/>
          <w:szCs w:val="16"/>
        </w:rPr>
        <w:t>1</w:t>
      </w:r>
      <w:r w:rsidR="00130FF0">
        <w:rPr>
          <w:rFonts w:ascii="Garamond" w:hAnsi="Garamond" w:cstheme="minorHAnsi"/>
          <w:b/>
          <w:sz w:val="16"/>
          <w:szCs w:val="16"/>
        </w:rPr>
        <w:t>4</w:t>
      </w:r>
      <w:r w:rsidRPr="00511744">
        <w:rPr>
          <w:rFonts w:ascii="Garamond" w:hAnsi="Garamond" w:cstheme="minorHAnsi"/>
          <w:sz w:val="16"/>
          <w:szCs w:val="16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511744">
        <w:rPr>
          <w:rFonts w:ascii="Garamond" w:hAnsi="Garamond" w:cstheme="minorHAnsi"/>
          <w:sz w:val="16"/>
          <w:szCs w:val="16"/>
        </w:rPr>
        <w:t xml:space="preserve"> </w:t>
      </w:r>
      <w:r w:rsidRPr="00511744">
        <w:rPr>
          <w:rFonts w:ascii="Garamond" w:hAnsi="Garamond" w:cstheme="minorHAnsi"/>
          <w:sz w:val="16"/>
          <w:szCs w:val="16"/>
        </w:rPr>
        <w:t>na konanie Ruska, ktorým destabilizuje situáciu</w:t>
      </w:r>
      <w:r w:rsidR="00492D6A" w:rsidRPr="00511744">
        <w:rPr>
          <w:rFonts w:ascii="Garamond" w:hAnsi="Garamond" w:cstheme="minorHAnsi"/>
          <w:sz w:val="16"/>
          <w:szCs w:val="16"/>
        </w:rPr>
        <w:t xml:space="preserve"> </w:t>
      </w:r>
      <w:r w:rsidRPr="00511744">
        <w:rPr>
          <w:rFonts w:ascii="Garamond" w:hAnsi="Garamond" w:cstheme="minorHAnsi"/>
          <w:sz w:val="16"/>
          <w:szCs w:val="16"/>
        </w:rPr>
        <w:t>na Ukrajine v znení nariadenia Rady (EÚ)</w:t>
      </w:r>
      <w:r w:rsidR="00562006" w:rsidRPr="00511744">
        <w:rPr>
          <w:rFonts w:ascii="Garamond" w:hAnsi="Garamond" w:cstheme="minorHAnsi"/>
          <w:sz w:val="16"/>
          <w:szCs w:val="16"/>
        </w:rPr>
        <w:t xml:space="preserve"> </w:t>
      </w:r>
      <w:r w:rsidRPr="00511744">
        <w:rPr>
          <w:rFonts w:ascii="Garamond" w:hAnsi="Garamond" w:cstheme="minorHAnsi"/>
          <w:sz w:val="16"/>
          <w:szCs w:val="16"/>
        </w:rPr>
        <w:t xml:space="preserve">č. 2022/578 z 8. apríla 2022. </w:t>
      </w:r>
    </w:p>
    <w:p w14:paraId="5801F3FF" w14:textId="77777777" w:rsidR="00883F4F" w:rsidRPr="00511744" w:rsidRDefault="00883F4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  <w:r w:rsidRPr="00511744">
        <w:rPr>
          <w:rFonts w:ascii="Garamond" w:hAnsi="Garamond" w:cstheme="minorHAnsi"/>
          <w:sz w:val="16"/>
          <w:szCs w:val="16"/>
        </w:rPr>
        <w:t xml:space="preserve">Predovšetkým vyhlasujem, že: </w:t>
      </w:r>
    </w:p>
    <w:p w14:paraId="5DFA6B41" w14:textId="77777777" w:rsidR="00883F4F" w:rsidRPr="00511744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Garamond" w:hAnsi="Garamond" w:cstheme="minorHAnsi"/>
          <w:sz w:val="16"/>
          <w:szCs w:val="16"/>
          <w:lang w:val="x-none" w:eastAsia="x-none"/>
        </w:rPr>
      </w:pPr>
      <w:r w:rsidRPr="00511744">
        <w:rPr>
          <w:rFonts w:ascii="Garamond" w:hAnsi="Garamond" w:cstheme="minorHAnsi"/>
          <w:sz w:val="16"/>
          <w:szCs w:val="16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11744" w:rsidRDefault="00883F4F" w:rsidP="007F616F">
      <w:pPr>
        <w:spacing w:after="0" w:line="312" w:lineRule="auto"/>
        <w:ind w:left="851"/>
        <w:contextualSpacing/>
        <w:jc w:val="both"/>
        <w:rPr>
          <w:rFonts w:ascii="Garamond" w:hAnsi="Garamond" w:cstheme="minorHAnsi"/>
          <w:sz w:val="16"/>
          <w:szCs w:val="16"/>
          <w:lang w:val="x-none" w:eastAsia="x-none"/>
        </w:rPr>
      </w:pPr>
      <w:r w:rsidRPr="00511744">
        <w:rPr>
          <w:rFonts w:ascii="Garamond" w:hAnsi="Garamond" w:cstheme="minorHAnsi"/>
          <w:sz w:val="16"/>
          <w:szCs w:val="16"/>
          <w:lang w:val="x-none" w:eastAsia="x-none"/>
        </w:rPr>
        <w:t xml:space="preserve"> </w:t>
      </w:r>
    </w:p>
    <w:p w14:paraId="509B80CC" w14:textId="77777777" w:rsidR="00883F4F" w:rsidRPr="00511744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Garamond" w:hAnsi="Garamond" w:cstheme="minorHAnsi"/>
          <w:sz w:val="16"/>
          <w:szCs w:val="16"/>
          <w:lang w:val="x-none" w:eastAsia="x-none"/>
        </w:rPr>
      </w:pPr>
      <w:r w:rsidRPr="00511744">
        <w:rPr>
          <w:rFonts w:ascii="Garamond" w:hAnsi="Garamond" w:cstheme="minorHAnsi"/>
          <w:sz w:val="16"/>
          <w:szCs w:val="16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11744" w:rsidRDefault="00883F4F" w:rsidP="007F616F">
      <w:pPr>
        <w:spacing w:after="0" w:line="312" w:lineRule="auto"/>
        <w:ind w:left="851"/>
        <w:contextualSpacing/>
        <w:jc w:val="both"/>
        <w:rPr>
          <w:rFonts w:ascii="Garamond" w:hAnsi="Garamond" w:cstheme="minorHAnsi"/>
          <w:sz w:val="16"/>
          <w:szCs w:val="16"/>
          <w:lang w:val="x-none" w:eastAsia="x-none"/>
        </w:rPr>
      </w:pPr>
    </w:p>
    <w:p w14:paraId="0508C897" w14:textId="0E357B90" w:rsidR="00883F4F" w:rsidRPr="00511744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Garamond" w:hAnsi="Garamond" w:cstheme="minorHAnsi"/>
          <w:sz w:val="16"/>
          <w:szCs w:val="16"/>
          <w:lang w:val="x-none" w:eastAsia="x-none"/>
        </w:rPr>
      </w:pPr>
      <w:r w:rsidRPr="00511744">
        <w:rPr>
          <w:rFonts w:ascii="Garamond" w:hAnsi="Garamond" w:cstheme="minorHAnsi"/>
          <w:sz w:val="16"/>
          <w:szCs w:val="16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511744">
        <w:rPr>
          <w:rFonts w:ascii="Garamond" w:hAnsi="Garamond" w:cstheme="minorHAnsi"/>
          <w:sz w:val="16"/>
          <w:szCs w:val="16"/>
          <w:lang w:eastAsia="x-none"/>
        </w:rPr>
        <w:t xml:space="preserve"> </w:t>
      </w:r>
      <w:r w:rsidRPr="00511744">
        <w:rPr>
          <w:rFonts w:ascii="Garamond" w:hAnsi="Garamond" w:cstheme="minorHAnsi"/>
          <w:sz w:val="16"/>
          <w:szCs w:val="16"/>
          <w:lang w:val="x-none" w:eastAsia="x-none"/>
        </w:rPr>
        <w:t>v písmene a) alebo b) uvedených vyššie;</w:t>
      </w:r>
    </w:p>
    <w:p w14:paraId="3D03F224" w14:textId="77777777" w:rsidR="00883F4F" w:rsidRPr="00511744" w:rsidRDefault="00883F4F" w:rsidP="007F616F">
      <w:pPr>
        <w:spacing w:after="0" w:line="312" w:lineRule="auto"/>
        <w:ind w:left="851"/>
        <w:contextualSpacing/>
        <w:jc w:val="both"/>
        <w:rPr>
          <w:rFonts w:ascii="Garamond" w:hAnsi="Garamond" w:cstheme="minorHAnsi"/>
          <w:sz w:val="16"/>
          <w:szCs w:val="16"/>
          <w:lang w:val="x-none" w:eastAsia="x-none"/>
        </w:rPr>
      </w:pPr>
    </w:p>
    <w:p w14:paraId="5B6D2C23" w14:textId="07DD548F" w:rsidR="00883F4F" w:rsidRPr="00511744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Garamond" w:hAnsi="Garamond" w:cstheme="minorHAnsi"/>
          <w:sz w:val="16"/>
          <w:szCs w:val="16"/>
          <w:lang w:val="x-none" w:eastAsia="x-none"/>
        </w:rPr>
      </w:pPr>
      <w:r w:rsidRPr="00511744">
        <w:rPr>
          <w:rFonts w:ascii="Garamond" w:hAnsi="Garamond" w:cstheme="minorHAnsi"/>
          <w:sz w:val="16"/>
          <w:szCs w:val="16"/>
          <w:lang w:val="x-none" w:eastAsia="x-none"/>
        </w:rPr>
        <w:t>subjekty uvedené v písmenách a) až c) nemajú účasť vyššiu ako 10 % hodnoty zákazky</w:t>
      </w:r>
      <w:r w:rsidR="007F616F" w:rsidRPr="00511744">
        <w:rPr>
          <w:rFonts w:ascii="Garamond" w:hAnsi="Garamond" w:cstheme="minorHAnsi"/>
          <w:sz w:val="16"/>
          <w:szCs w:val="16"/>
          <w:lang w:eastAsia="x-none"/>
        </w:rPr>
        <w:t xml:space="preserve"> </w:t>
      </w:r>
      <w:r w:rsidRPr="00511744">
        <w:rPr>
          <w:rFonts w:ascii="Garamond" w:hAnsi="Garamond" w:cstheme="minorHAnsi"/>
          <w:sz w:val="16"/>
          <w:szCs w:val="16"/>
          <w:lang w:val="x-none" w:eastAsia="x-none"/>
        </w:rPr>
        <w:t>v subdodávateľovi, dodávateľovi alebo v subjekte, na ktorého kapacity sa dodávateľ, ktorého zastupujem spolieha .</w:t>
      </w:r>
    </w:p>
    <w:p w14:paraId="06432B7C" w14:textId="77777777" w:rsidR="00883F4F" w:rsidRPr="00511744" w:rsidRDefault="00883F4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</w:p>
    <w:p w14:paraId="59E7F5AF" w14:textId="77777777" w:rsidR="00883F4F" w:rsidRPr="00511744" w:rsidRDefault="00883F4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  <w:r w:rsidRPr="00511744">
        <w:rPr>
          <w:rFonts w:ascii="Garamond" w:hAnsi="Garamond" w:cstheme="minorHAnsi"/>
          <w:sz w:val="16"/>
          <w:szCs w:val="16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1CBE6C9" w14:textId="77777777" w:rsidR="00883F4F" w:rsidRPr="00511744" w:rsidRDefault="00883F4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</w:p>
    <w:p w14:paraId="350CA847" w14:textId="77777777" w:rsidR="00883F4F" w:rsidRPr="00511744" w:rsidRDefault="00883F4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</w:p>
    <w:p w14:paraId="3738D7D3" w14:textId="77777777" w:rsidR="007F616F" w:rsidRPr="00511744" w:rsidRDefault="007F616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</w:p>
    <w:p w14:paraId="4C260077" w14:textId="77777777" w:rsidR="007F616F" w:rsidRPr="00511744" w:rsidRDefault="007F616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</w:p>
    <w:p w14:paraId="5E4C7172" w14:textId="77777777" w:rsidR="007F616F" w:rsidRPr="00511744" w:rsidRDefault="007F616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</w:p>
    <w:p w14:paraId="32743229" w14:textId="77777777" w:rsidR="007F616F" w:rsidRPr="00511744" w:rsidRDefault="007F616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</w:p>
    <w:p w14:paraId="75EB9159" w14:textId="77777777" w:rsidR="007F616F" w:rsidRPr="00511744" w:rsidRDefault="007F616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</w:p>
    <w:p w14:paraId="08425582" w14:textId="77777777" w:rsidR="007F616F" w:rsidRPr="00511744" w:rsidRDefault="007F616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</w:p>
    <w:p w14:paraId="32C918E9" w14:textId="48A0E62C" w:rsidR="00883F4F" w:rsidRPr="00511744" w:rsidRDefault="00883F4F" w:rsidP="007F616F">
      <w:pPr>
        <w:tabs>
          <w:tab w:val="left" w:pos="4962"/>
        </w:tabs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  <w:r w:rsidRPr="00511744">
        <w:rPr>
          <w:rFonts w:ascii="Garamond" w:hAnsi="Garamond" w:cstheme="minorHAnsi"/>
          <w:sz w:val="16"/>
          <w:szCs w:val="16"/>
        </w:rPr>
        <w:t>V.............</w:t>
      </w:r>
      <w:r w:rsidR="00414C24" w:rsidRPr="00511744">
        <w:rPr>
          <w:rFonts w:ascii="Garamond" w:hAnsi="Garamond" w:cstheme="minorHAnsi"/>
          <w:sz w:val="16"/>
          <w:szCs w:val="16"/>
        </w:rPr>
        <w:t>....</w:t>
      </w:r>
      <w:r w:rsidRPr="00511744">
        <w:rPr>
          <w:rFonts w:ascii="Garamond" w:hAnsi="Garamond" w:cstheme="minorHAnsi"/>
          <w:sz w:val="16"/>
          <w:szCs w:val="16"/>
        </w:rPr>
        <w:t xml:space="preserve">..........,dňa.....................................      </w:t>
      </w:r>
      <w:r w:rsidR="00562006" w:rsidRPr="00511744">
        <w:rPr>
          <w:rFonts w:ascii="Garamond" w:hAnsi="Garamond" w:cstheme="minorHAnsi"/>
          <w:sz w:val="16"/>
          <w:szCs w:val="16"/>
        </w:rPr>
        <w:t xml:space="preserve">       </w:t>
      </w:r>
      <w:r w:rsidR="00414C24" w:rsidRPr="00511744">
        <w:rPr>
          <w:rFonts w:ascii="Garamond" w:hAnsi="Garamond" w:cstheme="minorHAnsi"/>
          <w:sz w:val="16"/>
          <w:szCs w:val="16"/>
        </w:rPr>
        <w:t xml:space="preserve">  </w:t>
      </w:r>
      <w:r w:rsidRPr="00511744">
        <w:rPr>
          <w:rFonts w:ascii="Garamond" w:hAnsi="Garamond" w:cstheme="minorHAnsi"/>
          <w:sz w:val="16"/>
          <w:szCs w:val="16"/>
        </w:rPr>
        <w:t>.</w:t>
      </w:r>
      <w:r w:rsidR="00511744">
        <w:rPr>
          <w:rFonts w:ascii="Garamond" w:hAnsi="Garamond" w:cstheme="minorHAnsi"/>
          <w:sz w:val="16"/>
          <w:szCs w:val="16"/>
        </w:rPr>
        <w:tab/>
      </w:r>
      <w:r w:rsidR="00511744">
        <w:rPr>
          <w:rFonts w:ascii="Garamond" w:hAnsi="Garamond" w:cstheme="minorHAnsi"/>
          <w:sz w:val="16"/>
          <w:szCs w:val="16"/>
        </w:rPr>
        <w:tab/>
      </w:r>
      <w:r w:rsidR="00511744">
        <w:rPr>
          <w:rFonts w:ascii="Garamond" w:hAnsi="Garamond" w:cstheme="minorHAnsi"/>
          <w:sz w:val="16"/>
          <w:szCs w:val="16"/>
        </w:rPr>
        <w:tab/>
      </w:r>
      <w:r w:rsidRPr="00511744">
        <w:rPr>
          <w:rFonts w:ascii="Garamond" w:hAnsi="Garamond" w:cstheme="minorHAnsi"/>
          <w:sz w:val="16"/>
          <w:szCs w:val="16"/>
        </w:rPr>
        <w:t>........................................................................</w:t>
      </w:r>
    </w:p>
    <w:p w14:paraId="5FC69A96" w14:textId="77777777" w:rsidR="00D61F8E" w:rsidRDefault="00883F4F" w:rsidP="004E2284">
      <w:pPr>
        <w:spacing w:after="0" w:line="312" w:lineRule="auto"/>
        <w:ind w:left="4962" w:firstLine="702"/>
        <w:jc w:val="center"/>
        <w:rPr>
          <w:rFonts w:ascii="Garamond" w:hAnsi="Garamond" w:cstheme="minorHAnsi"/>
          <w:sz w:val="16"/>
          <w:szCs w:val="16"/>
        </w:rPr>
      </w:pPr>
      <w:r w:rsidRPr="00511744">
        <w:rPr>
          <w:rFonts w:ascii="Garamond" w:hAnsi="Garamond" w:cstheme="minorHAnsi"/>
          <w:sz w:val="16"/>
          <w:szCs w:val="16"/>
        </w:rPr>
        <w:t>meno, priezvisko, funkcia oprávnenej osoby</w:t>
      </w:r>
    </w:p>
    <w:p w14:paraId="35FEA60C" w14:textId="77777777" w:rsidR="004E2284" w:rsidRDefault="00883F4F" w:rsidP="004E2284">
      <w:pPr>
        <w:spacing w:after="0" w:line="312" w:lineRule="auto"/>
        <w:ind w:left="4962" w:firstLine="702"/>
        <w:jc w:val="center"/>
        <w:rPr>
          <w:rFonts w:ascii="Garamond" w:hAnsi="Garamond" w:cstheme="minorHAnsi"/>
          <w:sz w:val="16"/>
          <w:szCs w:val="16"/>
        </w:rPr>
      </w:pPr>
      <w:r w:rsidRPr="00511744">
        <w:rPr>
          <w:rFonts w:ascii="Garamond" w:hAnsi="Garamond" w:cstheme="minorHAnsi"/>
          <w:sz w:val="16"/>
          <w:szCs w:val="16"/>
        </w:rPr>
        <w:t xml:space="preserve"> a podpis oprávnenej osoby konať</w:t>
      </w:r>
      <w:r w:rsidR="00511744">
        <w:rPr>
          <w:rFonts w:ascii="Garamond" w:hAnsi="Garamond" w:cstheme="minorHAnsi"/>
          <w:sz w:val="16"/>
          <w:szCs w:val="16"/>
        </w:rPr>
        <w:t xml:space="preserve"> </w:t>
      </w:r>
    </w:p>
    <w:p w14:paraId="67CD706B" w14:textId="5C1F409D" w:rsidR="00883F4F" w:rsidRPr="00511744" w:rsidRDefault="00883F4F" w:rsidP="004E2284">
      <w:pPr>
        <w:spacing w:after="0" w:line="312" w:lineRule="auto"/>
        <w:ind w:left="4962" w:firstLine="702"/>
        <w:jc w:val="center"/>
        <w:rPr>
          <w:rFonts w:ascii="Garamond" w:hAnsi="Garamond" w:cstheme="minorHAnsi"/>
          <w:b/>
          <w:sz w:val="16"/>
          <w:szCs w:val="16"/>
        </w:rPr>
      </w:pPr>
      <w:r w:rsidRPr="00511744">
        <w:rPr>
          <w:rFonts w:ascii="Garamond" w:hAnsi="Garamond" w:cstheme="minorHAnsi"/>
          <w:sz w:val="16"/>
          <w:szCs w:val="16"/>
        </w:rPr>
        <w:t>za záujemcu/uchádzača</w:t>
      </w:r>
    </w:p>
    <w:p w14:paraId="0C026BEA" w14:textId="77777777" w:rsidR="00486EB1" w:rsidRPr="00511744" w:rsidRDefault="00486EB1">
      <w:pPr>
        <w:rPr>
          <w:rFonts w:ascii="Garamond" w:hAnsi="Garamond" w:cstheme="minorHAnsi"/>
          <w:sz w:val="24"/>
          <w:szCs w:val="24"/>
        </w:rPr>
      </w:pPr>
    </w:p>
    <w:sectPr w:rsidR="00486EB1" w:rsidRPr="00511744" w:rsidSect="00883F4F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9490E" w14:textId="77777777" w:rsidR="00A04B36" w:rsidRDefault="00A04B36" w:rsidP="00883F4F">
      <w:pPr>
        <w:spacing w:after="0" w:line="240" w:lineRule="auto"/>
      </w:pPr>
      <w:r>
        <w:separator/>
      </w:r>
    </w:p>
  </w:endnote>
  <w:endnote w:type="continuationSeparator" w:id="0">
    <w:p w14:paraId="080D440B" w14:textId="77777777" w:rsidR="00A04B36" w:rsidRDefault="00A04B36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DF221" w14:textId="77777777" w:rsidR="00A04B36" w:rsidRDefault="00A04B36" w:rsidP="00883F4F">
      <w:pPr>
        <w:spacing w:after="0" w:line="240" w:lineRule="auto"/>
      </w:pPr>
      <w:r>
        <w:separator/>
      </w:r>
    </w:p>
  </w:footnote>
  <w:footnote w:type="continuationSeparator" w:id="0">
    <w:p w14:paraId="3A68AA83" w14:textId="77777777" w:rsidR="00A04B36" w:rsidRDefault="00A04B36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C4938" w14:textId="77777777" w:rsidR="007F616F" w:rsidRDefault="007F616F" w:rsidP="007F616F">
    <w:pPr>
      <w:pStyle w:val="Hlavika"/>
      <w:rPr>
        <w:bCs/>
        <w:sz w:val="20"/>
      </w:rPr>
    </w:pPr>
    <w:r>
      <w:rPr>
        <w:noProof/>
      </w:rPr>
      <w:drawing>
        <wp:inline distT="0" distB="0" distL="0" distR="0" wp14:anchorId="43A53658" wp14:editId="34229A52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51E92B" w14:textId="5DE43117" w:rsidR="007F616F" w:rsidRPr="008D6BB6" w:rsidRDefault="007F616F" w:rsidP="007F616F">
    <w:pPr>
      <w:pStyle w:val="Hlavika"/>
      <w:rPr>
        <w:rFonts w:ascii="Verdana" w:hAnsi="Verdana"/>
        <w:bCs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Príloha č. </w:t>
    </w:r>
    <w:r>
      <w:rPr>
        <w:rFonts w:ascii="Verdana" w:hAnsi="Verdana"/>
        <w:bCs/>
        <w:sz w:val="14"/>
        <w:szCs w:val="14"/>
      </w:rPr>
      <w:t>5</w:t>
    </w:r>
    <w:r w:rsidRPr="008D6BB6">
      <w:rPr>
        <w:rFonts w:ascii="Verdana" w:hAnsi="Verdana"/>
        <w:bCs/>
        <w:sz w:val="14"/>
        <w:szCs w:val="14"/>
      </w:rPr>
      <w:t xml:space="preserve"> SP_</w:t>
    </w:r>
    <w:r>
      <w:rPr>
        <w:rFonts w:ascii="Verdana" w:hAnsi="Verdana"/>
        <w:bCs/>
        <w:sz w:val="14"/>
        <w:szCs w:val="14"/>
      </w:rPr>
      <w:t>Čestné vyhlásenie k uplatňovaniu medzinárodných sankcií</w:t>
    </w:r>
  </w:p>
  <w:p w14:paraId="01F75FB1" w14:textId="4764A607" w:rsidR="00883F4F" w:rsidRPr="00030F12" w:rsidRDefault="007F616F" w:rsidP="007F616F">
    <w:pPr>
      <w:pStyle w:val="Hlavika"/>
      <w:rPr>
        <w:rFonts w:ascii="Verdana" w:hAnsi="Verdana"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K Výzve č. </w:t>
    </w:r>
    <w:r w:rsidR="0090315C">
      <w:rPr>
        <w:rFonts w:ascii="Verdana" w:hAnsi="Verdana"/>
        <w:bCs/>
        <w:sz w:val="14"/>
        <w:szCs w:val="14"/>
      </w:rPr>
      <w:t>1</w:t>
    </w:r>
    <w:r w:rsidR="00130FF0">
      <w:rPr>
        <w:rFonts w:ascii="Verdana" w:hAnsi="Verdana"/>
        <w:bCs/>
        <w:sz w:val="14"/>
        <w:szCs w:val="1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30F12"/>
    <w:rsid w:val="000737FB"/>
    <w:rsid w:val="00130FF0"/>
    <w:rsid w:val="001474E4"/>
    <w:rsid w:val="001E1CFB"/>
    <w:rsid w:val="002133FB"/>
    <w:rsid w:val="002374B9"/>
    <w:rsid w:val="003079AA"/>
    <w:rsid w:val="0034119E"/>
    <w:rsid w:val="00414C24"/>
    <w:rsid w:val="00480315"/>
    <w:rsid w:val="00486EB1"/>
    <w:rsid w:val="00492D6A"/>
    <w:rsid w:val="004E2284"/>
    <w:rsid w:val="00511744"/>
    <w:rsid w:val="00562006"/>
    <w:rsid w:val="005973A0"/>
    <w:rsid w:val="005A3F65"/>
    <w:rsid w:val="006323FE"/>
    <w:rsid w:val="00632F5E"/>
    <w:rsid w:val="00717297"/>
    <w:rsid w:val="007F616F"/>
    <w:rsid w:val="008503A7"/>
    <w:rsid w:val="00883F4F"/>
    <w:rsid w:val="008C339C"/>
    <w:rsid w:val="0090315C"/>
    <w:rsid w:val="00A04B36"/>
    <w:rsid w:val="00A479BF"/>
    <w:rsid w:val="00A858E5"/>
    <w:rsid w:val="00BC0C77"/>
    <w:rsid w:val="00C71E43"/>
    <w:rsid w:val="00D61F8E"/>
    <w:rsid w:val="00D72491"/>
    <w:rsid w:val="00E4239A"/>
    <w:rsid w:val="00EF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0737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Jaroslav Šuster</cp:lastModifiedBy>
  <cp:revision>8</cp:revision>
  <dcterms:created xsi:type="dcterms:W3CDTF">2025-10-10T12:24:00Z</dcterms:created>
  <dcterms:modified xsi:type="dcterms:W3CDTF">2026-02-09T10:06:00Z</dcterms:modified>
</cp:coreProperties>
</file>