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0AC2532" w14:textId="5A2A0E49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8A095A">
        <w:rPr>
          <w:rFonts w:ascii="Cambria" w:hAnsi="Cambria" w:cs="Arial"/>
          <w:b/>
          <w:bCs/>
          <w:sz w:val="22"/>
          <w:szCs w:val="22"/>
        </w:rPr>
        <w:t>6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CA189B0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(Nazwa i adres </w:t>
      </w:r>
      <w:r w:rsidR="00956AAB">
        <w:rPr>
          <w:rFonts w:ascii="Cambria" w:hAnsi="Cambria" w:cs="Arial"/>
          <w:bCs/>
          <w:sz w:val="22"/>
          <w:szCs w:val="22"/>
        </w:rPr>
        <w:t>W</w:t>
      </w:r>
      <w:r>
        <w:rPr>
          <w:rFonts w:ascii="Cambria" w:hAnsi="Cambria" w:cs="Arial"/>
          <w:bCs/>
          <w:sz w:val="22"/>
          <w:szCs w:val="22"/>
        </w:rPr>
        <w:t>ykonawcy</w:t>
      </w:r>
      <w:r w:rsidR="008A095A"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29410CFF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AKTUALNOŚCI INFORMACJI ZAWARTYCH W OŚWIADCZENIU, O KTÓRYM MOWA </w:t>
      </w:r>
      <w:r w:rsidR="00956AAB">
        <w:rPr>
          <w:rFonts w:ascii="Cambria" w:hAnsi="Cambria" w:cs="Arial"/>
          <w:b/>
          <w:bCs/>
          <w:sz w:val="22"/>
          <w:szCs w:val="22"/>
        </w:rPr>
        <w:br/>
      </w:r>
      <w:r>
        <w:rPr>
          <w:rFonts w:ascii="Cambria" w:hAnsi="Cambria" w:cs="Arial"/>
          <w:b/>
          <w:bCs/>
          <w:sz w:val="22"/>
          <w:szCs w:val="22"/>
        </w:rPr>
        <w:t>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710DB312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</w:t>
      </w:r>
      <w:r w:rsidR="00956AAB">
        <w:rPr>
          <w:rFonts w:ascii="Cambria" w:hAnsi="Cambria" w:cs="Arial"/>
          <w:bCs/>
          <w:sz w:val="22"/>
          <w:szCs w:val="22"/>
        </w:rPr>
        <w:t>O</w:t>
      </w:r>
      <w:r>
        <w:rPr>
          <w:rFonts w:ascii="Cambria" w:hAnsi="Cambria" w:cs="Arial"/>
          <w:bCs/>
          <w:sz w:val="22"/>
          <w:szCs w:val="22"/>
        </w:rPr>
        <w:t>ferty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przetargu nieograniczonego na </w:t>
      </w:r>
      <w:r w:rsidRPr="00956AAB">
        <w:rPr>
          <w:rFonts w:ascii="Cambria" w:hAnsi="Cambria" w:cs="Arial"/>
          <w:b/>
          <w:bCs/>
          <w:i/>
          <w:sz w:val="22"/>
          <w:szCs w:val="22"/>
        </w:rPr>
        <w:t>„</w:t>
      </w:r>
      <w:r w:rsidR="00916C79" w:rsidRPr="00916C79">
        <w:rPr>
          <w:rFonts w:ascii="Cambria" w:hAnsi="Cambria" w:cs="Cambria"/>
          <w:b/>
          <w:i/>
          <w:sz w:val="22"/>
          <w:szCs w:val="22"/>
        </w:rPr>
        <w:t>Wykonanie dokumentacji projektowo kosztorysowej oraz budowa zastawek z stałym piętrzeniem wraz przepławkami umożliwiającymi wędrówkę organizmów wodnych przez przeszkody</w:t>
      </w:r>
      <w:r w:rsidRPr="00956AAB">
        <w:rPr>
          <w:rFonts w:ascii="Cambria" w:hAnsi="Cambria" w:cs="Arial"/>
          <w:b/>
          <w:bCs/>
          <w:i/>
          <w:sz w:val="22"/>
          <w:szCs w:val="22"/>
        </w:rPr>
        <w:t>”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52F95861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</w:t>
      </w:r>
      <w:r w:rsidR="009D0116">
        <w:rPr>
          <w:rFonts w:ascii="Cambria" w:hAnsi="Cambria" w:cs="Arial"/>
          <w:bCs/>
          <w:sz w:val="22"/>
          <w:szCs w:val="22"/>
        </w:rPr>
        <w:t xml:space="preserve"> – Prawo zamówień publicznych</w:t>
      </w:r>
      <w:r>
        <w:rPr>
          <w:rFonts w:ascii="Cambria" w:hAnsi="Cambria" w:cs="Arial"/>
          <w:bCs/>
          <w:sz w:val="22"/>
          <w:szCs w:val="22"/>
        </w:rPr>
        <w:t xml:space="preserve">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>Dz. U. z 202</w:t>
      </w:r>
      <w:r w:rsidR="00956AAB">
        <w:rPr>
          <w:rFonts w:ascii="Cambria" w:hAnsi="Cambria" w:cs="Arial"/>
          <w:bCs/>
          <w:sz w:val="22"/>
          <w:szCs w:val="22"/>
        </w:rPr>
        <w:t>4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 r. </w:t>
      </w:r>
      <w:r w:rsidR="00956AAB">
        <w:rPr>
          <w:rFonts w:ascii="Cambria" w:hAnsi="Cambria" w:cs="Arial"/>
          <w:bCs/>
          <w:sz w:val="22"/>
          <w:szCs w:val="22"/>
        </w:rPr>
        <w:br/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poz. </w:t>
      </w:r>
      <w:r w:rsidR="00956AAB">
        <w:rPr>
          <w:rFonts w:ascii="Cambria" w:hAnsi="Cambria" w:cs="Arial"/>
          <w:bCs/>
          <w:sz w:val="22"/>
          <w:szCs w:val="22"/>
        </w:rPr>
        <w:t>1320</w:t>
      </w:r>
      <w:r w:rsidR="008A095A">
        <w:rPr>
          <w:rFonts w:ascii="Cambria" w:hAnsi="Cambria" w:cs="Arial"/>
          <w:bCs/>
          <w:sz w:val="22"/>
          <w:szCs w:val="22"/>
        </w:rPr>
        <w:t xml:space="preserve"> z późniejszymi zmianami</w:t>
      </w:r>
      <w:r w:rsidR="00994C31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- „PZP”) przedłożonym przez Wykonawcę, są aktualne </w:t>
      </w:r>
      <w:r w:rsidR="008A095A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t xml:space="preserve">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09448C5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</w:t>
      </w:r>
      <w:r w:rsidR="00956AAB">
        <w:rPr>
          <w:rFonts w:ascii="Cambria" w:hAnsi="Cambria" w:cs="Arial"/>
          <w:sz w:val="22"/>
          <w:szCs w:val="22"/>
        </w:rPr>
        <w:t>W</w:t>
      </w:r>
      <w:r>
        <w:rPr>
          <w:rFonts w:ascii="Cambria" w:hAnsi="Cambria" w:cs="Arial"/>
          <w:sz w:val="22"/>
          <w:szCs w:val="22"/>
        </w:rPr>
        <w:t xml:space="preserve">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2477DAD5" w14:textId="77777777" w:rsidR="003E00B3" w:rsidRDefault="00B84D5A" w:rsidP="003E00B3">
      <w:pPr>
        <w:spacing w:before="120"/>
        <w:ind w:left="5103" w:hanging="141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</w:r>
      <w:r w:rsidR="003E00B3">
        <w:rPr>
          <w:rFonts w:ascii="Cambria" w:hAnsi="Cambria" w:cs="Arial"/>
          <w:bCs/>
          <w:sz w:val="22"/>
          <w:szCs w:val="22"/>
        </w:rPr>
        <w:t>(kwalifikowany podpis elektroniczny )</w:t>
      </w:r>
    </w:p>
    <w:p w14:paraId="77415623" w14:textId="3522E86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bookmarkStart w:id="0" w:name="_Hlk77598445"/>
      <w:r w:rsidRPr="00BF21D7">
        <w:rPr>
          <w:rFonts w:ascii="Cambria" w:hAnsi="Cambria" w:cs="Arial"/>
          <w:bCs/>
          <w:i/>
          <w:sz w:val="22"/>
          <w:szCs w:val="22"/>
        </w:rPr>
        <w:lastRenderedPageBreak/>
        <w:t xml:space="preserve">W przypadku, gdy dokument dotyczy </w:t>
      </w:r>
      <w:r w:rsidR="008626CC">
        <w:rPr>
          <w:rFonts w:ascii="Cambria" w:hAnsi="Cambria" w:cs="Arial"/>
          <w:bCs/>
          <w:i/>
          <w:sz w:val="22"/>
          <w:szCs w:val="22"/>
        </w:rPr>
        <w:t>W</w:t>
      </w:r>
      <w:r w:rsidRPr="00BF21D7">
        <w:rPr>
          <w:rFonts w:ascii="Cambria" w:hAnsi="Cambria" w:cs="Arial"/>
          <w:bCs/>
          <w:i/>
          <w:sz w:val="22"/>
          <w:szCs w:val="22"/>
        </w:rPr>
        <w:t>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</w:t>
      </w:r>
      <w:r w:rsidR="008626CC">
        <w:rPr>
          <w:rFonts w:ascii="Cambria" w:hAnsi="Cambria" w:cs="Arial"/>
          <w:bCs/>
          <w:i/>
          <w:sz w:val="22"/>
          <w:szCs w:val="22"/>
        </w:rPr>
        <w:t>W</w:t>
      </w:r>
      <w:r w:rsidRPr="00BF21D7">
        <w:rPr>
          <w:rFonts w:ascii="Cambria" w:hAnsi="Cambria" w:cs="Arial"/>
          <w:bCs/>
          <w:i/>
          <w:sz w:val="22"/>
          <w:szCs w:val="22"/>
        </w:rPr>
        <w:t xml:space="preserve">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</w:t>
      </w:r>
      <w:r w:rsidR="00956AAB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t xml:space="preserve">i opatrzony własnoręcznym podpisem </w:t>
      </w:r>
      <w:r w:rsidR="008626CC">
        <w:rPr>
          <w:rFonts w:ascii="Cambria" w:hAnsi="Cambria" w:cs="Arial"/>
          <w:bCs/>
          <w:i/>
          <w:sz w:val="22"/>
          <w:szCs w:val="22"/>
        </w:rPr>
        <w:t>W</w:t>
      </w:r>
      <w:r w:rsidRPr="00BF21D7">
        <w:rPr>
          <w:rFonts w:ascii="Cambria" w:hAnsi="Cambria" w:cs="Arial"/>
          <w:bCs/>
          <w:i/>
          <w:sz w:val="22"/>
          <w:szCs w:val="22"/>
        </w:rPr>
        <w:t xml:space="preserve">ykonawcy, potwierdzające zgodność odwzorowania cyfrowego z dokumentem w postaci papierowej; cyfrowe odwzorowanie dokumentu (elektroniczna kopia dokumentu, który został sporządzony w postaci papierowej i opatrzony własnoręcznym podpisem wykonawcy) jest opatrywane przez </w:t>
      </w:r>
      <w:r w:rsidR="00956AAB">
        <w:rPr>
          <w:rFonts w:ascii="Cambria" w:hAnsi="Cambria" w:cs="Arial"/>
          <w:bCs/>
          <w:i/>
          <w:sz w:val="22"/>
          <w:szCs w:val="22"/>
        </w:rPr>
        <w:t>W</w:t>
      </w:r>
      <w:r w:rsidRPr="00BF21D7">
        <w:rPr>
          <w:rFonts w:ascii="Cambria" w:hAnsi="Cambria" w:cs="Arial"/>
          <w:bCs/>
          <w:i/>
          <w:sz w:val="22"/>
          <w:szCs w:val="22"/>
        </w:rPr>
        <w:t xml:space="preserve">ykonawcę kwalifikowanym podpisem elektronicznym lub przez notariusza. </w:t>
      </w:r>
    </w:p>
    <w:bookmarkEnd w:id="0"/>
    <w:p w14:paraId="2E5C1A4B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sectPr w:rsidR="00BF21D7" w:rsidRPr="00BF21D7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E2A738" w14:textId="77777777" w:rsidR="00EF287D" w:rsidRDefault="00EF287D">
      <w:r>
        <w:separator/>
      </w:r>
    </w:p>
  </w:endnote>
  <w:endnote w:type="continuationSeparator" w:id="0">
    <w:p w14:paraId="7A8DF7CD" w14:textId="77777777" w:rsidR="00EF287D" w:rsidRDefault="00EF28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Segoe UI Symbo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07C4C1F8" w:rsidR="00B84D5A" w:rsidRDefault="008A095A">
    <w:pPr>
      <w:pStyle w:val="Stopka"/>
      <w:rPr>
        <w:rFonts w:ascii="Cambria" w:hAnsi="Cambria"/>
      </w:rPr>
    </w:pPr>
    <w:r>
      <w:rPr>
        <w:rFonts w:ascii="Cambria" w:hAnsi="Cambria"/>
        <w:noProof/>
      </w:rPr>
      <w:drawing>
        <wp:inline distT="0" distB="0" distL="0" distR="0" wp14:anchorId="0A0BE876" wp14:editId="61CCC595">
          <wp:extent cx="5614670" cy="548640"/>
          <wp:effectExtent l="0" t="0" r="5080" b="381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4670" cy="548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2F916A" w14:textId="77777777" w:rsidR="00EF287D" w:rsidRDefault="00EF287D">
      <w:r>
        <w:separator/>
      </w:r>
    </w:p>
  </w:footnote>
  <w:footnote w:type="continuationSeparator" w:id="0">
    <w:p w14:paraId="2E39B1AA" w14:textId="77777777" w:rsidR="00EF287D" w:rsidRDefault="00EF28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52226" w14:textId="73C872E5" w:rsidR="00B84D5A" w:rsidRPr="00956AAB" w:rsidRDefault="00FD41A8" w:rsidP="00956AAB">
    <w:pPr>
      <w:pStyle w:val="Nagwek"/>
      <w:jc w:val="right"/>
      <w:rPr>
        <w:rFonts w:ascii="Cambria" w:hAnsi="Cambria"/>
        <w:i/>
        <w:sz w:val="24"/>
        <w:szCs w:val="24"/>
      </w:rPr>
    </w:pPr>
    <w:r>
      <w:rPr>
        <w:rFonts w:ascii="Cambria" w:hAnsi="Cambria"/>
        <w:i/>
        <w:sz w:val="24"/>
        <w:szCs w:val="24"/>
      </w:rPr>
      <w:t>SA</w:t>
    </w:r>
    <w:r w:rsidR="00956AAB" w:rsidRPr="00956AAB">
      <w:rPr>
        <w:rFonts w:ascii="Cambria" w:hAnsi="Cambria"/>
        <w:i/>
        <w:sz w:val="24"/>
        <w:szCs w:val="24"/>
      </w:rPr>
      <w:t>.270.</w:t>
    </w:r>
    <w:r w:rsidR="00916C79">
      <w:rPr>
        <w:rFonts w:ascii="Cambria" w:hAnsi="Cambria"/>
        <w:i/>
        <w:sz w:val="24"/>
        <w:szCs w:val="24"/>
      </w:rPr>
      <w:t>12</w:t>
    </w:r>
    <w:r w:rsidR="008A095A">
      <w:rPr>
        <w:rFonts w:ascii="Cambria" w:hAnsi="Cambria"/>
        <w:i/>
        <w:sz w:val="24"/>
        <w:szCs w:val="24"/>
      </w:rPr>
      <w:t>.2025</w:t>
    </w:r>
    <w:r w:rsidR="00B84D5A" w:rsidRPr="00956AAB">
      <w:rPr>
        <w:rFonts w:ascii="Cambria" w:hAnsi="Cambria"/>
        <w:i/>
        <w:sz w:val="24"/>
        <w:szCs w:val="24"/>
      </w:rPr>
      <w:t xml:space="preserve"> </w:t>
    </w:r>
  </w:p>
  <w:p w14:paraId="053BE9EB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250087338">
    <w:abstractNumId w:val="2"/>
    <w:lvlOverride w:ilvl="0">
      <w:startOverride w:val="1"/>
    </w:lvlOverride>
  </w:num>
  <w:num w:numId="2" w16cid:durableId="19264537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30930252">
    <w:abstractNumId w:val="1"/>
    <w:lvlOverride w:ilvl="0">
      <w:startOverride w:val="1"/>
    </w:lvlOverride>
  </w:num>
  <w:num w:numId="4" w16cid:durableId="614486001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1F9E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AB7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C7B86"/>
    <w:rsid w:val="000D0B9D"/>
    <w:rsid w:val="000D6136"/>
    <w:rsid w:val="000D7EAD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8D7"/>
    <w:rsid w:val="00183C4F"/>
    <w:rsid w:val="001852A1"/>
    <w:rsid w:val="001859A6"/>
    <w:rsid w:val="00185B40"/>
    <w:rsid w:val="00186667"/>
    <w:rsid w:val="00187047"/>
    <w:rsid w:val="00187C73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59D0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408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0B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2C95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275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86F8E"/>
    <w:rsid w:val="005901E2"/>
    <w:rsid w:val="00590EA1"/>
    <w:rsid w:val="00596F86"/>
    <w:rsid w:val="005977C0"/>
    <w:rsid w:val="005978CC"/>
    <w:rsid w:val="005A2030"/>
    <w:rsid w:val="005A31E9"/>
    <w:rsid w:val="005A3C0E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2814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462E"/>
    <w:rsid w:val="007157C5"/>
    <w:rsid w:val="00716B36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1BA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7B66"/>
    <w:rsid w:val="00852D07"/>
    <w:rsid w:val="008556B5"/>
    <w:rsid w:val="00855995"/>
    <w:rsid w:val="00861F6C"/>
    <w:rsid w:val="008626C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7FF"/>
    <w:rsid w:val="008A095A"/>
    <w:rsid w:val="008A0E00"/>
    <w:rsid w:val="008B11C0"/>
    <w:rsid w:val="008B1785"/>
    <w:rsid w:val="008B1ACE"/>
    <w:rsid w:val="008B3F9E"/>
    <w:rsid w:val="008B59EA"/>
    <w:rsid w:val="008B7A0D"/>
    <w:rsid w:val="008B7D6B"/>
    <w:rsid w:val="008C204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29A"/>
    <w:rsid w:val="00907900"/>
    <w:rsid w:val="00911E5C"/>
    <w:rsid w:val="00912787"/>
    <w:rsid w:val="00912C8F"/>
    <w:rsid w:val="009132F0"/>
    <w:rsid w:val="00914294"/>
    <w:rsid w:val="00916821"/>
    <w:rsid w:val="009168D8"/>
    <w:rsid w:val="00916C79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6AAB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C31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0116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A6218"/>
    <w:rsid w:val="00AB05FA"/>
    <w:rsid w:val="00AB0C55"/>
    <w:rsid w:val="00AB164F"/>
    <w:rsid w:val="00AB47F1"/>
    <w:rsid w:val="00AB62C4"/>
    <w:rsid w:val="00AB75E4"/>
    <w:rsid w:val="00AB7DE9"/>
    <w:rsid w:val="00AC1693"/>
    <w:rsid w:val="00AC238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B1D"/>
    <w:rsid w:val="00BA0D37"/>
    <w:rsid w:val="00BA10AC"/>
    <w:rsid w:val="00BA1C8E"/>
    <w:rsid w:val="00BA2A1B"/>
    <w:rsid w:val="00BA301C"/>
    <w:rsid w:val="00BA44C8"/>
    <w:rsid w:val="00BA577B"/>
    <w:rsid w:val="00BA6357"/>
    <w:rsid w:val="00BA724D"/>
    <w:rsid w:val="00BB0327"/>
    <w:rsid w:val="00BB13A6"/>
    <w:rsid w:val="00BB2403"/>
    <w:rsid w:val="00BB38B9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5546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1F65"/>
    <w:rsid w:val="00C32606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00E1"/>
    <w:rsid w:val="00D01B7C"/>
    <w:rsid w:val="00D052C2"/>
    <w:rsid w:val="00D05781"/>
    <w:rsid w:val="00D10335"/>
    <w:rsid w:val="00D10384"/>
    <w:rsid w:val="00D11176"/>
    <w:rsid w:val="00D111ED"/>
    <w:rsid w:val="00D12661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56AE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DF7B9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869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0A1B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287D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08A4"/>
    <w:rsid w:val="00FD24C4"/>
    <w:rsid w:val="00FD2D4F"/>
    <w:rsid w:val="00FD3D22"/>
    <w:rsid w:val="00FD41A8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418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Marek Krakowski</cp:lastModifiedBy>
  <cp:revision>26</cp:revision>
  <cp:lastPrinted>2017-05-23T10:32:00Z</cp:lastPrinted>
  <dcterms:created xsi:type="dcterms:W3CDTF">2022-06-26T12:59:00Z</dcterms:created>
  <dcterms:modified xsi:type="dcterms:W3CDTF">2025-12-23T10:11:00Z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