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5E805956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trvanlivých potravín pre organizácie BBSK v okrese </w:t>
      </w:r>
      <w:r w:rsidR="00716877">
        <w:rPr>
          <w:rFonts w:eastAsia="Arial" w:cstheme="minorHAnsi"/>
          <w:b/>
          <w:sz w:val="22"/>
          <w:szCs w:val="22"/>
        </w:rPr>
        <w:t>BR RA RS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_Výzva č 1</w:t>
      </w:r>
      <w:r w:rsidR="004B4D61">
        <w:rPr>
          <w:rFonts w:eastAsia="Arial" w:cstheme="minorHAnsi"/>
          <w:b/>
          <w:sz w:val="22"/>
          <w:szCs w:val="22"/>
        </w:rPr>
        <w:t>5</w:t>
      </w:r>
      <w:r w:rsidR="005160D4">
        <w:rPr>
          <w:rFonts w:eastAsia="Arial" w:cstheme="minorHAnsi"/>
          <w:b/>
          <w:sz w:val="22"/>
          <w:szCs w:val="22"/>
        </w:rPr>
        <w:t>8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418C" w14:textId="77777777" w:rsidR="001230FA" w:rsidRDefault="001230FA" w:rsidP="00053E63">
      <w:pPr>
        <w:spacing w:after="0" w:line="240" w:lineRule="auto"/>
      </w:pPr>
      <w:r>
        <w:separator/>
      </w:r>
    </w:p>
  </w:endnote>
  <w:endnote w:type="continuationSeparator" w:id="0">
    <w:p w14:paraId="51B77288" w14:textId="77777777" w:rsidR="001230FA" w:rsidRDefault="001230FA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E717" w14:textId="77777777" w:rsidR="001230FA" w:rsidRDefault="001230FA" w:rsidP="00053E63">
      <w:pPr>
        <w:spacing w:after="0" w:line="240" w:lineRule="auto"/>
      </w:pPr>
      <w:r>
        <w:separator/>
      </w:r>
    </w:p>
  </w:footnote>
  <w:footnote w:type="continuationSeparator" w:id="0">
    <w:p w14:paraId="1946C832" w14:textId="77777777" w:rsidR="001230FA" w:rsidRDefault="001230FA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5160D4"/>
    <w:rsid w:val="005338E1"/>
    <w:rsid w:val="005D0459"/>
    <w:rsid w:val="0067141B"/>
    <w:rsid w:val="006A084E"/>
    <w:rsid w:val="006A2DE9"/>
    <w:rsid w:val="00716877"/>
    <w:rsid w:val="00721403"/>
    <w:rsid w:val="007B6C69"/>
    <w:rsid w:val="007F7C26"/>
    <w:rsid w:val="008646C0"/>
    <w:rsid w:val="00877732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D03137"/>
    <w:rsid w:val="00D26BFD"/>
    <w:rsid w:val="00D74474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17</cp:revision>
  <dcterms:created xsi:type="dcterms:W3CDTF">2025-11-27T12:17:00Z</dcterms:created>
  <dcterms:modified xsi:type="dcterms:W3CDTF">2026-01-27T07:30:00Z</dcterms:modified>
</cp:coreProperties>
</file>