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7057" w14:textId="77777777" w:rsidR="00555239" w:rsidRPr="002D017D" w:rsidRDefault="00561099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D017D">
        <w:rPr>
          <w:rFonts w:ascii="Aptos" w:hAnsi="Aptos" w:cs="Arial"/>
          <w:b/>
          <w:bCs/>
          <w:sz w:val="32"/>
          <w:szCs w:val="32"/>
        </w:rPr>
        <w:t xml:space="preserve">RÁMCOVÁ </w:t>
      </w:r>
      <w:r w:rsidR="00555239" w:rsidRPr="002D017D">
        <w:rPr>
          <w:rFonts w:ascii="Aptos" w:hAnsi="Aptos" w:cs="Arial"/>
          <w:b/>
          <w:bCs/>
          <w:sz w:val="32"/>
          <w:szCs w:val="32"/>
        </w:rPr>
        <w:t xml:space="preserve">DOHODA </w:t>
      </w:r>
      <w:r w:rsidR="00DF5467" w:rsidRPr="002D017D">
        <w:rPr>
          <w:rFonts w:ascii="Aptos" w:hAnsi="Aptos" w:cs="Arial"/>
          <w:b/>
          <w:bCs/>
          <w:sz w:val="32"/>
          <w:szCs w:val="32"/>
        </w:rPr>
        <w:t>č. .........</w:t>
      </w:r>
    </w:p>
    <w:p w14:paraId="0805B82A" w14:textId="77777777" w:rsidR="00F05BAC" w:rsidRPr="002D017D" w:rsidRDefault="00F05BAC" w:rsidP="00661254">
      <w:pPr>
        <w:jc w:val="center"/>
        <w:rPr>
          <w:rFonts w:ascii="Aptos" w:hAnsi="Aptos" w:cs="Arial"/>
          <w:sz w:val="20"/>
          <w:szCs w:val="20"/>
        </w:rPr>
      </w:pPr>
    </w:p>
    <w:p w14:paraId="5E76CEB7" w14:textId="77777777" w:rsidR="00555239" w:rsidRPr="00FD16F8" w:rsidRDefault="00555239" w:rsidP="00661254">
      <w:pPr>
        <w:jc w:val="center"/>
        <w:rPr>
          <w:rFonts w:ascii="Aptos" w:hAnsi="Aptos" w:cs="Arial"/>
          <w:sz w:val="20"/>
          <w:szCs w:val="20"/>
        </w:rPr>
      </w:pPr>
      <w:r w:rsidRPr="000A21E1">
        <w:rPr>
          <w:rFonts w:ascii="Aptos" w:hAnsi="Aptos" w:cs="Arial"/>
          <w:sz w:val="20"/>
          <w:szCs w:val="20"/>
        </w:rPr>
        <w:t>uza</w:t>
      </w:r>
      <w:r w:rsidR="00F05BAC" w:rsidRPr="000A21E1">
        <w:rPr>
          <w:rFonts w:ascii="Aptos" w:hAnsi="Aptos" w:cs="Arial"/>
          <w:sz w:val="20"/>
          <w:szCs w:val="20"/>
        </w:rPr>
        <w:t>tvorená</w:t>
      </w:r>
      <w:r w:rsidRPr="000A21E1">
        <w:rPr>
          <w:rFonts w:ascii="Aptos" w:hAnsi="Aptos" w:cs="Arial"/>
          <w:sz w:val="20"/>
          <w:szCs w:val="20"/>
        </w:rPr>
        <w:t xml:space="preserve"> podľa § 269 ods. 2</w:t>
      </w:r>
      <w:r w:rsidR="00230975" w:rsidRPr="000A21E1">
        <w:rPr>
          <w:rFonts w:ascii="Aptos" w:hAnsi="Aptos" w:cs="Arial"/>
          <w:sz w:val="20"/>
          <w:szCs w:val="20"/>
        </w:rPr>
        <w:t xml:space="preserve"> v spojení </w:t>
      </w:r>
      <w:r w:rsidR="00522A58" w:rsidRPr="000A21E1">
        <w:rPr>
          <w:rFonts w:ascii="Aptos" w:hAnsi="Aptos" w:cs="Arial"/>
          <w:sz w:val="20"/>
          <w:szCs w:val="20"/>
        </w:rPr>
        <w:t xml:space="preserve">s § </w:t>
      </w:r>
      <w:r w:rsidR="00230975" w:rsidRPr="000A21E1">
        <w:rPr>
          <w:rFonts w:ascii="Aptos" w:hAnsi="Aptos" w:cs="Arial"/>
          <w:sz w:val="20"/>
          <w:szCs w:val="20"/>
        </w:rPr>
        <w:t>409 a nasl.</w:t>
      </w:r>
      <w:r w:rsidRPr="000A21E1">
        <w:rPr>
          <w:rFonts w:ascii="Aptos" w:hAnsi="Aptos" w:cs="Arial"/>
          <w:sz w:val="20"/>
          <w:szCs w:val="20"/>
        </w:rPr>
        <w:t xml:space="preserve"> z</w:t>
      </w:r>
      <w:r w:rsidR="00230975" w:rsidRPr="000A21E1">
        <w:rPr>
          <w:rFonts w:ascii="Aptos" w:hAnsi="Aptos" w:cs="Arial"/>
          <w:sz w:val="20"/>
          <w:szCs w:val="20"/>
        </w:rPr>
        <w:t>ákona č. 513/1991 Zb. Obchodný</w:t>
      </w:r>
      <w:r w:rsidR="00F05BAC" w:rsidRPr="000A21E1">
        <w:rPr>
          <w:rFonts w:ascii="Aptos" w:hAnsi="Aptos" w:cs="Arial"/>
          <w:sz w:val="20"/>
          <w:szCs w:val="20"/>
        </w:rPr>
        <w:t> </w:t>
      </w:r>
      <w:r w:rsidR="00230975" w:rsidRPr="000A21E1">
        <w:rPr>
          <w:rFonts w:ascii="Aptos" w:hAnsi="Aptos" w:cs="Arial"/>
          <w:sz w:val="20"/>
          <w:szCs w:val="20"/>
        </w:rPr>
        <w:t>zákonník</w:t>
      </w:r>
      <w:r w:rsidRPr="000A21E1">
        <w:rPr>
          <w:rFonts w:ascii="Aptos" w:hAnsi="Aptos" w:cs="Arial"/>
          <w:sz w:val="20"/>
          <w:szCs w:val="20"/>
        </w:rPr>
        <w:t xml:space="preserve"> </w:t>
      </w:r>
      <w:r w:rsidR="00561099" w:rsidRPr="000A21E1">
        <w:rPr>
          <w:rFonts w:ascii="Aptos" w:hAnsi="Aptos" w:cs="Arial"/>
          <w:sz w:val="20"/>
          <w:szCs w:val="20"/>
        </w:rPr>
        <w:t xml:space="preserve">v znení neskorších </w:t>
      </w:r>
      <w:r w:rsidR="00561099" w:rsidRPr="00FD16F8">
        <w:rPr>
          <w:rFonts w:ascii="Aptos" w:hAnsi="Aptos" w:cs="Arial"/>
          <w:sz w:val="20"/>
          <w:szCs w:val="20"/>
        </w:rPr>
        <w:t xml:space="preserve">predpisov </w:t>
      </w:r>
      <w:r w:rsidR="005C7B7B" w:rsidRPr="00FD16F8">
        <w:rPr>
          <w:rFonts w:ascii="Aptos" w:hAnsi="Aptos" w:cs="Arial"/>
          <w:sz w:val="20"/>
          <w:szCs w:val="20"/>
        </w:rPr>
        <w:t>(ďalej len „</w:t>
      </w:r>
      <w:r w:rsidR="005C7B7B" w:rsidRPr="002E2651">
        <w:rPr>
          <w:rFonts w:ascii="Aptos" w:hAnsi="Aptos" w:cs="Arial"/>
          <w:b/>
          <w:bCs/>
          <w:sz w:val="20"/>
          <w:szCs w:val="20"/>
        </w:rPr>
        <w:t>Obchodný zákonník</w:t>
      </w:r>
      <w:r w:rsidR="005C7B7B" w:rsidRPr="00FD16F8">
        <w:rPr>
          <w:rFonts w:ascii="Aptos" w:hAnsi="Aptos" w:cs="Arial"/>
          <w:sz w:val="20"/>
          <w:szCs w:val="20"/>
        </w:rPr>
        <w:t xml:space="preserve">“) </w:t>
      </w:r>
      <w:r w:rsidR="00230975" w:rsidRPr="00FD16F8">
        <w:rPr>
          <w:rFonts w:ascii="Aptos" w:hAnsi="Aptos" w:cs="Arial"/>
          <w:sz w:val="20"/>
          <w:szCs w:val="20"/>
        </w:rPr>
        <w:t>a</w:t>
      </w:r>
      <w:r w:rsidR="00F05BAC" w:rsidRPr="00FD16F8">
        <w:rPr>
          <w:rFonts w:ascii="Aptos" w:hAnsi="Aptos" w:cs="Arial"/>
          <w:sz w:val="20"/>
          <w:szCs w:val="20"/>
        </w:rPr>
        <w:t> v spojení s</w:t>
      </w:r>
      <w:r w:rsidR="00230975" w:rsidRPr="00FD16F8">
        <w:rPr>
          <w:rFonts w:ascii="Aptos" w:hAnsi="Aptos" w:cs="Arial"/>
          <w:sz w:val="20"/>
          <w:szCs w:val="20"/>
        </w:rPr>
        <w:t xml:space="preserve"> § 15 ods.</w:t>
      </w:r>
      <w:r w:rsidR="00874888" w:rsidRPr="00FD16F8" w:rsidDel="00874888">
        <w:rPr>
          <w:rFonts w:ascii="Aptos" w:hAnsi="Aptos" w:cs="Arial"/>
          <w:sz w:val="20"/>
          <w:szCs w:val="20"/>
        </w:rPr>
        <w:t xml:space="preserve"> </w:t>
      </w:r>
      <w:r w:rsidR="00E420B3" w:rsidRPr="00FD16F8">
        <w:rPr>
          <w:rFonts w:ascii="Aptos" w:hAnsi="Aptos" w:cs="Arial"/>
          <w:sz w:val="20"/>
          <w:szCs w:val="20"/>
        </w:rPr>
        <w:t xml:space="preserve">1 </w:t>
      </w:r>
      <w:r w:rsidR="00E420B3" w:rsidRPr="00983E9D">
        <w:rPr>
          <w:rFonts w:ascii="Aptos" w:hAnsi="Aptos" w:cs="Arial"/>
          <w:sz w:val="20"/>
          <w:szCs w:val="20"/>
        </w:rPr>
        <w:t>písm. b)</w:t>
      </w:r>
      <w:r w:rsidR="00230975" w:rsidRPr="00983E9D">
        <w:rPr>
          <w:rFonts w:ascii="Aptos" w:hAnsi="Aptos" w:cs="Arial"/>
          <w:sz w:val="20"/>
          <w:szCs w:val="20"/>
        </w:rPr>
        <w:t xml:space="preserve"> </w:t>
      </w:r>
      <w:r w:rsidR="00F05BAC" w:rsidRPr="008D2B4C">
        <w:rPr>
          <w:rFonts w:ascii="Aptos" w:hAnsi="Aptos" w:cs="Arial"/>
          <w:sz w:val="20"/>
          <w:szCs w:val="20"/>
        </w:rPr>
        <w:t>a</w:t>
      </w:r>
      <w:r w:rsidR="003A12A1" w:rsidRPr="008D2B4C">
        <w:rPr>
          <w:rFonts w:ascii="Aptos" w:hAnsi="Aptos" w:cs="Arial"/>
          <w:sz w:val="20"/>
          <w:szCs w:val="20"/>
        </w:rPr>
        <w:t xml:space="preserve"> § 8</w:t>
      </w:r>
      <w:r w:rsidR="00230975" w:rsidRPr="008D2B4C">
        <w:rPr>
          <w:rFonts w:ascii="Aptos" w:hAnsi="Aptos" w:cs="Arial"/>
          <w:sz w:val="20"/>
          <w:szCs w:val="20"/>
        </w:rPr>
        <w:t>3 ods. 4</w:t>
      </w:r>
      <w:r w:rsidR="00F05BAC" w:rsidRPr="006E4256">
        <w:rPr>
          <w:rFonts w:ascii="Aptos" w:hAnsi="Aptos" w:cs="Arial"/>
          <w:sz w:val="20"/>
          <w:szCs w:val="20"/>
        </w:rPr>
        <w:t xml:space="preserve"> </w:t>
      </w:r>
      <w:r w:rsidR="00561099" w:rsidRPr="006E4256">
        <w:rPr>
          <w:rFonts w:ascii="Aptos" w:hAnsi="Aptos" w:cs="Arial"/>
          <w:sz w:val="20"/>
          <w:szCs w:val="20"/>
        </w:rPr>
        <w:t>zákona č.</w:t>
      </w:r>
      <w:r w:rsidR="00F05BAC" w:rsidRPr="0081334A">
        <w:rPr>
          <w:rFonts w:ascii="Aptos" w:hAnsi="Aptos" w:cs="Arial"/>
          <w:sz w:val="20"/>
          <w:szCs w:val="20"/>
        </w:rPr>
        <w:t> </w:t>
      </w:r>
      <w:r w:rsidR="00670DC9" w:rsidRPr="0081334A">
        <w:rPr>
          <w:rFonts w:ascii="Aptos" w:hAnsi="Aptos" w:cs="Arial"/>
          <w:sz w:val="20"/>
          <w:szCs w:val="20"/>
        </w:rPr>
        <w:t>343</w:t>
      </w:r>
      <w:r w:rsidR="00561099" w:rsidRPr="0081334A">
        <w:rPr>
          <w:rFonts w:ascii="Aptos" w:hAnsi="Aptos" w:cs="Arial"/>
          <w:sz w:val="20"/>
          <w:szCs w:val="20"/>
        </w:rPr>
        <w:t>/20</w:t>
      </w:r>
      <w:r w:rsidR="00670DC9" w:rsidRPr="0081334A">
        <w:rPr>
          <w:rFonts w:ascii="Aptos" w:hAnsi="Aptos" w:cs="Arial"/>
          <w:sz w:val="20"/>
          <w:szCs w:val="20"/>
        </w:rPr>
        <w:t>15</w:t>
      </w:r>
      <w:r w:rsidR="00F05BAC" w:rsidRPr="0081334A">
        <w:rPr>
          <w:rFonts w:ascii="Aptos" w:hAnsi="Aptos" w:cs="Arial"/>
          <w:sz w:val="20"/>
          <w:szCs w:val="20"/>
        </w:rPr>
        <w:t> </w:t>
      </w:r>
      <w:r w:rsidRPr="0081334A">
        <w:rPr>
          <w:rFonts w:ascii="Aptos" w:hAnsi="Aptos" w:cs="Arial"/>
          <w:sz w:val="20"/>
          <w:szCs w:val="20"/>
        </w:rPr>
        <w:t>Z.</w:t>
      </w:r>
      <w:r w:rsidR="00F05BAC" w:rsidRPr="0081334A">
        <w:rPr>
          <w:rFonts w:ascii="Aptos" w:hAnsi="Aptos" w:cs="Arial"/>
          <w:sz w:val="20"/>
          <w:szCs w:val="20"/>
        </w:rPr>
        <w:t> </w:t>
      </w:r>
      <w:r w:rsidRPr="0081334A">
        <w:rPr>
          <w:rFonts w:ascii="Aptos" w:hAnsi="Aptos" w:cs="Arial"/>
          <w:sz w:val="20"/>
          <w:szCs w:val="20"/>
        </w:rPr>
        <w:t>z. o verejnom obstarávaní a o zmene a dopln</w:t>
      </w:r>
      <w:r w:rsidR="00561099" w:rsidRPr="0081334A">
        <w:rPr>
          <w:rFonts w:ascii="Aptos" w:hAnsi="Aptos" w:cs="Arial"/>
          <w:sz w:val="20"/>
          <w:szCs w:val="20"/>
        </w:rPr>
        <w:t xml:space="preserve">ení niektorých zákonov v znení </w:t>
      </w:r>
      <w:r w:rsidRPr="0081334A">
        <w:rPr>
          <w:rFonts w:ascii="Aptos" w:hAnsi="Aptos" w:cs="Arial"/>
          <w:sz w:val="20"/>
          <w:szCs w:val="20"/>
        </w:rPr>
        <w:t xml:space="preserve">neskorších predpisov </w:t>
      </w:r>
      <w:r w:rsidR="005C7B7B" w:rsidRPr="0081334A">
        <w:rPr>
          <w:rFonts w:ascii="Aptos" w:hAnsi="Aptos" w:cs="Arial"/>
          <w:sz w:val="20"/>
          <w:szCs w:val="20"/>
        </w:rPr>
        <w:t>(ďalej len „</w:t>
      </w:r>
      <w:r w:rsidR="006E4256" w:rsidRPr="002E2651">
        <w:rPr>
          <w:rFonts w:ascii="Aptos" w:hAnsi="Aptos" w:cs="Arial"/>
          <w:b/>
          <w:bCs/>
          <w:sz w:val="20"/>
          <w:szCs w:val="20"/>
        </w:rPr>
        <w:t>zákon o verejnom obstarávaní</w:t>
      </w:r>
      <w:r w:rsidR="005C7B7B" w:rsidRPr="00FD16F8">
        <w:rPr>
          <w:rFonts w:ascii="Aptos" w:hAnsi="Aptos" w:cs="Arial"/>
          <w:sz w:val="20"/>
          <w:szCs w:val="20"/>
        </w:rPr>
        <w:t>“)</w:t>
      </w:r>
    </w:p>
    <w:p w14:paraId="0EE529CF" w14:textId="77777777" w:rsidR="0087124F" w:rsidRPr="000A21E1" w:rsidRDefault="0087124F" w:rsidP="00661254">
      <w:pPr>
        <w:jc w:val="center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(ďalej len „</w:t>
      </w:r>
      <w:r w:rsidRPr="0087124F">
        <w:rPr>
          <w:rFonts w:ascii="Aptos" w:hAnsi="Aptos" w:cs="Arial"/>
          <w:b/>
          <w:sz w:val="20"/>
          <w:szCs w:val="20"/>
        </w:rPr>
        <w:t>Dohoda</w:t>
      </w:r>
      <w:r>
        <w:rPr>
          <w:rFonts w:ascii="Aptos" w:hAnsi="Aptos" w:cs="Arial"/>
          <w:sz w:val="20"/>
          <w:szCs w:val="20"/>
        </w:rPr>
        <w:t>“)</w:t>
      </w:r>
    </w:p>
    <w:p w14:paraId="0881B030" w14:textId="77777777" w:rsidR="00D070EE" w:rsidRPr="000A21E1" w:rsidRDefault="00D070EE" w:rsidP="00661254">
      <w:pPr>
        <w:rPr>
          <w:rStyle w:val="Vrazn"/>
          <w:rFonts w:ascii="Aptos" w:hAnsi="Aptos" w:cs="Arial"/>
          <w:bCs/>
          <w:sz w:val="22"/>
          <w:szCs w:val="22"/>
        </w:rPr>
      </w:pPr>
    </w:p>
    <w:p w14:paraId="7250C793" w14:textId="77777777" w:rsidR="00B8212F" w:rsidRPr="000A21E1" w:rsidRDefault="00B8212F" w:rsidP="00661254">
      <w:pPr>
        <w:rPr>
          <w:rStyle w:val="Vrazn"/>
          <w:rFonts w:ascii="Aptos" w:hAnsi="Aptos" w:cs="Arial"/>
          <w:bCs/>
          <w:sz w:val="22"/>
          <w:szCs w:val="22"/>
        </w:rPr>
      </w:pPr>
    </w:p>
    <w:p w14:paraId="20053DB4" w14:textId="77777777" w:rsidR="00555239" w:rsidRPr="000A21E1" w:rsidRDefault="00555239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0A21E1">
        <w:rPr>
          <w:rStyle w:val="Vrazn"/>
          <w:rFonts w:ascii="Aptos" w:hAnsi="Aptos" w:cs="Arial"/>
          <w:bCs/>
          <w:sz w:val="22"/>
          <w:szCs w:val="22"/>
        </w:rPr>
        <w:t>Článok I</w:t>
      </w:r>
    </w:p>
    <w:p w14:paraId="041CDA11" w14:textId="77777777" w:rsidR="00555239" w:rsidRPr="000A21E1" w:rsidRDefault="00F87292" w:rsidP="00661254">
      <w:pPr>
        <w:jc w:val="center"/>
        <w:rPr>
          <w:rStyle w:val="Vrazn"/>
          <w:rFonts w:ascii="Aptos" w:eastAsiaTheme="minorEastAsia" w:hAnsi="Aptos" w:cs="Arial"/>
          <w:bCs/>
          <w:sz w:val="22"/>
          <w:szCs w:val="22"/>
        </w:rPr>
      </w:pPr>
      <w:r w:rsidRPr="000A21E1">
        <w:rPr>
          <w:rStyle w:val="Vrazn"/>
          <w:rFonts w:ascii="Aptos" w:hAnsi="Aptos" w:cs="Arial"/>
          <w:bCs/>
          <w:sz w:val="22"/>
          <w:szCs w:val="22"/>
        </w:rPr>
        <w:t xml:space="preserve">Účastníci </w:t>
      </w:r>
      <w:r w:rsidR="00D070EE" w:rsidRPr="000A21E1">
        <w:rPr>
          <w:rStyle w:val="Vrazn"/>
          <w:rFonts w:ascii="Aptos" w:hAnsi="Aptos" w:cs="Arial"/>
          <w:bCs/>
          <w:sz w:val="22"/>
          <w:szCs w:val="22"/>
        </w:rPr>
        <w:t>d</w:t>
      </w:r>
      <w:r w:rsidRPr="000A21E1">
        <w:rPr>
          <w:rStyle w:val="Vrazn"/>
          <w:rFonts w:ascii="Aptos" w:hAnsi="Aptos" w:cs="Arial"/>
          <w:bCs/>
          <w:sz w:val="22"/>
          <w:szCs w:val="22"/>
        </w:rPr>
        <w:t>ohody</w:t>
      </w:r>
      <w:r w:rsidR="00555239" w:rsidRPr="000A21E1">
        <w:rPr>
          <w:rStyle w:val="Vrazn"/>
          <w:rFonts w:ascii="Aptos" w:hAnsi="Aptos" w:cs="Arial"/>
          <w:bCs/>
          <w:sz w:val="22"/>
          <w:szCs w:val="22"/>
        </w:rPr>
        <w:t xml:space="preserve"> </w:t>
      </w:r>
    </w:p>
    <w:p w14:paraId="61E67014" w14:textId="77777777" w:rsidR="00D070EE" w:rsidRPr="000A21E1" w:rsidRDefault="00D070EE" w:rsidP="00B560F3">
      <w:pPr>
        <w:rPr>
          <w:rStyle w:val="Vrazn"/>
          <w:rFonts w:ascii="Aptos" w:eastAsiaTheme="minorEastAsia" w:hAnsi="Aptos" w:cs="Arial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12"/>
        <w:gridCol w:w="6124"/>
      </w:tblGrid>
      <w:tr w:rsidR="00B560F3" w:rsidRPr="000A21E1" w14:paraId="03DA579C" w14:textId="77777777" w:rsidTr="009B0427">
        <w:tc>
          <w:tcPr>
            <w:tcW w:w="9736" w:type="dxa"/>
            <w:gridSpan w:val="2"/>
          </w:tcPr>
          <w:p w14:paraId="6066880E" w14:textId="77777777" w:rsidR="00B560F3" w:rsidRPr="000A21E1" w:rsidRDefault="003A12A1" w:rsidP="00B560F3">
            <w:pPr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Centrálna obstarávacia organizácia</w:t>
            </w:r>
            <w:r w:rsidR="00B560F3"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:</w:t>
            </w:r>
          </w:p>
          <w:p w14:paraId="587E644A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7EBB0E4F" w14:textId="77777777" w:rsidTr="009B0427">
        <w:tc>
          <w:tcPr>
            <w:tcW w:w="3612" w:type="dxa"/>
          </w:tcPr>
          <w:p w14:paraId="6A5F9E49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Názov</w:t>
            </w:r>
            <w:r w:rsidR="00B560F3"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6124" w:type="dxa"/>
          </w:tcPr>
          <w:p w14:paraId="71485392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sz w:val="22"/>
                <w:szCs w:val="22"/>
              </w:rPr>
              <w:t>Ministerstvo zdravotníctva Slovenskej republiky</w:t>
            </w:r>
          </w:p>
        </w:tc>
      </w:tr>
      <w:tr w:rsidR="00B560F3" w:rsidRPr="000A21E1" w14:paraId="2C87151B" w14:textId="77777777" w:rsidTr="009B0427">
        <w:tc>
          <w:tcPr>
            <w:tcW w:w="3612" w:type="dxa"/>
          </w:tcPr>
          <w:p w14:paraId="6920D9B8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Sídlo:</w:t>
            </w:r>
          </w:p>
        </w:tc>
        <w:tc>
          <w:tcPr>
            <w:tcW w:w="6124" w:type="dxa"/>
          </w:tcPr>
          <w:p w14:paraId="2C4D4CC6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Limbová 2, 837 52 Bratislava 37</w:t>
            </w:r>
          </w:p>
        </w:tc>
      </w:tr>
      <w:tr w:rsidR="00B560F3" w:rsidRPr="000A21E1" w14:paraId="2B30DA2F" w14:textId="77777777" w:rsidTr="009B0427">
        <w:tc>
          <w:tcPr>
            <w:tcW w:w="3612" w:type="dxa"/>
          </w:tcPr>
          <w:p w14:paraId="55418A18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IČO:</w:t>
            </w:r>
          </w:p>
        </w:tc>
        <w:tc>
          <w:tcPr>
            <w:tcW w:w="6124" w:type="dxa"/>
          </w:tcPr>
          <w:p w14:paraId="4E5B9A07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00 165 565</w:t>
            </w:r>
          </w:p>
        </w:tc>
      </w:tr>
      <w:tr w:rsidR="00B560F3" w:rsidRPr="000A21E1" w14:paraId="171B8A62" w14:textId="77777777" w:rsidTr="009B0427">
        <w:tc>
          <w:tcPr>
            <w:tcW w:w="3612" w:type="dxa"/>
          </w:tcPr>
          <w:p w14:paraId="0C2EF62C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6124" w:type="dxa"/>
          </w:tcPr>
          <w:p w14:paraId="00A6B933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2020830141</w:t>
            </w:r>
          </w:p>
        </w:tc>
      </w:tr>
      <w:tr w:rsidR="00B560F3" w:rsidRPr="000A21E1" w14:paraId="21FD09AC" w14:textId="77777777" w:rsidTr="009B0427">
        <w:tc>
          <w:tcPr>
            <w:tcW w:w="3612" w:type="dxa"/>
          </w:tcPr>
          <w:p w14:paraId="16989591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IČ DPH:</w:t>
            </w:r>
          </w:p>
        </w:tc>
        <w:tc>
          <w:tcPr>
            <w:tcW w:w="6124" w:type="dxa"/>
          </w:tcPr>
          <w:p w14:paraId="76AE90FC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289E19EA" w14:textId="77777777" w:rsidTr="009B0427">
        <w:tc>
          <w:tcPr>
            <w:tcW w:w="3612" w:type="dxa"/>
          </w:tcPr>
          <w:p w14:paraId="0368DFEF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Zastúpená:</w:t>
            </w:r>
          </w:p>
        </w:tc>
        <w:tc>
          <w:tcPr>
            <w:tcW w:w="6124" w:type="dxa"/>
          </w:tcPr>
          <w:p w14:paraId="69637C22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D62AF0" w:rsidRPr="000A21E1" w14:paraId="22886595" w14:textId="77777777" w:rsidTr="009B0427">
        <w:tc>
          <w:tcPr>
            <w:tcW w:w="3612" w:type="dxa"/>
          </w:tcPr>
          <w:p w14:paraId="5454FF9F" w14:textId="77777777" w:rsidR="00D62AF0" w:rsidRPr="000A21E1" w:rsidRDefault="00D62AF0" w:rsidP="00B560F3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Bankové spojenie:</w:t>
            </w:r>
          </w:p>
        </w:tc>
        <w:tc>
          <w:tcPr>
            <w:tcW w:w="6124" w:type="dxa"/>
          </w:tcPr>
          <w:p w14:paraId="5BDF59E4" w14:textId="77777777" w:rsidR="00D62AF0" w:rsidRPr="000A21E1" w:rsidRDefault="00D62AF0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D62AF0" w:rsidRPr="000A21E1" w14:paraId="013B642F" w14:textId="77777777" w:rsidTr="009B0427">
        <w:tc>
          <w:tcPr>
            <w:tcW w:w="3612" w:type="dxa"/>
          </w:tcPr>
          <w:p w14:paraId="65ADD23A" w14:textId="77777777" w:rsidR="00D62AF0" w:rsidRDefault="00AB41A0" w:rsidP="00B560F3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 xml:space="preserve">Bankový účet v tvare </w:t>
            </w:r>
            <w:r w:rsidR="00D62AF0">
              <w:rPr>
                <w:rFonts w:ascii="Aptos" w:hAnsi="Aptos" w:cs="Arial"/>
                <w:sz w:val="22"/>
                <w:szCs w:val="22"/>
              </w:rPr>
              <w:t>IBAN:</w:t>
            </w:r>
          </w:p>
        </w:tc>
        <w:tc>
          <w:tcPr>
            <w:tcW w:w="6124" w:type="dxa"/>
          </w:tcPr>
          <w:p w14:paraId="5866F7C0" w14:textId="77777777" w:rsidR="00D62AF0" w:rsidRPr="000A21E1" w:rsidRDefault="00D62AF0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FB91DF8" w14:textId="77777777" w:rsidTr="009B0427">
        <w:tc>
          <w:tcPr>
            <w:tcW w:w="3612" w:type="dxa"/>
          </w:tcPr>
          <w:p w14:paraId="5E7F13F9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 xml:space="preserve">Kontakt: </w:t>
            </w:r>
          </w:p>
        </w:tc>
        <w:tc>
          <w:tcPr>
            <w:tcW w:w="6124" w:type="dxa"/>
          </w:tcPr>
          <w:p w14:paraId="4C2E1A70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3D3A6268" w14:textId="77777777" w:rsidTr="009B0427">
        <w:tc>
          <w:tcPr>
            <w:tcW w:w="3612" w:type="dxa"/>
          </w:tcPr>
          <w:p w14:paraId="1BBF806C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  <w:p w14:paraId="1CAE7419" w14:textId="77777777" w:rsidR="00B560F3" w:rsidRPr="000A21E1" w:rsidRDefault="00B560F3" w:rsidP="003A12A1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(ďalej aj ako „</w:t>
            </w:r>
            <w:r w:rsidR="003A12A1"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COO</w:t>
            </w: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“)</w:t>
            </w:r>
          </w:p>
        </w:tc>
        <w:tc>
          <w:tcPr>
            <w:tcW w:w="6124" w:type="dxa"/>
          </w:tcPr>
          <w:p w14:paraId="6BA893C8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</w:tbl>
    <w:p w14:paraId="03DE0847" w14:textId="77777777" w:rsidR="00B8212F" w:rsidRPr="000A21E1" w:rsidRDefault="00B8212F" w:rsidP="00F634CD">
      <w:pPr>
        <w:tabs>
          <w:tab w:val="left" w:pos="7110"/>
        </w:tabs>
        <w:rPr>
          <w:rFonts w:ascii="Aptos" w:hAnsi="Aptos" w:cs="Arial"/>
          <w:sz w:val="22"/>
          <w:szCs w:val="22"/>
        </w:rPr>
      </w:pPr>
    </w:p>
    <w:p w14:paraId="77F02CC2" w14:textId="77777777" w:rsidR="00174E01" w:rsidRPr="000A21E1" w:rsidRDefault="00555239" w:rsidP="00B560F3">
      <w:pPr>
        <w:jc w:val="center"/>
        <w:rPr>
          <w:rFonts w:ascii="Aptos" w:hAnsi="Aptos" w:cs="Arial"/>
          <w:sz w:val="22"/>
          <w:szCs w:val="22"/>
        </w:rPr>
      </w:pPr>
      <w:r w:rsidRPr="000A21E1">
        <w:rPr>
          <w:rFonts w:ascii="Aptos" w:hAnsi="Aptos" w:cs="Arial"/>
          <w:sz w:val="22"/>
          <w:szCs w:val="22"/>
        </w:rPr>
        <w:t>a</w:t>
      </w:r>
    </w:p>
    <w:p w14:paraId="53F20BAE" w14:textId="77777777" w:rsidR="00B560F3" w:rsidRPr="000A21E1" w:rsidRDefault="00B560F3" w:rsidP="00B560F3">
      <w:pPr>
        <w:rPr>
          <w:rFonts w:ascii="Aptos" w:hAnsi="Aptos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13"/>
        <w:gridCol w:w="6123"/>
      </w:tblGrid>
      <w:tr w:rsidR="00B560F3" w:rsidRPr="000A21E1" w14:paraId="412356C7" w14:textId="77777777" w:rsidTr="009B0427">
        <w:tc>
          <w:tcPr>
            <w:tcW w:w="9886" w:type="dxa"/>
            <w:gridSpan w:val="2"/>
          </w:tcPr>
          <w:p w14:paraId="07B70022" w14:textId="77777777" w:rsidR="00B560F3" w:rsidRPr="000A21E1" w:rsidRDefault="00230975" w:rsidP="009B0427">
            <w:pPr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Dodávateľ</w:t>
            </w:r>
            <w:r w:rsidR="00B560F3"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:</w:t>
            </w:r>
          </w:p>
          <w:p w14:paraId="128CDDBD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5FF213F7" w14:textId="77777777" w:rsidTr="009B0427">
        <w:tc>
          <w:tcPr>
            <w:tcW w:w="3652" w:type="dxa"/>
          </w:tcPr>
          <w:p w14:paraId="03C4F633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Obchodné meno:</w:t>
            </w:r>
          </w:p>
        </w:tc>
        <w:tc>
          <w:tcPr>
            <w:tcW w:w="6234" w:type="dxa"/>
          </w:tcPr>
          <w:p w14:paraId="3625B734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4405C26B" w14:textId="77777777" w:rsidTr="009B0427">
        <w:tc>
          <w:tcPr>
            <w:tcW w:w="3652" w:type="dxa"/>
          </w:tcPr>
          <w:p w14:paraId="64F4CEE8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Sídlo:</w:t>
            </w:r>
          </w:p>
        </w:tc>
        <w:tc>
          <w:tcPr>
            <w:tcW w:w="6234" w:type="dxa"/>
          </w:tcPr>
          <w:p w14:paraId="1EB294DE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48AD3942" w14:textId="77777777" w:rsidTr="009B0427">
        <w:tc>
          <w:tcPr>
            <w:tcW w:w="3652" w:type="dxa"/>
          </w:tcPr>
          <w:p w14:paraId="2C005E6F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IČO:</w:t>
            </w:r>
          </w:p>
        </w:tc>
        <w:tc>
          <w:tcPr>
            <w:tcW w:w="6234" w:type="dxa"/>
          </w:tcPr>
          <w:p w14:paraId="2533A0D1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8AB7459" w14:textId="77777777" w:rsidTr="009B0427">
        <w:tc>
          <w:tcPr>
            <w:tcW w:w="3652" w:type="dxa"/>
          </w:tcPr>
          <w:p w14:paraId="387A6FD2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6234" w:type="dxa"/>
          </w:tcPr>
          <w:p w14:paraId="4C2092C5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5E1D483C" w14:textId="77777777" w:rsidTr="009B0427">
        <w:tc>
          <w:tcPr>
            <w:tcW w:w="3652" w:type="dxa"/>
          </w:tcPr>
          <w:p w14:paraId="049B3993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IČ DPH:</w:t>
            </w:r>
          </w:p>
        </w:tc>
        <w:tc>
          <w:tcPr>
            <w:tcW w:w="6234" w:type="dxa"/>
          </w:tcPr>
          <w:p w14:paraId="51FC7B91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2F1269F4" w14:textId="77777777" w:rsidTr="009B0427">
        <w:tc>
          <w:tcPr>
            <w:tcW w:w="3652" w:type="dxa"/>
          </w:tcPr>
          <w:p w14:paraId="2469087B" w14:textId="77777777" w:rsidR="00B560F3" w:rsidRPr="000A21E1" w:rsidRDefault="00B560F3" w:rsidP="009B0427">
            <w:pPr>
              <w:rPr>
                <w:rFonts w:ascii="Aptos" w:hAnsi="Aptos" w:cs="Arial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Registrácia:</w:t>
            </w:r>
          </w:p>
        </w:tc>
        <w:tc>
          <w:tcPr>
            <w:tcW w:w="6234" w:type="dxa"/>
          </w:tcPr>
          <w:p w14:paraId="6C7712A0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F7F93E9" w14:textId="77777777" w:rsidTr="009B0427">
        <w:tc>
          <w:tcPr>
            <w:tcW w:w="3652" w:type="dxa"/>
          </w:tcPr>
          <w:p w14:paraId="707789C8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Zastúpená:</w:t>
            </w:r>
          </w:p>
        </w:tc>
        <w:tc>
          <w:tcPr>
            <w:tcW w:w="6234" w:type="dxa"/>
          </w:tcPr>
          <w:p w14:paraId="34EDBD2F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240E178" w14:textId="77777777" w:rsidTr="009B0427">
        <w:tc>
          <w:tcPr>
            <w:tcW w:w="3652" w:type="dxa"/>
          </w:tcPr>
          <w:p w14:paraId="7C5A1155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Bankové spojenie:</w:t>
            </w:r>
          </w:p>
        </w:tc>
        <w:tc>
          <w:tcPr>
            <w:tcW w:w="6234" w:type="dxa"/>
          </w:tcPr>
          <w:p w14:paraId="2657D2DB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D62AF0" w:rsidRPr="000A21E1" w14:paraId="0EF060A9" w14:textId="77777777" w:rsidTr="009B0427">
        <w:tc>
          <w:tcPr>
            <w:tcW w:w="3652" w:type="dxa"/>
          </w:tcPr>
          <w:p w14:paraId="5E167E20" w14:textId="77777777" w:rsidR="00D62AF0" w:rsidRPr="000A21E1" w:rsidRDefault="001E0EB8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 xml:space="preserve">Bankový účet v tvare </w:t>
            </w:r>
            <w:r w:rsidR="00D62AF0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IBAN:</w:t>
            </w:r>
          </w:p>
        </w:tc>
        <w:tc>
          <w:tcPr>
            <w:tcW w:w="6234" w:type="dxa"/>
          </w:tcPr>
          <w:p w14:paraId="1FF1810C" w14:textId="77777777" w:rsidR="00D62AF0" w:rsidRPr="000A21E1" w:rsidRDefault="00D62AF0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DFC3620" w14:textId="77777777" w:rsidTr="009B0427">
        <w:tc>
          <w:tcPr>
            <w:tcW w:w="3652" w:type="dxa"/>
          </w:tcPr>
          <w:p w14:paraId="36B8E8D2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 xml:space="preserve">Kontakt: </w:t>
            </w:r>
          </w:p>
        </w:tc>
        <w:tc>
          <w:tcPr>
            <w:tcW w:w="6234" w:type="dxa"/>
          </w:tcPr>
          <w:p w14:paraId="6EC88752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68BF57FB" w14:textId="77777777" w:rsidTr="009B0427">
        <w:tc>
          <w:tcPr>
            <w:tcW w:w="3652" w:type="dxa"/>
          </w:tcPr>
          <w:p w14:paraId="6FB51B4D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  <w:p w14:paraId="11E54339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(ďalej aj ako „</w:t>
            </w:r>
            <w:r w:rsidR="00230975"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Dodávateľ</w:t>
            </w: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“)</w:t>
            </w:r>
          </w:p>
        </w:tc>
        <w:tc>
          <w:tcPr>
            <w:tcW w:w="6234" w:type="dxa"/>
          </w:tcPr>
          <w:p w14:paraId="2350AB10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</w:tbl>
    <w:p w14:paraId="0F9F29DA" w14:textId="77777777" w:rsidR="00B560F3" w:rsidRPr="000A21E1" w:rsidRDefault="00B560F3" w:rsidP="00B560F3">
      <w:pPr>
        <w:rPr>
          <w:rFonts w:ascii="Aptos" w:hAnsi="Aptos" w:cs="Arial"/>
          <w:sz w:val="22"/>
          <w:szCs w:val="22"/>
        </w:rPr>
      </w:pPr>
    </w:p>
    <w:p w14:paraId="681558B9" w14:textId="77777777" w:rsidR="00D070EE" w:rsidRPr="000A21E1" w:rsidRDefault="00D070EE" w:rsidP="00B560F3">
      <w:pPr>
        <w:rPr>
          <w:rFonts w:ascii="Aptos" w:hAnsi="Aptos" w:cs="Arial"/>
          <w:sz w:val="22"/>
          <w:szCs w:val="22"/>
        </w:rPr>
      </w:pPr>
      <w:r w:rsidRPr="000A21E1">
        <w:rPr>
          <w:rFonts w:ascii="Aptos" w:hAnsi="Aptos" w:cs="Arial"/>
          <w:sz w:val="22"/>
          <w:szCs w:val="22"/>
        </w:rPr>
        <w:t>(</w:t>
      </w:r>
      <w:r w:rsidR="00230975" w:rsidRPr="000A21E1">
        <w:rPr>
          <w:rFonts w:ascii="Aptos" w:hAnsi="Aptos" w:cs="Arial"/>
          <w:sz w:val="22"/>
          <w:szCs w:val="22"/>
        </w:rPr>
        <w:t>COO</w:t>
      </w:r>
      <w:r w:rsidR="00CD031D" w:rsidRPr="000A21E1">
        <w:rPr>
          <w:rFonts w:ascii="Aptos" w:hAnsi="Aptos" w:cs="Arial"/>
          <w:sz w:val="22"/>
          <w:szCs w:val="22"/>
        </w:rPr>
        <w:t xml:space="preserve"> </w:t>
      </w:r>
      <w:r w:rsidRPr="000A21E1">
        <w:rPr>
          <w:rFonts w:ascii="Aptos" w:hAnsi="Aptos" w:cs="Arial"/>
          <w:sz w:val="22"/>
          <w:szCs w:val="22"/>
        </w:rPr>
        <w:t>a </w:t>
      </w:r>
      <w:r w:rsidR="00230975" w:rsidRPr="000A21E1">
        <w:rPr>
          <w:rFonts w:ascii="Aptos" w:hAnsi="Aptos" w:cs="Arial"/>
          <w:sz w:val="22"/>
          <w:szCs w:val="22"/>
        </w:rPr>
        <w:t>Dodávateľ</w:t>
      </w:r>
      <w:r w:rsidR="00CD031D" w:rsidRPr="000A21E1">
        <w:rPr>
          <w:rFonts w:ascii="Aptos" w:hAnsi="Aptos" w:cs="Arial"/>
          <w:sz w:val="22"/>
          <w:szCs w:val="22"/>
        </w:rPr>
        <w:t xml:space="preserve"> </w:t>
      </w:r>
      <w:r w:rsidRPr="000A21E1">
        <w:rPr>
          <w:rFonts w:ascii="Aptos" w:hAnsi="Aptos" w:cs="Arial"/>
          <w:sz w:val="22"/>
          <w:szCs w:val="22"/>
        </w:rPr>
        <w:t>spol</w:t>
      </w:r>
      <w:r w:rsidR="00661254" w:rsidRPr="000A21E1">
        <w:rPr>
          <w:rFonts w:ascii="Aptos" w:hAnsi="Aptos" w:cs="Arial"/>
          <w:sz w:val="22"/>
          <w:szCs w:val="22"/>
        </w:rPr>
        <w:t xml:space="preserve">u ďalej ako </w:t>
      </w:r>
      <w:r w:rsidR="00661254" w:rsidRPr="00675C17">
        <w:rPr>
          <w:rFonts w:ascii="Aptos" w:hAnsi="Aptos" w:cs="Arial"/>
          <w:sz w:val="22"/>
          <w:szCs w:val="22"/>
        </w:rPr>
        <w:t>„</w:t>
      </w:r>
      <w:r w:rsidR="00230975" w:rsidRPr="000A21E1">
        <w:rPr>
          <w:rFonts w:ascii="Aptos" w:hAnsi="Aptos" w:cs="Arial"/>
          <w:b/>
          <w:bCs/>
          <w:sz w:val="22"/>
          <w:szCs w:val="22"/>
        </w:rPr>
        <w:t>Ú</w:t>
      </w:r>
      <w:r w:rsidR="00661254" w:rsidRPr="000A21E1">
        <w:rPr>
          <w:rFonts w:ascii="Aptos" w:hAnsi="Aptos" w:cs="Arial"/>
          <w:b/>
          <w:bCs/>
          <w:sz w:val="22"/>
          <w:szCs w:val="22"/>
        </w:rPr>
        <w:t>častníci dohody</w:t>
      </w:r>
      <w:r w:rsidR="00661254" w:rsidRPr="000A21E1">
        <w:rPr>
          <w:rFonts w:ascii="Aptos" w:hAnsi="Aptos" w:cs="Arial"/>
          <w:sz w:val="22"/>
          <w:szCs w:val="22"/>
        </w:rPr>
        <w:t>“</w:t>
      </w:r>
      <w:r w:rsidR="00AE6EB5" w:rsidRPr="000A21E1">
        <w:rPr>
          <w:rFonts w:ascii="Aptos" w:hAnsi="Aptos" w:cs="Arial"/>
          <w:sz w:val="22"/>
          <w:szCs w:val="22"/>
        </w:rPr>
        <w:t xml:space="preserve"> alebo jednotlivo </w:t>
      </w:r>
      <w:r w:rsidR="00D62AF0">
        <w:rPr>
          <w:rFonts w:ascii="Aptos" w:hAnsi="Aptos" w:cs="Arial"/>
          <w:sz w:val="22"/>
          <w:szCs w:val="22"/>
        </w:rPr>
        <w:t xml:space="preserve">aj </w:t>
      </w:r>
      <w:r w:rsidR="00AE6EB5" w:rsidRPr="000A21E1">
        <w:rPr>
          <w:rFonts w:ascii="Aptos" w:hAnsi="Aptos" w:cs="Arial"/>
          <w:sz w:val="22"/>
          <w:szCs w:val="22"/>
        </w:rPr>
        <w:t>ako „</w:t>
      </w:r>
      <w:r w:rsidR="00AE6EB5" w:rsidRPr="000A21E1">
        <w:rPr>
          <w:rFonts w:ascii="Aptos" w:hAnsi="Aptos" w:cs="Arial"/>
          <w:b/>
          <w:sz w:val="22"/>
          <w:szCs w:val="22"/>
        </w:rPr>
        <w:t>Účastník dohody</w:t>
      </w:r>
      <w:r w:rsidR="00AE6EB5" w:rsidRPr="000A21E1">
        <w:rPr>
          <w:rFonts w:ascii="Aptos" w:hAnsi="Aptos" w:cs="Arial"/>
          <w:sz w:val="22"/>
          <w:szCs w:val="22"/>
        </w:rPr>
        <w:t>“</w:t>
      </w:r>
      <w:r w:rsidR="00661254" w:rsidRPr="000A21E1">
        <w:rPr>
          <w:rFonts w:ascii="Aptos" w:hAnsi="Aptos" w:cs="Arial"/>
          <w:sz w:val="22"/>
          <w:szCs w:val="22"/>
        </w:rPr>
        <w:t>)</w:t>
      </w:r>
    </w:p>
    <w:p w14:paraId="15F9AAD2" w14:textId="77777777" w:rsidR="00661254" w:rsidRPr="000A21E1" w:rsidRDefault="00661254" w:rsidP="00661254">
      <w:pPr>
        <w:jc w:val="center"/>
        <w:rPr>
          <w:rFonts w:ascii="Aptos" w:hAnsi="Aptos" w:cs="Arial"/>
          <w:b/>
          <w:sz w:val="22"/>
          <w:szCs w:val="22"/>
        </w:rPr>
      </w:pPr>
    </w:p>
    <w:p w14:paraId="261AE633" w14:textId="621FB2DA" w:rsidR="00B26A58" w:rsidRDefault="007A5BDE" w:rsidP="007A5BDE">
      <w:pPr>
        <w:contextualSpacing/>
        <w:jc w:val="both"/>
        <w:rPr>
          <w:rFonts w:ascii="Aptos" w:hAnsi="Aptos"/>
          <w:sz w:val="22"/>
          <w:szCs w:val="22"/>
        </w:rPr>
      </w:pPr>
      <w:r w:rsidRPr="000A21E1">
        <w:rPr>
          <w:rFonts w:ascii="Aptos" w:hAnsi="Aptos"/>
          <w:sz w:val="22"/>
          <w:szCs w:val="22"/>
        </w:rPr>
        <w:t xml:space="preserve">Ministerstvo zdravotníctva Slovenskej republiky ako COO podľa § 15 ods. 2 písm. a) </w:t>
      </w:r>
      <w:r w:rsidR="006E4256">
        <w:rPr>
          <w:rFonts w:ascii="Aptos" w:hAnsi="Aptos"/>
          <w:sz w:val="22"/>
          <w:szCs w:val="22"/>
        </w:rPr>
        <w:t xml:space="preserve">zákona o verejnom obstarávaní </w:t>
      </w:r>
      <w:r w:rsidRPr="000A21E1">
        <w:rPr>
          <w:rFonts w:ascii="Aptos" w:hAnsi="Aptos"/>
          <w:sz w:val="22"/>
          <w:szCs w:val="22"/>
        </w:rPr>
        <w:t>uskutočnilo užšiu súťaž za účelom zriadenia dynamického nákupného systému na predmet zákazky „</w:t>
      </w:r>
      <w:r w:rsidRPr="000A21E1">
        <w:rPr>
          <w:rFonts w:ascii="Aptos" w:hAnsi="Aptos"/>
          <w:b/>
          <w:sz w:val="22"/>
          <w:szCs w:val="22"/>
        </w:rPr>
        <w:t>Zdravotnícky spotrebný materiál – DNS“</w:t>
      </w:r>
      <w:r w:rsidRPr="000A21E1">
        <w:rPr>
          <w:rFonts w:ascii="Aptos" w:hAnsi="Aptos"/>
          <w:sz w:val="22"/>
          <w:szCs w:val="22"/>
        </w:rPr>
        <w:t>,</w:t>
      </w:r>
      <w:r w:rsidR="002568AE">
        <w:rPr>
          <w:rFonts w:ascii="Aptos" w:hAnsi="Aptos"/>
          <w:sz w:val="22"/>
          <w:szCs w:val="22"/>
        </w:rPr>
        <w:t xml:space="preserve"> </w:t>
      </w:r>
      <w:r w:rsidRPr="000A21E1">
        <w:rPr>
          <w:rFonts w:ascii="Aptos" w:hAnsi="Aptos"/>
          <w:sz w:val="22"/>
          <w:szCs w:val="22"/>
        </w:rPr>
        <w:t xml:space="preserve">ktorej oznámenie o vyhlásení verejného obstarávania bolo uverejnené v Úradnom vestníku Európskej únie zo dňa </w:t>
      </w:r>
      <w:r w:rsidR="00665783">
        <w:rPr>
          <w:rFonts w:ascii="Aptos" w:hAnsi="Aptos"/>
          <w:sz w:val="22"/>
          <w:szCs w:val="22"/>
        </w:rPr>
        <w:t>24.02.2025</w:t>
      </w:r>
      <w:r w:rsidRPr="000A21E1">
        <w:rPr>
          <w:rFonts w:ascii="Aptos" w:hAnsi="Aptos"/>
          <w:sz w:val="22"/>
          <w:szCs w:val="22"/>
        </w:rPr>
        <w:t xml:space="preserve">  pod číslom </w:t>
      </w:r>
      <w:r w:rsidR="00665783" w:rsidRPr="00665783">
        <w:rPr>
          <w:rFonts w:ascii="Aptos" w:hAnsi="Aptos"/>
          <w:sz w:val="22"/>
          <w:szCs w:val="22"/>
        </w:rPr>
        <w:t>121097-2025</w:t>
      </w:r>
      <w:r w:rsidRPr="000A21E1">
        <w:rPr>
          <w:rFonts w:ascii="Aptos" w:hAnsi="Aptos"/>
          <w:sz w:val="22"/>
          <w:szCs w:val="22"/>
        </w:rPr>
        <w:t xml:space="preserve"> a</w:t>
      </w:r>
      <w:r w:rsidR="009D0A31">
        <w:rPr>
          <w:rFonts w:ascii="Aptos" w:hAnsi="Aptos"/>
          <w:sz w:val="22"/>
          <w:szCs w:val="22"/>
        </w:rPr>
        <w:t> </w:t>
      </w:r>
      <w:r w:rsidRPr="000A21E1">
        <w:rPr>
          <w:rFonts w:ascii="Aptos" w:hAnsi="Aptos"/>
          <w:sz w:val="22"/>
          <w:szCs w:val="22"/>
        </w:rPr>
        <w:t>vo</w:t>
      </w:r>
      <w:r w:rsidR="009D0A31">
        <w:rPr>
          <w:rFonts w:ascii="Aptos" w:hAnsi="Aptos" w:hint="eastAsia"/>
          <w:sz w:val="22"/>
          <w:szCs w:val="22"/>
        </w:rPr>
        <w:t> </w:t>
      </w:r>
      <w:r w:rsidRPr="000A21E1">
        <w:rPr>
          <w:rFonts w:ascii="Aptos" w:hAnsi="Aptos"/>
          <w:sz w:val="22"/>
          <w:szCs w:val="22"/>
        </w:rPr>
        <w:t xml:space="preserve">Vestníku verejného obstarávania č. </w:t>
      </w:r>
      <w:r w:rsidR="00665783">
        <w:rPr>
          <w:rFonts w:ascii="Aptos" w:hAnsi="Aptos"/>
          <w:sz w:val="22"/>
          <w:szCs w:val="22"/>
        </w:rPr>
        <w:t xml:space="preserve">39/2025 </w:t>
      </w:r>
      <w:r w:rsidRPr="000A21E1">
        <w:rPr>
          <w:rFonts w:ascii="Aptos" w:hAnsi="Aptos"/>
          <w:sz w:val="22"/>
          <w:szCs w:val="22"/>
        </w:rPr>
        <w:t xml:space="preserve">zo dňa </w:t>
      </w:r>
      <w:r w:rsidR="00665783">
        <w:rPr>
          <w:rFonts w:ascii="Aptos" w:hAnsi="Aptos"/>
          <w:sz w:val="22"/>
          <w:szCs w:val="22"/>
        </w:rPr>
        <w:t>25.02.2025</w:t>
      </w:r>
      <w:r w:rsidRPr="000A21E1">
        <w:rPr>
          <w:rFonts w:ascii="Aptos" w:hAnsi="Aptos"/>
          <w:sz w:val="22"/>
          <w:szCs w:val="22"/>
        </w:rPr>
        <w:t xml:space="preserve">  pod značkou </w:t>
      </w:r>
      <w:r w:rsidR="00665783" w:rsidRPr="00665783">
        <w:rPr>
          <w:rFonts w:ascii="Aptos" w:hAnsi="Aptos"/>
          <w:sz w:val="22"/>
          <w:szCs w:val="22"/>
        </w:rPr>
        <w:t>4000-MUT</w:t>
      </w:r>
      <w:r w:rsidRPr="000A21E1">
        <w:rPr>
          <w:rFonts w:ascii="Aptos" w:hAnsi="Aptos"/>
          <w:sz w:val="22"/>
          <w:szCs w:val="22"/>
        </w:rPr>
        <w:t xml:space="preserve"> v súlade so</w:t>
      </w:r>
      <w:r w:rsidR="006E4256">
        <w:rPr>
          <w:rFonts w:ascii="Aptos" w:hAnsi="Aptos"/>
          <w:sz w:val="22"/>
          <w:szCs w:val="22"/>
        </w:rPr>
        <w:t xml:space="preserve"> zákonom o verejnom obstarávaní</w:t>
      </w:r>
      <w:r w:rsidRPr="000A21E1">
        <w:rPr>
          <w:rFonts w:ascii="Aptos" w:hAnsi="Aptos"/>
          <w:sz w:val="22"/>
          <w:szCs w:val="22"/>
        </w:rPr>
        <w:t xml:space="preserve"> (ďalej len „</w:t>
      </w:r>
      <w:r w:rsidRPr="002E2651">
        <w:rPr>
          <w:rFonts w:ascii="Aptos" w:hAnsi="Aptos"/>
          <w:b/>
          <w:bCs/>
          <w:sz w:val="22"/>
          <w:szCs w:val="22"/>
        </w:rPr>
        <w:t>verejné obstarávanie</w:t>
      </w:r>
      <w:r w:rsidRPr="000A21E1">
        <w:rPr>
          <w:rFonts w:ascii="Aptos" w:hAnsi="Aptos"/>
          <w:sz w:val="22"/>
          <w:szCs w:val="22"/>
        </w:rPr>
        <w:t>“).</w:t>
      </w:r>
    </w:p>
    <w:p w14:paraId="70FDF6EF" w14:textId="77777777" w:rsidR="0035321E" w:rsidRDefault="0035321E" w:rsidP="007A5BDE">
      <w:pPr>
        <w:contextualSpacing/>
        <w:jc w:val="both"/>
        <w:rPr>
          <w:rFonts w:ascii="Aptos" w:hAnsi="Aptos"/>
          <w:color w:val="FF0000"/>
          <w:sz w:val="22"/>
          <w:szCs w:val="22"/>
        </w:rPr>
      </w:pPr>
    </w:p>
    <w:p w14:paraId="59F728CE" w14:textId="0EA783DE" w:rsidR="007A5BDE" w:rsidRPr="00B26A58" w:rsidRDefault="007A5BDE" w:rsidP="007A5BDE">
      <w:pPr>
        <w:contextualSpacing/>
        <w:jc w:val="both"/>
        <w:rPr>
          <w:rFonts w:ascii="Aptos" w:hAnsi="Aptos"/>
          <w:color w:val="FF0000"/>
          <w:sz w:val="22"/>
          <w:szCs w:val="22"/>
        </w:rPr>
      </w:pPr>
      <w:r w:rsidRPr="000A21E1">
        <w:rPr>
          <w:rFonts w:ascii="Aptos" w:hAnsi="Aptos"/>
          <w:sz w:val="22"/>
          <w:szCs w:val="22"/>
        </w:rPr>
        <w:t xml:space="preserve">Verejné obstarávanie </w:t>
      </w:r>
      <w:r w:rsidR="00675C17" w:rsidRPr="000A21E1">
        <w:rPr>
          <w:rFonts w:ascii="Aptos" w:hAnsi="Aptos"/>
          <w:sz w:val="22"/>
          <w:szCs w:val="22"/>
        </w:rPr>
        <w:t>realizoval</w:t>
      </w:r>
      <w:r w:rsidR="00675C17">
        <w:rPr>
          <w:rFonts w:ascii="Aptos" w:hAnsi="Aptos"/>
          <w:sz w:val="22"/>
          <w:szCs w:val="22"/>
        </w:rPr>
        <w:t>a</w:t>
      </w:r>
      <w:r w:rsidR="00675C17" w:rsidRPr="000A21E1">
        <w:rPr>
          <w:rFonts w:ascii="Aptos" w:hAnsi="Aptos"/>
          <w:sz w:val="22"/>
          <w:szCs w:val="22"/>
        </w:rPr>
        <w:t xml:space="preserve"> </w:t>
      </w:r>
      <w:r w:rsidR="00675C17">
        <w:rPr>
          <w:rFonts w:ascii="Aptos" w:hAnsi="Aptos"/>
          <w:sz w:val="22"/>
          <w:szCs w:val="22"/>
        </w:rPr>
        <w:t xml:space="preserve">COO </w:t>
      </w:r>
      <w:r w:rsidRPr="000A21E1">
        <w:rPr>
          <w:rFonts w:ascii="Aptos" w:hAnsi="Aptos"/>
          <w:sz w:val="22"/>
          <w:szCs w:val="22"/>
        </w:rPr>
        <w:t>v súlade s oznámením o vyhlásení verejného obstarávania a</w:t>
      </w:r>
      <w:r w:rsidR="00464D47">
        <w:rPr>
          <w:rFonts w:ascii="Aptos" w:hAnsi="Aptos"/>
          <w:sz w:val="22"/>
          <w:szCs w:val="22"/>
        </w:rPr>
        <w:t> </w:t>
      </w:r>
      <w:r w:rsidRPr="000A21E1">
        <w:rPr>
          <w:rFonts w:ascii="Aptos" w:hAnsi="Aptos"/>
          <w:sz w:val="22"/>
          <w:szCs w:val="22"/>
        </w:rPr>
        <w:t>v</w:t>
      </w:r>
      <w:r w:rsidR="00464D47">
        <w:rPr>
          <w:rFonts w:ascii="Aptos" w:hAnsi="Aptos"/>
          <w:sz w:val="22"/>
          <w:szCs w:val="22"/>
        </w:rPr>
        <w:t> </w:t>
      </w:r>
      <w:r w:rsidRPr="000A21E1">
        <w:rPr>
          <w:rFonts w:ascii="Aptos" w:hAnsi="Aptos"/>
          <w:sz w:val="22"/>
          <w:szCs w:val="22"/>
        </w:rPr>
        <w:t>súlade so súťažnými podkladmi. Na základe vyhodnotenia súťažných ponúk predložených do</w:t>
      </w:r>
      <w:r w:rsidR="009D0A31">
        <w:rPr>
          <w:rFonts w:ascii="Aptos" w:hAnsi="Aptos" w:hint="eastAsia"/>
          <w:sz w:val="22"/>
          <w:szCs w:val="22"/>
        </w:rPr>
        <w:t> </w:t>
      </w:r>
      <w:r w:rsidR="00586AC8">
        <w:rPr>
          <w:rFonts w:ascii="Aptos" w:hAnsi="Aptos"/>
          <w:sz w:val="22"/>
          <w:szCs w:val="22"/>
        </w:rPr>
        <w:t xml:space="preserve">Výzvy na predkladanie ponúk </w:t>
      </w:r>
      <w:r w:rsidR="00665783">
        <w:rPr>
          <w:rFonts w:ascii="Aptos" w:hAnsi="Aptos"/>
          <w:sz w:val="22"/>
          <w:szCs w:val="22"/>
        </w:rPr>
        <w:t xml:space="preserve">č. </w:t>
      </w:r>
      <w:r w:rsidR="003026C3">
        <w:rPr>
          <w:rFonts w:ascii="Aptos" w:hAnsi="Aptos"/>
          <w:sz w:val="22"/>
          <w:szCs w:val="22"/>
        </w:rPr>
        <w:t>2</w:t>
      </w:r>
      <w:r w:rsidR="00665783">
        <w:rPr>
          <w:rFonts w:ascii="Aptos" w:hAnsi="Aptos"/>
          <w:sz w:val="22"/>
          <w:szCs w:val="22"/>
        </w:rPr>
        <w:t xml:space="preserve">/2026 </w:t>
      </w:r>
      <w:r w:rsidR="003026C3">
        <w:rPr>
          <w:rFonts w:ascii="Aptos" w:hAnsi="Aptos"/>
          <w:sz w:val="22"/>
          <w:szCs w:val="22"/>
        </w:rPr>
        <w:t>–</w:t>
      </w:r>
      <w:r w:rsidR="00665783">
        <w:rPr>
          <w:rFonts w:ascii="Aptos" w:hAnsi="Aptos"/>
          <w:sz w:val="22"/>
          <w:szCs w:val="22"/>
        </w:rPr>
        <w:t xml:space="preserve"> </w:t>
      </w:r>
      <w:proofErr w:type="spellStart"/>
      <w:r w:rsidR="003026C3">
        <w:rPr>
          <w:rFonts w:ascii="Aptos" w:hAnsi="Aptos"/>
          <w:b/>
          <w:bCs/>
          <w:sz w:val="22"/>
          <w:szCs w:val="22"/>
        </w:rPr>
        <w:t>Inkontinenčné</w:t>
      </w:r>
      <w:proofErr w:type="spellEnd"/>
      <w:r w:rsidR="003026C3">
        <w:rPr>
          <w:rFonts w:ascii="Aptos" w:hAnsi="Aptos"/>
          <w:b/>
          <w:bCs/>
          <w:sz w:val="22"/>
          <w:szCs w:val="22"/>
        </w:rPr>
        <w:t xml:space="preserve"> pomôcky</w:t>
      </w:r>
      <w:r w:rsidR="003026C3">
        <w:rPr>
          <w:rFonts w:ascii="Aptos" w:hAnsi="Aptos"/>
          <w:sz w:val="22"/>
          <w:szCs w:val="22"/>
        </w:rPr>
        <w:t xml:space="preserve"> </w:t>
      </w:r>
      <w:r w:rsidR="003026C3" w:rsidRPr="003026C3">
        <w:rPr>
          <w:rFonts w:ascii="Aptos" w:hAnsi="Aptos"/>
          <w:b/>
          <w:bCs/>
          <w:sz w:val="22"/>
          <w:szCs w:val="22"/>
        </w:rPr>
        <w:t>a hygienické potreby</w:t>
      </w:r>
      <w:r w:rsidR="003026C3">
        <w:rPr>
          <w:rFonts w:ascii="Aptos" w:hAnsi="Aptos"/>
          <w:sz w:val="22"/>
          <w:szCs w:val="22"/>
        </w:rPr>
        <w:t xml:space="preserve"> </w:t>
      </w:r>
      <w:r w:rsidR="00665783">
        <w:rPr>
          <w:rFonts w:ascii="Aptos" w:hAnsi="Aptos"/>
          <w:sz w:val="22"/>
          <w:szCs w:val="22"/>
        </w:rPr>
        <w:t xml:space="preserve">- </w:t>
      </w:r>
      <w:r w:rsidR="00586AC8">
        <w:rPr>
          <w:rFonts w:ascii="Aptos" w:hAnsi="Aptos"/>
          <w:sz w:val="22"/>
          <w:szCs w:val="22"/>
        </w:rPr>
        <w:t xml:space="preserve">v rámci </w:t>
      </w:r>
      <w:r w:rsidRPr="000A21E1">
        <w:rPr>
          <w:rFonts w:ascii="Aptos" w:hAnsi="Aptos"/>
          <w:sz w:val="22"/>
          <w:szCs w:val="22"/>
        </w:rPr>
        <w:t xml:space="preserve">uvedeného </w:t>
      </w:r>
      <w:r w:rsidR="00675C17" w:rsidRPr="000A21E1">
        <w:rPr>
          <w:rFonts w:ascii="Aptos" w:hAnsi="Aptos"/>
          <w:sz w:val="22"/>
          <w:szCs w:val="22"/>
        </w:rPr>
        <w:t>dynamického nákupného systému</w:t>
      </w:r>
      <w:r w:rsidR="00586AC8">
        <w:rPr>
          <w:rFonts w:ascii="Aptos" w:hAnsi="Aptos"/>
          <w:sz w:val="22"/>
          <w:szCs w:val="22"/>
        </w:rPr>
        <w:t xml:space="preserve"> </w:t>
      </w:r>
      <w:r w:rsidRPr="000A21E1">
        <w:rPr>
          <w:rFonts w:ascii="Aptos" w:hAnsi="Aptos"/>
          <w:sz w:val="22"/>
          <w:szCs w:val="22"/>
        </w:rPr>
        <w:t xml:space="preserve">bola ponuka </w:t>
      </w:r>
      <w:r w:rsidR="00586AC8">
        <w:rPr>
          <w:rFonts w:ascii="Aptos" w:hAnsi="Aptos"/>
          <w:sz w:val="22"/>
          <w:szCs w:val="22"/>
        </w:rPr>
        <w:t>Dodávateľa</w:t>
      </w:r>
      <w:r w:rsidRPr="000A21E1">
        <w:rPr>
          <w:rFonts w:ascii="Aptos" w:hAnsi="Aptos"/>
          <w:sz w:val="22"/>
          <w:szCs w:val="22"/>
        </w:rPr>
        <w:t xml:space="preserve"> vyhodnotená ako úspešná ponuka, v súlade s podmienkami uvedenými v </w:t>
      </w:r>
      <w:r w:rsidR="00586AC8">
        <w:rPr>
          <w:rFonts w:ascii="Aptos" w:hAnsi="Aptos"/>
          <w:sz w:val="22"/>
          <w:szCs w:val="22"/>
        </w:rPr>
        <w:t xml:space="preserve">  príslušnej Výzve na</w:t>
      </w:r>
      <w:r w:rsidR="009D0A31">
        <w:rPr>
          <w:rFonts w:ascii="Aptos" w:hAnsi="Aptos" w:hint="eastAsia"/>
          <w:sz w:val="22"/>
          <w:szCs w:val="22"/>
        </w:rPr>
        <w:t> </w:t>
      </w:r>
      <w:r w:rsidR="00586AC8">
        <w:rPr>
          <w:rFonts w:ascii="Aptos" w:hAnsi="Aptos"/>
          <w:sz w:val="22"/>
          <w:szCs w:val="22"/>
        </w:rPr>
        <w:t>predkladanie ponúk</w:t>
      </w:r>
      <w:r w:rsidRPr="000A21E1">
        <w:rPr>
          <w:rFonts w:ascii="Aptos" w:hAnsi="Aptos"/>
          <w:sz w:val="22"/>
          <w:szCs w:val="22"/>
        </w:rPr>
        <w:t>.</w:t>
      </w:r>
    </w:p>
    <w:p w14:paraId="79E55BF2" w14:textId="77777777" w:rsidR="00293B4E" w:rsidRPr="000A21E1" w:rsidRDefault="00293B4E" w:rsidP="00661254">
      <w:pPr>
        <w:jc w:val="both"/>
        <w:rPr>
          <w:rStyle w:val="Vrazn"/>
          <w:rFonts w:ascii="Aptos" w:hAnsi="Aptos" w:cs="Arial"/>
          <w:b w:val="0"/>
          <w:sz w:val="22"/>
          <w:szCs w:val="22"/>
        </w:rPr>
      </w:pPr>
    </w:p>
    <w:p w14:paraId="6F054F71" w14:textId="77777777" w:rsidR="0011680D" w:rsidRPr="000A21E1" w:rsidRDefault="0011680D" w:rsidP="00661254">
      <w:pPr>
        <w:jc w:val="both"/>
        <w:rPr>
          <w:rStyle w:val="Vrazn"/>
          <w:rFonts w:ascii="Aptos" w:hAnsi="Aptos" w:cs="Arial"/>
          <w:b w:val="0"/>
          <w:sz w:val="22"/>
          <w:szCs w:val="22"/>
        </w:rPr>
      </w:pPr>
    </w:p>
    <w:p w14:paraId="39C59E0F" w14:textId="77777777" w:rsidR="00555239" w:rsidRPr="002D017D" w:rsidRDefault="00555239" w:rsidP="00B8212F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II</w:t>
      </w:r>
    </w:p>
    <w:p w14:paraId="6D4D709A" w14:textId="77777777" w:rsidR="00555239" w:rsidRPr="002D017D" w:rsidRDefault="0020476F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2D017D">
        <w:rPr>
          <w:rStyle w:val="Vrazn"/>
          <w:rFonts w:ascii="Aptos" w:hAnsi="Aptos" w:cs="Arial"/>
          <w:bCs/>
          <w:sz w:val="22"/>
          <w:szCs w:val="22"/>
        </w:rPr>
        <w:t xml:space="preserve">Predmet </w:t>
      </w:r>
      <w:r w:rsidR="00555239" w:rsidRPr="002D017D">
        <w:rPr>
          <w:rStyle w:val="Vrazn"/>
          <w:rFonts w:ascii="Aptos" w:hAnsi="Aptos" w:cs="Arial"/>
          <w:bCs/>
          <w:sz w:val="22"/>
          <w:szCs w:val="22"/>
        </w:rPr>
        <w:t>dohody</w:t>
      </w:r>
    </w:p>
    <w:p w14:paraId="4EE5A4E7" w14:textId="77777777" w:rsidR="00111269" w:rsidRPr="007A5BDE" w:rsidRDefault="00B01BCE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Predmetom tejto Dohody je záväzok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a dodávať </w:t>
      </w:r>
      <w:r w:rsidR="00AE6EB5" w:rsidRPr="002D017D">
        <w:rPr>
          <w:rFonts w:ascii="Aptos" w:hAnsi="Aptos" w:cs="Arial"/>
          <w:sz w:val="22"/>
          <w:szCs w:val="22"/>
        </w:rPr>
        <w:t>verejným obstarávateľom</w:t>
      </w:r>
      <w:r w:rsidR="003A12A1" w:rsidRPr="002D017D">
        <w:rPr>
          <w:rFonts w:ascii="Aptos" w:hAnsi="Aptos" w:cs="Arial"/>
          <w:sz w:val="22"/>
          <w:szCs w:val="22"/>
        </w:rPr>
        <w:t xml:space="preserve"> v zriaďovateľskej pôsobnosti COO, ktorí sú uvedení v Prílohe č. 2 Dohody (ďalej len „</w:t>
      </w:r>
      <w:r w:rsidR="003A12A1" w:rsidRPr="002D017D">
        <w:rPr>
          <w:rFonts w:ascii="Aptos" w:hAnsi="Aptos" w:cs="Arial"/>
          <w:b/>
          <w:sz w:val="22"/>
          <w:szCs w:val="22"/>
        </w:rPr>
        <w:t>Podriadené organizácie</w:t>
      </w:r>
      <w:r w:rsidR="003A12A1" w:rsidRPr="002D017D">
        <w:rPr>
          <w:rFonts w:ascii="Aptos" w:hAnsi="Aptos" w:cs="Arial"/>
          <w:sz w:val="22"/>
          <w:szCs w:val="22"/>
        </w:rPr>
        <w:t>“)</w:t>
      </w:r>
      <w:r w:rsidR="00AE6EB5" w:rsidRPr="002D017D">
        <w:rPr>
          <w:rFonts w:ascii="Aptos" w:hAnsi="Aptos" w:cs="Arial"/>
          <w:sz w:val="22"/>
          <w:szCs w:val="22"/>
        </w:rPr>
        <w:t>,</w:t>
      </w:r>
      <w:r w:rsidR="003A12A1" w:rsidRPr="002D017D">
        <w:rPr>
          <w:rFonts w:ascii="Aptos" w:hAnsi="Aptos" w:cs="Arial"/>
          <w:sz w:val="22"/>
          <w:szCs w:val="22"/>
        </w:rPr>
        <w:t xml:space="preserve"> </w:t>
      </w:r>
      <w:r w:rsidR="007A5BDE">
        <w:rPr>
          <w:rFonts w:ascii="Aptos" w:hAnsi="Aptos" w:cs="Arial"/>
          <w:sz w:val="22"/>
          <w:szCs w:val="22"/>
        </w:rPr>
        <w:t xml:space="preserve">tovar </w:t>
      </w:r>
      <w:r w:rsidRPr="007A5BDE">
        <w:rPr>
          <w:rFonts w:ascii="Aptos" w:hAnsi="Aptos" w:cs="Arial"/>
          <w:sz w:val="22"/>
          <w:szCs w:val="22"/>
        </w:rPr>
        <w:t xml:space="preserve">podľa </w:t>
      </w:r>
      <w:r w:rsidR="003A12A1" w:rsidRPr="007A5BDE">
        <w:rPr>
          <w:rFonts w:ascii="Aptos" w:hAnsi="Aptos" w:cs="Arial"/>
          <w:sz w:val="22"/>
          <w:szCs w:val="22"/>
        </w:rPr>
        <w:t>špecifikácie uvedenej v Prílohe</w:t>
      </w:r>
      <w:r w:rsidRPr="007A5BDE">
        <w:rPr>
          <w:rFonts w:ascii="Aptos" w:hAnsi="Aptos" w:cs="Arial"/>
          <w:sz w:val="22"/>
          <w:szCs w:val="22"/>
        </w:rPr>
        <w:t xml:space="preserve"> č. 1 tejto Dohody</w:t>
      </w:r>
      <w:r w:rsidR="007B38D2">
        <w:rPr>
          <w:rFonts w:ascii="Aptos" w:hAnsi="Aptos" w:cs="Arial"/>
          <w:sz w:val="22"/>
          <w:szCs w:val="22"/>
        </w:rPr>
        <w:t xml:space="preserve"> (ďalej len „</w:t>
      </w:r>
      <w:r w:rsidR="007B38D2" w:rsidRPr="008431DF">
        <w:rPr>
          <w:rFonts w:ascii="Aptos" w:hAnsi="Aptos" w:cs="Arial"/>
          <w:b/>
          <w:sz w:val="22"/>
          <w:szCs w:val="22"/>
        </w:rPr>
        <w:t>tovar</w:t>
      </w:r>
      <w:r w:rsidR="007B38D2">
        <w:rPr>
          <w:rFonts w:ascii="Aptos" w:hAnsi="Aptos" w:cs="Arial"/>
          <w:sz w:val="22"/>
          <w:szCs w:val="22"/>
        </w:rPr>
        <w:t>“)</w:t>
      </w:r>
      <w:r w:rsidR="0011680D" w:rsidRPr="007A5BDE">
        <w:rPr>
          <w:rFonts w:ascii="Aptos" w:hAnsi="Aptos" w:cs="Arial"/>
          <w:sz w:val="22"/>
          <w:szCs w:val="22"/>
        </w:rPr>
        <w:t>,</w:t>
      </w:r>
      <w:r w:rsidRPr="007A5BDE">
        <w:rPr>
          <w:rFonts w:ascii="Aptos" w:hAnsi="Aptos" w:cs="Arial"/>
          <w:sz w:val="22"/>
          <w:szCs w:val="22"/>
        </w:rPr>
        <w:t xml:space="preserve"> a</w:t>
      </w:r>
      <w:r w:rsidR="0011680D" w:rsidRPr="007A5BDE">
        <w:rPr>
          <w:rFonts w:ascii="Aptos" w:hAnsi="Aptos" w:cs="Arial"/>
          <w:sz w:val="22"/>
          <w:szCs w:val="22"/>
        </w:rPr>
        <w:t xml:space="preserve"> to</w:t>
      </w:r>
      <w:r w:rsidR="003A12A1" w:rsidRPr="007A5BDE">
        <w:rPr>
          <w:rFonts w:ascii="Aptos" w:hAnsi="Aptos" w:cs="Arial"/>
          <w:sz w:val="22"/>
          <w:szCs w:val="22"/>
        </w:rPr>
        <w:t xml:space="preserve"> na základe </w:t>
      </w:r>
      <w:r w:rsidR="007A5BDE">
        <w:rPr>
          <w:rFonts w:ascii="Aptos" w:hAnsi="Aptos" w:cs="Arial"/>
          <w:sz w:val="22"/>
          <w:szCs w:val="22"/>
        </w:rPr>
        <w:t xml:space="preserve">čiastkových </w:t>
      </w:r>
      <w:r w:rsidR="003A12A1" w:rsidRPr="007A5BDE">
        <w:rPr>
          <w:rFonts w:ascii="Aptos" w:hAnsi="Aptos" w:cs="Arial"/>
          <w:sz w:val="22"/>
          <w:szCs w:val="22"/>
        </w:rPr>
        <w:t>objednávok Podriadených organizácií</w:t>
      </w:r>
      <w:r w:rsidR="007A5BDE">
        <w:rPr>
          <w:rFonts w:ascii="Aptos" w:hAnsi="Aptos" w:cs="Arial"/>
          <w:sz w:val="22"/>
          <w:szCs w:val="22"/>
        </w:rPr>
        <w:t xml:space="preserve">, </w:t>
      </w:r>
      <w:r w:rsidRPr="007A5BDE">
        <w:rPr>
          <w:rFonts w:ascii="Aptos" w:hAnsi="Aptos" w:cs="Arial"/>
          <w:sz w:val="22"/>
          <w:szCs w:val="22"/>
        </w:rPr>
        <w:t>do miest špecifikovaných v</w:t>
      </w:r>
      <w:r w:rsidR="003A12A1" w:rsidRPr="007A5BDE">
        <w:rPr>
          <w:rFonts w:ascii="Aptos" w:hAnsi="Aptos" w:cs="Arial"/>
          <w:sz w:val="22"/>
          <w:szCs w:val="22"/>
        </w:rPr>
        <w:t> </w:t>
      </w:r>
      <w:r w:rsidRPr="007A5BDE">
        <w:rPr>
          <w:rFonts w:ascii="Aptos" w:hAnsi="Aptos" w:cs="Arial"/>
          <w:sz w:val="22"/>
          <w:szCs w:val="22"/>
        </w:rPr>
        <w:t xml:space="preserve">Prílohe č. </w:t>
      </w:r>
      <w:r w:rsidR="007A5BDE">
        <w:rPr>
          <w:rFonts w:ascii="Aptos" w:hAnsi="Aptos" w:cs="Arial"/>
          <w:sz w:val="22"/>
          <w:szCs w:val="22"/>
        </w:rPr>
        <w:t>2</w:t>
      </w:r>
      <w:r w:rsidRPr="007A5BDE">
        <w:rPr>
          <w:rFonts w:ascii="Aptos" w:hAnsi="Aptos" w:cs="Arial"/>
          <w:sz w:val="22"/>
          <w:szCs w:val="22"/>
        </w:rPr>
        <w:t xml:space="preserve"> tejto Dohody</w:t>
      </w:r>
      <w:r w:rsidR="003A12A1" w:rsidRPr="007A5BDE">
        <w:rPr>
          <w:rFonts w:ascii="Aptos" w:hAnsi="Aptos" w:cs="Arial"/>
          <w:sz w:val="22"/>
          <w:szCs w:val="22"/>
        </w:rPr>
        <w:t xml:space="preserve"> (ak nebude v príslušnej </w:t>
      </w:r>
      <w:r w:rsidR="007A5BDE">
        <w:rPr>
          <w:rFonts w:ascii="Aptos" w:hAnsi="Aptos" w:cs="Arial"/>
          <w:sz w:val="22"/>
          <w:szCs w:val="22"/>
        </w:rPr>
        <w:t xml:space="preserve">čiastkovej </w:t>
      </w:r>
      <w:r w:rsidR="003A12A1" w:rsidRPr="007A5BDE">
        <w:rPr>
          <w:rFonts w:ascii="Aptos" w:hAnsi="Aptos" w:cs="Arial"/>
          <w:sz w:val="22"/>
          <w:szCs w:val="22"/>
        </w:rPr>
        <w:t>objednávke uvedené inak)</w:t>
      </w:r>
      <w:r w:rsidR="00AE6EB5" w:rsidRPr="007A5BDE">
        <w:rPr>
          <w:rFonts w:ascii="Aptos" w:hAnsi="Aptos" w:cs="Arial"/>
          <w:sz w:val="22"/>
          <w:szCs w:val="22"/>
        </w:rPr>
        <w:t xml:space="preserve">, </w:t>
      </w:r>
      <w:r w:rsidR="00CD4B76">
        <w:rPr>
          <w:rFonts w:ascii="Aptos" w:hAnsi="Aptos" w:cs="Arial"/>
          <w:sz w:val="22"/>
          <w:szCs w:val="22"/>
        </w:rPr>
        <w:t xml:space="preserve">a zabezpečiť riadne, včasné a úplné plnenie všetkých povinností vyplývajúcich z tejto Dohody, jej príloh, zo súťažných podkladov a z podmienok príslušnej výzvy na predkladanie ponúk v rámci </w:t>
      </w:r>
      <w:r w:rsidR="00675C17">
        <w:rPr>
          <w:rFonts w:ascii="Aptos" w:hAnsi="Aptos" w:cs="Arial"/>
          <w:sz w:val="22"/>
          <w:szCs w:val="22"/>
        </w:rPr>
        <w:t xml:space="preserve">dynamického </w:t>
      </w:r>
      <w:r w:rsidR="00CD4B76">
        <w:rPr>
          <w:rFonts w:ascii="Aptos" w:hAnsi="Aptos" w:cs="Arial"/>
          <w:sz w:val="22"/>
          <w:szCs w:val="22"/>
        </w:rPr>
        <w:t>nákupného systému.</w:t>
      </w:r>
    </w:p>
    <w:p w14:paraId="5AF40D8E" w14:textId="77777777" w:rsidR="00D675C4" w:rsidRPr="007A5BDE" w:rsidRDefault="008431DF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Predpokladaný objem tovaru, ktorý má byť dodaný podľa tejto Dohody je stanovený v Prílohe </w:t>
      </w:r>
      <w:r w:rsidR="00DE4A4D">
        <w:rPr>
          <w:rFonts w:ascii="Aptos" w:hAnsi="Aptos" w:cs="Arial"/>
          <w:sz w:val="22"/>
          <w:szCs w:val="22"/>
        </w:rPr>
        <w:br/>
      </w:r>
      <w:r>
        <w:rPr>
          <w:rFonts w:ascii="Aptos" w:hAnsi="Aptos" w:cs="Arial"/>
          <w:sz w:val="22"/>
          <w:szCs w:val="22"/>
        </w:rPr>
        <w:t xml:space="preserve">č. 1 tejto Dohody. </w:t>
      </w:r>
      <w:r w:rsidR="00AE6EB5" w:rsidRPr="007A5BDE">
        <w:rPr>
          <w:rFonts w:ascii="Aptos" w:hAnsi="Aptos" w:cs="Arial"/>
          <w:sz w:val="22"/>
          <w:szCs w:val="22"/>
        </w:rPr>
        <w:t>Účastníci d</w:t>
      </w:r>
      <w:r w:rsidR="00D675C4" w:rsidRPr="007A5BDE">
        <w:rPr>
          <w:rFonts w:ascii="Aptos" w:hAnsi="Aptos" w:cs="Arial"/>
          <w:sz w:val="22"/>
          <w:szCs w:val="22"/>
        </w:rPr>
        <w:t xml:space="preserve">ohody sa môžu dohodnúť na dodávaní iného ako predpokladaného objemu </w:t>
      </w:r>
      <w:r w:rsidR="00CB0D94">
        <w:rPr>
          <w:rFonts w:ascii="Aptos" w:hAnsi="Aptos" w:cs="Arial"/>
          <w:sz w:val="22"/>
          <w:szCs w:val="22"/>
        </w:rPr>
        <w:t>tovaru</w:t>
      </w:r>
      <w:r w:rsidR="00D675C4" w:rsidRPr="007A5BDE">
        <w:rPr>
          <w:rFonts w:ascii="Aptos" w:hAnsi="Aptos" w:cs="Arial"/>
          <w:sz w:val="22"/>
          <w:szCs w:val="22"/>
        </w:rPr>
        <w:t xml:space="preserve">, pričom finančný objem všetkých plnení poskytnutých na základe tejto Dohody nesmie prekročiť celkový finančný objem podľa článku IV bod 1 tejto Dohody a vypočíta </w:t>
      </w:r>
      <w:r w:rsidR="00DE4A4D">
        <w:rPr>
          <w:rFonts w:ascii="Aptos" w:hAnsi="Aptos" w:cs="Arial"/>
          <w:sz w:val="22"/>
          <w:szCs w:val="22"/>
        </w:rPr>
        <w:br/>
      </w:r>
      <w:r w:rsidR="00D675C4" w:rsidRPr="007A5BDE">
        <w:rPr>
          <w:rFonts w:ascii="Aptos" w:hAnsi="Aptos" w:cs="Arial"/>
          <w:sz w:val="22"/>
          <w:szCs w:val="22"/>
        </w:rPr>
        <w:t xml:space="preserve">sa ako súčet súm všetkých </w:t>
      </w:r>
      <w:r w:rsidR="007B38D2">
        <w:rPr>
          <w:rFonts w:ascii="Aptos" w:hAnsi="Aptos" w:cs="Arial"/>
          <w:sz w:val="22"/>
          <w:szCs w:val="22"/>
        </w:rPr>
        <w:t xml:space="preserve">faktúr, ktoré </w:t>
      </w:r>
      <w:r w:rsidR="007B38D2" w:rsidRPr="007A5BDE">
        <w:rPr>
          <w:rFonts w:ascii="Aptos" w:hAnsi="Aptos" w:cs="Arial"/>
          <w:sz w:val="22"/>
          <w:szCs w:val="22"/>
        </w:rPr>
        <w:t xml:space="preserve"> </w:t>
      </w:r>
      <w:r w:rsidR="00230975" w:rsidRPr="007A5BDE">
        <w:rPr>
          <w:rFonts w:ascii="Aptos" w:hAnsi="Aptos" w:cs="Arial"/>
          <w:sz w:val="22"/>
          <w:szCs w:val="22"/>
        </w:rPr>
        <w:t>Dodávateľ</w:t>
      </w:r>
      <w:r w:rsidR="00D675C4" w:rsidRPr="007A5BDE">
        <w:rPr>
          <w:rFonts w:ascii="Aptos" w:hAnsi="Aptos" w:cs="Arial"/>
          <w:sz w:val="22"/>
          <w:szCs w:val="22"/>
        </w:rPr>
        <w:t xml:space="preserve"> oprávnene </w:t>
      </w:r>
      <w:r w:rsidR="007B38D2">
        <w:rPr>
          <w:rFonts w:ascii="Aptos" w:hAnsi="Aptos" w:cs="Arial"/>
          <w:sz w:val="22"/>
          <w:szCs w:val="22"/>
        </w:rPr>
        <w:t xml:space="preserve">vystavil </w:t>
      </w:r>
      <w:r w:rsidR="00D675C4" w:rsidRPr="007A5BDE">
        <w:rPr>
          <w:rFonts w:ascii="Aptos" w:hAnsi="Aptos" w:cs="Arial"/>
          <w:sz w:val="22"/>
          <w:szCs w:val="22"/>
        </w:rPr>
        <w:t>na základe tejto Dohody</w:t>
      </w:r>
      <w:r w:rsidR="0048080D">
        <w:rPr>
          <w:rFonts w:ascii="Aptos" w:hAnsi="Aptos" w:cs="Arial"/>
          <w:sz w:val="22"/>
          <w:szCs w:val="22"/>
        </w:rPr>
        <w:t>.</w:t>
      </w:r>
    </w:p>
    <w:p w14:paraId="5FB8E00B" w14:textId="77777777" w:rsidR="004F464E" w:rsidRPr="002D017D" w:rsidRDefault="0048080D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Tovar</w:t>
      </w:r>
      <w:r w:rsidR="004F464E" w:rsidRPr="002D017D">
        <w:rPr>
          <w:rFonts w:ascii="Aptos" w:hAnsi="Aptos" w:cs="Arial"/>
          <w:sz w:val="22"/>
          <w:szCs w:val="22"/>
        </w:rPr>
        <w:t xml:space="preserve"> bud</w:t>
      </w:r>
      <w:r>
        <w:rPr>
          <w:rFonts w:ascii="Aptos" w:hAnsi="Aptos" w:cs="Arial"/>
          <w:sz w:val="22"/>
          <w:szCs w:val="22"/>
        </w:rPr>
        <w:t>e</w:t>
      </w:r>
      <w:r w:rsidR="004F464E" w:rsidRPr="002D017D">
        <w:rPr>
          <w:rFonts w:ascii="Aptos" w:hAnsi="Aptos" w:cs="Arial"/>
          <w:sz w:val="22"/>
          <w:szCs w:val="22"/>
        </w:rPr>
        <w:t xml:space="preserve"> dodávan</w:t>
      </w:r>
      <w:r>
        <w:rPr>
          <w:rFonts w:ascii="Aptos" w:hAnsi="Aptos" w:cs="Arial"/>
          <w:sz w:val="22"/>
          <w:szCs w:val="22"/>
        </w:rPr>
        <w:t>ý Dodávateľom</w:t>
      </w:r>
      <w:r w:rsidR="004F464E" w:rsidRPr="002D017D">
        <w:rPr>
          <w:rFonts w:ascii="Aptos" w:hAnsi="Aptos" w:cs="Arial"/>
          <w:sz w:val="22"/>
          <w:szCs w:val="22"/>
        </w:rPr>
        <w:t xml:space="preserve"> vždy na základe </w:t>
      </w:r>
      <w:r>
        <w:rPr>
          <w:rFonts w:ascii="Aptos" w:hAnsi="Aptos" w:cs="Arial"/>
          <w:sz w:val="22"/>
          <w:szCs w:val="22"/>
        </w:rPr>
        <w:t xml:space="preserve">čiastkových </w:t>
      </w:r>
      <w:r w:rsidR="004F464E" w:rsidRPr="002D017D">
        <w:rPr>
          <w:rFonts w:ascii="Aptos" w:hAnsi="Aptos" w:cs="Arial"/>
          <w:sz w:val="22"/>
          <w:szCs w:val="22"/>
        </w:rPr>
        <w:t xml:space="preserve">objednávok, ktoré sú Podriadené organizácie oprávnené zadávať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F464E" w:rsidRPr="002D017D">
        <w:rPr>
          <w:rFonts w:ascii="Aptos" w:hAnsi="Aptos" w:cs="Arial"/>
          <w:sz w:val="22"/>
          <w:szCs w:val="22"/>
        </w:rPr>
        <w:t>ovi v súlade s</w:t>
      </w:r>
      <w:r w:rsidR="005B7EB7">
        <w:rPr>
          <w:rFonts w:ascii="Aptos" w:hAnsi="Aptos" w:cs="Arial"/>
          <w:sz w:val="22"/>
          <w:szCs w:val="22"/>
        </w:rPr>
        <w:t> </w:t>
      </w:r>
      <w:r w:rsidR="004F464E" w:rsidRPr="002D017D">
        <w:rPr>
          <w:rFonts w:ascii="Aptos" w:hAnsi="Aptos" w:cs="Arial"/>
          <w:sz w:val="22"/>
          <w:szCs w:val="22"/>
        </w:rPr>
        <w:t xml:space="preserve"> § 83 ods. 4 zákona o verejnom obstarávaní počas trvania tejto Dohody za podmienok stanovených touto Dohodou vždy podľa ich aktuálnych </w:t>
      </w:r>
      <w:r>
        <w:rPr>
          <w:rFonts w:ascii="Aptos" w:hAnsi="Aptos" w:cs="Arial"/>
          <w:sz w:val="22"/>
          <w:szCs w:val="22"/>
        </w:rPr>
        <w:t xml:space="preserve">prevádzkových </w:t>
      </w:r>
      <w:r w:rsidR="004F464E" w:rsidRPr="002D017D">
        <w:rPr>
          <w:rFonts w:ascii="Aptos" w:hAnsi="Aptos" w:cs="Arial"/>
          <w:sz w:val="22"/>
          <w:szCs w:val="22"/>
        </w:rPr>
        <w:t>potrieb.</w:t>
      </w:r>
      <w:r w:rsidR="00AE6EB5" w:rsidRPr="002D017D">
        <w:rPr>
          <w:rFonts w:ascii="Aptos" w:hAnsi="Aptos" w:cs="Arial"/>
          <w:sz w:val="22"/>
          <w:szCs w:val="22"/>
        </w:rPr>
        <w:t xml:space="preserve"> </w:t>
      </w:r>
      <w:r w:rsidR="00CB0D94">
        <w:rPr>
          <w:rFonts w:ascii="Aptos" w:hAnsi="Aptos" w:cs="Arial"/>
          <w:sz w:val="22"/>
          <w:szCs w:val="22"/>
        </w:rPr>
        <w:t xml:space="preserve">Objednanie tovaru v zmysle tejto Dohody </w:t>
      </w:r>
      <w:r w:rsidR="00DE4A4D">
        <w:rPr>
          <w:rFonts w:ascii="Aptos" w:hAnsi="Aptos" w:cs="Arial"/>
          <w:sz w:val="22"/>
          <w:szCs w:val="22"/>
        </w:rPr>
        <w:br/>
      </w:r>
      <w:r w:rsidR="00CB0D94">
        <w:rPr>
          <w:rFonts w:ascii="Aptos" w:hAnsi="Aptos" w:cs="Arial"/>
          <w:sz w:val="22"/>
          <w:szCs w:val="22"/>
        </w:rPr>
        <w:t xml:space="preserve">je právom Podriadených organizácií, nie povinnosťou. </w:t>
      </w:r>
    </w:p>
    <w:p w14:paraId="5277EF92" w14:textId="77777777" w:rsidR="00A40951" w:rsidRPr="002D017D" w:rsidRDefault="00F13E54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Na základe tejto Dohody</w:t>
      </w:r>
      <w:r w:rsidR="0048080D">
        <w:rPr>
          <w:rFonts w:ascii="Aptos" w:hAnsi="Aptos" w:cs="Arial"/>
          <w:sz w:val="22"/>
          <w:szCs w:val="22"/>
        </w:rPr>
        <w:t xml:space="preserve">, </w:t>
      </w:r>
      <w:r w:rsidRPr="002D017D">
        <w:rPr>
          <w:rFonts w:ascii="Aptos" w:hAnsi="Aptos" w:cs="Arial"/>
          <w:sz w:val="22"/>
          <w:szCs w:val="22"/>
        </w:rPr>
        <w:t xml:space="preserve">Podriadené organizácie ako verejní obstarávatelia v súlade </w:t>
      </w:r>
      <w:r w:rsidR="00EC0539" w:rsidRPr="002D017D">
        <w:rPr>
          <w:rFonts w:ascii="Aptos" w:hAnsi="Aptos" w:cs="Arial"/>
          <w:sz w:val="22"/>
          <w:szCs w:val="22"/>
        </w:rPr>
        <w:t>s</w:t>
      </w:r>
      <w:r w:rsidR="00EC0539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§</w:t>
      </w:r>
      <w:r w:rsidR="00EC0539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15 ods.</w:t>
      </w:r>
      <w:r w:rsidR="00EC0539">
        <w:rPr>
          <w:rFonts w:ascii="Aptos" w:hAnsi="Aptos" w:cs="Arial" w:hint="eastAsia"/>
          <w:sz w:val="22"/>
          <w:szCs w:val="22"/>
        </w:rPr>
        <w:t> </w:t>
      </w:r>
      <w:r w:rsidR="0079294E">
        <w:rPr>
          <w:rFonts w:ascii="Aptos" w:hAnsi="Aptos" w:cs="Arial"/>
          <w:sz w:val="22"/>
          <w:szCs w:val="22"/>
        </w:rPr>
        <w:t xml:space="preserve">3 </w:t>
      </w:r>
      <w:r w:rsidR="00D27AC0">
        <w:rPr>
          <w:rFonts w:ascii="Aptos" w:hAnsi="Aptos" w:cs="Arial"/>
          <w:sz w:val="22"/>
          <w:szCs w:val="22"/>
        </w:rPr>
        <w:t xml:space="preserve">písm. </w:t>
      </w:r>
      <w:r w:rsidR="00EC0539">
        <w:rPr>
          <w:rFonts w:ascii="Aptos" w:hAnsi="Aptos" w:cs="Arial"/>
          <w:sz w:val="22"/>
          <w:szCs w:val="22"/>
        </w:rPr>
        <w:t>d</w:t>
      </w:r>
      <w:r w:rsidR="00D27AC0">
        <w:rPr>
          <w:rFonts w:ascii="Aptos" w:hAnsi="Aptos" w:cs="Arial"/>
          <w:sz w:val="22"/>
          <w:szCs w:val="22"/>
        </w:rPr>
        <w:t>)</w:t>
      </w:r>
      <w:r w:rsidRPr="002D017D">
        <w:rPr>
          <w:rFonts w:ascii="Aptos" w:hAnsi="Aptos" w:cs="Arial"/>
          <w:sz w:val="22"/>
          <w:szCs w:val="22"/>
        </w:rPr>
        <w:t xml:space="preserve"> zákona o verejnom obstarávaní </w:t>
      </w:r>
      <w:r w:rsidR="0048080D">
        <w:rPr>
          <w:rFonts w:ascii="Aptos" w:hAnsi="Aptos" w:cs="Arial"/>
          <w:sz w:val="22"/>
          <w:szCs w:val="22"/>
        </w:rPr>
        <w:t xml:space="preserve">môžu </w:t>
      </w:r>
      <w:r w:rsidRPr="002D017D">
        <w:rPr>
          <w:rFonts w:ascii="Aptos" w:hAnsi="Aptos" w:cs="Arial"/>
          <w:sz w:val="22"/>
          <w:szCs w:val="22"/>
        </w:rPr>
        <w:t xml:space="preserve">zadávať </w:t>
      </w:r>
      <w:r w:rsidR="00B92AA8">
        <w:rPr>
          <w:rFonts w:ascii="Aptos" w:hAnsi="Aptos" w:cs="Arial"/>
          <w:sz w:val="22"/>
          <w:szCs w:val="22"/>
        </w:rPr>
        <w:t xml:space="preserve">čiastkové </w:t>
      </w:r>
      <w:r w:rsidRPr="002D017D">
        <w:rPr>
          <w:rFonts w:ascii="Aptos" w:hAnsi="Aptos" w:cs="Arial"/>
          <w:sz w:val="22"/>
          <w:szCs w:val="22"/>
        </w:rPr>
        <w:t>objednávky na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konkrétne </w:t>
      </w:r>
      <w:r w:rsidR="00853A69" w:rsidRPr="002D017D">
        <w:rPr>
          <w:rFonts w:ascii="Aptos" w:hAnsi="Aptos" w:cs="Arial"/>
          <w:sz w:val="22"/>
          <w:szCs w:val="22"/>
        </w:rPr>
        <w:t xml:space="preserve">množstvá </w:t>
      </w:r>
      <w:r w:rsidR="00B92AA8">
        <w:rPr>
          <w:rFonts w:ascii="Aptos" w:hAnsi="Aptos" w:cs="Arial"/>
          <w:sz w:val="22"/>
          <w:szCs w:val="22"/>
        </w:rPr>
        <w:t xml:space="preserve">a druhy </w:t>
      </w:r>
      <w:r w:rsidR="00F86EF8">
        <w:rPr>
          <w:rFonts w:ascii="Aptos" w:hAnsi="Aptos" w:cs="Arial"/>
          <w:sz w:val="22"/>
          <w:szCs w:val="22"/>
        </w:rPr>
        <w:t>tovaru</w:t>
      </w:r>
      <w:r w:rsidR="00B92AA8">
        <w:rPr>
          <w:rFonts w:ascii="Aptos" w:hAnsi="Aptos" w:cs="Arial"/>
          <w:sz w:val="22"/>
          <w:szCs w:val="22"/>
        </w:rPr>
        <w:t>, ktor</w:t>
      </w:r>
      <w:r w:rsidR="009E4624">
        <w:rPr>
          <w:rFonts w:ascii="Aptos" w:hAnsi="Aptos" w:cs="Arial"/>
          <w:sz w:val="22"/>
          <w:szCs w:val="22"/>
        </w:rPr>
        <w:t>ý</w:t>
      </w:r>
      <w:r w:rsidR="00B92AA8">
        <w:rPr>
          <w:rFonts w:ascii="Aptos" w:hAnsi="Aptos" w:cs="Arial"/>
          <w:sz w:val="22"/>
          <w:szCs w:val="22"/>
        </w:rPr>
        <w:t xml:space="preserve"> </w:t>
      </w:r>
      <w:r w:rsidR="009E4624">
        <w:rPr>
          <w:rFonts w:ascii="Aptos" w:hAnsi="Aptos" w:cs="Arial"/>
          <w:sz w:val="22"/>
          <w:szCs w:val="22"/>
        </w:rPr>
        <w:t>je</w:t>
      </w:r>
      <w:r w:rsidR="00B92AA8">
        <w:rPr>
          <w:rFonts w:ascii="Aptos" w:hAnsi="Aptos" w:cs="Arial"/>
          <w:sz w:val="22"/>
          <w:szCs w:val="22"/>
        </w:rPr>
        <w:t xml:space="preserve"> predmetom Dohody</w:t>
      </w:r>
      <w:r w:rsidRPr="002D017D">
        <w:rPr>
          <w:rFonts w:ascii="Aptos" w:hAnsi="Aptos" w:cs="Arial"/>
          <w:sz w:val="22"/>
          <w:szCs w:val="22"/>
        </w:rPr>
        <w:t>.</w:t>
      </w:r>
      <w:r w:rsidR="00853A6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Každá </w:t>
      </w:r>
      <w:r w:rsidR="00B92AA8">
        <w:rPr>
          <w:rFonts w:ascii="Aptos" w:hAnsi="Aptos" w:cs="Arial"/>
          <w:sz w:val="22"/>
          <w:szCs w:val="22"/>
        </w:rPr>
        <w:t xml:space="preserve">čiastková </w:t>
      </w:r>
      <w:r w:rsidRPr="002D017D">
        <w:rPr>
          <w:rFonts w:ascii="Aptos" w:hAnsi="Aptos" w:cs="Arial"/>
          <w:sz w:val="22"/>
          <w:szCs w:val="22"/>
        </w:rPr>
        <w:t>objednávka</w:t>
      </w:r>
      <w:r w:rsidR="00CB0D94">
        <w:rPr>
          <w:rFonts w:ascii="Aptos" w:hAnsi="Aptos" w:cs="Arial"/>
          <w:sz w:val="22"/>
          <w:szCs w:val="22"/>
        </w:rPr>
        <w:t xml:space="preserve"> </w:t>
      </w:r>
      <w:r w:rsidR="00BE0288">
        <w:rPr>
          <w:rFonts w:ascii="Aptos" w:hAnsi="Aptos" w:cs="Arial"/>
          <w:sz w:val="22"/>
          <w:szCs w:val="22"/>
        </w:rPr>
        <w:t>podľa</w:t>
      </w:r>
      <w:r w:rsidR="00CB0D94">
        <w:rPr>
          <w:rFonts w:ascii="Aptos" w:hAnsi="Aptos" w:cs="Arial"/>
          <w:sz w:val="22"/>
          <w:szCs w:val="22"/>
        </w:rPr>
        <w:t xml:space="preserve"> tejto Dohody </w:t>
      </w:r>
      <w:r w:rsidR="004F464E" w:rsidRPr="002D017D">
        <w:rPr>
          <w:rFonts w:ascii="Aptos" w:hAnsi="Aptos" w:cs="Arial"/>
          <w:sz w:val="22"/>
          <w:szCs w:val="22"/>
        </w:rPr>
        <w:t>bude doručená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ovi na </w:t>
      </w:r>
      <w:r w:rsidR="00D41ECD" w:rsidRPr="00D41ECD">
        <w:rPr>
          <w:rFonts w:ascii="Aptos" w:hAnsi="Aptos" w:cs="Arial"/>
          <w:sz w:val="22"/>
          <w:szCs w:val="22"/>
        </w:rPr>
        <w:t>e</w:t>
      </w:r>
      <w:r w:rsidR="00D41ECD">
        <w:rPr>
          <w:rFonts w:ascii="Aptos" w:hAnsi="Aptos" w:cs="Arial"/>
          <w:sz w:val="22"/>
          <w:szCs w:val="22"/>
        </w:rPr>
        <w:t>-</w:t>
      </w:r>
      <w:r w:rsidR="00D41ECD" w:rsidRPr="00D41ECD">
        <w:rPr>
          <w:rFonts w:ascii="Aptos" w:hAnsi="Aptos" w:cs="Arial"/>
          <w:sz w:val="22"/>
          <w:szCs w:val="22"/>
        </w:rPr>
        <w:t>mail</w:t>
      </w:r>
      <w:r w:rsidR="00D41ECD" w:rsidRPr="002D017D" w:rsidDel="00D41ECD">
        <w:rPr>
          <w:rFonts w:ascii="Aptos" w:hAnsi="Aptos" w:cs="Arial"/>
          <w:sz w:val="22"/>
          <w:szCs w:val="22"/>
        </w:rPr>
        <w:t xml:space="preserve"> </w:t>
      </w:r>
      <w:r w:rsidR="009D2BF3" w:rsidRPr="002D017D">
        <w:rPr>
          <w:rFonts w:ascii="Aptos" w:hAnsi="Aptos" w:cs="Arial"/>
          <w:sz w:val="22"/>
          <w:szCs w:val="22"/>
        </w:rPr>
        <w:t xml:space="preserve"> </w:t>
      </w:r>
      <w:r w:rsidR="00A0792F" w:rsidRPr="002D017D">
        <w:rPr>
          <w:rFonts w:ascii="Aptos" w:hAnsi="Aptos" w:cs="Arial"/>
          <w:i/>
          <w:color w:val="548DD4" w:themeColor="text2" w:themeTint="99"/>
          <w:sz w:val="22"/>
          <w:szCs w:val="22"/>
        </w:rPr>
        <w:t>...(doplní uchádzač)...</w:t>
      </w:r>
      <w:r w:rsidRPr="002D017D">
        <w:rPr>
          <w:rFonts w:ascii="Aptos" w:hAnsi="Aptos" w:cs="Arial"/>
          <w:sz w:val="22"/>
          <w:szCs w:val="22"/>
        </w:rPr>
        <w:t xml:space="preserve">, </w:t>
      </w:r>
      <w:r w:rsidR="00BE0288">
        <w:rPr>
          <w:rFonts w:ascii="Aptos" w:hAnsi="Aptos" w:cs="Arial"/>
          <w:sz w:val="22"/>
          <w:szCs w:val="22"/>
        </w:rPr>
        <w:t>pričom jej d</w:t>
      </w:r>
      <w:r w:rsidR="00BE0288" w:rsidRPr="002D017D">
        <w:rPr>
          <w:rFonts w:ascii="Aptos" w:hAnsi="Aptos" w:cs="Arial"/>
          <w:sz w:val="22"/>
          <w:szCs w:val="22"/>
        </w:rPr>
        <w:t xml:space="preserve">oručením vzniká </w:t>
      </w:r>
      <w:r w:rsidR="00865806">
        <w:rPr>
          <w:rFonts w:ascii="Aptos" w:hAnsi="Aptos" w:cs="Arial"/>
          <w:sz w:val="22"/>
          <w:szCs w:val="22"/>
        </w:rPr>
        <w:t xml:space="preserve">záväzok 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a dodať príslušnej </w:t>
      </w:r>
      <w:r w:rsidR="00A40951" w:rsidRPr="002D017D">
        <w:rPr>
          <w:rFonts w:ascii="Aptos" w:hAnsi="Aptos" w:cs="Arial"/>
          <w:sz w:val="22"/>
          <w:szCs w:val="22"/>
        </w:rPr>
        <w:t>P</w:t>
      </w:r>
      <w:r w:rsidRPr="002D017D">
        <w:rPr>
          <w:rFonts w:ascii="Aptos" w:hAnsi="Aptos" w:cs="Arial"/>
          <w:sz w:val="22"/>
          <w:szCs w:val="22"/>
        </w:rPr>
        <w:t xml:space="preserve">odriadenej organizácii </w:t>
      </w:r>
      <w:r w:rsidR="0048080D">
        <w:rPr>
          <w:rFonts w:ascii="Aptos" w:hAnsi="Aptos" w:cs="Arial"/>
          <w:sz w:val="22"/>
          <w:szCs w:val="22"/>
        </w:rPr>
        <w:t>tovar</w:t>
      </w:r>
      <w:r w:rsidR="00865806">
        <w:rPr>
          <w:rFonts w:ascii="Aptos" w:hAnsi="Aptos" w:cs="Arial"/>
          <w:sz w:val="22"/>
          <w:szCs w:val="22"/>
        </w:rPr>
        <w:t xml:space="preserve"> v súlade s čiastkovou objednávkou Podriadenej organizácie a v zmysle podmienok uvedených v tejto </w:t>
      </w:r>
      <w:r w:rsidRPr="002D017D">
        <w:rPr>
          <w:rFonts w:ascii="Aptos" w:hAnsi="Aptos" w:cs="Arial"/>
          <w:sz w:val="22"/>
          <w:szCs w:val="22"/>
        </w:rPr>
        <w:t>Dohod</w:t>
      </w:r>
      <w:r w:rsidR="00865806">
        <w:rPr>
          <w:rFonts w:ascii="Aptos" w:hAnsi="Aptos" w:cs="Arial"/>
          <w:sz w:val="22"/>
          <w:szCs w:val="22"/>
        </w:rPr>
        <w:t xml:space="preserve">e, </w:t>
      </w:r>
      <w:r w:rsidRPr="002D017D">
        <w:rPr>
          <w:rFonts w:ascii="Aptos" w:hAnsi="Aptos" w:cs="Arial"/>
          <w:sz w:val="22"/>
          <w:szCs w:val="22"/>
        </w:rPr>
        <w:t xml:space="preserve">s čím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8080D">
        <w:rPr>
          <w:rFonts w:ascii="Aptos" w:hAnsi="Aptos" w:cs="Arial"/>
          <w:sz w:val="22"/>
          <w:szCs w:val="22"/>
        </w:rPr>
        <w:t xml:space="preserve">, </w:t>
      </w:r>
      <w:r w:rsidRPr="002D017D">
        <w:rPr>
          <w:rFonts w:ascii="Aptos" w:hAnsi="Aptos" w:cs="Arial"/>
          <w:sz w:val="22"/>
          <w:szCs w:val="22"/>
        </w:rPr>
        <w:t xml:space="preserve">podpisom tejto Dohody súhlasí. </w:t>
      </w:r>
      <w:r w:rsidR="00A40951" w:rsidRPr="002D017D">
        <w:rPr>
          <w:rFonts w:ascii="Aptos" w:hAnsi="Aptos" w:cs="Arial"/>
          <w:sz w:val="22"/>
          <w:szCs w:val="22"/>
        </w:rPr>
        <w:t xml:space="preserve">Každá </w:t>
      </w:r>
      <w:r w:rsidR="00B92AA8">
        <w:rPr>
          <w:rFonts w:ascii="Aptos" w:hAnsi="Aptos" w:cs="Arial"/>
          <w:sz w:val="22"/>
          <w:szCs w:val="22"/>
        </w:rPr>
        <w:t xml:space="preserve">čiastková </w:t>
      </w:r>
      <w:r w:rsidR="00A40951" w:rsidRPr="002D017D">
        <w:rPr>
          <w:rFonts w:ascii="Aptos" w:hAnsi="Aptos" w:cs="Arial"/>
          <w:sz w:val="22"/>
          <w:szCs w:val="22"/>
        </w:rPr>
        <w:t>objednávka zadávaná na základe tejto Dohody musí  obsahovať</w:t>
      </w:r>
      <w:r w:rsidR="00865806">
        <w:rPr>
          <w:rFonts w:ascii="Aptos" w:hAnsi="Aptos" w:cs="Arial"/>
          <w:sz w:val="22"/>
          <w:szCs w:val="22"/>
        </w:rPr>
        <w:t xml:space="preserve"> najmä</w:t>
      </w:r>
    </w:p>
    <w:p w14:paraId="5E2E8B41" w14:textId="77777777" w:rsidR="00A40951" w:rsidRPr="002D017D" w:rsidRDefault="00A40951">
      <w:pPr>
        <w:pStyle w:val="Odsekzoznamu"/>
        <w:numPr>
          <w:ilvl w:val="0"/>
          <w:numId w:val="18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označenie príslušnej Podriadenej organizácie, ktorá </w:t>
      </w:r>
      <w:r w:rsidR="00E46D16">
        <w:rPr>
          <w:rFonts w:ascii="Aptos" w:hAnsi="Aptos" w:cs="Arial"/>
          <w:sz w:val="22"/>
          <w:szCs w:val="22"/>
        </w:rPr>
        <w:t xml:space="preserve">čiastkovú </w:t>
      </w:r>
      <w:r w:rsidRPr="002D017D">
        <w:rPr>
          <w:rFonts w:ascii="Aptos" w:hAnsi="Aptos" w:cs="Arial"/>
          <w:sz w:val="22"/>
          <w:szCs w:val="22"/>
        </w:rPr>
        <w:t>objednávku zadáva;</w:t>
      </w:r>
      <w:r w:rsidR="00A0792F" w:rsidRPr="002D017D">
        <w:rPr>
          <w:rFonts w:ascii="Aptos" w:hAnsi="Aptos" w:cs="Arial"/>
          <w:sz w:val="22"/>
          <w:szCs w:val="22"/>
        </w:rPr>
        <w:t xml:space="preserve"> </w:t>
      </w:r>
    </w:p>
    <w:p w14:paraId="3AA126F0" w14:textId="77777777" w:rsidR="00A40951" w:rsidRPr="002D017D" w:rsidRDefault="00A0792F">
      <w:pPr>
        <w:pStyle w:val="Odsekzoznamu"/>
        <w:numPr>
          <w:ilvl w:val="0"/>
          <w:numId w:val="18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referenciu na </w:t>
      </w:r>
      <w:r w:rsidR="00A40951" w:rsidRPr="002D017D">
        <w:rPr>
          <w:rFonts w:ascii="Aptos" w:hAnsi="Aptos" w:cs="Arial"/>
          <w:sz w:val="22"/>
          <w:szCs w:val="22"/>
        </w:rPr>
        <w:t>túto Dohodu vrátane označenia jej číslom;</w:t>
      </w:r>
      <w:r w:rsidRPr="002D017D">
        <w:rPr>
          <w:rFonts w:ascii="Aptos" w:hAnsi="Aptos" w:cs="Arial"/>
          <w:sz w:val="22"/>
          <w:szCs w:val="22"/>
        </w:rPr>
        <w:t xml:space="preserve"> </w:t>
      </w:r>
    </w:p>
    <w:p w14:paraId="535F955C" w14:textId="77777777" w:rsidR="00A40951" w:rsidRPr="002D017D" w:rsidRDefault="00A0792F">
      <w:pPr>
        <w:pStyle w:val="Odsekzoznamu"/>
        <w:numPr>
          <w:ilvl w:val="0"/>
          <w:numId w:val="18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označenie</w:t>
      </w:r>
      <w:r w:rsidR="00A40951" w:rsidRPr="002D017D">
        <w:rPr>
          <w:rFonts w:ascii="Aptos" w:hAnsi="Aptos" w:cs="Arial"/>
          <w:sz w:val="22"/>
          <w:szCs w:val="22"/>
        </w:rPr>
        <w:t xml:space="preserve"> </w:t>
      </w:r>
      <w:r w:rsidR="0048080D">
        <w:rPr>
          <w:rFonts w:ascii="Aptos" w:hAnsi="Aptos" w:cs="Arial"/>
          <w:sz w:val="22"/>
          <w:szCs w:val="22"/>
        </w:rPr>
        <w:t>tovaru</w:t>
      </w:r>
      <w:r w:rsidR="00A40951" w:rsidRPr="002D017D">
        <w:rPr>
          <w:rFonts w:ascii="Aptos" w:hAnsi="Aptos" w:cs="Arial"/>
          <w:sz w:val="22"/>
          <w:szCs w:val="22"/>
        </w:rPr>
        <w:t xml:space="preserve"> a jeho množstva, ktoré </w:t>
      </w:r>
      <w:r w:rsidR="00865806">
        <w:rPr>
          <w:rFonts w:ascii="Aptos" w:hAnsi="Aptos" w:cs="Arial"/>
          <w:sz w:val="22"/>
          <w:szCs w:val="22"/>
        </w:rPr>
        <w:t xml:space="preserve">sú predmetom </w:t>
      </w:r>
      <w:r w:rsidR="00E46D16">
        <w:rPr>
          <w:rFonts w:ascii="Aptos" w:hAnsi="Aptos" w:cs="Arial"/>
          <w:sz w:val="22"/>
          <w:szCs w:val="22"/>
        </w:rPr>
        <w:t xml:space="preserve">čiastkovej </w:t>
      </w:r>
      <w:r w:rsidR="00865806">
        <w:rPr>
          <w:rFonts w:ascii="Aptos" w:hAnsi="Aptos" w:cs="Arial"/>
          <w:sz w:val="22"/>
          <w:szCs w:val="22"/>
        </w:rPr>
        <w:t>objednávky</w:t>
      </w:r>
      <w:r w:rsidR="00A40951" w:rsidRPr="002D017D">
        <w:rPr>
          <w:rFonts w:ascii="Aptos" w:hAnsi="Aptos" w:cs="Arial"/>
          <w:sz w:val="22"/>
          <w:szCs w:val="22"/>
        </w:rPr>
        <w:t>;</w:t>
      </w:r>
      <w:r w:rsidRPr="002D017D">
        <w:rPr>
          <w:rFonts w:ascii="Aptos" w:hAnsi="Aptos" w:cs="Arial"/>
          <w:sz w:val="22"/>
          <w:szCs w:val="22"/>
        </w:rPr>
        <w:t> </w:t>
      </w:r>
    </w:p>
    <w:p w14:paraId="14F1D1E7" w14:textId="77777777" w:rsidR="00A40951" w:rsidRPr="002D017D" w:rsidRDefault="00A40951">
      <w:pPr>
        <w:pStyle w:val="Odsekzoznamu"/>
        <w:numPr>
          <w:ilvl w:val="0"/>
          <w:numId w:val="18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označenie </w:t>
      </w:r>
      <w:r w:rsidR="00A0792F" w:rsidRPr="002D017D">
        <w:rPr>
          <w:rFonts w:ascii="Aptos" w:hAnsi="Aptos" w:cs="Arial"/>
          <w:sz w:val="22"/>
          <w:szCs w:val="22"/>
        </w:rPr>
        <w:t>miesta dodania</w:t>
      </w:r>
      <w:r w:rsidRPr="002D017D">
        <w:rPr>
          <w:rFonts w:ascii="Aptos" w:hAnsi="Aptos" w:cs="Arial"/>
          <w:sz w:val="22"/>
          <w:szCs w:val="22"/>
        </w:rPr>
        <w:t>; ak nebude v</w:t>
      </w:r>
      <w:r w:rsidR="00E46D16">
        <w:rPr>
          <w:rFonts w:ascii="Aptos" w:hAnsi="Aptos" w:cs="Arial"/>
          <w:sz w:val="22"/>
          <w:szCs w:val="22"/>
        </w:rPr>
        <w:t xml:space="preserve"> čiastkovej </w:t>
      </w:r>
      <w:r w:rsidRPr="002D017D">
        <w:rPr>
          <w:rFonts w:ascii="Aptos" w:hAnsi="Aptos" w:cs="Arial"/>
          <w:sz w:val="22"/>
          <w:szCs w:val="22"/>
        </w:rPr>
        <w:t>objednávke osobitne uvedené má sa za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to, že miestom dodania je miesto dodania príslušnej Pod</w:t>
      </w:r>
      <w:r w:rsidR="004F464E" w:rsidRPr="002D017D">
        <w:rPr>
          <w:rFonts w:ascii="Aptos" w:hAnsi="Aptos" w:cs="Arial"/>
          <w:sz w:val="22"/>
          <w:szCs w:val="22"/>
        </w:rPr>
        <w:t>riadenej organizácie uvedené v P</w:t>
      </w:r>
      <w:r w:rsidRPr="002D017D">
        <w:rPr>
          <w:rFonts w:ascii="Aptos" w:hAnsi="Aptos" w:cs="Arial"/>
          <w:sz w:val="22"/>
          <w:szCs w:val="22"/>
        </w:rPr>
        <w:t>rílohe č.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2 tejto Dohody</w:t>
      </w:r>
      <w:r w:rsidR="00A0792F" w:rsidRPr="002D017D">
        <w:rPr>
          <w:rFonts w:ascii="Aptos" w:hAnsi="Aptos" w:cs="Arial"/>
          <w:sz w:val="22"/>
          <w:szCs w:val="22"/>
        </w:rPr>
        <w:t>.</w:t>
      </w:r>
      <w:r w:rsidR="00B90C13" w:rsidRPr="002D017D">
        <w:rPr>
          <w:rFonts w:ascii="Aptos" w:hAnsi="Aptos" w:cs="Arial"/>
          <w:sz w:val="22"/>
          <w:szCs w:val="22"/>
        </w:rPr>
        <w:t xml:space="preserve"> </w:t>
      </w:r>
    </w:p>
    <w:p w14:paraId="1C0E387A" w14:textId="77777777" w:rsidR="0048080D" w:rsidRPr="00865D72" w:rsidRDefault="00BE2AE8" w:rsidP="008431DF">
      <w:pPr>
        <w:spacing w:before="240"/>
        <w:ind w:left="426"/>
        <w:jc w:val="both"/>
        <w:rPr>
          <w:rFonts w:ascii="Aptos" w:hAnsi="Aptos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Dodávateľ je povinný </w:t>
      </w:r>
      <w:r w:rsidR="005B7EB7">
        <w:rPr>
          <w:rFonts w:ascii="Aptos" w:hAnsi="Aptos" w:cs="Arial"/>
          <w:sz w:val="22"/>
          <w:szCs w:val="22"/>
        </w:rPr>
        <w:t>obratom, najneskôr do 24 hodín</w:t>
      </w:r>
      <w:r w:rsidR="008A1960">
        <w:rPr>
          <w:rFonts w:ascii="Aptos" w:hAnsi="Aptos" w:cs="Arial"/>
          <w:sz w:val="22"/>
          <w:szCs w:val="22"/>
        </w:rPr>
        <w:t>,</w:t>
      </w:r>
      <w:r w:rsidR="005B7EB7">
        <w:rPr>
          <w:rFonts w:ascii="Aptos" w:hAnsi="Aptos" w:cs="Arial"/>
          <w:sz w:val="22"/>
          <w:szCs w:val="22"/>
        </w:rPr>
        <w:t xml:space="preserve"> </w:t>
      </w:r>
      <w:r w:rsidR="008A1960">
        <w:rPr>
          <w:rFonts w:ascii="Aptos" w:hAnsi="Aptos" w:cs="Arial"/>
          <w:sz w:val="22"/>
          <w:szCs w:val="22"/>
        </w:rPr>
        <w:t xml:space="preserve">potvrdiť </w:t>
      </w:r>
      <w:r w:rsidR="005B7EB7">
        <w:rPr>
          <w:rFonts w:ascii="Aptos" w:hAnsi="Aptos" w:cs="Arial"/>
          <w:sz w:val="22"/>
          <w:szCs w:val="22"/>
        </w:rPr>
        <w:t xml:space="preserve">prijatie </w:t>
      </w:r>
      <w:r w:rsidRPr="002D017D">
        <w:rPr>
          <w:rFonts w:ascii="Aptos" w:hAnsi="Aptos" w:cs="Arial"/>
          <w:sz w:val="22"/>
          <w:szCs w:val="22"/>
        </w:rPr>
        <w:t>každ</w:t>
      </w:r>
      <w:r w:rsidR="005B7EB7">
        <w:rPr>
          <w:rFonts w:ascii="Aptos" w:hAnsi="Aptos" w:cs="Arial"/>
          <w:sz w:val="22"/>
          <w:szCs w:val="22"/>
        </w:rPr>
        <w:t>ej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B92AA8">
        <w:rPr>
          <w:rFonts w:ascii="Aptos" w:hAnsi="Aptos" w:cs="Arial"/>
          <w:sz w:val="22"/>
          <w:szCs w:val="22"/>
        </w:rPr>
        <w:t>čiastkov</w:t>
      </w:r>
      <w:r w:rsidR="005B7EB7">
        <w:rPr>
          <w:rFonts w:ascii="Aptos" w:hAnsi="Aptos" w:cs="Arial"/>
          <w:sz w:val="22"/>
          <w:szCs w:val="22"/>
        </w:rPr>
        <w:t>ej</w:t>
      </w:r>
      <w:r w:rsidR="00B92AA8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objednávk</w:t>
      </w:r>
      <w:r w:rsidR="005B7EB7">
        <w:rPr>
          <w:rFonts w:ascii="Aptos" w:hAnsi="Aptos" w:cs="Arial"/>
          <w:sz w:val="22"/>
          <w:szCs w:val="22"/>
        </w:rPr>
        <w:t>y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8A1960">
        <w:rPr>
          <w:rFonts w:ascii="Aptos" w:hAnsi="Aptos" w:cs="Arial"/>
          <w:sz w:val="22"/>
          <w:szCs w:val="22"/>
        </w:rPr>
        <w:t xml:space="preserve">zaslanej </w:t>
      </w:r>
      <w:r w:rsidR="008A1960" w:rsidRPr="002D017D">
        <w:rPr>
          <w:rFonts w:ascii="Aptos" w:hAnsi="Aptos" w:cs="Arial"/>
          <w:sz w:val="22"/>
          <w:szCs w:val="22"/>
        </w:rPr>
        <w:t>Podriaden</w:t>
      </w:r>
      <w:r w:rsidR="008A1960">
        <w:rPr>
          <w:rFonts w:ascii="Aptos" w:hAnsi="Aptos" w:cs="Arial"/>
          <w:sz w:val="22"/>
          <w:szCs w:val="22"/>
        </w:rPr>
        <w:t>ou</w:t>
      </w:r>
      <w:r w:rsidR="008A1960" w:rsidRPr="002D017D">
        <w:rPr>
          <w:rFonts w:ascii="Aptos" w:hAnsi="Aptos" w:cs="Arial"/>
          <w:sz w:val="22"/>
          <w:szCs w:val="22"/>
        </w:rPr>
        <w:t xml:space="preserve"> organizáci</w:t>
      </w:r>
      <w:r w:rsidR="008A1960">
        <w:rPr>
          <w:rFonts w:ascii="Aptos" w:hAnsi="Aptos" w:cs="Arial"/>
          <w:sz w:val="22"/>
          <w:szCs w:val="22"/>
        </w:rPr>
        <w:t>ou</w:t>
      </w:r>
      <w:r w:rsidR="008A1960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v súlade s touto Dohodou</w:t>
      </w:r>
      <w:r w:rsidR="00675C17">
        <w:rPr>
          <w:rFonts w:ascii="Aptos" w:hAnsi="Aptos" w:cs="Arial"/>
          <w:sz w:val="22"/>
          <w:szCs w:val="22"/>
        </w:rPr>
        <w:t>.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8A1960">
        <w:rPr>
          <w:rFonts w:ascii="Aptos" w:hAnsi="Aptos" w:cs="Arial"/>
          <w:sz w:val="22"/>
          <w:szCs w:val="22"/>
        </w:rPr>
        <w:t xml:space="preserve">V prípade, </w:t>
      </w:r>
      <w:r w:rsidR="00DE4A4D">
        <w:rPr>
          <w:rFonts w:ascii="Aptos" w:hAnsi="Aptos" w:cs="Arial"/>
          <w:sz w:val="22"/>
          <w:szCs w:val="22"/>
        </w:rPr>
        <w:br/>
      </w:r>
      <w:r w:rsidR="008A1960">
        <w:rPr>
          <w:rFonts w:ascii="Aptos" w:hAnsi="Aptos" w:cs="Arial"/>
          <w:sz w:val="22"/>
          <w:szCs w:val="22"/>
        </w:rPr>
        <w:t>ak čiastková objednávka obsahuje chyby a/alebo nedostatky, Dodávateľ bezodkladne vyzve Podriadenú organizáciou na</w:t>
      </w:r>
      <w:r w:rsidR="00464D47">
        <w:rPr>
          <w:rFonts w:ascii="Aptos" w:hAnsi="Aptos" w:cs="Arial"/>
          <w:sz w:val="22"/>
          <w:szCs w:val="22"/>
        </w:rPr>
        <w:t> </w:t>
      </w:r>
      <w:r w:rsidR="008A1960">
        <w:rPr>
          <w:rFonts w:ascii="Aptos" w:hAnsi="Aptos" w:cs="Arial"/>
          <w:sz w:val="22"/>
          <w:szCs w:val="22"/>
        </w:rPr>
        <w:t>opravu čiastkovej objednávky.</w:t>
      </w:r>
      <w:r w:rsidR="0048080D">
        <w:rPr>
          <w:rFonts w:ascii="Aptos" w:hAnsi="Aptos" w:cs="Arial"/>
          <w:sz w:val="22"/>
          <w:szCs w:val="22"/>
        </w:rPr>
        <w:t xml:space="preserve"> </w:t>
      </w:r>
      <w:r w:rsidR="005B7EB7">
        <w:rPr>
          <w:rFonts w:ascii="Aptos" w:hAnsi="Aptos" w:cs="Arial"/>
          <w:sz w:val="22"/>
          <w:szCs w:val="22"/>
        </w:rPr>
        <w:t xml:space="preserve">Po doručení opravenej čiastkovej objednávky Dodávateľ objednávku spracuje a vybaví podľa dohodnutých podmienok. </w:t>
      </w:r>
    </w:p>
    <w:p w14:paraId="68996494" w14:textId="77777777" w:rsidR="0048080D" w:rsidRPr="00865D72" w:rsidRDefault="0048080D">
      <w:pPr>
        <w:pStyle w:val="Odsekzoznamu"/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865D72">
        <w:rPr>
          <w:rFonts w:ascii="Aptos" w:hAnsi="Aptos" w:cs="Arial"/>
          <w:sz w:val="22"/>
          <w:szCs w:val="22"/>
        </w:rPr>
        <w:lastRenderedPageBreak/>
        <w:t xml:space="preserve">Tovar dodávaný Dodávateľom </w:t>
      </w:r>
      <w:r w:rsidR="00865806">
        <w:rPr>
          <w:rFonts w:ascii="Aptos" w:hAnsi="Aptos" w:cs="Arial"/>
          <w:sz w:val="22"/>
          <w:szCs w:val="22"/>
        </w:rPr>
        <w:t xml:space="preserve">musí </w:t>
      </w:r>
      <w:r w:rsidRPr="00865D72">
        <w:rPr>
          <w:rFonts w:ascii="Aptos" w:hAnsi="Aptos"/>
          <w:sz w:val="22"/>
          <w:szCs w:val="22"/>
        </w:rPr>
        <w:t xml:space="preserve">byť </w:t>
      </w:r>
      <w:r w:rsidR="00021D53" w:rsidRPr="00865D72">
        <w:rPr>
          <w:rFonts w:ascii="Aptos" w:hAnsi="Aptos"/>
          <w:sz w:val="22"/>
          <w:szCs w:val="22"/>
        </w:rPr>
        <w:t>nový, nepoužívaný, v originálnom balení bez</w:t>
      </w:r>
      <w:r w:rsidR="009D0A31">
        <w:rPr>
          <w:rFonts w:ascii="Aptos" w:hAnsi="Aptos" w:hint="eastAsia"/>
          <w:sz w:val="22"/>
          <w:szCs w:val="22"/>
        </w:rPr>
        <w:t> </w:t>
      </w:r>
      <w:r w:rsidR="00021D53" w:rsidRPr="00865D72">
        <w:rPr>
          <w:rFonts w:ascii="Aptos" w:hAnsi="Aptos"/>
          <w:sz w:val="22"/>
          <w:szCs w:val="22"/>
        </w:rPr>
        <w:t xml:space="preserve">akýchkoľvek známok poškodenia a vád v zmysle požiadaviek </w:t>
      </w:r>
      <w:r w:rsidRPr="00865D72">
        <w:rPr>
          <w:rFonts w:ascii="Aptos" w:hAnsi="Aptos"/>
          <w:sz w:val="22"/>
          <w:szCs w:val="22"/>
        </w:rPr>
        <w:t>uveden</w:t>
      </w:r>
      <w:r w:rsidR="00021D53" w:rsidRPr="00865D72">
        <w:rPr>
          <w:rFonts w:ascii="Aptos" w:hAnsi="Aptos"/>
          <w:sz w:val="22"/>
          <w:szCs w:val="22"/>
        </w:rPr>
        <w:t>ých</w:t>
      </w:r>
      <w:r w:rsidRPr="00865D72">
        <w:rPr>
          <w:rFonts w:ascii="Aptos" w:hAnsi="Aptos"/>
          <w:sz w:val="22"/>
          <w:szCs w:val="22"/>
        </w:rPr>
        <w:t xml:space="preserve"> v Prílohe č. 1 tejto Dohody</w:t>
      </w:r>
      <w:r w:rsidR="00865806">
        <w:rPr>
          <w:rFonts w:ascii="Aptos" w:hAnsi="Aptos"/>
          <w:sz w:val="22"/>
          <w:szCs w:val="22"/>
        </w:rPr>
        <w:t xml:space="preserve">, čiastkovej objednávky Podriadenej organizácie </w:t>
      </w:r>
      <w:r w:rsidRPr="00865D72">
        <w:rPr>
          <w:rFonts w:ascii="Aptos" w:hAnsi="Aptos"/>
          <w:sz w:val="22"/>
          <w:szCs w:val="22"/>
        </w:rPr>
        <w:t xml:space="preserve">a </w:t>
      </w:r>
      <w:r w:rsidR="00167809" w:rsidRPr="00865D72">
        <w:rPr>
          <w:rFonts w:ascii="Aptos" w:hAnsi="Aptos"/>
          <w:sz w:val="22"/>
          <w:szCs w:val="22"/>
        </w:rPr>
        <w:t>zákonn</w:t>
      </w:r>
      <w:r w:rsidR="00167809">
        <w:rPr>
          <w:rFonts w:ascii="Aptos" w:hAnsi="Aptos"/>
          <w:sz w:val="22"/>
          <w:szCs w:val="22"/>
        </w:rPr>
        <w:t>ých</w:t>
      </w:r>
      <w:r w:rsidR="00167809" w:rsidRPr="00865D72">
        <w:rPr>
          <w:rFonts w:ascii="Aptos" w:hAnsi="Aptos"/>
          <w:sz w:val="22"/>
          <w:szCs w:val="22"/>
        </w:rPr>
        <w:t xml:space="preserve"> požiadav</w:t>
      </w:r>
      <w:r w:rsidR="00167809">
        <w:rPr>
          <w:rFonts w:ascii="Aptos" w:hAnsi="Aptos"/>
          <w:sz w:val="22"/>
          <w:szCs w:val="22"/>
        </w:rPr>
        <w:t>iek</w:t>
      </w:r>
      <w:r w:rsidR="00167809" w:rsidRPr="00865D72">
        <w:rPr>
          <w:rFonts w:ascii="Aptos" w:hAnsi="Aptos"/>
          <w:sz w:val="22"/>
          <w:szCs w:val="22"/>
        </w:rPr>
        <w:t xml:space="preserve"> </w:t>
      </w:r>
      <w:r w:rsidRPr="00865D72">
        <w:rPr>
          <w:rFonts w:ascii="Aptos" w:hAnsi="Aptos"/>
          <w:sz w:val="22"/>
          <w:szCs w:val="22"/>
        </w:rPr>
        <w:t>na</w:t>
      </w:r>
      <w:r w:rsidR="009D0A31">
        <w:rPr>
          <w:rFonts w:ascii="Aptos" w:hAnsi="Aptos" w:hint="eastAsia"/>
          <w:sz w:val="22"/>
          <w:szCs w:val="22"/>
        </w:rPr>
        <w:t> </w:t>
      </w:r>
      <w:r w:rsidRPr="00865D72">
        <w:rPr>
          <w:rFonts w:ascii="Aptos" w:hAnsi="Aptos"/>
          <w:sz w:val="22"/>
          <w:szCs w:val="22"/>
        </w:rPr>
        <w:t>zdravotníck</w:t>
      </w:r>
      <w:r w:rsidR="00865806">
        <w:rPr>
          <w:rFonts w:ascii="Aptos" w:hAnsi="Aptos"/>
          <w:sz w:val="22"/>
          <w:szCs w:val="22"/>
        </w:rPr>
        <w:t>y t</w:t>
      </w:r>
      <w:r w:rsidRPr="00865D72">
        <w:rPr>
          <w:rFonts w:ascii="Aptos" w:hAnsi="Aptos"/>
          <w:sz w:val="22"/>
          <w:szCs w:val="22"/>
        </w:rPr>
        <w:t>ovar</w:t>
      </w:r>
      <w:r w:rsidR="00865806">
        <w:rPr>
          <w:rFonts w:ascii="Aptos" w:hAnsi="Aptos"/>
          <w:sz w:val="22"/>
          <w:szCs w:val="22"/>
        </w:rPr>
        <w:t xml:space="preserve"> umiestňovaný </w:t>
      </w:r>
      <w:r w:rsidRPr="00865D72">
        <w:rPr>
          <w:rFonts w:ascii="Aptos" w:hAnsi="Aptos"/>
          <w:sz w:val="22"/>
          <w:szCs w:val="22"/>
        </w:rPr>
        <w:t>na slovenskom trhu.</w:t>
      </w:r>
    </w:p>
    <w:p w14:paraId="5FB46DD0" w14:textId="77777777" w:rsidR="00F7671B" w:rsidRPr="00865D72" w:rsidRDefault="00F7671B">
      <w:pPr>
        <w:pStyle w:val="Odsekzoznamu"/>
        <w:numPr>
          <w:ilvl w:val="0"/>
          <w:numId w:val="3"/>
        </w:numPr>
        <w:spacing w:before="240"/>
        <w:jc w:val="both"/>
        <w:rPr>
          <w:rFonts w:ascii="Aptos" w:hAnsi="Aptos" w:cs="Arial"/>
          <w:sz w:val="22"/>
          <w:szCs w:val="22"/>
        </w:rPr>
      </w:pPr>
      <w:r w:rsidRPr="00865D72">
        <w:rPr>
          <w:rFonts w:ascii="Aptos" w:hAnsi="Aptos" w:cs="Arial"/>
          <w:sz w:val="22"/>
          <w:szCs w:val="22"/>
        </w:rPr>
        <w:t xml:space="preserve">V prípade, </w:t>
      </w:r>
      <w:r w:rsidR="007A2184" w:rsidRPr="007A2184">
        <w:rPr>
          <w:rFonts w:ascii="Aptos" w:hAnsi="Aptos" w:cs="Arial"/>
          <w:sz w:val="22"/>
          <w:szCs w:val="22"/>
        </w:rPr>
        <w:t xml:space="preserve">že do platného Zoznamu kategorizovaných špecializovaných zdravotných materiálov bude v priebehu tejto Dohody zaradený obdobný tovar (druh tovaru s minimálne rovnakými parametrami a vlastnosťami), </w:t>
      </w:r>
      <w:r w:rsidR="00655867">
        <w:rPr>
          <w:rFonts w:ascii="Aptos" w:hAnsi="Aptos" w:cs="Arial"/>
          <w:sz w:val="22"/>
          <w:szCs w:val="22"/>
        </w:rPr>
        <w:t>Ú</w:t>
      </w:r>
      <w:r w:rsidR="007A2184" w:rsidRPr="007A2184">
        <w:rPr>
          <w:rFonts w:ascii="Aptos" w:hAnsi="Aptos" w:cs="Arial"/>
          <w:sz w:val="22"/>
          <w:szCs w:val="22"/>
        </w:rPr>
        <w:t>častníci dohody sa môžu dohodnúť na jeho dod</w:t>
      </w:r>
      <w:r w:rsidR="00655867">
        <w:rPr>
          <w:rFonts w:ascii="Aptos" w:hAnsi="Aptos" w:cs="Arial"/>
          <w:sz w:val="22"/>
          <w:szCs w:val="22"/>
        </w:rPr>
        <w:t>áva</w:t>
      </w:r>
      <w:r w:rsidR="007A2184" w:rsidRPr="007A2184">
        <w:rPr>
          <w:rFonts w:ascii="Aptos" w:hAnsi="Aptos" w:cs="Arial"/>
          <w:sz w:val="22"/>
          <w:szCs w:val="22"/>
        </w:rPr>
        <w:t xml:space="preserve">ní. Uvedené zmeny budú dohodnuté v dodatku k tejto Dohode. </w:t>
      </w:r>
      <w:r w:rsidRPr="00865D72">
        <w:rPr>
          <w:rFonts w:ascii="Aptos" w:hAnsi="Aptos" w:cs="Arial"/>
          <w:sz w:val="22"/>
          <w:szCs w:val="22"/>
        </w:rPr>
        <w:t>Celková maximálna cena za predmet Dohody nebude prekročená ani po týchto zmenách.</w:t>
      </w:r>
    </w:p>
    <w:p w14:paraId="27E59B8E" w14:textId="77777777" w:rsidR="008E21B4" w:rsidRDefault="00235BD7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color w:val="000000" w:themeColor="text1"/>
          <w:sz w:val="22"/>
          <w:szCs w:val="22"/>
        </w:rPr>
      </w:pPr>
      <w:r>
        <w:rPr>
          <w:rFonts w:ascii="Aptos" w:hAnsi="Aptos" w:cs="Arial"/>
          <w:color w:val="000000" w:themeColor="text1"/>
          <w:sz w:val="22"/>
          <w:szCs w:val="22"/>
        </w:rPr>
        <w:t xml:space="preserve">Dodávateľ </w:t>
      </w:r>
      <w:r w:rsidR="00021D53" w:rsidRPr="00021D53">
        <w:rPr>
          <w:rFonts w:ascii="Aptos" w:hAnsi="Aptos" w:cs="Arial"/>
          <w:color w:val="000000" w:themeColor="text1"/>
          <w:sz w:val="22"/>
          <w:szCs w:val="22"/>
        </w:rPr>
        <w:t xml:space="preserve">sa zaväzuje dodávať 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>len tovar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021D53" w:rsidRPr="00021D53">
        <w:rPr>
          <w:rFonts w:ascii="Aptos" w:hAnsi="Aptos" w:cs="Arial"/>
          <w:color w:val="000000" w:themeColor="text1"/>
          <w:sz w:val="22"/>
          <w:szCs w:val="22"/>
        </w:rPr>
        <w:t>s minimálnou dobou použiteľnosti 24 mesiacov odo</w:t>
      </w:r>
      <w:r w:rsidR="009D0A31">
        <w:rPr>
          <w:rFonts w:ascii="Aptos" w:hAnsi="Aptos" w:cs="Arial" w:hint="eastAsia"/>
          <w:color w:val="000000" w:themeColor="text1"/>
          <w:sz w:val="22"/>
          <w:szCs w:val="22"/>
        </w:rPr>
        <w:t> </w:t>
      </w:r>
      <w:r w:rsidR="00021D53" w:rsidRPr="00021D53">
        <w:rPr>
          <w:rFonts w:ascii="Aptos" w:hAnsi="Aptos" w:cs="Arial"/>
          <w:color w:val="000000" w:themeColor="text1"/>
          <w:sz w:val="22"/>
          <w:szCs w:val="22"/>
        </w:rPr>
        <w:t xml:space="preserve">dňa 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>jeho</w:t>
      </w:r>
      <w:r w:rsidR="00FF48FF" w:rsidRPr="00021D5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5133F0">
        <w:rPr>
          <w:rFonts w:ascii="Aptos" w:hAnsi="Aptos" w:cs="Arial"/>
          <w:color w:val="000000" w:themeColor="text1"/>
          <w:sz w:val="22"/>
          <w:szCs w:val="22"/>
        </w:rPr>
        <w:t xml:space="preserve">riadneho </w:t>
      </w:r>
      <w:r w:rsidR="00021D53" w:rsidRPr="00021D53">
        <w:rPr>
          <w:rFonts w:ascii="Aptos" w:hAnsi="Aptos" w:cs="Arial"/>
          <w:color w:val="000000" w:themeColor="text1"/>
          <w:sz w:val="22"/>
          <w:szCs w:val="22"/>
        </w:rPr>
        <w:t>dodania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 xml:space="preserve">príslušnej </w:t>
      </w:r>
      <w:r>
        <w:rPr>
          <w:rFonts w:ascii="Aptos" w:hAnsi="Aptos" w:cs="Arial"/>
          <w:color w:val="000000" w:themeColor="text1"/>
          <w:sz w:val="22"/>
          <w:szCs w:val="22"/>
        </w:rPr>
        <w:t>Podriadenej organizáci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>i</w:t>
      </w:r>
      <w:r w:rsidR="00CD4B76">
        <w:rPr>
          <w:rFonts w:ascii="Aptos" w:hAnsi="Aptos" w:cs="Arial"/>
          <w:color w:val="000000" w:themeColor="text1"/>
          <w:sz w:val="22"/>
          <w:szCs w:val="22"/>
        </w:rPr>
        <w:t xml:space="preserve">, 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 xml:space="preserve">to neplatí </w:t>
      </w:r>
      <w:r w:rsidR="00CD4B76">
        <w:rPr>
          <w:rFonts w:ascii="Aptos" w:hAnsi="Aptos" w:cs="Arial"/>
          <w:color w:val="000000" w:themeColor="text1"/>
          <w:sz w:val="22"/>
          <w:szCs w:val="22"/>
        </w:rPr>
        <w:t>ak sa Dodávateľ a Podriadená organizácia nedohodnú inak.</w:t>
      </w:r>
    </w:p>
    <w:p w14:paraId="2E8D6C01" w14:textId="77777777" w:rsidR="00AF753F" w:rsidRDefault="00AF753F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Súčasťou predmetu 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tejto Dohody 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sú </w:t>
      </w:r>
      <w:r w:rsidR="005133F0">
        <w:rPr>
          <w:rFonts w:ascii="Aptos" w:hAnsi="Aptos" w:cs="Arial"/>
          <w:color w:val="000000" w:themeColor="text1"/>
          <w:sz w:val="22"/>
          <w:szCs w:val="22"/>
        </w:rPr>
        <w:t xml:space="preserve">aj 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>služby spojené s dodaním tovaru, t. j. najmä zabezpečenie kompletizácie tovaru, jeho dopravy a vyloženia na mieste dodania a poskytnutie všetkých relevantných súvisiacich písomných dokumentov</w:t>
      </w:r>
      <w:r w:rsidR="005133F0">
        <w:rPr>
          <w:rFonts w:ascii="Aptos" w:hAnsi="Aptos" w:cs="Arial"/>
          <w:color w:val="000000" w:themeColor="text1"/>
          <w:sz w:val="22"/>
          <w:szCs w:val="22"/>
        </w:rPr>
        <w:t xml:space="preserve"> k tovaru.</w:t>
      </w:r>
    </w:p>
    <w:p w14:paraId="02753EE7" w14:textId="77777777" w:rsidR="00AF753F" w:rsidRPr="00235BD7" w:rsidRDefault="00AF753F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color w:val="000000" w:themeColor="text1"/>
          <w:sz w:val="22"/>
          <w:szCs w:val="22"/>
        </w:rPr>
      </w:pPr>
      <w:r>
        <w:rPr>
          <w:rFonts w:ascii="Aptos" w:hAnsi="Aptos" w:cs="Arial"/>
          <w:color w:val="000000" w:themeColor="text1"/>
          <w:sz w:val="22"/>
          <w:szCs w:val="22"/>
        </w:rPr>
        <w:t>Dodávateľ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 vyhlasuje, že je oprávnený na </w:t>
      </w:r>
      <w:r w:rsidR="005133F0">
        <w:rPr>
          <w:rFonts w:ascii="Aptos" w:hAnsi="Aptos" w:cs="Arial"/>
          <w:color w:val="000000" w:themeColor="text1"/>
          <w:sz w:val="22"/>
          <w:szCs w:val="22"/>
        </w:rPr>
        <w:t>dodanie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 predmetu 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tejto Dohody 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 a to počas trvania </w:t>
      </w:r>
      <w:r>
        <w:rPr>
          <w:rFonts w:ascii="Aptos" w:hAnsi="Aptos" w:cs="Arial"/>
          <w:color w:val="000000" w:themeColor="text1"/>
          <w:sz w:val="22"/>
          <w:szCs w:val="22"/>
        </w:rPr>
        <w:t>tejto Dohody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>.</w:t>
      </w:r>
    </w:p>
    <w:p w14:paraId="66FAE3E8" w14:textId="77777777" w:rsidR="00293B4E" w:rsidRPr="002D017D" w:rsidRDefault="00293B4E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420619C5" w14:textId="77777777" w:rsidR="001B3739" w:rsidRPr="002D017D" w:rsidRDefault="001B37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7F1766EA" w14:textId="77777777" w:rsidR="00555239" w:rsidRPr="002D017D" w:rsidRDefault="00555239" w:rsidP="00293B4E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III</w:t>
      </w:r>
    </w:p>
    <w:p w14:paraId="3FD422BB" w14:textId="77777777" w:rsidR="00555239" w:rsidRPr="002D017D" w:rsidRDefault="00555239" w:rsidP="00661254">
      <w:pPr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Dodacie podmienky </w:t>
      </w:r>
    </w:p>
    <w:p w14:paraId="4845465C" w14:textId="77777777" w:rsidR="006F1018" w:rsidRPr="002D017D" w:rsidRDefault="00230975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557F0F" w:rsidRPr="002D017D">
        <w:rPr>
          <w:rFonts w:ascii="Aptos" w:hAnsi="Aptos" w:cs="Arial"/>
          <w:sz w:val="22"/>
          <w:szCs w:val="22"/>
        </w:rPr>
        <w:t>sa zaväzuje dod</w:t>
      </w:r>
      <w:r w:rsidR="00A43CCA" w:rsidRPr="002D017D">
        <w:rPr>
          <w:rFonts w:ascii="Aptos" w:hAnsi="Aptos" w:cs="Arial"/>
          <w:sz w:val="22"/>
          <w:szCs w:val="22"/>
        </w:rPr>
        <w:t xml:space="preserve">ávať </w:t>
      </w:r>
      <w:bookmarkStart w:id="0" w:name="_Hlk211851611"/>
      <w:r w:rsidR="00235BD7">
        <w:rPr>
          <w:rFonts w:ascii="Aptos" w:hAnsi="Aptos" w:cs="Arial"/>
          <w:sz w:val="22"/>
          <w:szCs w:val="22"/>
        </w:rPr>
        <w:t>tovar</w:t>
      </w:r>
      <w:r w:rsidR="00D675C4" w:rsidRPr="002D017D">
        <w:rPr>
          <w:rFonts w:ascii="Aptos" w:hAnsi="Aptos" w:cs="Arial"/>
          <w:sz w:val="22"/>
          <w:szCs w:val="22"/>
        </w:rPr>
        <w:t xml:space="preserve"> príslušnej Podriadenej organizácii</w:t>
      </w:r>
      <w:r w:rsidR="00557F0F" w:rsidRPr="002D017D">
        <w:rPr>
          <w:rFonts w:ascii="Aptos" w:hAnsi="Aptos" w:cs="Arial"/>
          <w:sz w:val="22"/>
          <w:szCs w:val="22"/>
        </w:rPr>
        <w:t xml:space="preserve"> </w:t>
      </w:r>
      <w:r w:rsidR="00D675C4" w:rsidRPr="002D017D">
        <w:rPr>
          <w:rFonts w:ascii="Aptos" w:hAnsi="Aptos" w:cs="Arial"/>
          <w:sz w:val="22"/>
          <w:szCs w:val="22"/>
        </w:rPr>
        <w:t>v</w:t>
      </w:r>
      <w:r w:rsidR="005133F0">
        <w:rPr>
          <w:rFonts w:ascii="Aptos" w:hAnsi="Aptos" w:cs="Arial"/>
          <w:sz w:val="22"/>
          <w:szCs w:val="22"/>
        </w:rPr>
        <w:t> </w:t>
      </w:r>
      <w:r w:rsidR="00D675C4" w:rsidRPr="002D017D">
        <w:rPr>
          <w:rFonts w:ascii="Aptos" w:hAnsi="Aptos" w:cs="Arial"/>
          <w:sz w:val="22"/>
          <w:szCs w:val="22"/>
        </w:rPr>
        <w:t>množstve</w:t>
      </w:r>
      <w:r w:rsidR="005133F0">
        <w:rPr>
          <w:rFonts w:ascii="Aptos" w:hAnsi="Aptos" w:cs="Arial"/>
          <w:sz w:val="22"/>
          <w:szCs w:val="22"/>
        </w:rPr>
        <w:t xml:space="preserve"> a druhu</w:t>
      </w:r>
      <w:r w:rsidR="00557F0F" w:rsidRPr="002D017D">
        <w:rPr>
          <w:rFonts w:ascii="Aptos" w:hAnsi="Aptos" w:cs="Arial"/>
          <w:sz w:val="22"/>
          <w:szCs w:val="22"/>
        </w:rPr>
        <w:t xml:space="preserve"> </w:t>
      </w:r>
      <w:r w:rsidR="00222385">
        <w:rPr>
          <w:rFonts w:ascii="Aptos" w:hAnsi="Aptos" w:cs="Arial"/>
          <w:sz w:val="22"/>
          <w:szCs w:val="22"/>
        </w:rPr>
        <w:t>uvedenom</w:t>
      </w:r>
      <w:r w:rsidR="00222385" w:rsidRPr="002D017D">
        <w:rPr>
          <w:rFonts w:ascii="Aptos" w:hAnsi="Aptos" w:cs="Arial"/>
          <w:sz w:val="22"/>
          <w:szCs w:val="22"/>
        </w:rPr>
        <w:t xml:space="preserve"> </w:t>
      </w:r>
      <w:r w:rsidR="00D675C4" w:rsidRPr="002D017D">
        <w:rPr>
          <w:rFonts w:ascii="Aptos" w:hAnsi="Aptos" w:cs="Arial"/>
          <w:sz w:val="22"/>
          <w:szCs w:val="22"/>
        </w:rPr>
        <w:t xml:space="preserve">v príslušnej </w:t>
      </w:r>
      <w:r w:rsidR="00235BD7">
        <w:rPr>
          <w:rFonts w:ascii="Aptos" w:hAnsi="Aptos" w:cs="Arial"/>
          <w:sz w:val="22"/>
          <w:szCs w:val="22"/>
        </w:rPr>
        <w:t xml:space="preserve">zasielanej čiastkovej </w:t>
      </w:r>
      <w:r w:rsidR="00D675C4" w:rsidRPr="002D017D">
        <w:rPr>
          <w:rFonts w:ascii="Aptos" w:hAnsi="Aptos" w:cs="Arial"/>
          <w:sz w:val="22"/>
          <w:szCs w:val="22"/>
        </w:rPr>
        <w:t>objednávke</w:t>
      </w:r>
      <w:r w:rsidR="00222385">
        <w:rPr>
          <w:rFonts w:ascii="Aptos" w:hAnsi="Aptos" w:cs="Arial"/>
          <w:sz w:val="22"/>
          <w:szCs w:val="22"/>
        </w:rPr>
        <w:t>, a to</w:t>
      </w:r>
      <w:r w:rsidR="00D675C4" w:rsidRPr="002D017D">
        <w:rPr>
          <w:rFonts w:ascii="Aptos" w:hAnsi="Aptos" w:cs="Arial"/>
          <w:sz w:val="22"/>
          <w:szCs w:val="22"/>
        </w:rPr>
        <w:t xml:space="preserve"> </w:t>
      </w:r>
      <w:r w:rsidR="005B7EB7">
        <w:rPr>
          <w:rFonts w:ascii="Aptos" w:hAnsi="Aptos" w:cs="Arial"/>
          <w:sz w:val="22"/>
          <w:szCs w:val="22"/>
        </w:rPr>
        <w:t>n</w:t>
      </w:r>
      <w:r w:rsidR="00D675C4" w:rsidRPr="002D017D">
        <w:rPr>
          <w:rFonts w:ascii="Aptos" w:hAnsi="Aptos" w:cs="Arial"/>
          <w:sz w:val="22"/>
          <w:szCs w:val="22"/>
        </w:rPr>
        <w:t>a miest</w:t>
      </w:r>
      <w:r w:rsidR="005B7EB7">
        <w:rPr>
          <w:rFonts w:ascii="Aptos" w:hAnsi="Aptos" w:cs="Arial"/>
          <w:sz w:val="22"/>
          <w:szCs w:val="22"/>
        </w:rPr>
        <w:t>o</w:t>
      </w:r>
      <w:r w:rsidR="00D675C4" w:rsidRPr="002D017D">
        <w:rPr>
          <w:rFonts w:ascii="Aptos" w:hAnsi="Aptos" w:cs="Arial"/>
          <w:sz w:val="22"/>
          <w:szCs w:val="22"/>
        </w:rPr>
        <w:t xml:space="preserve"> dodania uvedené</w:t>
      </w:r>
      <w:r w:rsidR="00222385">
        <w:rPr>
          <w:rFonts w:ascii="Aptos" w:hAnsi="Aptos" w:cs="Arial"/>
          <w:sz w:val="22"/>
          <w:szCs w:val="22"/>
        </w:rPr>
        <w:t xml:space="preserve"> </w:t>
      </w:r>
      <w:r w:rsidR="00D675C4" w:rsidRPr="002D017D">
        <w:rPr>
          <w:rFonts w:ascii="Aptos" w:hAnsi="Aptos" w:cs="Arial"/>
          <w:sz w:val="22"/>
          <w:szCs w:val="22"/>
        </w:rPr>
        <w:t>v</w:t>
      </w:r>
      <w:r w:rsidR="00222385">
        <w:rPr>
          <w:rFonts w:ascii="Aptos" w:hAnsi="Aptos" w:cs="Arial" w:hint="eastAsia"/>
          <w:sz w:val="22"/>
          <w:szCs w:val="22"/>
        </w:rPr>
        <w:t> </w:t>
      </w:r>
      <w:r w:rsidR="00222385">
        <w:rPr>
          <w:rFonts w:ascii="Aptos" w:hAnsi="Aptos" w:cs="Arial"/>
          <w:sz w:val="22"/>
          <w:szCs w:val="22"/>
        </w:rPr>
        <w:t>tejto</w:t>
      </w:r>
      <w:r w:rsidR="00E46D16">
        <w:rPr>
          <w:rFonts w:ascii="Aptos" w:hAnsi="Aptos" w:cs="Arial"/>
          <w:sz w:val="22"/>
          <w:szCs w:val="22"/>
        </w:rPr>
        <w:t xml:space="preserve"> čiastkovej </w:t>
      </w:r>
      <w:r w:rsidR="00D675C4" w:rsidRPr="002D017D">
        <w:rPr>
          <w:rFonts w:ascii="Aptos" w:hAnsi="Aptos" w:cs="Arial"/>
          <w:sz w:val="22"/>
          <w:szCs w:val="22"/>
        </w:rPr>
        <w:t xml:space="preserve">objednávke, </w:t>
      </w:r>
      <w:r w:rsidR="005B7EB7">
        <w:rPr>
          <w:rFonts w:ascii="Aptos" w:hAnsi="Aptos" w:cs="Arial"/>
          <w:sz w:val="22"/>
          <w:szCs w:val="22"/>
        </w:rPr>
        <w:t xml:space="preserve">resp. </w:t>
      </w:r>
      <w:r w:rsidR="001A25F3">
        <w:rPr>
          <w:rFonts w:ascii="Aptos" w:hAnsi="Aptos" w:cs="Arial"/>
          <w:sz w:val="22"/>
          <w:szCs w:val="22"/>
        </w:rPr>
        <w:t>na</w:t>
      </w:r>
      <w:r w:rsidR="00D675C4" w:rsidRPr="002D017D">
        <w:rPr>
          <w:rFonts w:ascii="Aptos" w:hAnsi="Aptos" w:cs="Arial"/>
          <w:sz w:val="22"/>
          <w:szCs w:val="22"/>
        </w:rPr>
        <w:t xml:space="preserve"> miest</w:t>
      </w:r>
      <w:r w:rsidR="001A25F3">
        <w:rPr>
          <w:rFonts w:ascii="Aptos" w:hAnsi="Aptos" w:cs="Arial"/>
          <w:sz w:val="22"/>
          <w:szCs w:val="22"/>
        </w:rPr>
        <w:t>o</w:t>
      </w:r>
      <w:r w:rsidR="00D675C4" w:rsidRPr="002D017D">
        <w:rPr>
          <w:rFonts w:ascii="Aptos" w:hAnsi="Aptos" w:cs="Arial"/>
          <w:sz w:val="22"/>
          <w:szCs w:val="22"/>
        </w:rPr>
        <w:t xml:space="preserve"> dodania uvedeného v Prílohe č. 2 tejto Dohody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6F1018" w:rsidRPr="002D017D">
        <w:rPr>
          <w:rFonts w:ascii="Aptos" w:hAnsi="Aptos" w:cs="Arial"/>
          <w:sz w:val="22"/>
          <w:szCs w:val="22"/>
        </w:rPr>
        <w:t>v</w:t>
      </w:r>
      <w:r w:rsidR="00222385">
        <w:rPr>
          <w:rFonts w:ascii="Aptos" w:hAnsi="Aptos" w:cs="Arial" w:hint="eastAsia"/>
          <w:sz w:val="22"/>
          <w:szCs w:val="22"/>
        </w:rPr>
        <w:t> </w:t>
      </w:r>
      <w:r w:rsidR="00A0792F" w:rsidRPr="002D017D">
        <w:rPr>
          <w:rFonts w:ascii="Aptos" w:hAnsi="Aptos" w:cs="Arial"/>
          <w:sz w:val="22"/>
          <w:szCs w:val="22"/>
        </w:rPr>
        <w:t>zmysle </w:t>
      </w:r>
      <w:r w:rsidR="00D675C4" w:rsidRPr="002D017D">
        <w:rPr>
          <w:rFonts w:ascii="Aptos" w:hAnsi="Aptos" w:cs="Arial"/>
          <w:sz w:val="22"/>
          <w:szCs w:val="22"/>
        </w:rPr>
        <w:t>podmienok stanovených touto Dohodou</w:t>
      </w:r>
      <w:r w:rsidR="006F1018" w:rsidRPr="002D017D">
        <w:rPr>
          <w:rFonts w:ascii="Aptos" w:hAnsi="Aptos" w:cs="Arial"/>
          <w:sz w:val="22"/>
          <w:szCs w:val="22"/>
        </w:rPr>
        <w:t>.</w:t>
      </w:r>
      <w:bookmarkEnd w:id="0"/>
    </w:p>
    <w:p w14:paraId="24A91CE0" w14:textId="77777777" w:rsidR="00C65EF4" w:rsidRPr="002D017D" w:rsidRDefault="00C65EF4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Dodávateľ </w:t>
      </w:r>
      <w:r w:rsidR="00DF64AF">
        <w:rPr>
          <w:rFonts w:ascii="Aptos" w:hAnsi="Aptos" w:cs="Arial"/>
          <w:sz w:val="22"/>
          <w:szCs w:val="22"/>
        </w:rPr>
        <w:t xml:space="preserve">je </w:t>
      </w:r>
      <w:r w:rsidRPr="002D017D">
        <w:rPr>
          <w:rFonts w:ascii="Aptos" w:hAnsi="Aptos" w:cs="Arial"/>
          <w:sz w:val="22"/>
          <w:szCs w:val="22"/>
        </w:rPr>
        <w:t xml:space="preserve">povinný vystaviť dodací list, ktorý musí obsahovať </w:t>
      </w:r>
      <w:r w:rsidR="00235BD7">
        <w:rPr>
          <w:rFonts w:ascii="Aptos" w:hAnsi="Aptos" w:cs="Arial"/>
          <w:sz w:val="22"/>
          <w:szCs w:val="22"/>
        </w:rPr>
        <w:t xml:space="preserve">minimálne </w:t>
      </w:r>
      <w:r w:rsidRPr="002D017D">
        <w:rPr>
          <w:rFonts w:ascii="Aptos" w:hAnsi="Aptos" w:cs="Arial"/>
          <w:sz w:val="22"/>
          <w:szCs w:val="22"/>
        </w:rPr>
        <w:t>označenie príslušnej Podriadenej organizácie, referenciu na číslo tejto Dohody a</w:t>
      </w:r>
      <w:r w:rsidR="00235BD7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príslušnej </w:t>
      </w:r>
      <w:r w:rsidR="00E46D16">
        <w:rPr>
          <w:rFonts w:ascii="Aptos" w:hAnsi="Aptos" w:cs="Arial"/>
          <w:sz w:val="22"/>
          <w:szCs w:val="22"/>
        </w:rPr>
        <w:t xml:space="preserve">čiastkovej </w:t>
      </w:r>
      <w:r w:rsidRPr="002D017D">
        <w:rPr>
          <w:rFonts w:ascii="Aptos" w:hAnsi="Aptos" w:cs="Arial"/>
          <w:sz w:val="22"/>
          <w:szCs w:val="22"/>
        </w:rPr>
        <w:t>objednávky, na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základe ktorej je dodávka realizovaná, označenie príslušného </w:t>
      </w:r>
      <w:r w:rsidR="00235BD7">
        <w:rPr>
          <w:rFonts w:ascii="Aptos" w:hAnsi="Aptos" w:cs="Arial"/>
          <w:sz w:val="22"/>
          <w:szCs w:val="22"/>
        </w:rPr>
        <w:t>tovaru</w:t>
      </w:r>
      <w:r w:rsidRPr="002D017D">
        <w:rPr>
          <w:rFonts w:ascii="Aptos" w:hAnsi="Aptos" w:cs="Arial"/>
          <w:sz w:val="22"/>
          <w:szCs w:val="22"/>
        </w:rPr>
        <w:t>, dodané množstvo,</w:t>
      </w:r>
      <w:r w:rsidR="003F26C6">
        <w:rPr>
          <w:rFonts w:ascii="Aptos" w:hAnsi="Aptos" w:cs="Arial"/>
          <w:sz w:val="22"/>
          <w:szCs w:val="22"/>
        </w:rPr>
        <w:t xml:space="preserve"> jednotkové ceny tovaru v EUR bez DPH a v EUR s DPH,</w:t>
      </w:r>
      <w:r w:rsidRPr="002D017D">
        <w:rPr>
          <w:rFonts w:ascii="Aptos" w:hAnsi="Aptos" w:cs="Arial"/>
          <w:sz w:val="22"/>
          <w:szCs w:val="22"/>
        </w:rPr>
        <w:t xml:space="preserve"> miesto dodania, </w:t>
      </w:r>
      <w:r w:rsidR="00E311E5">
        <w:rPr>
          <w:rFonts w:ascii="Aptos" w:hAnsi="Aptos" w:cs="Arial"/>
          <w:sz w:val="22"/>
          <w:szCs w:val="22"/>
        </w:rPr>
        <w:t xml:space="preserve">dátum a čas dodania </w:t>
      </w:r>
      <w:r w:rsidRPr="002D017D">
        <w:rPr>
          <w:rFonts w:ascii="Aptos" w:hAnsi="Aptos" w:cs="Arial"/>
          <w:sz w:val="22"/>
          <w:szCs w:val="22"/>
        </w:rPr>
        <w:t xml:space="preserve">čitateľne uvedené mená a priezviská osôb prítomných pri dodaní za Dodávateľa a </w:t>
      </w:r>
      <w:r w:rsidR="00222385" w:rsidRPr="002D017D">
        <w:rPr>
          <w:rFonts w:ascii="Aptos" w:hAnsi="Aptos" w:cs="Arial"/>
          <w:sz w:val="22"/>
          <w:szCs w:val="22"/>
        </w:rPr>
        <w:t>príslušn</w:t>
      </w:r>
      <w:r w:rsidR="00222385">
        <w:rPr>
          <w:rFonts w:ascii="Aptos" w:hAnsi="Aptos" w:cs="Arial"/>
          <w:sz w:val="22"/>
          <w:szCs w:val="22"/>
        </w:rPr>
        <w:t>ú</w:t>
      </w:r>
      <w:r w:rsidR="00222385" w:rsidRPr="002D017D">
        <w:rPr>
          <w:rFonts w:ascii="Aptos" w:hAnsi="Aptos" w:cs="Arial"/>
          <w:sz w:val="22"/>
          <w:szCs w:val="22"/>
        </w:rPr>
        <w:t xml:space="preserve"> Podriaden</w:t>
      </w:r>
      <w:r w:rsidR="00222385">
        <w:rPr>
          <w:rFonts w:ascii="Aptos" w:hAnsi="Aptos" w:cs="Arial"/>
          <w:sz w:val="22"/>
          <w:szCs w:val="22"/>
        </w:rPr>
        <w:t xml:space="preserve">ú </w:t>
      </w:r>
      <w:r w:rsidR="00222385" w:rsidRPr="002D017D">
        <w:rPr>
          <w:rFonts w:ascii="Aptos" w:hAnsi="Aptos" w:cs="Arial"/>
          <w:sz w:val="22"/>
          <w:szCs w:val="22"/>
        </w:rPr>
        <w:t>organizáci</w:t>
      </w:r>
      <w:r w:rsidR="00222385">
        <w:rPr>
          <w:rFonts w:ascii="Aptos" w:hAnsi="Aptos" w:cs="Arial"/>
          <w:sz w:val="22"/>
          <w:szCs w:val="22"/>
        </w:rPr>
        <w:t>u</w:t>
      </w:r>
      <w:r w:rsidR="00222385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a ich podpisy</w:t>
      </w:r>
      <w:r w:rsidR="00DF64AF">
        <w:rPr>
          <w:rFonts w:ascii="Aptos" w:hAnsi="Aptos" w:cs="Arial"/>
          <w:sz w:val="22"/>
          <w:szCs w:val="22"/>
        </w:rPr>
        <w:t>. Uvedené neplatí</w:t>
      </w:r>
      <w:r w:rsidR="00E311E5">
        <w:rPr>
          <w:rFonts w:ascii="Aptos" w:hAnsi="Aptos" w:cs="Arial"/>
          <w:sz w:val="22"/>
          <w:szCs w:val="22"/>
        </w:rPr>
        <w:t xml:space="preserve">, ak </w:t>
      </w:r>
      <w:r w:rsidR="00DF64AF">
        <w:rPr>
          <w:rFonts w:ascii="Aptos" w:hAnsi="Aptos" w:cs="Arial"/>
          <w:sz w:val="22"/>
          <w:szCs w:val="22"/>
        </w:rPr>
        <w:t>sa Dodávateľ a</w:t>
      </w:r>
      <w:r w:rsidR="00E77C5A">
        <w:rPr>
          <w:rFonts w:ascii="Aptos" w:hAnsi="Aptos" w:cs="Arial"/>
          <w:sz w:val="22"/>
          <w:szCs w:val="22"/>
        </w:rPr>
        <w:t> </w:t>
      </w:r>
      <w:r w:rsidR="00DF64AF">
        <w:rPr>
          <w:rFonts w:ascii="Aptos" w:hAnsi="Aptos" w:cs="Arial"/>
          <w:sz w:val="22"/>
          <w:szCs w:val="22"/>
        </w:rPr>
        <w:t>COO</w:t>
      </w:r>
      <w:r w:rsidR="00E77C5A">
        <w:rPr>
          <w:rFonts w:ascii="Aptos" w:hAnsi="Aptos" w:cs="Arial"/>
          <w:sz w:val="22"/>
          <w:szCs w:val="22"/>
        </w:rPr>
        <w:t xml:space="preserve"> a/alebo Dodávateľ a</w:t>
      </w:r>
      <w:r w:rsidR="00DF64AF">
        <w:rPr>
          <w:rFonts w:ascii="Aptos" w:hAnsi="Aptos" w:cs="Arial"/>
          <w:sz w:val="22"/>
          <w:szCs w:val="22"/>
        </w:rPr>
        <w:t xml:space="preserve"> Podriadená organizácia dohodli, že </w:t>
      </w:r>
      <w:r w:rsidR="00E311E5">
        <w:rPr>
          <w:rFonts w:ascii="Aptos" w:hAnsi="Aptos" w:cs="Arial"/>
          <w:sz w:val="22"/>
          <w:szCs w:val="22"/>
        </w:rPr>
        <w:t>faktúra je zároveň aj dodacím listom.</w:t>
      </w:r>
    </w:p>
    <w:p w14:paraId="06C594F8" w14:textId="77777777" w:rsidR="005E2D75" w:rsidRPr="002D017D" w:rsidRDefault="00230975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5E2D75" w:rsidRPr="002D017D">
        <w:rPr>
          <w:rFonts w:ascii="Aptos" w:hAnsi="Aptos" w:cs="Arial"/>
          <w:sz w:val="22"/>
          <w:szCs w:val="22"/>
        </w:rPr>
        <w:t>je povinný zabezpečiť</w:t>
      </w:r>
      <w:r w:rsidR="00AE5EF7" w:rsidRPr="002D017D">
        <w:rPr>
          <w:rFonts w:ascii="Aptos" w:hAnsi="Aptos" w:cs="Arial"/>
          <w:sz w:val="22"/>
          <w:szCs w:val="22"/>
        </w:rPr>
        <w:t>,</w:t>
      </w:r>
      <w:r w:rsidR="007B4F96" w:rsidRPr="002D017D">
        <w:rPr>
          <w:rFonts w:ascii="Aptos" w:hAnsi="Aptos" w:cs="Arial"/>
          <w:sz w:val="22"/>
          <w:szCs w:val="22"/>
        </w:rPr>
        <w:t xml:space="preserve"> že</w:t>
      </w:r>
    </w:p>
    <w:p w14:paraId="64F0AE88" w14:textId="77777777" w:rsidR="00E111BA" w:rsidRDefault="00222385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tovar </w:t>
      </w:r>
      <w:r w:rsidR="00555239" w:rsidRPr="002D017D">
        <w:rPr>
          <w:rFonts w:ascii="Aptos" w:hAnsi="Aptos" w:cs="Arial"/>
          <w:sz w:val="22"/>
          <w:szCs w:val="22"/>
        </w:rPr>
        <w:t>ne</w:t>
      </w:r>
      <w:r w:rsidR="007B4F96" w:rsidRPr="002D017D">
        <w:rPr>
          <w:rFonts w:ascii="Aptos" w:hAnsi="Aptos" w:cs="Arial"/>
          <w:sz w:val="22"/>
          <w:szCs w:val="22"/>
        </w:rPr>
        <w:t>bud</w:t>
      </w:r>
      <w:r w:rsidR="00235BD7">
        <w:rPr>
          <w:rFonts w:ascii="Aptos" w:hAnsi="Aptos" w:cs="Arial"/>
          <w:sz w:val="22"/>
          <w:szCs w:val="22"/>
        </w:rPr>
        <w:t>e</w:t>
      </w:r>
      <w:r w:rsidR="00555239" w:rsidRPr="002D017D">
        <w:rPr>
          <w:rFonts w:ascii="Aptos" w:hAnsi="Aptos" w:cs="Arial"/>
          <w:sz w:val="22"/>
          <w:szCs w:val="22"/>
        </w:rPr>
        <w:t xml:space="preserve"> mať</w:t>
      </w:r>
      <w:r w:rsidR="00DF5467" w:rsidRPr="002D017D">
        <w:rPr>
          <w:rFonts w:ascii="Aptos" w:hAnsi="Aptos" w:cs="Arial"/>
          <w:sz w:val="22"/>
          <w:szCs w:val="22"/>
        </w:rPr>
        <w:t xml:space="preserve"> žiadne zjavné alebo skryté</w:t>
      </w:r>
      <w:r w:rsidR="00555239" w:rsidRPr="002D017D">
        <w:rPr>
          <w:rFonts w:ascii="Aptos" w:hAnsi="Aptos" w:cs="Arial"/>
          <w:sz w:val="22"/>
          <w:szCs w:val="22"/>
        </w:rPr>
        <w:t xml:space="preserve"> vady</w:t>
      </w:r>
      <w:r w:rsidR="00E111BA" w:rsidRPr="002D017D">
        <w:rPr>
          <w:rFonts w:ascii="Aptos" w:hAnsi="Aptos" w:cs="Arial"/>
          <w:sz w:val="22"/>
          <w:szCs w:val="22"/>
        </w:rPr>
        <w:t xml:space="preserve">, </w:t>
      </w:r>
    </w:p>
    <w:p w14:paraId="00647957" w14:textId="77777777" w:rsidR="00816D51" w:rsidRPr="00816D51" w:rsidRDefault="00222385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tovar </w:t>
      </w:r>
      <w:r w:rsidR="00816D51" w:rsidRPr="00816D51">
        <w:rPr>
          <w:rFonts w:ascii="Aptos" w:hAnsi="Aptos"/>
          <w:sz w:val="22"/>
          <w:szCs w:val="22"/>
        </w:rPr>
        <w:t xml:space="preserve">bude spĺňať požiadavky kvality a akosti podľa tejto </w:t>
      </w:r>
      <w:r w:rsidR="00816D51">
        <w:rPr>
          <w:rFonts w:ascii="Aptos" w:hAnsi="Aptos"/>
          <w:sz w:val="22"/>
          <w:szCs w:val="22"/>
        </w:rPr>
        <w:t>D</w:t>
      </w:r>
      <w:r w:rsidR="00816D51" w:rsidRPr="00816D51">
        <w:rPr>
          <w:rFonts w:ascii="Aptos" w:hAnsi="Aptos"/>
          <w:sz w:val="22"/>
          <w:szCs w:val="22"/>
        </w:rPr>
        <w:t>ohody</w:t>
      </w:r>
    </w:p>
    <w:p w14:paraId="298FC198" w14:textId="77777777" w:rsidR="005E2D75" w:rsidRDefault="00222385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tovar </w:t>
      </w:r>
      <w:r w:rsidR="00E111BA" w:rsidRPr="00816D51">
        <w:rPr>
          <w:rFonts w:ascii="Aptos" w:hAnsi="Aptos" w:cs="Arial"/>
          <w:sz w:val="22"/>
          <w:szCs w:val="22"/>
        </w:rPr>
        <w:t>bud</w:t>
      </w:r>
      <w:r w:rsidR="00235BD7" w:rsidRPr="00816D51">
        <w:rPr>
          <w:rFonts w:ascii="Aptos" w:hAnsi="Aptos" w:cs="Arial"/>
          <w:sz w:val="22"/>
          <w:szCs w:val="22"/>
        </w:rPr>
        <w:t xml:space="preserve">e </w:t>
      </w:r>
      <w:r w:rsidR="00E111BA" w:rsidRPr="002D017D">
        <w:rPr>
          <w:rFonts w:ascii="Aptos" w:hAnsi="Aptos" w:cs="Arial"/>
          <w:sz w:val="22"/>
          <w:szCs w:val="22"/>
        </w:rPr>
        <w:t>zodpovedať špecifikácii stanoven</w:t>
      </w:r>
      <w:r w:rsidR="00377C55" w:rsidRPr="002D017D">
        <w:rPr>
          <w:rFonts w:ascii="Aptos" w:hAnsi="Aptos" w:cs="Arial"/>
          <w:sz w:val="22"/>
          <w:szCs w:val="22"/>
        </w:rPr>
        <w:t xml:space="preserve">ej touto Dohodou, ak </w:t>
      </w:r>
      <w:r w:rsidR="00AE6EB5" w:rsidRPr="002D017D">
        <w:rPr>
          <w:rFonts w:ascii="Aptos" w:hAnsi="Aptos" w:cs="Arial"/>
          <w:sz w:val="22"/>
          <w:szCs w:val="22"/>
        </w:rPr>
        <w:t>Účastníci d</w:t>
      </w:r>
      <w:r w:rsidR="00E111BA" w:rsidRPr="002D017D">
        <w:rPr>
          <w:rFonts w:ascii="Aptos" w:hAnsi="Aptos" w:cs="Arial"/>
          <w:sz w:val="22"/>
          <w:szCs w:val="22"/>
        </w:rPr>
        <w:t>ohody v súlade s príslušnými ustanoveniami tejto Dohody nedohodnú na inej špecifikácii</w:t>
      </w:r>
      <w:r w:rsidR="005E2D75" w:rsidRPr="002D017D">
        <w:rPr>
          <w:rFonts w:ascii="Aptos" w:hAnsi="Aptos" w:cs="Arial"/>
          <w:sz w:val="22"/>
          <w:szCs w:val="22"/>
        </w:rPr>
        <w:t>,</w:t>
      </w:r>
    </w:p>
    <w:p w14:paraId="0B02A689" w14:textId="77777777" w:rsidR="006B45BF" w:rsidRPr="002E2651" w:rsidRDefault="00222385" w:rsidP="002E2651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tovar </w:t>
      </w:r>
      <w:r w:rsidR="00694FFA">
        <w:rPr>
          <w:rFonts w:ascii="Aptos" w:hAnsi="Aptos" w:cs="Arial"/>
          <w:sz w:val="22"/>
          <w:szCs w:val="22"/>
        </w:rPr>
        <w:t>bude spĺňať množstvo a druh objednaných Podriadenou organizáciou v súlade s čiastkovou objednávkou zasielanou Podriadenou organizáciou,</w:t>
      </w:r>
    </w:p>
    <w:p w14:paraId="7FBB8E1D" w14:textId="77777777" w:rsidR="00235BD7" w:rsidRDefault="005E2D75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p</w:t>
      </w:r>
      <w:r w:rsidR="00555239" w:rsidRPr="002D017D">
        <w:rPr>
          <w:rFonts w:ascii="Aptos" w:hAnsi="Aptos" w:cs="Arial"/>
          <w:sz w:val="22"/>
          <w:szCs w:val="22"/>
        </w:rPr>
        <w:t>ri distribúcii a</w:t>
      </w:r>
      <w:r w:rsidRPr="002D017D">
        <w:rPr>
          <w:rFonts w:ascii="Aptos" w:hAnsi="Aptos" w:cs="Arial"/>
          <w:sz w:val="22"/>
          <w:szCs w:val="22"/>
        </w:rPr>
        <w:t> </w:t>
      </w:r>
      <w:r w:rsidR="00555239" w:rsidRPr="002D017D">
        <w:rPr>
          <w:rFonts w:ascii="Aptos" w:hAnsi="Aptos" w:cs="Arial"/>
          <w:sz w:val="22"/>
          <w:szCs w:val="22"/>
        </w:rPr>
        <w:t>dodaní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694FFA">
        <w:rPr>
          <w:rFonts w:ascii="Aptos" w:hAnsi="Aptos" w:cs="Arial"/>
          <w:sz w:val="22"/>
          <w:szCs w:val="22"/>
        </w:rPr>
        <w:t xml:space="preserve">tovaru </w:t>
      </w:r>
      <w:r w:rsidRPr="002D017D">
        <w:rPr>
          <w:rFonts w:ascii="Aptos" w:hAnsi="Aptos" w:cs="Arial"/>
          <w:sz w:val="22"/>
          <w:szCs w:val="22"/>
        </w:rPr>
        <w:t>budú dodržiavané</w:t>
      </w:r>
      <w:r w:rsidR="00555239" w:rsidRPr="002D017D">
        <w:rPr>
          <w:rFonts w:ascii="Aptos" w:hAnsi="Aptos" w:cs="Arial"/>
          <w:sz w:val="22"/>
          <w:szCs w:val="22"/>
        </w:rPr>
        <w:t xml:space="preserve"> podmienky skladovania určené výrobcom</w:t>
      </w:r>
      <w:r w:rsidR="00694FFA">
        <w:rPr>
          <w:rFonts w:ascii="Aptos" w:hAnsi="Aptos" w:cs="Arial"/>
          <w:sz w:val="22"/>
          <w:szCs w:val="22"/>
        </w:rPr>
        <w:t xml:space="preserve"> tovaru</w:t>
      </w:r>
      <w:r w:rsidR="00222385">
        <w:rPr>
          <w:rFonts w:ascii="Aptos" w:hAnsi="Aptos" w:cs="Arial"/>
          <w:sz w:val="22"/>
          <w:szCs w:val="22"/>
        </w:rPr>
        <w:t>.</w:t>
      </w:r>
    </w:p>
    <w:p w14:paraId="5947DF27" w14:textId="77777777" w:rsidR="002E2651" w:rsidRDefault="002E2651" w:rsidP="002E2651">
      <w:pPr>
        <w:pStyle w:val="Odsekzoznamu"/>
        <w:ind w:left="851"/>
        <w:jc w:val="both"/>
        <w:rPr>
          <w:rFonts w:ascii="Aptos" w:hAnsi="Aptos" w:cs="Arial"/>
          <w:sz w:val="22"/>
          <w:szCs w:val="22"/>
        </w:rPr>
      </w:pPr>
    </w:p>
    <w:p w14:paraId="3548B54F" w14:textId="77777777" w:rsidR="00080C57" w:rsidRDefault="00080C57" w:rsidP="00DE4A4D">
      <w:pPr>
        <w:numPr>
          <w:ilvl w:val="0"/>
          <w:numId w:val="4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V prípade, </w:t>
      </w:r>
      <w:r w:rsidRPr="00080C57">
        <w:rPr>
          <w:rFonts w:ascii="Aptos" w:hAnsi="Aptos" w:cs="Arial"/>
          <w:sz w:val="22"/>
          <w:szCs w:val="22"/>
        </w:rPr>
        <w:t>ak dodávka nebola doručená na miesto dodania určené  príslušnej čiastkovej objednávke a/alebo ak pri dodaní Podriadená organizácia zistí nesplnenie niektorej z podmienok u</w:t>
      </w:r>
      <w:r>
        <w:rPr>
          <w:rFonts w:ascii="Aptos" w:hAnsi="Aptos" w:cs="Arial"/>
          <w:sz w:val="22"/>
          <w:szCs w:val="22"/>
        </w:rPr>
        <w:t>vedených v bode 3 tohto článku</w:t>
      </w:r>
      <w:r w:rsidRPr="00080C57">
        <w:rPr>
          <w:rFonts w:ascii="Aptos" w:hAnsi="Aptos" w:cs="Arial"/>
          <w:sz w:val="22"/>
          <w:szCs w:val="22"/>
        </w:rPr>
        <w:t>, je Podriadená organizácia oprávnená:</w:t>
      </w:r>
    </w:p>
    <w:p w14:paraId="41605EE2" w14:textId="77777777" w:rsidR="00080C57" w:rsidRPr="00080C57" w:rsidRDefault="00DE4A4D" w:rsidP="00DE4A4D">
      <w:pPr>
        <w:ind w:left="502" w:firstLine="20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 xml:space="preserve">a) </w:t>
      </w:r>
      <w:r w:rsidR="0004464A">
        <w:rPr>
          <w:rFonts w:ascii="Aptos" w:hAnsi="Aptos" w:cs="Arial"/>
          <w:sz w:val="22"/>
          <w:szCs w:val="22"/>
        </w:rPr>
        <w:t xml:space="preserve">   </w:t>
      </w:r>
      <w:r w:rsidR="00080C57" w:rsidRPr="00080C57">
        <w:rPr>
          <w:rFonts w:ascii="Aptos" w:hAnsi="Aptos" w:cs="Arial"/>
          <w:sz w:val="22"/>
          <w:szCs w:val="22"/>
        </w:rPr>
        <w:t>odmietnuť prevziať príslušn</w:t>
      </w:r>
      <w:r w:rsidR="00080C57">
        <w:rPr>
          <w:rFonts w:ascii="Aptos" w:hAnsi="Aptos" w:cs="Arial"/>
          <w:sz w:val="22"/>
          <w:szCs w:val="22"/>
        </w:rPr>
        <w:t>ú dodávku tovaru alebo jej časť,</w:t>
      </w:r>
      <w:r w:rsidR="00080C57" w:rsidRPr="00080C57">
        <w:rPr>
          <w:rFonts w:ascii="Aptos" w:hAnsi="Aptos" w:cs="Arial"/>
          <w:sz w:val="22"/>
          <w:szCs w:val="22"/>
        </w:rPr>
        <w:t xml:space="preserve"> pričom odmietnutie prevzatia dodávky tovaru alebo jej časti sa poznačí v dodacom liste s uvedením príslušného dôvodu/dôvodov, alebo</w:t>
      </w:r>
    </w:p>
    <w:p w14:paraId="2924CD02" w14:textId="77777777" w:rsidR="00080C57" w:rsidRDefault="00DE4A4D" w:rsidP="00DE4A4D">
      <w:pPr>
        <w:ind w:left="502" w:firstLine="20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b) </w:t>
      </w:r>
      <w:r w:rsidR="0004464A">
        <w:rPr>
          <w:rFonts w:ascii="Aptos" w:hAnsi="Aptos" w:cs="Arial"/>
          <w:sz w:val="22"/>
          <w:szCs w:val="22"/>
        </w:rPr>
        <w:t xml:space="preserve">  </w:t>
      </w:r>
      <w:r w:rsidR="00080C57" w:rsidRPr="00080C57">
        <w:rPr>
          <w:rFonts w:ascii="Aptos" w:hAnsi="Aptos" w:cs="Arial"/>
          <w:sz w:val="22"/>
          <w:szCs w:val="22"/>
        </w:rPr>
        <w:t>prevziať dodávku tovaru napriek zisteným nezrovnalostiam, pričom sa všetky zistené  nezrovnalosti uvedú v dodacom liste.</w:t>
      </w:r>
    </w:p>
    <w:p w14:paraId="03D99574" w14:textId="368ED8C0" w:rsidR="00080C57" w:rsidRDefault="00080C57" w:rsidP="00080C57">
      <w:pPr>
        <w:numPr>
          <w:ilvl w:val="0"/>
          <w:numId w:val="4"/>
        </w:numPr>
        <w:spacing w:before="240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Podriadená </w:t>
      </w:r>
      <w:r w:rsidRPr="00080C57">
        <w:rPr>
          <w:rFonts w:ascii="Aptos" w:hAnsi="Aptos" w:cs="Arial"/>
          <w:sz w:val="22"/>
          <w:szCs w:val="22"/>
        </w:rPr>
        <w:t>organizácia je oprávnená uplatniť reklamác</w:t>
      </w:r>
      <w:r>
        <w:rPr>
          <w:rFonts w:ascii="Aptos" w:hAnsi="Aptos" w:cs="Arial"/>
          <w:sz w:val="22"/>
          <w:szCs w:val="22"/>
        </w:rPr>
        <w:t>iu tovaru, ak ide o vady tovaru</w:t>
      </w:r>
      <w:r w:rsidRPr="00080C57">
        <w:rPr>
          <w:rFonts w:ascii="Aptos" w:hAnsi="Aptos" w:cs="Arial"/>
          <w:sz w:val="22"/>
          <w:szCs w:val="22"/>
        </w:rPr>
        <w:t>, ktoré nebolo možné zistiť pri jeho dodaní, a to bezodkladne po tom, čo Podriadená organizácia vady zistila. Dodatočne zistené vady, ktoré pri prevzatí nebolo možné odhaliť, môžu byť reklamované aj v prípade, že pri prevzatí boli identifikované a zaznamenané iné vady alebo nezrovnalosti. Dodávateľ je povinný v lehote 5 pracovných dní od doručenia reklamácie nahradiť reklamovaný tovar tovarom zodpovedajúcim požiadavkám Podriadenej organizácie. Všetky náklady spojené s oprávnenou reklamáciou znáša Dodávateľ</w:t>
      </w:r>
      <w:r w:rsidR="00F42847">
        <w:rPr>
          <w:rFonts w:ascii="Aptos" w:hAnsi="Aptos" w:cs="Arial"/>
          <w:sz w:val="22"/>
          <w:szCs w:val="22"/>
        </w:rPr>
        <w:t>.</w:t>
      </w:r>
    </w:p>
    <w:p w14:paraId="4D4740CE" w14:textId="77777777" w:rsidR="00555239" w:rsidRPr="002E2651" w:rsidRDefault="00230975" w:rsidP="00080C57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080C57">
        <w:rPr>
          <w:rFonts w:ascii="Aptos" w:hAnsi="Aptos" w:cs="Arial"/>
          <w:sz w:val="22"/>
          <w:szCs w:val="22"/>
        </w:rPr>
        <w:t>Dodávateľ</w:t>
      </w:r>
      <w:r w:rsidR="00CD031D" w:rsidRPr="00080C57">
        <w:rPr>
          <w:rFonts w:ascii="Aptos" w:hAnsi="Aptos" w:cs="Arial"/>
          <w:sz w:val="22"/>
          <w:szCs w:val="22"/>
        </w:rPr>
        <w:t xml:space="preserve"> </w:t>
      </w:r>
      <w:r w:rsidR="00377C55" w:rsidRPr="00080C57">
        <w:rPr>
          <w:rFonts w:ascii="Aptos" w:hAnsi="Aptos" w:cs="Arial"/>
          <w:sz w:val="22"/>
          <w:szCs w:val="22"/>
        </w:rPr>
        <w:t>je povinný dodávať</w:t>
      </w:r>
      <w:r w:rsidR="00555239" w:rsidRPr="00080C57">
        <w:rPr>
          <w:rFonts w:ascii="Aptos" w:hAnsi="Aptos" w:cs="Arial"/>
          <w:sz w:val="22"/>
          <w:szCs w:val="22"/>
        </w:rPr>
        <w:t xml:space="preserve"> </w:t>
      </w:r>
      <w:r w:rsidR="00865D72" w:rsidRPr="00080C57">
        <w:rPr>
          <w:rFonts w:ascii="Aptos" w:hAnsi="Aptos" w:cs="Arial"/>
          <w:sz w:val="22"/>
          <w:szCs w:val="22"/>
        </w:rPr>
        <w:t xml:space="preserve">tovar </w:t>
      </w:r>
      <w:r w:rsidR="00377C55" w:rsidRPr="00080C57">
        <w:rPr>
          <w:rFonts w:ascii="Aptos" w:hAnsi="Aptos" w:cs="Arial"/>
          <w:sz w:val="22"/>
          <w:szCs w:val="22"/>
        </w:rPr>
        <w:t>príslušným Podriadeným organizáciám</w:t>
      </w:r>
      <w:r w:rsidR="00555239" w:rsidRPr="00080C57">
        <w:rPr>
          <w:rFonts w:ascii="Aptos" w:hAnsi="Aptos" w:cs="Arial"/>
          <w:sz w:val="22"/>
          <w:szCs w:val="22"/>
        </w:rPr>
        <w:t xml:space="preserve"> v dohodnutých cenách </w:t>
      </w:r>
      <w:r w:rsidR="00534FC3" w:rsidRPr="002E2651">
        <w:rPr>
          <w:rFonts w:ascii="Aptos" w:hAnsi="Aptos" w:cs="Arial"/>
          <w:sz w:val="22"/>
          <w:szCs w:val="22"/>
        </w:rPr>
        <w:t xml:space="preserve">podľa </w:t>
      </w:r>
      <w:r w:rsidR="003D38E3" w:rsidRPr="002E2651">
        <w:rPr>
          <w:rFonts w:ascii="Aptos" w:hAnsi="Aptos" w:cs="Arial"/>
          <w:sz w:val="22"/>
          <w:szCs w:val="22"/>
        </w:rPr>
        <w:t>tejto Dohody</w:t>
      </w:r>
      <w:r w:rsidR="00694FFA" w:rsidRPr="002E2651">
        <w:rPr>
          <w:rFonts w:ascii="Aptos" w:hAnsi="Aptos" w:cs="Arial"/>
          <w:sz w:val="22"/>
          <w:szCs w:val="22"/>
        </w:rPr>
        <w:t xml:space="preserve">, </w:t>
      </w:r>
      <w:r w:rsidR="00555239" w:rsidRPr="002E2651">
        <w:rPr>
          <w:rFonts w:ascii="Aptos" w:hAnsi="Aptos" w:cs="Arial"/>
          <w:sz w:val="22"/>
          <w:szCs w:val="22"/>
        </w:rPr>
        <w:t>a </w:t>
      </w:r>
      <w:r w:rsidR="00377C55" w:rsidRPr="002E2651">
        <w:rPr>
          <w:rFonts w:ascii="Aptos" w:hAnsi="Aptos" w:cs="Arial"/>
          <w:sz w:val="22"/>
          <w:szCs w:val="22"/>
        </w:rPr>
        <w:t>to</w:t>
      </w:r>
      <w:r w:rsidR="00B26D4B" w:rsidRPr="002E2651">
        <w:rPr>
          <w:rFonts w:ascii="Aptos" w:hAnsi="Aptos" w:cs="Arial"/>
          <w:color w:val="000000"/>
          <w:sz w:val="22"/>
          <w:szCs w:val="22"/>
        </w:rPr>
        <w:t xml:space="preserve"> </w:t>
      </w:r>
      <w:r w:rsidR="00B26D4B" w:rsidRPr="002E2651">
        <w:rPr>
          <w:rFonts w:ascii="Aptos" w:hAnsi="Aptos" w:cs="Arial"/>
          <w:sz w:val="22"/>
          <w:szCs w:val="22"/>
        </w:rPr>
        <w:t>v pracovných dňoch v čase od 7.00 hod. do 1</w:t>
      </w:r>
      <w:r w:rsidR="00865D72" w:rsidRPr="002E2651">
        <w:rPr>
          <w:rFonts w:ascii="Aptos" w:hAnsi="Aptos" w:cs="Arial"/>
          <w:sz w:val="22"/>
          <w:szCs w:val="22"/>
        </w:rPr>
        <w:t>4</w:t>
      </w:r>
      <w:r w:rsidR="00B26D4B" w:rsidRPr="002E2651">
        <w:rPr>
          <w:rFonts w:ascii="Aptos" w:hAnsi="Aptos" w:cs="Arial"/>
          <w:sz w:val="22"/>
          <w:szCs w:val="22"/>
        </w:rPr>
        <w:t>.30 hod</w:t>
      </w:r>
      <w:r w:rsidR="00555239" w:rsidRPr="002E2651">
        <w:rPr>
          <w:rFonts w:ascii="Aptos" w:hAnsi="Aptos" w:cs="Arial"/>
          <w:sz w:val="22"/>
          <w:szCs w:val="22"/>
        </w:rPr>
        <w:t xml:space="preserve">. </w:t>
      </w:r>
      <w:r w:rsidR="00377C55" w:rsidRPr="002E2651">
        <w:rPr>
          <w:rFonts w:ascii="Aptos" w:hAnsi="Aptos" w:cs="Arial"/>
          <w:sz w:val="22"/>
          <w:szCs w:val="22"/>
        </w:rPr>
        <w:t>Miesta</w:t>
      </w:r>
      <w:r w:rsidR="00555239" w:rsidRPr="002E2651">
        <w:rPr>
          <w:rFonts w:ascii="Aptos" w:hAnsi="Aptos" w:cs="Arial"/>
          <w:sz w:val="22"/>
          <w:szCs w:val="22"/>
        </w:rPr>
        <w:t xml:space="preserve"> </w:t>
      </w:r>
      <w:r w:rsidR="00377C55" w:rsidRPr="002E2651">
        <w:rPr>
          <w:rFonts w:ascii="Aptos" w:hAnsi="Aptos" w:cs="Arial"/>
          <w:sz w:val="22"/>
          <w:szCs w:val="22"/>
        </w:rPr>
        <w:t xml:space="preserve">dodania </w:t>
      </w:r>
      <w:r w:rsidR="00555239" w:rsidRPr="002E2651">
        <w:rPr>
          <w:rFonts w:ascii="Aptos" w:hAnsi="Aptos" w:cs="Arial"/>
          <w:sz w:val="22"/>
          <w:szCs w:val="22"/>
        </w:rPr>
        <w:t xml:space="preserve">sa môžu počas trvania tejto Dohody meniť, o čom je </w:t>
      </w:r>
      <w:r w:rsidR="00377C55" w:rsidRPr="002E2651">
        <w:rPr>
          <w:rFonts w:ascii="Aptos" w:hAnsi="Aptos" w:cs="Arial"/>
          <w:sz w:val="22"/>
          <w:szCs w:val="22"/>
        </w:rPr>
        <w:t xml:space="preserve">COO alebo príslušná </w:t>
      </w:r>
      <w:r w:rsidR="00694FFA" w:rsidRPr="002E2651">
        <w:rPr>
          <w:rFonts w:ascii="Aptos" w:hAnsi="Aptos" w:cs="Arial"/>
          <w:sz w:val="22"/>
          <w:szCs w:val="22"/>
        </w:rPr>
        <w:t>P</w:t>
      </w:r>
      <w:r w:rsidR="00377C55" w:rsidRPr="002E2651">
        <w:rPr>
          <w:rFonts w:ascii="Aptos" w:hAnsi="Aptos" w:cs="Arial"/>
          <w:sz w:val="22"/>
          <w:szCs w:val="22"/>
        </w:rPr>
        <w:t>odriadená organizácia</w:t>
      </w:r>
      <w:r w:rsidR="005049B9" w:rsidRPr="002E2651">
        <w:rPr>
          <w:rFonts w:ascii="Aptos" w:hAnsi="Aptos" w:cs="Arial"/>
          <w:sz w:val="22"/>
          <w:szCs w:val="22"/>
        </w:rPr>
        <w:t xml:space="preserve"> povinn</w:t>
      </w:r>
      <w:r w:rsidR="00384EF1" w:rsidRPr="002E2651">
        <w:rPr>
          <w:rFonts w:ascii="Aptos" w:hAnsi="Aptos" w:cs="Arial"/>
          <w:sz w:val="22"/>
          <w:szCs w:val="22"/>
        </w:rPr>
        <w:t>á</w:t>
      </w:r>
      <w:r w:rsidR="00247DA6" w:rsidRPr="002E2651">
        <w:rPr>
          <w:rFonts w:ascii="Aptos" w:hAnsi="Aptos" w:cs="Arial"/>
          <w:sz w:val="22"/>
          <w:szCs w:val="22"/>
        </w:rPr>
        <w:t xml:space="preserve"> </w:t>
      </w:r>
      <w:r w:rsidR="00555239" w:rsidRPr="002E2651">
        <w:rPr>
          <w:rFonts w:ascii="Aptos" w:hAnsi="Aptos" w:cs="Arial"/>
          <w:sz w:val="22"/>
          <w:szCs w:val="22"/>
        </w:rPr>
        <w:t xml:space="preserve">informovať </w:t>
      </w:r>
      <w:r w:rsidRPr="002E2651">
        <w:rPr>
          <w:rFonts w:ascii="Aptos" w:hAnsi="Aptos" w:cs="Arial"/>
          <w:sz w:val="22"/>
          <w:szCs w:val="22"/>
        </w:rPr>
        <w:t>Dodávateľ</w:t>
      </w:r>
      <w:r w:rsidR="00CD031D" w:rsidRPr="002E2651">
        <w:rPr>
          <w:rFonts w:ascii="Aptos" w:hAnsi="Aptos" w:cs="Arial"/>
          <w:sz w:val="22"/>
          <w:szCs w:val="22"/>
        </w:rPr>
        <w:t xml:space="preserve">a </w:t>
      </w:r>
      <w:r w:rsidR="00555239" w:rsidRPr="002E2651">
        <w:rPr>
          <w:rFonts w:ascii="Aptos" w:hAnsi="Aptos" w:cs="Arial"/>
          <w:sz w:val="22"/>
          <w:szCs w:val="22"/>
        </w:rPr>
        <w:t>ihneď, ako sa o takejto zmene dozvie.</w:t>
      </w:r>
    </w:p>
    <w:p w14:paraId="418E0B7B" w14:textId="77777777" w:rsidR="00C01D47" w:rsidRPr="00C01D47" w:rsidRDefault="00C01D47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Príslušná Podriadená organizácia je oprávnená odstúpiť od príslušnej čiastkovej </w:t>
      </w:r>
      <w:r>
        <w:rPr>
          <w:rFonts w:ascii="Aptos" w:hAnsi="Aptos" w:cs="Arial"/>
          <w:sz w:val="22"/>
          <w:szCs w:val="22"/>
        </w:rPr>
        <w:t>objednávky</w:t>
      </w:r>
      <w:r w:rsidRPr="002D017D">
        <w:rPr>
          <w:rFonts w:ascii="Aptos" w:hAnsi="Aptos" w:cs="Arial"/>
          <w:sz w:val="22"/>
          <w:szCs w:val="22"/>
        </w:rPr>
        <w:t xml:space="preserve"> uzatvorenej s Dodávateľom na </w:t>
      </w:r>
      <w:r w:rsidRPr="00665783">
        <w:rPr>
          <w:rFonts w:ascii="Aptos" w:hAnsi="Aptos" w:cs="Arial"/>
          <w:sz w:val="22"/>
          <w:szCs w:val="22"/>
        </w:rPr>
        <w:t>základe tejto Dohody v prípade, ak je Dodávateľ v omeškaní s dodaním tovaru trvajúcom dlhšie ako 10 pracovných dní od uplynutia lehoty na dodanie tovaru</w:t>
      </w:r>
      <w:r w:rsidR="00DE4A4D" w:rsidRPr="00665783">
        <w:rPr>
          <w:rFonts w:ascii="Aptos" w:hAnsi="Aptos" w:cs="Arial"/>
          <w:sz w:val="22"/>
          <w:szCs w:val="22"/>
        </w:rPr>
        <w:t xml:space="preserve"> stanovenej v článku </w:t>
      </w:r>
      <w:proofErr w:type="spellStart"/>
      <w:r w:rsidR="00DE4A4D" w:rsidRPr="00665783">
        <w:rPr>
          <w:rFonts w:ascii="Aptos" w:hAnsi="Aptos" w:cs="Arial"/>
          <w:sz w:val="22"/>
          <w:szCs w:val="22"/>
        </w:rPr>
        <w:t>lll</w:t>
      </w:r>
      <w:proofErr w:type="spellEnd"/>
      <w:r w:rsidR="00DE4A4D" w:rsidRPr="00665783">
        <w:rPr>
          <w:rFonts w:ascii="Aptos" w:hAnsi="Aptos" w:cs="Arial"/>
          <w:sz w:val="22"/>
          <w:szCs w:val="22"/>
        </w:rPr>
        <w:t xml:space="preserve"> bod 10</w:t>
      </w:r>
      <w:r w:rsidRPr="00665783">
        <w:rPr>
          <w:rFonts w:ascii="Aptos" w:hAnsi="Aptos" w:cs="Arial"/>
          <w:sz w:val="22"/>
          <w:szCs w:val="22"/>
        </w:rPr>
        <w:t xml:space="preserve"> tejto Dohody. V prípade, ak sa Dodávateľ dostane do omeškania  s dodaním tovaru voči viac ako trom Podriadeným organizáciám alebo je opakovane (viac ako 2x) v omeškaní s dodaním tovar</w:t>
      </w:r>
      <w:r w:rsidR="00F86EF8" w:rsidRPr="00665783">
        <w:rPr>
          <w:rFonts w:ascii="Aptos" w:hAnsi="Aptos" w:cs="Arial"/>
          <w:sz w:val="22"/>
          <w:szCs w:val="22"/>
        </w:rPr>
        <w:t>u</w:t>
      </w:r>
      <w:r w:rsidRPr="00665783">
        <w:rPr>
          <w:rFonts w:ascii="Aptos" w:hAnsi="Aptos" w:cs="Arial"/>
          <w:sz w:val="22"/>
          <w:szCs w:val="22"/>
        </w:rPr>
        <w:t xml:space="preserve"> voči ktorejkoľvek z</w:t>
      </w:r>
      <w:r w:rsidRPr="002D017D">
        <w:rPr>
          <w:rFonts w:ascii="Aptos" w:hAnsi="Aptos" w:cs="Arial"/>
          <w:sz w:val="22"/>
          <w:szCs w:val="22"/>
        </w:rPr>
        <w:t xml:space="preserve"> Podriadených organizácii, je COO oprávnená odstúpiť od tejto Dohody.  </w:t>
      </w:r>
    </w:p>
    <w:p w14:paraId="015B5610" w14:textId="77777777" w:rsidR="008B4C31" w:rsidRPr="002D017D" w:rsidRDefault="008B4C31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Dodávateľ je povinný na požiadanie Podriadenej organizácie poskytnúť vzorku tovaru, </w:t>
      </w:r>
      <w:r w:rsidR="0004464A">
        <w:rPr>
          <w:rFonts w:ascii="Aptos" w:hAnsi="Aptos" w:cs="Arial"/>
          <w:sz w:val="22"/>
          <w:szCs w:val="22"/>
        </w:rPr>
        <w:br/>
      </w:r>
      <w:r>
        <w:rPr>
          <w:rFonts w:ascii="Aptos" w:hAnsi="Aptos" w:cs="Arial"/>
          <w:sz w:val="22"/>
          <w:szCs w:val="22"/>
        </w:rPr>
        <w:t>ktor</w:t>
      </w:r>
      <w:r w:rsidR="00E77C5A">
        <w:rPr>
          <w:rFonts w:ascii="Aptos" w:hAnsi="Aptos" w:cs="Arial"/>
          <w:sz w:val="22"/>
          <w:szCs w:val="22"/>
        </w:rPr>
        <w:t>ý</w:t>
      </w:r>
      <w:r>
        <w:rPr>
          <w:rFonts w:ascii="Aptos" w:hAnsi="Aptos" w:cs="Arial"/>
          <w:sz w:val="22"/>
          <w:szCs w:val="22"/>
        </w:rPr>
        <w:t xml:space="preserve"> je predmetom tejto Dohody, na účely overenia kvality, zhody s technickými požiadavkami. Vzorka musí byť dodaná najneskôr do 5 pracovných dní od doručenia písomnej výzvy Podriadenej organizácie, pokiaľ nebude dohodnutá iná lehota. Vzorka sa poskytuje bezodplatne a Dodávateľ znáša všetky náklady spojené s jej dodaním. </w:t>
      </w:r>
    </w:p>
    <w:p w14:paraId="28015844" w14:textId="77777777" w:rsidR="00555239" w:rsidRPr="00D41ECD" w:rsidRDefault="00230975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555239" w:rsidRPr="002D017D">
        <w:rPr>
          <w:rFonts w:ascii="Aptos" w:hAnsi="Aptos" w:cs="Arial"/>
          <w:sz w:val="22"/>
          <w:szCs w:val="22"/>
        </w:rPr>
        <w:t>je povinn</w:t>
      </w:r>
      <w:r w:rsidR="00377C55" w:rsidRPr="002D017D">
        <w:rPr>
          <w:rFonts w:ascii="Aptos" w:hAnsi="Aptos" w:cs="Arial"/>
          <w:sz w:val="22"/>
          <w:szCs w:val="22"/>
        </w:rPr>
        <w:t>ý vykazovať</w:t>
      </w:r>
      <w:r w:rsidR="004F464E" w:rsidRPr="002D017D">
        <w:rPr>
          <w:rFonts w:ascii="Aptos" w:hAnsi="Aptos" w:cs="Arial"/>
          <w:sz w:val="22"/>
          <w:szCs w:val="22"/>
        </w:rPr>
        <w:t xml:space="preserve"> COO</w:t>
      </w:r>
      <w:r w:rsidR="00377C55" w:rsidRPr="002D017D">
        <w:rPr>
          <w:rFonts w:ascii="Aptos" w:hAnsi="Aptos" w:cs="Arial"/>
          <w:sz w:val="22"/>
          <w:szCs w:val="22"/>
        </w:rPr>
        <w:t xml:space="preserve"> dodávky</w:t>
      </w:r>
      <w:r w:rsidR="00555239" w:rsidRPr="002D017D">
        <w:rPr>
          <w:rFonts w:ascii="Aptos" w:hAnsi="Aptos" w:cs="Arial"/>
          <w:sz w:val="22"/>
          <w:szCs w:val="22"/>
        </w:rPr>
        <w:t xml:space="preserve"> </w:t>
      </w:r>
      <w:r w:rsidR="00F86EF8">
        <w:rPr>
          <w:rFonts w:ascii="Aptos" w:hAnsi="Aptos" w:cs="Arial"/>
          <w:sz w:val="22"/>
          <w:szCs w:val="22"/>
        </w:rPr>
        <w:t>tovaru</w:t>
      </w:r>
      <w:r w:rsidR="00F86EF8" w:rsidRPr="002D017D">
        <w:rPr>
          <w:rFonts w:ascii="Aptos" w:hAnsi="Aptos" w:cs="Arial"/>
          <w:sz w:val="22"/>
          <w:szCs w:val="22"/>
        </w:rPr>
        <w:t xml:space="preserve"> </w:t>
      </w:r>
      <w:r w:rsidR="00377C55" w:rsidRPr="002D017D">
        <w:rPr>
          <w:rFonts w:ascii="Aptos" w:hAnsi="Aptos" w:cs="Arial"/>
          <w:sz w:val="22"/>
          <w:szCs w:val="22"/>
        </w:rPr>
        <w:t>realizované</w:t>
      </w:r>
      <w:r w:rsidR="00EE0A3C" w:rsidRPr="002D017D">
        <w:rPr>
          <w:rFonts w:ascii="Aptos" w:hAnsi="Aptos" w:cs="Arial"/>
          <w:sz w:val="22"/>
          <w:szCs w:val="22"/>
        </w:rPr>
        <w:t xml:space="preserve"> </w:t>
      </w:r>
      <w:r w:rsidR="004F464E" w:rsidRPr="002D017D">
        <w:rPr>
          <w:rFonts w:ascii="Aptos" w:hAnsi="Aptos" w:cs="Arial"/>
          <w:sz w:val="22"/>
          <w:szCs w:val="22"/>
        </w:rPr>
        <w:t>v prospech Podriadených organizácii</w:t>
      </w:r>
      <w:r w:rsidR="00AF753F">
        <w:rPr>
          <w:rFonts w:ascii="Aptos" w:hAnsi="Aptos" w:cs="Arial"/>
          <w:sz w:val="22"/>
          <w:szCs w:val="22"/>
        </w:rPr>
        <w:t xml:space="preserve"> </w:t>
      </w:r>
      <w:r w:rsidR="00377C55" w:rsidRPr="002D017D">
        <w:rPr>
          <w:rFonts w:ascii="Aptos" w:hAnsi="Aptos" w:cs="Arial"/>
          <w:sz w:val="22"/>
          <w:szCs w:val="22"/>
        </w:rPr>
        <w:t xml:space="preserve">podľa </w:t>
      </w:r>
      <w:r w:rsidR="00EE0A3C" w:rsidRPr="002D017D">
        <w:rPr>
          <w:rFonts w:ascii="Aptos" w:hAnsi="Aptos" w:cs="Arial"/>
          <w:sz w:val="22"/>
          <w:szCs w:val="22"/>
        </w:rPr>
        <w:t>tejto Dohody</w:t>
      </w:r>
      <w:r w:rsidR="00377C55" w:rsidRPr="002D017D">
        <w:rPr>
          <w:rFonts w:ascii="Aptos" w:hAnsi="Aptos" w:cs="Arial"/>
          <w:sz w:val="22"/>
          <w:szCs w:val="22"/>
        </w:rPr>
        <w:t xml:space="preserve"> </w:t>
      </w:r>
      <w:r w:rsidR="001A25F3">
        <w:rPr>
          <w:rFonts w:ascii="Aptos" w:hAnsi="Aptos" w:cs="Arial"/>
          <w:sz w:val="22"/>
          <w:szCs w:val="22"/>
        </w:rPr>
        <w:t>na mesačnej báze</w:t>
      </w:r>
      <w:r w:rsidR="00E17273">
        <w:rPr>
          <w:rFonts w:ascii="Aptos" w:hAnsi="Aptos" w:cs="Arial"/>
          <w:sz w:val="22"/>
          <w:szCs w:val="22"/>
        </w:rPr>
        <w:t>,</w:t>
      </w:r>
      <w:r w:rsidR="00694FFA">
        <w:rPr>
          <w:rFonts w:ascii="Aptos" w:hAnsi="Aptos" w:cs="Arial"/>
          <w:sz w:val="22"/>
          <w:szCs w:val="22"/>
        </w:rPr>
        <w:t xml:space="preserve"> </w:t>
      </w:r>
      <w:r w:rsidR="00EE0A3C" w:rsidRPr="002D017D">
        <w:rPr>
          <w:rFonts w:ascii="Aptos" w:hAnsi="Aptos" w:cs="Arial"/>
          <w:sz w:val="22"/>
          <w:szCs w:val="22"/>
        </w:rPr>
        <w:t xml:space="preserve">a to vždy najneskôr do </w:t>
      </w:r>
      <w:r w:rsidR="00527B10">
        <w:rPr>
          <w:rFonts w:ascii="Aptos" w:hAnsi="Aptos" w:cs="Arial"/>
          <w:sz w:val="22"/>
          <w:szCs w:val="22"/>
        </w:rPr>
        <w:t>1</w:t>
      </w:r>
      <w:r w:rsidR="00384EF1">
        <w:rPr>
          <w:rFonts w:ascii="Aptos" w:hAnsi="Aptos" w:cs="Arial"/>
          <w:sz w:val="22"/>
          <w:szCs w:val="22"/>
        </w:rPr>
        <w:t>5</w:t>
      </w:r>
      <w:r w:rsidR="00EE0A3C" w:rsidRPr="002D017D">
        <w:rPr>
          <w:rFonts w:ascii="Aptos" w:hAnsi="Aptos" w:cs="Arial"/>
          <w:sz w:val="22"/>
          <w:szCs w:val="22"/>
        </w:rPr>
        <w:t>. dňa nasledujúceho kalendárneho mesiaca</w:t>
      </w:r>
      <w:r w:rsidR="00D41ECD">
        <w:rPr>
          <w:rFonts w:ascii="Aptos" w:hAnsi="Aptos" w:cs="Arial"/>
          <w:sz w:val="22"/>
          <w:szCs w:val="22"/>
        </w:rPr>
        <w:t>.</w:t>
      </w:r>
      <w:r w:rsidR="00AF753F">
        <w:rPr>
          <w:rFonts w:ascii="Aptos" w:hAnsi="Aptos" w:cs="Arial"/>
          <w:sz w:val="22"/>
          <w:szCs w:val="22"/>
        </w:rPr>
        <w:t xml:space="preserve"> </w:t>
      </w:r>
      <w:r w:rsidR="00694FFA">
        <w:rPr>
          <w:rFonts w:ascii="Aptos" w:hAnsi="Aptos" w:cs="Arial"/>
          <w:sz w:val="22"/>
          <w:szCs w:val="22"/>
        </w:rPr>
        <w:t xml:space="preserve">Vo výkaze </w:t>
      </w:r>
      <w:r w:rsidR="00F86EF8">
        <w:rPr>
          <w:rFonts w:ascii="Aptos" w:hAnsi="Aptos" w:cs="Arial"/>
          <w:sz w:val="22"/>
          <w:szCs w:val="22"/>
        </w:rPr>
        <w:t xml:space="preserve">dodávok tovaru </w:t>
      </w:r>
      <w:r w:rsidR="00694FFA">
        <w:rPr>
          <w:rFonts w:ascii="Aptos" w:hAnsi="Aptos" w:cs="Arial"/>
          <w:sz w:val="22"/>
          <w:szCs w:val="22"/>
        </w:rPr>
        <w:t>dodaných Podriadeným organizáciám v príslušnom mesiaci</w:t>
      </w:r>
      <w:r w:rsidR="00D41ECD" w:rsidRPr="00D41ECD">
        <w:rPr>
          <w:rFonts w:ascii="Aptos" w:hAnsi="Aptos" w:cs="Arial"/>
          <w:sz w:val="22"/>
          <w:szCs w:val="22"/>
        </w:rPr>
        <w:t xml:space="preserve"> </w:t>
      </w:r>
      <w:r w:rsidR="00D41ECD">
        <w:rPr>
          <w:rFonts w:ascii="Aptos" w:hAnsi="Aptos" w:cs="Arial"/>
          <w:sz w:val="22"/>
          <w:szCs w:val="22"/>
        </w:rPr>
        <w:t>pre COO</w:t>
      </w:r>
      <w:r w:rsidR="00694FFA">
        <w:rPr>
          <w:rFonts w:ascii="Aptos" w:hAnsi="Aptos" w:cs="Arial"/>
          <w:sz w:val="22"/>
          <w:szCs w:val="22"/>
        </w:rPr>
        <w:t xml:space="preserve">, </w:t>
      </w:r>
      <w:r w:rsidR="00D41ECD">
        <w:rPr>
          <w:rFonts w:ascii="Aptos" w:hAnsi="Aptos" w:cs="Arial"/>
          <w:sz w:val="22"/>
          <w:szCs w:val="22"/>
        </w:rPr>
        <w:t xml:space="preserve">je </w:t>
      </w:r>
      <w:r w:rsidR="00694FFA">
        <w:rPr>
          <w:rFonts w:ascii="Aptos" w:hAnsi="Aptos" w:cs="Arial"/>
          <w:sz w:val="22"/>
          <w:szCs w:val="22"/>
        </w:rPr>
        <w:t xml:space="preserve">Dodávateľ </w:t>
      </w:r>
      <w:r w:rsidR="001A25F3">
        <w:rPr>
          <w:rFonts w:ascii="Aptos" w:hAnsi="Aptos" w:cs="Arial"/>
          <w:sz w:val="22"/>
          <w:szCs w:val="22"/>
        </w:rPr>
        <w:t>povinný uviesť minimálne tieto</w:t>
      </w:r>
      <w:r w:rsidR="00694FFA">
        <w:rPr>
          <w:rFonts w:ascii="Aptos" w:hAnsi="Aptos" w:cs="Arial"/>
          <w:sz w:val="22"/>
          <w:szCs w:val="22"/>
        </w:rPr>
        <w:t xml:space="preserve"> údaje: </w:t>
      </w:r>
      <w:r w:rsidR="00D41ECD">
        <w:rPr>
          <w:rFonts w:ascii="Aptos" w:hAnsi="Aptos" w:cs="Arial"/>
          <w:sz w:val="22"/>
          <w:szCs w:val="22"/>
        </w:rPr>
        <w:t>obchodné meno</w:t>
      </w:r>
      <w:r w:rsidR="00694FFA">
        <w:rPr>
          <w:rFonts w:ascii="Aptos" w:hAnsi="Aptos" w:cs="Arial"/>
          <w:sz w:val="22"/>
          <w:szCs w:val="22"/>
        </w:rPr>
        <w:t xml:space="preserve"> Podriadenej organizácie,</w:t>
      </w:r>
      <w:r w:rsidR="00D41ECD">
        <w:rPr>
          <w:rFonts w:ascii="Aptos" w:hAnsi="Aptos" w:cs="Arial"/>
          <w:sz w:val="22"/>
          <w:szCs w:val="22"/>
        </w:rPr>
        <w:t xml:space="preserve"> ktorej bol</w:t>
      </w:r>
      <w:r w:rsidR="00FF1EDE">
        <w:rPr>
          <w:rFonts w:ascii="Aptos" w:hAnsi="Aptos" w:cs="Arial"/>
          <w:sz w:val="22"/>
          <w:szCs w:val="22"/>
        </w:rPr>
        <w:t xml:space="preserve"> tovar</w:t>
      </w:r>
      <w:r w:rsidR="00D41ECD">
        <w:rPr>
          <w:rFonts w:ascii="Aptos" w:hAnsi="Aptos" w:cs="Arial"/>
          <w:sz w:val="22"/>
          <w:szCs w:val="22"/>
        </w:rPr>
        <w:t xml:space="preserve"> v príslušnom mesiaci dodan</w:t>
      </w:r>
      <w:r w:rsidR="00FF1EDE">
        <w:rPr>
          <w:rFonts w:ascii="Aptos" w:hAnsi="Aptos" w:cs="Arial"/>
          <w:sz w:val="22"/>
          <w:szCs w:val="22"/>
        </w:rPr>
        <w:t>ý</w:t>
      </w:r>
      <w:r w:rsidR="00D41ECD">
        <w:rPr>
          <w:rFonts w:ascii="Aptos" w:hAnsi="Aptos" w:cs="Arial"/>
          <w:sz w:val="22"/>
          <w:szCs w:val="22"/>
        </w:rPr>
        <w:t>,</w:t>
      </w:r>
      <w:r w:rsidR="00694FFA">
        <w:rPr>
          <w:rFonts w:ascii="Aptos" w:hAnsi="Aptos" w:cs="Arial"/>
          <w:sz w:val="22"/>
          <w:szCs w:val="22"/>
        </w:rPr>
        <w:t xml:space="preserve"> číslo dodávky tovaru, dátum dodania tovaru, množstvo a presný druh tovar</w:t>
      </w:r>
      <w:r w:rsidR="00D41ECD">
        <w:rPr>
          <w:rFonts w:ascii="Aptos" w:hAnsi="Aptos" w:cs="Arial"/>
          <w:sz w:val="22"/>
          <w:szCs w:val="22"/>
        </w:rPr>
        <w:t>u</w:t>
      </w:r>
      <w:r w:rsidR="00694FFA">
        <w:rPr>
          <w:rFonts w:ascii="Aptos" w:hAnsi="Aptos" w:cs="Arial"/>
          <w:sz w:val="22"/>
          <w:szCs w:val="22"/>
        </w:rPr>
        <w:t>, jednotkové ceny v EUR bez DPH a ceny s</w:t>
      </w:r>
      <w:r w:rsidR="00E17273">
        <w:rPr>
          <w:rFonts w:ascii="Aptos" w:hAnsi="Aptos" w:cs="Arial"/>
          <w:sz w:val="22"/>
          <w:szCs w:val="22"/>
        </w:rPr>
        <w:t> </w:t>
      </w:r>
      <w:r w:rsidR="00694FFA">
        <w:rPr>
          <w:rFonts w:ascii="Aptos" w:hAnsi="Aptos" w:cs="Arial"/>
          <w:sz w:val="22"/>
          <w:szCs w:val="22"/>
        </w:rPr>
        <w:t>DPH</w:t>
      </w:r>
      <w:r w:rsidR="00E17273">
        <w:rPr>
          <w:rFonts w:ascii="Aptos" w:hAnsi="Aptos" w:cs="Arial"/>
          <w:sz w:val="22"/>
          <w:szCs w:val="22"/>
        </w:rPr>
        <w:t xml:space="preserve">, celkovú cenu v EUR bez DPH a celkovú cenu v EUR bez DPH za všetky uskutočnené dodávky tovaru (súčet všetkých zrealizovaných dodávok). </w:t>
      </w:r>
      <w:r w:rsidR="00D41ECD" w:rsidRPr="00D41ECD">
        <w:rPr>
          <w:rFonts w:ascii="Aptos" w:hAnsi="Aptos" w:cs="Arial"/>
          <w:sz w:val="22"/>
          <w:szCs w:val="22"/>
        </w:rPr>
        <w:t xml:space="preserve">Dodávateľ zašle vyhotovený výkaz dodávok </w:t>
      </w:r>
      <w:r w:rsidR="00E311E5">
        <w:rPr>
          <w:rFonts w:ascii="Aptos" w:hAnsi="Aptos" w:cs="Arial"/>
          <w:sz w:val="22"/>
          <w:szCs w:val="22"/>
        </w:rPr>
        <w:t>tovar</w:t>
      </w:r>
      <w:r w:rsidR="00F86EF8">
        <w:rPr>
          <w:rFonts w:ascii="Aptos" w:hAnsi="Aptos" w:cs="Arial"/>
          <w:sz w:val="22"/>
          <w:szCs w:val="22"/>
        </w:rPr>
        <w:t>u</w:t>
      </w:r>
      <w:r w:rsidR="00D41ECD" w:rsidRPr="00D41ECD">
        <w:rPr>
          <w:rFonts w:ascii="Aptos" w:hAnsi="Aptos" w:cs="Arial"/>
          <w:sz w:val="22"/>
          <w:szCs w:val="22"/>
        </w:rPr>
        <w:t xml:space="preserve"> COO na e</w:t>
      </w:r>
      <w:r w:rsidR="00D41ECD">
        <w:rPr>
          <w:rFonts w:ascii="Aptos" w:hAnsi="Aptos" w:cs="Arial"/>
          <w:sz w:val="22"/>
          <w:szCs w:val="22"/>
        </w:rPr>
        <w:t>-</w:t>
      </w:r>
      <w:r w:rsidR="00D41ECD" w:rsidRPr="00D41ECD">
        <w:rPr>
          <w:rFonts w:ascii="Aptos" w:hAnsi="Aptos" w:cs="Arial"/>
          <w:sz w:val="22"/>
          <w:szCs w:val="22"/>
        </w:rPr>
        <w:t xml:space="preserve">mail: </w:t>
      </w:r>
      <w:r w:rsidR="00D41ECD" w:rsidRPr="00665783">
        <w:rPr>
          <w:rFonts w:ascii="Aptos" w:hAnsi="Aptos" w:cs="Arial"/>
          <w:color w:val="548DD4" w:themeColor="text2" w:themeTint="99"/>
          <w:sz w:val="22"/>
          <w:szCs w:val="22"/>
        </w:rPr>
        <w:t xml:space="preserve">.................................................... </w:t>
      </w:r>
      <w:r w:rsidR="00D41ECD" w:rsidRPr="00665783">
        <w:rPr>
          <w:rFonts w:ascii="Aptos" w:hAnsi="Aptos" w:cs="Arial"/>
          <w:i/>
          <w:color w:val="548DD4" w:themeColor="text2" w:themeTint="99"/>
          <w:sz w:val="22"/>
          <w:szCs w:val="22"/>
        </w:rPr>
        <w:t>(kontaktn</w:t>
      </w:r>
      <w:r w:rsidR="00D41ECD" w:rsidRPr="00665783">
        <w:rPr>
          <w:rFonts w:ascii="Aptos" w:hAnsi="Aptos" w:cs="Arial" w:hint="eastAsia"/>
          <w:i/>
          <w:color w:val="548DD4" w:themeColor="text2" w:themeTint="99"/>
          <w:sz w:val="22"/>
          <w:szCs w:val="22"/>
        </w:rPr>
        <w:t>ý</w:t>
      </w:r>
      <w:r w:rsidR="00D41ECD" w:rsidRPr="00665783">
        <w:rPr>
          <w:rFonts w:ascii="Aptos" w:hAnsi="Aptos" w:cs="Arial"/>
          <w:i/>
          <w:color w:val="548DD4" w:themeColor="text2" w:themeTint="99"/>
          <w:sz w:val="22"/>
          <w:szCs w:val="22"/>
        </w:rPr>
        <w:t xml:space="preserve"> email dopln</w:t>
      </w:r>
      <w:r w:rsidR="00D41ECD" w:rsidRPr="00665783">
        <w:rPr>
          <w:rFonts w:ascii="Aptos" w:hAnsi="Aptos" w:cs="Arial" w:hint="eastAsia"/>
          <w:i/>
          <w:color w:val="548DD4" w:themeColor="text2" w:themeTint="99"/>
          <w:sz w:val="22"/>
          <w:szCs w:val="22"/>
        </w:rPr>
        <w:t>í</w:t>
      </w:r>
      <w:r w:rsidR="00D41ECD" w:rsidRPr="00665783">
        <w:rPr>
          <w:rFonts w:ascii="Aptos" w:hAnsi="Aptos" w:cs="Arial"/>
          <w:i/>
          <w:color w:val="548DD4" w:themeColor="text2" w:themeTint="99"/>
          <w:sz w:val="22"/>
          <w:szCs w:val="22"/>
        </w:rPr>
        <w:t xml:space="preserve"> MZ SR</w:t>
      </w:r>
      <w:r w:rsidR="00D41ECD" w:rsidRPr="00D41ECD">
        <w:rPr>
          <w:rFonts w:ascii="Aptos" w:hAnsi="Aptos" w:cs="Arial"/>
          <w:i/>
          <w:sz w:val="22"/>
          <w:szCs w:val="22"/>
        </w:rPr>
        <w:t>)</w:t>
      </w:r>
      <w:r w:rsidR="00D41ECD" w:rsidRPr="00D41ECD">
        <w:rPr>
          <w:rFonts w:ascii="Aptos" w:hAnsi="Aptos" w:cs="Arial"/>
          <w:sz w:val="22"/>
          <w:szCs w:val="22"/>
        </w:rPr>
        <w:t xml:space="preserve">. </w:t>
      </w:r>
    </w:p>
    <w:p w14:paraId="56A3E1E0" w14:textId="77777777" w:rsidR="00593A16" w:rsidRPr="00593A16" w:rsidRDefault="00230975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555239" w:rsidRPr="002D017D">
        <w:rPr>
          <w:rFonts w:ascii="Aptos" w:hAnsi="Aptos" w:cs="Arial"/>
          <w:sz w:val="22"/>
          <w:szCs w:val="22"/>
        </w:rPr>
        <w:t xml:space="preserve">sa zaväzuje dodať </w:t>
      </w:r>
      <w:r w:rsidR="00AF753F">
        <w:rPr>
          <w:rFonts w:ascii="Aptos" w:hAnsi="Aptos" w:cs="Arial"/>
          <w:sz w:val="22"/>
          <w:szCs w:val="22"/>
        </w:rPr>
        <w:t>tovar</w:t>
      </w:r>
      <w:r w:rsidR="00555239" w:rsidRPr="002D017D">
        <w:rPr>
          <w:rFonts w:ascii="Aptos" w:hAnsi="Aptos" w:cs="Arial"/>
          <w:sz w:val="22"/>
          <w:szCs w:val="22"/>
        </w:rPr>
        <w:t xml:space="preserve"> </w:t>
      </w:r>
      <w:r w:rsidR="00DC5E09">
        <w:rPr>
          <w:rFonts w:ascii="Aptos" w:hAnsi="Aptos" w:cs="Arial"/>
          <w:sz w:val="22"/>
          <w:szCs w:val="22"/>
        </w:rPr>
        <w:t xml:space="preserve">príslušnej </w:t>
      </w:r>
      <w:r w:rsidR="001A25F3">
        <w:rPr>
          <w:rFonts w:ascii="Aptos" w:hAnsi="Aptos" w:cs="Arial"/>
          <w:sz w:val="22"/>
          <w:szCs w:val="22"/>
        </w:rPr>
        <w:t>Podriaden</w:t>
      </w:r>
      <w:r w:rsidR="00DC5E09">
        <w:rPr>
          <w:rFonts w:ascii="Aptos" w:hAnsi="Aptos" w:cs="Arial"/>
          <w:sz w:val="22"/>
          <w:szCs w:val="22"/>
        </w:rPr>
        <w:t>ej</w:t>
      </w:r>
      <w:r w:rsidR="001A25F3">
        <w:rPr>
          <w:rFonts w:ascii="Aptos" w:hAnsi="Aptos" w:cs="Arial"/>
          <w:sz w:val="22"/>
          <w:szCs w:val="22"/>
        </w:rPr>
        <w:t xml:space="preserve"> organizáci</w:t>
      </w:r>
      <w:r w:rsidR="00DC5E09">
        <w:rPr>
          <w:rFonts w:ascii="Aptos" w:hAnsi="Aptos" w:cs="Arial"/>
          <w:sz w:val="22"/>
          <w:szCs w:val="22"/>
        </w:rPr>
        <w:t>i</w:t>
      </w:r>
      <w:r w:rsidR="004F464E" w:rsidRPr="002D017D">
        <w:rPr>
          <w:rFonts w:ascii="Aptos" w:hAnsi="Aptos" w:cs="Arial"/>
          <w:sz w:val="22"/>
          <w:szCs w:val="22"/>
        </w:rPr>
        <w:t xml:space="preserve"> </w:t>
      </w:r>
      <w:r w:rsidR="00AF753F" w:rsidRPr="00665783">
        <w:rPr>
          <w:rFonts w:ascii="Aptos" w:hAnsi="Aptos" w:cs="Arial"/>
          <w:color w:val="000000" w:themeColor="text1"/>
          <w:sz w:val="22"/>
          <w:szCs w:val="22"/>
        </w:rPr>
        <w:t xml:space="preserve">do </w:t>
      </w:r>
      <w:r w:rsidR="00E52582" w:rsidRPr="00665783">
        <w:rPr>
          <w:rFonts w:ascii="Aptos" w:hAnsi="Aptos" w:cs="Arial"/>
          <w:color w:val="000000" w:themeColor="text1"/>
          <w:sz w:val="22"/>
          <w:szCs w:val="22"/>
        </w:rPr>
        <w:t>5</w:t>
      </w:r>
      <w:r w:rsidR="00AF753F" w:rsidRPr="0066578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3267A1" w:rsidRPr="00665783">
        <w:rPr>
          <w:rFonts w:ascii="Aptos" w:hAnsi="Aptos" w:cs="Arial"/>
          <w:color w:val="000000" w:themeColor="text1"/>
          <w:sz w:val="22"/>
          <w:szCs w:val="22"/>
        </w:rPr>
        <w:t xml:space="preserve">pracovných </w:t>
      </w:r>
      <w:r w:rsidR="00AF753F" w:rsidRPr="00665783">
        <w:rPr>
          <w:rFonts w:ascii="Aptos" w:hAnsi="Aptos" w:cs="Arial"/>
          <w:color w:val="000000" w:themeColor="text1"/>
          <w:sz w:val="22"/>
          <w:szCs w:val="22"/>
        </w:rPr>
        <w:t>dní</w:t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FF1EDE" w:rsidRPr="00665783">
        <w:rPr>
          <w:rFonts w:ascii="Aptos" w:hAnsi="Aptos" w:cs="Arial"/>
          <w:color w:val="000000" w:themeColor="text1"/>
          <w:sz w:val="22"/>
          <w:szCs w:val="22"/>
        </w:rPr>
        <w:br/>
      </w:r>
      <w:r w:rsidR="00DC5E09" w:rsidRPr="00665783">
        <w:rPr>
          <w:rFonts w:ascii="Aptos" w:hAnsi="Aptos" w:cs="Arial"/>
          <w:color w:val="000000" w:themeColor="text1"/>
          <w:sz w:val="22"/>
          <w:szCs w:val="22"/>
        </w:rPr>
        <w:t>od doručenia príslušnej čiastkovej objednávky.</w:t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DC5E09" w:rsidRPr="00665783">
        <w:rPr>
          <w:rFonts w:ascii="Aptos" w:hAnsi="Aptos" w:cs="Arial"/>
          <w:color w:val="000000" w:themeColor="text1"/>
          <w:sz w:val="22"/>
          <w:szCs w:val="22"/>
        </w:rPr>
        <w:t>A</w:t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 xml:space="preserve">k bude čiastková objednávka </w:t>
      </w:r>
      <w:r w:rsidR="00DC5E09" w:rsidRPr="00665783">
        <w:rPr>
          <w:rFonts w:ascii="Aptos" w:hAnsi="Aptos" w:cs="Arial"/>
          <w:color w:val="000000" w:themeColor="text1"/>
          <w:sz w:val="22"/>
          <w:szCs w:val="22"/>
        </w:rPr>
        <w:t>doručená</w:t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FF1EDE" w:rsidRPr="00665783">
        <w:rPr>
          <w:rFonts w:ascii="Aptos" w:hAnsi="Aptos" w:cs="Arial"/>
          <w:color w:val="000000" w:themeColor="text1"/>
          <w:sz w:val="22"/>
          <w:szCs w:val="22"/>
        </w:rPr>
        <w:br/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 xml:space="preserve">po </w:t>
      </w:r>
      <w:r w:rsidR="00315326" w:rsidRPr="00665783">
        <w:rPr>
          <w:rFonts w:ascii="Aptos" w:hAnsi="Aptos" w:cs="Arial"/>
          <w:color w:val="000000" w:themeColor="text1"/>
          <w:sz w:val="22"/>
          <w:szCs w:val="22"/>
        </w:rPr>
        <w:t>16:00 hod.</w:t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>,</w:t>
      </w:r>
      <w:r w:rsidR="00315326" w:rsidRPr="00665783">
        <w:rPr>
          <w:rFonts w:ascii="Aptos" w:hAnsi="Aptos" w:cs="Arial"/>
          <w:color w:val="000000" w:themeColor="text1"/>
          <w:sz w:val="22"/>
          <w:szCs w:val="22"/>
        </w:rPr>
        <w:t xml:space="preserve"> považuje sa na účely počiatku plynutia lehoty na dodanie</w:t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 xml:space="preserve"> tovaru</w:t>
      </w:r>
      <w:r w:rsidR="00315326" w:rsidRPr="0066578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315326" w:rsidRPr="00AF753F">
        <w:rPr>
          <w:rFonts w:ascii="Aptos" w:hAnsi="Aptos" w:cs="Arial"/>
          <w:sz w:val="22"/>
          <w:szCs w:val="22"/>
        </w:rPr>
        <w:t>za doručenú o 8:00 hod. nasledujúceho pracovného dňa</w:t>
      </w:r>
      <w:r w:rsidR="00555239" w:rsidRPr="00AF753F">
        <w:rPr>
          <w:rFonts w:ascii="Aptos" w:hAnsi="Aptos" w:cs="Arial"/>
          <w:sz w:val="22"/>
          <w:szCs w:val="22"/>
        </w:rPr>
        <w:t>.</w:t>
      </w:r>
      <w:r w:rsidR="006076B7" w:rsidRPr="00AF753F">
        <w:rPr>
          <w:rFonts w:ascii="Aptos" w:hAnsi="Aptos" w:cs="Arial"/>
          <w:sz w:val="22"/>
          <w:szCs w:val="22"/>
        </w:rPr>
        <w:t xml:space="preserve"> </w:t>
      </w:r>
      <w:r w:rsidR="00AF753F" w:rsidRPr="00AF753F">
        <w:rPr>
          <w:rFonts w:ascii="Aptos" w:hAnsi="Aptos" w:cs="Arial"/>
          <w:sz w:val="22"/>
          <w:szCs w:val="22"/>
        </w:rPr>
        <w:t xml:space="preserve">Do uvedeného termínu sa nezapočítavajú dni pracovného voľna, pracovného pokoja a štátne sviatky. </w:t>
      </w:r>
    </w:p>
    <w:p w14:paraId="681D240E" w14:textId="77777777" w:rsidR="00555239" w:rsidRPr="00665783" w:rsidRDefault="006076B7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AF753F">
        <w:rPr>
          <w:rFonts w:ascii="Aptos" w:hAnsi="Aptos" w:cs="Arial"/>
          <w:sz w:val="22"/>
          <w:szCs w:val="22"/>
        </w:rPr>
        <w:t xml:space="preserve">V prípade, ak </w:t>
      </w:r>
      <w:r w:rsidR="00DF64AF">
        <w:rPr>
          <w:rFonts w:ascii="Aptos" w:hAnsi="Aptos" w:cs="Arial"/>
          <w:sz w:val="22"/>
          <w:szCs w:val="22"/>
        </w:rPr>
        <w:t xml:space="preserve">Dodávateľ zistí, že nie je schopný dodať </w:t>
      </w:r>
      <w:r w:rsidRPr="00AF753F">
        <w:rPr>
          <w:rFonts w:ascii="Aptos" w:hAnsi="Aptos" w:cs="Arial"/>
          <w:sz w:val="22"/>
          <w:szCs w:val="22"/>
        </w:rPr>
        <w:t xml:space="preserve">objednaný </w:t>
      </w:r>
      <w:r w:rsidR="00AF753F" w:rsidRPr="00AF753F">
        <w:rPr>
          <w:rFonts w:ascii="Aptos" w:hAnsi="Aptos" w:cs="Arial"/>
          <w:sz w:val="22"/>
          <w:szCs w:val="22"/>
        </w:rPr>
        <w:t>tovar</w:t>
      </w:r>
      <w:r w:rsidR="00E17273">
        <w:rPr>
          <w:rFonts w:ascii="Aptos" w:hAnsi="Aptos" w:cs="Arial"/>
          <w:sz w:val="22"/>
          <w:szCs w:val="22"/>
        </w:rPr>
        <w:t xml:space="preserve"> </w:t>
      </w:r>
      <w:r w:rsidR="00DF64AF">
        <w:rPr>
          <w:rFonts w:ascii="Aptos" w:hAnsi="Aptos" w:cs="Arial"/>
          <w:sz w:val="22"/>
          <w:szCs w:val="22"/>
        </w:rPr>
        <w:t xml:space="preserve">Podriadenej </w:t>
      </w:r>
      <w:r w:rsidR="00E77C5A">
        <w:rPr>
          <w:rFonts w:ascii="Aptos" w:hAnsi="Aptos" w:cs="Arial"/>
          <w:sz w:val="22"/>
          <w:szCs w:val="22"/>
        </w:rPr>
        <w:t>organizácii</w:t>
      </w:r>
      <w:r w:rsidR="00DF64A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>v</w:t>
      </w:r>
      <w:r w:rsidR="00E17273">
        <w:rPr>
          <w:rFonts w:ascii="Aptos" w:hAnsi="Aptos" w:cs="Arial"/>
          <w:sz w:val="22"/>
          <w:szCs w:val="22"/>
        </w:rPr>
        <w:t xml:space="preserve"> stanovenej </w:t>
      </w:r>
      <w:r w:rsidRPr="00AF753F">
        <w:rPr>
          <w:rFonts w:ascii="Aptos" w:hAnsi="Aptos" w:cs="Arial"/>
          <w:sz w:val="22"/>
          <w:szCs w:val="22"/>
        </w:rPr>
        <w:t xml:space="preserve"> lehote</w:t>
      </w:r>
      <w:r w:rsidR="00DF64AF">
        <w:rPr>
          <w:rFonts w:ascii="Aptos" w:hAnsi="Aptos" w:cs="Arial"/>
          <w:sz w:val="22"/>
          <w:szCs w:val="22"/>
        </w:rPr>
        <w:t>,</w:t>
      </w:r>
      <w:r w:rsidRPr="00AF753F">
        <w:rPr>
          <w:rFonts w:ascii="Aptos" w:hAnsi="Aptos" w:cs="Arial"/>
          <w:sz w:val="22"/>
          <w:szCs w:val="22"/>
        </w:rPr>
        <w:t xml:space="preserve"> </w:t>
      </w:r>
      <w:r w:rsidR="00E17273">
        <w:rPr>
          <w:rFonts w:ascii="Aptos" w:hAnsi="Aptos" w:cs="Arial"/>
          <w:sz w:val="22"/>
          <w:szCs w:val="22"/>
        </w:rPr>
        <w:t>v objednanom množstve a</w:t>
      </w:r>
      <w:r w:rsidR="00DF64AF">
        <w:rPr>
          <w:rFonts w:ascii="Aptos" w:hAnsi="Aptos" w:cs="Arial"/>
          <w:sz w:val="22"/>
          <w:szCs w:val="22"/>
        </w:rPr>
        <w:t xml:space="preserve">/alebo </w:t>
      </w:r>
      <w:r w:rsidR="00E17273">
        <w:rPr>
          <w:rFonts w:ascii="Aptos" w:hAnsi="Aptos" w:cs="Arial"/>
          <w:sz w:val="22"/>
          <w:szCs w:val="22"/>
        </w:rPr>
        <w:t xml:space="preserve">druhu </w:t>
      </w:r>
      <w:r w:rsidRPr="00AF753F">
        <w:rPr>
          <w:rFonts w:ascii="Aptos" w:hAnsi="Aptos" w:cs="Arial"/>
          <w:sz w:val="22"/>
          <w:szCs w:val="22"/>
        </w:rPr>
        <w:t>z</w:t>
      </w:r>
      <w:r w:rsidR="00DF64A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>dôvodov na strane výrobcu</w:t>
      </w:r>
      <w:r w:rsidR="00E17273">
        <w:rPr>
          <w:rFonts w:ascii="Aptos" w:hAnsi="Aptos" w:cs="Arial"/>
          <w:sz w:val="22"/>
          <w:szCs w:val="22"/>
        </w:rPr>
        <w:t xml:space="preserve"> tovaru</w:t>
      </w:r>
      <w:r w:rsidR="00DF64AF">
        <w:rPr>
          <w:rFonts w:ascii="Aptos" w:hAnsi="Aptos" w:cs="Arial"/>
          <w:sz w:val="22"/>
          <w:szCs w:val="22"/>
        </w:rPr>
        <w:t>,</w:t>
      </w:r>
      <w:r w:rsidR="00AF753F" w:rsidRPr="00AF753F">
        <w:rPr>
          <w:rFonts w:ascii="Aptos" w:hAnsi="Aptos" w:cs="Arial"/>
          <w:sz w:val="22"/>
          <w:szCs w:val="22"/>
        </w:rPr>
        <w:t xml:space="preserve"> resp. iných okolností, ktoré Dodávateľ</w:t>
      </w:r>
      <w:r w:rsidR="00AF753F">
        <w:rPr>
          <w:rFonts w:ascii="Aptos" w:hAnsi="Aptos" w:cs="Arial"/>
          <w:sz w:val="22"/>
          <w:szCs w:val="22"/>
        </w:rPr>
        <w:t xml:space="preserve"> nedokázal predpokladať</w:t>
      </w:r>
      <w:r w:rsidRPr="002D017D">
        <w:rPr>
          <w:rFonts w:ascii="Aptos" w:hAnsi="Aptos" w:cs="Arial"/>
          <w:sz w:val="22"/>
          <w:szCs w:val="22"/>
        </w:rPr>
        <w:t>, je</w:t>
      </w:r>
      <w:r w:rsidR="00DF64AF">
        <w:rPr>
          <w:rFonts w:ascii="Aptos" w:hAnsi="Aptos" w:cs="Arial"/>
          <w:sz w:val="22"/>
          <w:szCs w:val="22"/>
        </w:rPr>
        <w:t xml:space="preserve"> povinný </w:t>
      </w:r>
      <w:r w:rsidRPr="002D017D">
        <w:rPr>
          <w:rFonts w:ascii="Aptos" w:hAnsi="Aptos" w:cs="Arial"/>
          <w:sz w:val="22"/>
          <w:szCs w:val="22"/>
        </w:rPr>
        <w:t xml:space="preserve">o tejto skutočnosti </w:t>
      </w:r>
      <w:r w:rsidR="00E17273">
        <w:rPr>
          <w:rFonts w:ascii="Aptos" w:hAnsi="Aptos" w:cs="Arial"/>
          <w:sz w:val="22"/>
          <w:szCs w:val="22"/>
        </w:rPr>
        <w:lastRenderedPageBreak/>
        <w:t xml:space="preserve">informovať </w:t>
      </w:r>
      <w:r w:rsidRPr="002D017D">
        <w:rPr>
          <w:rFonts w:ascii="Aptos" w:hAnsi="Aptos" w:cs="Arial"/>
          <w:sz w:val="22"/>
          <w:szCs w:val="22"/>
        </w:rPr>
        <w:t xml:space="preserve">bezodkladne </w:t>
      </w:r>
      <w:r w:rsidR="00DF64AF">
        <w:rPr>
          <w:rFonts w:ascii="Aptos" w:hAnsi="Aptos" w:cs="Arial"/>
          <w:sz w:val="22"/>
          <w:szCs w:val="22"/>
        </w:rPr>
        <w:t xml:space="preserve">príslušnú </w:t>
      </w:r>
      <w:r w:rsidR="00E17273">
        <w:rPr>
          <w:rFonts w:ascii="Aptos" w:hAnsi="Aptos" w:cs="Arial"/>
          <w:sz w:val="22"/>
          <w:szCs w:val="22"/>
        </w:rPr>
        <w:t>Podriadenú organizáciu</w:t>
      </w:r>
      <w:r w:rsidR="00DF64AF">
        <w:rPr>
          <w:rFonts w:ascii="Aptos" w:hAnsi="Aptos" w:cs="Arial"/>
          <w:sz w:val="22"/>
          <w:szCs w:val="22"/>
        </w:rPr>
        <w:t>.</w:t>
      </w:r>
      <w:r w:rsidR="00E17273">
        <w:rPr>
          <w:rFonts w:ascii="Aptos" w:hAnsi="Aptos" w:cs="Arial"/>
          <w:sz w:val="22"/>
          <w:szCs w:val="22"/>
        </w:rPr>
        <w:t xml:space="preserve"> V oznámení </w:t>
      </w:r>
      <w:r w:rsidR="00593A16">
        <w:rPr>
          <w:rFonts w:ascii="Aptos" w:hAnsi="Aptos" w:cs="Arial"/>
          <w:sz w:val="22"/>
          <w:szCs w:val="22"/>
        </w:rPr>
        <w:t>je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="00E17273">
        <w:rPr>
          <w:rFonts w:ascii="Aptos" w:hAnsi="Aptos" w:cs="Arial"/>
          <w:sz w:val="22"/>
          <w:szCs w:val="22"/>
        </w:rPr>
        <w:t xml:space="preserve">Dodávateľ </w:t>
      </w:r>
      <w:r w:rsidR="00593A16">
        <w:rPr>
          <w:rFonts w:ascii="Aptos" w:hAnsi="Aptos" w:cs="Arial"/>
          <w:sz w:val="22"/>
          <w:szCs w:val="22"/>
        </w:rPr>
        <w:t xml:space="preserve">povinný </w:t>
      </w:r>
      <w:r w:rsidR="00E53CEA">
        <w:rPr>
          <w:rFonts w:ascii="Aptos" w:hAnsi="Aptos" w:cs="Arial"/>
          <w:sz w:val="22"/>
          <w:szCs w:val="22"/>
        </w:rPr>
        <w:t>vierohodne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593A16">
        <w:rPr>
          <w:rFonts w:ascii="Aptos" w:hAnsi="Aptos" w:cs="Arial"/>
          <w:sz w:val="22"/>
          <w:szCs w:val="22"/>
        </w:rPr>
        <w:t>preukázať nemožnos</w:t>
      </w:r>
      <w:r w:rsidR="00DF64AF">
        <w:rPr>
          <w:rFonts w:ascii="Aptos" w:hAnsi="Aptos" w:cs="Arial"/>
          <w:sz w:val="22"/>
          <w:szCs w:val="22"/>
        </w:rPr>
        <w:t>ť</w:t>
      </w:r>
      <w:r w:rsidR="00593A16">
        <w:rPr>
          <w:rFonts w:ascii="Aptos" w:hAnsi="Aptos" w:cs="Arial"/>
          <w:sz w:val="22"/>
          <w:szCs w:val="22"/>
        </w:rPr>
        <w:t xml:space="preserve"> dodania tovaru </w:t>
      </w:r>
      <w:r w:rsidR="00DF64AF">
        <w:rPr>
          <w:rFonts w:ascii="Aptos" w:hAnsi="Aptos" w:cs="Arial"/>
          <w:sz w:val="22"/>
          <w:szCs w:val="22"/>
        </w:rPr>
        <w:t>v zmysle čiastkovej objednávky (dôkazné bremeno je na strane Dodávateľa) a</w:t>
      </w:r>
      <w:r w:rsidR="00DF64AF" w:rsidRPr="002D017D">
        <w:rPr>
          <w:rFonts w:ascii="Aptos" w:hAnsi="Aptos" w:cs="Arial"/>
          <w:sz w:val="22"/>
          <w:szCs w:val="22"/>
        </w:rPr>
        <w:t xml:space="preserve"> </w:t>
      </w:r>
      <w:r w:rsidR="00DF64AF">
        <w:rPr>
          <w:rFonts w:ascii="Aptos" w:hAnsi="Aptos" w:cs="Arial"/>
          <w:sz w:val="22"/>
          <w:szCs w:val="22"/>
        </w:rPr>
        <w:t>navrhnúť Podriadenej organizácii alternatívne riešenie dodania tovaru (napr. stanovenie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593A16">
        <w:rPr>
          <w:rFonts w:ascii="Aptos" w:hAnsi="Aptos" w:cs="Arial"/>
          <w:sz w:val="22"/>
          <w:szCs w:val="22"/>
        </w:rPr>
        <w:t>novej lehoty</w:t>
      </w:r>
      <w:r w:rsidRPr="002D017D">
        <w:rPr>
          <w:rFonts w:ascii="Aptos" w:hAnsi="Aptos" w:cs="Arial"/>
          <w:sz w:val="22"/>
          <w:szCs w:val="22"/>
        </w:rPr>
        <w:t xml:space="preserve"> dodania </w:t>
      </w:r>
      <w:r w:rsidR="00AF753F">
        <w:rPr>
          <w:rFonts w:ascii="Aptos" w:hAnsi="Aptos" w:cs="Arial"/>
          <w:sz w:val="22"/>
          <w:szCs w:val="22"/>
        </w:rPr>
        <w:t>tovaru</w:t>
      </w:r>
      <w:r w:rsidR="00DF64AF">
        <w:rPr>
          <w:rFonts w:ascii="Aptos" w:hAnsi="Aptos" w:cs="Arial"/>
          <w:sz w:val="22"/>
          <w:szCs w:val="22"/>
        </w:rPr>
        <w:t>, úprava množstva tovaru,</w:t>
      </w:r>
      <w:r w:rsidR="00E67C5E">
        <w:rPr>
          <w:rFonts w:ascii="Aptos" w:hAnsi="Aptos" w:cs="Arial"/>
          <w:sz w:val="22"/>
          <w:szCs w:val="22"/>
        </w:rPr>
        <w:t xml:space="preserve"> možnosť dodania ekvivalentného tovaru</w:t>
      </w:r>
      <w:r w:rsidR="00DF64AF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720913">
        <w:rPr>
          <w:rFonts w:ascii="Aptos" w:hAnsi="Aptos" w:cs="Arial"/>
          <w:sz w:val="22"/>
          <w:szCs w:val="22"/>
        </w:rPr>
        <w:t>t.</w:t>
      </w:r>
      <w:r w:rsidR="00DF64AF">
        <w:rPr>
          <w:rFonts w:ascii="Aptos" w:hAnsi="Aptos" w:cs="Arial"/>
          <w:sz w:val="22"/>
          <w:szCs w:val="22"/>
        </w:rPr>
        <w:t xml:space="preserve"> </w:t>
      </w:r>
      <w:r w:rsidR="00720913">
        <w:rPr>
          <w:rFonts w:ascii="Aptos" w:hAnsi="Aptos" w:cs="Arial"/>
          <w:sz w:val="22"/>
          <w:szCs w:val="22"/>
        </w:rPr>
        <w:t>j. druh tovaru s minimálne rovnakými parametrami a</w:t>
      </w:r>
      <w:r w:rsidR="00DF64AF">
        <w:rPr>
          <w:rFonts w:ascii="Aptos" w:hAnsi="Aptos" w:cs="Arial"/>
          <w:sz w:val="22"/>
          <w:szCs w:val="22"/>
        </w:rPr>
        <w:t> </w:t>
      </w:r>
      <w:r w:rsidR="00720913">
        <w:rPr>
          <w:rFonts w:ascii="Aptos" w:hAnsi="Aptos" w:cs="Arial"/>
          <w:sz w:val="22"/>
          <w:szCs w:val="22"/>
        </w:rPr>
        <w:t>vlastnosťami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DF64AF">
        <w:rPr>
          <w:rFonts w:ascii="Aptos" w:hAnsi="Aptos" w:cs="Arial"/>
          <w:sz w:val="22"/>
          <w:szCs w:val="22"/>
        </w:rPr>
        <w:t>P</w:t>
      </w:r>
      <w:r w:rsidR="00DF64AF" w:rsidRPr="002D017D">
        <w:rPr>
          <w:rFonts w:ascii="Aptos" w:hAnsi="Aptos" w:cs="Arial"/>
          <w:sz w:val="22"/>
          <w:szCs w:val="22"/>
        </w:rPr>
        <w:t xml:space="preserve">ríslušná </w:t>
      </w:r>
      <w:r w:rsidR="004F464E" w:rsidRPr="002D017D">
        <w:rPr>
          <w:rFonts w:ascii="Aptos" w:hAnsi="Aptos" w:cs="Arial"/>
          <w:sz w:val="22"/>
          <w:szCs w:val="22"/>
        </w:rPr>
        <w:t xml:space="preserve">Podriadená organizácia </w:t>
      </w:r>
      <w:r w:rsidR="00DF64AF">
        <w:rPr>
          <w:rFonts w:ascii="Aptos" w:hAnsi="Aptos" w:cs="Arial"/>
          <w:sz w:val="22"/>
          <w:szCs w:val="22"/>
        </w:rPr>
        <w:t xml:space="preserve">je </w:t>
      </w:r>
      <w:r w:rsidR="00DF64AF" w:rsidRPr="00665783">
        <w:rPr>
          <w:rFonts w:ascii="Aptos" w:hAnsi="Aptos" w:cs="Arial"/>
          <w:sz w:val="22"/>
          <w:szCs w:val="22"/>
        </w:rPr>
        <w:t xml:space="preserve">povinná do </w:t>
      </w:r>
      <w:r w:rsidR="008F55DC" w:rsidRPr="00665783">
        <w:rPr>
          <w:rFonts w:ascii="Aptos" w:hAnsi="Aptos" w:cs="Arial"/>
          <w:sz w:val="22"/>
          <w:szCs w:val="22"/>
        </w:rPr>
        <w:t>3</w:t>
      </w:r>
      <w:r w:rsidR="00DF64AF" w:rsidRPr="00665783">
        <w:rPr>
          <w:rFonts w:ascii="Aptos" w:hAnsi="Aptos" w:cs="Arial"/>
          <w:sz w:val="22"/>
          <w:szCs w:val="22"/>
        </w:rPr>
        <w:t xml:space="preserve"> pracovných dní od doručenia oznámenia</w:t>
      </w:r>
      <w:r w:rsidRPr="00665783">
        <w:rPr>
          <w:rFonts w:ascii="Aptos" w:hAnsi="Aptos" w:cs="Arial"/>
          <w:sz w:val="22"/>
          <w:szCs w:val="22"/>
        </w:rPr>
        <w:t xml:space="preserve"> príslušnú </w:t>
      </w:r>
      <w:r w:rsidR="00593A16" w:rsidRPr="00665783">
        <w:rPr>
          <w:rFonts w:ascii="Aptos" w:hAnsi="Aptos" w:cs="Arial"/>
          <w:sz w:val="22"/>
          <w:szCs w:val="22"/>
        </w:rPr>
        <w:t xml:space="preserve">čiastkovú </w:t>
      </w:r>
      <w:r w:rsidRPr="00665783">
        <w:rPr>
          <w:rFonts w:ascii="Aptos" w:hAnsi="Aptos" w:cs="Arial"/>
          <w:sz w:val="22"/>
          <w:szCs w:val="22"/>
        </w:rPr>
        <w:t xml:space="preserve">objednávku stornovať </w:t>
      </w:r>
      <w:r w:rsidR="00593A16" w:rsidRPr="00665783">
        <w:rPr>
          <w:rFonts w:ascii="Aptos" w:hAnsi="Aptos" w:cs="Arial"/>
          <w:sz w:val="22"/>
          <w:szCs w:val="22"/>
        </w:rPr>
        <w:t>a/</w:t>
      </w:r>
      <w:r w:rsidRPr="00665783">
        <w:rPr>
          <w:rFonts w:ascii="Aptos" w:hAnsi="Aptos" w:cs="Arial"/>
          <w:sz w:val="22"/>
          <w:szCs w:val="22"/>
        </w:rPr>
        <w:t>alebo vyjadriť súhlas s</w:t>
      </w:r>
      <w:r w:rsidR="00593A16" w:rsidRPr="00665783">
        <w:rPr>
          <w:rFonts w:ascii="Aptos" w:hAnsi="Aptos" w:cs="Arial"/>
          <w:sz w:val="22"/>
          <w:szCs w:val="22"/>
        </w:rPr>
        <w:t> </w:t>
      </w:r>
      <w:r w:rsidR="00504668" w:rsidRPr="00665783">
        <w:rPr>
          <w:rFonts w:ascii="Aptos" w:hAnsi="Aptos" w:cs="Arial"/>
          <w:sz w:val="22"/>
          <w:szCs w:val="22"/>
        </w:rPr>
        <w:t xml:space="preserve">úpravou čiastkovej objednávky v zmysle Dodávateľom navrhovaného riešenia </w:t>
      </w:r>
      <w:r w:rsidR="00593A16" w:rsidRPr="00665783">
        <w:rPr>
          <w:rFonts w:ascii="Aptos" w:hAnsi="Aptos" w:cs="Arial"/>
          <w:sz w:val="22"/>
          <w:szCs w:val="22"/>
        </w:rPr>
        <w:t>dodania tovaru</w:t>
      </w:r>
      <w:r w:rsidR="00504668" w:rsidRPr="00665783">
        <w:rPr>
          <w:rFonts w:ascii="Aptos" w:hAnsi="Aptos" w:cs="Arial"/>
          <w:sz w:val="22"/>
          <w:szCs w:val="22"/>
        </w:rPr>
        <w:t>.</w:t>
      </w:r>
      <w:r w:rsidRPr="00665783">
        <w:rPr>
          <w:rFonts w:ascii="Aptos" w:hAnsi="Aptos" w:cs="Arial"/>
          <w:sz w:val="22"/>
          <w:szCs w:val="22"/>
        </w:rPr>
        <w:t xml:space="preserve"> </w:t>
      </w:r>
      <w:bookmarkStart w:id="1" w:name="_Hlk215559058"/>
      <w:r w:rsidR="00504668" w:rsidRPr="00665783">
        <w:rPr>
          <w:rFonts w:ascii="Aptos" w:hAnsi="Aptos" w:cs="Arial"/>
          <w:sz w:val="22"/>
          <w:szCs w:val="22"/>
        </w:rPr>
        <w:t>V prípade ak Podriadená organizácia neodpovie v uvedenej lehote, má sa za to, že objednávku stornovala</w:t>
      </w:r>
      <w:bookmarkEnd w:id="1"/>
      <w:r w:rsidR="00504668" w:rsidRPr="00665783">
        <w:rPr>
          <w:rFonts w:ascii="Aptos" w:hAnsi="Aptos" w:cs="Arial"/>
          <w:sz w:val="22"/>
          <w:szCs w:val="22"/>
        </w:rPr>
        <w:t>. Po doručení odpovede alebo po uplynutí lehoty Dodávateľ objednávku spracuje a vybaví podľa dohodnutých podmienok.</w:t>
      </w:r>
    </w:p>
    <w:p w14:paraId="40FD0ECB" w14:textId="77777777" w:rsidR="00AF753F" w:rsidRPr="00665783" w:rsidRDefault="00AF753F" w:rsidP="00661254">
      <w:pPr>
        <w:jc w:val="center"/>
        <w:rPr>
          <w:rFonts w:ascii="Aptos" w:hAnsi="Aptos" w:cs="Arial"/>
          <w:sz w:val="22"/>
          <w:szCs w:val="22"/>
        </w:rPr>
      </w:pPr>
    </w:p>
    <w:p w14:paraId="472D5631" w14:textId="77777777" w:rsidR="0011680D" w:rsidRPr="00665783" w:rsidRDefault="0011680D" w:rsidP="00661254">
      <w:pPr>
        <w:jc w:val="center"/>
        <w:rPr>
          <w:rFonts w:ascii="Aptos" w:hAnsi="Aptos" w:cs="Arial"/>
          <w:sz w:val="22"/>
          <w:szCs w:val="22"/>
        </w:rPr>
      </w:pPr>
    </w:p>
    <w:p w14:paraId="3150647A" w14:textId="77777777" w:rsidR="00555239" w:rsidRPr="00665783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665783">
        <w:rPr>
          <w:rStyle w:val="Vrazn"/>
          <w:rFonts w:ascii="Aptos" w:hAnsi="Aptos" w:cs="Arial"/>
          <w:sz w:val="22"/>
          <w:szCs w:val="22"/>
        </w:rPr>
        <w:t>Článok IV</w:t>
      </w:r>
    </w:p>
    <w:p w14:paraId="742B6B84" w14:textId="77777777" w:rsidR="00555239" w:rsidRPr="00665783" w:rsidRDefault="00555239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665783">
        <w:rPr>
          <w:rStyle w:val="Vrazn"/>
          <w:rFonts w:ascii="Aptos" w:hAnsi="Aptos" w:cs="Arial"/>
          <w:bCs/>
          <w:sz w:val="22"/>
          <w:szCs w:val="22"/>
        </w:rPr>
        <w:t>Cena</w:t>
      </w:r>
    </w:p>
    <w:p w14:paraId="40C8A6EE" w14:textId="77777777" w:rsidR="00111269" w:rsidRPr="00665783" w:rsidRDefault="004E00C6">
      <w:pPr>
        <w:pStyle w:val="Odsekzoznamu"/>
        <w:numPr>
          <w:ilvl w:val="0"/>
          <w:numId w:val="15"/>
        </w:numPr>
        <w:spacing w:before="240" w:after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665783">
        <w:rPr>
          <w:rFonts w:ascii="Aptos" w:hAnsi="Aptos" w:cs="Arial"/>
          <w:sz w:val="22"/>
          <w:szCs w:val="22"/>
        </w:rPr>
        <w:t xml:space="preserve">Cena za predmet </w:t>
      </w:r>
      <w:r w:rsidR="005141F1" w:rsidRPr="00665783">
        <w:rPr>
          <w:rFonts w:ascii="Aptos" w:hAnsi="Aptos" w:cs="Arial"/>
          <w:sz w:val="22"/>
          <w:szCs w:val="22"/>
        </w:rPr>
        <w:t>D</w:t>
      </w:r>
      <w:r w:rsidRPr="00665783">
        <w:rPr>
          <w:rFonts w:ascii="Aptos" w:hAnsi="Aptos" w:cs="Arial"/>
          <w:sz w:val="22"/>
          <w:szCs w:val="22"/>
        </w:rPr>
        <w:t>ohody je</w:t>
      </w:r>
      <w:r w:rsidR="00421BB4" w:rsidRPr="00665783">
        <w:rPr>
          <w:rFonts w:ascii="Aptos" w:hAnsi="Aptos" w:cs="Arial"/>
          <w:sz w:val="22"/>
          <w:szCs w:val="22"/>
        </w:rPr>
        <w:t xml:space="preserve"> dohodnutá v súlade s § 3 ods. </w:t>
      </w:r>
      <w:r w:rsidR="00DC426A" w:rsidRPr="00665783">
        <w:rPr>
          <w:rFonts w:ascii="Aptos" w:hAnsi="Aptos" w:cs="Arial"/>
          <w:sz w:val="22"/>
          <w:szCs w:val="22"/>
        </w:rPr>
        <w:t>1 zákona NR SR č. 18/1996 Z. z.</w:t>
      </w:r>
      <w:r w:rsidR="00EB1B70" w:rsidRPr="00665783">
        <w:rPr>
          <w:rFonts w:ascii="Aptos" w:hAnsi="Aptos" w:cs="Arial"/>
          <w:sz w:val="22"/>
          <w:szCs w:val="22"/>
        </w:rPr>
        <w:t xml:space="preserve"> </w:t>
      </w:r>
      <w:r w:rsidR="00421BB4" w:rsidRPr="00665783">
        <w:rPr>
          <w:rFonts w:ascii="Aptos" w:hAnsi="Aptos" w:cs="Arial"/>
          <w:sz w:val="22"/>
          <w:szCs w:val="22"/>
        </w:rPr>
        <w:t>o</w:t>
      </w:r>
      <w:r w:rsidR="0071675B" w:rsidRPr="00665783">
        <w:rPr>
          <w:rFonts w:ascii="Aptos" w:hAnsi="Aptos" w:cs="Arial" w:hint="eastAsia"/>
          <w:sz w:val="22"/>
          <w:szCs w:val="22"/>
        </w:rPr>
        <w:t> </w:t>
      </w:r>
      <w:r w:rsidR="00421BB4" w:rsidRPr="00665783">
        <w:rPr>
          <w:rFonts w:ascii="Aptos" w:hAnsi="Aptos" w:cs="Arial"/>
          <w:sz w:val="22"/>
          <w:szCs w:val="22"/>
        </w:rPr>
        <w:t>cenách v znení neskorších predpisov a vyhláškou MF SR č. 87/1996 Z. z., ktorou sa vykonáva zákon NR SR č.18/1996 Z. z. o cenách v zne</w:t>
      </w:r>
      <w:r w:rsidR="006076B7" w:rsidRPr="00665783">
        <w:rPr>
          <w:rFonts w:ascii="Aptos" w:hAnsi="Aptos" w:cs="Arial"/>
          <w:sz w:val="22"/>
          <w:szCs w:val="22"/>
        </w:rPr>
        <w:t>ní neskorších predpisov.</w:t>
      </w:r>
      <w:r w:rsidR="00340FAC" w:rsidRPr="00665783">
        <w:rPr>
          <w:rFonts w:ascii="Aptos" w:hAnsi="Aptos" w:cs="Arial"/>
          <w:sz w:val="22"/>
          <w:szCs w:val="22"/>
        </w:rPr>
        <w:t xml:space="preserve"> </w:t>
      </w:r>
      <w:r w:rsidR="006076B7" w:rsidRPr="00665783">
        <w:rPr>
          <w:rFonts w:ascii="Aptos" w:hAnsi="Aptos" w:cs="Arial"/>
          <w:sz w:val="22"/>
          <w:szCs w:val="22"/>
        </w:rPr>
        <w:t>Celkový</w:t>
      </w:r>
      <w:r w:rsidR="00421BB4" w:rsidRPr="00665783">
        <w:rPr>
          <w:rFonts w:ascii="Aptos" w:hAnsi="Aptos" w:cs="Arial"/>
          <w:sz w:val="22"/>
          <w:szCs w:val="22"/>
        </w:rPr>
        <w:t xml:space="preserve"> </w:t>
      </w:r>
      <w:r w:rsidR="006076B7" w:rsidRPr="00665783">
        <w:rPr>
          <w:rFonts w:ascii="Aptos" w:hAnsi="Aptos" w:cs="Arial"/>
          <w:sz w:val="22"/>
          <w:szCs w:val="22"/>
        </w:rPr>
        <w:t>finančný</w:t>
      </w:r>
      <w:r w:rsidR="00421BB4" w:rsidRPr="00665783">
        <w:rPr>
          <w:rFonts w:ascii="Aptos" w:hAnsi="Aptos" w:cs="Arial"/>
          <w:sz w:val="22"/>
          <w:szCs w:val="22"/>
        </w:rPr>
        <w:t xml:space="preserve"> </w:t>
      </w:r>
      <w:r w:rsidR="006076B7" w:rsidRPr="00665783">
        <w:rPr>
          <w:rFonts w:ascii="Aptos" w:hAnsi="Aptos" w:cs="Arial"/>
          <w:sz w:val="22"/>
          <w:szCs w:val="22"/>
        </w:rPr>
        <w:t>objem</w:t>
      </w:r>
      <w:r w:rsidR="00421BB4" w:rsidRPr="00665783">
        <w:rPr>
          <w:rFonts w:ascii="Aptos" w:hAnsi="Aptos" w:cs="Arial"/>
          <w:sz w:val="22"/>
          <w:szCs w:val="22"/>
        </w:rPr>
        <w:t xml:space="preserve"> za predmet </w:t>
      </w:r>
      <w:r w:rsidR="00D070EE" w:rsidRPr="00665783">
        <w:rPr>
          <w:rFonts w:ascii="Aptos" w:hAnsi="Aptos" w:cs="Arial"/>
          <w:sz w:val="22"/>
          <w:szCs w:val="22"/>
        </w:rPr>
        <w:t>D</w:t>
      </w:r>
      <w:r w:rsidR="00421BB4" w:rsidRPr="00665783">
        <w:rPr>
          <w:rFonts w:ascii="Aptos" w:hAnsi="Aptos" w:cs="Arial"/>
          <w:sz w:val="22"/>
          <w:szCs w:val="22"/>
        </w:rPr>
        <w:t>ohody nesmie presiahnuť sumu</w:t>
      </w:r>
      <w:r w:rsidR="00EB1B70" w:rsidRPr="00665783">
        <w:rPr>
          <w:rFonts w:ascii="Aptos" w:hAnsi="Aptos" w:cs="Arial"/>
          <w:sz w:val="22"/>
          <w:szCs w:val="22"/>
        </w:rPr>
        <w:t xml:space="preserve"> </w:t>
      </w:r>
      <w:r w:rsidR="008072ED" w:rsidRPr="00665783">
        <w:rPr>
          <w:rFonts w:ascii="Aptos" w:hAnsi="Aptos" w:cs="Arial"/>
          <w:b/>
          <w:sz w:val="22"/>
          <w:szCs w:val="22"/>
        </w:rPr>
        <w:t>.................</w:t>
      </w:r>
      <w:r w:rsidR="001F6DF8" w:rsidRPr="00665783">
        <w:rPr>
          <w:rFonts w:ascii="Aptos" w:hAnsi="Aptos" w:cs="Arial"/>
          <w:b/>
          <w:sz w:val="22"/>
          <w:szCs w:val="22"/>
        </w:rPr>
        <w:t xml:space="preserve"> </w:t>
      </w:r>
      <w:r w:rsidR="00BA32C9" w:rsidRPr="00665783">
        <w:rPr>
          <w:rFonts w:ascii="Aptos" w:hAnsi="Aptos" w:cs="Arial"/>
          <w:b/>
          <w:sz w:val="22"/>
          <w:szCs w:val="22"/>
        </w:rPr>
        <w:t>eur</w:t>
      </w:r>
      <w:r w:rsidR="00421BB4" w:rsidRPr="00665783">
        <w:rPr>
          <w:rFonts w:ascii="Aptos" w:hAnsi="Aptos" w:cs="Arial"/>
          <w:b/>
          <w:sz w:val="22"/>
          <w:szCs w:val="22"/>
        </w:rPr>
        <w:t xml:space="preserve"> bez DPH</w:t>
      </w:r>
      <w:r w:rsidR="004665C1" w:rsidRPr="00665783">
        <w:rPr>
          <w:rFonts w:ascii="Aptos" w:hAnsi="Aptos" w:cs="Arial"/>
          <w:b/>
          <w:sz w:val="22"/>
          <w:szCs w:val="22"/>
        </w:rPr>
        <w:t xml:space="preserve"> (slovom: ......................................... eur bez</w:t>
      </w:r>
      <w:r w:rsidR="00464D47" w:rsidRPr="00665783">
        <w:rPr>
          <w:rFonts w:ascii="Aptos" w:hAnsi="Aptos" w:cs="Arial"/>
          <w:b/>
          <w:sz w:val="22"/>
          <w:szCs w:val="22"/>
        </w:rPr>
        <w:t> </w:t>
      </w:r>
      <w:r w:rsidR="004665C1" w:rsidRPr="00665783">
        <w:rPr>
          <w:rFonts w:ascii="Aptos" w:hAnsi="Aptos" w:cs="Arial"/>
          <w:b/>
          <w:sz w:val="22"/>
          <w:szCs w:val="22"/>
        </w:rPr>
        <w:t>DPH)</w:t>
      </w:r>
      <w:r w:rsidR="002D017D" w:rsidRPr="00665783">
        <w:rPr>
          <w:rFonts w:ascii="Aptos" w:hAnsi="Aptos" w:cs="Arial"/>
          <w:b/>
          <w:sz w:val="22"/>
          <w:szCs w:val="22"/>
        </w:rPr>
        <w:t>.</w:t>
      </w:r>
      <w:r w:rsidR="00340FAC" w:rsidRPr="00665783">
        <w:rPr>
          <w:rStyle w:val="Odkaznapoznmkupodiarou"/>
          <w:rFonts w:ascii="Aptos" w:hAnsi="Aptos" w:cs="Arial"/>
          <w:sz w:val="22"/>
          <w:szCs w:val="22"/>
        </w:rPr>
        <w:footnoteReference w:id="1"/>
      </w:r>
      <w:r w:rsidR="0011587D" w:rsidRPr="00665783">
        <w:rPr>
          <w:rFonts w:ascii="Aptos" w:hAnsi="Aptos" w:cs="Arial"/>
          <w:sz w:val="22"/>
          <w:szCs w:val="22"/>
        </w:rPr>
        <w:t>)</w:t>
      </w:r>
      <w:r w:rsidR="00421BB4" w:rsidRPr="00665783">
        <w:rPr>
          <w:rFonts w:ascii="Aptos" w:hAnsi="Aptos" w:cs="Arial"/>
          <w:sz w:val="22"/>
          <w:szCs w:val="22"/>
        </w:rPr>
        <w:t xml:space="preserve"> </w:t>
      </w:r>
      <w:r w:rsidR="00BE0983" w:rsidRPr="00665783">
        <w:rPr>
          <w:rFonts w:ascii="Aptos" w:hAnsi="Aptos" w:cs="Arial"/>
          <w:sz w:val="22"/>
          <w:szCs w:val="22"/>
        </w:rPr>
        <w:t>Podriadené organizácie</w:t>
      </w:r>
      <w:r w:rsidR="005049B9" w:rsidRPr="00665783">
        <w:rPr>
          <w:rFonts w:ascii="Aptos" w:hAnsi="Aptos" w:cs="Arial"/>
          <w:sz w:val="22"/>
          <w:szCs w:val="22"/>
        </w:rPr>
        <w:t xml:space="preserve"> </w:t>
      </w:r>
      <w:r w:rsidR="00651375" w:rsidRPr="00665783">
        <w:rPr>
          <w:rFonts w:ascii="Aptos" w:hAnsi="Aptos" w:cs="Arial"/>
          <w:sz w:val="22"/>
          <w:szCs w:val="22"/>
        </w:rPr>
        <w:t xml:space="preserve">nie </w:t>
      </w:r>
      <w:r w:rsidR="00BE0983" w:rsidRPr="00665783">
        <w:rPr>
          <w:rFonts w:ascii="Aptos" w:hAnsi="Aptos" w:cs="Arial"/>
          <w:sz w:val="22"/>
          <w:szCs w:val="22"/>
        </w:rPr>
        <w:t>sú</w:t>
      </w:r>
      <w:r w:rsidR="00651375" w:rsidRPr="00665783">
        <w:rPr>
          <w:rFonts w:ascii="Aptos" w:hAnsi="Aptos" w:cs="Arial"/>
          <w:sz w:val="22"/>
          <w:szCs w:val="22"/>
        </w:rPr>
        <w:t xml:space="preserve"> </w:t>
      </w:r>
      <w:r w:rsidR="005049B9" w:rsidRPr="00665783">
        <w:rPr>
          <w:rFonts w:ascii="Aptos" w:hAnsi="Aptos" w:cs="Arial"/>
          <w:sz w:val="22"/>
          <w:szCs w:val="22"/>
        </w:rPr>
        <w:t>povinn</w:t>
      </w:r>
      <w:r w:rsidR="00BE0983" w:rsidRPr="00665783">
        <w:rPr>
          <w:rFonts w:ascii="Aptos" w:hAnsi="Aptos" w:cs="Arial"/>
          <w:sz w:val="22"/>
          <w:szCs w:val="22"/>
        </w:rPr>
        <w:t>é</w:t>
      </w:r>
      <w:r w:rsidR="005049B9" w:rsidRPr="00665783">
        <w:rPr>
          <w:rFonts w:ascii="Aptos" w:hAnsi="Aptos" w:cs="Arial"/>
          <w:sz w:val="22"/>
          <w:szCs w:val="22"/>
        </w:rPr>
        <w:t xml:space="preserve"> </w:t>
      </w:r>
      <w:r w:rsidR="006076B7" w:rsidRPr="00665783">
        <w:rPr>
          <w:rFonts w:ascii="Aptos" w:hAnsi="Aptos" w:cs="Arial"/>
          <w:sz w:val="22"/>
          <w:szCs w:val="22"/>
        </w:rPr>
        <w:t>vyčerpať celkový finančný o</w:t>
      </w:r>
      <w:r w:rsidR="00BE0983" w:rsidRPr="00665783">
        <w:rPr>
          <w:rFonts w:ascii="Aptos" w:hAnsi="Aptos" w:cs="Arial"/>
          <w:sz w:val="22"/>
          <w:szCs w:val="22"/>
        </w:rPr>
        <w:t>bjem podľa predchádzajúcej vety a</w:t>
      </w:r>
      <w:r w:rsidR="006076B7" w:rsidRPr="00665783">
        <w:rPr>
          <w:rFonts w:ascii="Aptos" w:hAnsi="Aptos" w:cs="Arial"/>
          <w:sz w:val="22"/>
          <w:szCs w:val="22"/>
        </w:rPr>
        <w:t> </w:t>
      </w:r>
      <w:r w:rsidR="00230975" w:rsidRPr="00665783">
        <w:rPr>
          <w:rFonts w:ascii="Aptos" w:hAnsi="Aptos" w:cs="Arial"/>
          <w:sz w:val="22"/>
          <w:szCs w:val="22"/>
        </w:rPr>
        <w:t>Dodávateľ</w:t>
      </w:r>
      <w:r w:rsidR="006076B7" w:rsidRPr="00665783">
        <w:rPr>
          <w:rFonts w:ascii="Aptos" w:hAnsi="Aptos" w:cs="Arial"/>
          <w:sz w:val="22"/>
          <w:szCs w:val="22"/>
        </w:rPr>
        <w:t xml:space="preserve"> nemá nárok na jeho vyčerpanie ani na žiadnu kompenzáciu v prípade jeho nevyčerpania</w:t>
      </w:r>
      <w:r w:rsidR="00651375" w:rsidRPr="00665783">
        <w:rPr>
          <w:rFonts w:ascii="Aptos" w:hAnsi="Aptos" w:cs="Arial"/>
          <w:sz w:val="22"/>
          <w:szCs w:val="22"/>
        </w:rPr>
        <w:t>.</w:t>
      </w:r>
      <w:r w:rsidR="00593A16" w:rsidRPr="00665783">
        <w:rPr>
          <w:rFonts w:ascii="Aptos" w:hAnsi="Aptos" w:cs="Arial"/>
          <w:sz w:val="22"/>
          <w:szCs w:val="22"/>
        </w:rPr>
        <w:t xml:space="preserve"> </w:t>
      </w:r>
    </w:p>
    <w:p w14:paraId="6CB8DB97" w14:textId="77777777" w:rsidR="0071675B" w:rsidRDefault="0071675B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Jednotkové ceny </w:t>
      </w:r>
      <w:r>
        <w:rPr>
          <w:rFonts w:ascii="Aptos" w:hAnsi="Aptos" w:cs="Arial"/>
          <w:sz w:val="22"/>
          <w:szCs w:val="22"/>
        </w:rPr>
        <w:t xml:space="preserve">tovaru </w:t>
      </w:r>
      <w:r w:rsidRPr="002D017D">
        <w:rPr>
          <w:rFonts w:ascii="Aptos" w:hAnsi="Aptos" w:cs="Arial"/>
          <w:sz w:val="22"/>
          <w:szCs w:val="22"/>
        </w:rPr>
        <w:t>sú uvedené v Prílohe č. 3</w:t>
      </w:r>
      <w:r>
        <w:rPr>
          <w:rFonts w:ascii="Aptos" w:hAnsi="Aptos" w:cs="Arial"/>
          <w:sz w:val="22"/>
          <w:szCs w:val="22"/>
        </w:rPr>
        <w:t xml:space="preserve"> tejto</w:t>
      </w:r>
      <w:r w:rsidRPr="002D017D">
        <w:rPr>
          <w:rFonts w:ascii="Aptos" w:hAnsi="Aptos" w:cs="Arial"/>
          <w:sz w:val="22"/>
          <w:szCs w:val="22"/>
        </w:rPr>
        <w:t xml:space="preserve"> Dohody</w:t>
      </w:r>
      <w:r>
        <w:rPr>
          <w:rFonts w:ascii="Aptos" w:hAnsi="Aptos" w:cs="Arial"/>
          <w:sz w:val="22"/>
          <w:szCs w:val="22"/>
        </w:rPr>
        <w:t xml:space="preserve"> a sú stanovené ako maximálne ceny.</w:t>
      </w:r>
    </w:p>
    <w:p w14:paraId="0ACD159D" w14:textId="77777777" w:rsidR="00AF753F" w:rsidRDefault="00AF753F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AF753F">
        <w:rPr>
          <w:rFonts w:ascii="Aptos" w:hAnsi="Aptos" w:cs="Arial"/>
          <w:sz w:val="22"/>
          <w:szCs w:val="22"/>
        </w:rPr>
        <w:t xml:space="preserve">Cena za predmet </w:t>
      </w:r>
      <w:r>
        <w:rPr>
          <w:rFonts w:ascii="Aptos" w:hAnsi="Aptos" w:cs="Arial"/>
          <w:sz w:val="22"/>
          <w:szCs w:val="22"/>
        </w:rPr>
        <w:t>tejto Dohody</w:t>
      </w:r>
      <w:r w:rsidRPr="00AF753F">
        <w:rPr>
          <w:rFonts w:ascii="Aptos" w:hAnsi="Aptos" w:cs="Arial"/>
          <w:sz w:val="22"/>
          <w:szCs w:val="22"/>
        </w:rPr>
        <w:t xml:space="preserve"> v sebe zahŕňa všetky náklady, ktoré s plnením predmetu </w:t>
      </w:r>
      <w:r>
        <w:rPr>
          <w:rFonts w:ascii="Aptos" w:hAnsi="Aptos" w:cs="Arial"/>
          <w:sz w:val="22"/>
          <w:szCs w:val="22"/>
        </w:rPr>
        <w:t xml:space="preserve">tejto Dohody </w:t>
      </w:r>
      <w:r w:rsidRPr="00AF753F">
        <w:rPr>
          <w:rFonts w:ascii="Aptos" w:hAnsi="Aptos" w:cs="Arial"/>
          <w:sz w:val="22"/>
          <w:szCs w:val="22"/>
        </w:rPr>
        <w:t xml:space="preserve">bezprostredne súvisia (napr. jeho doprava do miesta dodania, balné, </w:t>
      </w:r>
      <w:r w:rsidR="00593A16">
        <w:rPr>
          <w:rFonts w:ascii="Aptos" w:hAnsi="Aptos" w:cs="Arial"/>
          <w:sz w:val="22"/>
          <w:szCs w:val="22"/>
        </w:rPr>
        <w:t xml:space="preserve">náklady spojené s dodaním a jeho vyložením v mieste dodania a </w:t>
      </w:r>
      <w:r w:rsidRPr="00AF753F">
        <w:rPr>
          <w:rFonts w:ascii="Aptos" w:hAnsi="Aptos" w:cs="Arial"/>
          <w:sz w:val="22"/>
          <w:szCs w:val="22"/>
        </w:rPr>
        <w:t xml:space="preserve">atď.). </w:t>
      </w:r>
    </w:p>
    <w:p w14:paraId="78C2CEEB" w14:textId="77777777" w:rsidR="00682938" w:rsidRDefault="00AF753F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AF753F">
        <w:rPr>
          <w:rFonts w:ascii="Aptos" w:hAnsi="Aptos" w:cs="Arial"/>
          <w:sz w:val="22"/>
          <w:szCs w:val="22"/>
        </w:rPr>
        <w:t xml:space="preserve">V </w:t>
      </w:r>
      <w:r w:rsidR="0071675B" w:rsidRPr="00AF753F">
        <w:rPr>
          <w:rFonts w:ascii="Aptos" w:hAnsi="Aptos" w:cs="Arial"/>
          <w:sz w:val="22"/>
          <w:szCs w:val="22"/>
        </w:rPr>
        <w:t>prípad</w:t>
      </w:r>
      <w:r w:rsidR="0071675B">
        <w:rPr>
          <w:rFonts w:ascii="Aptos" w:hAnsi="Aptos" w:cs="Arial"/>
          <w:sz w:val="22"/>
          <w:szCs w:val="22"/>
        </w:rPr>
        <w:t>e</w:t>
      </w:r>
      <w:r w:rsidR="0071675B" w:rsidRPr="00AF753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>legislatívnej zmeny cien v dôsledku zmeny aktuálneho Cenového opatrenia MZ SR, ktorým sa ustanovuje rozsah regulácie cien v oblasti zdravotníctva, zákona č. 363/2011 Z. z. o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rozsahu a</w:t>
      </w:r>
      <w:r w:rsidR="00464D47">
        <w:rPr>
          <w:rFonts w:ascii="Aptos" w:hAnsi="Aptos" w:cs="Arial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podmienkach úhrady liekov, zdravotníckych pomôcok a dietetických potravín na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základe verejného zdravotného poistenia a o zmene a doplnení niektorých zákonov v znení neskorších predpisov, aktuálne platného Zoznamu kategorizovaných špeciálnych zdravotníckych materiálov alebo aktuálne platným Zoznamom liekov s úradne určenou cenou (ďalej len „</w:t>
      </w:r>
      <w:r w:rsidRPr="002E2651">
        <w:rPr>
          <w:rFonts w:ascii="Aptos" w:hAnsi="Aptos" w:cs="Arial"/>
          <w:b/>
          <w:bCs/>
          <w:sz w:val="22"/>
          <w:szCs w:val="22"/>
        </w:rPr>
        <w:t>legislatívna zmena ceny</w:t>
      </w:r>
      <w:r w:rsidRPr="00AF753F">
        <w:rPr>
          <w:rFonts w:ascii="Aptos" w:hAnsi="Aptos" w:cs="Arial"/>
          <w:sz w:val="22"/>
          <w:szCs w:val="22"/>
        </w:rPr>
        <w:t xml:space="preserve">“), je </w:t>
      </w:r>
      <w:r w:rsidR="00682938">
        <w:rPr>
          <w:rFonts w:ascii="Aptos" w:hAnsi="Aptos" w:cs="Arial"/>
          <w:sz w:val="22"/>
          <w:szCs w:val="22"/>
        </w:rPr>
        <w:t xml:space="preserve">Dodávateľ </w:t>
      </w:r>
      <w:r w:rsidRPr="00AF753F">
        <w:rPr>
          <w:rFonts w:ascii="Aptos" w:hAnsi="Aptos" w:cs="Arial"/>
          <w:sz w:val="22"/>
          <w:szCs w:val="22"/>
        </w:rPr>
        <w:t>povinný bezodkladne, najneskôr však do 5 pracovných dní od účinnosti legislatívnej zmeny ceny, túto legislatívnu zmenu ceny oznámiť a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 xml:space="preserve">zároveň doručiť </w:t>
      </w:r>
      <w:r w:rsidR="00682938">
        <w:rPr>
          <w:rFonts w:ascii="Aptos" w:hAnsi="Aptos" w:cs="Arial"/>
          <w:sz w:val="22"/>
          <w:szCs w:val="22"/>
        </w:rPr>
        <w:t xml:space="preserve">COO </w:t>
      </w:r>
      <w:r w:rsidRPr="00AF753F">
        <w:rPr>
          <w:rFonts w:ascii="Aptos" w:hAnsi="Aptos" w:cs="Arial"/>
          <w:sz w:val="22"/>
          <w:szCs w:val="22"/>
        </w:rPr>
        <w:t>dodatok, predmetom ktorého bude upravená cena vyplývajúca z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legislatívnej zmeny ceny. Zároveň do doby účinnosti dodatku podľa predchádzajúcej vety, sa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="00682938">
        <w:rPr>
          <w:rFonts w:ascii="Aptos" w:hAnsi="Aptos" w:cs="Arial"/>
          <w:sz w:val="22"/>
          <w:szCs w:val="22"/>
        </w:rPr>
        <w:t>Dodávateľ</w:t>
      </w:r>
      <w:r w:rsidRPr="00AF753F">
        <w:rPr>
          <w:rFonts w:ascii="Aptos" w:hAnsi="Aptos" w:cs="Arial"/>
          <w:sz w:val="22"/>
          <w:szCs w:val="22"/>
        </w:rPr>
        <w:t xml:space="preserve"> zaväzuje poskytnúť </w:t>
      </w:r>
      <w:r w:rsidR="00682938">
        <w:rPr>
          <w:rFonts w:ascii="Aptos" w:hAnsi="Aptos" w:cs="Arial"/>
          <w:sz w:val="22"/>
          <w:szCs w:val="22"/>
        </w:rPr>
        <w:t>každej Podriadenej organizácií, ktorá čiastkovo objednala tovar,</w:t>
      </w:r>
      <w:r w:rsidRPr="00AF753F">
        <w:rPr>
          <w:rFonts w:ascii="Aptos" w:hAnsi="Aptos" w:cs="Arial"/>
          <w:sz w:val="22"/>
          <w:szCs w:val="22"/>
        </w:rPr>
        <w:t xml:space="preserve"> zľavu vo výške rozdielu medzi zmluvnou cenou a cenou zistenou po legislatívnej zmene ceny. </w:t>
      </w:r>
    </w:p>
    <w:p w14:paraId="648917FD" w14:textId="77777777" w:rsidR="00682938" w:rsidRDefault="00AF753F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AF753F">
        <w:rPr>
          <w:rFonts w:ascii="Aptos" w:hAnsi="Aptos" w:cs="Arial"/>
          <w:sz w:val="22"/>
          <w:szCs w:val="22"/>
        </w:rPr>
        <w:t xml:space="preserve">V </w:t>
      </w:r>
      <w:r w:rsidR="0011587D" w:rsidRPr="00AF753F">
        <w:rPr>
          <w:rFonts w:ascii="Aptos" w:hAnsi="Aptos" w:cs="Arial"/>
          <w:sz w:val="22"/>
          <w:szCs w:val="22"/>
        </w:rPr>
        <w:t>prípad</w:t>
      </w:r>
      <w:r w:rsidR="0011587D">
        <w:rPr>
          <w:rFonts w:ascii="Aptos" w:hAnsi="Aptos" w:cs="Arial"/>
          <w:sz w:val="22"/>
          <w:szCs w:val="22"/>
        </w:rPr>
        <w:t>e</w:t>
      </w:r>
      <w:r w:rsidR="0011587D" w:rsidRPr="00AF753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 xml:space="preserve">zmeny cien v dôsledku zmeny aktuálne platného Zoznamu kategorizovaných špeciálnych zdravotníckych materiálov </w:t>
      </w:r>
      <w:r w:rsidR="0011587D">
        <w:rPr>
          <w:rFonts w:ascii="Aptos" w:hAnsi="Aptos" w:cs="Arial"/>
          <w:sz w:val="22"/>
          <w:szCs w:val="22"/>
        </w:rPr>
        <w:t xml:space="preserve">a/alebo </w:t>
      </w:r>
      <w:r w:rsidR="0011587D" w:rsidRPr="00AF753F">
        <w:rPr>
          <w:rFonts w:ascii="Aptos" w:hAnsi="Aptos" w:cs="Arial"/>
          <w:sz w:val="22"/>
          <w:szCs w:val="22"/>
        </w:rPr>
        <w:t xml:space="preserve">aktuálne platného Zoznamu nekategorizovaných špeciálnych zdravotníckych materiálov </w:t>
      </w:r>
      <w:r w:rsidRPr="00AF753F">
        <w:rPr>
          <w:rFonts w:ascii="Aptos" w:hAnsi="Aptos" w:cs="Arial"/>
          <w:sz w:val="22"/>
          <w:szCs w:val="22"/>
        </w:rPr>
        <w:t>s maximálnou výškou úhrady poisťovne</w:t>
      </w:r>
      <w:r w:rsidR="0011587D">
        <w:rPr>
          <w:rStyle w:val="Odkaznapoznmkupodiarou"/>
          <w:rFonts w:ascii="Aptos" w:hAnsi="Aptos" w:cs="Arial"/>
          <w:sz w:val="22"/>
          <w:szCs w:val="22"/>
        </w:rPr>
        <w:footnoteReference w:id="2"/>
      </w:r>
      <w:r w:rsidR="0011587D">
        <w:rPr>
          <w:rFonts w:ascii="Aptos" w:hAnsi="Aptos" w:cs="Arial"/>
          <w:sz w:val="22"/>
          <w:szCs w:val="22"/>
        </w:rPr>
        <w:t>)</w:t>
      </w:r>
      <w:r w:rsidRPr="00AF753F">
        <w:rPr>
          <w:rFonts w:ascii="Aptos" w:hAnsi="Aptos" w:cs="Arial"/>
          <w:sz w:val="22"/>
          <w:szCs w:val="22"/>
        </w:rPr>
        <w:t xml:space="preserve"> (ďalej len „</w:t>
      </w:r>
      <w:r w:rsidRPr="002E2651">
        <w:rPr>
          <w:rFonts w:ascii="Aptos" w:hAnsi="Aptos" w:cs="Arial"/>
          <w:b/>
          <w:bCs/>
          <w:sz w:val="22"/>
          <w:szCs w:val="22"/>
        </w:rPr>
        <w:t>zmena ceny</w:t>
      </w:r>
      <w:r w:rsidRPr="00AF753F">
        <w:rPr>
          <w:rFonts w:ascii="Aptos" w:hAnsi="Aptos" w:cs="Arial"/>
          <w:sz w:val="22"/>
          <w:szCs w:val="22"/>
        </w:rPr>
        <w:t>“), je</w:t>
      </w:r>
      <w:r w:rsidR="00464D47">
        <w:rPr>
          <w:rFonts w:ascii="Aptos" w:hAnsi="Aptos" w:cs="Arial"/>
          <w:sz w:val="22"/>
          <w:szCs w:val="22"/>
        </w:rPr>
        <w:t> </w:t>
      </w:r>
      <w:r w:rsidR="00682938">
        <w:rPr>
          <w:rFonts w:ascii="Aptos" w:hAnsi="Aptos" w:cs="Arial"/>
          <w:sz w:val="22"/>
          <w:szCs w:val="22"/>
        </w:rPr>
        <w:t>Dodávateľ</w:t>
      </w:r>
      <w:r w:rsidRPr="00AF753F">
        <w:rPr>
          <w:rFonts w:ascii="Aptos" w:hAnsi="Aptos" w:cs="Arial"/>
          <w:sz w:val="22"/>
          <w:szCs w:val="22"/>
        </w:rPr>
        <w:t xml:space="preserve"> povinný o zmene ceny bezodkladne, najneskôr však </w:t>
      </w:r>
      <w:r w:rsidR="0004464A">
        <w:rPr>
          <w:rFonts w:ascii="Aptos" w:hAnsi="Aptos" w:cs="Arial"/>
          <w:sz w:val="22"/>
          <w:szCs w:val="22"/>
        </w:rPr>
        <w:br/>
      </w:r>
      <w:r w:rsidRPr="00AF753F">
        <w:rPr>
          <w:rFonts w:ascii="Aptos" w:hAnsi="Aptos" w:cs="Arial"/>
          <w:sz w:val="22"/>
          <w:szCs w:val="22"/>
        </w:rPr>
        <w:t>do 5 pracovných dní od účinnosti zmeny ceny,</w:t>
      </w:r>
      <w:r w:rsidR="00682938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 xml:space="preserve">predložiť </w:t>
      </w:r>
      <w:r w:rsidR="0011587D">
        <w:rPr>
          <w:rFonts w:ascii="Aptos" w:hAnsi="Aptos" w:cs="Arial"/>
          <w:sz w:val="22"/>
          <w:szCs w:val="22"/>
        </w:rPr>
        <w:t>COO</w:t>
      </w:r>
      <w:r w:rsidR="0011587D" w:rsidRPr="00AF753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>návrh ďalšieho postupu vo veci úpravy ceny (napr. návrh na uzavretie dodatku, predmetom ktorého bude zníženie zmluvnej ceny a</w:t>
      </w:r>
      <w:r w:rsidR="0011587D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pod.).</w:t>
      </w:r>
    </w:p>
    <w:p w14:paraId="7A6A203F" w14:textId="77777777" w:rsidR="00B63605" w:rsidRPr="002D017D" w:rsidRDefault="00230975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>Dodávateľ</w:t>
      </w:r>
      <w:r w:rsidR="00B63605" w:rsidRPr="002D017D">
        <w:rPr>
          <w:rFonts w:ascii="Aptos" w:hAnsi="Aptos" w:cs="Arial"/>
          <w:sz w:val="22"/>
          <w:szCs w:val="22"/>
        </w:rPr>
        <w:t xml:space="preserve"> berie na vedomie a súhlasí s tým, že záväzok na úhradu kúpnej ceny za riadne a včas dodan</w:t>
      </w:r>
      <w:r w:rsidR="00682938">
        <w:rPr>
          <w:rFonts w:ascii="Aptos" w:hAnsi="Aptos" w:cs="Arial"/>
          <w:sz w:val="22"/>
          <w:szCs w:val="22"/>
        </w:rPr>
        <w:t xml:space="preserve">ý tovar </w:t>
      </w:r>
      <w:r w:rsidR="00B63605" w:rsidRPr="002D017D">
        <w:rPr>
          <w:rFonts w:ascii="Aptos" w:hAnsi="Aptos" w:cs="Arial"/>
          <w:sz w:val="22"/>
          <w:szCs w:val="22"/>
        </w:rPr>
        <w:t xml:space="preserve">v zmysle príslušnej </w:t>
      </w:r>
      <w:r w:rsidR="00682938">
        <w:rPr>
          <w:rFonts w:ascii="Aptos" w:hAnsi="Aptos" w:cs="Arial"/>
          <w:sz w:val="22"/>
          <w:szCs w:val="22"/>
        </w:rPr>
        <w:t xml:space="preserve">čiastkovej </w:t>
      </w:r>
      <w:r w:rsidR="00B63605" w:rsidRPr="002D017D">
        <w:rPr>
          <w:rFonts w:ascii="Aptos" w:hAnsi="Aptos" w:cs="Arial"/>
          <w:sz w:val="22"/>
          <w:szCs w:val="22"/>
        </w:rPr>
        <w:t>objednávky zadan</w:t>
      </w:r>
      <w:r w:rsidR="00682938">
        <w:rPr>
          <w:rFonts w:ascii="Aptos" w:hAnsi="Aptos" w:cs="Arial"/>
          <w:sz w:val="22"/>
          <w:szCs w:val="22"/>
        </w:rPr>
        <w:t>ej</w:t>
      </w:r>
      <w:r w:rsidR="00B63605" w:rsidRPr="002D017D">
        <w:rPr>
          <w:rFonts w:ascii="Aptos" w:hAnsi="Aptos" w:cs="Arial"/>
          <w:sz w:val="22"/>
          <w:szCs w:val="22"/>
        </w:rPr>
        <w:t xml:space="preserve"> Podriadenou organizáciou podľa tejto Dohody vzniká priamo tejto</w:t>
      </w:r>
      <w:r w:rsidR="00682938">
        <w:rPr>
          <w:rFonts w:ascii="Aptos" w:hAnsi="Aptos" w:cs="Arial"/>
          <w:sz w:val="22"/>
          <w:szCs w:val="22"/>
        </w:rPr>
        <w:t xml:space="preserve"> </w:t>
      </w:r>
      <w:r w:rsidR="00B63605" w:rsidRPr="002D017D">
        <w:rPr>
          <w:rFonts w:ascii="Aptos" w:hAnsi="Aptos" w:cs="Arial"/>
          <w:sz w:val="22"/>
          <w:szCs w:val="22"/>
        </w:rPr>
        <w:t>Podriadenej organizáci</w:t>
      </w:r>
      <w:r w:rsidR="0011587D">
        <w:rPr>
          <w:rFonts w:ascii="Aptos" w:hAnsi="Aptos" w:cs="Arial"/>
          <w:sz w:val="22"/>
          <w:szCs w:val="22"/>
        </w:rPr>
        <w:t>i</w:t>
      </w:r>
      <w:r w:rsidR="00682938">
        <w:rPr>
          <w:rFonts w:ascii="Aptos" w:hAnsi="Aptos" w:cs="Arial"/>
          <w:sz w:val="22"/>
          <w:szCs w:val="22"/>
        </w:rPr>
        <w:t xml:space="preserve"> </w:t>
      </w:r>
      <w:r w:rsidR="00B63605" w:rsidRPr="002D017D">
        <w:rPr>
          <w:rFonts w:ascii="Aptos" w:hAnsi="Aptos" w:cs="Arial"/>
          <w:sz w:val="22"/>
          <w:szCs w:val="22"/>
        </w:rPr>
        <w:t xml:space="preserve">ako kupujúcemu, ktorý sa celú kúpnu cenu </w:t>
      </w:r>
      <w:r w:rsidR="00593A16">
        <w:rPr>
          <w:rFonts w:ascii="Aptos" w:hAnsi="Aptos" w:cs="Arial"/>
          <w:sz w:val="22"/>
          <w:szCs w:val="22"/>
        </w:rPr>
        <w:t xml:space="preserve">v zmysle čiastkovej objednávky </w:t>
      </w:r>
      <w:r w:rsidR="00B63605" w:rsidRPr="002D017D">
        <w:rPr>
          <w:rFonts w:ascii="Aptos" w:hAnsi="Aptos" w:cs="Arial"/>
          <w:sz w:val="22"/>
          <w:szCs w:val="22"/>
        </w:rPr>
        <w:t xml:space="preserve">zaväzuje uhradiť podľa podmienok stanovených v článku V tejto Dohody. COO neručí ani inak nezodpovedá za riadne a včasné splnenie záväzku </w:t>
      </w:r>
      <w:r w:rsidR="0004464A">
        <w:rPr>
          <w:rFonts w:ascii="Aptos" w:hAnsi="Aptos" w:cs="Arial"/>
          <w:sz w:val="22"/>
          <w:szCs w:val="22"/>
        </w:rPr>
        <w:br/>
      </w:r>
      <w:r w:rsidR="00B63605" w:rsidRPr="002D017D">
        <w:rPr>
          <w:rFonts w:ascii="Aptos" w:hAnsi="Aptos" w:cs="Arial"/>
          <w:sz w:val="22"/>
          <w:szCs w:val="22"/>
        </w:rPr>
        <w:t xml:space="preserve">na úhradu kúpnej ceny za objednaný </w:t>
      </w:r>
      <w:r w:rsidR="00682938">
        <w:rPr>
          <w:rFonts w:ascii="Aptos" w:hAnsi="Aptos" w:cs="Arial"/>
          <w:sz w:val="22"/>
          <w:szCs w:val="22"/>
        </w:rPr>
        <w:t>tovar</w:t>
      </w:r>
      <w:r w:rsidR="00B63605" w:rsidRPr="002D017D">
        <w:rPr>
          <w:rFonts w:ascii="Aptos" w:hAnsi="Aptos" w:cs="Arial"/>
          <w:sz w:val="22"/>
          <w:szCs w:val="22"/>
        </w:rPr>
        <w:t xml:space="preserve"> zo strany Podriaden</w:t>
      </w:r>
      <w:r w:rsidR="00682938">
        <w:rPr>
          <w:rFonts w:ascii="Aptos" w:hAnsi="Aptos" w:cs="Arial"/>
          <w:sz w:val="22"/>
          <w:szCs w:val="22"/>
        </w:rPr>
        <w:t>ej</w:t>
      </w:r>
      <w:r w:rsidR="00B63605" w:rsidRPr="002D017D">
        <w:rPr>
          <w:rFonts w:ascii="Aptos" w:hAnsi="Aptos" w:cs="Arial"/>
          <w:sz w:val="22"/>
          <w:szCs w:val="22"/>
        </w:rPr>
        <w:t xml:space="preserve"> organizáci</w:t>
      </w:r>
      <w:r w:rsidR="00682938">
        <w:rPr>
          <w:rFonts w:ascii="Aptos" w:hAnsi="Aptos" w:cs="Arial"/>
          <w:sz w:val="22"/>
          <w:szCs w:val="22"/>
        </w:rPr>
        <w:t>e</w:t>
      </w:r>
      <w:r w:rsidR="00B63605" w:rsidRPr="002D017D">
        <w:rPr>
          <w:rFonts w:ascii="Aptos" w:hAnsi="Aptos" w:cs="Arial"/>
          <w:sz w:val="22"/>
          <w:szCs w:val="22"/>
        </w:rPr>
        <w:t xml:space="preserve">. </w:t>
      </w:r>
    </w:p>
    <w:p w14:paraId="5463FAD6" w14:textId="77777777" w:rsidR="00C57067" w:rsidRPr="002D017D" w:rsidRDefault="00C57067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 prípade, ak sa po uzatvorení tejto Dohody preukáže, že na relevantnom trhu existuje cena (ďalej tiež ako „</w:t>
      </w:r>
      <w:r w:rsidRPr="002E2651">
        <w:rPr>
          <w:rFonts w:ascii="Aptos" w:hAnsi="Aptos" w:cs="Arial"/>
          <w:b/>
          <w:bCs/>
          <w:sz w:val="22"/>
          <w:szCs w:val="22"/>
        </w:rPr>
        <w:t>nižšia cena</w:t>
      </w:r>
      <w:r w:rsidRPr="002D017D">
        <w:rPr>
          <w:rFonts w:ascii="Aptos" w:hAnsi="Aptos" w:cs="Arial"/>
          <w:sz w:val="22"/>
          <w:szCs w:val="22"/>
        </w:rPr>
        <w:t xml:space="preserve">“) za rovnaké alebo porovnateľné plnenie ako je </w:t>
      </w:r>
      <w:r w:rsidR="00F52310" w:rsidRPr="002D017D">
        <w:rPr>
          <w:rFonts w:ascii="Aptos" w:hAnsi="Aptos" w:cs="Arial"/>
          <w:sz w:val="22"/>
          <w:szCs w:val="22"/>
        </w:rPr>
        <w:t>predmet</w:t>
      </w:r>
      <w:r w:rsidRPr="002D017D">
        <w:rPr>
          <w:rFonts w:ascii="Aptos" w:hAnsi="Aptos" w:cs="Arial"/>
          <w:sz w:val="22"/>
          <w:szCs w:val="22"/>
        </w:rPr>
        <w:t> tejto Dohod</w:t>
      </w:r>
      <w:r w:rsidR="00F52310" w:rsidRPr="002D017D">
        <w:rPr>
          <w:rFonts w:ascii="Aptos" w:hAnsi="Aptos" w:cs="Arial"/>
          <w:sz w:val="22"/>
          <w:szCs w:val="22"/>
        </w:rPr>
        <w:t>y</w:t>
      </w:r>
      <w:r w:rsidRPr="002D017D">
        <w:rPr>
          <w:rFonts w:ascii="Aptos" w:hAnsi="Aptos" w:cs="Arial"/>
          <w:sz w:val="22"/>
          <w:szCs w:val="22"/>
        </w:rPr>
        <w:t xml:space="preserve"> a 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už preukázateľne v</w:t>
      </w:r>
      <w:r w:rsidR="00BC197A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minulosti za takúto nižšiu cenu plnenie poskytol, resp. ešte stále poskytuje, pričom rozdiel medzi nižšou cenou </w:t>
      </w:r>
      <w:r w:rsidR="00BC197A" w:rsidRPr="002D017D">
        <w:rPr>
          <w:rFonts w:ascii="Aptos" w:hAnsi="Aptos" w:cs="Arial"/>
          <w:sz w:val="22"/>
          <w:szCs w:val="22"/>
        </w:rPr>
        <w:t xml:space="preserve">a cenou podľa tejto Dohody je viac ako 5% v neprospech ceny podľa tejto Dohody, zaväzuje sa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BC197A" w:rsidRPr="002D017D">
        <w:rPr>
          <w:rFonts w:ascii="Aptos" w:hAnsi="Aptos" w:cs="Arial"/>
          <w:sz w:val="22"/>
          <w:szCs w:val="22"/>
        </w:rPr>
        <w:t>poskytnúť pre takéto plnenie po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BC197A" w:rsidRPr="002D017D">
        <w:rPr>
          <w:rFonts w:ascii="Aptos" w:hAnsi="Aptos" w:cs="Arial"/>
          <w:sz w:val="22"/>
          <w:szCs w:val="22"/>
        </w:rPr>
        <w:t xml:space="preserve">preukázaní tejto skutočnosti dodatočnú zľavu vo výške rozdielu medzi ním poskytovanou cenou podľa tejto </w:t>
      </w:r>
      <w:r w:rsidR="004F12ED" w:rsidRPr="002D017D">
        <w:rPr>
          <w:rFonts w:ascii="Aptos" w:hAnsi="Aptos" w:cs="Arial"/>
          <w:sz w:val="22"/>
          <w:szCs w:val="22"/>
        </w:rPr>
        <w:t>Dohody</w:t>
      </w:r>
      <w:r w:rsidR="00BC197A" w:rsidRPr="002D017D">
        <w:rPr>
          <w:rFonts w:ascii="Aptos" w:hAnsi="Aptos" w:cs="Arial"/>
          <w:sz w:val="22"/>
          <w:szCs w:val="22"/>
        </w:rPr>
        <w:t xml:space="preserve"> a nižšou cenou. </w:t>
      </w:r>
      <w:r w:rsidRPr="002D017D">
        <w:rPr>
          <w:rFonts w:ascii="Aptos" w:hAnsi="Aptos" w:cs="Arial"/>
          <w:sz w:val="22"/>
          <w:szCs w:val="22"/>
        </w:rPr>
        <w:t xml:space="preserve">  </w:t>
      </w:r>
    </w:p>
    <w:p w14:paraId="1A9AB797" w14:textId="77777777" w:rsidR="008F23E8" w:rsidRPr="002D017D" w:rsidRDefault="008F23E8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V prípade, </w:t>
      </w:r>
      <w:r w:rsidR="00682938">
        <w:rPr>
          <w:rFonts w:ascii="Aptos" w:hAnsi="Aptos" w:cs="Arial"/>
          <w:sz w:val="22"/>
          <w:szCs w:val="22"/>
        </w:rPr>
        <w:t xml:space="preserve">ak </w:t>
      </w:r>
      <w:r w:rsidRPr="002D017D">
        <w:rPr>
          <w:rFonts w:ascii="Aptos" w:hAnsi="Aptos" w:cs="Arial"/>
          <w:sz w:val="22"/>
          <w:szCs w:val="22"/>
        </w:rPr>
        <w:t xml:space="preserve">počas </w:t>
      </w:r>
      <w:r w:rsidR="00682938">
        <w:rPr>
          <w:rFonts w:ascii="Aptos" w:hAnsi="Aptos" w:cs="Arial"/>
          <w:sz w:val="22"/>
          <w:szCs w:val="22"/>
        </w:rPr>
        <w:t xml:space="preserve">lehoty </w:t>
      </w:r>
      <w:r w:rsidRPr="002D017D">
        <w:rPr>
          <w:rFonts w:ascii="Aptos" w:hAnsi="Aptos" w:cs="Arial"/>
          <w:sz w:val="22"/>
          <w:szCs w:val="22"/>
        </w:rPr>
        <w:t xml:space="preserve">trvania tejto Dohody výrobca, ktorý dodáva tovar </w:t>
      </w:r>
      <w:r w:rsidR="00682938">
        <w:rPr>
          <w:rFonts w:ascii="Aptos" w:hAnsi="Aptos" w:cs="Arial"/>
          <w:sz w:val="22"/>
          <w:szCs w:val="22"/>
        </w:rPr>
        <w:t>Dodávateľovi</w:t>
      </w:r>
      <w:r w:rsidRPr="002D017D">
        <w:rPr>
          <w:rFonts w:ascii="Aptos" w:hAnsi="Aptos" w:cs="Arial"/>
          <w:sz w:val="22"/>
          <w:szCs w:val="22"/>
        </w:rPr>
        <w:t xml:space="preserve">, zníži ceny </w:t>
      </w:r>
      <w:r w:rsidR="00F86EF8" w:rsidRPr="002D017D">
        <w:rPr>
          <w:rFonts w:ascii="Aptos" w:hAnsi="Aptos" w:cs="Arial"/>
          <w:sz w:val="22"/>
          <w:szCs w:val="22"/>
        </w:rPr>
        <w:t>tovar</w:t>
      </w:r>
      <w:r w:rsidR="00F86EF8">
        <w:rPr>
          <w:rFonts w:ascii="Aptos" w:hAnsi="Aptos" w:cs="Arial"/>
          <w:sz w:val="22"/>
          <w:szCs w:val="22"/>
        </w:rPr>
        <w:t>u</w:t>
      </w:r>
      <w:r w:rsidRPr="002D017D">
        <w:rPr>
          <w:rFonts w:ascii="Aptos" w:hAnsi="Aptos" w:cs="Arial"/>
          <w:sz w:val="22"/>
          <w:szCs w:val="22"/>
        </w:rPr>
        <w:t>, ktor</w:t>
      </w:r>
      <w:r w:rsidR="00F95AC0">
        <w:rPr>
          <w:rFonts w:ascii="Aptos" w:hAnsi="Aptos" w:cs="Arial"/>
          <w:sz w:val="22"/>
          <w:szCs w:val="22"/>
        </w:rPr>
        <w:t>ý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F95AC0">
        <w:rPr>
          <w:rFonts w:ascii="Aptos" w:hAnsi="Aptos" w:cs="Arial"/>
          <w:sz w:val="22"/>
          <w:szCs w:val="22"/>
        </w:rPr>
        <w:t>je</w:t>
      </w:r>
      <w:r w:rsidRPr="002D017D">
        <w:rPr>
          <w:rFonts w:ascii="Aptos" w:hAnsi="Aptos" w:cs="Arial"/>
          <w:sz w:val="22"/>
          <w:szCs w:val="22"/>
        </w:rPr>
        <w:t xml:space="preserve"> predmetom tejto Dohody, </w:t>
      </w:r>
      <w:r w:rsidR="00682938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1A4A79">
        <w:rPr>
          <w:rFonts w:ascii="Aptos" w:hAnsi="Aptos" w:cs="Arial"/>
          <w:sz w:val="22"/>
          <w:szCs w:val="22"/>
        </w:rPr>
        <w:t xml:space="preserve">je povinný </w:t>
      </w:r>
      <w:r w:rsidRPr="002D017D">
        <w:rPr>
          <w:rFonts w:ascii="Aptos" w:hAnsi="Aptos" w:cs="Arial"/>
          <w:sz w:val="22"/>
          <w:szCs w:val="22"/>
        </w:rPr>
        <w:t>zníži</w:t>
      </w:r>
      <w:r w:rsidR="00F95AC0">
        <w:rPr>
          <w:rFonts w:ascii="Aptos" w:hAnsi="Aptos" w:cs="Arial"/>
          <w:sz w:val="22"/>
          <w:szCs w:val="22"/>
        </w:rPr>
        <w:t>ť</w:t>
      </w:r>
      <w:r w:rsidRPr="002D017D">
        <w:rPr>
          <w:rFonts w:ascii="Aptos" w:hAnsi="Aptos" w:cs="Arial"/>
          <w:sz w:val="22"/>
          <w:szCs w:val="22"/>
        </w:rPr>
        <w:t xml:space="preserve"> ceny v prospech COO </w:t>
      </w:r>
      <w:r w:rsidR="00593A16">
        <w:rPr>
          <w:rFonts w:ascii="Aptos" w:hAnsi="Aptos" w:cs="Arial"/>
          <w:sz w:val="22"/>
          <w:szCs w:val="22"/>
        </w:rPr>
        <w:t>a Podriadený</w:t>
      </w:r>
      <w:r w:rsidR="00F95AC0">
        <w:rPr>
          <w:rFonts w:ascii="Aptos" w:hAnsi="Aptos" w:cs="Arial"/>
          <w:sz w:val="22"/>
          <w:szCs w:val="22"/>
        </w:rPr>
        <w:t>ch</w:t>
      </w:r>
      <w:r w:rsidR="00593A16">
        <w:rPr>
          <w:rFonts w:ascii="Aptos" w:hAnsi="Aptos" w:cs="Arial"/>
          <w:sz w:val="22"/>
          <w:szCs w:val="22"/>
        </w:rPr>
        <w:t xml:space="preserve"> </w:t>
      </w:r>
      <w:r w:rsidR="0046788D">
        <w:rPr>
          <w:rFonts w:ascii="Aptos" w:hAnsi="Aptos" w:cs="Arial"/>
          <w:sz w:val="22"/>
          <w:szCs w:val="22"/>
        </w:rPr>
        <w:t>organizáci</w:t>
      </w:r>
      <w:r w:rsidR="00F95AC0">
        <w:rPr>
          <w:rFonts w:ascii="Aptos" w:hAnsi="Aptos" w:cs="Arial"/>
          <w:sz w:val="22"/>
          <w:szCs w:val="22"/>
        </w:rPr>
        <w:t>i</w:t>
      </w:r>
      <w:r w:rsidR="00593A16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v rovnakom pomere</w:t>
      </w:r>
      <w:r w:rsidR="001A4A79">
        <w:rPr>
          <w:rFonts w:ascii="Aptos" w:hAnsi="Aptos" w:cs="Arial"/>
          <w:sz w:val="22"/>
          <w:szCs w:val="22"/>
        </w:rPr>
        <w:t xml:space="preserve"> v</w:t>
      </w:r>
      <w:r w:rsidRPr="002D017D">
        <w:rPr>
          <w:rFonts w:ascii="Aptos" w:hAnsi="Aptos" w:cs="Arial"/>
          <w:sz w:val="22"/>
          <w:szCs w:val="22"/>
        </w:rPr>
        <w:t xml:space="preserve"> ako</w:t>
      </w:r>
      <w:r w:rsidR="001A4A79">
        <w:rPr>
          <w:rFonts w:ascii="Aptos" w:hAnsi="Aptos" w:cs="Arial"/>
          <w:sz w:val="22"/>
          <w:szCs w:val="22"/>
        </w:rPr>
        <w:t>m</w:t>
      </w:r>
      <w:r w:rsidRPr="002D017D">
        <w:rPr>
          <w:rFonts w:ascii="Aptos" w:hAnsi="Aptos" w:cs="Arial"/>
          <w:sz w:val="22"/>
          <w:szCs w:val="22"/>
        </w:rPr>
        <w:t xml:space="preserve"> boli znížené ceny zo strany výrobcu</w:t>
      </w:r>
      <w:r w:rsidR="00F86EF8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a</w:t>
      </w:r>
      <w:r w:rsidR="00F86EF8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to</w:t>
      </w:r>
      <w:r w:rsidR="00F86EF8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formou poskytnutia dodatočnej zľavy.</w:t>
      </w:r>
    </w:p>
    <w:p w14:paraId="3C81D926" w14:textId="77777777" w:rsidR="008F23E8" w:rsidRPr="002D017D" w:rsidRDefault="0046788D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Dodávateľ </w:t>
      </w:r>
      <w:r w:rsidR="00DF343A" w:rsidRPr="002D017D">
        <w:rPr>
          <w:rFonts w:ascii="Aptos" w:hAnsi="Aptos" w:cs="Arial"/>
          <w:sz w:val="22"/>
          <w:szCs w:val="22"/>
        </w:rPr>
        <w:t xml:space="preserve">písomne oznámi zníženie ceny </w:t>
      </w:r>
      <w:r w:rsidR="00682938">
        <w:rPr>
          <w:rFonts w:ascii="Aptos" w:hAnsi="Aptos" w:cs="Arial"/>
          <w:sz w:val="22"/>
          <w:szCs w:val="22"/>
        </w:rPr>
        <w:t xml:space="preserve">tovaru </w:t>
      </w:r>
      <w:r w:rsidR="00DF343A" w:rsidRPr="002D017D">
        <w:rPr>
          <w:rFonts w:ascii="Aptos" w:hAnsi="Aptos" w:cs="Arial"/>
          <w:sz w:val="22"/>
          <w:szCs w:val="22"/>
        </w:rPr>
        <w:t>COO</w:t>
      </w:r>
      <w:r>
        <w:rPr>
          <w:rFonts w:ascii="Aptos" w:hAnsi="Aptos" w:cs="Arial"/>
          <w:sz w:val="22"/>
          <w:szCs w:val="22"/>
        </w:rPr>
        <w:t xml:space="preserve"> </w:t>
      </w:r>
      <w:r w:rsidR="00DF343A" w:rsidRPr="002D017D">
        <w:rPr>
          <w:rFonts w:ascii="Aptos" w:hAnsi="Aptos" w:cs="Arial"/>
          <w:sz w:val="22"/>
          <w:szCs w:val="22"/>
        </w:rPr>
        <w:t>aj v</w:t>
      </w:r>
      <w:r w:rsidR="008F23E8" w:rsidRPr="002D017D">
        <w:rPr>
          <w:rFonts w:ascii="Aptos" w:hAnsi="Aptos" w:cs="Arial"/>
          <w:sz w:val="22"/>
          <w:szCs w:val="22"/>
        </w:rPr>
        <w:t xml:space="preserve"> prípade zníženia ceny za tovar, </w:t>
      </w:r>
      <w:r w:rsidR="0004464A">
        <w:rPr>
          <w:rFonts w:ascii="Aptos" w:hAnsi="Aptos" w:cs="Arial"/>
          <w:sz w:val="22"/>
          <w:szCs w:val="22"/>
        </w:rPr>
        <w:br/>
      </w:r>
      <w:r w:rsidR="008F23E8" w:rsidRPr="002D017D">
        <w:rPr>
          <w:rFonts w:ascii="Aptos" w:hAnsi="Aptos" w:cs="Arial"/>
          <w:sz w:val="22"/>
          <w:szCs w:val="22"/>
        </w:rPr>
        <w:t xml:space="preserve">ktoré nespadá pod body uvedené v tomto článku </w:t>
      </w:r>
      <w:r w:rsidR="00DF343A" w:rsidRPr="002D017D">
        <w:rPr>
          <w:rFonts w:ascii="Aptos" w:hAnsi="Aptos" w:cs="Arial"/>
          <w:sz w:val="22"/>
          <w:szCs w:val="22"/>
        </w:rPr>
        <w:t>D</w:t>
      </w:r>
      <w:r w:rsidR="008F23E8" w:rsidRPr="002D017D">
        <w:rPr>
          <w:rFonts w:ascii="Aptos" w:hAnsi="Aptos" w:cs="Arial"/>
          <w:sz w:val="22"/>
          <w:szCs w:val="22"/>
        </w:rPr>
        <w:t>ohody.</w:t>
      </w:r>
    </w:p>
    <w:p w14:paraId="5C74509C" w14:textId="77777777" w:rsidR="001A4A79" w:rsidRDefault="00230975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6934FC" w:rsidRPr="002D017D">
        <w:rPr>
          <w:rFonts w:ascii="Aptos" w:hAnsi="Aptos" w:cs="Arial"/>
          <w:sz w:val="22"/>
          <w:szCs w:val="22"/>
        </w:rPr>
        <w:t xml:space="preserve"> </w:t>
      </w:r>
      <w:r w:rsidR="00167073" w:rsidRPr="002D017D">
        <w:rPr>
          <w:rFonts w:ascii="Aptos" w:hAnsi="Aptos" w:cs="Arial"/>
          <w:sz w:val="22"/>
          <w:szCs w:val="22"/>
        </w:rPr>
        <w:t>vy</w:t>
      </w:r>
      <w:r w:rsidR="006934FC" w:rsidRPr="002D017D">
        <w:rPr>
          <w:rFonts w:ascii="Aptos" w:hAnsi="Aptos" w:cs="Arial"/>
          <w:sz w:val="22"/>
          <w:szCs w:val="22"/>
        </w:rPr>
        <w:t>hlasuje,</w:t>
      </w:r>
      <w:r w:rsidR="00EE3D9D">
        <w:rPr>
          <w:rFonts w:ascii="Aptos" w:hAnsi="Aptos" w:cs="Arial"/>
          <w:sz w:val="22"/>
          <w:szCs w:val="22"/>
        </w:rPr>
        <w:t xml:space="preserve"> že</w:t>
      </w:r>
    </w:p>
    <w:p w14:paraId="75454749" w14:textId="77777777" w:rsidR="001A4A79" w:rsidRDefault="006934FC">
      <w:pPr>
        <w:pStyle w:val="Odsekzoznamu"/>
        <w:numPr>
          <w:ilvl w:val="0"/>
          <w:numId w:val="19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je</w:t>
      </w:r>
      <w:r w:rsidR="00005B3C" w:rsidRPr="002D017D">
        <w:rPr>
          <w:rFonts w:ascii="Aptos" w:hAnsi="Aptos" w:cs="Arial"/>
          <w:sz w:val="22"/>
          <w:szCs w:val="22"/>
        </w:rPr>
        <w:t xml:space="preserve"> oprávnený a</w:t>
      </w:r>
      <w:r w:rsidRPr="002D017D">
        <w:rPr>
          <w:rFonts w:ascii="Aptos" w:hAnsi="Aptos" w:cs="Arial"/>
          <w:sz w:val="22"/>
          <w:szCs w:val="22"/>
        </w:rPr>
        <w:t xml:space="preserve"> schopný dodávať </w:t>
      </w:r>
      <w:r w:rsidR="00682938">
        <w:rPr>
          <w:rFonts w:ascii="Aptos" w:hAnsi="Aptos" w:cs="Arial"/>
          <w:sz w:val="22"/>
          <w:szCs w:val="22"/>
        </w:rPr>
        <w:t>tovar</w:t>
      </w:r>
      <w:r w:rsidRPr="002D017D">
        <w:rPr>
          <w:rFonts w:ascii="Aptos" w:hAnsi="Aptos" w:cs="Arial"/>
          <w:sz w:val="22"/>
          <w:szCs w:val="22"/>
        </w:rPr>
        <w:t>, ktor</w:t>
      </w:r>
      <w:r w:rsidR="00682938">
        <w:rPr>
          <w:rFonts w:ascii="Aptos" w:hAnsi="Aptos" w:cs="Arial"/>
          <w:sz w:val="22"/>
          <w:szCs w:val="22"/>
        </w:rPr>
        <w:t>ý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682938">
        <w:rPr>
          <w:rFonts w:ascii="Aptos" w:hAnsi="Aptos" w:cs="Arial"/>
          <w:sz w:val="22"/>
          <w:szCs w:val="22"/>
        </w:rPr>
        <w:t xml:space="preserve">je </w:t>
      </w:r>
      <w:r w:rsidRPr="002D017D">
        <w:rPr>
          <w:rFonts w:ascii="Aptos" w:hAnsi="Aptos" w:cs="Arial"/>
          <w:sz w:val="22"/>
          <w:szCs w:val="22"/>
        </w:rPr>
        <w:t xml:space="preserve">predmetom tejto Dohody, za cenu </w:t>
      </w:r>
      <w:r w:rsidR="00EE3D9D">
        <w:rPr>
          <w:rFonts w:ascii="Aptos" w:hAnsi="Aptos" w:cs="Arial"/>
          <w:sz w:val="22"/>
          <w:szCs w:val="22"/>
        </w:rPr>
        <w:t>dohodnutú  podľa tohto článku</w:t>
      </w:r>
      <w:r w:rsidR="00682938">
        <w:rPr>
          <w:rFonts w:ascii="Aptos" w:hAnsi="Aptos" w:cs="Arial"/>
          <w:sz w:val="22"/>
          <w:szCs w:val="22"/>
        </w:rPr>
        <w:t xml:space="preserve"> Dohody </w:t>
      </w:r>
      <w:r w:rsidRPr="002D017D">
        <w:rPr>
          <w:rFonts w:ascii="Aptos" w:hAnsi="Aptos" w:cs="Arial"/>
          <w:sz w:val="22"/>
          <w:szCs w:val="22"/>
        </w:rPr>
        <w:t>počas celého obdobia trvania tejto Dohody</w:t>
      </w:r>
      <w:r w:rsidR="00EE3D9D">
        <w:rPr>
          <w:rFonts w:ascii="Aptos" w:hAnsi="Aptos" w:cs="Arial"/>
          <w:sz w:val="22"/>
          <w:szCs w:val="22"/>
        </w:rPr>
        <w:t xml:space="preserve"> a</w:t>
      </w:r>
    </w:p>
    <w:p w14:paraId="7DCCBAD2" w14:textId="77777777" w:rsidR="006934FC" w:rsidRPr="002D017D" w:rsidRDefault="006934FC">
      <w:pPr>
        <w:pStyle w:val="Odsekzoznamu"/>
        <w:numPr>
          <w:ilvl w:val="0"/>
          <w:numId w:val="19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má na </w:t>
      </w:r>
      <w:r w:rsidR="001A4A79">
        <w:rPr>
          <w:rFonts w:ascii="Aptos" w:hAnsi="Aptos" w:cs="Arial"/>
          <w:sz w:val="22"/>
          <w:szCs w:val="22"/>
        </w:rPr>
        <w:t>toto</w:t>
      </w:r>
      <w:r w:rsidRPr="002D017D">
        <w:rPr>
          <w:rFonts w:ascii="Aptos" w:hAnsi="Aptos" w:cs="Arial"/>
          <w:sz w:val="22"/>
          <w:szCs w:val="22"/>
        </w:rPr>
        <w:t xml:space="preserve"> obdobie </w:t>
      </w:r>
      <w:r w:rsidR="001A4A79">
        <w:rPr>
          <w:rFonts w:ascii="Aptos" w:hAnsi="Aptos" w:cs="Arial"/>
          <w:sz w:val="22"/>
          <w:szCs w:val="22"/>
        </w:rPr>
        <w:t xml:space="preserve"> zabezpečený d</w:t>
      </w:r>
      <w:r w:rsidR="00230975" w:rsidRPr="002D017D">
        <w:rPr>
          <w:rFonts w:ascii="Aptos" w:hAnsi="Aptos" w:cs="Arial"/>
          <w:sz w:val="22"/>
          <w:szCs w:val="22"/>
        </w:rPr>
        <w:t>odávateľ</w:t>
      </w:r>
      <w:r w:rsidRPr="002D017D">
        <w:rPr>
          <w:rFonts w:ascii="Aptos" w:hAnsi="Aptos" w:cs="Arial"/>
          <w:sz w:val="22"/>
          <w:szCs w:val="22"/>
        </w:rPr>
        <w:t xml:space="preserve">ský reťazec vrátane </w:t>
      </w:r>
      <w:r w:rsidR="001A4A79">
        <w:rPr>
          <w:rFonts w:ascii="Aptos" w:hAnsi="Aptos" w:cs="Arial"/>
          <w:sz w:val="22"/>
          <w:szCs w:val="22"/>
        </w:rPr>
        <w:t>d</w:t>
      </w:r>
      <w:r w:rsidR="00230975" w:rsidRPr="002D017D">
        <w:rPr>
          <w:rFonts w:ascii="Aptos" w:hAnsi="Aptos" w:cs="Arial"/>
          <w:sz w:val="22"/>
          <w:szCs w:val="22"/>
        </w:rPr>
        <w:t>odávateľ</w:t>
      </w:r>
      <w:r w:rsidRPr="002D017D">
        <w:rPr>
          <w:rFonts w:ascii="Aptos" w:hAnsi="Aptos" w:cs="Arial"/>
          <w:sz w:val="22"/>
          <w:szCs w:val="22"/>
        </w:rPr>
        <w:t>ských cien tak, aby</w:t>
      </w:r>
      <w:r w:rsidR="00F86EF8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okrem prípadov vyššej moci nedošlo k narušeniu dodávok</w:t>
      </w:r>
      <w:r w:rsidR="0046788D">
        <w:rPr>
          <w:rFonts w:ascii="Aptos" w:hAnsi="Aptos" w:cs="Arial"/>
          <w:sz w:val="22"/>
          <w:szCs w:val="22"/>
        </w:rPr>
        <w:t>.</w:t>
      </w:r>
    </w:p>
    <w:p w14:paraId="3227FB82" w14:textId="77777777" w:rsidR="006934FC" w:rsidRPr="002D017D" w:rsidRDefault="006934FC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Vyššou mocou sa na účely tejto Dohody rozumejú</w:t>
      </w:r>
      <w:r w:rsidR="00F601A1" w:rsidRPr="002D017D">
        <w:rPr>
          <w:rFonts w:ascii="Aptos" w:hAnsi="Aptos" w:cs="Arial"/>
          <w:sz w:val="22"/>
          <w:szCs w:val="22"/>
        </w:rPr>
        <w:t xml:space="preserve"> výlučne</w:t>
      </w:r>
      <w:r w:rsidR="00816B1A" w:rsidRPr="002D017D">
        <w:rPr>
          <w:rFonts w:ascii="Aptos" w:hAnsi="Aptos" w:cs="Arial"/>
          <w:sz w:val="22"/>
          <w:szCs w:val="22"/>
        </w:rPr>
        <w:t xml:space="preserve"> mimoriadne, nepredvídateľné, neodvrátiteľné a nezavinené </w:t>
      </w:r>
      <w:r w:rsidRPr="002D017D">
        <w:rPr>
          <w:rFonts w:ascii="Aptos" w:hAnsi="Aptos" w:cs="Arial"/>
          <w:sz w:val="22"/>
          <w:szCs w:val="22"/>
        </w:rPr>
        <w:t>prírodné katastrofy</w:t>
      </w:r>
      <w:r w:rsidR="00CE3024" w:rsidRPr="002D017D">
        <w:rPr>
          <w:rFonts w:ascii="Aptos" w:hAnsi="Aptos" w:cs="Arial"/>
          <w:sz w:val="22"/>
          <w:szCs w:val="22"/>
        </w:rPr>
        <w:t xml:space="preserve"> (napr. úder blesku, povodeň)</w:t>
      </w:r>
      <w:r w:rsidRPr="002D017D">
        <w:rPr>
          <w:rFonts w:ascii="Aptos" w:hAnsi="Aptos" w:cs="Arial"/>
          <w:sz w:val="22"/>
          <w:szCs w:val="22"/>
        </w:rPr>
        <w:t>, požiar</w:t>
      </w:r>
      <w:r w:rsidR="00CE3024" w:rsidRPr="002D017D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štrajky, </w:t>
      </w:r>
      <w:r w:rsidR="00CE3024" w:rsidRPr="002D017D">
        <w:rPr>
          <w:rFonts w:ascii="Aptos" w:hAnsi="Aptos" w:cs="Arial"/>
          <w:sz w:val="22"/>
          <w:szCs w:val="22"/>
        </w:rPr>
        <w:t xml:space="preserve">nepredvídateľné </w:t>
      </w:r>
      <w:r w:rsidRPr="002D017D">
        <w:rPr>
          <w:rFonts w:ascii="Aptos" w:hAnsi="Aptos" w:cs="Arial"/>
          <w:sz w:val="22"/>
          <w:szCs w:val="22"/>
        </w:rPr>
        <w:t>administratívne opatrenia štátu</w:t>
      </w:r>
      <w:r w:rsidR="00CE3024" w:rsidRPr="002D017D">
        <w:rPr>
          <w:rFonts w:ascii="Aptos" w:hAnsi="Aptos" w:cs="Arial"/>
          <w:sz w:val="22"/>
          <w:szCs w:val="22"/>
        </w:rPr>
        <w:t xml:space="preserve"> a jeho orgánov</w:t>
      </w:r>
      <w:r w:rsidR="00005B3C" w:rsidRPr="002D017D">
        <w:rPr>
          <w:rFonts w:ascii="Aptos" w:hAnsi="Aptos" w:cs="Arial"/>
          <w:sz w:val="22"/>
          <w:szCs w:val="22"/>
        </w:rPr>
        <w:t xml:space="preserve"> </w:t>
      </w:r>
      <w:r w:rsidR="001A4A79">
        <w:rPr>
          <w:rFonts w:ascii="Aptos" w:hAnsi="Aptos" w:cs="Arial"/>
          <w:sz w:val="22"/>
          <w:szCs w:val="22"/>
        </w:rPr>
        <w:t xml:space="preserve">ktoré </w:t>
      </w:r>
      <w:r w:rsidR="00005B3C" w:rsidRPr="002D017D">
        <w:rPr>
          <w:rFonts w:ascii="Aptos" w:hAnsi="Aptos" w:cs="Arial"/>
          <w:sz w:val="22"/>
          <w:szCs w:val="22"/>
        </w:rPr>
        <w:t xml:space="preserve">preukázateľne </w:t>
      </w:r>
      <w:r w:rsidR="00647DFE">
        <w:rPr>
          <w:rFonts w:ascii="Aptos" w:hAnsi="Aptos" w:cs="Arial"/>
          <w:sz w:val="22"/>
          <w:szCs w:val="22"/>
        </w:rPr>
        <w:t>o</w:t>
      </w:r>
      <w:r w:rsidR="00005B3C" w:rsidRPr="002D017D">
        <w:rPr>
          <w:rFonts w:ascii="Aptos" w:hAnsi="Aptos" w:cs="Arial"/>
          <w:sz w:val="22"/>
          <w:szCs w:val="22"/>
        </w:rPr>
        <w:t>vplyv</w:t>
      </w:r>
      <w:r w:rsidR="00647DFE">
        <w:rPr>
          <w:rFonts w:ascii="Aptos" w:hAnsi="Aptos" w:cs="Arial"/>
          <w:sz w:val="22"/>
          <w:szCs w:val="22"/>
        </w:rPr>
        <w:t>ňujú</w:t>
      </w:r>
      <w:r w:rsidR="00005B3C" w:rsidRPr="002D017D">
        <w:rPr>
          <w:rFonts w:ascii="Aptos" w:hAnsi="Aptos" w:cs="Arial"/>
          <w:sz w:val="22"/>
          <w:szCs w:val="22"/>
        </w:rPr>
        <w:t xml:space="preserve"> </w:t>
      </w:r>
      <w:r w:rsidR="00647DFE">
        <w:rPr>
          <w:rFonts w:ascii="Aptos" w:hAnsi="Aptos" w:cs="Arial"/>
          <w:sz w:val="22"/>
          <w:szCs w:val="22"/>
        </w:rPr>
        <w:t xml:space="preserve">schopnosť </w:t>
      </w:r>
      <w:r w:rsidR="00005B3C" w:rsidRPr="002D017D">
        <w:rPr>
          <w:rFonts w:ascii="Aptos" w:hAnsi="Aptos" w:cs="Arial"/>
          <w:sz w:val="22"/>
          <w:szCs w:val="22"/>
        </w:rPr>
        <w:t xml:space="preserve">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="00005B3C" w:rsidRPr="002D017D">
        <w:rPr>
          <w:rFonts w:ascii="Aptos" w:hAnsi="Aptos" w:cs="Arial"/>
          <w:sz w:val="22"/>
          <w:szCs w:val="22"/>
        </w:rPr>
        <w:t>kov dohody plniť</w:t>
      </w:r>
      <w:r w:rsidR="00647DFE">
        <w:rPr>
          <w:rFonts w:ascii="Aptos" w:hAnsi="Aptos" w:cs="Arial"/>
          <w:sz w:val="22"/>
          <w:szCs w:val="22"/>
        </w:rPr>
        <w:t xml:space="preserve"> ich</w:t>
      </w:r>
      <w:r w:rsidR="00005B3C" w:rsidRPr="002D017D">
        <w:rPr>
          <w:rFonts w:ascii="Aptos" w:hAnsi="Aptos" w:cs="Arial"/>
          <w:sz w:val="22"/>
          <w:szCs w:val="22"/>
        </w:rPr>
        <w:t xml:space="preserve"> záväzky podľa tejto Dohody</w:t>
      </w:r>
      <w:r w:rsidR="00816B1A" w:rsidRPr="002D017D">
        <w:rPr>
          <w:rFonts w:ascii="Aptos" w:hAnsi="Aptos" w:cs="Arial"/>
          <w:sz w:val="22"/>
          <w:szCs w:val="22"/>
        </w:rPr>
        <w:t xml:space="preserve">. </w:t>
      </w:r>
    </w:p>
    <w:p w14:paraId="42E86F63" w14:textId="77777777" w:rsidR="00F726B0" w:rsidRPr="002D017D" w:rsidRDefault="00F726B0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6A05F58A" w14:textId="77777777" w:rsidR="00D504D4" w:rsidRPr="002D017D" w:rsidRDefault="00D504D4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01A9A167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V</w:t>
      </w:r>
    </w:p>
    <w:p w14:paraId="63A19FF7" w14:textId="77777777" w:rsidR="00555239" w:rsidRPr="002D017D" w:rsidRDefault="00555239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D017D">
        <w:rPr>
          <w:rFonts w:ascii="Aptos" w:hAnsi="Aptos" w:cs="Arial"/>
          <w:b/>
          <w:bCs/>
          <w:sz w:val="22"/>
          <w:szCs w:val="22"/>
        </w:rPr>
        <w:t>Platobné podmienky</w:t>
      </w:r>
    </w:p>
    <w:p w14:paraId="4A82C5BC" w14:textId="77777777" w:rsidR="00065C75" w:rsidRPr="002D017D" w:rsidRDefault="00D504D4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COO ani príslušné Podriadené organizácie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neposkytujú</w:t>
      </w:r>
      <w:r w:rsidR="00065C75"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ovi </w:t>
      </w:r>
      <w:r w:rsidR="00065C75" w:rsidRPr="002D017D">
        <w:rPr>
          <w:rFonts w:ascii="Aptos" w:hAnsi="Aptos" w:cs="Arial"/>
          <w:sz w:val="22"/>
          <w:szCs w:val="22"/>
        </w:rPr>
        <w:t>žiadne preddavky</w:t>
      </w:r>
      <w:r w:rsidR="00682938">
        <w:rPr>
          <w:rFonts w:ascii="Aptos" w:hAnsi="Aptos" w:cs="Arial"/>
          <w:sz w:val="22"/>
          <w:szCs w:val="22"/>
        </w:rPr>
        <w:t xml:space="preserve"> ani</w:t>
      </w:r>
      <w:r w:rsidR="00564C87">
        <w:rPr>
          <w:rFonts w:ascii="Aptos" w:hAnsi="Aptos" w:cs="Arial" w:hint="eastAsia"/>
          <w:sz w:val="22"/>
          <w:szCs w:val="22"/>
        </w:rPr>
        <w:t> </w:t>
      </w:r>
      <w:r w:rsidR="00682938">
        <w:rPr>
          <w:rFonts w:ascii="Aptos" w:hAnsi="Aptos" w:cs="Arial"/>
          <w:sz w:val="22"/>
          <w:szCs w:val="22"/>
        </w:rPr>
        <w:t>zálohy.</w:t>
      </w:r>
    </w:p>
    <w:p w14:paraId="15E89E08" w14:textId="77777777" w:rsidR="00B63605" w:rsidRPr="002D017D" w:rsidRDefault="00230975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277846" w:rsidRPr="002D017D">
        <w:rPr>
          <w:rFonts w:ascii="Aptos" w:hAnsi="Aptos" w:cs="Arial"/>
          <w:sz w:val="22"/>
          <w:szCs w:val="22"/>
        </w:rPr>
        <w:t xml:space="preserve"> je povinný vystaviť faktúru</w:t>
      </w:r>
      <w:r w:rsidR="00D504D4" w:rsidRPr="002D017D">
        <w:rPr>
          <w:rFonts w:ascii="Aptos" w:hAnsi="Aptos" w:cs="Arial"/>
          <w:sz w:val="22"/>
          <w:szCs w:val="22"/>
        </w:rPr>
        <w:t xml:space="preserve"> </w:t>
      </w:r>
      <w:r w:rsidR="0046788D">
        <w:rPr>
          <w:rFonts w:ascii="Aptos" w:hAnsi="Aptos" w:cs="Arial"/>
          <w:sz w:val="22"/>
          <w:szCs w:val="22"/>
        </w:rPr>
        <w:t xml:space="preserve">za každý riadne dodaný tovar v zmysle príslušnej čiastkovej objednávky Podriadenej organizácií </w:t>
      </w:r>
      <w:r w:rsidR="00B63605" w:rsidRPr="002D017D">
        <w:rPr>
          <w:rFonts w:ascii="Aptos" w:hAnsi="Aptos" w:cs="Arial"/>
          <w:sz w:val="22"/>
          <w:szCs w:val="22"/>
        </w:rPr>
        <w:t xml:space="preserve">priamo </w:t>
      </w:r>
      <w:r w:rsidR="00D504D4" w:rsidRPr="002D017D">
        <w:rPr>
          <w:rFonts w:ascii="Aptos" w:hAnsi="Aptos" w:cs="Arial"/>
          <w:sz w:val="22"/>
          <w:szCs w:val="22"/>
        </w:rPr>
        <w:t>príslušnej Podriadenej organizácii</w:t>
      </w:r>
      <w:r w:rsidR="0046788D">
        <w:rPr>
          <w:rFonts w:ascii="Aptos" w:hAnsi="Aptos" w:cs="Arial"/>
          <w:sz w:val="22"/>
          <w:szCs w:val="22"/>
        </w:rPr>
        <w:t xml:space="preserve">, </w:t>
      </w:r>
      <w:r w:rsidR="00D504D4" w:rsidRPr="002D017D">
        <w:rPr>
          <w:rFonts w:ascii="Aptos" w:hAnsi="Aptos" w:cs="Arial"/>
          <w:sz w:val="22"/>
          <w:szCs w:val="22"/>
        </w:rPr>
        <w:t>ako</w:t>
      </w:r>
      <w:r w:rsidR="00564C87">
        <w:rPr>
          <w:rFonts w:ascii="Aptos" w:hAnsi="Aptos" w:cs="Arial" w:hint="eastAsia"/>
          <w:sz w:val="22"/>
          <w:szCs w:val="22"/>
        </w:rPr>
        <w:t> </w:t>
      </w:r>
      <w:r w:rsidR="00D504D4" w:rsidRPr="002D017D">
        <w:rPr>
          <w:rFonts w:ascii="Aptos" w:hAnsi="Aptos" w:cs="Arial"/>
          <w:sz w:val="22"/>
          <w:szCs w:val="22"/>
        </w:rPr>
        <w:t>objednávateľovi</w:t>
      </w:r>
      <w:r w:rsidR="00623F0D" w:rsidRPr="002D017D">
        <w:rPr>
          <w:rFonts w:ascii="Aptos" w:hAnsi="Aptos" w:cs="Arial"/>
          <w:sz w:val="22"/>
          <w:szCs w:val="22"/>
        </w:rPr>
        <w:t xml:space="preserve"> (kupujúcemu)</w:t>
      </w:r>
      <w:r w:rsidR="00B63605" w:rsidRPr="002D017D">
        <w:rPr>
          <w:rFonts w:ascii="Aptos" w:hAnsi="Aptos" w:cs="Arial"/>
          <w:sz w:val="22"/>
          <w:szCs w:val="22"/>
        </w:rPr>
        <w:t>, a to vždy</w:t>
      </w:r>
      <w:r w:rsidR="00277846" w:rsidRPr="002D017D">
        <w:rPr>
          <w:rFonts w:ascii="Aptos" w:hAnsi="Aptos" w:cs="Arial"/>
          <w:sz w:val="22"/>
          <w:szCs w:val="22"/>
        </w:rPr>
        <w:t xml:space="preserve"> </w:t>
      </w:r>
      <w:r w:rsidR="0046788D">
        <w:rPr>
          <w:rFonts w:ascii="Aptos" w:hAnsi="Aptos" w:cs="Arial"/>
          <w:sz w:val="22"/>
          <w:szCs w:val="22"/>
        </w:rPr>
        <w:t xml:space="preserve">za vykonanú dodávku tovaru alebo </w:t>
      </w:r>
      <w:r w:rsidR="00277846" w:rsidRPr="002D017D">
        <w:rPr>
          <w:rFonts w:ascii="Aptos" w:hAnsi="Aptos" w:cs="Arial"/>
          <w:sz w:val="22"/>
          <w:szCs w:val="22"/>
        </w:rPr>
        <w:t xml:space="preserve">za zúčtovacie obdobie, ktorým je príslušný kalendárny mesiac, kedy bola realizovaná dodávka </w:t>
      </w:r>
      <w:r w:rsidR="00025347">
        <w:rPr>
          <w:rFonts w:ascii="Aptos" w:hAnsi="Aptos" w:cs="Arial"/>
          <w:sz w:val="22"/>
          <w:szCs w:val="22"/>
        </w:rPr>
        <w:t>tovaru</w:t>
      </w:r>
      <w:r w:rsidR="00647DFE">
        <w:rPr>
          <w:rFonts w:ascii="Aptos" w:hAnsi="Aptos" w:cs="Arial"/>
          <w:sz w:val="22"/>
          <w:szCs w:val="22"/>
        </w:rPr>
        <w:t>.</w:t>
      </w:r>
      <w:r w:rsidR="00277846" w:rsidRPr="002D017D">
        <w:rPr>
          <w:rFonts w:ascii="Aptos" w:hAnsi="Aptos" w:cs="Arial"/>
          <w:sz w:val="22"/>
          <w:szCs w:val="22"/>
        </w:rPr>
        <w:t xml:space="preserve"> </w:t>
      </w:r>
      <w:r w:rsidR="00647DFE">
        <w:rPr>
          <w:rFonts w:ascii="Aptos" w:hAnsi="Aptos" w:cs="Arial"/>
          <w:sz w:val="22"/>
          <w:szCs w:val="22"/>
        </w:rPr>
        <w:t xml:space="preserve">Faktúra musí byť vystavená </w:t>
      </w:r>
      <w:r w:rsidR="00581605" w:rsidRPr="002D017D">
        <w:rPr>
          <w:rFonts w:ascii="Aptos" w:hAnsi="Aptos" w:cs="Arial"/>
          <w:sz w:val="22"/>
          <w:szCs w:val="22"/>
        </w:rPr>
        <w:t xml:space="preserve"> najneskôr </w:t>
      </w:r>
      <w:r w:rsidR="00581605" w:rsidRPr="00874888">
        <w:rPr>
          <w:rFonts w:ascii="Aptos" w:hAnsi="Aptos" w:cs="Arial"/>
          <w:sz w:val="22"/>
          <w:szCs w:val="22"/>
        </w:rPr>
        <w:t xml:space="preserve">do </w:t>
      </w:r>
      <w:r w:rsidR="0050314A">
        <w:rPr>
          <w:rFonts w:ascii="Aptos" w:hAnsi="Aptos" w:cs="Arial"/>
          <w:sz w:val="22"/>
          <w:szCs w:val="22"/>
        </w:rPr>
        <w:t>1</w:t>
      </w:r>
      <w:r w:rsidR="00682938" w:rsidRPr="00874888">
        <w:rPr>
          <w:rFonts w:ascii="Aptos" w:hAnsi="Aptos" w:cs="Arial"/>
          <w:sz w:val="22"/>
          <w:szCs w:val="22"/>
        </w:rPr>
        <w:t>5</w:t>
      </w:r>
      <w:r w:rsidR="000C6733" w:rsidRPr="00874888">
        <w:rPr>
          <w:rFonts w:ascii="Aptos" w:hAnsi="Aptos" w:cs="Arial"/>
          <w:sz w:val="22"/>
          <w:szCs w:val="22"/>
        </w:rPr>
        <w:t>.</w:t>
      </w:r>
      <w:r w:rsidR="00581605" w:rsidRPr="00874888">
        <w:rPr>
          <w:rFonts w:ascii="Aptos" w:hAnsi="Aptos" w:cs="Arial"/>
          <w:sz w:val="22"/>
          <w:szCs w:val="22"/>
        </w:rPr>
        <w:t xml:space="preserve"> dňa</w:t>
      </w:r>
      <w:r w:rsidR="00581605" w:rsidRPr="002D017D">
        <w:rPr>
          <w:rFonts w:ascii="Aptos" w:hAnsi="Aptos" w:cs="Arial"/>
          <w:sz w:val="22"/>
          <w:szCs w:val="22"/>
        </w:rPr>
        <w:t xml:space="preserve"> </w:t>
      </w:r>
      <w:r w:rsidR="00647DFE">
        <w:rPr>
          <w:rFonts w:ascii="Aptos" w:hAnsi="Aptos" w:cs="Arial"/>
          <w:sz w:val="22"/>
          <w:szCs w:val="22"/>
        </w:rPr>
        <w:t xml:space="preserve">nasledujúceho </w:t>
      </w:r>
      <w:r w:rsidR="00581605" w:rsidRPr="002D017D">
        <w:rPr>
          <w:rFonts w:ascii="Aptos" w:hAnsi="Aptos" w:cs="Arial"/>
          <w:sz w:val="22"/>
          <w:szCs w:val="22"/>
        </w:rPr>
        <w:t>mesiaca po mesiaci, v ktorom bol</w:t>
      </w:r>
      <w:r w:rsidR="00647DFE">
        <w:rPr>
          <w:rFonts w:ascii="Aptos" w:hAnsi="Aptos" w:cs="Arial"/>
          <w:sz w:val="22"/>
          <w:szCs w:val="22"/>
        </w:rPr>
        <w:t>a dodávka</w:t>
      </w:r>
      <w:r w:rsidR="00581605" w:rsidRPr="002D017D">
        <w:rPr>
          <w:rFonts w:ascii="Aptos" w:hAnsi="Aptos" w:cs="Arial"/>
          <w:sz w:val="22"/>
          <w:szCs w:val="22"/>
        </w:rPr>
        <w:t xml:space="preserve"> </w:t>
      </w:r>
      <w:r w:rsidR="00682938">
        <w:rPr>
          <w:rFonts w:ascii="Aptos" w:hAnsi="Aptos" w:cs="Arial"/>
          <w:sz w:val="22"/>
          <w:szCs w:val="22"/>
        </w:rPr>
        <w:t>tovar</w:t>
      </w:r>
      <w:r w:rsidR="00647DFE">
        <w:rPr>
          <w:rFonts w:ascii="Aptos" w:hAnsi="Aptos" w:cs="Arial"/>
          <w:sz w:val="22"/>
          <w:szCs w:val="22"/>
        </w:rPr>
        <w:t>u</w:t>
      </w:r>
      <w:r w:rsidR="00581605" w:rsidRPr="002D017D">
        <w:rPr>
          <w:rFonts w:ascii="Aptos" w:hAnsi="Aptos" w:cs="Arial"/>
          <w:sz w:val="22"/>
          <w:szCs w:val="22"/>
        </w:rPr>
        <w:t xml:space="preserve"> </w:t>
      </w:r>
      <w:r w:rsidR="00647DFE">
        <w:rPr>
          <w:rFonts w:ascii="Aptos" w:hAnsi="Aptos" w:cs="Arial"/>
          <w:sz w:val="22"/>
          <w:szCs w:val="22"/>
        </w:rPr>
        <w:t xml:space="preserve">realizovaná, a to </w:t>
      </w:r>
      <w:r w:rsidR="00581605" w:rsidRPr="002D017D">
        <w:rPr>
          <w:rFonts w:ascii="Aptos" w:hAnsi="Aptos" w:cs="Arial"/>
          <w:sz w:val="22"/>
          <w:szCs w:val="22"/>
        </w:rPr>
        <w:t>na základe skutočne dodaného dru</w:t>
      </w:r>
      <w:r w:rsidR="00C3266F" w:rsidRPr="002D017D">
        <w:rPr>
          <w:rFonts w:ascii="Aptos" w:hAnsi="Aptos" w:cs="Arial"/>
          <w:sz w:val="22"/>
          <w:szCs w:val="22"/>
        </w:rPr>
        <w:t xml:space="preserve">hu a množstva </w:t>
      </w:r>
      <w:r w:rsidR="0034032B">
        <w:rPr>
          <w:rFonts w:ascii="Aptos" w:hAnsi="Aptos" w:cs="Arial"/>
          <w:sz w:val="22"/>
          <w:szCs w:val="22"/>
        </w:rPr>
        <w:t xml:space="preserve">tovaru </w:t>
      </w:r>
      <w:r w:rsidR="0034032B" w:rsidRPr="002D017D">
        <w:rPr>
          <w:rFonts w:ascii="Aptos" w:hAnsi="Aptos" w:cs="Arial"/>
          <w:sz w:val="22"/>
          <w:szCs w:val="22"/>
        </w:rPr>
        <w:t>dodan</w:t>
      </w:r>
      <w:r w:rsidR="0034032B">
        <w:rPr>
          <w:rFonts w:ascii="Aptos" w:hAnsi="Aptos" w:cs="Arial"/>
          <w:sz w:val="22"/>
          <w:szCs w:val="22"/>
        </w:rPr>
        <w:t>ého</w:t>
      </w:r>
      <w:r w:rsidR="0034032B" w:rsidRPr="002D017D">
        <w:rPr>
          <w:rFonts w:ascii="Aptos" w:hAnsi="Aptos" w:cs="Arial"/>
          <w:sz w:val="22"/>
          <w:szCs w:val="22"/>
        </w:rPr>
        <w:t xml:space="preserve"> </w:t>
      </w:r>
      <w:r w:rsidR="00005B3C" w:rsidRPr="002D017D">
        <w:rPr>
          <w:rFonts w:ascii="Aptos" w:hAnsi="Aptos" w:cs="Arial"/>
          <w:sz w:val="22"/>
          <w:szCs w:val="22"/>
        </w:rPr>
        <w:t>v príslušnom kalendárnom mesiaci</w:t>
      </w:r>
      <w:r w:rsidR="0046788D">
        <w:rPr>
          <w:rFonts w:ascii="Aptos" w:hAnsi="Aptos" w:cs="Arial"/>
          <w:sz w:val="22"/>
          <w:szCs w:val="22"/>
        </w:rPr>
        <w:t>, podľa toho, ako sa Dodávateľ a Podriadená organizácia dohodnú v čase zadania čiastkovej objednávky Podriadenou organizáciou.</w:t>
      </w:r>
      <w:r w:rsidR="00025347">
        <w:rPr>
          <w:rFonts w:ascii="Aptos" w:hAnsi="Aptos" w:cs="Arial"/>
          <w:sz w:val="22"/>
          <w:szCs w:val="22"/>
        </w:rPr>
        <w:t xml:space="preserve"> </w:t>
      </w:r>
    </w:p>
    <w:p w14:paraId="18035F7E" w14:textId="77777777" w:rsidR="00065C75" w:rsidRPr="002D017D" w:rsidRDefault="00025347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Každá </w:t>
      </w:r>
      <w:r w:rsidR="00065C75" w:rsidRPr="002D017D">
        <w:rPr>
          <w:rFonts w:ascii="Aptos" w:hAnsi="Aptos" w:cs="Arial"/>
          <w:sz w:val="22"/>
          <w:szCs w:val="22"/>
        </w:rPr>
        <w:t>faktúra musí obsahovať náležitosti podľa § 71 zákona č.</w:t>
      </w:r>
      <w:r w:rsidR="007246BD" w:rsidRPr="002D017D">
        <w:rPr>
          <w:rFonts w:ascii="Aptos" w:hAnsi="Aptos" w:cs="Arial"/>
          <w:sz w:val="22"/>
          <w:szCs w:val="22"/>
        </w:rPr>
        <w:t> </w:t>
      </w:r>
      <w:r w:rsidR="00065C75" w:rsidRPr="002D017D">
        <w:rPr>
          <w:rFonts w:ascii="Aptos" w:hAnsi="Aptos" w:cs="Arial"/>
          <w:sz w:val="22"/>
          <w:szCs w:val="22"/>
        </w:rPr>
        <w:t>222/2004</w:t>
      </w:r>
      <w:r w:rsidR="007246BD" w:rsidRPr="002D017D">
        <w:rPr>
          <w:rFonts w:ascii="Aptos" w:hAnsi="Aptos" w:cs="Arial"/>
          <w:sz w:val="22"/>
          <w:szCs w:val="22"/>
        </w:rPr>
        <w:t> </w:t>
      </w:r>
      <w:r w:rsidR="00065C75" w:rsidRPr="002D017D">
        <w:rPr>
          <w:rFonts w:ascii="Aptos" w:hAnsi="Aptos" w:cs="Arial"/>
          <w:sz w:val="22"/>
          <w:szCs w:val="22"/>
        </w:rPr>
        <w:t>Z. z. o dani z pridanej hodnoty v znení neskorších predpisov</w:t>
      </w:r>
      <w:r w:rsidR="0008540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>(ďalej</w:t>
      </w:r>
      <w:r w:rsidR="00005B3C" w:rsidRPr="002D017D">
        <w:rPr>
          <w:rFonts w:ascii="Aptos" w:hAnsi="Aptos" w:cs="Arial"/>
          <w:sz w:val="22"/>
          <w:szCs w:val="22"/>
        </w:rPr>
        <w:t xml:space="preserve"> len „</w:t>
      </w:r>
      <w:r w:rsidR="00005B3C" w:rsidRPr="002D017D">
        <w:rPr>
          <w:rFonts w:ascii="Aptos" w:hAnsi="Aptos" w:cs="Arial"/>
          <w:b/>
          <w:sz w:val="22"/>
          <w:szCs w:val="22"/>
        </w:rPr>
        <w:t>zákon č.</w:t>
      </w:r>
      <w:r w:rsidR="007246BD" w:rsidRPr="002D017D">
        <w:rPr>
          <w:rFonts w:ascii="Aptos" w:hAnsi="Aptos" w:cs="Arial"/>
          <w:b/>
          <w:sz w:val="22"/>
          <w:szCs w:val="22"/>
        </w:rPr>
        <w:t> </w:t>
      </w:r>
      <w:r w:rsidR="00005B3C" w:rsidRPr="002D017D">
        <w:rPr>
          <w:rFonts w:ascii="Aptos" w:hAnsi="Aptos" w:cs="Arial"/>
          <w:b/>
          <w:sz w:val="22"/>
          <w:szCs w:val="22"/>
        </w:rPr>
        <w:t>222/2004 Z.</w:t>
      </w:r>
      <w:r w:rsidR="007246BD" w:rsidRPr="002D017D">
        <w:rPr>
          <w:rFonts w:ascii="Aptos" w:hAnsi="Aptos" w:cs="Arial"/>
          <w:b/>
          <w:sz w:val="22"/>
          <w:szCs w:val="22"/>
        </w:rPr>
        <w:t> </w:t>
      </w:r>
      <w:r w:rsidR="00005B3C" w:rsidRPr="002D017D">
        <w:rPr>
          <w:rFonts w:ascii="Aptos" w:hAnsi="Aptos" w:cs="Arial"/>
          <w:b/>
          <w:sz w:val="22"/>
          <w:szCs w:val="22"/>
        </w:rPr>
        <w:t>z.</w:t>
      </w:r>
      <w:r w:rsidR="00005B3C" w:rsidRPr="002D017D">
        <w:rPr>
          <w:rFonts w:ascii="Aptos" w:hAnsi="Aptos" w:cs="Arial"/>
          <w:sz w:val="22"/>
          <w:szCs w:val="22"/>
        </w:rPr>
        <w:t>“)</w:t>
      </w:r>
      <w:r w:rsidR="00647DFE">
        <w:rPr>
          <w:rFonts w:ascii="Aptos" w:hAnsi="Aptos" w:cs="Arial"/>
          <w:sz w:val="22"/>
          <w:szCs w:val="22"/>
        </w:rPr>
        <w:t>. Faktúra</w:t>
      </w:r>
      <w:r w:rsidR="00005B3C" w:rsidRPr="002D017D">
        <w:rPr>
          <w:rFonts w:ascii="Aptos" w:hAnsi="Aptos" w:cs="Arial"/>
          <w:sz w:val="22"/>
          <w:szCs w:val="22"/>
        </w:rPr>
        <w:t xml:space="preserve">  m</w:t>
      </w:r>
      <w:r w:rsidR="00065C75" w:rsidRPr="002D017D">
        <w:rPr>
          <w:rFonts w:ascii="Aptos" w:hAnsi="Aptos" w:cs="Arial"/>
          <w:sz w:val="22"/>
          <w:szCs w:val="22"/>
        </w:rPr>
        <w:t>usí</w:t>
      </w:r>
      <w:r w:rsidR="00005B3C" w:rsidRPr="002D017D">
        <w:rPr>
          <w:rFonts w:ascii="Aptos" w:hAnsi="Aptos" w:cs="Arial"/>
          <w:sz w:val="22"/>
          <w:szCs w:val="22"/>
        </w:rPr>
        <w:t xml:space="preserve"> tiež</w:t>
      </w:r>
      <w:r w:rsidR="00065C75" w:rsidRPr="002D017D">
        <w:rPr>
          <w:rFonts w:ascii="Aptos" w:hAnsi="Aptos" w:cs="Arial"/>
          <w:sz w:val="22"/>
          <w:szCs w:val="22"/>
        </w:rPr>
        <w:t xml:space="preserve"> obsahovať sadzbu a sumu DPH, pokiaľ</w:t>
      </w:r>
      <w:r w:rsidR="00647DFE">
        <w:rPr>
          <w:rFonts w:ascii="Aptos" w:hAnsi="Aptos" w:cs="Arial"/>
          <w:sz w:val="22"/>
          <w:szCs w:val="22"/>
        </w:rPr>
        <w:t xml:space="preserve"> je</w:t>
      </w:r>
      <w:r w:rsidR="00065C75"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>platiteľom DPH</w:t>
      </w:r>
      <w:r w:rsidR="00005B3C" w:rsidRPr="002D017D">
        <w:rPr>
          <w:rFonts w:ascii="Aptos" w:hAnsi="Aptos" w:cs="Arial"/>
          <w:sz w:val="22"/>
          <w:szCs w:val="22"/>
        </w:rPr>
        <w:t xml:space="preserve">, ako aj referenciu na číslo tejto </w:t>
      </w:r>
      <w:r w:rsidR="00005B3C" w:rsidRPr="002D017D">
        <w:rPr>
          <w:rFonts w:ascii="Aptos" w:hAnsi="Aptos" w:cs="Arial"/>
          <w:sz w:val="22"/>
          <w:szCs w:val="22"/>
        </w:rPr>
        <w:lastRenderedPageBreak/>
        <w:t xml:space="preserve">Dohody a príslušnej </w:t>
      </w:r>
      <w:r w:rsidR="00647DFE">
        <w:rPr>
          <w:rFonts w:ascii="Aptos" w:hAnsi="Aptos" w:cs="Arial"/>
          <w:sz w:val="22"/>
          <w:szCs w:val="22"/>
        </w:rPr>
        <w:t xml:space="preserve">čiastkovej </w:t>
      </w:r>
      <w:r w:rsidR="00005B3C" w:rsidRPr="002D017D">
        <w:rPr>
          <w:rFonts w:ascii="Aptos" w:hAnsi="Aptos" w:cs="Arial"/>
          <w:sz w:val="22"/>
          <w:szCs w:val="22"/>
        </w:rPr>
        <w:t>objednávky, ktorej sa fakturovaná čiastka týka</w:t>
      </w:r>
      <w:r w:rsidR="00647DFE">
        <w:rPr>
          <w:rFonts w:ascii="Aptos" w:hAnsi="Aptos" w:cs="Arial"/>
          <w:sz w:val="22"/>
          <w:szCs w:val="22"/>
        </w:rPr>
        <w:t xml:space="preserve"> a prílohy uvedené v bode 4 tohto článku</w:t>
      </w:r>
      <w:r w:rsidR="00494A97">
        <w:rPr>
          <w:rFonts w:ascii="Aptos" w:hAnsi="Aptos" w:cs="Arial"/>
          <w:sz w:val="22"/>
          <w:szCs w:val="22"/>
        </w:rPr>
        <w:t>.</w:t>
      </w:r>
    </w:p>
    <w:p w14:paraId="54731C4B" w14:textId="77777777" w:rsidR="00065C75" w:rsidRPr="0046788D" w:rsidRDefault="00065C75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46788D">
        <w:rPr>
          <w:rFonts w:ascii="Aptos" w:hAnsi="Aptos" w:cs="Arial"/>
          <w:sz w:val="22"/>
          <w:szCs w:val="22"/>
        </w:rPr>
        <w:t>Povinnou prílohou</w:t>
      </w:r>
      <w:r w:rsidR="00D504D4" w:rsidRPr="0046788D">
        <w:rPr>
          <w:rFonts w:ascii="Aptos" w:hAnsi="Aptos" w:cs="Arial"/>
          <w:sz w:val="22"/>
          <w:szCs w:val="22"/>
        </w:rPr>
        <w:t xml:space="preserve"> každej</w:t>
      </w:r>
      <w:r w:rsidRPr="0046788D">
        <w:rPr>
          <w:rFonts w:ascii="Aptos" w:hAnsi="Aptos" w:cs="Arial"/>
          <w:sz w:val="22"/>
          <w:szCs w:val="22"/>
        </w:rPr>
        <w:t xml:space="preserve"> faktúry </w:t>
      </w:r>
      <w:r w:rsidR="0046788D" w:rsidRPr="0046788D">
        <w:rPr>
          <w:rFonts w:ascii="Aptos" w:hAnsi="Aptos" w:cs="Arial"/>
          <w:sz w:val="22"/>
          <w:szCs w:val="22"/>
        </w:rPr>
        <w:t>je</w:t>
      </w:r>
      <w:r w:rsidR="0034032B">
        <w:rPr>
          <w:rFonts w:ascii="Aptos" w:hAnsi="Aptos" w:cs="Arial"/>
          <w:sz w:val="22"/>
          <w:szCs w:val="22"/>
        </w:rPr>
        <w:t xml:space="preserve"> kópia </w:t>
      </w:r>
      <w:r w:rsidR="0046788D" w:rsidRPr="0046788D">
        <w:rPr>
          <w:rFonts w:ascii="Aptos" w:hAnsi="Aptos" w:cs="Arial"/>
          <w:sz w:val="22"/>
          <w:szCs w:val="22"/>
        </w:rPr>
        <w:t>dodac</w:t>
      </w:r>
      <w:r w:rsidR="0034032B">
        <w:rPr>
          <w:rFonts w:ascii="Aptos" w:hAnsi="Aptos" w:cs="Arial"/>
          <w:sz w:val="22"/>
          <w:szCs w:val="22"/>
        </w:rPr>
        <w:t>ieho</w:t>
      </w:r>
      <w:r w:rsidR="0046788D" w:rsidRPr="0046788D">
        <w:rPr>
          <w:rFonts w:ascii="Aptos" w:hAnsi="Aptos" w:cs="Arial"/>
          <w:sz w:val="22"/>
          <w:szCs w:val="22"/>
        </w:rPr>
        <w:t xml:space="preserve"> list</w:t>
      </w:r>
      <w:r w:rsidR="0034032B">
        <w:rPr>
          <w:rFonts w:ascii="Aptos" w:hAnsi="Aptos" w:cs="Arial"/>
          <w:sz w:val="22"/>
          <w:szCs w:val="22"/>
        </w:rPr>
        <w:t xml:space="preserve">u </w:t>
      </w:r>
      <w:r w:rsidR="0046788D" w:rsidRPr="0046788D">
        <w:rPr>
          <w:rFonts w:ascii="Aptos" w:hAnsi="Aptos" w:cs="Arial"/>
          <w:sz w:val="22"/>
          <w:szCs w:val="22"/>
        </w:rPr>
        <w:t>potvrden</w:t>
      </w:r>
      <w:r w:rsidR="0034032B">
        <w:rPr>
          <w:rFonts w:ascii="Aptos" w:hAnsi="Aptos" w:cs="Arial"/>
          <w:sz w:val="22"/>
          <w:szCs w:val="22"/>
        </w:rPr>
        <w:t>ého</w:t>
      </w:r>
      <w:r w:rsidR="0046788D" w:rsidRPr="0046788D">
        <w:rPr>
          <w:rFonts w:ascii="Aptos" w:hAnsi="Aptos" w:cs="Arial"/>
          <w:sz w:val="22"/>
          <w:szCs w:val="22"/>
        </w:rPr>
        <w:t xml:space="preserve"> príslušnou Podriadenou organizáciou, ktorej Dodávateľ fakturuje odplatu (cenu) za dodanie tovaru v zmysle príslušnej </w:t>
      </w:r>
      <w:r w:rsidR="00494A97">
        <w:rPr>
          <w:rFonts w:ascii="Aptos" w:hAnsi="Aptos" w:cs="Arial"/>
          <w:sz w:val="22"/>
          <w:szCs w:val="22"/>
        </w:rPr>
        <w:t xml:space="preserve">čiastkovej </w:t>
      </w:r>
      <w:r w:rsidR="0046788D" w:rsidRPr="0046788D">
        <w:rPr>
          <w:rFonts w:ascii="Aptos" w:hAnsi="Aptos" w:cs="Arial"/>
          <w:sz w:val="22"/>
          <w:szCs w:val="22"/>
        </w:rPr>
        <w:t>objednávky</w:t>
      </w:r>
      <w:r w:rsidR="00025347" w:rsidRPr="0046788D">
        <w:rPr>
          <w:rFonts w:ascii="Aptos" w:hAnsi="Aptos" w:cs="Arial"/>
          <w:sz w:val="22"/>
          <w:szCs w:val="22"/>
        </w:rPr>
        <w:t>, ak faktúra nie je zároveň aj dodacím listom.</w:t>
      </w:r>
    </w:p>
    <w:p w14:paraId="5F1159F0" w14:textId="77777777" w:rsidR="00065C75" w:rsidRPr="002D017D" w:rsidRDefault="00065C75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Splatnosť každej </w:t>
      </w:r>
      <w:r w:rsidR="00516A19">
        <w:rPr>
          <w:rFonts w:ascii="Aptos" w:hAnsi="Aptos" w:cs="Arial"/>
          <w:sz w:val="22"/>
          <w:szCs w:val="22"/>
        </w:rPr>
        <w:t>riadnej a úplnej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Pr="00665783">
        <w:rPr>
          <w:rFonts w:ascii="Aptos" w:hAnsi="Aptos" w:cs="Arial"/>
          <w:sz w:val="22"/>
          <w:szCs w:val="22"/>
        </w:rPr>
        <w:t xml:space="preserve">faktúry je </w:t>
      </w:r>
      <w:r w:rsidR="00EB3A18" w:rsidRPr="00665783">
        <w:rPr>
          <w:rFonts w:ascii="Aptos" w:hAnsi="Aptos" w:cs="Arial"/>
          <w:sz w:val="22"/>
          <w:szCs w:val="22"/>
        </w:rPr>
        <w:t>6</w:t>
      </w:r>
      <w:r w:rsidRPr="00665783">
        <w:rPr>
          <w:rFonts w:ascii="Aptos" w:hAnsi="Aptos" w:cs="Arial"/>
          <w:sz w:val="22"/>
          <w:szCs w:val="22"/>
        </w:rPr>
        <w:t>0 kalendárnych dní odo dňa jej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516A19">
        <w:rPr>
          <w:rFonts w:ascii="Aptos" w:hAnsi="Aptos" w:cs="Arial"/>
          <w:sz w:val="22"/>
          <w:szCs w:val="22"/>
        </w:rPr>
        <w:t>doručenia.</w:t>
      </w:r>
      <w:r w:rsidR="00516A19" w:rsidRPr="002D017D">
        <w:rPr>
          <w:rFonts w:ascii="Aptos" w:hAnsi="Aptos" w:cs="Arial"/>
          <w:sz w:val="22"/>
          <w:szCs w:val="22"/>
        </w:rPr>
        <w:t xml:space="preserve"> </w:t>
      </w:r>
      <w:r w:rsidR="00516A19" w:rsidRPr="001D694E">
        <w:rPr>
          <w:rFonts w:ascii="Aptos" w:hAnsi="Aptos" w:cs="Arial"/>
          <w:sz w:val="22"/>
          <w:szCs w:val="22"/>
        </w:rPr>
        <w:t>Ak faktúra a</w:t>
      </w:r>
      <w:r w:rsidR="00F86EF8">
        <w:rPr>
          <w:rFonts w:ascii="Aptos" w:hAnsi="Aptos" w:cs="Arial"/>
          <w:sz w:val="22"/>
          <w:szCs w:val="22"/>
        </w:rPr>
        <w:t> </w:t>
      </w:r>
      <w:r w:rsidR="00516A19" w:rsidRPr="001D694E">
        <w:rPr>
          <w:rFonts w:ascii="Aptos" w:hAnsi="Aptos" w:cs="Arial"/>
          <w:sz w:val="22"/>
          <w:szCs w:val="22"/>
        </w:rPr>
        <w:t>jej prílohy nebudú obsahovať všetky náležitosti podľa príslušných právnych predpisov a tejto Dohody, príslušná Podriadená organizácia môže takúto faktúru vrátiť počas plynutia lehoty splatnosti Dodávateľovi na opravu, resp. doplnenie s uvedením všetkých nedostatkov, ktoré sa majú odstrániť. V takomto prípade sa preruší plynutie lehoty splatnosti pôvodnej faktúry a nová lehota splatnosti začne plynúť dňom riadneho doručenia opravenej, resp. doplnenej faktúry príslušnej Podriadenej organizácii</w:t>
      </w:r>
      <w:r w:rsidR="0034032B">
        <w:rPr>
          <w:rFonts w:ascii="Aptos" w:hAnsi="Aptos" w:cs="Arial"/>
          <w:sz w:val="22"/>
          <w:szCs w:val="22"/>
        </w:rPr>
        <w:t>.</w:t>
      </w:r>
    </w:p>
    <w:p w14:paraId="37B42D38" w14:textId="77777777" w:rsidR="00700FDE" w:rsidRPr="002D017D" w:rsidRDefault="00700FDE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Úhrada faktúr bude realizovaná bezhotovostne</w:t>
      </w:r>
      <w:r w:rsidR="00025347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na </w:t>
      </w:r>
      <w:r w:rsidR="00516A19">
        <w:rPr>
          <w:rFonts w:ascii="Aptos" w:hAnsi="Aptos" w:cs="Arial"/>
          <w:sz w:val="22"/>
          <w:szCs w:val="22"/>
        </w:rPr>
        <w:t xml:space="preserve">bankový </w:t>
      </w:r>
      <w:r w:rsidRPr="002D017D">
        <w:rPr>
          <w:rFonts w:ascii="Aptos" w:hAnsi="Aptos" w:cs="Arial"/>
          <w:sz w:val="22"/>
          <w:szCs w:val="22"/>
        </w:rPr>
        <w:t xml:space="preserve">účet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>a</w:t>
      </w:r>
      <w:r w:rsidR="00516A19">
        <w:rPr>
          <w:rFonts w:ascii="Aptos" w:hAnsi="Aptos" w:cs="Arial"/>
          <w:sz w:val="22"/>
          <w:szCs w:val="22"/>
        </w:rPr>
        <w:t xml:space="preserve"> uveden</w:t>
      </w:r>
      <w:r w:rsidR="0034032B">
        <w:rPr>
          <w:rFonts w:ascii="Aptos" w:hAnsi="Aptos" w:cs="Arial"/>
          <w:sz w:val="22"/>
          <w:szCs w:val="22"/>
        </w:rPr>
        <w:t>ý</w:t>
      </w:r>
      <w:r w:rsidR="00516A19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v článku I tejto Dohody</w:t>
      </w:r>
      <w:r w:rsidR="00516A19">
        <w:rPr>
          <w:rFonts w:ascii="Aptos" w:hAnsi="Aptos" w:cs="Arial"/>
          <w:sz w:val="22"/>
          <w:szCs w:val="22"/>
        </w:rPr>
        <w:t>.</w:t>
      </w:r>
      <w:r w:rsidR="00B82E23" w:rsidRPr="002D017D">
        <w:rPr>
          <w:rFonts w:ascii="Aptos" w:hAnsi="Aptos" w:cs="Arial"/>
          <w:sz w:val="22"/>
          <w:szCs w:val="22"/>
        </w:rPr>
        <w:t xml:space="preserve">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Ak je 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platiteľom DPH</w:t>
      </w:r>
      <w:r w:rsidR="00B82E23" w:rsidRPr="002D017D">
        <w:rPr>
          <w:rFonts w:ascii="Aptos" w:hAnsi="Aptos" w:cs="Arial"/>
          <w:iCs/>
          <w:sz w:val="22"/>
          <w:szCs w:val="22"/>
        </w:rPr>
        <w:t xml:space="preserve"> registrovaným v Slovenskej republike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, </w:t>
      </w:r>
      <w:r w:rsidR="00516A19">
        <w:rPr>
          <w:rFonts w:ascii="Aptos" w:hAnsi="Aptos" w:cs="Arial"/>
          <w:iCs/>
          <w:sz w:val="22"/>
          <w:szCs w:val="22"/>
        </w:rPr>
        <w:t xml:space="preserve">faktúra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bude uhradená </w:t>
      </w:r>
      <w:r w:rsidR="00516A19">
        <w:rPr>
          <w:rFonts w:ascii="Aptos" w:hAnsi="Aptos" w:cs="Arial"/>
          <w:iCs/>
          <w:sz w:val="22"/>
          <w:szCs w:val="22"/>
        </w:rPr>
        <w:t>výlučne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na bankový účet, </w:t>
      </w:r>
      <w:r w:rsidR="00516A19">
        <w:rPr>
          <w:rFonts w:ascii="Aptos" w:hAnsi="Aptos" w:cs="Arial"/>
          <w:iCs/>
          <w:sz w:val="22"/>
          <w:szCs w:val="22"/>
        </w:rPr>
        <w:t>uvedený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v zozname bankových účtov</w:t>
      </w:r>
      <w:r w:rsidR="00516A19">
        <w:rPr>
          <w:rFonts w:ascii="Aptos" w:hAnsi="Aptos" w:cs="Arial"/>
          <w:iCs/>
          <w:sz w:val="22"/>
          <w:szCs w:val="22"/>
        </w:rPr>
        <w:t>, ktorý je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zverejnen</w:t>
      </w:r>
      <w:r w:rsidR="00516A19">
        <w:rPr>
          <w:rFonts w:ascii="Aptos" w:hAnsi="Aptos" w:cs="Arial"/>
          <w:iCs/>
          <w:sz w:val="22"/>
          <w:szCs w:val="22"/>
        </w:rPr>
        <w:t>ý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na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webovom sídle </w:t>
      </w:r>
      <w:r w:rsidR="00B82E23" w:rsidRPr="002D017D">
        <w:rPr>
          <w:rFonts w:ascii="Aptos" w:hAnsi="Aptos" w:cs="Arial"/>
          <w:iCs/>
          <w:sz w:val="22"/>
          <w:szCs w:val="22"/>
        </w:rPr>
        <w:t xml:space="preserve">Finančného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riaditeľstva. 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je povinný ihneď písomne informovať </w:t>
      </w:r>
      <w:r w:rsidR="00B63605" w:rsidRPr="002D017D">
        <w:rPr>
          <w:rFonts w:ascii="Aptos" w:hAnsi="Aptos" w:cs="Arial"/>
          <w:iCs/>
          <w:sz w:val="22"/>
          <w:szCs w:val="22"/>
        </w:rPr>
        <w:t>COO</w:t>
      </w:r>
      <w:r w:rsidR="00CB0D94">
        <w:rPr>
          <w:rFonts w:ascii="Aptos" w:hAnsi="Aptos" w:cs="Arial"/>
          <w:iCs/>
          <w:sz w:val="22"/>
          <w:szCs w:val="22"/>
        </w:rPr>
        <w:t xml:space="preserve"> a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CB0D94" w:rsidRPr="002D017D">
        <w:rPr>
          <w:rFonts w:ascii="Aptos" w:hAnsi="Aptos" w:cs="Arial"/>
          <w:iCs/>
          <w:sz w:val="22"/>
          <w:szCs w:val="22"/>
        </w:rPr>
        <w:t>Podriadené organizácie</w:t>
      </w:r>
      <w:r w:rsidR="00CB0D94">
        <w:rPr>
          <w:rFonts w:ascii="Aptos" w:hAnsi="Aptos" w:cs="Arial"/>
          <w:iCs/>
          <w:sz w:val="22"/>
          <w:szCs w:val="22"/>
        </w:rPr>
        <w:t>, ktoré vykonávajú plnenie tejto Dohody</w:t>
      </w:r>
      <w:r w:rsidR="00B82E23" w:rsidRPr="002D017D">
        <w:rPr>
          <w:rFonts w:ascii="Aptos" w:hAnsi="Aptos" w:cs="Arial"/>
          <w:iCs/>
          <w:sz w:val="22"/>
          <w:szCs w:val="22"/>
        </w:rPr>
        <w:t xml:space="preserve">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o každej zmene bankového účtu. </w:t>
      </w:r>
      <w:r w:rsidR="00516A19">
        <w:rPr>
          <w:rFonts w:ascii="Aptos" w:hAnsi="Aptos" w:cs="Arial"/>
          <w:iCs/>
          <w:sz w:val="22"/>
          <w:szCs w:val="22"/>
        </w:rPr>
        <w:t>V prípade a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k 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>, ktorý je platiteľom DPH, nesplní povinnosť podľa § 6 ods. 1 a</w:t>
      </w:r>
      <w:r w:rsidR="00516A19">
        <w:rPr>
          <w:rFonts w:ascii="Aptos" w:hAnsi="Aptos" w:cs="Arial"/>
          <w:iCs/>
          <w:sz w:val="22"/>
          <w:szCs w:val="22"/>
        </w:rPr>
        <w:t>ž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3 a § 85kk zákona č. 222/2004 Z. z. </w:t>
      </w:r>
      <w:r w:rsidR="00516A19">
        <w:rPr>
          <w:rFonts w:ascii="Aptos" w:hAnsi="Aptos" w:cs="Arial"/>
          <w:iCs/>
          <w:sz w:val="22"/>
          <w:szCs w:val="22"/>
        </w:rPr>
        <w:t xml:space="preserve">je </w:t>
      </w:r>
      <w:r w:rsidR="00623F0D" w:rsidRPr="002D017D">
        <w:rPr>
          <w:rFonts w:ascii="Aptos" w:hAnsi="Aptos" w:cs="Arial"/>
          <w:iCs/>
          <w:sz w:val="22"/>
          <w:szCs w:val="22"/>
        </w:rPr>
        <w:t>príslušná Podriadená organizácia</w:t>
      </w:r>
      <w:r w:rsidR="009D7D35" w:rsidRPr="002D017D">
        <w:rPr>
          <w:rFonts w:ascii="Aptos" w:hAnsi="Aptos" w:cs="Arial"/>
          <w:iCs/>
          <w:sz w:val="22"/>
          <w:szCs w:val="22"/>
        </w:rPr>
        <w:t xml:space="preserve">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oprávnen</w:t>
      </w:r>
      <w:r w:rsidR="00623F0D" w:rsidRPr="002D017D">
        <w:rPr>
          <w:rFonts w:ascii="Aptos" w:hAnsi="Aptos" w:cs="Arial"/>
          <w:iCs/>
          <w:sz w:val="22"/>
          <w:szCs w:val="22"/>
        </w:rPr>
        <w:t>á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postupovať v</w:t>
      </w:r>
      <w:r w:rsidR="00C3266F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zmysle ustanovenia § 69c ods. 1 zákona č.</w:t>
      </w:r>
      <w:r w:rsidR="001C22F0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222/2004 Z. z., t. j. uhradiť sumu DPH alebo jej časť uvedenú vo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faktúre</w:t>
      </w:r>
      <w:r w:rsidR="00516A19">
        <w:rPr>
          <w:rFonts w:ascii="Aptos" w:hAnsi="Aptos" w:cs="Arial"/>
          <w:iCs/>
          <w:sz w:val="22"/>
          <w:szCs w:val="22"/>
        </w:rPr>
        <w:t xml:space="preserve">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na číslo účtu správcu dane vedeného pre</w:t>
      </w:r>
      <w:r w:rsidR="009D0A31">
        <w:rPr>
          <w:rFonts w:ascii="Aptos" w:hAnsi="Aptos" w:cs="Arial" w:hint="eastAsia"/>
          <w:iCs/>
          <w:sz w:val="22"/>
          <w:szCs w:val="22"/>
        </w:rPr>
        <w:t> 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>a podľa § 67 zákona č.</w:t>
      </w:r>
      <w:r w:rsidR="001C22F0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563/2009 Z.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z. o</w:t>
      </w:r>
      <w:r w:rsidR="00623F0D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správe daní, </w:t>
      </w:r>
      <w:r w:rsidR="00516A19">
        <w:rPr>
          <w:rFonts w:ascii="Aptos" w:hAnsi="Aptos" w:cs="Arial"/>
          <w:iCs/>
          <w:sz w:val="22"/>
          <w:szCs w:val="22"/>
        </w:rPr>
        <w:t xml:space="preserve">(daňový poriadok) a o zmene a doplnení niektorých zákonov v znení neskorších predpisov. V takom prípade príslušná </w:t>
      </w:r>
      <w:r w:rsidR="00BE2D9D">
        <w:rPr>
          <w:rFonts w:ascii="Aptos" w:hAnsi="Aptos" w:cs="Arial"/>
          <w:iCs/>
          <w:sz w:val="22"/>
          <w:szCs w:val="22"/>
        </w:rPr>
        <w:t xml:space="preserve">Podriadená organizácia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nie je v omeškaní. 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nemá nárok na úhradu príslušnej časti faktúry zodpovedajúcej výške DPH, </w:t>
      </w:r>
      <w:r w:rsidR="001022E0">
        <w:rPr>
          <w:rFonts w:ascii="Aptos" w:hAnsi="Aptos" w:cs="Arial"/>
          <w:iCs/>
          <w:sz w:val="22"/>
          <w:szCs w:val="22"/>
        </w:rPr>
        <w:t xml:space="preserve">ani </w:t>
      </w:r>
      <w:r w:rsidR="00426F7A" w:rsidRPr="002D017D">
        <w:rPr>
          <w:rFonts w:ascii="Aptos" w:hAnsi="Aptos" w:cs="Arial"/>
          <w:iCs/>
          <w:sz w:val="22"/>
          <w:szCs w:val="22"/>
        </w:rPr>
        <w:t>na úroky z omeškania a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akékoľvek iné sankcie súvisiace s</w:t>
      </w:r>
      <w:r w:rsidR="00623F0D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neuhradenou príslušnou časťou faktúry</w:t>
      </w:r>
      <w:r w:rsidR="001022E0">
        <w:rPr>
          <w:rFonts w:ascii="Aptos" w:hAnsi="Aptos" w:cs="Arial"/>
          <w:iCs/>
          <w:sz w:val="22"/>
          <w:szCs w:val="22"/>
        </w:rPr>
        <w:t xml:space="preserve"> zodpovedajúcej výške DPH</w:t>
      </w:r>
      <w:r w:rsidR="00426F7A" w:rsidRPr="002D017D">
        <w:rPr>
          <w:rFonts w:ascii="Aptos" w:hAnsi="Aptos" w:cs="Arial"/>
          <w:i/>
          <w:iCs/>
          <w:sz w:val="22"/>
          <w:szCs w:val="22"/>
        </w:rPr>
        <w:t>.</w:t>
      </w:r>
    </w:p>
    <w:p w14:paraId="16379FCD" w14:textId="77777777" w:rsidR="00F5028F" w:rsidRDefault="00230975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476A3F" w:rsidRPr="002D017D">
        <w:rPr>
          <w:rFonts w:ascii="Aptos" w:hAnsi="Aptos" w:cs="Arial"/>
          <w:sz w:val="22"/>
          <w:szCs w:val="22"/>
        </w:rPr>
        <w:t>nie je oprávnený postúpiť akékoľvek práva a pohľadávky vyplývajúce z tejto Dohody</w:t>
      </w:r>
      <w:r w:rsidR="0011680D" w:rsidRPr="002D017D">
        <w:rPr>
          <w:rFonts w:ascii="Aptos" w:hAnsi="Aptos" w:cs="Arial"/>
          <w:sz w:val="22"/>
          <w:szCs w:val="22"/>
        </w:rPr>
        <w:t xml:space="preserve"> a</w:t>
      </w:r>
      <w:r w:rsidR="001022E0">
        <w:rPr>
          <w:rFonts w:ascii="Aptos" w:hAnsi="Aptos" w:cs="Arial"/>
          <w:sz w:val="22"/>
          <w:szCs w:val="22"/>
        </w:rPr>
        <w:t xml:space="preserve">/alebo </w:t>
      </w:r>
      <w:r w:rsidR="0011680D" w:rsidRPr="002D017D">
        <w:rPr>
          <w:rFonts w:ascii="Aptos" w:hAnsi="Aptos" w:cs="Arial"/>
          <w:sz w:val="22"/>
          <w:szCs w:val="22"/>
        </w:rPr>
        <w:t xml:space="preserve">z </w:t>
      </w:r>
      <w:r w:rsidR="00BE2D9D">
        <w:rPr>
          <w:rFonts w:ascii="Aptos" w:hAnsi="Aptos" w:cs="Arial"/>
          <w:sz w:val="22"/>
          <w:szCs w:val="22"/>
        </w:rPr>
        <w:t>čiastkových objednávok</w:t>
      </w:r>
      <w:r w:rsidR="0011680D" w:rsidRPr="002D017D">
        <w:rPr>
          <w:rFonts w:ascii="Aptos" w:hAnsi="Aptos" w:cs="Arial"/>
          <w:sz w:val="22"/>
          <w:szCs w:val="22"/>
        </w:rPr>
        <w:t xml:space="preserve"> </w:t>
      </w:r>
      <w:r w:rsidR="001022E0">
        <w:rPr>
          <w:rFonts w:ascii="Aptos" w:hAnsi="Aptos" w:cs="Arial"/>
          <w:sz w:val="22"/>
          <w:szCs w:val="22"/>
        </w:rPr>
        <w:t>vytvorených</w:t>
      </w:r>
      <w:r w:rsidR="0011680D" w:rsidRPr="002D017D">
        <w:rPr>
          <w:rFonts w:ascii="Aptos" w:hAnsi="Aptos" w:cs="Arial"/>
          <w:sz w:val="22"/>
          <w:szCs w:val="22"/>
        </w:rPr>
        <w:t xml:space="preserve"> podľa tejto Dohody</w:t>
      </w:r>
      <w:r w:rsidR="00476A3F" w:rsidRPr="002D017D">
        <w:rPr>
          <w:rFonts w:ascii="Aptos" w:hAnsi="Aptos" w:cs="Arial"/>
          <w:sz w:val="22"/>
          <w:szCs w:val="22"/>
        </w:rPr>
        <w:t>, na tretie osoby bez</w:t>
      </w:r>
      <w:r w:rsidR="00035A9A">
        <w:rPr>
          <w:rFonts w:ascii="Aptos" w:hAnsi="Aptos" w:cs="Arial" w:hint="eastAsia"/>
          <w:sz w:val="22"/>
          <w:szCs w:val="22"/>
        </w:rPr>
        <w:t> </w:t>
      </w:r>
      <w:r w:rsidR="00476A3F" w:rsidRPr="002D017D">
        <w:rPr>
          <w:rFonts w:ascii="Aptos" w:hAnsi="Aptos" w:cs="Arial"/>
          <w:sz w:val="22"/>
          <w:szCs w:val="22"/>
        </w:rPr>
        <w:t>predchádzajúceho písomného súhlasu</w:t>
      </w:r>
      <w:r w:rsidR="0011680D" w:rsidRPr="002D017D">
        <w:rPr>
          <w:rFonts w:ascii="Aptos" w:hAnsi="Aptos" w:cs="Arial"/>
          <w:sz w:val="22"/>
          <w:szCs w:val="22"/>
        </w:rPr>
        <w:t> príslušných Podriadených organizácií</w:t>
      </w:r>
      <w:r w:rsidR="001022E0">
        <w:rPr>
          <w:rFonts w:ascii="Aptos" w:hAnsi="Aptos" w:cs="Arial"/>
          <w:sz w:val="22"/>
          <w:szCs w:val="22"/>
        </w:rPr>
        <w:t>.</w:t>
      </w:r>
      <w:r w:rsidR="0011680D" w:rsidRPr="002D017D">
        <w:rPr>
          <w:rFonts w:ascii="Aptos" w:hAnsi="Aptos" w:cs="Arial"/>
          <w:sz w:val="22"/>
          <w:szCs w:val="22"/>
        </w:rPr>
        <w:t xml:space="preserve"> </w:t>
      </w:r>
      <w:r w:rsidR="001022E0">
        <w:rPr>
          <w:rFonts w:ascii="Aptos" w:hAnsi="Aptos" w:cs="Arial"/>
          <w:sz w:val="22"/>
          <w:szCs w:val="22"/>
        </w:rPr>
        <w:t>S</w:t>
      </w:r>
      <w:r w:rsidR="0011680D" w:rsidRPr="002D017D">
        <w:rPr>
          <w:rFonts w:ascii="Aptos" w:hAnsi="Aptos" w:cs="Arial"/>
          <w:sz w:val="22"/>
          <w:szCs w:val="22"/>
        </w:rPr>
        <w:t xml:space="preserve">úhlas </w:t>
      </w:r>
      <w:r w:rsidR="001022E0">
        <w:rPr>
          <w:rFonts w:ascii="Aptos" w:hAnsi="Aptos" w:cs="Arial"/>
          <w:sz w:val="22"/>
          <w:szCs w:val="22"/>
        </w:rPr>
        <w:t>príslušnej</w:t>
      </w:r>
      <w:r w:rsidR="0011680D" w:rsidRPr="002D017D">
        <w:rPr>
          <w:rFonts w:ascii="Aptos" w:hAnsi="Aptos" w:cs="Arial"/>
          <w:sz w:val="22"/>
          <w:szCs w:val="22"/>
        </w:rPr>
        <w:t xml:space="preserve"> Podriadenej organizácie sa považuje za platný len za podmienky, že bol na takýto úkon udelený predchádzajúci písomný súhlas COO</w:t>
      </w:r>
      <w:r w:rsidR="00476A3F" w:rsidRPr="002D017D">
        <w:rPr>
          <w:rFonts w:ascii="Aptos" w:hAnsi="Aptos" w:cs="Arial"/>
          <w:sz w:val="22"/>
          <w:szCs w:val="22"/>
        </w:rPr>
        <w:t xml:space="preserve">. Právny úkon, ktorý </w:t>
      </w:r>
      <w:r w:rsidR="001022E0">
        <w:rPr>
          <w:rFonts w:ascii="Aptos" w:hAnsi="Aptos" w:cs="Arial"/>
          <w:sz w:val="22"/>
          <w:szCs w:val="22"/>
        </w:rPr>
        <w:t xml:space="preserve">je v </w:t>
      </w:r>
      <w:r w:rsidR="00476A3F" w:rsidRPr="002D017D">
        <w:rPr>
          <w:rFonts w:ascii="Aptos" w:hAnsi="Aptos" w:cs="Arial"/>
          <w:sz w:val="22"/>
          <w:szCs w:val="22"/>
        </w:rPr>
        <w:t xml:space="preserve"> rozpore s týmto </w:t>
      </w:r>
      <w:r w:rsidR="001022E0">
        <w:rPr>
          <w:rFonts w:ascii="Aptos" w:hAnsi="Aptos" w:cs="Arial"/>
          <w:sz w:val="22"/>
          <w:szCs w:val="22"/>
        </w:rPr>
        <w:t>bodom</w:t>
      </w:r>
      <w:r w:rsidR="0011680D" w:rsidRPr="002D017D">
        <w:rPr>
          <w:rFonts w:ascii="Aptos" w:hAnsi="Aptos" w:cs="Arial"/>
          <w:sz w:val="22"/>
          <w:szCs w:val="22"/>
        </w:rPr>
        <w:t xml:space="preserve"> Dohody</w:t>
      </w:r>
      <w:r w:rsidR="00476A3F" w:rsidRPr="002D017D">
        <w:rPr>
          <w:rFonts w:ascii="Aptos" w:hAnsi="Aptos" w:cs="Arial"/>
          <w:sz w:val="22"/>
          <w:szCs w:val="22"/>
        </w:rPr>
        <w:t>,</w:t>
      </w:r>
      <w:r w:rsidR="001022E0">
        <w:rPr>
          <w:rFonts w:ascii="Aptos" w:hAnsi="Aptos" w:cs="Arial"/>
          <w:sz w:val="22"/>
          <w:szCs w:val="22"/>
        </w:rPr>
        <w:t xml:space="preserve"> je podľa § 39 </w:t>
      </w:r>
      <w:r w:rsidR="006C6046">
        <w:rPr>
          <w:rFonts w:ascii="Aptos" w:hAnsi="Aptos" w:cs="Arial"/>
          <w:sz w:val="22"/>
          <w:szCs w:val="22"/>
        </w:rPr>
        <w:t>zákona č. 40/1964 Zb. Občiansky zákonník v znení neskorších predpisov (ďalej len „</w:t>
      </w:r>
      <w:r w:rsidR="006C6046" w:rsidRPr="00623D7E">
        <w:rPr>
          <w:rFonts w:ascii="Aptos" w:hAnsi="Aptos" w:cs="Arial"/>
          <w:b/>
          <w:sz w:val="22"/>
          <w:szCs w:val="22"/>
        </w:rPr>
        <w:t>Občiansky zákonník</w:t>
      </w:r>
      <w:r w:rsidR="006C6046">
        <w:rPr>
          <w:rFonts w:ascii="Aptos" w:hAnsi="Aptos" w:cs="Arial"/>
          <w:sz w:val="22"/>
          <w:szCs w:val="22"/>
        </w:rPr>
        <w:t xml:space="preserve">“) </w:t>
      </w:r>
      <w:r w:rsidR="00476A3F" w:rsidRPr="002D017D">
        <w:rPr>
          <w:rFonts w:ascii="Aptos" w:hAnsi="Aptos" w:cs="Arial"/>
          <w:sz w:val="22"/>
          <w:szCs w:val="22"/>
        </w:rPr>
        <w:t>neplatný</w:t>
      </w:r>
      <w:r w:rsidR="00F5028F" w:rsidRPr="002D017D">
        <w:rPr>
          <w:rFonts w:ascii="Aptos" w:hAnsi="Aptos" w:cs="Arial"/>
          <w:sz w:val="22"/>
          <w:szCs w:val="22"/>
        </w:rPr>
        <w:t xml:space="preserve">. </w:t>
      </w:r>
    </w:p>
    <w:p w14:paraId="6EFA48DF" w14:textId="77777777" w:rsidR="00476A3F" w:rsidRPr="002D017D" w:rsidRDefault="00F5028F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Akékoľvek zabezpečenie pohľadávok, </w:t>
      </w:r>
      <w:r>
        <w:rPr>
          <w:rFonts w:ascii="Aptos" w:hAnsi="Aptos" w:cs="Arial"/>
          <w:sz w:val="22"/>
          <w:szCs w:val="22"/>
        </w:rPr>
        <w:t>vzniknutých medzi Dodávateľom a Podriadenou organizáciou na</w:t>
      </w:r>
      <w:r>
        <w:rPr>
          <w:rFonts w:ascii="Aptos" w:hAnsi="Aptos" w:cs="Arial" w:hint="eastAsia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>základe</w:t>
      </w:r>
      <w:r w:rsidRPr="002D017D">
        <w:rPr>
          <w:rFonts w:ascii="Aptos" w:hAnsi="Aptos" w:cs="Arial"/>
          <w:sz w:val="22"/>
          <w:szCs w:val="22"/>
        </w:rPr>
        <w:t xml:space="preserve"> tejto Dohody, prostredníctvom ručenia podľa § 91 ods. 3 Zákona č.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578/2004 Z. z.</w:t>
      </w:r>
      <w:r>
        <w:rPr>
          <w:rFonts w:ascii="Aptos" w:hAnsi="Aptos" w:cs="Arial"/>
          <w:sz w:val="22"/>
          <w:szCs w:val="22"/>
        </w:rPr>
        <w:t xml:space="preserve"> o poskytovateľoch zdravotnej starostlivosti, zdravotníckych pracovníkoch, stavovských organizáciách v zdravotníctve a o zmene a doplnení niektorých zákonov v znení neskorších predpisov,</w:t>
      </w:r>
      <w:r w:rsidRPr="002D017D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je prípustné len na základe</w:t>
      </w:r>
      <w:r w:rsidRPr="002D017D">
        <w:rPr>
          <w:rFonts w:ascii="Aptos" w:hAnsi="Aptos" w:cs="Arial"/>
          <w:sz w:val="22"/>
          <w:szCs w:val="22"/>
        </w:rPr>
        <w:t xml:space="preserve"> predchádzajúceho písomného súhlasu príslušnej Podriadenej organizácie. </w:t>
      </w:r>
      <w:r>
        <w:rPr>
          <w:rFonts w:ascii="Aptos" w:hAnsi="Aptos" w:cs="Arial"/>
          <w:sz w:val="22"/>
          <w:szCs w:val="22"/>
        </w:rPr>
        <w:t>Súhlas príslušnej Podriadenej organizácie sa považuje za</w:t>
      </w:r>
      <w:r w:rsidR="009D0A31">
        <w:rPr>
          <w:rFonts w:ascii="Aptos" w:hAnsi="Aptos" w:cs="Arial" w:hint="eastAsia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>platný len za</w:t>
      </w:r>
      <w:r>
        <w:rPr>
          <w:rFonts w:ascii="Aptos" w:hAnsi="Aptos" w:cs="Arial" w:hint="eastAsia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 xml:space="preserve">podmienky, že bol na takýto úkon udelený predchádzajúci písomný súhlas COO. Právny úkon, ktorý je v rozpore s týmto bodom Dohody, je podľa § 39 </w:t>
      </w:r>
      <w:r w:rsidR="006C6046">
        <w:rPr>
          <w:rFonts w:ascii="Aptos" w:hAnsi="Aptos" w:cs="Arial"/>
          <w:sz w:val="22"/>
          <w:szCs w:val="22"/>
        </w:rPr>
        <w:t>Občianskeho zákonníka</w:t>
      </w:r>
      <w:r>
        <w:rPr>
          <w:rFonts w:ascii="Aptos" w:hAnsi="Aptos" w:cs="Arial"/>
          <w:sz w:val="22"/>
          <w:szCs w:val="22"/>
        </w:rPr>
        <w:t xml:space="preserve"> neplatný.</w:t>
      </w:r>
    </w:p>
    <w:p w14:paraId="12CA8535" w14:textId="77777777" w:rsidR="00AA2061" w:rsidRPr="002D017D" w:rsidRDefault="00623F0D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COO a</w:t>
      </w:r>
      <w:r w:rsidR="00BE2D9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Podriaden</w:t>
      </w:r>
      <w:r w:rsidR="00BE2D9D">
        <w:rPr>
          <w:rFonts w:ascii="Aptos" w:hAnsi="Aptos" w:cs="Arial"/>
          <w:sz w:val="22"/>
          <w:szCs w:val="22"/>
        </w:rPr>
        <w:t>é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BE2D9D">
        <w:rPr>
          <w:rFonts w:ascii="Aptos" w:hAnsi="Aptos" w:cs="Arial"/>
          <w:sz w:val="22"/>
          <w:szCs w:val="22"/>
        </w:rPr>
        <w:t>organizácie</w:t>
      </w:r>
      <w:r w:rsidR="0001041E" w:rsidRPr="002D017D">
        <w:rPr>
          <w:rFonts w:ascii="Aptos" w:hAnsi="Aptos" w:cs="Arial"/>
          <w:sz w:val="22"/>
          <w:szCs w:val="22"/>
        </w:rPr>
        <w:t xml:space="preserve"> </w:t>
      </w:r>
      <w:r w:rsidR="00BE2D9D">
        <w:rPr>
          <w:rFonts w:ascii="Aptos" w:hAnsi="Aptos" w:cs="Arial"/>
          <w:sz w:val="22"/>
          <w:szCs w:val="22"/>
        </w:rPr>
        <w:t>sú</w:t>
      </w:r>
      <w:r w:rsidR="0001041E" w:rsidRPr="002D017D">
        <w:rPr>
          <w:rFonts w:ascii="Aptos" w:hAnsi="Aptos" w:cs="Arial"/>
          <w:sz w:val="22"/>
          <w:szCs w:val="22"/>
        </w:rPr>
        <w:t xml:space="preserve"> </w:t>
      </w:r>
      <w:r w:rsidR="00BE2D9D">
        <w:rPr>
          <w:rFonts w:ascii="Aptos" w:hAnsi="Aptos" w:cs="Arial"/>
          <w:sz w:val="22"/>
          <w:szCs w:val="22"/>
        </w:rPr>
        <w:t>o</w:t>
      </w:r>
      <w:r w:rsidR="00CB0D94">
        <w:rPr>
          <w:rFonts w:ascii="Aptos" w:hAnsi="Aptos" w:cs="Arial"/>
          <w:sz w:val="22"/>
          <w:szCs w:val="22"/>
        </w:rPr>
        <w:t>pr</w:t>
      </w:r>
      <w:r w:rsidR="00BE2D9D">
        <w:rPr>
          <w:rFonts w:ascii="Aptos" w:hAnsi="Aptos" w:cs="Arial"/>
          <w:sz w:val="22"/>
          <w:szCs w:val="22"/>
        </w:rPr>
        <w:t>ávnené</w:t>
      </w:r>
      <w:r w:rsidR="0001041E" w:rsidRPr="002D017D">
        <w:rPr>
          <w:rFonts w:ascii="Aptos" w:hAnsi="Aptos" w:cs="Arial"/>
          <w:sz w:val="22"/>
          <w:szCs w:val="22"/>
        </w:rPr>
        <w:t xml:space="preserve"> jednostranne započítať svoje pohľadávky</w:t>
      </w:r>
      <w:r w:rsidR="001022E0">
        <w:rPr>
          <w:rFonts w:ascii="Aptos" w:hAnsi="Aptos" w:cs="Arial"/>
          <w:sz w:val="22"/>
          <w:szCs w:val="22"/>
        </w:rPr>
        <w:t xml:space="preserve"> voči</w:t>
      </w:r>
      <w:r w:rsidR="00464D47">
        <w:rPr>
          <w:rFonts w:ascii="Aptos" w:hAnsi="Aptos" w:cs="Arial"/>
          <w:sz w:val="22"/>
          <w:szCs w:val="22"/>
        </w:rPr>
        <w:t> </w:t>
      </w:r>
      <w:r w:rsidR="001022E0">
        <w:rPr>
          <w:rFonts w:ascii="Aptos" w:hAnsi="Aptos" w:cs="Arial"/>
          <w:sz w:val="22"/>
          <w:szCs w:val="22"/>
        </w:rPr>
        <w:t>Dodávateľovi</w:t>
      </w:r>
      <w:r w:rsidR="0001041E" w:rsidRPr="002D017D">
        <w:rPr>
          <w:rFonts w:ascii="Aptos" w:hAnsi="Aptos" w:cs="Arial"/>
          <w:sz w:val="22"/>
          <w:szCs w:val="22"/>
        </w:rPr>
        <w:t xml:space="preserve">, ktoré </w:t>
      </w:r>
      <w:r w:rsidR="001022E0">
        <w:rPr>
          <w:rFonts w:ascii="Aptos" w:hAnsi="Aptos" w:cs="Arial"/>
          <w:sz w:val="22"/>
          <w:szCs w:val="22"/>
        </w:rPr>
        <w:t>im</w:t>
      </w:r>
      <w:r w:rsidR="0001041E" w:rsidRPr="002D017D">
        <w:rPr>
          <w:rFonts w:ascii="Aptos" w:hAnsi="Aptos" w:cs="Arial"/>
          <w:sz w:val="22"/>
          <w:szCs w:val="22"/>
        </w:rPr>
        <w:t xml:space="preserve"> vznikli z dôvodu ručenia podľa § 69b zákona č. 222/2004 Z. z. z</w:t>
      </w:r>
      <w:r w:rsidR="001022E0">
        <w:rPr>
          <w:rFonts w:ascii="Aptos" w:hAnsi="Aptos" w:cs="Arial"/>
          <w:sz w:val="22"/>
          <w:szCs w:val="22"/>
        </w:rPr>
        <w:t> </w:t>
      </w:r>
      <w:r w:rsidR="00B82E23" w:rsidRPr="002D017D">
        <w:rPr>
          <w:rFonts w:ascii="Aptos" w:hAnsi="Aptos" w:cs="Arial"/>
          <w:sz w:val="22"/>
          <w:szCs w:val="22"/>
        </w:rPr>
        <w:t>tejto</w:t>
      </w:r>
      <w:r w:rsidR="001022E0">
        <w:rPr>
          <w:rFonts w:ascii="Aptos" w:hAnsi="Aptos" w:cs="Arial"/>
          <w:sz w:val="22"/>
          <w:szCs w:val="22"/>
        </w:rPr>
        <w:t xml:space="preserve"> Dohody</w:t>
      </w:r>
      <w:r w:rsidR="00B82E23" w:rsidRPr="002D017D">
        <w:rPr>
          <w:rFonts w:ascii="Aptos" w:hAnsi="Aptos" w:cs="Arial"/>
          <w:sz w:val="22"/>
          <w:szCs w:val="22"/>
        </w:rPr>
        <w:t xml:space="preserve"> alebo</w:t>
      </w:r>
      <w:r w:rsidR="007065D1" w:rsidRPr="002D017D">
        <w:rPr>
          <w:rFonts w:ascii="Aptos" w:hAnsi="Aptos" w:cs="Arial"/>
          <w:sz w:val="22"/>
          <w:szCs w:val="22"/>
        </w:rPr>
        <w:t xml:space="preserve"> z</w:t>
      </w:r>
      <w:r w:rsidR="0001041E" w:rsidRPr="002D017D">
        <w:rPr>
          <w:rFonts w:ascii="Aptos" w:hAnsi="Aptos" w:cs="Arial"/>
          <w:sz w:val="22"/>
          <w:szCs w:val="22"/>
        </w:rPr>
        <w:t xml:space="preserve"> inej </w:t>
      </w:r>
      <w:r w:rsidR="00B82E23" w:rsidRPr="002D017D">
        <w:rPr>
          <w:rFonts w:ascii="Aptos" w:hAnsi="Aptos" w:cs="Arial"/>
          <w:sz w:val="22"/>
          <w:szCs w:val="22"/>
        </w:rPr>
        <w:t xml:space="preserve">rámcovej dohody </w:t>
      </w:r>
      <w:r w:rsidR="0001041E" w:rsidRPr="002D017D">
        <w:rPr>
          <w:rFonts w:ascii="Aptos" w:hAnsi="Aptos" w:cs="Arial"/>
          <w:sz w:val="22"/>
          <w:szCs w:val="22"/>
        </w:rPr>
        <w:t>alebo dlžného poistného na zdravotné poistenie</w:t>
      </w:r>
      <w:r w:rsidR="00AA2061" w:rsidRPr="002D017D">
        <w:rPr>
          <w:rFonts w:ascii="Aptos" w:hAnsi="Aptos" w:cs="Arial"/>
          <w:sz w:val="22"/>
          <w:szCs w:val="22"/>
        </w:rPr>
        <w:t xml:space="preserve">. </w:t>
      </w:r>
    </w:p>
    <w:p w14:paraId="7E64EED5" w14:textId="77777777" w:rsidR="001022E0" w:rsidRPr="002D017D" w:rsidRDefault="001022E0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 xml:space="preserve">Dodávateľ nie je oprávnený jednostranne započítať akékoľvek svoje pohľadávky voči COO alebo Podriadenej organizácii </w:t>
      </w:r>
      <w:r>
        <w:rPr>
          <w:rFonts w:ascii="Aptos" w:hAnsi="Aptos" w:cs="Arial"/>
          <w:sz w:val="22"/>
          <w:szCs w:val="22"/>
        </w:rPr>
        <w:t>proti</w:t>
      </w:r>
      <w:r w:rsidRPr="002D017D">
        <w:rPr>
          <w:rFonts w:ascii="Aptos" w:hAnsi="Aptos" w:cs="Arial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 xml:space="preserve">ďalším </w:t>
      </w:r>
      <w:r w:rsidRPr="002D017D">
        <w:rPr>
          <w:rFonts w:ascii="Aptos" w:hAnsi="Aptos" w:cs="Arial"/>
          <w:sz w:val="22"/>
          <w:szCs w:val="22"/>
        </w:rPr>
        <w:t>pohľadávkam COO alebo Podriadenej organizácie v</w:t>
      </w:r>
      <w:r>
        <w:rPr>
          <w:rFonts w:ascii="Aptos" w:hAnsi="Aptos" w:cs="Arial"/>
          <w:sz w:val="22"/>
          <w:szCs w:val="22"/>
        </w:rPr>
        <w:t xml:space="preserve">zniknutých na základe </w:t>
      </w:r>
      <w:r w:rsidRPr="002D017D">
        <w:rPr>
          <w:rFonts w:ascii="Aptos" w:hAnsi="Aptos" w:cs="Arial"/>
          <w:sz w:val="22"/>
          <w:szCs w:val="22"/>
        </w:rPr>
        <w:t>tejto Dohody</w:t>
      </w:r>
      <w:r w:rsidRPr="00DC269C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bez súhlasu COO alebo príslušnej Podriadenej organizácie</w:t>
      </w:r>
      <w:r>
        <w:rPr>
          <w:rFonts w:ascii="Aptos" w:hAnsi="Aptos" w:cs="Arial"/>
          <w:sz w:val="22"/>
          <w:szCs w:val="22"/>
        </w:rPr>
        <w:t>.</w:t>
      </w:r>
    </w:p>
    <w:p w14:paraId="012B6482" w14:textId="77777777" w:rsidR="00F2762E" w:rsidRPr="002D017D" w:rsidRDefault="00F2762E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78BB7DE7" w14:textId="77777777" w:rsidR="0011680D" w:rsidRPr="002D017D" w:rsidRDefault="0011680D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4BDA0D57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VI</w:t>
      </w:r>
    </w:p>
    <w:p w14:paraId="073EA2BE" w14:textId="77777777" w:rsidR="00555239" w:rsidRPr="002D017D" w:rsidRDefault="00E01BBC" w:rsidP="00661254">
      <w:pPr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>Sankcie</w:t>
      </w:r>
    </w:p>
    <w:p w14:paraId="08F6083A" w14:textId="77777777" w:rsidR="00065C75" w:rsidRPr="002D017D" w:rsidRDefault="00CE0FC2" w:rsidP="00727E47">
      <w:p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1</w:t>
      </w:r>
      <w:r w:rsidR="00555239" w:rsidRPr="002D017D">
        <w:rPr>
          <w:rFonts w:ascii="Aptos" w:hAnsi="Aptos" w:cs="Arial"/>
          <w:sz w:val="22"/>
          <w:szCs w:val="22"/>
        </w:rPr>
        <w:t>.</w:t>
      </w:r>
      <w:r w:rsidRPr="002D017D">
        <w:rPr>
          <w:rFonts w:ascii="Aptos" w:hAnsi="Aptos" w:cs="Arial"/>
          <w:sz w:val="22"/>
          <w:szCs w:val="22"/>
        </w:rPr>
        <w:tab/>
      </w:r>
      <w:r w:rsidR="001022E0">
        <w:rPr>
          <w:rFonts w:ascii="Aptos" w:hAnsi="Aptos" w:cs="Arial"/>
          <w:sz w:val="22"/>
          <w:szCs w:val="22"/>
        </w:rPr>
        <w:t>V</w:t>
      </w:r>
      <w:r w:rsidR="00065C75" w:rsidRPr="002D017D">
        <w:rPr>
          <w:rFonts w:ascii="Aptos" w:hAnsi="Aptos" w:cs="Arial"/>
          <w:sz w:val="22"/>
          <w:szCs w:val="22"/>
        </w:rPr>
        <w:t xml:space="preserve"> prípade omeškania </w:t>
      </w:r>
      <w:r w:rsidR="00E02994" w:rsidRPr="002D017D">
        <w:rPr>
          <w:rFonts w:ascii="Aptos" w:hAnsi="Aptos" w:cs="Arial"/>
          <w:sz w:val="22"/>
          <w:szCs w:val="22"/>
        </w:rPr>
        <w:t>Podriadenej organizácie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s úhradou </w:t>
      </w:r>
      <w:r w:rsidR="00E02994" w:rsidRPr="002D017D">
        <w:rPr>
          <w:rFonts w:ascii="Aptos" w:hAnsi="Aptos" w:cs="Arial"/>
          <w:sz w:val="22"/>
          <w:szCs w:val="22"/>
        </w:rPr>
        <w:t xml:space="preserve">kúpnej ceny za riadne dodaný </w:t>
      </w:r>
      <w:r w:rsidR="00BE2D9D">
        <w:rPr>
          <w:rFonts w:ascii="Aptos" w:hAnsi="Aptos" w:cs="Arial"/>
          <w:sz w:val="22"/>
          <w:szCs w:val="22"/>
        </w:rPr>
        <w:t>tovar</w:t>
      </w:r>
      <w:r w:rsidR="00065C75" w:rsidRPr="002D017D">
        <w:rPr>
          <w:rFonts w:ascii="Aptos" w:hAnsi="Aptos" w:cs="Arial"/>
          <w:sz w:val="22"/>
          <w:szCs w:val="22"/>
        </w:rPr>
        <w:t xml:space="preserve">, </w:t>
      </w:r>
      <w:r w:rsidR="00603E5E">
        <w:rPr>
          <w:rFonts w:ascii="Aptos" w:hAnsi="Aptos" w:cs="Arial"/>
          <w:sz w:val="22"/>
          <w:szCs w:val="22"/>
        </w:rPr>
        <w:t>má</w:t>
      </w:r>
      <w:r w:rsidR="00464D47">
        <w:rPr>
          <w:rFonts w:ascii="Aptos" w:hAnsi="Aptos" w:cs="Arial"/>
          <w:sz w:val="22"/>
          <w:szCs w:val="22"/>
        </w:rPr>
        <w:t> </w:t>
      </w:r>
      <w:r w:rsidR="00603E5E">
        <w:rPr>
          <w:rFonts w:ascii="Aptos" w:hAnsi="Aptos" w:cs="Arial"/>
          <w:sz w:val="22"/>
          <w:szCs w:val="22"/>
        </w:rPr>
        <w:t xml:space="preserve">Dodávateľ nárok </w:t>
      </w:r>
      <w:r w:rsidR="00065C75" w:rsidRPr="002D017D">
        <w:rPr>
          <w:rFonts w:ascii="Aptos" w:hAnsi="Aptos" w:cs="Arial"/>
          <w:sz w:val="22"/>
          <w:szCs w:val="22"/>
        </w:rPr>
        <w:t>uplatniť si úrok z omeškania podľa</w:t>
      </w:r>
      <w:r w:rsidR="00927298" w:rsidRPr="002D017D">
        <w:rPr>
          <w:rFonts w:ascii="Aptos" w:hAnsi="Aptos" w:cs="Arial"/>
          <w:sz w:val="22"/>
          <w:szCs w:val="22"/>
        </w:rPr>
        <w:t xml:space="preserve"> príslušných ustanovení</w:t>
      </w:r>
      <w:r w:rsidR="00065C75" w:rsidRPr="002D017D">
        <w:rPr>
          <w:rFonts w:ascii="Aptos" w:hAnsi="Aptos" w:cs="Arial"/>
          <w:sz w:val="22"/>
          <w:szCs w:val="22"/>
        </w:rPr>
        <w:t xml:space="preserve"> Obchodného zákonníka</w:t>
      </w:r>
      <w:r w:rsidR="000C27FC" w:rsidRPr="002D017D">
        <w:rPr>
          <w:rFonts w:ascii="Aptos" w:hAnsi="Aptos" w:cs="Arial"/>
          <w:sz w:val="22"/>
          <w:szCs w:val="22"/>
        </w:rPr>
        <w:t xml:space="preserve"> v spojení s nariadením vlády SR č. 21/2013 Z. z., ktorým sa vykonávajú niektoré ustanovenia Obchodného zákonníka v znení neskorších predpisov</w:t>
      </w:r>
      <w:r w:rsidR="00065C75" w:rsidRPr="002D017D">
        <w:rPr>
          <w:rFonts w:ascii="Aptos" w:hAnsi="Aptos" w:cs="Arial"/>
          <w:sz w:val="22"/>
          <w:szCs w:val="22"/>
        </w:rPr>
        <w:t>.</w:t>
      </w:r>
      <w:r w:rsidR="00065C75" w:rsidRPr="002D017D" w:rsidDel="009C5A8B">
        <w:rPr>
          <w:rFonts w:ascii="Aptos" w:hAnsi="Aptos" w:cs="Arial"/>
          <w:sz w:val="22"/>
          <w:szCs w:val="22"/>
        </w:rPr>
        <w:t xml:space="preserve"> </w:t>
      </w:r>
    </w:p>
    <w:p w14:paraId="61A64B32" w14:textId="77777777" w:rsidR="00065C75" w:rsidRPr="002D017D" w:rsidRDefault="00065C75" w:rsidP="00727E47">
      <w:p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2.</w:t>
      </w:r>
      <w:r w:rsidRPr="002D017D">
        <w:rPr>
          <w:rFonts w:ascii="Aptos" w:hAnsi="Aptos" w:cs="Arial"/>
          <w:sz w:val="22"/>
          <w:szCs w:val="22"/>
        </w:rPr>
        <w:tab/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zaplatí </w:t>
      </w:r>
      <w:r w:rsidR="00E02994" w:rsidRPr="002D017D">
        <w:rPr>
          <w:rFonts w:ascii="Aptos" w:hAnsi="Aptos" w:cs="Arial"/>
          <w:sz w:val="22"/>
          <w:szCs w:val="22"/>
        </w:rPr>
        <w:t>príslušnej Podriadenej organizácii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zmluvnú pokutu vo výške </w:t>
      </w:r>
      <w:r w:rsidR="00581605" w:rsidRPr="00904A1C">
        <w:rPr>
          <w:rFonts w:ascii="Aptos" w:hAnsi="Aptos" w:cs="Arial"/>
          <w:sz w:val="22"/>
          <w:szCs w:val="22"/>
        </w:rPr>
        <w:t>0,</w:t>
      </w:r>
      <w:r w:rsidR="00C738E8" w:rsidRPr="00904A1C">
        <w:rPr>
          <w:rFonts w:ascii="Aptos" w:hAnsi="Aptos" w:cs="Arial"/>
          <w:sz w:val="22"/>
          <w:szCs w:val="22"/>
        </w:rPr>
        <w:t>1</w:t>
      </w:r>
      <w:r w:rsidR="00581605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% z ceny </w:t>
      </w:r>
      <w:r w:rsidR="00603E5E" w:rsidRPr="002D017D">
        <w:rPr>
          <w:rFonts w:ascii="Aptos" w:hAnsi="Aptos" w:cs="Arial"/>
          <w:sz w:val="22"/>
          <w:szCs w:val="22"/>
        </w:rPr>
        <w:t>nedodan</w:t>
      </w:r>
      <w:r w:rsidR="00603E5E">
        <w:rPr>
          <w:rFonts w:ascii="Aptos" w:hAnsi="Aptos" w:cs="Arial"/>
          <w:sz w:val="22"/>
          <w:szCs w:val="22"/>
        </w:rPr>
        <w:t>ého</w:t>
      </w:r>
      <w:r w:rsidR="004F23FB" w:rsidRPr="002D017D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re</w:t>
      </w:r>
      <w:r w:rsidR="00852B63" w:rsidRPr="002D017D">
        <w:rPr>
          <w:rFonts w:ascii="Aptos" w:hAnsi="Aptos" w:cs="Arial"/>
          <w:sz w:val="22"/>
          <w:szCs w:val="22"/>
        </w:rPr>
        <w:t xml:space="preserve">sp. oneskorene </w:t>
      </w:r>
      <w:r w:rsidR="00603E5E" w:rsidRPr="002D017D">
        <w:rPr>
          <w:rFonts w:ascii="Aptos" w:hAnsi="Aptos" w:cs="Arial"/>
          <w:sz w:val="22"/>
          <w:szCs w:val="22"/>
        </w:rPr>
        <w:t>dodan</w:t>
      </w:r>
      <w:r w:rsidR="00603E5E">
        <w:rPr>
          <w:rFonts w:ascii="Aptos" w:hAnsi="Aptos" w:cs="Arial"/>
          <w:sz w:val="22"/>
          <w:szCs w:val="22"/>
        </w:rPr>
        <w:t>ého</w:t>
      </w:r>
      <w:r w:rsidR="00603E5E" w:rsidRPr="002D017D">
        <w:rPr>
          <w:rFonts w:ascii="Aptos" w:hAnsi="Aptos" w:cs="Arial"/>
          <w:sz w:val="22"/>
          <w:szCs w:val="22"/>
        </w:rPr>
        <w:t xml:space="preserve"> </w:t>
      </w:r>
      <w:r w:rsidR="00603E5E">
        <w:rPr>
          <w:rFonts w:ascii="Aptos" w:hAnsi="Aptos" w:cs="Arial"/>
          <w:sz w:val="22"/>
          <w:szCs w:val="22"/>
        </w:rPr>
        <w:t xml:space="preserve">tovaru </w:t>
      </w:r>
      <w:r w:rsidR="00852B63" w:rsidRPr="002D017D">
        <w:rPr>
          <w:rFonts w:ascii="Aptos" w:hAnsi="Aptos" w:cs="Arial"/>
          <w:sz w:val="22"/>
          <w:szCs w:val="22"/>
        </w:rPr>
        <w:t>bez</w:t>
      </w:r>
      <w:r w:rsidRPr="002D017D">
        <w:rPr>
          <w:rFonts w:ascii="Aptos" w:hAnsi="Aptos" w:cs="Arial"/>
          <w:sz w:val="22"/>
          <w:szCs w:val="22"/>
        </w:rPr>
        <w:t xml:space="preserve"> DPH, </w:t>
      </w:r>
      <w:r w:rsidR="001022E0">
        <w:rPr>
          <w:rFonts w:ascii="Aptos" w:hAnsi="Aptos" w:cs="Arial"/>
          <w:sz w:val="22"/>
          <w:szCs w:val="22"/>
        </w:rPr>
        <w:t>a</w:t>
      </w:r>
      <w:r w:rsidR="00E00EF5">
        <w:rPr>
          <w:rFonts w:ascii="Aptos" w:hAnsi="Aptos" w:cs="Arial"/>
          <w:sz w:val="22"/>
          <w:szCs w:val="22"/>
        </w:rPr>
        <w:t> </w:t>
      </w:r>
      <w:r w:rsidR="001022E0">
        <w:rPr>
          <w:rFonts w:ascii="Aptos" w:hAnsi="Aptos" w:cs="Arial"/>
          <w:sz w:val="22"/>
          <w:szCs w:val="22"/>
        </w:rPr>
        <w:t>to</w:t>
      </w:r>
      <w:r w:rsidR="00E00EF5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za každý </w:t>
      </w:r>
      <w:r w:rsidR="000C27FC" w:rsidRPr="002D017D">
        <w:rPr>
          <w:rFonts w:ascii="Aptos" w:hAnsi="Aptos" w:cs="Arial"/>
          <w:sz w:val="22"/>
          <w:szCs w:val="22"/>
        </w:rPr>
        <w:t xml:space="preserve">aj začatý </w:t>
      </w:r>
      <w:r w:rsidRPr="002D017D">
        <w:rPr>
          <w:rFonts w:ascii="Aptos" w:hAnsi="Aptos" w:cs="Arial"/>
          <w:sz w:val="22"/>
          <w:szCs w:val="22"/>
        </w:rPr>
        <w:t xml:space="preserve">deň omeškania so splnením povinnosti dodania </w:t>
      </w:r>
      <w:r w:rsidR="00603E5E">
        <w:rPr>
          <w:rFonts w:ascii="Aptos" w:hAnsi="Aptos" w:cs="Arial"/>
          <w:sz w:val="22"/>
          <w:szCs w:val="22"/>
        </w:rPr>
        <w:t>tovaru</w:t>
      </w:r>
      <w:r w:rsidRPr="002D017D">
        <w:rPr>
          <w:rFonts w:ascii="Aptos" w:hAnsi="Aptos" w:cs="Arial"/>
          <w:sz w:val="22"/>
          <w:szCs w:val="22"/>
        </w:rPr>
        <w:t>.</w:t>
      </w:r>
      <w:r w:rsidR="00D378D6" w:rsidRPr="002D017D">
        <w:rPr>
          <w:rFonts w:ascii="Aptos" w:hAnsi="Aptos" w:cs="Arial"/>
          <w:sz w:val="22"/>
          <w:szCs w:val="22"/>
        </w:rPr>
        <w:t xml:space="preserve"> </w:t>
      </w:r>
      <w:r w:rsidR="00E02994" w:rsidRPr="002D017D">
        <w:rPr>
          <w:rFonts w:ascii="Aptos" w:hAnsi="Aptos" w:cs="Arial"/>
          <w:sz w:val="22"/>
          <w:szCs w:val="22"/>
        </w:rPr>
        <w:t>Podriadená organizácia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1022E0">
        <w:rPr>
          <w:rFonts w:ascii="Aptos" w:hAnsi="Aptos" w:cs="Arial"/>
          <w:sz w:val="22"/>
          <w:szCs w:val="22"/>
        </w:rPr>
        <w:t>nie je oprávnená</w:t>
      </w:r>
      <w:r w:rsidR="00D378D6" w:rsidRPr="002D017D">
        <w:rPr>
          <w:rFonts w:ascii="Aptos" w:hAnsi="Aptos" w:cs="Arial"/>
          <w:sz w:val="22"/>
          <w:szCs w:val="22"/>
        </w:rPr>
        <w:t xml:space="preserve"> uplatniť zmluvnú pokutu</w:t>
      </w:r>
      <w:r w:rsidR="00BE2D9D">
        <w:rPr>
          <w:rFonts w:ascii="Aptos" w:hAnsi="Aptos" w:cs="Arial"/>
          <w:sz w:val="22"/>
          <w:szCs w:val="22"/>
        </w:rPr>
        <w:t>,</w:t>
      </w:r>
      <w:r w:rsidR="00D378D6" w:rsidRPr="002D017D">
        <w:rPr>
          <w:rFonts w:ascii="Aptos" w:hAnsi="Aptos" w:cs="Arial"/>
          <w:sz w:val="22"/>
          <w:szCs w:val="22"/>
        </w:rPr>
        <w:t xml:space="preserve"> </w:t>
      </w:r>
      <w:r w:rsidR="000C27FC" w:rsidRPr="002D017D">
        <w:rPr>
          <w:rFonts w:ascii="Aptos" w:hAnsi="Aptos" w:cs="Arial"/>
          <w:sz w:val="22"/>
          <w:szCs w:val="22"/>
        </w:rPr>
        <w:t xml:space="preserve">ak je nedodanie alebo omeškanie dodávky </w:t>
      </w:r>
      <w:r w:rsidR="00603E5E">
        <w:rPr>
          <w:rFonts w:ascii="Aptos" w:hAnsi="Aptos" w:cs="Arial"/>
          <w:sz w:val="22"/>
          <w:szCs w:val="22"/>
        </w:rPr>
        <w:t>tovaru</w:t>
      </w:r>
      <w:r w:rsidR="00603E5E" w:rsidRPr="002D017D">
        <w:rPr>
          <w:rFonts w:ascii="Aptos" w:hAnsi="Aptos" w:cs="Arial"/>
          <w:sz w:val="22"/>
          <w:szCs w:val="22"/>
        </w:rPr>
        <w:t xml:space="preserve"> </w:t>
      </w:r>
      <w:r w:rsidR="000C27FC" w:rsidRPr="002D017D">
        <w:rPr>
          <w:rFonts w:ascii="Aptos" w:hAnsi="Aptos" w:cs="Arial"/>
          <w:sz w:val="22"/>
          <w:szCs w:val="22"/>
        </w:rPr>
        <w:t>preukázateľne spôsobené</w:t>
      </w:r>
      <w:r w:rsidR="00D378D6" w:rsidRPr="002D017D">
        <w:rPr>
          <w:rFonts w:ascii="Aptos" w:hAnsi="Aptos" w:cs="Arial"/>
          <w:sz w:val="22"/>
          <w:szCs w:val="22"/>
        </w:rPr>
        <w:t xml:space="preserve"> </w:t>
      </w:r>
      <w:r w:rsidR="001022E0">
        <w:rPr>
          <w:rFonts w:ascii="Aptos" w:hAnsi="Aptos" w:cs="Arial"/>
          <w:sz w:val="22"/>
          <w:szCs w:val="22"/>
        </w:rPr>
        <w:t>vyššou mocou.</w:t>
      </w:r>
    </w:p>
    <w:p w14:paraId="439FAADC" w14:textId="0F9BDC71" w:rsidR="00065C75" w:rsidRPr="002D017D" w:rsidRDefault="00230975">
      <w:pPr>
        <w:numPr>
          <w:ilvl w:val="0"/>
          <w:numId w:val="6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zaplatí </w:t>
      </w:r>
      <w:r w:rsidR="00E02994" w:rsidRPr="002D017D">
        <w:rPr>
          <w:rFonts w:ascii="Aptos" w:hAnsi="Aptos" w:cs="Arial"/>
          <w:sz w:val="22"/>
          <w:szCs w:val="22"/>
        </w:rPr>
        <w:t>príslušnej Podriadenej organizácii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zmluvnú pokutu vo výške </w:t>
      </w:r>
      <w:r w:rsidR="00904A1C">
        <w:rPr>
          <w:rFonts w:ascii="Aptos" w:hAnsi="Aptos" w:cs="Arial"/>
          <w:sz w:val="22"/>
          <w:szCs w:val="22"/>
        </w:rPr>
        <w:t>0,1</w:t>
      </w:r>
      <w:r w:rsidR="00852B63" w:rsidRPr="002D017D">
        <w:rPr>
          <w:rFonts w:ascii="Aptos" w:hAnsi="Aptos" w:cs="Arial"/>
          <w:sz w:val="22"/>
          <w:szCs w:val="22"/>
        </w:rPr>
        <w:t xml:space="preserve"> </w:t>
      </w:r>
      <w:r w:rsidR="002A2988" w:rsidRPr="002D017D">
        <w:rPr>
          <w:rFonts w:ascii="Aptos" w:hAnsi="Aptos" w:cs="Arial"/>
          <w:sz w:val="22"/>
          <w:szCs w:val="22"/>
        </w:rPr>
        <w:t xml:space="preserve">% </w:t>
      </w:r>
      <w:r w:rsidR="00065C75" w:rsidRPr="002D017D">
        <w:rPr>
          <w:rFonts w:ascii="Aptos" w:hAnsi="Aptos" w:cs="Arial"/>
          <w:sz w:val="22"/>
          <w:szCs w:val="22"/>
        </w:rPr>
        <w:t>z fakturovanej sumy</w:t>
      </w:r>
      <w:r w:rsidR="00852B63" w:rsidRPr="002D017D">
        <w:rPr>
          <w:rFonts w:ascii="Aptos" w:hAnsi="Aptos" w:cs="Arial"/>
          <w:sz w:val="22"/>
          <w:szCs w:val="22"/>
        </w:rPr>
        <w:t xml:space="preserve"> bez DPH</w:t>
      </w:r>
      <w:r w:rsidR="00065C75" w:rsidRPr="002D017D">
        <w:rPr>
          <w:rFonts w:ascii="Aptos" w:hAnsi="Aptos" w:cs="Arial"/>
          <w:sz w:val="22"/>
          <w:szCs w:val="22"/>
        </w:rPr>
        <w:t xml:space="preserve"> v prípade porušenia povinností uvedených v článku V bod 2 tejto Dohody. </w:t>
      </w:r>
    </w:p>
    <w:p w14:paraId="5F6A90C3" w14:textId="77777777" w:rsidR="00065C75" w:rsidRPr="00904A1C" w:rsidRDefault="00230975">
      <w:pPr>
        <w:numPr>
          <w:ilvl w:val="0"/>
          <w:numId w:val="6"/>
        </w:numPr>
        <w:spacing w:before="240"/>
        <w:ind w:left="425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zaplatí </w:t>
      </w:r>
      <w:r w:rsidR="00E02994" w:rsidRPr="002D017D">
        <w:rPr>
          <w:rFonts w:ascii="Aptos" w:hAnsi="Aptos" w:cs="Arial"/>
          <w:sz w:val="22"/>
          <w:szCs w:val="22"/>
        </w:rPr>
        <w:t xml:space="preserve">príslušnej </w:t>
      </w:r>
      <w:r w:rsidR="00E02994" w:rsidRPr="00904A1C">
        <w:rPr>
          <w:rFonts w:ascii="Aptos" w:hAnsi="Aptos" w:cs="Arial"/>
          <w:sz w:val="22"/>
          <w:szCs w:val="22"/>
        </w:rPr>
        <w:t>Podriadenej organizácii</w:t>
      </w:r>
      <w:r w:rsidR="005049B9" w:rsidRPr="00904A1C">
        <w:rPr>
          <w:rFonts w:ascii="Aptos" w:hAnsi="Aptos" w:cs="Arial"/>
          <w:sz w:val="22"/>
          <w:szCs w:val="22"/>
        </w:rPr>
        <w:t xml:space="preserve"> </w:t>
      </w:r>
      <w:r w:rsidR="00065C75" w:rsidRPr="00904A1C">
        <w:rPr>
          <w:rFonts w:ascii="Aptos" w:hAnsi="Aptos" w:cs="Arial"/>
          <w:sz w:val="22"/>
          <w:szCs w:val="22"/>
        </w:rPr>
        <w:t xml:space="preserve">zmluvnú pokutu vo výške </w:t>
      </w:r>
      <w:r w:rsidR="002A2988" w:rsidRPr="00904A1C">
        <w:rPr>
          <w:rFonts w:ascii="Aptos" w:hAnsi="Aptos" w:cs="Arial"/>
          <w:sz w:val="22"/>
          <w:szCs w:val="22"/>
        </w:rPr>
        <w:t>10</w:t>
      </w:r>
      <w:r w:rsidR="00852B63" w:rsidRPr="00904A1C">
        <w:rPr>
          <w:rFonts w:ascii="Aptos" w:hAnsi="Aptos" w:cs="Arial"/>
          <w:sz w:val="22"/>
          <w:szCs w:val="22"/>
        </w:rPr>
        <w:t xml:space="preserve"> </w:t>
      </w:r>
      <w:r w:rsidR="00065C75" w:rsidRPr="00904A1C">
        <w:rPr>
          <w:rFonts w:ascii="Aptos" w:hAnsi="Aptos" w:cs="Arial"/>
          <w:sz w:val="22"/>
          <w:szCs w:val="22"/>
        </w:rPr>
        <w:t>% z fakturovanej sumy</w:t>
      </w:r>
      <w:r w:rsidR="00852B63" w:rsidRPr="00904A1C">
        <w:rPr>
          <w:rFonts w:ascii="Aptos" w:hAnsi="Aptos" w:cs="Arial"/>
          <w:sz w:val="22"/>
          <w:szCs w:val="22"/>
        </w:rPr>
        <w:t xml:space="preserve"> bez DPH</w:t>
      </w:r>
      <w:r w:rsidR="00A44A26" w:rsidRPr="00904A1C">
        <w:rPr>
          <w:rFonts w:ascii="Aptos" w:hAnsi="Aptos" w:cs="Arial"/>
          <w:sz w:val="22"/>
          <w:szCs w:val="22"/>
        </w:rPr>
        <w:t xml:space="preserve"> </w:t>
      </w:r>
      <w:r w:rsidR="00065C75" w:rsidRPr="00904A1C">
        <w:rPr>
          <w:rFonts w:ascii="Aptos" w:hAnsi="Aptos" w:cs="Arial"/>
          <w:sz w:val="22"/>
          <w:szCs w:val="22"/>
        </w:rPr>
        <w:t xml:space="preserve">za </w:t>
      </w:r>
      <w:r w:rsidR="00BE2D9D" w:rsidRPr="00904A1C">
        <w:rPr>
          <w:rFonts w:ascii="Aptos" w:hAnsi="Aptos" w:cs="Arial"/>
          <w:sz w:val="22"/>
          <w:szCs w:val="22"/>
        </w:rPr>
        <w:t>tovar</w:t>
      </w:r>
      <w:r w:rsidR="00065C75" w:rsidRPr="00904A1C">
        <w:rPr>
          <w:rFonts w:ascii="Aptos" w:hAnsi="Aptos" w:cs="Arial"/>
          <w:sz w:val="22"/>
          <w:szCs w:val="22"/>
        </w:rPr>
        <w:t>, ktor</w:t>
      </w:r>
      <w:r w:rsidR="006C6046" w:rsidRPr="00904A1C">
        <w:rPr>
          <w:rFonts w:ascii="Aptos" w:hAnsi="Aptos" w:cs="Arial"/>
          <w:sz w:val="22"/>
          <w:szCs w:val="22"/>
        </w:rPr>
        <w:t>ý</w:t>
      </w:r>
      <w:r w:rsidR="00065C75" w:rsidRPr="00904A1C">
        <w:rPr>
          <w:rFonts w:ascii="Aptos" w:hAnsi="Aptos" w:cs="Arial"/>
          <w:sz w:val="22"/>
          <w:szCs w:val="22"/>
        </w:rPr>
        <w:t xml:space="preserve"> nespĺňal</w:t>
      </w:r>
      <w:r w:rsidR="00D531E7" w:rsidRPr="00904A1C">
        <w:rPr>
          <w:rFonts w:ascii="Aptos" w:hAnsi="Aptos" w:cs="Arial"/>
          <w:sz w:val="22"/>
          <w:szCs w:val="22"/>
        </w:rPr>
        <w:t xml:space="preserve"> akékoľvek</w:t>
      </w:r>
      <w:r w:rsidR="00065C75" w:rsidRPr="00904A1C">
        <w:rPr>
          <w:rFonts w:ascii="Aptos" w:hAnsi="Aptos" w:cs="Arial"/>
          <w:sz w:val="22"/>
          <w:szCs w:val="22"/>
        </w:rPr>
        <w:t xml:space="preserve"> dodacie podmienky uvedené</w:t>
      </w:r>
      <w:r w:rsidR="00757F0D" w:rsidRPr="00904A1C">
        <w:rPr>
          <w:rFonts w:ascii="Aptos" w:hAnsi="Aptos" w:cs="Arial"/>
          <w:sz w:val="22"/>
          <w:szCs w:val="22"/>
        </w:rPr>
        <w:t xml:space="preserve"> v</w:t>
      </w:r>
      <w:r w:rsidR="00E02994" w:rsidRPr="00904A1C">
        <w:rPr>
          <w:rFonts w:ascii="Aptos" w:hAnsi="Aptos" w:cs="Arial"/>
          <w:sz w:val="22"/>
          <w:szCs w:val="22"/>
        </w:rPr>
        <w:t> príslušnej objednávke</w:t>
      </w:r>
      <w:r w:rsidR="00BE2D9D" w:rsidRPr="00904A1C">
        <w:rPr>
          <w:rFonts w:ascii="Aptos" w:hAnsi="Aptos" w:cs="Arial"/>
          <w:sz w:val="22"/>
          <w:szCs w:val="22"/>
        </w:rPr>
        <w:t>.</w:t>
      </w:r>
    </w:p>
    <w:p w14:paraId="164076B0" w14:textId="77777777" w:rsidR="00852B63" w:rsidRPr="00904A1C" w:rsidRDefault="00230975">
      <w:pPr>
        <w:numPr>
          <w:ilvl w:val="0"/>
          <w:numId w:val="6"/>
        </w:numPr>
        <w:spacing w:before="240"/>
        <w:ind w:left="425" w:hanging="425"/>
        <w:jc w:val="both"/>
        <w:rPr>
          <w:rFonts w:ascii="Aptos" w:hAnsi="Aptos" w:cs="Arial"/>
          <w:sz w:val="22"/>
          <w:szCs w:val="22"/>
        </w:rPr>
      </w:pPr>
      <w:r w:rsidRPr="00904A1C">
        <w:rPr>
          <w:rFonts w:ascii="Aptos" w:hAnsi="Aptos" w:cs="Arial"/>
          <w:sz w:val="22"/>
          <w:szCs w:val="22"/>
        </w:rPr>
        <w:t>Dodávateľ</w:t>
      </w:r>
      <w:r w:rsidR="00460F79" w:rsidRPr="00904A1C">
        <w:rPr>
          <w:rFonts w:ascii="Aptos" w:hAnsi="Aptos" w:cs="Arial"/>
          <w:sz w:val="22"/>
          <w:szCs w:val="22"/>
        </w:rPr>
        <w:t xml:space="preserve"> </w:t>
      </w:r>
      <w:r w:rsidR="00C84AA2" w:rsidRPr="00904A1C">
        <w:rPr>
          <w:rFonts w:ascii="Aptos" w:hAnsi="Aptos" w:cs="Arial"/>
          <w:sz w:val="22"/>
          <w:szCs w:val="22"/>
        </w:rPr>
        <w:t xml:space="preserve">zaplatí </w:t>
      </w:r>
      <w:r w:rsidR="00852B63" w:rsidRPr="00904A1C">
        <w:rPr>
          <w:rFonts w:ascii="Aptos" w:hAnsi="Aptos" w:cs="Arial"/>
          <w:sz w:val="22"/>
          <w:szCs w:val="22"/>
        </w:rPr>
        <w:t>COO</w:t>
      </w:r>
      <w:r w:rsidR="005049B9" w:rsidRPr="00904A1C">
        <w:rPr>
          <w:rFonts w:ascii="Aptos" w:hAnsi="Aptos" w:cs="Arial"/>
          <w:sz w:val="22"/>
          <w:szCs w:val="22"/>
        </w:rPr>
        <w:t xml:space="preserve"> </w:t>
      </w:r>
      <w:r w:rsidR="00C84AA2" w:rsidRPr="00904A1C">
        <w:rPr>
          <w:rFonts w:ascii="Aptos" w:hAnsi="Aptos" w:cs="Arial"/>
          <w:sz w:val="22"/>
          <w:szCs w:val="22"/>
        </w:rPr>
        <w:t xml:space="preserve">zmluvnú pokutu vo výške </w:t>
      </w:r>
      <w:r w:rsidR="00581605" w:rsidRPr="00904A1C">
        <w:rPr>
          <w:rFonts w:ascii="Aptos" w:hAnsi="Aptos" w:cs="Arial"/>
          <w:sz w:val="22"/>
          <w:szCs w:val="22"/>
        </w:rPr>
        <w:t>2</w:t>
      </w:r>
      <w:r w:rsidR="00852B63" w:rsidRPr="00904A1C">
        <w:rPr>
          <w:rFonts w:ascii="Aptos" w:hAnsi="Aptos" w:cs="Arial"/>
          <w:sz w:val="22"/>
          <w:szCs w:val="22"/>
        </w:rPr>
        <w:t xml:space="preserve"> </w:t>
      </w:r>
      <w:r w:rsidR="00C84AA2" w:rsidRPr="00904A1C">
        <w:rPr>
          <w:rFonts w:ascii="Aptos" w:hAnsi="Aptos" w:cs="Arial"/>
          <w:sz w:val="22"/>
          <w:szCs w:val="22"/>
        </w:rPr>
        <w:t>% z</w:t>
      </w:r>
      <w:r w:rsidR="00852B63" w:rsidRPr="00904A1C">
        <w:rPr>
          <w:rFonts w:ascii="Aptos" w:hAnsi="Aptos" w:cs="Arial"/>
          <w:sz w:val="22"/>
          <w:szCs w:val="22"/>
        </w:rPr>
        <w:t> celkového finančného objemu bez DPH, na</w:t>
      </w:r>
      <w:r w:rsidR="00464D47" w:rsidRPr="00904A1C">
        <w:rPr>
          <w:rFonts w:ascii="Aptos" w:hAnsi="Aptos" w:cs="Arial"/>
          <w:sz w:val="22"/>
          <w:szCs w:val="22"/>
        </w:rPr>
        <w:t> </w:t>
      </w:r>
      <w:r w:rsidR="00852B63" w:rsidRPr="00904A1C">
        <w:rPr>
          <w:rFonts w:ascii="Aptos" w:hAnsi="Aptos" w:cs="Arial"/>
          <w:sz w:val="22"/>
          <w:szCs w:val="22"/>
        </w:rPr>
        <w:t>ktorý je táto Dohoda uzatvorená</w:t>
      </w:r>
      <w:r w:rsidR="00C84AA2" w:rsidRPr="00904A1C">
        <w:rPr>
          <w:rFonts w:ascii="Aptos" w:hAnsi="Aptos" w:cs="Arial"/>
          <w:sz w:val="22"/>
          <w:szCs w:val="22"/>
        </w:rPr>
        <w:t xml:space="preserve"> (čl</w:t>
      </w:r>
      <w:r w:rsidR="004F23FB" w:rsidRPr="00904A1C">
        <w:rPr>
          <w:rFonts w:ascii="Aptos" w:hAnsi="Aptos" w:cs="Arial"/>
          <w:sz w:val="22"/>
          <w:szCs w:val="22"/>
        </w:rPr>
        <w:t>ánok</w:t>
      </w:r>
      <w:r w:rsidR="00C84AA2" w:rsidRPr="00904A1C">
        <w:rPr>
          <w:rFonts w:ascii="Aptos" w:hAnsi="Aptos" w:cs="Arial"/>
          <w:sz w:val="22"/>
          <w:szCs w:val="22"/>
        </w:rPr>
        <w:t xml:space="preserve"> IV bod 1 </w:t>
      </w:r>
      <w:r w:rsidR="004F23FB" w:rsidRPr="00904A1C">
        <w:rPr>
          <w:rFonts w:ascii="Aptos" w:hAnsi="Aptos" w:cs="Arial"/>
          <w:sz w:val="22"/>
          <w:szCs w:val="22"/>
        </w:rPr>
        <w:t xml:space="preserve">tejto </w:t>
      </w:r>
      <w:r w:rsidR="00C84AA2" w:rsidRPr="00904A1C">
        <w:rPr>
          <w:rFonts w:ascii="Aptos" w:hAnsi="Aptos" w:cs="Arial"/>
          <w:sz w:val="22"/>
          <w:szCs w:val="22"/>
        </w:rPr>
        <w:t>Dohody)</w:t>
      </w:r>
      <w:r w:rsidR="00852B63" w:rsidRPr="00904A1C">
        <w:rPr>
          <w:rFonts w:ascii="Aptos" w:hAnsi="Aptos" w:cs="Arial"/>
          <w:sz w:val="22"/>
          <w:szCs w:val="22"/>
        </w:rPr>
        <w:t>,</w:t>
      </w:r>
      <w:r w:rsidR="00C84AA2" w:rsidRPr="00904A1C">
        <w:rPr>
          <w:rFonts w:ascii="Aptos" w:hAnsi="Aptos" w:cs="Arial"/>
          <w:sz w:val="22"/>
          <w:szCs w:val="22"/>
        </w:rPr>
        <w:t xml:space="preserve"> v prípade nesplnenia povinnosti </w:t>
      </w:r>
      <w:r w:rsidRPr="00904A1C">
        <w:rPr>
          <w:rFonts w:ascii="Aptos" w:hAnsi="Aptos" w:cs="Arial"/>
          <w:sz w:val="22"/>
          <w:szCs w:val="22"/>
        </w:rPr>
        <w:t>Dodávateľ</w:t>
      </w:r>
      <w:r w:rsidR="00852B63" w:rsidRPr="00904A1C">
        <w:rPr>
          <w:rFonts w:ascii="Aptos" w:hAnsi="Aptos" w:cs="Arial"/>
          <w:sz w:val="22"/>
          <w:szCs w:val="22"/>
        </w:rPr>
        <w:t>a</w:t>
      </w:r>
      <w:r w:rsidR="00460F79" w:rsidRPr="00904A1C">
        <w:rPr>
          <w:rFonts w:ascii="Aptos" w:hAnsi="Aptos" w:cs="Arial"/>
          <w:sz w:val="22"/>
          <w:szCs w:val="22"/>
        </w:rPr>
        <w:t xml:space="preserve"> </w:t>
      </w:r>
      <w:r w:rsidR="00C84AA2" w:rsidRPr="00904A1C">
        <w:rPr>
          <w:rFonts w:ascii="Aptos" w:hAnsi="Aptos" w:cs="Arial"/>
          <w:sz w:val="22"/>
          <w:szCs w:val="22"/>
        </w:rPr>
        <w:t>uvedenej v čl</w:t>
      </w:r>
      <w:r w:rsidR="004F23FB" w:rsidRPr="00904A1C">
        <w:rPr>
          <w:rFonts w:ascii="Aptos" w:hAnsi="Aptos" w:cs="Arial"/>
          <w:sz w:val="22"/>
          <w:szCs w:val="22"/>
        </w:rPr>
        <w:t>ánku</w:t>
      </w:r>
      <w:r w:rsidR="00C84AA2" w:rsidRPr="00904A1C">
        <w:rPr>
          <w:rFonts w:ascii="Aptos" w:hAnsi="Aptos" w:cs="Arial"/>
          <w:sz w:val="22"/>
          <w:szCs w:val="22"/>
        </w:rPr>
        <w:t xml:space="preserve"> </w:t>
      </w:r>
      <w:r w:rsidR="004718CF" w:rsidRPr="00904A1C">
        <w:rPr>
          <w:rFonts w:ascii="Aptos" w:hAnsi="Aptos" w:cs="Arial"/>
          <w:sz w:val="22"/>
          <w:szCs w:val="22"/>
        </w:rPr>
        <w:t xml:space="preserve">VII </w:t>
      </w:r>
      <w:r w:rsidR="00C84AA2" w:rsidRPr="00904A1C">
        <w:rPr>
          <w:rFonts w:ascii="Aptos" w:hAnsi="Aptos" w:cs="Arial"/>
          <w:sz w:val="22"/>
          <w:szCs w:val="22"/>
        </w:rPr>
        <w:t xml:space="preserve">bod </w:t>
      </w:r>
      <w:r w:rsidR="00612BBE" w:rsidRPr="00904A1C">
        <w:rPr>
          <w:rFonts w:ascii="Aptos" w:hAnsi="Aptos" w:cs="Arial"/>
          <w:sz w:val="22"/>
          <w:szCs w:val="22"/>
        </w:rPr>
        <w:t>5</w:t>
      </w:r>
      <w:r w:rsidR="00C84AA2" w:rsidRPr="00904A1C">
        <w:rPr>
          <w:rFonts w:ascii="Aptos" w:hAnsi="Aptos" w:cs="Arial"/>
          <w:sz w:val="22"/>
          <w:szCs w:val="22"/>
        </w:rPr>
        <w:t xml:space="preserve"> </w:t>
      </w:r>
      <w:r w:rsidR="004F23FB" w:rsidRPr="00904A1C">
        <w:rPr>
          <w:rFonts w:ascii="Aptos" w:hAnsi="Aptos" w:cs="Arial"/>
          <w:sz w:val="22"/>
          <w:szCs w:val="22"/>
        </w:rPr>
        <w:t xml:space="preserve">tejto </w:t>
      </w:r>
      <w:r w:rsidR="00C84AA2" w:rsidRPr="00904A1C">
        <w:rPr>
          <w:rFonts w:ascii="Aptos" w:hAnsi="Aptos" w:cs="Arial"/>
          <w:sz w:val="22"/>
          <w:szCs w:val="22"/>
        </w:rPr>
        <w:t>Dohody.</w:t>
      </w:r>
    </w:p>
    <w:p w14:paraId="4215FC5A" w14:textId="77777777" w:rsidR="00E02994" w:rsidRPr="002D017D" w:rsidRDefault="00852B63">
      <w:pPr>
        <w:numPr>
          <w:ilvl w:val="0"/>
          <w:numId w:val="6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904A1C">
        <w:rPr>
          <w:rFonts w:ascii="Aptos" w:hAnsi="Aptos" w:cs="Arial"/>
          <w:sz w:val="22"/>
          <w:szCs w:val="22"/>
        </w:rPr>
        <w:t xml:space="preserve">V prípadoch, kedy je COO oprávnená podľa zákona č. 315/2016 Z. z. </w:t>
      </w:r>
      <w:r w:rsidR="001022E0" w:rsidRPr="00904A1C">
        <w:rPr>
          <w:rFonts w:ascii="Aptos" w:hAnsi="Aptos" w:cs="Arial"/>
          <w:sz w:val="22"/>
          <w:szCs w:val="22"/>
        </w:rPr>
        <w:t>o registri par</w:t>
      </w:r>
      <w:r w:rsidR="002A5DB8" w:rsidRPr="00904A1C">
        <w:rPr>
          <w:rFonts w:ascii="Aptos" w:hAnsi="Aptos" w:cs="Arial"/>
          <w:sz w:val="22"/>
          <w:szCs w:val="22"/>
        </w:rPr>
        <w:t>t</w:t>
      </w:r>
      <w:r w:rsidR="001022E0" w:rsidRPr="00904A1C">
        <w:rPr>
          <w:rFonts w:ascii="Aptos" w:hAnsi="Aptos" w:cs="Arial"/>
          <w:sz w:val="22"/>
          <w:szCs w:val="22"/>
        </w:rPr>
        <w:t>nerov verejného sektora a o zmene a doplnení niektorých zákonov v znení neskorš</w:t>
      </w:r>
      <w:r w:rsidR="002A5DB8" w:rsidRPr="00904A1C">
        <w:rPr>
          <w:rFonts w:ascii="Aptos" w:hAnsi="Aptos" w:cs="Arial"/>
          <w:sz w:val="22"/>
          <w:szCs w:val="22"/>
        </w:rPr>
        <w:t>í</w:t>
      </w:r>
      <w:r w:rsidR="001022E0" w:rsidRPr="00904A1C">
        <w:rPr>
          <w:rFonts w:ascii="Aptos" w:hAnsi="Aptos" w:cs="Arial"/>
          <w:sz w:val="22"/>
          <w:szCs w:val="22"/>
        </w:rPr>
        <w:t>ch predpisov (ďalej len „</w:t>
      </w:r>
      <w:r w:rsidR="001022E0" w:rsidRPr="00904A1C">
        <w:rPr>
          <w:rFonts w:ascii="Aptos" w:hAnsi="Aptos" w:cs="Arial"/>
          <w:b/>
          <w:sz w:val="22"/>
          <w:szCs w:val="22"/>
        </w:rPr>
        <w:t>z</w:t>
      </w:r>
      <w:r w:rsidR="001022E0" w:rsidRPr="00904A1C">
        <w:rPr>
          <w:rFonts w:ascii="Aptos" w:hAnsi="Aptos" w:cs="Arial" w:hint="eastAsia"/>
          <w:b/>
          <w:sz w:val="22"/>
          <w:szCs w:val="22"/>
        </w:rPr>
        <w:t>á</w:t>
      </w:r>
      <w:r w:rsidR="001022E0" w:rsidRPr="00904A1C">
        <w:rPr>
          <w:rFonts w:ascii="Aptos" w:hAnsi="Aptos" w:cs="Arial"/>
          <w:b/>
          <w:sz w:val="22"/>
          <w:szCs w:val="22"/>
        </w:rPr>
        <w:t xml:space="preserve">kon </w:t>
      </w:r>
      <w:r w:rsidR="001022E0" w:rsidRPr="00904A1C">
        <w:rPr>
          <w:rFonts w:ascii="Aptos" w:hAnsi="Aptos" w:cs="Arial" w:hint="eastAsia"/>
          <w:b/>
          <w:sz w:val="22"/>
          <w:szCs w:val="22"/>
        </w:rPr>
        <w:t>č</w:t>
      </w:r>
      <w:r w:rsidR="001022E0" w:rsidRPr="00904A1C">
        <w:rPr>
          <w:rFonts w:ascii="Aptos" w:hAnsi="Aptos" w:cs="Arial"/>
          <w:b/>
          <w:sz w:val="22"/>
          <w:szCs w:val="22"/>
        </w:rPr>
        <w:t>.</w:t>
      </w:r>
      <w:r w:rsidR="00464D47" w:rsidRPr="00904A1C">
        <w:rPr>
          <w:rFonts w:ascii="Aptos" w:hAnsi="Aptos" w:cs="Arial"/>
          <w:b/>
          <w:sz w:val="22"/>
          <w:szCs w:val="22"/>
        </w:rPr>
        <w:t> </w:t>
      </w:r>
      <w:r w:rsidR="001022E0" w:rsidRPr="00904A1C">
        <w:rPr>
          <w:rFonts w:ascii="Aptos" w:hAnsi="Aptos" w:cs="Arial"/>
          <w:b/>
          <w:sz w:val="22"/>
          <w:szCs w:val="22"/>
        </w:rPr>
        <w:t>315/2016 Z. z.</w:t>
      </w:r>
      <w:r w:rsidR="002A5DB8" w:rsidRPr="00904A1C">
        <w:rPr>
          <w:rFonts w:ascii="Aptos" w:hAnsi="Aptos" w:cs="Arial"/>
          <w:sz w:val="22"/>
          <w:szCs w:val="22"/>
        </w:rPr>
        <w:t>“)</w:t>
      </w:r>
      <w:r w:rsidRPr="00904A1C">
        <w:rPr>
          <w:rFonts w:ascii="Aptos" w:hAnsi="Aptos" w:cs="Arial"/>
          <w:sz w:val="22"/>
          <w:szCs w:val="22"/>
        </w:rPr>
        <w:t xml:space="preserve"> odstúpiť od Dohody v zmysle § 15 ods. 1 zákona č. 315/2016 Z.</w:t>
      </w:r>
      <w:r w:rsidR="002A5DB8" w:rsidRPr="00904A1C">
        <w:rPr>
          <w:rFonts w:ascii="Aptos" w:hAnsi="Aptos" w:cs="Arial" w:hint="eastAsia"/>
          <w:sz w:val="22"/>
          <w:szCs w:val="22"/>
        </w:rPr>
        <w:t> </w:t>
      </w:r>
      <w:r w:rsidRPr="00904A1C">
        <w:rPr>
          <w:rFonts w:ascii="Aptos" w:hAnsi="Aptos" w:cs="Arial"/>
          <w:sz w:val="22"/>
          <w:szCs w:val="22"/>
        </w:rPr>
        <w:t>z., má COO za</w:t>
      </w:r>
      <w:r w:rsidR="00464D47" w:rsidRPr="00904A1C">
        <w:rPr>
          <w:rFonts w:ascii="Aptos" w:hAnsi="Aptos" w:cs="Arial"/>
          <w:sz w:val="22"/>
          <w:szCs w:val="22"/>
        </w:rPr>
        <w:t> </w:t>
      </w:r>
      <w:r w:rsidRPr="00904A1C">
        <w:rPr>
          <w:rFonts w:ascii="Aptos" w:hAnsi="Aptos" w:cs="Arial"/>
          <w:sz w:val="22"/>
          <w:szCs w:val="22"/>
        </w:rPr>
        <w:t>porušenie povinností podľa § 1</w:t>
      </w:r>
      <w:r w:rsidR="003517BB" w:rsidRPr="00904A1C">
        <w:rPr>
          <w:rFonts w:ascii="Aptos" w:hAnsi="Aptos" w:cs="Arial"/>
          <w:sz w:val="22"/>
          <w:szCs w:val="22"/>
        </w:rPr>
        <w:t>0</w:t>
      </w:r>
      <w:r w:rsidRPr="00904A1C">
        <w:rPr>
          <w:rFonts w:ascii="Aptos" w:hAnsi="Aptos" w:cs="Arial"/>
          <w:sz w:val="22"/>
          <w:szCs w:val="22"/>
        </w:rPr>
        <w:t xml:space="preserve"> ods. 2 a § 1</w:t>
      </w:r>
      <w:r w:rsidR="003517BB" w:rsidRPr="00904A1C">
        <w:rPr>
          <w:rFonts w:ascii="Aptos" w:hAnsi="Aptos" w:cs="Arial"/>
          <w:sz w:val="22"/>
          <w:szCs w:val="22"/>
        </w:rPr>
        <w:t>1</w:t>
      </w:r>
      <w:r w:rsidRPr="00904A1C">
        <w:rPr>
          <w:rFonts w:ascii="Aptos" w:hAnsi="Aptos" w:cs="Arial"/>
          <w:sz w:val="22"/>
          <w:szCs w:val="22"/>
        </w:rPr>
        <w:t xml:space="preserve"> ods. 2 zákona č. 315/2016 Z. z. voči</w:t>
      </w:r>
      <w:r w:rsidR="009D0A31" w:rsidRPr="00904A1C">
        <w:rPr>
          <w:rFonts w:ascii="Aptos" w:hAnsi="Aptos" w:cs="Arial" w:hint="eastAsia"/>
          <w:sz w:val="22"/>
          <w:szCs w:val="22"/>
        </w:rPr>
        <w:t> </w:t>
      </w:r>
      <w:r w:rsidR="00230975" w:rsidRPr="00904A1C">
        <w:rPr>
          <w:rFonts w:ascii="Aptos" w:hAnsi="Aptos" w:cs="Arial"/>
          <w:sz w:val="22"/>
          <w:szCs w:val="22"/>
        </w:rPr>
        <w:t>Dodávateľ</w:t>
      </w:r>
      <w:r w:rsidRPr="00904A1C">
        <w:rPr>
          <w:rFonts w:ascii="Aptos" w:hAnsi="Aptos" w:cs="Arial"/>
          <w:sz w:val="22"/>
          <w:szCs w:val="22"/>
        </w:rPr>
        <w:t>ovi nárok na zaplatenie zmluvnej pokuty vo výške 0,05 % z celkového finančného objemu bez DPH, na</w:t>
      </w:r>
      <w:r w:rsidR="00464D47" w:rsidRPr="00904A1C">
        <w:rPr>
          <w:rFonts w:ascii="Aptos" w:hAnsi="Aptos" w:cs="Arial"/>
          <w:sz w:val="22"/>
          <w:szCs w:val="22"/>
        </w:rPr>
        <w:t> </w:t>
      </w:r>
      <w:r w:rsidRPr="00904A1C">
        <w:rPr>
          <w:rFonts w:ascii="Aptos" w:hAnsi="Aptos" w:cs="Arial"/>
          <w:sz w:val="22"/>
          <w:szCs w:val="22"/>
        </w:rPr>
        <w:t>ktorý je táto Dohoda uzatvorená (článok IV bod 1. tejto</w:t>
      </w:r>
      <w:r w:rsidRPr="002D017D">
        <w:rPr>
          <w:rFonts w:ascii="Aptos" w:hAnsi="Aptos" w:cs="Arial"/>
          <w:sz w:val="22"/>
          <w:szCs w:val="22"/>
        </w:rPr>
        <w:t xml:space="preserve"> Dohody), a</w:t>
      </w:r>
      <w:r w:rsidR="002A5DB8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to</w:t>
      </w:r>
      <w:r w:rsidR="002A5DB8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za</w:t>
      </w:r>
      <w:r w:rsidR="002A5DB8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každé jednotlivé porušenie, bez ohľadu na to, či právo na odstúpenie od Dohody využije.</w:t>
      </w:r>
      <w:r w:rsidR="00C84AA2" w:rsidRPr="002D017D">
        <w:rPr>
          <w:rFonts w:ascii="Aptos" w:hAnsi="Aptos" w:cs="Arial"/>
          <w:sz w:val="22"/>
          <w:szCs w:val="22"/>
        </w:rPr>
        <w:t xml:space="preserve"> </w:t>
      </w:r>
    </w:p>
    <w:p w14:paraId="607EEE4C" w14:textId="77777777" w:rsidR="00852B63" w:rsidRPr="002D017D" w:rsidRDefault="00852B63">
      <w:pPr>
        <w:numPr>
          <w:ilvl w:val="0"/>
          <w:numId w:val="6"/>
        </w:numPr>
        <w:spacing w:before="240"/>
        <w:ind w:left="425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Zmluvné pokuty podľa tohto článku Dohody sú splatné na základe penalizačnej faktúry vystavenej COO alebo príslušnou oprávnenou Podriadenou organizáciou. Splatnosť zmluvnej pokuty je 30 dní od dňa </w:t>
      </w:r>
      <w:r w:rsidR="003517BB">
        <w:rPr>
          <w:rFonts w:ascii="Aptos" w:hAnsi="Aptos" w:cs="Arial"/>
          <w:sz w:val="22"/>
          <w:szCs w:val="22"/>
        </w:rPr>
        <w:t xml:space="preserve">doručenia </w:t>
      </w:r>
      <w:r w:rsidRPr="002D017D">
        <w:rPr>
          <w:rFonts w:ascii="Aptos" w:hAnsi="Aptos" w:cs="Arial"/>
          <w:sz w:val="22"/>
          <w:szCs w:val="22"/>
        </w:rPr>
        <w:t xml:space="preserve"> penalizačnej faktúry.</w:t>
      </w:r>
    </w:p>
    <w:p w14:paraId="0088BF24" w14:textId="77777777" w:rsidR="00065C75" w:rsidRPr="002D017D" w:rsidRDefault="00612BBE">
      <w:pPr>
        <w:numPr>
          <w:ilvl w:val="0"/>
          <w:numId w:val="6"/>
        </w:numPr>
        <w:spacing w:before="240"/>
        <w:ind w:left="425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Uplatnením </w:t>
      </w:r>
      <w:r w:rsidR="003517BB">
        <w:rPr>
          <w:rFonts w:ascii="Aptos" w:hAnsi="Aptos" w:cs="Arial"/>
          <w:sz w:val="22"/>
          <w:szCs w:val="22"/>
        </w:rPr>
        <w:t>alebo</w:t>
      </w:r>
      <w:r w:rsidRPr="002D017D">
        <w:rPr>
          <w:rFonts w:ascii="Aptos" w:hAnsi="Aptos" w:cs="Arial"/>
          <w:sz w:val="22"/>
          <w:szCs w:val="22"/>
        </w:rPr>
        <w:t xml:space="preserve"> zaplatením ktorejkoľvek zo zmluvných pokút stanovených v tomto článku</w:t>
      </w:r>
      <w:r w:rsidR="00852B63" w:rsidRPr="002D017D">
        <w:rPr>
          <w:rFonts w:ascii="Aptos" w:hAnsi="Aptos" w:cs="Arial"/>
          <w:sz w:val="22"/>
          <w:szCs w:val="22"/>
        </w:rPr>
        <w:t xml:space="preserve"> Dohody</w:t>
      </w:r>
      <w:r w:rsidRPr="002D017D">
        <w:rPr>
          <w:rFonts w:ascii="Aptos" w:hAnsi="Aptos" w:cs="Arial"/>
          <w:sz w:val="22"/>
          <w:szCs w:val="22"/>
        </w:rPr>
        <w:t xml:space="preserve"> sa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 nezbavuje zodpovednosti za škodu spôsobenú COO, Podriadeným organizáciám alebo tretím osobám</w:t>
      </w:r>
      <w:r w:rsidR="003517BB">
        <w:rPr>
          <w:rFonts w:ascii="Aptos" w:hAnsi="Aptos" w:cs="Arial"/>
          <w:sz w:val="22"/>
          <w:szCs w:val="22"/>
        </w:rPr>
        <w:t xml:space="preserve">, a to </w:t>
      </w:r>
      <w:r w:rsidRPr="002D017D">
        <w:rPr>
          <w:rFonts w:ascii="Aptos" w:hAnsi="Aptos" w:cs="Arial"/>
          <w:sz w:val="22"/>
          <w:szCs w:val="22"/>
        </w:rPr>
        <w:t xml:space="preserve">v žiadnom rozsahu.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je povinný </w:t>
      </w:r>
      <w:r w:rsidR="002A2988" w:rsidRPr="002D017D">
        <w:rPr>
          <w:rFonts w:ascii="Aptos" w:hAnsi="Aptos" w:cs="Arial"/>
          <w:sz w:val="22"/>
          <w:szCs w:val="22"/>
        </w:rPr>
        <w:t xml:space="preserve">bezodkladne </w:t>
      </w:r>
      <w:r w:rsidR="00065C75" w:rsidRPr="002D017D">
        <w:rPr>
          <w:rFonts w:ascii="Aptos" w:hAnsi="Aptos" w:cs="Arial"/>
          <w:sz w:val="22"/>
          <w:szCs w:val="22"/>
        </w:rPr>
        <w:t xml:space="preserve">nahradiť </w:t>
      </w:r>
      <w:r w:rsidRPr="002D017D">
        <w:rPr>
          <w:rFonts w:ascii="Aptos" w:hAnsi="Aptos" w:cs="Arial"/>
          <w:sz w:val="22"/>
          <w:szCs w:val="22"/>
        </w:rPr>
        <w:t>COO alebo príslušnej Podriadenej organizácii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celú škodu, ktorá </w:t>
      </w:r>
      <w:r w:rsidR="003517BB">
        <w:rPr>
          <w:rFonts w:ascii="Aptos" w:hAnsi="Aptos" w:cs="Arial"/>
          <w:sz w:val="22"/>
          <w:szCs w:val="22"/>
        </w:rPr>
        <w:t>im</w:t>
      </w:r>
      <w:r w:rsidR="004718CF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vznikla porušením </w:t>
      </w:r>
      <w:r w:rsidR="000C27FC" w:rsidRPr="002D017D">
        <w:rPr>
          <w:rFonts w:ascii="Aptos" w:hAnsi="Aptos" w:cs="Arial"/>
          <w:sz w:val="22"/>
          <w:szCs w:val="22"/>
        </w:rPr>
        <w:t xml:space="preserve">akýchkoľvek </w:t>
      </w:r>
      <w:r w:rsidR="00065C75" w:rsidRPr="002D017D">
        <w:rPr>
          <w:rFonts w:ascii="Aptos" w:hAnsi="Aptos" w:cs="Arial"/>
          <w:sz w:val="22"/>
          <w:szCs w:val="22"/>
        </w:rPr>
        <w:t xml:space="preserve">povinností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>a</w:t>
      </w:r>
      <w:r w:rsidR="000C27FC" w:rsidRPr="002D017D">
        <w:rPr>
          <w:rFonts w:ascii="Aptos" w:hAnsi="Aptos" w:cs="Arial"/>
          <w:sz w:val="22"/>
          <w:szCs w:val="22"/>
        </w:rPr>
        <w:t xml:space="preserve"> v</w:t>
      </w:r>
      <w:r w:rsidR="003517BB">
        <w:rPr>
          <w:rFonts w:ascii="Aptos" w:hAnsi="Aptos" w:cs="Arial"/>
          <w:sz w:val="22"/>
          <w:szCs w:val="22"/>
        </w:rPr>
        <w:t>yplývajúcich z</w:t>
      </w:r>
      <w:r w:rsidR="000C27FC" w:rsidRPr="002D017D">
        <w:rPr>
          <w:rFonts w:ascii="Aptos" w:hAnsi="Aptos" w:cs="Arial"/>
          <w:sz w:val="22"/>
          <w:szCs w:val="22"/>
        </w:rPr>
        <w:t xml:space="preserve"> tejto Dohody alebo  </w:t>
      </w:r>
      <w:r w:rsidR="003517BB">
        <w:rPr>
          <w:rFonts w:ascii="Aptos" w:hAnsi="Aptos" w:cs="Arial"/>
          <w:sz w:val="22"/>
          <w:szCs w:val="22"/>
        </w:rPr>
        <w:t xml:space="preserve">zo všeobecne záväzných </w:t>
      </w:r>
      <w:r w:rsidR="000C27FC" w:rsidRPr="002D017D">
        <w:rPr>
          <w:rFonts w:ascii="Aptos" w:hAnsi="Aptos" w:cs="Arial"/>
          <w:sz w:val="22"/>
          <w:szCs w:val="22"/>
        </w:rPr>
        <w:t xml:space="preserve"> právny</w:t>
      </w:r>
      <w:r w:rsidR="003517BB">
        <w:rPr>
          <w:rFonts w:ascii="Aptos" w:hAnsi="Aptos" w:cs="Arial"/>
          <w:sz w:val="22"/>
          <w:szCs w:val="22"/>
        </w:rPr>
        <w:t>ch</w:t>
      </w:r>
      <w:r w:rsidR="000C27FC" w:rsidRPr="002D017D">
        <w:rPr>
          <w:rFonts w:ascii="Aptos" w:hAnsi="Aptos" w:cs="Arial"/>
          <w:sz w:val="22"/>
          <w:szCs w:val="22"/>
        </w:rPr>
        <w:t xml:space="preserve"> predpi</w:t>
      </w:r>
      <w:r w:rsidR="003517BB">
        <w:rPr>
          <w:rFonts w:ascii="Aptos" w:hAnsi="Aptos" w:cs="Arial"/>
          <w:sz w:val="22"/>
          <w:szCs w:val="22"/>
        </w:rPr>
        <w:t>sov</w:t>
      </w:r>
      <w:r w:rsidR="000C27FC" w:rsidRPr="002D017D">
        <w:rPr>
          <w:rFonts w:ascii="Aptos" w:hAnsi="Aptos" w:cs="Arial"/>
          <w:sz w:val="22"/>
          <w:szCs w:val="22"/>
        </w:rPr>
        <w:t xml:space="preserve">, ktoré sa na činnosť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0C27FC" w:rsidRPr="002D017D">
        <w:rPr>
          <w:rFonts w:ascii="Aptos" w:hAnsi="Aptos" w:cs="Arial"/>
          <w:sz w:val="22"/>
          <w:szCs w:val="22"/>
        </w:rPr>
        <w:t>a podľa tejto Dohody vzťahujú</w:t>
      </w:r>
      <w:r w:rsidR="00065C75" w:rsidRPr="002D017D">
        <w:rPr>
          <w:rFonts w:ascii="Aptos" w:hAnsi="Aptos" w:cs="Arial"/>
          <w:sz w:val="22"/>
          <w:szCs w:val="22"/>
        </w:rPr>
        <w:t>.</w:t>
      </w:r>
    </w:p>
    <w:p w14:paraId="19198047" w14:textId="77777777" w:rsidR="0005418C" w:rsidRPr="002D017D" w:rsidRDefault="00612BBE">
      <w:pPr>
        <w:numPr>
          <w:ilvl w:val="0"/>
          <w:numId w:val="6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Príslušné Podriadené organizácie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majú</w:t>
      </w:r>
      <w:r w:rsidR="00065C75" w:rsidRPr="002D017D">
        <w:rPr>
          <w:rFonts w:ascii="Aptos" w:hAnsi="Aptos" w:cs="Arial"/>
          <w:sz w:val="22"/>
          <w:szCs w:val="22"/>
        </w:rPr>
        <w:t xml:space="preserve"> právo na náhradu škody, ktorá </w:t>
      </w:r>
      <w:r w:rsidRPr="002D017D">
        <w:rPr>
          <w:rFonts w:ascii="Aptos" w:hAnsi="Aptos" w:cs="Arial"/>
          <w:sz w:val="22"/>
          <w:szCs w:val="22"/>
        </w:rPr>
        <w:t>im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preukázateľne vznikla nesplnením  daňovej povinnosti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>a</w:t>
      </w:r>
      <w:r w:rsidR="000C27FC" w:rsidRPr="002D017D">
        <w:rPr>
          <w:rFonts w:ascii="Aptos" w:hAnsi="Aptos" w:cs="Arial"/>
          <w:sz w:val="22"/>
          <w:szCs w:val="22"/>
        </w:rPr>
        <w:t>, platiteľa</w:t>
      </w:r>
      <w:r w:rsidR="00065C75" w:rsidRPr="002D017D">
        <w:rPr>
          <w:rFonts w:ascii="Aptos" w:hAnsi="Aptos" w:cs="Arial"/>
          <w:sz w:val="22"/>
          <w:szCs w:val="22"/>
        </w:rPr>
        <w:t xml:space="preserve"> DPH, v zmysle § 78 zákona č.</w:t>
      </w:r>
      <w:r w:rsidR="0075191B" w:rsidRPr="002D017D">
        <w:rPr>
          <w:rFonts w:ascii="Aptos" w:hAnsi="Aptos" w:cs="Arial"/>
          <w:sz w:val="22"/>
          <w:szCs w:val="22"/>
        </w:rPr>
        <w:t> </w:t>
      </w:r>
      <w:r w:rsidR="00065C75" w:rsidRPr="002D017D">
        <w:rPr>
          <w:rFonts w:ascii="Aptos" w:hAnsi="Aptos" w:cs="Arial"/>
          <w:sz w:val="22"/>
          <w:szCs w:val="22"/>
        </w:rPr>
        <w:t>222/2004 Z.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065C75" w:rsidRPr="002D017D">
        <w:rPr>
          <w:rFonts w:ascii="Aptos" w:hAnsi="Aptos" w:cs="Arial"/>
          <w:sz w:val="22"/>
          <w:szCs w:val="22"/>
        </w:rPr>
        <w:t>z. a </w:t>
      </w:r>
      <w:r w:rsidR="00EE49D9">
        <w:rPr>
          <w:rFonts w:ascii="Aptos" w:hAnsi="Aptos" w:cs="Arial"/>
          <w:sz w:val="22"/>
          <w:szCs w:val="22"/>
        </w:rPr>
        <w:t>následným</w:t>
      </w:r>
      <w:r w:rsidR="00065C75" w:rsidRPr="002D017D">
        <w:rPr>
          <w:rFonts w:ascii="Aptos" w:hAnsi="Aptos" w:cs="Arial"/>
          <w:sz w:val="22"/>
          <w:szCs w:val="22"/>
        </w:rPr>
        <w:t xml:space="preserve"> uplatnením ručenia za daň voči </w:t>
      </w:r>
      <w:r w:rsidR="00623F0D" w:rsidRPr="002D017D">
        <w:rPr>
          <w:rFonts w:ascii="Aptos" w:hAnsi="Aptos" w:cs="Arial"/>
          <w:sz w:val="22"/>
          <w:szCs w:val="22"/>
        </w:rPr>
        <w:t>Podriadenej organizácii ako objednávateľovi (odberateľovi)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>v zmysle § 69b zákona</w:t>
      </w:r>
      <w:r w:rsidR="00EE49D9">
        <w:rPr>
          <w:rFonts w:ascii="Aptos" w:hAnsi="Aptos" w:cs="Arial"/>
          <w:sz w:val="22"/>
          <w:szCs w:val="22"/>
        </w:rPr>
        <w:t xml:space="preserve"> č. 222/2024 Z. z.</w:t>
      </w:r>
      <w:r w:rsidR="00065C75" w:rsidRPr="002D017D">
        <w:rPr>
          <w:rFonts w:ascii="Aptos" w:hAnsi="Aptos" w:cs="Arial"/>
          <w:sz w:val="22"/>
          <w:szCs w:val="22"/>
        </w:rPr>
        <w:t xml:space="preserve"> </w:t>
      </w:r>
      <w:r w:rsidR="00EE49D9">
        <w:rPr>
          <w:rFonts w:ascii="Aptos" w:hAnsi="Aptos" w:cs="Arial"/>
          <w:sz w:val="22"/>
          <w:szCs w:val="22"/>
        </w:rPr>
        <w:t>V takomto prípade majú p</w:t>
      </w:r>
      <w:r w:rsidRPr="002D017D">
        <w:rPr>
          <w:rFonts w:ascii="Aptos" w:hAnsi="Aptos" w:cs="Arial"/>
          <w:sz w:val="22"/>
          <w:szCs w:val="22"/>
        </w:rPr>
        <w:t xml:space="preserve">ríslušné Podriadené </w:t>
      </w:r>
      <w:r w:rsidRPr="002D017D">
        <w:rPr>
          <w:rFonts w:ascii="Aptos" w:hAnsi="Aptos" w:cs="Arial"/>
          <w:sz w:val="22"/>
          <w:szCs w:val="22"/>
        </w:rPr>
        <w:lastRenderedPageBreak/>
        <w:t>organizácie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>zároveň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 právo uplatniť </w:t>
      </w:r>
      <w:r w:rsidRPr="002D017D">
        <w:rPr>
          <w:rFonts w:ascii="Aptos" w:hAnsi="Aptos" w:cs="Arial"/>
          <w:sz w:val="22"/>
          <w:szCs w:val="22"/>
        </w:rPr>
        <w:t xml:space="preserve">si </w:t>
      </w:r>
      <w:r w:rsidR="007905F1" w:rsidRPr="002D017D">
        <w:rPr>
          <w:rFonts w:ascii="Aptos" w:hAnsi="Aptos" w:cs="Arial"/>
          <w:sz w:val="22"/>
          <w:szCs w:val="22"/>
        </w:rPr>
        <w:t>voči</w:t>
      </w:r>
      <w:r w:rsidR="00065C75" w:rsidRPr="002D017D">
        <w:rPr>
          <w:rFonts w:ascii="Aptos" w:hAnsi="Aptos" w:cs="Arial"/>
          <w:sz w:val="22"/>
          <w:szCs w:val="22"/>
        </w:rPr>
        <w:t> 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7905F1" w:rsidRPr="002D017D">
        <w:rPr>
          <w:rFonts w:ascii="Aptos" w:hAnsi="Aptos" w:cs="Arial"/>
          <w:sz w:val="22"/>
          <w:szCs w:val="22"/>
        </w:rPr>
        <w:t>ovi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i trovy konania, ktoré </w:t>
      </w:r>
      <w:r w:rsidRPr="002D017D">
        <w:rPr>
          <w:rFonts w:ascii="Aptos" w:hAnsi="Aptos" w:cs="Arial"/>
          <w:sz w:val="22"/>
          <w:szCs w:val="22"/>
        </w:rPr>
        <w:t>im</w:t>
      </w:r>
      <w:r w:rsidR="00065C75" w:rsidRPr="002D017D">
        <w:rPr>
          <w:rFonts w:ascii="Aptos" w:hAnsi="Aptos" w:cs="Arial"/>
          <w:sz w:val="22"/>
          <w:szCs w:val="22"/>
        </w:rPr>
        <w:t xml:space="preserve"> vzniknú v konaní podľa § 69b zákona č. 222/2004 Z. z. </w:t>
      </w:r>
    </w:p>
    <w:p w14:paraId="025AE01E" w14:textId="77777777" w:rsidR="003E483C" w:rsidRPr="002D017D" w:rsidRDefault="003E483C">
      <w:pPr>
        <w:pStyle w:val="Odsekzoznamu"/>
        <w:numPr>
          <w:ilvl w:val="0"/>
          <w:numId w:val="6"/>
        </w:numPr>
        <w:spacing w:before="240"/>
        <w:ind w:left="426" w:hanging="426"/>
        <w:jc w:val="both"/>
        <w:rPr>
          <w:rFonts w:ascii="Aptos" w:hAnsi="Aptos" w:cs="Arial"/>
          <w:noProof/>
          <w:sz w:val="22"/>
          <w:szCs w:val="22"/>
        </w:rPr>
      </w:pPr>
      <w:r w:rsidRPr="002D017D">
        <w:rPr>
          <w:rFonts w:ascii="Aptos" w:hAnsi="Aptos" w:cs="Arial"/>
          <w:noProof/>
          <w:sz w:val="22"/>
          <w:szCs w:val="22"/>
        </w:rPr>
        <w:t xml:space="preserve">V prípade, </w:t>
      </w:r>
      <w:r w:rsidR="00EE49D9">
        <w:rPr>
          <w:rFonts w:ascii="Aptos" w:hAnsi="Aptos" w:cs="Arial"/>
          <w:noProof/>
          <w:sz w:val="22"/>
          <w:szCs w:val="22"/>
        </w:rPr>
        <w:t xml:space="preserve">ak Dodávateľ nesplní </w:t>
      </w:r>
      <w:r w:rsidR="00336111">
        <w:rPr>
          <w:rFonts w:ascii="Aptos" w:hAnsi="Aptos" w:cs="Arial"/>
          <w:noProof/>
          <w:sz w:val="22"/>
          <w:szCs w:val="22"/>
        </w:rPr>
        <w:t>povinnosť</w:t>
      </w:r>
      <w:r w:rsidRPr="002D017D">
        <w:rPr>
          <w:rFonts w:ascii="Aptos" w:hAnsi="Aptos" w:cs="Arial"/>
          <w:noProof/>
          <w:sz w:val="22"/>
          <w:szCs w:val="22"/>
        </w:rPr>
        <w:t xml:space="preserve"> podľa § 11 </w:t>
      </w:r>
      <w:r w:rsidRPr="002D017D">
        <w:rPr>
          <w:rFonts w:ascii="Aptos" w:hAnsi="Aptos" w:cs="Arial"/>
          <w:sz w:val="22"/>
          <w:szCs w:val="22"/>
        </w:rPr>
        <w:t xml:space="preserve">ods. 2 zákona č. 315/2016 Z. z., nie je </w:t>
      </w:r>
      <w:r w:rsidR="00612BBE" w:rsidRPr="002D017D">
        <w:rPr>
          <w:rFonts w:ascii="Aptos" w:hAnsi="Aptos" w:cs="Arial"/>
          <w:sz w:val="22"/>
          <w:szCs w:val="22"/>
        </w:rPr>
        <w:t>príslušná Podriadená organizácia ako objednávateľ (kupujúci)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v omeškaní, ak z tohto dôvodu neplní, </w:t>
      </w:r>
      <w:r w:rsidR="000C27FC" w:rsidRPr="002D017D">
        <w:rPr>
          <w:rFonts w:ascii="Aptos" w:hAnsi="Aptos" w:cs="Arial"/>
          <w:sz w:val="22"/>
          <w:szCs w:val="22"/>
        </w:rPr>
        <w:t xml:space="preserve">a zároveň je </w:t>
      </w:r>
      <w:r w:rsidR="00612BBE" w:rsidRPr="002D017D">
        <w:rPr>
          <w:rFonts w:ascii="Aptos" w:hAnsi="Aptos" w:cs="Arial"/>
          <w:sz w:val="22"/>
          <w:szCs w:val="22"/>
        </w:rPr>
        <w:t>COO oprávnená</w:t>
      </w:r>
      <w:r w:rsidR="000C27FC" w:rsidRPr="002D017D">
        <w:rPr>
          <w:rFonts w:ascii="Aptos" w:hAnsi="Aptos" w:cs="Arial"/>
          <w:sz w:val="22"/>
          <w:szCs w:val="22"/>
        </w:rPr>
        <w:t xml:space="preserve"> odstúpiť od Dohody, ak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0C27FC" w:rsidRPr="002D017D">
        <w:rPr>
          <w:rFonts w:ascii="Aptos" w:hAnsi="Aptos" w:cs="Arial"/>
          <w:sz w:val="22"/>
          <w:szCs w:val="22"/>
        </w:rPr>
        <w:t xml:space="preserve"> nevykoná nápravu ani napriek písomnému upozorneniu </w:t>
      </w:r>
      <w:r w:rsidR="00612BBE" w:rsidRPr="002D017D">
        <w:rPr>
          <w:rFonts w:ascii="Aptos" w:hAnsi="Aptos" w:cs="Arial"/>
          <w:sz w:val="22"/>
          <w:szCs w:val="22"/>
        </w:rPr>
        <w:t>COO alebo príslušnej Podriadenej organizácie</w:t>
      </w:r>
      <w:r w:rsidR="000C27FC" w:rsidRPr="002D017D">
        <w:rPr>
          <w:rFonts w:ascii="Aptos" w:hAnsi="Aptos" w:cs="Arial"/>
          <w:sz w:val="22"/>
          <w:szCs w:val="22"/>
        </w:rPr>
        <w:t xml:space="preserve"> na porušenie predmetnej zákonom stanovenej povinnosti</w:t>
      </w:r>
      <w:r w:rsidRPr="002D017D">
        <w:rPr>
          <w:rFonts w:ascii="Aptos" w:hAnsi="Aptos" w:cs="Arial"/>
          <w:sz w:val="22"/>
          <w:szCs w:val="22"/>
        </w:rPr>
        <w:t>.</w:t>
      </w:r>
    </w:p>
    <w:p w14:paraId="73547FFA" w14:textId="77777777" w:rsidR="00F825BD" w:rsidRPr="002D017D" w:rsidRDefault="00F825BD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0BBE8E4D" w14:textId="77777777" w:rsidR="00612BBE" w:rsidRPr="002D017D" w:rsidRDefault="00612BBE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2865E522" w14:textId="77777777" w:rsidR="00555239" w:rsidRPr="002D017D" w:rsidRDefault="009062CB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</w:t>
      </w:r>
      <w:r w:rsidR="00555239" w:rsidRPr="002D017D">
        <w:rPr>
          <w:rStyle w:val="Vrazn"/>
          <w:rFonts w:ascii="Aptos" w:hAnsi="Aptos" w:cs="Arial"/>
          <w:sz w:val="22"/>
          <w:szCs w:val="22"/>
        </w:rPr>
        <w:t>lánok VII</w:t>
      </w:r>
    </w:p>
    <w:p w14:paraId="681415ED" w14:textId="77777777" w:rsidR="00555239" w:rsidRPr="002D017D" w:rsidRDefault="00555239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D017D">
        <w:rPr>
          <w:rFonts w:ascii="Aptos" w:hAnsi="Aptos" w:cs="Arial"/>
          <w:b/>
          <w:bCs/>
          <w:sz w:val="22"/>
          <w:szCs w:val="22"/>
        </w:rPr>
        <w:t>Ostatné ustanovenia</w:t>
      </w:r>
    </w:p>
    <w:p w14:paraId="659A175D" w14:textId="77777777" w:rsidR="00AE75FC" w:rsidRPr="002D017D" w:rsidRDefault="00BE2D9D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Čiastkové objednávky vystavené Podriadenou/podriadenými organizáciou/organizáciami </w:t>
      </w:r>
      <w:r w:rsidR="00B524B8" w:rsidRPr="002D017D">
        <w:rPr>
          <w:rFonts w:ascii="Aptos" w:hAnsi="Aptos" w:cs="Arial"/>
          <w:sz w:val="22"/>
          <w:szCs w:val="22"/>
        </w:rPr>
        <w:t>podľa tejto Dohody</w:t>
      </w:r>
      <w:r w:rsidR="00AE75FC" w:rsidRPr="002D017D">
        <w:rPr>
          <w:rFonts w:ascii="Aptos" w:hAnsi="Aptos" w:cs="Arial"/>
          <w:sz w:val="22"/>
          <w:szCs w:val="22"/>
        </w:rPr>
        <w:t xml:space="preserve"> nemôžu byť </w:t>
      </w:r>
      <w:r w:rsidR="00FC6592" w:rsidRPr="002D017D">
        <w:rPr>
          <w:rFonts w:ascii="Aptos" w:hAnsi="Aptos" w:cs="Arial"/>
          <w:sz w:val="22"/>
          <w:szCs w:val="22"/>
        </w:rPr>
        <w:t xml:space="preserve">vystavené </w:t>
      </w:r>
      <w:r w:rsidR="00AE75FC" w:rsidRPr="002D017D">
        <w:rPr>
          <w:rFonts w:ascii="Aptos" w:hAnsi="Aptos" w:cs="Arial"/>
          <w:sz w:val="22"/>
          <w:szCs w:val="22"/>
        </w:rPr>
        <w:t xml:space="preserve">v rozpore s ustanoveniami tejto Dohody. </w:t>
      </w:r>
    </w:p>
    <w:p w14:paraId="637F24B3" w14:textId="77777777" w:rsidR="00AE75FC" w:rsidRPr="002D017D" w:rsidRDefault="00AE75FC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Akékoľvek zmeny, týkajúce sa identifikácie </w:t>
      </w:r>
      <w:r w:rsidR="005141F1" w:rsidRPr="002D017D">
        <w:rPr>
          <w:rFonts w:ascii="Aptos" w:hAnsi="Aptos" w:cs="Arial"/>
          <w:sz w:val="22"/>
          <w:szCs w:val="22"/>
        </w:rPr>
        <w:t xml:space="preserve">niektorého z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</w:t>
      </w:r>
      <w:r w:rsidR="005141F1" w:rsidRPr="002D017D">
        <w:rPr>
          <w:rFonts w:ascii="Aptos" w:hAnsi="Aptos" w:cs="Arial"/>
          <w:sz w:val="22"/>
          <w:szCs w:val="22"/>
        </w:rPr>
        <w:t>ov</w:t>
      </w:r>
      <w:r w:rsidRPr="002D017D">
        <w:rPr>
          <w:rFonts w:ascii="Aptos" w:hAnsi="Aptos" w:cs="Arial"/>
          <w:sz w:val="22"/>
          <w:szCs w:val="22"/>
        </w:rPr>
        <w:t xml:space="preserve"> dohody</w:t>
      </w:r>
      <w:r w:rsidR="00B524B8" w:rsidRPr="002D017D">
        <w:rPr>
          <w:rFonts w:ascii="Aptos" w:hAnsi="Aptos" w:cs="Arial"/>
          <w:sz w:val="22"/>
          <w:szCs w:val="22"/>
        </w:rPr>
        <w:t xml:space="preserve"> alebo Podriadených organizácii</w:t>
      </w:r>
      <w:r w:rsidRPr="002D017D">
        <w:rPr>
          <w:rFonts w:ascii="Aptos" w:hAnsi="Aptos" w:cs="Arial"/>
          <w:sz w:val="22"/>
          <w:szCs w:val="22"/>
        </w:rPr>
        <w:t xml:space="preserve">, sa </w:t>
      </w:r>
      <w:r w:rsidR="002516AA">
        <w:rPr>
          <w:rFonts w:ascii="Aptos" w:hAnsi="Aptos" w:cs="Arial"/>
          <w:sz w:val="22"/>
          <w:szCs w:val="22"/>
        </w:rPr>
        <w:t>dotknutý Účastník dohody, resp. dotknutá Podriadená organizácia</w:t>
      </w:r>
      <w:r w:rsidRPr="002D017D">
        <w:rPr>
          <w:rFonts w:ascii="Aptos" w:hAnsi="Aptos" w:cs="Arial"/>
          <w:sz w:val="22"/>
          <w:szCs w:val="22"/>
        </w:rPr>
        <w:t xml:space="preserve"> zaväzuje písomne oznámiť bez zbytočného odkladu </w:t>
      </w:r>
      <w:r w:rsidR="002516AA">
        <w:rPr>
          <w:rFonts w:ascii="Aptos" w:hAnsi="Aptos" w:cs="Arial"/>
          <w:sz w:val="22"/>
          <w:szCs w:val="22"/>
        </w:rPr>
        <w:t xml:space="preserve">druhému Účastníkovi dohody. V prípade zmeny identifikačných údajov Dodávateľa vrátane bankového účtu je Dodávateľ povinný oznámiť zmenu okrem COO aj Podriadeným organizáciám. Zmeny podľa tohto bodu </w:t>
      </w:r>
      <w:r w:rsidR="00FB564C" w:rsidRPr="002D017D">
        <w:rPr>
          <w:rFonts w:ascii="Aptos" w:hAnsi="Aptos" w:cs="Arial"/>
          <w:sz w:val="22"/>
          <w:szCs w:val="22"/>
        </w:rPr>
        <w:t xml:space="preserve"> nevyžaduje uzatvorenie písomného dodatku k</w:t>
      </w:r>
      <w:r w:rsidR="002516AA">
        <w:rPr>
          <w:rFonts w:ascii="Aptos" w:hAnsi="Aptos" w:cs="Arial"/>
          <w:sz w:val="22"/>
          <w:szCs w:val="22"/>
        </w:rPr>
        <w:t> </w:t>
      </w:r>
      <w:r w:rsidR="00FB564C" w:rsidRPr="002D017D">
        <w:rPr>
          <w:rFonts w:ascii="Aptos" w:hAnsi="Aptos" w:cs="Arial"/>
          <w:sz w:val="22"/>
          <w:szCs w:val="22"/>
        </w:rPr>
        <w:t>Dohode</w:t>
      </w:r>
      <w:r w:rsidR="002516AA">
        <w:rPr>
          <w:rFonts w:ascii="Aptos" w:hAnsi="Aptos" w:cs="Arial"/>
          <w:sz w:val="22"/>
          <w:szCs w:val="22"/>
        </w:rPr>
        <w:t xml:space="preserve"> a sú účinné dňom doručenia oznámenia druhému Účastníkovi dohody, resp. Podriadenej organizácii</w:t>
      </w:r>
      <w:r w:rsidR="00336111">
        <w:rPr>
          <w:rFonts w:ascii="Aptos" w:hAnsi="Aptos" w:cs="Arial"/>
          <w:sz w:val="22"/>
          <w:szCs w:val="22"/>
        </w:rPr>
        <w:t>.</w:t>
      </w:r>
    </w:p>
    <w:p w14:paraId="1FAFBFAB" w14:textId="77777777" w:rsidR="002738B0" w:rsidRPr="002D017D" w:rsidRDefault="00230975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0205CB" w:rsidRPr="002D017D">
        <w:rPr>
          <w:rFonts w:ascii="Aptos" w:hAnsi="Aptos" w:cs="Arial"/>
          <w:sz w:val="22"/>
          <w:szCs w:val="22"/>
        </w:rPr>
        <w:t>je oprávnený plniť predmet tejto Dohody</w:t>
      </w:r>
      <w:r w:rsidR="00B524B8" w:rsidRPr="002D017D">
        <w:rPr>
          <w:rFonts w:ascii="Aptos" w:hAnsi="Aptos" w:cs="Arial"/>
          <w:sz w:val="22"/>
          <w:szCs w:val="22"/>
        </w:rPr>
        <w:t>, resp. prísluš</w:t>
      </w:r>
      <w:r w:rsidR="007533CB">
        <w:rPr>
          <w:rFonts w:ascii="Aptos" w:hAnsi="Aptos" w:cs="Arial"/>
          <w:sz w:val="22"/>
          <w:szCs w:val="22"/>
        </w:rPr>
        <w:t>né</w:t>
      </w:r>
      <w:r w:rsidR="00B524B8" w:rsidRPr="002D017D">
        <w:rPr>
          <w:rFonts w:ascii="Aptos" w:hAnsi="Aptos" w:cs="Arial"/>
          <w:sz w:val="22"/>
          <w:szCs w:val="22"/>
        </w:rPr>
        <w:t xml:space="preserve"> </w:t>
      </w:r>
      <w:r w:rsidR="007533CB">
        <w:rPr>
          <w:rFonts w:ascii="Aptos" w:hAnsi="Aptos" w:cs="Arial"/>
          <w:sz w:val="22"/>
          <w:szCs w:val="22"/>
        </w:rPr>
        <w:t xml:space="preserve">čiastkové objednávky </w:t>
      </w:r>
      <w:r w:rsidR="00B524B8" w:rsidRPr="002D017D">
        <w:rPr>
          <w:rFonts w:ascii="Aptos" w:hAnsi="Aptos" w:cs="Arial"/>
          <w:sz w:val="22"/>
          <w:szCs w:val="22"/>
        </w:rPr>
        <w:t xml:space="preserve"> vzniknutých na základe tejto Dohody</w:t>
      </w:r>
      <w:r w:rsidR="000205CB" w:rsidRPr="002D017D">
        <w:rPr>
          <w:rFonts w:ascii="Aptos" w:hAnsi="Aptos" w:cs="Arial"/>
          <w:sz w:val="22"/>
          <w:szCs w:val="22"/>
        </w:rPr>
        <w:t xml:space="preserve"> aj prostredníctvom sub</w:t>
      </w:r>
      <w:r w:rsidRPr="002D017D">
        <w:rPr>
          <w:rFonts w:ascii="Aptos" w:hAnsi="Aptos" w:cs="Arial"/>
          <w:sz w:val="22"/>
          <w:szCs w:val="22"/>
        </w:rPr>
        <w:t>dodávateľ</w:t>
      </w:r>
      <w:r w:rsidR="000205CB" w:rsidRPr="002D017D">
        <w:rPr>
          <w:rFonts w:ascii="Aptos" w:hAnsi="Aptos" w:cs="Arial"/>
          <w:sz w:val="22"/>
          <w:szCs w:val="22"/>
        </w:rPr>
        <w:t>ov</w:t>
      </w:r>
      <w:r w:rsidR="00EE49D9">
        <w:rPr>
          <w:rFonts w:ascii="Aptos" w:hAnsi="Aptos" w:cs="Arial"/>
          <w:sz w:val="22"/>
          <w:szCs w:val="22"/>
        </w:rPr>
        <w:t xml:space="preserve">. Subdodávatelia </w:t>
      </w:r>
      <w:r w:rsidR="000205CB" w:rsidRPr="002D017D">
        <w:rPr>
          <w:rFonts w:ascii="Aptos" w:hAnsi="Aptos" w:cs="Arial"/>
          <w:sz w:val="22"/>
          <w:szCs w:val="22"/>
        </w:rPr>
        <w:t xml:space="preserve"> musia </w:t>
      </w:r>
      <w:r w:rsidR="00EE49D9">
        <w:rPr>
          <w:rFonts w:ascii="Aptos" w:hAnsi="Aptos" w:cs="Arial"/>
          <w:sz w:val="22"/>
          <w:szCs w:val="22"/>
        </w:rPr>
        <w:t xml:space="preserve">v súlade s § 41 zákona o verejnom obstarávaní </w:t>
      </w:r>
      <w:r w:rsidR="000205CB" w:rsidRPr="002D017D">
        <w:rPr>
          <w:rFonts w:ascii="Aptos" w:hAnsi="Aptos" w:cs="Arial"/>
          <w:sz w:val="22"/>
          <w:szCs w:val="22"/>
        </w:rPr>
        <w:t>spĺňať</w:t>
      </w:r>
      <w:r w:rsidR="00EE49D9">
        <w:rPr>
          <w:rFonts w:ascii="Aptos" w:hAnsi="Aptos" w:cs="Arial"/>
          <w:sz w:val="22"/>
          <w:szCs w:val="22"/>
        </w:rPr>
        <w:t xml:space="preserve"> všetky</w:t>
      </w:r>
      <w:r w:rsidR="000205CB" w:rsidRPr="002D017D">
        <w:rPr>
          <w:rFonts w:ascii="Aptos" w:hAnsi="Aptos" w:cs="Arial"/>
          <w:sz w:val="22"/>
          <w:szCs w:val="22"/>
        </w:rPr>
        <w:t xml:space="preserve"> podmienky</w:t>
      </w:r>
      <w:r w:rsidR="00EE49D9">
        <w:rPr>
          <w:rFonts w:ascii="Aptos" w:hAnsi="Aptos" w:cs="Arial"/>
          <w:sz w:val="22"/>
          <w:szCs w:val="22"/>
        </w:rPr>
        <w:t xml:space="preserve"> týkajúce sa ich osobného postavenia stanovené </w:t>
      </w:r>
      <w:r w:rsidR="000205CB" w:rsidRPr="002D017D">
        <w:rPr>
          <w:rFonts w:ascii="Aptos" w:hAnsi="Aptos" w:cs="Arial"/>
          <w:sz w:val="22"/>
          <w:szCs w:val="22"/>
        </w:rPr>
        <w:t xml:space="preserve"> pre plnenie predmetu Dohody</w:t>
      </w:r>
      <w:r w:rsidR="00757F0D" w:rsidRPr="002D017D">
        <w:rPr>
          <w:rFonts w:ascii="Aptos" w:hAnsi="Aptos" w:cs="Arial"/>
          <w:sz w:val="22"/>
          <w:szCs w:val="22"/>
        </w:rPr>
        <w:t xml:space="preserve"> vrátane povinnosti zápisu v registri </w:t>
      </w:r>
      <w:r w:rsidR="00FB564C" w:rsidRPr="002D017D">
        <w:rPr>
          <w:rFonts w:ascii="Aptos" w:hAnsi="Aptos" w:cs="Arial"/>
          <w:sz w:val="22"/>
          <w:szCs w:val="22"/>
        </w:rPr>
        <w:t>partnerov verejného sektora</w:t>
      </w:r>
      <w:r w:rsidR="00757F0D" w:rsidRPr="002D017D">
        <w:rPr>
          <w:rFonts w:ascii="Aptos" w:hAnsi="Aptos" w:cs="Arial"/>
          <w:sz w:val="22"/>
          <w:szCs w:val="22"/>
        </w:rPr>
        <w:t xml:space="preserve">, ak sa </w:t>
      </w:r>
      <w:r w:rsidR="00EE49D9">
        <w:rPr>
          <w:rFonts w:ascii="Aptos" w:hAnsi="Aptos" w:cs="Arial"/>
          <w:sz w:val="22"/>
          <w:szCs w:val="22"/>
        </w:rPr>
        <w:t xml:space="preserve">táto </w:t>
      </w:r>
      <w:r w:rsidR="00757F0D" w:rsidRPr="002D017D">
        <w:rPr>
          <w:rFonts w:ascii="Aptos" w:hAnsi="Aptos" w:cs="Arial"/>
          <w:sz w:val="22"/>
          <w:szCs w:val="22"/>
        </w:rPr>
        <w:t xml:space="preserve">povinnosť vzťahuje </w:t>
      </w:r>
      <w:r w:rsidR="00EE49D9">
        <w:rPr>
          <w:rFonts w:ascii="Aptos" w:hAnsi="Aptos" w:cs="Arial"/>
          <w:sz w:val="22"/>
          <w:szCs w:val="22"/>
        </w:rPr>
        <w:t xml:space="preserve">aj </w:t>
      </w:r>
      <w:r w:rsidR="00757F0D" w:rsidRPr="002D017D">
        <w:rPr>
          <w:rFonts w:ascii="Aptos" w:hAnsi="Aptos" w:cs="Arial"/>
          <w:sz w:val="22"/>
          <w:szCs w:val="22"/>
        </w:rPr>
        <w:t xml:space="preserve">na </w:t>
      </w:r>
      <w:r w:rsidRPr="002D017D">
        <w:rPr>
          <w:rFonts w:ascii="Aptos" w:hAnsi="Aptos" w:cs="Arial"/>
          <w:sz w:val="22"/>
          <w:szCs w:val="22"/>
        </w:rPr>
        <w:t>Dodávateľ</w:t>
      </w:r>
      <w:r w:rsidR="00757F0D" w:rsidRPr="002D017D">
        <w:rPr>
          <w:rFonts w:ascii="Aptos" w:hAnsi="Aptos" w:cs="Arial"/>
          <w:sz w:val="22"/>
          <w:szCs w:val="22"/>
        </w:rPr>
        <w:t>a</w:t>
      </w:r>
      <w:r w:rsidR="00EE49D9">
        <w:rPr>
          <w:rFonts w:ascii="Aptos" w:hAnsi="Aptos" w:cs="Arial"/>
          <w:sz w:val="22"/>
          <w:szCs w:val="22"/>
        </w:rPr>
        <w:t>,</w:t>
      </w:r>
      <w:r w:rsidR="000205CB" w:rsidRPr="002D017D">
        <w:rPr>
          <w:rFonts w:ascii="Aptos" w:hAnsi="Aptos" w:cs="Arial"/>
          <w:sz w:val="22"/>
          <w:szCs w:val="22"/>
        </w:rPr>
        <w:t xml:space="preserve"> </w:t>
      </w:r>
      <w:r w:rsidR="00EE49D9">
        <w:rPr>
          <w:rFonts w:ascii="Aptos" w:hAnsi="Aptos" w:cs="Arial"/>
          <w:sz w:val="22"/>
          <w:szCs w:val="22"/>
        </w:rPr>
        <w:t xml:space="preserve"> zároveň </w:t>
      </w:r>
      <w:r w:rsidR="000205CB" w:rsidRPr="002D017D">
        <w:rPr>
          <w:rFonts w:ascii="Aptos" w:hAnsi="Aptos" w:cs="Arial"/>
          <w:sz w:val="22"/>
          <w:szCs w:val="22"/>
        </w:rPr>
        <w:t xml:space="preserve">neexistujú u nich dôvody na vylúčenie podľa </w:t>
      </w:r>
      <w:r w:rsidR="00E401BE" w:rsidRPr="002D017D">
        <w:rPr>
          <w:rFonts w:ascii="Aptos" w:hAnsi="Aptos" w:cs="Arial"/>
          <w:sz w:val="22"/>
          <w:szCs w:val="22"/>
        </w:rPr>
        <w:t>§ 40 ods. 6 písm. a) až g) a ods. 7 a 8</w:t>
      </w:r>
      <w:r w:rsidR="000205CB" w:rsidRPr="002D017D">
        <w:rPr>
          <w:rFonts w:ascii="Aptos" w:hAnsi="Aptos" w:cs="Arial"/>
          <w:sz w:val="22"/>
          <w:szCs w:val="22"/>
        </w:rPr>
        <w:t xml:space="preserve"> zákona </w:t>
      </w:r>
      <w:r w:rsidR="003868A3" w:rsidRPr="002D017D">
        <w:rPr>
          <w:rFonts w:ascii="Aptos" w:hAnsi="Aptos" w:cs="Arial"/>
          <w:sz w:val="22"/>
          <w:szCs w:val="22"/>
        </w:rPr>
        <w:t>o verejnom obstarávaní</w:t>
      </w:r>
      <w:r w:rsidR="00EE49D9">
        <w:rPr>
          <w:rFonts w:ascii="Aptos" w:hAnsi="Aptos" w:cs="Arial"/>
          <w:sz w:val="22"/>
          <w:szCs w:val="22"/>
        </w:rPr>
        <w:t>.</w:t>
      </w:r>
      <w:r w:rsidR="000205CB" w:rsidRPr="002D017D">
        <w:rPr>
          <w:rFonts w:ascii="Aptos" w:hAnsi="Aptos" w:cs="Arial"/>
          <w:sz w:val="22"/>
          <w:szCs w:val="22"/>
        </w:rPr>
        <w:t xml:space="preserve"> V prípade plnenia predmetu Dohody prostredníctvom sub</w:t>
      </w:r>
      <w:r w:rsidRPr="002D017D">
        <w:rPr>
          <w:rFonts w:ascii="Aptos" w:hAnsi="Aptos" w:cs="Arial"/>
          <w:sz w:val="22"/>
          <w:szCs w:val="22"/>
        </w:rPr>
        <w:t>dodávateľ</w:t>
      </w:r>
      <w:r w:rsidR="000205CB" w:rsidRPr="002D017D">
        <w:rPr>
          <w:rFonts w:ascii="Aptos" w:hAnsi="Aptos" w:cs="Arial"/>
          <w:sz w:val="22"/>
          <w:szCs w:val="22"/>
        </w:rPr>
        <w:t xml:space="preserve">ov zodpovedá </w:t>
      </w:r>
      <w:r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EE49D9">
        <w:rPr>
          <w:rFonts w:ascii="Aptos" w:hAnsi="Aptos" w:cs="Arial"/>
          <w:sz w:val="22"/>
          <w:szCs w:val="22"/>
        </w:rPr>
        <w:t xml:space="preserve">za plnenie rovnako, </w:t>
      </w:r>
      <w:r w:rsidR="000205CB" w:rsidRPr="002D017D">
        <w:rPr>
          <w:rFonts w:ascii="Aptos" w:hAnsi="Aptos" w:cs="Arial"/>
          <w:sz w:val="22"/>
          <w:szCs w:val="22"/>
        </w:rPr>
        <w:t xml:space="preserve"> ako keby plnil predmet Dohody sám.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205CB" w:rsidRPr="002D017D">
        <w:rPr>
          <w:rFonts w:ascii="Aptos" w:hAnsi="Aptos" w:cs="Arial"/>
          <w:sz w:val="22"/>
          <w:szCs w:val="22"/>
        </w:rPr>
        <w:t>je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5049B9" w:rsidRPr="002D017D">
        <w:rPr>
          <w:rFonts w:ascii="Aptos" w:hAnsi="Aptos" w:cs="Arial"/>
          <w:sz w:val="22"/>
          <w:szCs w:val="22"/>
        </w:rPr>
        <w:t>oprávnen</w:t>
      </w:r>
      <w:r w:rsidR="00B524B8" w:rsidRPr="002D017D">
        <w:rPr>
          <w:rFonts w:ascii="Aptos" w:hAnsi="Aptos" w:cs="Arial"/>
          <w:sz w:val="22"/>
          <w:szCs w:val="22"/>
        </w:rPr>
        <w:t>á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205CB" w:rsidRPr="002D017D">
        <w:rPr>
          <w:rFonts w:ascii="Aptos" w:hAnsi="Aptos" w:cs="Arial"/>
          <w:sz w:val="22"/>
          <w:szCs w:val="22"/>
        </w:rPr>
        <w:t>odstúpiť</w:t>
      </w:r>
      <w:r w:rsidR="00EE49D9">
        <w:rPr>
          <w:rFonts w:ascii="Aptos" w:hAnsi="Aptos" w:cs="Arial"/>
          <w:sz w:val="22"/>
          <w:szCs w:val="22"/>
        </w:rPr>
        <w:t xml:space="preserve"> od tejto Dohody</w:t>
      </w:r>
      <w:r w:rsidR="000205CB" w:rsidRPr="002D017D">
        <w:rPr>
          <w:rFonts w:ascii="Aptos" w:hAnsi="Aptos" w:cs="Arial"/>
          <w:sz w:val="22"/>
          <w:szCs w:val="22"/>
        </w:rPr>
        <w:t xml:space="preserve">, ak zistí, že </w:t>
      </w:r>
      <w:r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0205CB" w:rsidRPr="002D017D">
        <w:rPr>
          <w:rFonts w:ascii="Aptos" w:hAnsi="Aptos" w:cs="Arial"/>
          <w:sz w:val="22"/>
          <w:szCs w:val="22"/>
        </w:rPr>
        <w:t>zabezpečuje plnenie predmetu tejto Dohody prostredníctvom sub</w:t>
      </w:r>
      <w:r w:rsidRPr="002D017D">
        <w:rPr>
          <w:rFonts w:ascii="Aptos" w:hAnsi="Aptos" w:cs="Arial"/>
          <w:sz w:val="22"/>
          <w:szCs w:val="22"/>
        </w:rPr>
        <w:t>dodávateľ</w:t>
      </w:r>
      <w:r w:rsidR="000205CB" w:rsidRPr="002D017D">
        <w:rPr>
          <w:rFonts w:ascii="Aptos" w:hAnsi="Aptos" w:cs="Arial"/>
          <w:sz w:val="22"/>
          <w:szCs w:val="22"/>
        </w:rPr>
        <w:t xml:space="preserve">a, ktorý nespĺňa podmienky podľa § 41 zákona o verejnom obstarávaní, </w:t>
      </w:r>
      <w:r w:rsidR="00EE49D9">
        <w:rPr>
          <w:rFonts w:ascii="Aptos" w:hAnsi="Aptos" w:cs="Arial"/>
          <w:sz w:val="22"/>
          <w:szCs w:val="22"/>
        </w:rPr>
        <w:t>tým</w:t>
      </w:r>
      <w:r w:rsidR="000205CB" w:rsidRPr="002D017D">
        <w:rPr>
          <w:rFonts w:ascii="Aptos" w:hAnsi="Aptos" w:cs="Arial"/>
          <w:sz w:val="22"/>
          <w:szCs w:val="22"/>
        </w:rPr>
        <w:t xml:space="preserve"> nie je dotknutý</w:t>
      </w:r>
      <w:r w:rsidR="0089012F" w:rsidRPr="002D017D">
        <w:rPr>
          <w:rFonts w:ascii="Aptos" w:hAnsi="Aptos" w:cs="Arial"/>
          <w:sz w:val="22"/>
          <w:szCs w:val="22"/>
        </w:rPr>
        <w:t xml:space="preserve"> nárok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89012F" w:rsidRPr="002D017D">
        <w:rPr>
          <w:rFonts w:ascii="Aptos" w:hAnsi="Aptos" w:cs="Arial"/>
          <w:sz w:val="22"/>
          <w:szCs w:val="22"/>
        </w:rPr>
        <w:t>na</w:t>
      </w:r>
      <w:r w:rsidR="00464D47">
        <w:rPr>
          <w:rFonts w:ascii="Aptos" w:hAnsi="Aptos" w:cs="Arial"/>
          <w:sz w:val="22"/>
          <w:szCs w:val="22"/>
        </w:rPr>
        <w:t> </w:t>
      </w:r>
      <w:r w:rsidR="0089012F" w:rsidRPr="002D017D">
        <w:rPr>
          <w:rFonts w:ascii="Aptos" w:hAnsi="Aptos" w:cs="Arial"/>
          <w:sz w:val="22"/>
          <w:szCs w:val="22"/>
        </w:rPr>
        <w:t xml:space="preserve">náhradu škody. </w:t>
      </w:r>
      <w:r w:rsidR="00FB564C" w:rsidRPr="002D017D">
        <w:rPr>
          <w:rFonts w:ascii="Aptos" w:hAnsi="Aptos" w:cs="Arial"/>
          <w:sz w:val="22"/>
          <w:szCs w:val="22"/>
        </w:rPr>
        <w:t>Zoznam sub</w:t>
      </w:r>
      <w:r w:rsidRPr="002D017D">
        <w:rPr>
          <w:rFonts w:ascii="Aptos" w:hAnsi="Aptos" w:cs="Arial"/>
          <w:sz w:val="22"/>
          <w:szCs w:val="22"/>
        </w:rPr>
        <w:t>dodávateľ</w:t>
      </w:r>
      <w:r w:rsidR="00FB564C" w:rsidRPr="002D017D">
        <w:rPr>
          <w:rFonts w:ascii="Aptos" w:hAnsi="Aptos" w:cs="Arial"/>
          <w:sz w:val="22"/>
          <w:szCs w:val="22"/>
        </w:rPr>
        <w:t xml:space="preserve">ov známych ku dňu </w:t>
      </w:r>
      <w:r w:rsidR="00636655" w:rsidRPr="002D017D">
        <w:rPr>
          <w:rFonts w:ascii="Aptos" w:hAnsi="Aptos" w:cs="Arial"/>
          <w:sz w:val="22"/>
          <w:szCs w:val="22"/>
        </w:rPr>
        <w:t>uzatvorenia tejto Dohody tvorí P</w:t>
      </w:r>
      <w:r w:rsidR="00FB564C" w:rsidRPr="002D017D">
        <w:rPr>
          <w:rFonts w:ascii="Aptos" w:hAnsi="Aptos" w:cs="Arial"/>
          <w:sz w:val="22"/>
          <w:szCs w:val="22"/>
        </w:rPr>
        <w:t>rílohu č.</w:t>
      </w:r>
      <w:r w:rsidR="00464D47">
        <w:rPr>
          <w:rFonts w:ascii="Aptos" w:hAnsi="Aptos" w:cs="Arial"/>
          <w:sz w:val="22"/>
          <w:szCs w:val="22"/>
        </w:rPr>
        <w:t> </w:t>
      </w:r>
      <w:r w:rsidR="00E52582">
        <w:rPr>
          <w:rFonts w:ascii="Aptos" w:hAnsi="Aptos" w:cs="Arial"/>
          <w:sz w:val="22"/>
          <w:szCs w:val="22"/>
        </w:rPr>
        <w:t>4</w:t>
      </w:r>
      <w:r w:rsidR="00FB564C" w:rsidRPr="002D017D">
        <w:rPr>
          <w:rFonts w:ascii="Aptos" w:hAnsi="Aptos" w:cs="Arial"/>
          <w:sz w:val="22"/>
          <w:szCs w:val="22"/>
        </w:rPr>
        <w:t xml:space="preserve"> tejto Dohody</w:t>
      </w:r>
      <w:r w:rsidR="002738B0" w:rsidRPr="002D017D">
        <w:rPr>
          <w:rFonts w:ascii="Aptos" w:hAnsi="Aptos" w:cs="Arial"/>
          <w:sz w:val="22"/>
          <w:szCs w:val="22"/>
        </w:rPr>
        <w:t>.</w:t>
      </w:r>
    </w:p>
    <w:p w14:paraId="3458D864" w14:textId="77777777" w:rsidR="003F1D49" w:rsidRPr="002D017D" w:rsidRDefault="002738B0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</w:t>
      </w:r>
      <w:r w:rsidR="0049733F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prípade</w:t>
      </w:r>
      <w:r w:rsidR="0049733F">
        <w:rPr>
          <w:rFonts w:ascii="Aptos" w:hAnsi="Aptos" w:cs="Arial"/>
          <w:sz w:val="22"/>
          <w:szCs w:val="22"/>
        </w:rPr>
        <w:t xml:space="preserve"> doplnenia</w:t>
      </w:r>
      <w:r w:rsidRPr="002D017D">
        <w:rPr>
          <w:rFonts w:ascii="Aptos" w:hAnsi="Aptos" w:cs="Arial"/>
          <w:sz w:val="22"/>
          <w:szCs w:val="22"/>
        </w:rPr>
        <w:t xml:space="preserve">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9733F">
        <w:rPr>
          <w:rFonts w:ascii="Aptos" w:hAnsi="Aptos" w:cs="Arial"/>
          <w:sz w:val="22"/>
          <w:szCs w:val="22"/>
        </w:rPr>
        <w:t xml:space="preserve">a, zmeny subdodávateľa alebo zmeny údajov </w:t>
      </w:r>
      <w:r w:rsidRPr="002D017D">
        <w:rPr>
          <w:rFonts w:ascii="Aptos" w:hAnsi="Aptos" w:cs="Arial"/>
          <w:sz w:val="22"/>
          <w:szCs w:val="22"/>
        </w:rPr>
        <w:t>týkajúc</w:t>
      </w:r>
      <w:r w:rsidR="00336111">
        <w:rPr>
          <w:rFonts w:ascii="Aptos" w:hAnsi="Aptos" w:cs="Arial"/>
          <w:sz w:val="22"/>
          <w:szCs w:val="22"/>
        </w:rPr>
        <w:t>ich</w:t>
      </w:r>
      <w:r w:rsidRPr="002D017D">
        <w:rPr>
          <w:rFonts w:ascii="Aptos" w:hAnsi="Aptos" w:cs="Arial"/>
          <w:sz w:val="22"/>
          <w:szCs w:val="22"/>
        </w:rPr>
        <w:t xml:space="preserve"> sa konkrétneho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>a</w:t>
      </w:r>
      <w:r w:rsidR="00FA4D69" w:rsidRPr="002D017D">
        <w:rPr>
          <w:rFonts w:ascii="Aptos" w:hAnsi="Aptos" w:cs="Arial"/>
          <w:sz w:val="22"/>
          <w:szCs w:val="22"/>
        </w:rPr>
        <w:t>,</w:t>
      </w:r>
      <w:r w:rsidR="00517A93" w:rsidRPr="002D017D">
        <w:rPr>
          <w:rFonts w:ascii="Aptos" w:hAnsi="Aptos" w:cs="Arial"/>
          <w:sz w:val="22"/>
          <w:szCs w:val="22"/>
        </w:rPr>
        <w:t xml:space="preserve"> </w:t>
      </w:r>
      <w:r w:rsidR="00FA4D69" w:rsidRPr="002D017D">
        <w:rPr>
          <w:rFonts w:ascii="Aptos" w:hAnsi="Aptos" w:cs="Arial"/>
          <w:sz w:val="22"/>
          <w:szCs w:val="22"/>
        </w:rPr>
        <w:t xml:space="preserve">musí byť táto zmena </w:t>
      </w:r>
      <w:r w:rsidR="0049733F">
        <w:rPr>
          <w:rFonts w:ascii="Aptos" w:hAnsi="Aptos" w:cs="Arial"/>
          <w:sz w:val="22"/>
          <w:szCs w:val="22"/>
        </w:rPr>
        <w:t>vykonaná</w:t>
      </w:r>
      <w:r w:rsidR="00FA4D69" w:rsidRPr="002D017D">
        <w:rPr>
          <w:rFonts w:ascii="Aptos" w:hAnsi="Aptos" w:cs="Arial"/>
          <w:sz w:val="22"/>
          <w:szCs w:val="22"/>
        </w:rPr>
        <w:t xml:space="preserve"> formou písomného dodatku k tejto Dohode. O každej zmene </w:t>
      </w:r>
      <w:r w:rsidR="00D7743B" w:rsidRPr="002D017D">
        <w:rPr>
          <w:rFonts w:ascii="Aptos" w:hAnsi="Aptos" w:cs="Arial"/>
          <w:sz w:val="22"/>
          <w:szCs w:val="22"/>
        </w:rPr>
        <w:t>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D7743B" w:rsidRPr="002D017D">
        <w:rPr>
          <w:rFonts w:ascii="Aptos" w:hAnsi="Aptos" w:cs="Arial"/>
          <w:sz w:val="22"/>
          <w:szCs w:val="22"/>
        </w:rPr>
        <w:t xml:space="preserve">a </w:t>
      </w:r>
      <w:r w:rsidR="00FA4D69" w:rsidRPr="002D017D">
        <w:rPr>
          <w:rFonts w:ascii="Aptos" w:hAnsi="Aptos" w:cs="Arial"/>
          <w:sz w:val="22"/>
          <w:szCs w:val="22"/>
        </w:rPr>
        <w:t xml:space="preserve">je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FA4D69" w:rsidRPr="002D017D">
        <w:rPr>
          <w:rFonts w:ascii="Aptos" w:hAnsi="Aptos" w:cs="Arial"/>
          <w:sz w:val="22"/>
          <w:szCs w:val="22"/>
        </w:rPr>
        <w:t>povinný</w:t>
      </w:r>
      <w:r w:rsidR="00DE7720" w:rsidRPr="002D017D">
        <w:rPr>
          <w:rFonts w:ascii="Aptos" w:hAnsi="Aptos" w:cs="Arial"/>
          <w:sz w:val="22"/>
          <w:szCs w:val="22"/>
        </w:rPr>
        <w:t xml:space="preserve"> </w:t>
      </w:r>
      <w:r w:rsidR="00AC0E62" w:rsidRPr="002D017D">
        <w:rPr>
          <w:rFonts w:ascii="Aptos" w:hAnsi="Aptos" w:cs="Arial"/>
          <w:sz w:val="22"/>
          <w:szCs w:val="22"/>
        </w:rPr>
        <w:t>n</w:t>
      </w:r>
      <w:r w:rsidR="00DE7720" w:rsidRPr="002D017D">
        <w:rPr>
          <w:rFonts w:ascii="Aptos" w:hAnsi="Aptos" w:cs="Arial"/>
          <w:sz w:val="22"/>
          <w:szCs w:val="22"/>
        </w:rPr>
        <w:t>a účel vypracovania dodatku k tejto Dohode</w:t>
      </w:r>
      <w:r w:rsidR="00FA4D69" w:rsidRPr="002D017D">
        <w:rPr>
          <w:rFonts w:ascii="Aptos" w:hAnsi="Aptos" w:cs="Arial"/>
          <w:sz w:val="22"/>
          <w:szCs w:val="22"/>
        </w:rPr>
        <w:t xml:space="preserve"> </w:t>
      </w:r>
      <w:r w:rsidR="00C242C5" w:rsidRPr="002D017D">
        <w:rPr>
          <w:rFonts w:ascii="Aptos" w:hAnsi="Aptos" w:cs="Arial"/>
          <w:sz w:val="22"/>
          <w:szCs w:val="22"/>
        </w:rPr>
        <w:t>bezodkladne</w:t>
      </w:r>
      <w:r w:rsidR="0049733F">
        <w:rPr>
          <w:rFonts w:ascii="Aptos" w:hAnsi="Aptos" w:cs="Arial"/>
          <w:sz w:val="22"/>
          <w:szCs w:val="22"/>
        </w:rPr>
        <w:t>,</w:t>
      </w:r>
      <w:r w:rsidR="00C242C5" w:rsidRPr="002D017D">
        <w:rPr>
          <w:rFonts w:ascii="Aptos" w:hAnsi="Aptos" w:cs="Arial"/>
          <w:sz w:val="22"/>
          <w:szCs w:val="22"/>
        </w:rPr>
        <w:t xml:space="preserve"> najneskôr 7 kalendárnych dní</w:t>
      </w:r>
      <w:r w:rsidR="00DE7720" w:rsidRPr="002D017D">
        <w:rPr>
          <w:rFonts w:ascii="Aptos" w:hAnsi="Aptos" w:cs="Arial"/>
          <w:sz w:val="22"/>
          <w:szCs w:val="22"/>
        </w:rPr>
        <w:t xml:space="preserve"> pred účinnosťou takejto zmeny</w:t>
      </w:r>
      <w:r w:rsidR="0049733F">
        <w:rPr>
          <w:rFonts w:ascii="Aptos" w:hAnsi="Aptos" w:cs="Arial"/>
          <w:sz w:val="22"/>
          <w:szCs w:val="22"/>
        </w:rPr>
        <w:t>,</w:t>
      </w:r>
      <w:r w:rsidR="00C242C5" w:rsidRPr="002D017D">
        <w:rPr>
          <w:rFonts w:ascii="Aptos" w:hAnsi="Aptos" w:cs="Arial"/>
          <w:sz w:val="22"/>
          <w:szCs w:val="22"/>
        </w:rPr>
        <w:t xml:space="preserve"> písomne informovať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C242C5" w:rsidRPr="002D017D">
        <w:rPr>
          <w:rFonts w:ascii="Aptos" w:hAnsi="Aptos" w:cs="Arial"/>
          <w:sz w:val="22"/>
          <w:szCs w:val="22"/>
        </w:rPr>
        <w:t>, pričom je povinný</w:t>
      </w:r>
      <w:r w:rsidR="00517A93" w:rsidRPr="002D017D">
        <w:rPr>
          <w:rFonts w:ascii="Aptos" w:hAnsi="Aptos" w:cs="Arial"/>
          <w:sz w:val="22"/>
          <w:szCs w:val="22"/>
        </w:rPr>
        <w:t xml:space="preserve"> zároveň predložiť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FB564C" w:rsidRPr="002D017D">
        <w:rPr>
          <w:rFonts w:ascii="Aptos" w:hAnsi="Aptos" w:cs="Arial"/>
          <w:sz w:val="22"/>
          <w:szCs w:val="22"/>
        </w:rPr>
        <w:t>všetky doklady preukazujúce skutočnosť</w:t>
      </w:r>
      <w:r w:rsidR="00517A93" w:rsidRPr="002D017D">
        <w:rPr>
          <w:rFonts w:ascii="Aptos" w:hAnsi="Aptos" w:cs="Arial"/>
          <w:sz w:val="22"/>
          <w:szCs w:val="22"/>
        </w:rPr>
        <w:t>, že</w:t>
      </w:r>
      <w:r w:rsidR="00FB564C" w:rsidRPr="002D017D">
        <w:rPr>
          <w:rFonts w:ascii="Aptos" w:hAnsi="Aptos" w:cs="Arial"/>
          <w:sz w:val="22"/>
          <w:szCs w:val="22"/>
        </w:rPr>
        <w:t xml:space="preserve"> </w:t>
      </w:r>
      <w:r w:rsidR="00517A93" w:rsidRPr="002D017D">
        <w:rPr>
          <w:rFonts w:ascii="Aptos" w:hAnsi="Aptos" w:cs="Arial"/>
          <w:sz w:val="22"/>
          <w:szCs w:val="22"/>
        </w:rPr>
        <w:t>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517A93" w:rsidRPr="002D017D">
        <w:rPr>
          <w:rFonts w:ascii="Aptos" w:hAnsi="Aptos" w:cs="Arial"/>
          <w:sz w:val="22"/>
          <w:szCs w:val="22"/>
        </w:rPr>
        <w:t xml:space="preserve">, ktorého sa </w:t>
      </w:r>
      <w:r w:rsidR="0049733F">
        <w:rPr>
          <w:rFonts w:ascii="Aptos" w:hAnsi="Aptos" w:cs="Arial"/>
          <w:sz w:val="22"/>
          <w:szCs w:val="22"/>
        </w:rPr>
        <w:t xml:space="preserve">doplnenie a/alebo </w:t>
      </w:r>
      <w:r w:rsidR="00517A93" w:rsidRPr="002D017D">
        <w:rPr>
          <w:rFonts w:ascii="Aptos" w:hAnsi="Aptos" w:cs="Arial"/>
          <w:sz w:val="22"/>
          <w:szCs w:val="22"/>
        </w:rPr>
        <w:t>zmena týka, spĺňa podmienky pre</w:t>
      </w:r>
      <w:r w:rsidR="00464D47">
        <w:rPr>
          <w:rFonts w:ascii="Aptos" w:hAnsi="Aptos" w:cs="Arial"/>
          <w:sz w:val="22"/>
          <w:szCs w:val="22"/>
        </w:rPr>
        <w:t> </w:t>
      </w:r>
      <w:r w:rsidR="00517A93" w:rsidRPr="002D017D">
        <w:rPr>
          <w:rFonts w:ascii="Aptos" w:hAnsi="Aptos" w:cs="Arial"/>
          <w:sz w:val="22"/>
          <w:szCs w:val="22"/>
        </w:rPr>
        <w:t>plnenie predmetu tejto Dohody</w:t>
      </w:r>
      <w:r w:rsidR="00FB564C" w:rsidRPr="002D017D">
        <w:rPr>
          <w:rFonts w:ascii="Aptos" w:hAnsi="Aptos" w:cs="Arial"/>
          <w:sz w:val="22"/>
          <w:szCs w:val="22"/>
        </w:rPr>
        <w:t xml:space="preserve">, ako aj podmienky stanovené zákonom o verejnom obstarávaní v zmysle bodu </w:t>
      </w:r>
      <w:r w:rsidR="00336111">
        <w:rPr>
          <w:rFonts w:ascii="Aptos" w:hAnsi="Aptos" w:cs="Arial"/>
          <w:sz w:val="22"/>
          <w:szCs w:val="22"/>
        </w:rPr>
        <w:t>3</w:t>
      </w:r>
      <w:r w:rsidR="00FB564C" w:rsidRPr="002D017D">
        <w:rPr>
          <w:rFonts w:ascii="Aptos" w:hAnsi="Aptos" w:cs="Arial"/>
          <w:sz w:val="22"/>
          <w:szCs w:val="22"/>
        </w:rPr>
        <w:t xml:space="preserve"> tohto článku Dohody</w:t>
      </w:r>
      <w:r w:rsidR="00517A93" w:rsidRPr="002D017D">
        <w:rPr>
          <w:rFonts w:ascii="Aptos" w:hAnsi="Aptos" w:cs="Arial"/>
          <w:sz w:val="22"/>
          <w:szCs w:val="22"/>
        </w:rPr>
        <w:t>.</w:t>
      </w:r>
    </w:p>
    <w:p w14:paraId="4F7242ED" w14:textId="77777777" w:rsidR="00942836" w:rsidRPr="002D017D" w:rsidRDefault="00230975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942836" w:rsidRPr="002D017D">
        <w:rPr>
          <w:rFonts w:ascii="Aptos" w:hAnsi="Aptos" w:cs="Arial"/>
          <w:sz w:val="22"/>
          <w:szCs w:val="22"/>
        </w:rPr>
        <w:t xml:space="preserve"> je povinný pri plnení tejto Dohody dodržiavať všetky povinnosti ustanovené príslušnými všeobecne záväznými právnymi predpismi platnými a účinnými v Slovenskej republike</w:t>
      </w:r>
      <w:r w:rsidR="007533CB">
        <w:rPr>
          <w:rFonts w:ascii="Aptos" w:hAnsi="Aptos" w:cs="Arial"/>
          <w:sz w:val="22"/>
          <w:szCs w:val="22"/>
        </w:rPr>
        <w:t>.</w:t>
      </w:r>
    </w:p>
    <w:p w14:paraId="6D7E6CB0" w14:textId="77777777" w:rsidR="00942836" w:rsidRPr="002D017D" w:rsidRDefault="00230975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942836" w:rsidRPr="002D017D">
        <w:rPr>
          <w:rFonts w:ascii="Aptos" w:hAnsi="Aptos" w:cs="Arial"/>
          <w:sz w:val="22"/>
          <w:szCs w:val="22"/>
        </w:rPr>
        <w:t xml:space="preserve"> </w:t>
      </w:r>
      <w:r w:rsidR="0049733F">
        <w:rPr>
          <w:rFonts w:ascii="Aptos" w:hAnsi="Aptos" w:cs="Arial"/>
          <w:sz w:val="22"/>
          <w:szCs w:val="22"/>
        </w:rPr>
        <w:t xml:space="preserve">týmto </w:t>
      </w:r>
      <w:r w:rsidR="00942836" w:rsidRPr="002D017D">
        <w:rPr>
          <w:rFonts w:ascii="Aptos" w:hAnsi="Aptos" w:cs="Arial"/>
          <w:sz w:val="22"/>
          <w:szCs w:val="22"/>
        </w:rPr>
        <w:t xml:space="preserve">vyhlasuje, že spĺňa </w:t>
      </w:r>
      <w:r w:rsidR="0049733F">
        <w:rPr>
          <w:rFonts w:ascii="Aptos" w:hAnsi="Aptos" w:cs="Arial"/>
          <w:sz w:val="22"/>
          <w:szCs w:val="22"/>
        </w:rPr>
        <w:t>nižšie uvedené</w:t>
      </w:r>
      <w:r w:rsidR="00942836" w:rsidRPr="002D017D">
        <w:rPr>
          <w:rFonts w:ascii="Aptos" w:hAnsi="Aptos" w:cs="Arial"/>
          <w:sz w:val="22"/>
          <w:szCs w:val="22"/>
        </w:rPr>
        <w:t xml:space="preserve"> požiadavky a je si vedomý, že je povinný ich spĺňať po</w:t>
      </w:r>
      <w:r w:rsidR="0049733F">
        <w:rPr>
          <w:rFonts w:ascii="Aptos" w:hAnsi="Aptos" w:cs="Arial"/>
          <w:sz w:val="22"/>
          <w:szCs w:val="22"/>
        </w:rPr>
        <w:t>čas</w:t>
      </w:r>
      <w:r w:rsidR="00942836" w:rsidRPr="002D017D">
        <w:rPr>
          <w:rFonts w:ascii="Aptos" w:hAnsi="Aptos" w:cs="Arial"/>
          <w:sz w:val="22"/>
          <w:szCs w:val="22"/>
        </w:rPr>
        <w:t xml:space="preserve"> </w:t>
      </w:r>
      <w:r w:rsidR="0049733F">
        <w:rPr>
          <w:rFonts w:ascii="Aptos" w:hAnsi="Aptos" w:cs="Arial"/>
          <w:sz w:val="22"/>
          <w:szCs w:val="22"/>
        </w:rPr>
        <w:t>celej</w:t>
      </w:r>
      <w:r w:rsidR="00942836" w:rsidRPr="002D017D">
        <w:rPr>
          <w:rFonts w:ascii="Aptos" w:hAnsi="Aptos" w:cs="Arial"/>
          <w:sz w:val="22"/>
          <w:szCs w:val="22"/>
        </w:rPr>
        <w:t xml:space="preserve"> dob</w:t>
      </w:r>
      <w:r w:rsidR="0049733F">
        <w:rPr>
          <w:rFonts w:ascii="Aptos" w:hAnsi="Aptos" w:cs="Arial"/>
          <w:sz w:val="22"/>
          <w:szCs w:val="22"/>
        </w:rPr>
        <w:t>y</w:t>
      </w:r>
      <w:r w:rsidR="00942836" w:rsidRPr="002D017D">
        <w:rPr>
          <w:rFonts w:ascii="Aptos" w:hAnsi="Aptos" w:cs="Arial"/>
          <w:sz w:val="22"/>
          <w:szCs w:val="22"/>
        </w:rPr>
        <w:t xml:space="preserve"> trvania </w:t>
      </w:r>
      <w:r w:rsidR="00E02994" w:rsidRPr="002D017D">
        <w:rPr>
          <w:rFonts w:ascii="Aptos" w:hAnsi="Aptos" w:cs="Arial"/>
          <w:sz w:val="22"/>
          <w:szCs w:val="22"/>
        </w:rPr>
        <w:t>tejto D</w:t>
      </w:r>
      <w:r w:rsidR="00942836" w:rsidRPr="002D017D">
        <w:rPr>
          <w:rFonts w:ascii="Aptos" w:hAnsi="Aptos" w:cs="Arial"/>
          <w:sz w:val="22"/>
          <w:szCs w:val="22"/>
        </w:rPr>
        <w:t>ohody:</w:t>
      </w:r>
    </w:p>
    <w:p w14:paraId="261CA00A" w14:textId="77777777" w:rsidR="00942836" w:rsidRPr="002D017D" w:rsidRDefault="00230975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>Dodávateľ</w:t>
      </w:r>
      <w:r w:rsidR="00942836" w:rsidRPr="002D017D">
        <w:rPr>
          <w:rFonts w:ascii="Aptos" w:hAnsi="Aptos" w:cs="Arial"/>
          <w:sz w:val="22"/>
          <w:szCs w:val="22"/>
        </w:rPr>
        <w:t xml:space="preserve"> je registrovaný v registri partnerov verejného sektora podľa zák</w:t>
      </w:r>
      <w:r w:rsidR="00517F93" w:rsidRPr="002D017D">
        <w:rPr>
          <w:rFonts w:ascii="Aptos" w:hAnsi="Aptos" w:cs="Arial"/>
          <w:sz w:val="22"/>
          <w:szCs w:val="22"/>
        </w:rPr>
        <w:t>ona</w:t>
      </w:r>
      <w:r w:rsidR="00942836" w:rsidRPr="002D017D">
        <w:rPr>
          <w:rFonts w:ascii="Aptos" w:hAnsi="Aptos" w:cs="Arial"/>
          <w:sz w:val="22"/>
          <w:szCs w:val="22"/>
        </w:rPr>
        <w:t xml:space="preserve"> č.</w:t>
      </w:r>
      <w:r w:rsidR="00517F93" w:rsidRPr="002D017D">
        <w:rPr>
          <w:rFonts w:ascii="Aptos" w:hAnsi="Aptos" w:cs="Arial"/>
          <w:sz w:val="22"/>
          <w:szCs w:val="22"/>
        </w:rPr>
        <w:t> </w:t>
      </w:r>
      <w:r w:rsidR="00942836" w:rsidRPr="002D017D">
        <w:rPr>
          <w:rFonts w:ascii="Aptos" w:hAnsi="Aptos" w:cs="Arial"/>
          <w:sz w:val="22"/>
          <w:szCs w:val="22"/>
        </w:rPr>
        <w:t>315/2016</w:t>
      </w:r>
      <w:r w:rsidR="006549EC">
        <w:rPr>
          <w:rFonts w:ascii="Aptos" w:hAnsi="Aptos" w:cs="Arial"/>
          <w:sz w:val="22"/>
          <w:szCs w:val="22"/>
        </w:rPr>
        <w:t> </w:t>
      </w:r>
      <w:r w:rsidR="00942836" w:rsidRPr="002D017D">
        <w:rPr>
          <w:rFonts w:ascii="Aptos" w:hAnsi="Aptos" w:cs="Arial"/>
          <w:sz w:val="22"/>
          <w:szCs w:val="22"/>
        </w:rPr>
        <w:t>Z.</w:t>
      </w:r>
      <w:r w:rsidR="006549EC">
        <w:rPr>
          <w:rFonts w:ascii="Aptos" w:hAnsi="Aptos" w:cs="Arial"/>
          <w:sz w:val="22"/>
          <w:szCs w:val="22"/>
        </w:rPr>
        <w:t> </w:t>
      </w:r>
      <w:r w:rsidR="00942836" w:rsidRPr="002D017D">
        <w:rPr>
          <w:rFonts w:ascii="Aptos" w:hAnsi="Aptos" w:cs="Arial"/>
          <w:sz w:val="22"/>
          <w:szCs w:val="22"/>
        </w:rPr>
        <w:t>z. za podmienky, že mu taká povinnosť vyplýva z tohto zákona alebo z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942836" w:rsidRPr="002D017D">
        <w:rPr>
          <w:rFonts w:ascii="Aptos" w:hAnsi="Aptos" w:cs="Arial"/>
          <w:sz w:val="22"/>
          <w:szCs w:val="22"/>
        </w:rPr>
        <w:t xml:space="preserve"> iného právneho predpisu;</w:t>
      </w:r>
    </w:p>
    <w:p w14:paraId="33345C1A" w14:textId="77777777" w:rsidR="00942836" w:rsidRPr="002D017D" w:rsidRDefault="00230975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942836" w:rsidRPr="002D017D">
        <w:rPr>
          <w:rFonts w:ascii="Aptos" w:hAnsi="Aptos" w:cs="Arial"/>
          <w:sz w:val="22"/>
          <w:szCs w:val="22"/>
        </w:rPr>
        <w:t xml:space="preserve"> spĺňa podmienky týkajúce sa osobného postavenia podľa § 32 </w:t>
      </w:r>
      <w:r w:rsidR="0049733F">
        <w:rPr>
          <w:rFonts w:ascii="Aptos" w:hAnsi="Aptos" w:cs="Arial"/>
          <w:sz w:val="22"/>
          <w:szCs w:val="22"/>
        </w:rPr>
        <w:t>zákona o verejnom obstarávaní</w:t>
      </w:r>
      <w:r w:rsidR="00942836" w:rsidRPr="002D017D">
        <w:rPr>
          <w:rFonts w:ascii="Aptos" w:hAnsi="Aptos" w:cs="Arial"/>
          <w:sz w:val="22"/>
          <w:szCs w:val="22"/>
        </w:rPr>
        <w:t>;</w:t>
      </w:r>
    </w:p>
    <w:p w14:paraId="7ABE1B52" w14:textId="77777777" w:rsidR="00942836" w:rsidRPr="002D017D" w:rsidRDefault="00942836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konečným užívateľom výhod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a nie je politicky exponovaná osoba podľa § 11 </w:t>
      </w:r>
      <w:r w:rsidR="0049733F">
        <w:rPr>
          <w:rFonts w:ascii="Aptos" w:hAnsi="Aptos" w:cs="Arial"/>
          <w:sz w:val="22"/>
          <w:szCs w:val="22"/>
        </w:rPr>
        <w:t>zákona o verejnom obstarávaní</w:t>
      </w:r>
      <w:r w:rsidRPr="002D017D">
        <w:rPr>
          <w:rFonts w:ascii="Aptos" w:hAnsi="Aptos" w:cs="Arial"/>
          <w:sz w:val="22"/>
          <w:szCs w:val="22"/>
        </w:rPr>
        <w:t>;</w:t>
      </w:r>
    </w:p>
    <w:p w14:paraId="6A2B1CBC" w14:textId="77777777" w:rsidR="00942836" w:rsidRPr="002D017D" w:rsidRDefault="00942836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neporušuje zákon č. 289/2016 Z. z. o vykonávaní medzinárodných sankcií v znení neskorších predpisov alebo iný všeobecne záväzný právny predpis týkajúci sa medzinárodných sankcií alebo zákazu účasti v obstarávacích procesoch</w:t>
      </w:r>
      <w:r w:rsidR="005D2008" w:rsidRPr="002D017D">
        <w:rPr>
          <w:rFonts w:ascii="Aptos" w:hAnsi="Aptos" w:cs="Arial"/>
          <w:sz w:val="22"/>
          <w:szCs w:val="22"/>
        </w:rPr>
        <w:t>,</w:t>
      </w:r>
    </w:p>
    <w:p w14:paraId="12FA538F" w14:textId="77777777" w:rsidR="005D2008" w:rsidRPr="002D017D" w:rsidRDefault="005D2008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neporušuje vykonávacie nariadenie Komisie (EÚ) 2025/1197 z 19. júna 2025,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(EÚ) 2022/1031.</w:t>
      </w:r>
    </w:p>
    <w:p w14:paraId="286440B6" w14:textId="77777777" w:rsidR="00942836" w:rsidRPr="002D017D" w:rsidRDefault="00942836" w:rsidP="00942836">
      <w:pPr>
        <w:spacing w:before="240"/>
        <w:ind w:left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 prípade, ak sa ktorékoľvek</w:t>
      </w:r>
      <w:r w:rsidR="00B524B8" w:rsidRPr="002D017D">
        <w:rPr>
          <w:rFonts w:ascii="Aptos" w:hAnsi="Aptos" w:cs="Arial"/>
          <w:sz w:val="22"/>
          <w:szCs w:val="22"/>
        </w:rPr>
        <w:t xml:space="preserve"> z vyššie uvedených vyhlásení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B524B8" w:rsidRPr="002D017D">
        <w:rPr>
          <w:rFonts w:ascii="Aptos" w:hAnsi="Aptos" w:cs="Arial"/>
          <w:sz w:val="22"/>
          <w:szCs w:val="22"/>
        </w:rPr>
        <w:t>a</w:t>
      </w:r>
      <w:r w:rsidRPr="002D017D">
        <w:rPr>
          <w:rFonts w:ascii="Aptos" w:hAnsi="Aptos" w:cs="Arial"/>
          <w:sz w:val="22"/>
          <w:szCs w:val="22"/>
        </w:rPr>
        <w:t xml:space="preserve"> ukáže ako nepravdivé, </w:t>
      </w:r>
      <w:r w:rsidR="00E02994" w:rsidRPr="002D017D">
        <w:rPr>
          <w:rFonts w:ascii="Aptos" w:hAnsi="Aptos" w:cs="Arial"/>
          <w:sz w:val="22"/>
          <w:szCs w:val="22"/>
        </w:rPr>
        <w:t>COO je oprávnená</w:t>
      </w:r>
      <w:r w:rsidRPr="002D017D">
        <w:rPr>
          <w:rFonts w:ascii="Aptos" w:hAnsi="Aptos" w:cs="Arial"/>
          <w:sz w:val="22"/>
          <w:szCs w:val="22"/>
        </w:rPr>
        <w:t xml:space="preserve"> od Dohody odstúpiť, a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 je povinný nahradiť </w:t>
      </w:r>
      <w:r w:rsidR="00E02994" w:rsidRPr="002D017D">
        <w:rPr>
          <w:rFonts w:ascii="Aptos" w:hAnsi="Aptos" w:cs="Arial"/>
          <w:sz w:val="22"/>
          <w:szCs w:val="22"/>
        </w:rPr>
        <w:t>COO a Podriadeným organizáciám</w:t>
      </w:r>
      <w:r w:rsidRPr="002D017D">
        <w:rPr>
          <w:rFonts w:ascii="Aptos" w:hAnsi="Aptos" w:cs="Arial"/>
          <w:sz w:val="22"/>
          <w:szCs w:val="22"/>
        </w:rPr>
        <w:t xml:space="preserve"> škodu, ktorá </w:t>
      </w:r>
      <w:r w:rsidR="00E02994" w:rsidRPr="002D017D">
        <w:rPr>
          <w:rFonts w:ascii="Aptos" w:hAnsi="Aptos" w:cs="Arial"/>
          <w:sz w:val="22"/>
          <w:szCs w:val="22"/>
        </w:rPr>
        <w:t>im</w:t>
      </w:r>
      <w:r w:rsidRPr="002D017D">
        <w:rPr>
          <w:rFonts w:ascii="Aptos" w:hAnsi="Aptos" w:cs="Arial"/>
          <w:sz w:val="22"/>
          <w:szCs w:val="22"/>
        </w:rPr>
        <w:t xml:space="preserve"> tým vznikla.</w:t>
      </w:r>
    </w:p>
    <w:p w14:paraId="29133C97" w14:textId="77777777" w:rsidR="00942836" w:rsidRPr="002D017D" w:rsidRDefault="00942836" w:rsidP="00942836">
      <w:pPr>
        <w:spacing w:before="240"/>
        <w:ind w:left="426"/>
        <w:jc w:val="both"/>
        <w:rPr>
          <w:rFonts w:ascii="Aptos" w:hAnsi="Aptos" w:cs="Arial"/>
          <w:sz w:val="22"/>
          <w:szCs w:val="22"/>
          <w:highlight w:val="yellow"/>
        </w:rPr>
      </w:pPr>
      <w:r w:rsidRPr="002D017D">
        <w:rPr>
          <w:rFonts w:ascii="Aptos" w:hAnsi="Aptos" w:cs="Arial"/>
          <w:sz w:val="22"/>
          <w:szCs w:val="22"/>
        </w:rPr>
        <w:t>Ustanovenia tohto bodu sa vzťahujú aj na všetkých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ov, právnych nástupcov a iné tretie osoby, ktoré sa podieľajú na plnení </w:t>
      </w:r>
      <w:r w:rsidR="006C6046">
        <w:rPr>
          <w:rFonts w:ascii="Aptos" w:hAnsi="Aptos" w:cs="Arial"/>
          <w:sz w:val="22"/>
          <w:szCs w:val="22"/>
        </w:rPr>
        <w:t>Dohody</w:t>
      </w:r>
      <w:r w:rsidR="006C6046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a ich porušenie predstavuje podstatné porušenie </w:t>
      </w:r>
      <w:r w:rsidR="00B524B8" w:rsidRPr="002D017D">
        <w:rPr>
          <w:rFonts w:ascii="Aptos" w:hAnsi="Aptos" w:cs="Arial"/>
          <w:sz w:val="22"/>
          <w:szCs w:val="22"/>
        </w:rPr>
        <w:t>Dohody</w:t>
      </w:r>
      <w:r w:rsidRPr="002D017D">
        <w:rPr>
          <w:rFonts w:ascii="Aptos" w:hAnsi="Aptos" w:cs="Arial"/>
          <w:sz w:val="22"/>
          <w:szCs w:val="22"/>
        </w:rPr>
        <w:t>.</w:t>
      </w:r>
    </w:p>
    <w:p w14:paraId="620848B7" w14:textId="77777777" w:rsidR="00A51ABD" w:rsidRPr="002D017D" w:rsidRDefault="00A51ABD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Účastníci dohody sa zaväzujú vzájomne spolupracovať a poskytovať si súčinnosť potrebnú na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plnenie predmetu tejto Dohody. Účastníci dohody sa ďalej zaväzujú informovať sa o všetkých skutočnostiach relevantných pre riadne a včasné plnenie svojich povinností a záväzkov vyplývajúcich im z tejto Dohody, ako aj o skutočnostiach, ktoré by mohli zmariť alebo podstatne sťažiť plnenie predmetu Dohody.</w:t>
      </w:r>
      <w:r w:rsidR="00B524B8" w:rsidRPr="002D017D">
        <w:rPr>
          <w:rFonts w:ascii="Aptos" w:hAnsi="Aptos" w:cs="Arial"/>
          <w:sz w:val="22"/>
          <w:szCs w:val="22"/>
        </w:rPr>
        <w:t xml:space="preserve"> Uvedené platí primerane aj vo vzťahu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B524B8" w:rsidRPr="002D017D">
        <w:rPr>
          <w:rFonts w:ascii="Aptos" w:hAnsi="Aptos" w:cs="Arial"/>
          <w:sz w:val="22"/>
          <w:szCs w:val="22"/>
        </w:rPr>
        <w:t xml:space="preserve">a k Podriadeným organizáciám na základe príslušných </w:t>
      </w:r>
      <w:r w:rsidR="007533CB">
        <w:rPr>
          <w:rFonts w:ascii="Aptos" w:hAnsi="Aptos" w:cs="Arial"/>
          <w:sz w:val="22"/>
          <w:szCs w:val="22"/>
        </w:rPr>
        <w:t xml:space="preserve">čiastkových objednávok </w:t>
      </w:r>
      <w:r w:rsidR="00B524B8" w:rsidRPr="002D017D">
        <w:rPr>
          <w:rFonts w:ascii="Aptos" w:hAnsi="Aptos" w:cs="Arial"/>
          <w:sz w:val="22"/>
          <w:szCs w:val="22"/>
        </w:rPr>
        <w:t xml:space="preserve"> vzniknutých podľa tejto Dohody.</w:t>
      </w:r>
    </w:p>
    <w:p w14:paraId="72DA88D7" w14:textId="77777777" w:rsidR="002147CD" w:rsidRPr="002D017D" w:rsidRDefault="000205CB" w:rsidP="003F6264">
      <w:p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  </w:t>
      </w:r>
    </w:p>
    <w:p w14:paraId="44C0A3AE" w14:textId="77777777" w:rsidR="00E02994" w:rsidRPr="002D017D" w:rsidRDefault="00E02994" w:rsidP="003F6264">
      <w:pPr>
        <w:jc w:val="both"/>
        <w:rPr>
          <w:rStyle w:val="Vrazn"/>
          <w:rFonts w:ascii="Aptos" w:hAnsi="Aptos" w:cs="Arial"/>
          <w:sz w:val="22"/>
          <w:szCs w:val="22"/>
        </w:rPr>
      </w:pPr>
    </w:p>
    <w:p w14:paraId="2D54228E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VIII</w:t>
      </w:r>
    </w:p>
    <w:p w14:paraId="0FBE5AFC" w14:textId="77777777" w:rsidR="00555239" w:rsidRPr="002D017D" w:rsidRDefault="00555239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D017D">
        <w:rPr>
          <w:rFonts w:ascii="Aptos" w:hAnsi="Aptos" w:cs="Arial"/>
          <w:b/>
          <w:bCs/>
          <w:sz w:val="22"/>
          <w:szCs w:val="22"/>
        </w:rPr>
        <w:t>Zánik Dohody</w:t>
      </w:r>
    </w:p>
    <w:p w14:paraId="14B52E45" w14:textId="77777777" w:rsidR="00B8212F" w:rsidRPr="002D017D" w:rsidRDefault="00B8212F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</w:p>
    <w:p w14:paraId="05BCD3CD" w14:textId="77777777" w:rsidR="00636655" w:rsidRPr="002D017D" w:rsidRDefault="00FB564C">
      <w:pPr>
        <w:numPr>
          <w:ilvl w:val="0"/>
          <w:numId w:val="8"/>
        </w:numPr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Táto </w:t>
      </w:r>
      <w:r w:rsidR="00AE75FC" w:rsidRPr="002D017D">
        <w:rPr>
          <w:rFonts w:ascii="Aptos" w:hAnsi="Aptos" w:cs="Arial"/>
          <w:sz w:val="22"/>
          <w:szCs w:val="22"/>
        </w:rPr>
        <w:t>Dohoda zaniká</w:t>
      </w:r>
      <w:r w:rsidR="00DE7720" w:rsidRPr="002D017D">
        <w:rPr>
          <w:rFonts w:ascii="Aptos" w:hAnsi="Aptos" w:cs="Arial"/>
          <w:sz w:val="22"/>
          <w:szCs w:val="22"/>
        </w:rPr>
        <w:t xml:space="preserve"> </w:t>
      </w:r>
      <w:r w:rsidR="00AE75FC" w:rsidRPr="002D017D">
        <w:rPr>
          <w:rFonts w:ascii="Aptos" w:hAnsi="Aptos" w:cs="Arial"/>
          <w:sz w:val="22"/>
          <w:szCs w:val="22"/>
        </w:rPr>
        <w:t>uplynutím času, na ktorý bola uzavretá</w:t>
      </w:r>
      <w:r w:rsidR="00FA6FEE" w:rsidRPr="002D017D">
        <w:rPr>
          <w:rFonts w:ascii="Aptos" w:hAnsi="Aptos" w:cs="Arial"/>
          <w:sz w:val="22"/>
          <w:szCs w:val="22"/>
        </w:rPr>
        <w:t xml:space="preserve"> alebo </w:t>
      </w:r>
      <w:r w:rsidRPr="002D017D">
        <w:rPr>
          <w:rFonts w:ascii="Aptos" w:hAnsi="Aptos" w:cs="Arial"/>
          <w:sz w:val="22"/>
          <w:szCs w:val="22"/>
        </w:rPr>
        <w:t>vyčerpaním</w:t>
      </w:r>
      <w:r w:rsidR="00FA6FEE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celkového </w:t>
      </w:r>
      <w:r w:rsidR="00FA6FEE" w:rsidRPr="002D017D">
        <w:rPr>
          <w:rFonts w:ascii="Aptos" w:hAnsi="Aptos" w:cs="Arial"/>
          <w:sz w:val="22"/>
          <w:szCs w:val="22"/>
        </w:rPr>
        <w:t>finančného objemu</w:t>
      </w:r>
      <w:r w:rsidRPr="002D017D">
        <w:rPr>
          <w:rFonts w:ascii="Aptos" w:hAnsi="Aptos" w:cs="Arial"/>
          <w:sz w:val="22"/>
          <w:szCs w:val="22"/>
        </w:rPr>
        <w:t>, na ktorý je táto Dohoda uzatvorená</w:t>
      </w:r>
      <w:r w:rsidR="00FA6FEE" w:rsidRPr="002D017D">
        <w:rPr>
          <w:rFonts w:ascii="Aptos" w:hAnsi="Aptos" w:cs="Arial"/>
          <w:sz w:val="22"/>
          <w:szCs w:val="22"/>
        </w:rPr>
        <w:t>, podľa toho</w:t>
      </w:r>
      <w:r w:rsidR="000C1CF8" w:rsidRPr="002D017D">
        <w:rPr>
          <w:rFonts w:ascii="Aptos" w:hAnsi="Aptos" w:cs="Arial"/>
          <w:sz w:val="22"/>
          <w:szCs w:val="22"/>
        </w:rPr>
        <w:t>,</w:t>
      </w:r>
      <w:r w:rsidR="00FA6FEE" w:rsidRPr="002D017D">
        <w:rPr>
          <w:rFonts w:ascii="Aptos" w:hAnsi="Aptos" w:cs="Arial"/>
          <w:sz w:val="22"/>
          <w:szCs w:val="22"/>
        </w:rPr>
        <w:t xml:space="preserve"> ktorá z uvedených skutočností nastane skôr.</w:t>
      </w:r>
    </w:p>
    <w:p w14:paraId="381624EF" w14:textId="77777777" w:rsidR="00636655" w:rsidRPr="002D017D" w:rsidRDefault="00636655" w:rsidP="00636655">
      <w:pPr>
        <w:ind w:left="426"/>
        <w:jc w:val="both"/>
        <w:rPr>
          <w:rFonts w:ascii="Aptos" w:hAnsi="Aptos" w:cs="Arial"/>
          <w:sz w:val="22"/>
          <w:szCs w:val="22"/>
        </w:rPr>
      </w:pPr>
    </w:p>
    <w:p w14:paraId="4493A6E9" w14:textId="77777777" w:rsidR="00FA6FEE" w:rsidRPr="002D017D" w:rsidRDefault="00336111">
      <w:pPr>
        <w:numPr>
          <w:ilvl w:val="0"/>
          <w:numId w:val="8"/>
        </w:numPr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Táto dohoda môže zaniknúť aj</w:t>
      </w:r>
      <w:r w:rsidR="00FA6FEE" w:rsidRPr="002D017D">
        <w:rPr>
          <w:rFonts w:ascii="Aptos" w:hAnsi="Aptos" w:cs="Arial"/>
          <w:sz w:val="22"/>
          <w:szCs w:val="22"/>
        </w:rPr>
        <w:t xml:space="preserve">: </w:t>
      </w:r>
    </w:p>
    <w:p w14:paraId="6F771A6C" w14:textId="77777777" w:rsidR="00AE75FC" w:rsidRPr="002D017D" w:rsidRDefault="00AF4189" w:rsidP="00636655">
      <w:p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a</w:t>
      </w:r>
      <w:r w:rsidR="00F202A3" w:rsidRPr="002D017D">
        <w:rPr>
          <w:rFonts w:ascii="Aptos" w:hAnsi="Aptos" w:cs="Arial"/>
          <w:sz w:val="22"/>
          <w:szCs w:val="22"/>
        </w:rPr>
        <w:t xml:space="preserve">) </w:t>
      </w:r>
      <w:r w:rsidR="000E1E0E" w:rsidRPr="002D017D">
        <w:rPr>
          <w:rFonts w:ascii="Aptos" w:hAnsi="Aptos" w:cs="Arial"/>
          <w:sz w:val="22"/>
          <w:szCs w:val="22"/>
        </w:rPr>
        <w:tab/>
      </w:r>
      <w:r w:rsidR="00AE75FC" w:rsidRPr="002D017D">
        <w:rPr>
          <w:rFonts w:ascii="Aptos" w:hAnsi="Aptos" w:cs="Arial"/>
          <w:sz w:val="22"/>
          <w:szCs w:val="22"/>
        </w:rPr>
        <w:t xml:space="preserve">písomnou dohodou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="00AE75FC" w:rsidRPr="002D017D">
        <w:rPr>
          <w:rFonts w:ascii="Aptos" w:hAnsi="Aptos" w:cs="Arial"/>
          <w:sz w:val="22"/>
          <w:szCs w:val="22"/>
        </w:rPr>
        <w:t>kov dohody</w:t>
      </w:r>
      <w:r w:rsidR="000E1E0E" w:rsidRPr="002D017D">
        <w:rPr>
          <w:rFonts w:ascii="Aptos" w:hAnsi="Aptos" w:cs="Arial"/>
          <w:sz w:val="22"/>
          <w:szCs w:val="22"/>
        </w:rPr>
        <w:t>,</w:t>
      </w:r>
    </w:p>
    <w:p w14:paraId="473DA303" w14:textId="77777777" w:rsidR="00AE75FC" w:rsidRPr="002D017D" w:rsidRDefault="00AF4189" w:rsidP="00AB41A0">
      <w:p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b</w:t>
      </w:r>
      <w:r w:rsidR="00F202A3" w:rsidRPr="002D017D">
        <w:rPr>
          <w:rFonts w:ascii="Aptos" w:hAnsi="Aptos" w:cs="Arial"/>
          <w:sz w:val="22"/>
          <w:szCs w:val="22"/>
        </w:rPr>
        <w:t xml:space="preserve">) </w:t>
      </w:r>
      <w:r w:rsidR="000E1E0E" w:rsidRPr="002D017D">
        <w:rPr>
          <w:rFonts w:ascii="Aptos" w:hAnsi="Aptos" w:cs="Arial"/>
          <w:sz w:val="22"/>
          <w:szCs w:val="22"/>
        </w:rPr>
        <w:tab/>
      </w:r>
      <w:r w:rsidR="00AE75FC" w:rsidRPr="002D017D">
        <w:rPr>
          <w:rFonts w:ascii="Aptos" w:hAnsi="Aptos" w:cs="Arial"/>
          <w:sz w:val="22"/>
          <w:szCs w:val="22"/>
        </w:rPr>
        <w:t>odstúpením</w:t>
      </w:r>
      <w:r w:rsidR="00336111">
        <w:rPr>
          <w:rFonts w:ascii="Aptos" w:hAnsi="Aptos" w:cs="Arial"/>
          <w:sz w:val="22"/>
          <w:szCs w:val="22"/>
        </w:rPr>
        <w:t>.</w:t>
      </w:r>
    </w:p>
    <w:p w14:paraId="73BEAD83" w14:textId="0E65C0B6" w:rsidR="004E5651" w:rsidRPr="00665783" w:rsidRDefault="00AE75FC" w:rsidP="00665783">
      <w:pPr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Od tejto Dohody možno odstúpiť</w:t>
      </w:r>
      <w:r w:rsidR="008F0F66" w:rsidRPr="002D017D">
        <w:rPr>
          <w:rFonts w:ascii="Aptos" w:hAnsi="Aptos" w:cs="Arial"/>
          <w:sz w:val="22"/>
          <w:szCs w:val="22"/>
        </w:rPr>
        <w:t xml:space="preserve"> v súlade s § 344 a nasl. Obchodného zákonníka</w:t>
      </w:r>
      <w:r w:rsidR="00623F0D" w:rsidRPr="002D017D">
        <w:rPr>
          <w:rFonts w:ascii="Aptos" w:hAnsi="Aptos" w:cs="Arial"/>
          <w:sz w:val="22"/>
          <w:szCs w:val="22"/>
        </w:rPr>
        <w:t>,</w:t>
      </w:r>
      <w:r w:rsidR="008F0F66" w:rsidRPr="002D017D">
        <w:rPr>
          <w:rFonts w:ascii="Aptos" w:hAnsi="Aptos" w:cs="Arial"/>
          <w:sz w:val="22"/>
          <w:szCs w:val="22"/>
        </w:rPr>
        <w:t xml:space="preserve"> v</w:t>
      </w:r>
      <w:r w:rsidR="00FB564C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prípado</w:t>
      </w:r>
      <w:r w:rsidR="008F0F66" w:rsidRPr="002D017D">
        <w:rPr>
          <w:rFonts w:ascii="Aptos" w:hAnsi="Aptos" w:cs="Arial"/>
          <w:sz w:val="22"/>
          <w:szCs w:val="22"/>
        </w:rPr>
        <w:t>ch</w:t>
      </w:r>
      <w:r w:rsidR="00FB564C" w:rsidRPr="002D017D">
        <w:rPr>
          <w:rFonts w:ascii="Aptos" w:hAnsi="Aptos" w:cs="Arial"/>
          <w:sz w:val="22"/>
          <w:szCs w:val="22"/>
        </w:rPr>
        <w:t xml:space="preserve"> uvedených v tejto D</w:t>
      </w:r>
      <w:r w:rsidRPr="002D017D">
        <w:rPr>
          <w:rFonts w:ascii="Aptos" w:hAnsi="Aptos" w:cs="Arial"/>
          <w:sz w:val="22"/>
          <w:szCs w:val="22"/>
        </w:rPr>
        <w:t>ohode a</w:t>
      </w:r>
      <w:r w:rsidR="008F0F66" w:rsidRPr="002D017D">
        <w:rPr>
          <w:rFonts w:ascii="Aptos" w:hAnsi="Aptos" w:cs="Arial"/>
          <w:sz w:val="22"/>
          <w:szCs w:val="22"/>
        </w:rPr>
        <w:t> v prípadoch podľa § 19 zákona o verejnom obstarávaní</w:t>
      </w:r>
      <w:r w:rsidRPr="002D017D">
        <w:rPr>
          <w:rFonts w:ascii="Aptos" w:hAnsi="Aptos" w:cs="Arial"/>
          <w:sz w:val="22"/>
          <w:szCs w:val="22"/>
        </w:rPr>
        <w:t>. Odstúpenie od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tejto Dohody musí byť druhému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kovi dohody písomne oznámené.</w:t>
      </w:r>
      <w:r w:rsidR="003F1D49" w:rsidRPr="002D017D">
        <w:rPr>
          <w:rFonts w:ascii="Aptos" w:hAnsi="Aptos" w:cs="Arial"/>
          <w:sz w:val="22"/>
          <w:szCs w:val="22"/>
        </w:rPr>
        <w:t xml:space="preserve">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3F1D49" w:rsidRPr="002D017D">
        <w:rPr>
          <w:rFonts w:ascii="Aptos" w:hAnsi="Aptos" w:cs="Arial"/>
          <w:sz w:val="22"/>
          <w:szCs w:val="22"/>
        </w:rPr>
        <w:t xml:space="preserve"> je oprávnen</w:t>
      </w:r>
      <w:r w:rsidR="00B524B8" w:rsidRPr="002D017D">
        <w:rPr>
          <w:rFonts w:ascii="Aptos" w:hAnsi="Aptos" w:cs="Arial"/>
          <w:sz w:val="22"/>
          <w:szCs w:val="22"/>
        </w:rPr>
        <w:t>á</w:t>
      </w:r>
      <w:r w:rsidR="003F1D49" w:rsidRPr="002D017D">
        <w:rPr>
          <w:rFonts w:ascii="Aptos" w:hAnsi="Aptos" w:cs="Arial"/>
          <w:sz w:val="22"/>
          <w:szCs w:val="22"/>
        </w:rPr>
        <w:t xml:space="preserve"> odstúpiť od tejto Dohody aj v prípade podstatného porušenia tejto Dohody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3F1D49" w:rsidRPr="002D017D">
        <w:rPr>
          <w:rFonts w:ascii="Aptos" w:hAnsi="Aptos" w:cs="Arial"/>
          <w:sz w:val="22"/>
          <w:szCs w:val="22"/>
        </w:rPr>
        <w:t>om.</w:t>
      </w:r>
    </w:p>
    <w:p w14:paraId="7513770B" w14:textId="77777777" w:rsidR="00AE75FC" w:rsidRPr="002D017D" w:rsidRDefault="00AE75FC">
      <w:pPr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K</w:t>
      </w:r>
      <w:r w:rsidR="000E1E0E" w:rsidRPr="002D017D">
        <w:rPr>
          <w:rFonts w:ascii="Aptos" w:hAnsi="Aptos" w:cs="Arial"/>
          <w:sz w:val="22"/>
          <w:szCs w:val="22"/>
        </w:rPr>
        <w:t> </w:t>
      </w:r>
      <w:r w:rsidR="00DE7720" w:rsidRPr="002D017D">
        <w:rPr>
          <w:rFonts w:ascii="Aptos" w:hAnsi="Aptos" w:cs="Arial"/>
          <w:sz w:val="22"/>
          <w:szCs w:val="22"/>
        </w:rPr>
        <w:t>automatickému</w:t>
      </w:r>
      <w:r w:rsidR="000E1E0E" w:rsidRPr="002D017D">
        <w:rPr>
          <w:rFonts w:ascii="Aptos" w:hAnsi="Aptos" w:cs="Arial"/>
          <w:sz w:val="22"/>
          <w:szCs w:val="22"/>
        </w:rPr>
        <w:t xml:space="preserve"> (bez potreby vykonania akéhokoľvek právneho úkonu smerujúcemu k</w:t>
      </w:r>
      <w:r w:rsidR="00636655" w:rsidRPr="002D017D">
        <w:rPr>
          <w:rFonts w:ascii="Aptos" w:hAnsi="Aptos" w:cs="Arial"/>
          <w:sz w:val="22"/>
          <w:szCs w:val="22"/>
        </w:rPr>
        <w:t> </w:t>
      </w:r>
      <w:r w:rsidR="000E1E0E" w:rsidRPr="002D017D">
        <w:rPr>
          <w:rFonts w:ascii="Aptos" w:hAnsi="Aptos" w:cs="Arial"/>
          <w:sz w:val="22"/>
          <w:szCs w:val="22"/>
        </w:rPr>
        <w:t>ukončeniu)</w:t>
      </w:r>
      <w:r w:rsidR="00DE7720" w:rsidRPr="002D017D">
        <w:rPr>
          <w:rFonts w:ascii="Aptos" w:hAnsi="Aptos" w:cs="Arial"/>
          <w:sz w:val="22"/>
          <w:szCs w:val="22"/>
        </w:rPr>
        <w:t xml:space="preserve"> a</w:t>
      </w:r>
      <w:r w:rsidRPr="002D017D">
        <w:rPr>
          <w:rFonts w:ascii="Aptos" w:hAnsi="Aptos" w:cs="Arial"/>
          <w:sz w:val="22"/>
          <w:szCs w:val="22"/>
        </w:rPr>
        <w:t xml:space="preserve"> okamžitému </w:t>
      </w:r>
      <w:r w:rsidR="000E1E0E" w:rsidRPr="002D017D">
        <w:rPr>
          <w:rFonts w:ascii="Aptos" w:hAnsi="Aptos" w:cs="Arial"/>
          <w:sz w:val="22"/>
          <w:szCs w:val="22"/>
        </w:rPr>
        <w:t xml:space="preserve">ukončeniu </w:t>
      </w:r>
      <w:r w:rsidR="00DE7720" w:rsidRPr="002D017D">
        <w:rPr>
          <w:rFonts w:ascii="Aptos" w:hAnsi="Aptos" w:cs="Arial"/>
          <w:sz w:val="22"/>
          <w:szCs w:val="22"/>
        </w:rPr>
        <w:t>tejto Dohody</w:t>
      </w:r>
      <w:r w:rsidRPr="002D017D">
        <w:rPr>
          <w:rFonts w:ascii="Aptos" w:hAnsi="Aptos" w:cs="Arial"/>
          <w:sz w:val="22"/>
          <w:szCs w:val="22"/>
        </w:rPr>
        <w:t xml:space="preserve"> dôjde v prípadoch:</w:t>
      </w:r>
    </w:p>
    <w:p w14:paraId="06CAD5F7" w14:textId="77777777" w:rsidR="0049733F" w:rsidRDefault="00AE75FC">
      <w:pPr>
        <w:pStyle w:val="Odsekzoznamu"/>
        <w:numPr>
          <w:ilvl w:val="0"/>
          <w:numId w:val="12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zániku právnickej osoby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>a</w:t>
      </w:r>
      <w:r w:rsidR="00FB564C" w:rsidRPr="002D017D">
        <w:rPr>
          <w:rFonts w:ascii="Aptos" w:hAnsi="Aptos" w:cs="Arial"/>
          <w:sz w:val="22"/>
          <w:szCs w:val="22"/>
        </w:rPr>
        <w:t xml:space="preserve"> bez právneho nástupcu</w:t>
      </w:r>
      <w:r w:rsidR="003F5FA9" w:rsidRPr="002D017D">
        <w:rPr>
          <w:rFonts w:ascii="Aptos" w:hAnsi="Aptos" w:cs="Arial"/>
          <w:sz w:val="22"/>
          <w:szCs w:val="22"/>
        </w:rPr>
        <w:t xml:space="preserve"> </w:t>
      </w:r>
      <w:r w:rsidR="003F5FA9" w:rsidRPr="00CF6FAC">
        <w:rPr>
          <w:rFonts w:ascii="Aptos" w:hAnsi="Aptos" w:cs="Arial"/>
          <w:sz w:val="22"/>
          <w:szCs w:val="22"/>
        </w:rPr>
        <w:t xml:space="preserve">alebo </w:t>
      </w:r>
    </w:p>
    <w:p w14:paraId="2E7F06AD" w14:textId="77777777" w:rsidR="00AE75FC" w:rsidRPr="00CF6FAC" w:rsidRDefault="00AB41A0">
      <w:pPr>
        <w:pStyle w:val="Odsekzoznamu"/>
        <w:numPr>
          <w:ilvl w:val="0"/>
          <w:numId w:val="12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>z</w:t>
      </w:r>
      <w:r w:rsidR="009D4A2B">
        <w:rPr>
          <w:rFonts w:ascii="Aptos" w:hAnsi="Aptos" w:cs="Arial"/>
          <w:sz w:val="22"/>
          <w:szCs w:val="22"/>
        </w:rPr>
        <w:t xml:space="preserve">ániku právnickej osoby Dodávateľa </w:t>
      </w:r>
      <w:r w:rsidR="003F5FA9" w:rsidRPr="00CF6FAC">
        <w:rPr>
          <w:rFonts w:ascii="Aptos" w:hAnsi="Aptos" w:cs="Arial"/>
          <w:sz w:val="22"/>
          <w:szCs w:val="22"/>
        </w:rPr>
        <w:t xml:space="preserve">s právnym nástupcom, ak nie sú splnené pre zmenu </w:t>
      </w:r>
      <w:r w:rsidR="00230975" w:rsidRPr="00CF6FAC">
        <w:rPr>
          <w:rFonts w:ascii="Aptos" w:hAnsi="Aptos" w:cs="Arial"/>
          <w:sz w:val="22"/>
          <w:szCs w:val="22"/>
        </w:rPr>
        <w:t>Dodávateľ</w:t>
      </w:r>
      <w:r w:rsidR="003F5FA9" w:rsidRPr="00CF6FAC">
        <w:rPr>
          <w:rFonts w:ascii="Aptos" w:hAnsi="Aptos" w:cs="Arial"/>
          <w:sz w:val="22"/>
          <w:szCs w:val="22"/>
        </w:rPr>
        <w:t>a podmienky stanovené zákonom o verejnom obstarávaní</w:t>
      </w:r>
      <w:r w:rsidR="00AE75FC" w:rsidRPr="00CF6FAC">
        <w:rPr>
          <w:rFonts w:ascii="Aptos" w:hAnsi="Aptos" w:cs="Arial"/>
          <w:sz w:val="22"/>
          <w:szCs w:val="22"/>
        </w:rPr>
        <w:t>.</w:t>
      </w:r>
    </w:p>
    <w:p w14:paraId="5A2FD930" w14:textId="77777777" w:rsidR="00AE75FC" w:rsidRPr="002D017D" w:rsidRDefault="00AE75FC">
      <w:pPr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Účinky odstúpenia od tejto Dohody nastávajú momentom doručenia písomného </w:t>
      </w:r>
      <w:r w:rsidR="00D504C6" w:rsidRPr="002D017D">
        <w:rPr>
          <w:rFonts w:ascii="Aptos" w:hAnsi="Aptos" w:cs="Arial"/>
          <w:sz w:val="22"/>
          <w:szCs w:val="22"/>
        </w:rPr>
        <w:t>odstúpenia</w:t>
      </w:r>
      <w:r w:rsidRPr="002D017D">
        <w:rPr>
          <w:rFonts w:ascii="Aptos" w:hAnsi="Aptos" w:cs="Arial"/>
          <w:sz w:val="22"/>
          <w:szCs w:val="22"/>
        </w:rPr>
        <w:t xml:space="preserve">  </w:t>
      </w:r>
      <w:r w:rsidR="009D4A2B">
        <w:rPr>
          <w:rFonts w:ascii="Aptos" w:hAnsi="Aptos" w:cs="Arial"/>
          <w:sz w:val="22"/>
          <w:szCs w:val="22"/>
        </w:rPr>
        <w:t>druhému účastníkovi Dohody</w:t>
      </w:r>
      <w:r w:rsidRPr="002D017D">
        <w:rPr>
          <w:rFonts w:ascii="Aptos" w:hAnsi="Aptos" w:cs="Arial"/>
          <w:sz w:val="22"/>
          <w:szCs w:val="22"/>
        </w:rPr>
        <w:t xml:space="preserve">. </w:t>
      </w:r>
    </w:p>
    <w:p w14:paraId="78ABE512" w14:textId="77777777" w:rsidR="007A5E8B" w:rsidRPr="002D017D" w:rsidRDefault="009D0008">
      <w:pPr>
        <w:pStyle w:val="Odsekzoznamu"/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7A5E8B" w:rsidRPr="002D017D">
        <w:rPr>
          <w:rFonts w:ascii="Aptos" w:hAnsi="Aptos" w:cs="Arial"/>
          <w:sz w:val="22"/>
          <w:szCs w:val="22"/>
        </w:rPr>
        <w:t xml:space="preserve">má </w:t>
      </w:r>
      <w:r w:rsidRPr="002D017D">
        <w:rPr>
          <w:rFonts w:ascii="Aptos" w:hAnsi="Aptos" w:cs="Arial"/>
          <w:sz w:val="22"/>
          <w:szCs w:val="22"/>
        </w:rPr>
        <w:t xml:space="preserve">ďalej </w:t>
      </w:r>
      <w:r w:rsidR="007A5E8B" w:rsidRPr="002D017D">
        <w:rPr>
          <w:rFonts w:ascii="Aptos" w:hAnsi="Aptos" w:cs="Arial"/>
          <w:sz w:val="22"/>
          <w:szCs w:val="22"/>
        </w:rPr>
        <w:t xml:space="preserve">právo odstúpiť od </w:t>
      </w:r>
      <w:r w:rsidR="0092577A" w:rsidRPr="002D017D">
        <w:rPr>
          <w:rFonts w:ascii="Aptos" w:hAnsi="Aptos" w:cs="Arial"/>
          <w:sz w:val="22"/>
          <w:szCs w:val="22"/>
        </w:rPr>
        <w:t>tejto Dohody</w:t>
      </w:r>
      <w:r w:rsidR="007A5E8B" w:rsidRPr="002D017D">
        <w:rPr>
          <w:rFonts w:ascii="Aptos" w:hAnsi="Aptos" w:cs="Arial"/>
          <w:sz w:val="22"/>
          <w:szCs w:val="22"/>
        </w:rPr>
        <w:t xml:space="preserve">: </w:t>
      </w:r>
    </w:p>
    <w:p w14:paraId="757FCD2F" w14:textId="77777777" w:rsidR="007A5E8B" w:rsidRPr="002D017D" w:rsidRDefault="007A5E8B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dňom právoplatného rozhodnutia registrujúceho orgánu o</w:t>
      </w:r>
      <w:r w:rsidR="0092577A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výmaze</w:t>
      </w:r>
      <w:r w:rsidR="0092577A"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a </w:t>
      </w:r>
      <w:r w:rsidR="0092577A" w:rsidRPr="002D017D">
        <w:rPr>
          <w:rFonts w:ascii="Aptos" w:hAnsi="Aptos" w:cs="Arial"/>
          <w:sz w:val="22"/>
          <w:szCs w:val="22"/>
        </w:rPr>
        <w:t>z registra partnerov verejného sektora</w:t>
      </w:r>
      <w:r w:rsidRPr="002D017D">
        <w:rPr>
          <w:rFonts w:ascii="Aptos" w:hAnsi="Aptos" w:cs="Arial"/>
          <w:sz w:val="22"/>
          <w:szCs w:val="22"/>
        </w:rPr>
        <w:t xml:space="preserve"> podľa § 12 zákona</w:t>
      </w:r>
      <w:r w:rsidR="000E1E0E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č. 315/2016 Z. z.,</w:t>
      </w:r>
    </w:p>
    <w:p w14:paraId="42EF88C6" w14:textId="77777777" w:rsidR="00793D86" w:rsidRPr="002D017D" w:rsidRDefault="007A5E8B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dňom právoplatného rozhodnutia registrujúceho orgánu o</w:t>
      </w:r>
      <w:r w:rsidR="00E23B38" w:rsidRPr="002D017D">
        <w:rPr>
          <w:rFonts w:ascii="Aptos" w:hAnsi="Aptos" w:cs="Arial"/>
          <w:sz w:val="22"/>
          <w:szCs w:val="22"/>
        </w:rPr>
        <w:t xml:space="preserve"> uložení </w:t>
      </w:r>
      <w:r w:rsidRPr="002D017D">
        <w:rPr>
          <w:rFonts w:ascii="Aptos" w:hAnsi="Aptos" w:cs="Arial"/>
          <w:sz w:val="22"/>
          <w:szCs w:val="22"/>
        </w:rPr>
        <w:t>pokut</w:t>
      </w:r>
      <w:r w:rsidR="00E23B38" w:rsidRPr="002D017D">
        <w:rPr>
          <w:rFonts w:ascii="Aptos" w:hAnsi="Aptos" w:cs="Arial"/>
          <w:sz w:val="22"/>
          <w:szCs w:val="22"/>
        </w:rPr>
        <w:t xml:space="preserve">y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ovi </w:t>
      </w:r>
      <w:r w:rsidRPr="002D017D">
        <w:rPr>
          <w:rFonts w:ascii="Aptos" w:hAnsi="Aptos" w:cs="Arial"/>
          <w:sz w:val="22"/>
          <w:szCs w:val="22"/>
        </w:rPr>
        <w:t>podľa §</w:t>
      </w:r>
      <w:r w:rsidR="008F0F66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13</w:t>
      </w:r>
      <w:r w:rsidR="00665275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zákona č. 315/2016 Z. z.,</w:t>
      </w:r>
      <w:r w:rsidR="00665275" w:rsidRPr="002D017D">
        <w:rPr>
          <w:rFonts w:ascii="Aptos" w:hAnsi="Aptos" w:cs="Arial"/>
          <w:sz w:val="22"/>
          <w:szCs w:val="22"/>
        </w:rPr>
        <w:t xml:space="preserve"> </w:t>
      </w:r>
    </w:p>
    <w:p w14:paraId="7A5EE1C7" w14:textId="77777777" w:rsidR="007A5E8B" w:rsidRPr="002D017D" w:rsidRDefault="007A5E8B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ak je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viac ako 30 dní v omeškaní so</w:t>
      </w:r>
      <w:r w:rsidR="00793D86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zápisom novej oprávnenej osoby </w:t>
      </w:r>
      <w:r w:rsidR="0092577A" w:rsidRPr="002D017D">
        <w:rPr>
          <w:rFonts w:ascii="Aptos" w:hAnsi="Aptos" w:cs="Arial"/>
          <w:sz w:val="22"/>
          <w:szCs w:val="22"/>
        </w:rPr>
        <w:t>v zmysle §</w:t>
      </w:r>
      <w:r w:rsidR="004A3498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10 ods.</w:t>
      </w:r>
      <w:r w:rsidR="0092577A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2 tretia veta zákona č. 315/2016 Z. z.</w:t>
      </w:r>
      <w:r w:rsidR="00FB564C" w:rsidRPr="002D017D">
        <w:rPr>
          <w:rFonts w:ascii="Aptos" w:hAnsi="Aptos" w:cs="Arial"/>
          <w:sz w:val="22"/>
          <w:szCs w:val="22"/>
        </w:rPr>
        <w:t>,</w:t>
      </w:r>
    </w:p>
    <w:p w14:paraId="250884EF" w14:textId="77777777" w:rsidR="006F0E26" w:rsidRPr="002D017D" w:rsidRDefault="007A5E8B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ak subdodávatelia alebo subdodávatelia podľa </w:t>
      </w:r>
      <w:r w:rsidR="00FB564C" w:rsidRPr="002D017D">
        <w:rPr>
          <w:rFonts w:ascii="Aptos" w:hAnsi="Aptos" w:cs="Arial"/>
          <w:sz w:val="22"/>
          <w:szCs w:val="22"/>
        </w:rPr>
        <w:t>osobitného predpisu, ktorí majú</w:t>
      </w:r>
      <w:r w:rsidRPr="002D017D">
        <w:rPr>
          <w:rFonts w:ascii="Aptos" w:hAnsi="Aptos" w:cs="Arial"/>
          <w:sz w:val="22"/>
          <w:szCs w:val="22"/>
        </w:rPr>
        <w:t xml:space="preserve"> povinnosť zapisovať sa do registra </w:t>
      </w:r>
      <w:r w:rsidR="00FB564C" w:rsidRPr="002D017D">
        <w:rPr>
          <w:rFonts w:ascii="Aptos" w:hAnsi="Aptos" w:cs="Arial"/>
          <w:sz w:val="22"/>
          <w:szCs w:val="22"/>
        </w:rPr>
        <w:t xml:space="preserve">partnerov </w:t>
      </w:r>
      <w:r w:rsidRPr="002D017D">
        <w:rPr>
          <w:rFonts w:ascii="Aptos" w:hAnsi="Aptos" w:cs="Arial"/>
          <w:sz w:val="22"/>
          <w:szCs w:val="22"/>
        </w:rPr>
        <w:t>verejného sektora, nie sú zapísaní v registri partnerov verejného sektora</w:t>
      </w:r>
      <w:r w:rsidR="008F0F66" w:rsidRPr="002D017D">
        <w:rPr>
          <w:rFonts w:ascii="Aptos" w:hAnsi="Aptos" w:cs="Arial"/>
          <w:sz w:val="22"/>
          <w:szCs w:val="22"/>
        </w:rPr>
        <w:t>,</w:t>
      </w:r>
    </w:p>
    <w:p w14:paraId="52E07F31" w14:textId="77777777" w:rsidR="008F0F66" w:rsidRPr="002D017D" w:rsidRDefault="008F0F66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 iných prípadoch, ak tak ustanovuje táto Dohoda alebo právny predpis.</w:t>
      </w:r>
    </w:p>
    <w:p w14:paraId="097C67C0" w14:textId="77777777" w:rsidR="00712CB9" w:rsidRPr="002D017D" w:rsidRDefault="009D0008">
      <w:pPr>
        <w:pStyle w:val="Odsekzoznamu"/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712CB9" w:rsidRPr="002D017D">
        <w:rPr>
          <w:rFonts w:ascii="Aptos" w:hAnsi="Aptos" w:cs="Arial"/>
          <w:sz w:val="22"/>
          <w:szCs w:val="22"/>
        </w:rPr>
        <w:t xml:space="preserve">je </w:t>
      </w:r>
      <w:r w:rsidR="005049B9" w:rsidRPr="002D017D">
        <w:rPr>
          <w:rFonts w:ascii="Aptos" w:hAnsi="Aptos" w:cs="Arial"/>
          <w:sz w:val="22"/>
          <w:szCs w:val="22"/>
        </w:rPr>
        <w:t>oprávnen</w:t>
      </w:r>
      <w:r w:rsidRPr="002D017D">
        <w:rPr>
          <w:rFonts w:ascii="Aptos" w:hAnsi="Aptos" w:cs="Arial"/>
          <w:sz w:val="22"/>
          <w:szCs w:val="22"/>
        </w:rPr>
        <w:t>á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712CB9" w:rsidRPr="002D017D">
        <w:rPr>
          <w:rFonts w:ascii="Aptos" w:hAnsi="Aptos" w:cs="Arial"/>
          <w:sz w:val="22"/>
          <w:szCs w:val="22"/>
        </w:rPr>
        <w:t xml:space="preserve">od </w:t>
      </w:r>
      <w:r w:rsidR="00BD5D3D" w:rsidRPr="002D017D">
        <w:rPr>
          <w:rFonts w:ascii="Aptos" w:hAnsi="Aptos" w:cs="Arial"/>
          <w:sz w:val="22"/>
          <w:szCs w:val="22"/>
        </w:rPr>
        <w:t>Dohody</w:t>
      </w:r>
      <w:r w:rsidR="00712CB9" w:rsidRPr="002D017D">
        <w:rPr>
          <w:rFonts w:ascii="Aptos" w:hAnsi="Aptos" w:cs="Arial"/>
          <w:sz w:val="22"/>
          <w:szCs w:val="22"/>
        </w:rPr>
        <w:t xml:space="preserve"> odstúpiť, ak </w:t>
      </w:r>
      <w:r w:rsidRPr="002D017D">
        <w:rPr>
          <w:rFonts w:ascii="Aptos" w:hAnsi="Aptos" w:cs="Arial"/>
          <w:sz w:val="22"/>
          <w:szCs w:val="22"/>
        </w:rPr>
        <w:t xml:space="preserve">bol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9D4A2B">
        <w:rPr>
          <w:rFonts w:ascii="Aptos" w:hAnsi="Aptos" w:cs="Arial"/>
          <w:sz w:val="22"/>
          <w:szCs w:val="22"/>
        </w:rPr>
        <w:t xml:space="preserve"> právoplatne odsúdený za trestný čin podľa  </w:t>
      </w:r>
      <w:r w:rsidR="00712CB9" w:rsidRPr="002D017D">
        <w:rPr>
          <w:rFonts w:ascii="Aptos" w:hAnsi="Aptos" w:cs="Arial"/>
          <w:sz w:val="22"/>
          <w:szCs w:val="22"/>
        </w:rPr>
        <w:t xml:space="preserve">§ </w:t>
      </w:r>
      <w:r w:rsidR="009D4A2B">
        <w:rPr>
          <w:rFonts w:ascii="Aptos" w:hAnsi="Aptos" w:cs="Arial"/>
          <w:sz w:val="22"/>
          <w:szCs w:val="22"/>
        </w:rPr>
        <w:t>3</w:t>
      </w:r>
      <w:r w:rsidR="00712CB9" w:rsidRPr="002D017D">
        <w:rPr>
          <w:rFonts w:ascii="Aptos" w:hAnsi="Aptos" w:cs="Arial"/>
          <w:sz w:val="22"/>
          <w:szCs w:val="22"/>
        </w:rPr>
        <w:t xml:space="preserve"> zák</w:t>
      </w:r>
      <w:r w:rsidR="008F0F66" w:rsidRPr="002D017D">
        <w:rPr>
          <w:rFonts w:ascii="Aptos" w:hAnsi="Aptos" w:cs="Arial"/>
          <w:sz w:val="22"/>
          <w:szCs w:val="22"/>
        </w:rPr>
        <w:t>ona</w:t>
      </w:r>
      <w:r w:rsidR="00712CB9" w:rsidRPr="002D017D">
        <w:rPr>
          <w:rFonts w:ascii="Aptos" w:hAnsi="Aptos" w:cs="Arial"/>
          <w:sz w:val="22"/>
          <w:szCs w:val="22"/>
        </w:rPr>
        <w:t xml:space="preserve"> č. 91/2016 Z.</w:t>
      </w:r>
      <w:r w:rsidR="00552FFA" w:rsidRPr="002D017D">
        <w:rPr>
          <w:rFonts w:ascii="Aptos" w:hAnsi="Aptos" w:cs="Arial"/>
          <w:sz w:val="22"/>
          <w:szCs w:val="22"/>
        </w:rPr>
        <w:t xml:space="preserve"> </w:t>
      </w:r>
      <w:r w:rsidR="00712CB9" w:rsidRPr="002D017D">
        <w:rPr>
          <w:rFonts w:ascii="Aptos" w:hAnsi="Aptos" w:cs="Arial"/>
          <w:sz w:val="22"/>
          <w:szCs w:val="22"/>
        </w:rPr>
        <w:t>z. o trestnej zodpovednosti právnických osôb</w:t>
      </w:r>
      <w:r w:rsidR="009D4A2B">
        <w:rPr>
          <w:rFonts w:ascii="Aptos" w:hAnsi="Aptos" w:cs="Arial"/>
          <w:sz w:val="22"/>
          <w:szCs w:val="22"/>
        </w:rPr>
        <w:t xml:space="preserve"> v znení neskorších predpisov</w:t>
      </w:r>
      <w:r w:rsidR="009D0A31">
        <w:rPr>
          <w:rFonts w:ascii="Aptos" w:hAnsi="Aptos" w:cs="Arial"/>
          <w:sz w:val="22"/>
          <w:szCs w:val="22"/>
        </w:rPr>
        <w:t>.</w:t>
      </w:r>
    </w:p>
    <w:p w14:paraId="04A4E847" w14:textId="77777777" w:rsidR="00CB4A47" w:rsidRPr="002D017D" w:rsidRDefault="00CB4A47" w:rsidP="001F6DF8">
      <w:pPr>
        <w:rPr>
          <w:rStyle w:val="Vrazn"/>
          <w:rFonts w:ascii="Aptos" w:hAnsi="Aptos" w:cs="Arial"/>
          <w:sz w:val="22"/>
          <w:szCs w:val="22"/>
        </w:rPr>
      </w:pPr>
    </w:p>
    <w:p w14:paraId="456F8FC2" w14:textId="77777777" w:rsidR="009D0008" w:rsidRPr="002D017D" w:rsidRDefault="009D0008" w:rsidP="001F6DF8">
      <w:pPr>
        <w:rPr>
          <w:rStyle w:val="Vrazn"/>
          <w:rFonts w:ascii="Aptos" w:hAnsi="Aptos" w:cs="Arial"/>
          <w:sz w:val="22"/>
          <w:szCs w:val="22"/>
        </w:rPr>
      </w:pPr>
    </w:p>
    <w:p w14:paraId="63EAE682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IX</w:t>
      </w:r>
    </w:p>
    <w:p w14:paraId="4599EBAF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2D017D">
        <w:rPr>
          <w:rStyle w:val="Vrazn"/>
          <w:rFonts w:ascii="Aptos" w:hAnsi="Aptos" w:cs="Arial"/>
          <w:bCs/>
          <w:sz w:val="22"/>
          <w:szCs w:val="22"/>
        </w:rPr>
        <w:t>Dôvernosť Dohody a ostatných údajov</w:t>
      </w:r>
    </w:p>
    <w:p w14:paraId="3CF365FA" w14:textId="77777777" w:rsidR="00AE75FC" w:rsidRPr="002D017D" w:rsidRDefault="00AE75FC">
      <w:pPr>
        <w:numPr>
          <w:ilvl w:val="0"/>
          <w:numId w:val="9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Účastníci </w:t>
      </w:r>
      <w:r w:rsidR="00AE6EB5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 xml:space="preserve">ohody sa vzájomne zaväzujú, že zachovajú mlčanlivosť o všetkých informáciách akejkoľvek povahy, s ktorými sa oboznámia v rámci plnenia tejto Dohody a zaväzujú sa, že zaistia dodržiavanie tohto záväzku svojimi </w:t>
      </w:r>
      <w:r w:rsidR="000C1CF8" w:rsidRPr="002D017D">
        <w:rPr>
          <w:rFonts w:ascii="Aptos" w:hAnsi="Aptos" w:cs="Arial"/>
          <w:sz w:val="22"/>
          <w:szCs w:val="22"/>
        </w:rPr>
        <w:t>zamestnancami,</w:t>
      </w:r>
      <w:r w:rsidRPr="002D017D">
        <w:rPr>
          <w:rFonts w:ascii="Aptos" w:hAnsi="Aptos" w:cs="Arial"/>
          <w:sz w:val="22"/>
          <w:szCs w:val="22"/>
        </w:rPr>
        <w:t xml:space="preserve"> príp.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mi. </w:t>
      </w:r>
    </w:p>
    <w:p w14:paraId="609BF3A5" w14:textId="77777777" w:rsidR="00376738" w:rsidRPr="002D017D" w:rsidRDefault="00AE75FC">
      <w:pPr>
        <w:numPr>
          <w:ilvl w:val="0"/>
          <w:numId w:val="9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Účastníci </w:t>
      </w:r>
      <w:r w:rsidR="00AE6EB5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 xml:space="preserve">ohody sa zaväzujú zachovávať povinnosť mlčanlivosti stanovenú v tejto Dohode </w:t>
      </w:r>
      <w:r w:rsidR="009D4A2B">
        <w:rPr>
          <w:rFonts w:ascii="Aptos" w:hAnsi="Aptos" w:cs="Arial"/>
          <w:sz w:val="22"/>
          <w:szCs w:val="22"/>
        </w:rPr>
        <w:t>aj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9D4A2B">
        <w:rPr>
          <w:rFonts w:ascii="Aptos" w:hAnsi="Aptos" w:cs="Arial"/>
          <w:sz w:val="22"/>
          <w:szCs w:val="22"/>
        </w:rPr>
        <w:t>po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="009D4A2B">
        <w:rPr>
          <w:rFonts w:ascii="Aptos" w:hAnsi="Aptos" w:cs="Arial"/>
          <w:sz w:val="22"/>
          <w:szCs w:val="22"/>
        </w:rPr>
        <w:t>skončení tejto Dohody.</w:t>
      </w:r>
      <w:r w:rsidR="00AB41A0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Tým nie sú dotknuté ustanovenia zákona č. 211/2000 Z. z. o slobodnom prístupe k informáciám a o zmene a doplnení niektorých zákonov (zákon o slobode informácií) v znení neskorších predpisov.</w:t>
      </w:r>
    </w:p>
    <w:p w14:paraId="59DEFA40" w14:textId="77777777" w:rsidR="009D0008" w:rsidRPr="002D017D" w:rsidRDefault="009D0008" w:rsidP="00661254">
      <w:pPr>
        <w:jc w:val="center"/>
        <w:rPr>
          <w:rFonts w:ascii="Aptos" w:hAnsi="Aptos" w:cs="Arial"/>
          <w:b/>
          <w:sz w:val="22"/>
          <w:szCs w:val="22"/>
        </w:rPr>
      </w:pPr>
    </w:p>
    <w:p w14:paraId="5A334603" w14:textId="77777777" w:rsidR="009D0008" w:rsidRDefault="009D0008" w:rsidP="00661254">
      <w:pPr>
        <w:jc w:val="center"/>
        <w:rPr>
          <w:rFonts w:ascii="Aptos" w:hAnsi="Aptos" w:cs="Arial"/>
          <w:b/>
          <w:sz w:val="22"/>
          <w:szCs w:val="22"/>
        </w:rPr>
      </w:pPr>
    </w:p>
    <w:p w14:paraId="7C11B5FB" w14:textId="77777777" w:rsidR="00476A3F" w:rsidRPr="002D017D" w:rsidRDefault="00476A3F" w:rsidP="00661254">
      <w:pPr>
        <w:jc w:val="center"/>
        <w:rPr>
          <w:rFonts w:ascii="Aptos" w:hAnsi="Aptos" w:cs="Arial"/>
          <w:b/>
          <w:bCs/>
          <w:color w:val="000000"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Článok </w:t>
      </w:r>
      <w:r w:rsidRPr="002D017D">
        <w:rPr>
          <w:rFonts w:ascii="Aptos" w:hAnsi="Aptos" w:cs="Arial"/>
          <w:b/>
          <w:bCs/>
          <w:color w:val="000000"/>
          <w:sz w:val="22"/>
          <w:szCs w:val="22"/>
        </w:rPr>
        <w:t>X</w:t>
      </w:r>
    </w:p>
    <w:p w14:paraId="4E7F56AB" w14:textId="77777777" w:rsidR="00476A3F" w:rsidRPr="002D017D" w:rsidRDefault="00476A3F" w:rsidP="00661254">
      <w:pPr>
        <w:jc w:val="center"/>
        <w:rPr>
          <w:rFonts w:ascii="Aptos" w:hAnsi="Aptos" w:cs="Arial"/>
          <w:b/>
          <w:bCs/>
          <w:color w:val="000000"/>
          <w:sz w:val="22"/>
          <w:szCs w:val="22"/>
        </w:rPr>
      </w:pPr>
      <w:r w:rsidRPr="002D017D">
        <w:rPr>
          <w:rFonts w:ascii="Aptos" w:hAnsi="Aptos" w:cs="Arial"/>
          <w:b/>
          <w:bCs/>
          <w:color w:val="000000"/>
          <w:sz w:val="22"/>
          <w:szCs w:val="22"/>
        </w:rPr>
        <w:t>Osobitné protikorupčné ustanovenia</w:t>
      </w:r>
    </w:p>
    <w:p w14:paraId="062CBAF6" w14:textId="77777777" w:rsidR="00476A3F" w:rsidRPr="002D017D" w:rsidRDefault="00476A3F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Účastníci dohody</w:t>
      </w:r>
      <w:r w:rsidR="009D0008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sa </w:t>
      </w:r>
      <w:r w:rsidR="009D4A2B">
        <w:rPr>
          <w:rFonts w:ascii="Aptos" w:hAnsi="Aptos" w:cs="Arial"/>
          <w:sz w:val="22"/>
          <w:szCs w:val="22"/>
        </w:rPr>
        <w:t>zaväzujú, že sa nedopustia</w:t>
      </w:r>
      <w:r w:rsidRPr="002D017D">
        <w:rPr>
          <w:rFonts w:ascii="Aptos" w:hAnsi="Aptos" w:cs="Arial"/>
          <w:sz w:val="22"/>
          <w:szCs w:val="22"/>
        </w:rPr>
        <w:t>, ne</w:t>
      </w:r>
      <w:r w:rsidR="009D4A2B">
        <w:rPr>
          <w:rFonts w:ascii="Aptos" w:hAnsi="Aptos" w:cs="Arial"/>
          <w:sz w:val="22"/>
          <w:szCs w:val="22"/>
        </w:rPr>
        <w:t>schvália</w:t>
      </w:r>
      <w:r w:rsidRPr="002D017D">
        <w:rPr>
          <w:rFonts w:ascii="Aptos" w:hAnsi="Aptos" w:cs="Arial"/>
          <w:sz w:val="22"/>
          <w:szCs w:val="22"/>
        </w:rPr>
        <w:t xml:space="preserve">, ani </w:t>
      </w:r>
      <w:r w:rsidR="009D4A2B">
        <w:rPr>
          <w:rFonts w:ascii="Aptos" w:hAnsi="Aptos" w:cs="Arial"/>
          <w:sz w:val="22"/>
          <w:szCs w:val="22"/>
        </w:rPr>
        <w:t>nepovolia</w:t>
      </w:r>
      <w:r w:rsidRPr="002D017D">
        <w:rPr>
          <w:rFonts w:ascii="Aptos" w:hAnsi="Aptos" w:cs="Arial"/>
          <w:sz w:val="22"/>
          <w:szCs w:val="22"/>
        </w:rPr>
        <w:t xml:space="preserve"> žiadne konanie v súvislosti s</w:t>
      </w:r>
      <w:r w:rsidR="00552FFA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dojednávaním, uzatváraním alebo plnením tejto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>ohody, ktoré by spôsobilo, že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by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ci dohody alebo </w:t>
      </w:r>
      <w:r w:rsidR="009D4A2B">
        <w:rPr>
          <w:rFonts w:ascii="Aptos" w:hAnsi="Aptos" w:cs="Arial"/>
          <w:sz w:val="22"/>
          <w:szCs w:val="22"/>
        </w:rPr>
        <w:t xml:space="preserve">nimi ovládané osoby </w:t>
      </w:r>
      <w:r w:rsidRPr="002D017D">
        <w:rPr>
          <w:rFonts w:ascii="Aptos" w:hAnsi="Aptos" w:cs="Arial"/>
          <w:sz w:val="22"/>
          <w:szCs w:val="22"/>
        </w:rPr>
        <w:t>porušili  platné protikorupčné všeobecne záväzné právne predpisy</w:t>
      </w:r>
      <w:r w:rsidR="009D4A2B">
        <w:rPr>
          <w:rFonts w:ascii="Aptos" w:hAnsi="Aptos" w:cs="Arial"/>
          <w:sz w:val="22"/>
          <w:szCs w:val="22"/>
        </w:rPr>
        <w:t xml:space="preserve"> zakazujúce korupciu</w:t>
      </w:r>
      <w:r w:rsidRPr="002D017D">
        <w:rPr>
          <w:rFonts w:ascii="Aptos" w:hAnsi="Aptos" w:cs="Arial"/>
          <w:sz w:val="22"/>
          <w:szCs w:val="22"/>
        </w:rPr>
        <w:t>. Táto povinnosť sa vzťahuje</w:t>
      </w:r>
      <w:r w:rsidR="009D4A2B">
        <w:rPr>
          <w:rFonts w:ascii="Aptos" w:hAnsi="Aptos" w:cs="Arial"/>
          <w:sz w:val="22"/>
          <w:szCs w:val="22"/>
        </w:rPr>
        <w:t xml:space="preserve"> na zákaz poskytovania, prijímania, ponúkania alebo sprostredkovania neoprávnených plnení</w:t>
      </w:r>
      <w:r w:rsidRPr="002D017D">
        <w:rPr>
          <w:rFonts w:ascii="Aptos" w:hAnsi="Aptos" w:cs="Arial"/>
          <w:sz w:val="22"/>
          <w:szCs w:val="22"/>
        </w:rPr>
        <w:t xml:space="preserve">, vrátane </w:t>
      </w:r>
      <w:r w:rsidR="009D4A2B">
        <w:rPr>
          <w:rFonts w:ascii="Aptos" w:hAnsi="Aptos" w:cs="Arial"/>
          <w:sz w:val="22"/>
          <w:szCs w:val="22"/>
        </w:rPr>
        <w:t>tzv.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urýchľovacích platieb (</w:t>
      </w:r>
      <w:proofErr w:type="spellStart"/>
      <w:r w:rsidRPr="002D017D">
        <w:rPr>
          <w:rFonts w:ascii="Aptos" w:hAnsi="Aptos" w:cs="Arial"/>
          <w:sz w:val="22"/>
          <w:szCs w:val="22"/>
        </w:rPr>
        <w:t>facilitation</w:t>
      </w:r>
      <w:proofErr w:type="spellEnd"/>
      <w:r w:rsidRPr="002D017D">
        <w:rPr>
          <w:rFonts w:ascii="Aptos" w:hAnsi="Aptos" w:cs="Arial"/>
          <w:sz w:val="22"/>
          <w:szCs w:val="22"/>
        </w:rPr>
        <w:t xml:space="preserve"> </w:t>
      </w:r>
      <w:proofErr w:type="spellStart"/>
      <w:r w:rsidRPr="002D017D">
        <w:rPr>
          <w:rFonts w:ascii="Aptos" w:hAnsi="Aptos" w:cs="Arial"/>
          <w:sz w:val="22"/>
          <w:szCs w:val="22"/>
        </w:rPr>
        <w:t>payments</w:t>
      </w:r>
      <w:proofErr w:type="spellEnd"/>
      <w:r w:rsidRPr="002D017D">
        <w:rPr>
          <w:rFonts w:ascii="Aptos" w:hAnsi="Aptos" w:cs="Arial"/>
          <w:sz w:val="22"/>
          <w:szCs w:val="22"/>
        </w:rPr>
        <w:t xml:space="preserve">) verejným činiteľom, </w:t>
      </w:r>
      <w:r w:rsidR="00B04E43">
        <w:rPr>
          <w:rFonts w:ascii="Aptos" w:hAnsi="Aptos" w:cs="Arial"/>
          <w:sz w:val="22"/>
          <w:szCs w:val="22"/>
        </w:rPr>
        <w:t xml:space="preserve">ich </w:t>
      </w:r>
      <w:r w:rsidRPr="002D017D">
        <w:rPr>
          <w:rFonts w:ascii="Aptos" w:hAnsi="Aptos" w:cs="Arial"/>
          <w:sz w:val="22"/>
          <w:szCs w:val="22"/>
        </w:rPr>
        <w:t>zástupcom alebo zamestnancom orgánov verejnej správy alebo blízkym osobám verejných činiteľov, zástupcov alebo zamestnancov orgánov verejnej správy.</w:t>
      </w:r>
    </w:p>
    <w:p w14:paraId="7D0D24DD" w14:textId="77777777" w:rsidR="00476A3F" w:rsidRPr="002D017D" w:rsidRDefault="00476A3F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Každý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 dohody sa zaväzuje, že neponúkne, neposkytne, ani sa nezaviaže poskytnúť žiadnemu zamestnancovi, zástupcovi alebo tretej </w:t>
      </w:r>
      <w:r w:rsidR="00B04E43">
        <w:rPr>
          <w:rFonts w:ascii="Aptos" w:hAnsi="Aptos" w:cs="Arial"/>
          <w:sz w:val="22"/>
          <w:szCs w:val="22"/>
        </w:rPr>
        <w:t xml:space="preserve">osobe </w:t>
      </w:r>
      <w:r w:rsidRPr="002D017D">
        <w:rPr>
          <w:rFonts w:ascii="Aptos" w:hAnsi="Aptos" w:cs="Arial"/>
          <w:sz w:val="22"/>
          <w:szCs w:val="22"/>
        </w:rPr>
        <w:t xml:space="preserve"> konajúcej v mene druhého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ka dohody, a rovnako neprijme, ani sa nezaviaže prijať od žiadneho zamestnanca, zástupcu alebo tretej </w:t>
      </w:r>
      <w:r w:rsidR="00B04E43">
        <w:rPr>
          <w:rFonts w:ascii="Aptos" w:hAnsi="Aptos" w:cs="Arial"/>
          <w:sz w:val="22"/>
          <w:szCs w:val="22"/>
        </w:rPr>
        <w:t>osoby</w:t>
      </w:r>
      <w:r w:rsidRPr="002D017D">
        <w:rPr>
          <w:rFonts w:ascii="Aptos" w:hAnsi="Aptos" w:cs="Arial"/>
          <w:sz w:val="22"/>
          <w:szCs w:val="22"/>
        </w:rPr>
        <w:t xml:space="preserve"> konajúcej v mene druhého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ka dohody žiadny dar, ani inú výhodu, peňažnú alebo</w:t>
      </w:r>
      <w:r w:rsidR="00B04E43">
        <w:rPr>
          <w:rFonts w:ascii="Aptos" w:hAnsi="Aptos" w:cs="Arial"/>
          <w:sz w:val="22"/>
          <w:szCs w:val="22"/>
        </w:rPr>
        <w:t xml:space="preserve"> nepeňažnú</w:t>
      </w:r>
      <w:r w:rsidRPr="002D017D">
        <w:rPr>
          <w:rFonts w:ascii="Aptos" w:hAnsi="Aptos" w:cs="Arial"/>
          <w:sz w:val="22"/>
          <w:szCs w:val="22"/>
        </w:rPr>
        <w:t xml:space="preserve">, v súvislosti s dojednávaním, uzatváraním alebo plnením tejto </w:t>
      </w:r>
      <w:r w:rsidR="00B17D2A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>ohody</w:t>
      </w:r>
      <w:r w:rsidR="003A78EE" w:rsidRPr="002D017D">
        <w:rPr>
          <w:rFonts w:ascii="Aptos" w:hAnsi="Aptos" w:cs="Arial"/>
          <w:sz w:val="22"/>
          <w:szCs w:val="22"/>
        </w:rPr>
        <w:t>.</w:t>
      </w:r>
    </w:p>
    <w:p w14:paraId="7C4C26A5" w14:textId="77777777" w:rsidR="00476A3F" w:rsidRPr="002D017D" w:rsidRDefault="00476A3F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 xml:space="preserve">Každý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 dohody sa zaväzuje bezodkladne informovať druhého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ka dohody, </w:t>
      </w:r>
      <w:r w:rsidR="00B04E43">
        <w:rPr>
          <w:rFonts w:ascii="Aptos" w:hAnsi="Aptos" w:cs="Arial"/>
          <w:sz w:val="22"/>
          <w:szCs w:val="22"/>
        </w:rPr>
        <w:t>ak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="00B04E43">
        <w:rPr>
          <w:rFonts w:ascii="Aptos" w:hAnsi="Aptos" w:cs="Arial"/>
          <w:sz w:val="22"/>
          <w:szCs w:val="22"/>
        </w:rPr>
        <w:t>sa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="00B04E43">
        <w:rPr>
          <w:rFonts w:ascii="Aptos" w:hAnsi="Aptos" w:cs="Arial"/>
          <w:sz w:val="22"/>
          <w:szCs w:val="22"/>
        </w:rPr>
        <w:t>dozvie</w:t>
      </w:r>
      <w:r w:rsidRPr="002D017D">
        <w:rPr>
          <w:rFonts w:ascii="Aptos" w:hAnsi="Aptos" w:cs="Arial"/>
          <w:sz w:val="22"/>
          <w:szCs w:val="22"/>
        </w:rPr>
        <w:t xml:space="preserve"> alebo bude mať </w:t>
      </w:r>
      <w:r w:rsidR="00B04E43">
        <w:rPr>
          <w:rFonts w:ascii="Aptos" w:hAnsi="Aptos" w:cs="Arial"/>
          <w:sz w:val="22"/>
          <w:szCs w:val="22"/>
        </w:rPr>
        <w:t>dôvodné</w:t>
      </w:r>
      <w:r w:rsidRPr="002D017D">
        <w:rPr>
          <w:rFonts w:ascii="Aptos" w:hAnsi="Aptos" w:cs="Arial"/>
          <w:sz w:val="22"/>
          <w:szCs w:val="22"/>
        </w:rPr>
        <w:t xml:space="preserve"> podozrenie </w:t>
      </w:r>
      <w:r w:rsidR="00B04E43">
        <w:rPr>
          <w:rFonts w:ascii="Aptos" w:hAnsi="Aptos" w:cs="Arial"/>
          <w:sz w:val="22"/>
          <w:szCs w:val="22"/>
        </w:rPr>
        <w:t>o</w:t>
      </w:r>
      <w:r w:rsidRPr="002D017D">
        <w:rPr>
          <w:rFonts w:ascii="Aptos" w:hAnsi="Aptos" w:cs="Arial"/>
          <w:sz w:val="22"/>
          <w:szCs w:val="22"/>
        </w:rPr>
        <w:t xml:space="preserve"> korupci</w:t>
      </w:r>
      <w:r w:rsidR="00B04E43">
        <w:rPr>
          <w:rFonts w:ascii="Aptos" w:hAnsi="Aptos" w:cs="Arial"/>
          <w:sz w:val="22"/>
          <w:szCs w:val="22"/>
        </w:rPr>
        <w:t>i</w:t>
      </w:r>
      <w:r w:rsidRPr="002D017D">
        <w:rPr>
          <w:rFonts w:ascii="Aptos" w:hAnsi="Aptos" w:cs="Arial"/>
          <w:sz w:val="22"/>
          <w:szCs w:val="22"/>
        </w:rPr>
        <w:t xml:space="preserve"> pri dojednávaní, uzatváraní alebo pri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plnení tejto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>ohody.</w:t>
      </w:r>
    </w:p>
    <w:p w14:paraId="10738B98" w14:textId="77777777" w:rsidR="00476A3F" w:rsidRPr="002D017D" w:rsidRDefault="00476A3F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V prípade, </w:t>
      </w:r>
      <w:r w:rsidR="00B04E43">
        <w:rPr>
          <w:rFonts w:ascii="Aptos" w:hAnsi="Aptos" w:cs="Arial"/>
          <w:sz w:val="22"/>
          <w:szCs w:val="22"/>
        </w:rPr>
        <w:t xml:space="preserve">ak je </w:t>
      </w:r>
      <w:r w:rsidRPr="002D017D">
        <w:rPr>
          <w:rFonts w:ascii="Aptos" w:hAnsi="Aptos" w:cs="Arial"/>
          <w:sz w:val="22"/>
          <w:szCs w:val="22"/>
        </w:rPr>
        <w:t xml:space="preserve"> akýkoľvek dar alebo výhoda v súvislosti s dojednávaním, uzatváraním alebo plnením tejto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 xml:space="preserve">ohody  poskytnutý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kovi dohody alebo zástupcovi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ka dohody v rozpore s týmto článkom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 xml:space="preserve">ohody, </w:t>
      </w:r>
      <w:r w:rsidR="00B04E43">
        <w:rPr>
          <w:rFonts w:ascii="Aptos" w:hAnsi="Aptos" w:cs="Arial"/>
          <w:sz w:val="22"/>
          <w:szCs w:val="22"/>
        </w:rPr>
        <w:t>je druhý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 dohody </w:t>
      </w:r>
      <w:r w:rsidR="00B04E43">
        <w:rPr>
          <w:rFonts w:ascii="Aptos" w:hAnsi="Aptos" w:cs="Arial"/>
          <w:sz w:val="22"/>
          <w:szCs w:val="22"/>
        </w:rPr>
        <w:t xml:space="preserve">oprávnený </w:t>
      </w:r>
      <w:r w:rsidRPr="002D017D">
        <w:rPr>
          <w:rFonts w:ascii="Aptos" w:hAnsi="Aptos" w:cs="Arial"/>
          <w:sz w:val="22"/>
          <w:szCs w:val="22"/>
        </w:rPr>
        <w:t xml:space="preserve">od tejto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>ohody odstúpiť.</w:t>
      </w:r>
    </w:p>
    <w:p w14:paraId="3BBEFF3D" w14:textId="77777777" w:rsidR="008C72FE" w:rsidRPr="002D017D" w:rsidRDefault="00B04E43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Účastníci dohody </w:t>
      </w:r>
      <w:r w:rsidR="00C11F86" w:rsidRPr="002D017D">
        <w:rPr>
          <w:rFonts w:ascii="Aptos" w:hAnsi="Aptos" w:cs="Arial"/>
          <w:sz w:val="22"/>
          <w:szCs w:val="22"/>
        </w:rPr>
        <w:t xml:space="preserve"> sa zaväzujú dodržiavať </w:t>
      </w:r>
      <w:r>
        <w:rPr>
          <w:rFonts w:ascii="Aptos" w:hAnsi="Aptos" w:cs="Arial"/>
          <w:sz w:val="22"/>
          <w:szCs w:val="22"/>
        </w:rPr>
        <w:t>zásadu apolitickosti, ako aj základné morálne a etické hodnoty</w:t>
      </w:r>
      <w:r w:rsidR="00C11F86" w:rsidRPr="002D017D">
        <w:rPr>
          <w:rFonts w:ascii="Aptos" w:hAnsi="Aptos" w:cs="Arial"/>
          <w:sz w:val="22"/>
          <w:szCs w:val="22"/>
        </w:rPr>
        <w:t xml:space="preserve">  pri uzatváraní </w:t>
      </w:r>
      <w:r w:rsidR="009D0008" w:rsidRPr="002D017D">
        <w:rPr>
          <w:rFonts w:ascii="Aptos" w:hAnsi="Aptos" w:cs="Arial"/>
          <w:sz w:val="22"/>
          <w:szCs w:val="22"/>
        </w:rPr>
        <w:t>Dohody</w:t>
      </w:r>
      <w:r>
        <w:rPr>
          <w:rFonts w:ascii="Aptos" w:hAnsi="Aptos" w:cs="Arial"/>
          <w:sz w:val="22"/>
          <w:szCs w:val="22"/>
        </w:rPr>
        <w:t>.</w:t>
      </w:r>
      <w:r w:rsidR="00C11F86" w:rsidRPr="002D017D">
        <w:rPr>
          <w:rFonts w:ascii="Aptos" w:hAnsi="Aptos" w:cs="Arial"/>
          <w:sz w:val="22"/>
          <w:szCs w:val="22"/>
        </w:rPr>
        <w:t xml:space="preserve"> V prípade </w:t>
      </w:r>
      <w:r>
        <w:rPr>
          <w:rFonts w:ascii="Aptos" w:hAnsi="Aptos" w:cs="Arial"/>
          <w:sz w:val="22"/>
          <w:szCs w:val="22"/>
        </w:rPr>
        <w:t xml:space="preserve"> ak ktorýkoľvek Účastník dohody poruší tieto zásady a hodnoty je druhý Účastník dohody oprávnený od tejto Dohody odstúpiť. </w:t>
      </w:r>
    </w:p>
    <w:p w14:paraId="2952A9C4" w14:textId="77777777" w:rsidR="009D0008" w:rsidRPr="002D017D" w:rsidRDefault="009D0008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Ustanovenia tohto článku Dohody sa vzťahujú aj na Podriadené organizácie.</w:t>
      </w:r>
    </w:p>
    <w:p w14:paraId="63479F8A" w14:textId="77777777" w:rsidR="00826B67" w:rsidRPr="002D017D" w:rsidRDefault="00826B67" w:rsidP="008914EA">
      <w:pPr>
        <w:pStyle w:val="Zkladntext2"/>
        <w:autoSpaceDN w:val="0"/>
        <w:spacing w:after="0" w:line="240" w:lineRule="auto"/>
        <w:jc w:val="both"/>
        <w:rPr>
          <w:rFonts w:ascii="Aptos" w:hAnsi="Aptos" w:cs="Arial"/>
          <w:sz w:val="22"/>
          <w:szCs w:val="22"/>
        </w:rPr>
      </w:pPr>
    </w:p>
    <w:p w14:paraId="4DC05B15" w14:textId="77777777" w:rsidR="009D0008" w:rsidRPr="002D017D" w:rsidRDefault="009D0008" w:rsidP="008914EA">
      <w:pPr>
        <w:pStyle w:val="Zkladntext2"/>
        <w:autoSpaceDN w:val="0"/>
        <w:spacing w:after="0" w:line="240" w:lineRule="auto"/>
        <w:jc w:val="both"/>
        <w:rPr>
          <w:rFonts w:ascii="Aptos" w:hAnsi="Aptos" w:cs="Arial"/>
          <w:sz w:val="22"/>
          <w:szCs w:val="22"/>
        </w:rPr>
      </w:pPr>
    </w:p>
    <w:p w14:paraId="67730852" w14:textId="77777777" w:rsidR="00826B67" w:rsidRPr="002D017D" w:rsidRDefault="00826B67" w:rsidP="00FD498B">
      <w:pPr>
        <w:pStyle w:val="Zkladntext2"/>
        <w:autoSpaceDN w:val="0"/>
        <w:spacing w:after="0" w:line="240" w:lineRule="auto"/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Článok </w:t>
      </w:r>
      <w:proofErr w:type="spellStart"/>
      <w:r w:rsidRPr="002D017D">
        <w:rPr>
          <w:rFonts w:ascii="Aptos" w:hAnsi="Aptos" w:cs="Arial"/>
          <w:b/>
          <w:sz w:val="22"/>
          <w:szCs w:val="22"/>
        </w:rPr>
        <w:t>Xl</w:t>
      </w:r>
      <w:proofErr w:type="spellEnd"/>
    </w:p>
    <w:p w14:paraId="43132DDF" w14:textId="77777777" w:rsidR="00826B67" w:rsidRPr="002D017D" w:rsidRDefault="00826B67" w:rsidP="00FD498B">
      <w:pPr>
        <w:pStyle w:val="Zkladntext2"/>
        <w:autoSpaceDN w:val="0"/>
        <w:spacing w:after="0" w:line="240" w:lineRule="auto"/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>Ochrana osobných údajov</w:t>
      </w:r>
    </w:p>
    <w:p w14:paraId="51D3960F" w14:textId="77777777" w:rsidR="003A61E6" w:rsidRPr="002D017D" w:rsidRDefault="000D0175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iCs/>
          <w:sz w:val="22"/>
          <w:szCs w:val="22"/>
        </w:rPr>
        <w:t>Účastníci dohody</w:t>
      </w:r>
      <w:r w:rsidR="009D0008" w:rsidRPr="002D017D">
        <w:rPr>
          <w:rFonts w:ascii="Aptos" w:hAnsi="Aptos" w:cs="Arial"/>
          <w:iCs/>
          <w:sz w:val="22"/>
          <w:szCs w:val="22"/>
        </w:rPr>
        <w:t xml:space="preserve"> </w:t>
      </w:r>
      <w:r w:rsidR="00B04E43">
        <w:rPr>
          <w:rFonts w:ascii="Aptos" w:hAnsi="Aptos" w:cs="Arial"/>
          <w:iCs/>
          <w:sz w:val="22"/>
          <w:szCs w:val="22"/>
        </w:rPr>
        <w:t xml:space="preserve">sa zaväzujú spracúvať osobné údaje dotknutých osôb výlučne v rozsahu </w:t>
      </w:r>
      <w:r w:rsidR="003A78EE" w:rsidRPr="002D017D">
        <w:rPr>
          <w:rFonts w:ascii="Aptos" w:hAnsi="Aptos" w:cs="Arial"/>
          <w:iCs/>
          <w:sz w:val="22"/>
          <w:szCs w:val="22"/>
        </w:rPr>
        <w:t>n</w:t>
      </w:r>
      <w:r w:rsidR="003A61E6" w:rsidRPr="002D017D">
        <w:rPr>
          <w:rFonts w:ascii="Aptos" w:hAnsi="Aptos" w:cs="Arial"/>
          <w:iCs/>
          <w:sz w:val="22"/>
          <w:szCs w:val="22"/>
        </w:rPr>
        <w:t>a</w:t>
      </w:r>
      <w:r w:rsidR="00AB41A0">
        <w:rPr>
          <w:rFonts w:ascii="Aptos" w:hAnsi="Aptos" w:cs="Arial" w:hint="eastAsia"/>
          <w:iCs/>
          <w:sz w:val="22"/>
          <w:szCs w:val="22"/>
        </w:rPr>
        <w:t> </w:t>
      </w:r>
      <w:r w:rsidR="003A61E6" w:rsidRPr="002D017D">
        <w:rPr>
          <w:rFonts w:ascii="Aptos" w:hAnsi="Aptos" w:cs="Arial"/>
          <w:iCs/>
          <w:sz w:val="22"/>
          <w:szCs w:val="22"/>
        </w:rPr>
        <w:t>účel</w:t>
      </w:r>
      <w:r w:rsidR="00B04E43">
        <w:rPr>
          <w:rFonts w:ascii="Aptos" w:hAnsi="Aptos" w:cs="Arial"/>
          <w:iCs/>
          <w:sz w:val="22"/>
          <w:szCs w:val="22"/>
        </w:rPr>
        <w:t xml:space="preserve">y, ktoré sú nevyhnutné pre 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plnenia </w:t>
      </w:r>
      <w:r w:rsidR="00B04E43">
        <w:rPr>
          <w:rFonts w:ascii="Aptos" w:hAnsi="Aptos" w:cs="Arial"/>
          <w:iCs/>
          <w:sz w:val="22"/>
          <w:szCs w:val="22"/>
        </w:rPr>
        <w:t xml:space="preserve">podľa 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tejto </w:t>
      </w:r>
      <w:r w:rsidRPr="002D017D">
        <w:rPr>
          <w:rFonts w:ascii="Aptos" w:hAnsi="Aptos" w:cs="Arial"/>
          <w:iCs/>
          <w:sz w:val="22"/>
          <w:szCs w:val="22"/>
        </w:rPr>
        <w:t>Dohody</w:t>
      </w:r>
      <w:r w:rsidR="00B04E43">
        <w:rPr>
          <w:rFonts w:ascii="Aptos" w:hAnsi="Aptos" w:cs="Arial"/>
          <w:iCs/>
          <w:sz w:val="22"/>
          <w:szCs w:val="22"/>
        </w:rPr>
        <w:t>.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</w:t>
      </w:r>
    </w:p>
    <w:p w14:paraId="3D309351" w14:textId="77777777" w:rsidR="003A61E6" w:rsidRPr="002D017D" w:rsidRDefault="000D0175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iCs/>
          <w:sz w:val="22"/>
          <w:szCs w:val="22"/>
        </w:rPr>
        <w:t>Účastníci dohody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pri plnení predmetu tejto </w:t>
      </w:r>
      <w:r w:rsidRPr="002D017D">
        <w:rPr>
          <w:rFonts w:ascii="Aptos" w:hAnsi="Aptos" w:cs="Arial"/>
          <w:iCs/>
          <w:sz w:val="22"/>
          <w:szCs w:val="22"/>
        </w:rPr>
        <w:t>Dohody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konajú ako  samostatní prevádzkovatelia v zmysle Nariadenia Európskeho parlamentu a Rady (EÚ) 2016/679 z 27.</w:t>
      </w:r>
      <w:r w:rsidR="0075191B" w:rsidRPr="002D017D">
        <w:rPr>
          <w:rFonts w:ascii="Aptos" w:hAnsi="Aptos" w:cs="Arial"/>
          <w:iCs/>
          <w:sz w:val="22"/>
          <w:szCs w:val="22"/>
        </w:rPr>
        <w:t> </w:t>
      </w:r>
      <w:r w:rsidR="003A61E6" w:rsidRPr="002D017D">
        <w:rPr>
          <w:rFonts w:ascii="Aptos" w:hAnsi="Aptos" w:cs="Arial"/>
          <w:iCs/>
          <w:sz w:val="22"/>
          <w:szCs w:val="22"/>
        </w:rPr>
        <w:t>apríla 2016 o ochrane fyzických osôb pri spracúvaní osobných údajov a o voľnom pohybe takýchto údajov a zákona č.</w:t>
      </w:r>
      <w:r w:rsidR="003A78EE" w:rsidRPr="002D017D">
        <w:rPr>
          <w:rFonts w:ascii="Aptos" w:hAnsi="Aptos" w:cs="Arial"/>
          <w:iCs/>
          <w:sz w:val="22"/>
          <w:szCs w:val="22"/>
        </w:rPr>
        <w:t> </w:t>
      </w:r>
      <w:r w:rsidR="003A61E6" w:rsidRPr="002D017D">
        <w:rPr>
          <w:rFonts w:ascii="Aptos" w:hAnsi="Aptos" w:cs="Arial"/>
          <w:iCs/>
          <w:sz w:val="22"/>
          <w:szCs w:val="22"/>
        </w:rPr>
        <w:t>18/2018 Z. z. o ochrane osobných údajov a o zmene a doplnení niektorých zákonov (ďalej len</w:t>
      </w:r>
      <w:r w:rsidR="00464D47">
        <w:rPr>
          <w:rFonts w:ascii="Aptos" w:hAnsi="Aptos" w:cs="Arial"/>
          <w:iCs/>
          <w:sz w:val="22"/>
          <w:szCs w:val="22"/>
        </w:rPr>
        <w:t> </w:t>
      </w:r>
      <w:r w:rsidR="003A61E6" w:rsidRPr="002D017D">
        <w:rPr>
          <w:rFonts w:ascii="Aptos" w:hAnsi="Aptos" w:cs="Arial"/>
          <w:iCs/>
          <w:sz w:val="22"/>
          <w:szCs w:val="22"/>
        </w:rPr>
        <w:t>„</w:t>
      </w:r>
      <w:r w:rsidR="003A61E6" w:rsidRPr="002D017D">
        <w:rPr>
          <w:rFonts w:ascii="Aptos" w:hAnsi="Aptos" w:cs="Arial"/>
          <w:b/>
          <w:iCs/>
          <w:sz w:val="22"/>
          <w:szCs w:val="22"/>
        </w:rPr>
        <w:t>Nariadenie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“), pričom </w:t>
      </w:r>
      <w:r w:rsidRPr="002D017D">
        <w:rPr>
          <w:rFonts w:ascii="Aptos" w:hAnsi="Aptos" w:cs="Arial"/>
          <w:iCs/>
          <w:sz w:val="22"/>
          <w:szCs w:val="22"/>
        </w:rPr>
        <w:t xml:space="preserve">každý </w:t>
      </w:r>
      <w:r w:rsidR="00AE6EB5" w:rsidRPr="002D017D">
        <w:rPr>
          <w:rFonts w:ascii="Aptos" w:hAnsi="Aptos" w:cs="Arial"/>
          <w:iCs/>
          <w:sz w:val="22"/>
          <w:szCs w:val="22"/>
        </w:rPr>
        <w:t>Účastní</w:t>
      </w:r>
      <w:r w:rsidRPr="002D017D">
        <w:rPr>
          <w:rFonts w:ascii="Aptos" w:hAnsi="Aptos" w:cs="Arial"/>
          <w:iCs/>
          <w:sz w:val="22"/>
          <w:szCs w:val="22"/>
        </w:rPr>
        <w:t>k dohody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je zodpovedn</w:t>
      </w:r>
      <w:r w:rsidRPr="002D017D">
        <w:rPr>
          <w:rFonts w:ascii="Aptos" w:hAnsi="Aptos" w:cs="Arial"/>
          <w:iCs/>
          <w:sz w:val="22"/>
          <w:szCs w:val="22"/>
        </w:rPr>
        <w:t>ý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za spracúvanie osobných údajov dotknutých osôb.</w:t>
      </w:r>
      <w:r w:rsidR="003A61E6" w:rsidRPr="002D017D">
        <w:rPr>
          <w:rFonts w:ascii="Aptos" w:hAnsi="Aptos" w:cs="Arial"/>
          <w:sz w:val="22"/>
          <w:szCs w:val="22"/>
        </w:rPr>
        <w:t xml:space="preserve"> </w:t>
      </w:r>
    </w:p>
    <w:p w14:paraId="0B906A6A" w14:textId="77777777" w:rsidR="00315326" w:rsidRPr="002D017D" w:rsidRDefault="00315326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Účastníci dohody sa</w:t>
      </w:r>
      <w:r w:rsidR="00B04E43">
        <w:rPr>
          <w:rFonts w:ascii="Aptos" w:hAnsi="Aptos" w:cs="Arial"/>
          <w:sz w:val="22"/>
          <w:szCs w:val="22"/>
        </w:rPr>
        <w:t xml:space="preserve"> zaväzujú</w:t>
      </w:r>
      <w:r w:rsidRPr="002D017D">
        <w:rPr>
          <w:rFonts w:ascii="Aptos" w:hAnsi="Aptos" w:cs="Arial"/>
          <w:sz w:val="22"/>
          <w:szCs w:val="22"/>
        </w:rPr>
        <w:t xml:space="preserve"> v súvislosti so spracúvaním osobných údajov  dodržiavať všetky povinnosti vyplývajúce z Nariadenia, </w:t>
      </w:r>
      <w:r w:rsidR="00B04E43">
        <w:rPr>
          <w:rFonts w:ascii="Aptos" w:hAnsi="Aptos" w:cs="Arial"/>
          <w:sz w:val="22"/>
          <w:szCs w:val="22"/>
        </w:rPr>
        <w:t>najmä</w:t>
      </w:r>
      <w:r w:rsidRPr="002D017D">
        <w:rPr>
          <w:rFonts w:ascii="Aptos" w:hAnsi="Aptos" w:cs="Arial"/>
          <w:sz w:val="22"/>
          <w:szCs w:val="22"/>
        </w:rPr>
        <w:t xml:space="preserve"> dodržiavať povinnosť zachovávania mlčanlivosti o spracúvaných osobných údajoch a zásadu minimalizácie ich spracúvania. Účastníci dohody sa zaväzujú oznamovať si navzájom zmeny všetkých poskytnutých osobných údajov tak, aby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spracúvali vždy len správne a aktuálne osobné údaje. Pokiaľ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ci dohody pri plnení tejto Dohody identifikujú potrebu spracovania osobných údajov tak, že si to bude vyžadovať uzatvorenie zmluvy podľa článku 28 Nariadenia, príslušný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</w:t>
      </w:r>
      <w:r w:rsidR="00AE6EB5" w:rsidRPr="002D017D">
        <w:rPr>
          <w:rFonts w:ascii="Aptos" w:hAnsi="Aptos" w:cs="Arial"/>
          <w:sz w:val="22"/>
          <w:szCs w:val="22"/>
        </w:rPr>
        <w:t xml:space="preserve"> dohody</w:t>
      </w:r>
      <w:r w:rsidRPr="002D017D">
        <w:rPr>
          <w:rFonts w:ascii="Aptos" w:hAnsi="Aptos" w:cs="Arial"/>
          <w:sz w:val="22"/>
          <w:szCs w:val="22"/>
        </w:rPr>
        <w:t xml:space="preserve"> nevykoná takéto spracúvanie osobných údajov a bude </w:t>
      </w:r>
      <w:r w:rsidR="00AE6EB5" w:rsidRPr="002D017D">
        <w:rPr>
          <w:rFonts w:ascii="Aptos" w:hAnsi="Aptos" w:cs="Arial"/>
          <w:sz w:val="22"/>
          <w:szCs w:val="22"/>
        </w:rPr>
        <w:t>bezodkladne informovať druhého Ú</w:t>
      </w:r>
      <w:r w:rsidRPr="002D017D">
        <w:rPr>
          <w:rFonts w:ascii="Aptos" w:hAnsi="Aptos" w:cs="Arial"/>
          <w:sz w:val="22"/>
          <w:szCs w:val="22"/>
        </w:rPr>
        <w:t>častníka</w:t>
      </w:r>
      <w:r w:rsidR="00AE6EB5" w:rsidRPr="002D017D">
        <w:rPr>
          <w:rFonts w:ascii="Aptos" w:hAnsi="Aptos" w:cs="Arial"/>
          <w:sz w:val="22"/>
          <w:szCs w:val="22"/>
        </w:rPr>
        <w:t xml:space="preserve"> dohody</w:t>
      </w:r>
      <w:r w:rsidRPr="002D017D">
        <w:rPr>
          <w:rFonts w:ascii="Aptos" w:hAnsi="Aptos" w:cs="Arial"/>
          <w:sz w:val="22"/>
          <w:szCs w:val="22"/>
        </w:rPr>
        <w:t xml:space="preserve"> o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potrebe uzatvorenia príslušnej zmluvy, pričom vymedzí aj účel a spôsob spracúvania osobných údajov, prípadne ďalšie relevantné náležitosti. Účastníci dohody sa zaväzujú v takomto prípade uzatvoriť zmluvu o spracúvaní osobných údajov tak, aby bol naplnený účel tejto Dohody. Účastníci dohody sa zaväzujú spracúvať osobné údaje dotknutých osôb len v rozsahu a na účely, ktoré sú nevyhnutné na plnenie záväzkov vyplývajúcich z tejto Dohody. Účastníci dohody sú povinní zabezpečiť primerané technické a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organizačné opatrenia tak, aby spracúvanie osobných údajov dotknutých osôb spĺňalo požiadavky Nariadenia a aby sa zabezpečila ochrana práv dotknutých osôb. Účastníci dohody sa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zaväzujú vzájomne sa informovať o všetkých skutočnostiach týkajúcich sa spracúvania osobných údajov dotknutých osôb, potrebných pre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riadne a včasné plnenie povinností v zmysle tejto Dohody.</w:t>
      </w:r>
    </w:p>
    <w:p w14:paraId="3E4F0BC5" w14:textId="77777777" w:rsidR="00826B67" w:rsidRPr="002D017D" w:rsidRDefault="003A61E6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iCs/>
          <w:sz w:val="22"/>
          <w:szCs w:val="22"/>
        </w:rPr>
        <w:t>Každ</w:t>
      </w:r>
      <w:r w:rsidR="000D0175" w:rsidRPr="002D017D">
        <w:rPr>
          <w:rFonts w:ascii="Aptos" w:hAnsi="Aptos" w:cs="Arial"/>
          <w:iCs/>
          <w:sz w:val="22"/>
          <w:szCs w:val="22"/>
        </w:rPr>
        <w:t>ý</w:t>
      </w:r>
      <w:r w:rsidRPr="002D017D">
        <w:rPr>
          <w:rFonts w:ascii="Aptos" w:hAnsi="Aptos" w:cs="Arial"/>
          <w:iCs/>
          <w:sz w:val="22"/>
          <w:szCs w:val="22"/>
        </w:rPr>
        <w:t xml:space="preserve"> </w:t>
      </w:r>
      <w:r w:rsidR="00B04E43">
        <w:rPr>
          <w:rFonts w:ascii="Aptos" w:hAnsi="Aptos" w:cs="Arial"/>
          <w:iCs/>
          <w:sz w:val="22"/>
          <w:szCs w:val="22"/>
        </w:rPr>
        <w:t xml:space="preserve">z </w:t>
      </w:r>
      <w:r w:rsidR="00AE6EB5" w:rsidRPr="002D017D">
        <w:rPr>
          <w:rFonts w:ascii="Aptos" w:hAnsi="Aptos" w:cs="Arial"/>
          <w:iCs/>
          <w:sz w:val="22"/>
          <w:szCs w:val="22"/>
        </w:rPr>
        <w:t>Účastní</w:t>
      </w:r>
      <w:r w:rsidR="000D0175" w:rsidRPr="002D017D">
        <w:rPr>
          <w:rFonts w:ascii="Aptos" w:hAnsi="Aptos" w:cs="Arial"/>
          <w:iCs/>
          <w:sz w:val="22"/>
          <w:szCs w:val="22"/>
        </w:rPr>
        <w:t>k dohody</w:t>
      </w:r>
      <w:r w:rsidR="009D0008" w:rsidRPr="002D017D">
        <w:rPr>
          <w:rFonts w:ascii="Aptos" w:hAnsi="Aptos" w:cs="Arial"/>
          <w:iCs/>
          <w:sz w:val="22"/>
          <w:szCs w:val="22"/>
        </w:rPr>
        <w:t xml:space="preserve"> </w:t>
      </w:r>
      <w:r w:rsidRPr="002D017D">
        <w:rPr>
          <w:rFonts w:ascii="Aptos" w:hAnsi="Aptos" w:cs="Arial"/>
          <w:iCs/>
          <w:sz w:val="22"/>
          <w:szCs w:val="22"/>
        </w:rPr>
        <w:t>vyhlasuje, že je oprávnen</w:t>
      </w:r>
      <w:r w:rsidR="000D0175" w:rsidRPr="002D017D">
        <w:rPr>
          <w:rFonts w:ascii="Aptos" w:hAnsi="Aptos" w:cs="Arial"/>
          <w:iCs/>
          <w:sz w:val="22"/>
          <w:szCs w:val="22"/>
        </w:rPr>
        <w:t>ý</w:t>
      </w:r>
      <w:r w:rsidR="00B04E43">
        <w:rPr>
          <w:rFonts w:ascii="Aptos" w:hAnsi="Aptos" w:cs="Arial"/>
          <w:iCs/>
          <w:sz w:val="22"/>
          <w:szCs w:val="22"/>
        </w:rPr>
        <w:t xml:space="preserve"> poskytnúť druhému Účastníkovi dohody osobné údaje a zároveň tieto </w:t>
      </w:r>
      <w:r w:rsidRPr="002D017D">
        <w:rPr>
          <w:rFonts w:ascii="Aptos" w:hAnsi="Aptos" w:cs="Arial"/>
          <w:iCs/>
          <w:sz w:val="22"/>
          <w:szCs w:val="22"/>
        </w:rPr>
        <w:t xml:space="preserve">osobné údaje </w:t>
      </w:r>
      <w:r w:rsidR="00B04E43">
        <w:rPr>
          <w:rFonts w:ascii="Aptos" w:hAnsi="Aptos" w:cs="Arial"/>
          <w:iCs/>
          <w:sz w:val="22"/>
          <w:szCs w:val="22"/>
        </w:rPr>
        <w:t xml:space="preserve">spracovať </w:t>
      </w:r>
      <w:r w:rsidRPr="002D017D">
        <w:rPr>
          <w:rFonts w:ascii="Aptos" w:hAnsi="Aptos" w:cs="Arial"/>
          <w:iCs/>
          <w:sz w:val="22"/>
          <w:szCs w:val="22"/>
        </w:rPr>
        <w:t>v súlade s </w:t>
      </w:r>
      <w:r w:rsidR="00B04E43">
        <w:rPr>
          <w:rFonts w:ascii="Aptos" w:hAnsi="Aptos" w:cs="Arial"/>
          <w:iCs/>
          <w:sz w:val="22"/>
          <w:szCs w:val="22"/>
        </w:rPr>
        <w:t>účelom</w:t>
      </w:r>
      <w:r w:rsidRPr="002D017D">
        <w:rPr>
          <w:rFonts w:ascii="Aptos" w:hAnsi="Aptos" w:cs="Arial"/>
          <w:iCs/>
          <w:sz w:val="22"/>
          <w:szCs w:val="22"/>
        </w:rPr>
        <w:t xml:space="preserve"> tejto </w:t>
      </w:r>
      <w:r w:rsidR="000D0175" w:rsidRPr="002D017D">
        <w:rPr>
          <w:rFonts w:ascii="Aptos" w:hAnsi="Aptos" w:cs="Arial"/>
          <w:iCs/>
          <w:sz w:val="22"/>
          <w:szCs w:val="22"/>
        </w:rPr>
        <w:t>Dohody</w:t>
      </w:r>
      <w:r w:rsidR="00552FFA" w:rsidRPr="002D017D">
        <w:rPr>
          <w:rFonts w:ascii="Aptos" w:hAnsi="Aptos" w:cs="Arial"/>
          <w:iCs/>
          <w:sz w:val="22"/>
          <w:szCs w:val="22"/>
        </w:rPr>
        <w:t xml:space="preserve"> pričom</w:t>
      </w:r>
      <w:r w:rsidRPr="002D017D">
        <w:rPr>
          <w:rFonts w:ascii="Aptos" w:hAnsi="Aptos" w:cs="Arial"/>
          <w:iCs/>
          <w:sz w:val="22"/>
          <w:szCs w:val="22"/>
        </w:rPr>
        <w:t> </w:t>
      </w:r>
      <w:r w:rsidR="00B04E43">
        <w:rPr>
          <w:rFonts w:ascii="Aptos" w:hAnsi="Aptos" w:cs="Arial"/>
          <w:iCs/>
          <w:sz w:val="22"/>
          <w:szCs w:val="22"/>
        </w:rPr>
        <w:t xml:space="preserve"> sa zaväzuje zabezpečiť ich ochranu</w:t>
      </w:r>
      <w:r w:rsidRPr="002D017D">
        <w:rPr>
          <w:rFonts w:ascii="Aptos" w:hAnsi="Aptos" w:cs="Arial"/>
          <w:iCs/>
          <w:sz w:val="22"/>
          <w:szCs w:val="22"/>
        </w:rPr>
        <w:t xml:space="preserve"> v súlade s</w:t>
      </w:r>
      <w:r w:rsidR="00B04E43">
        <w:rPr>
          <w:rFonts w:ascii="Aptos" w:hAnsi="Aptos" w:cs="Arial"/>
          <w:iCs/>
          <w:sz w:val="22"/>
          <w:szCs w:val="22"/>
        </w:rPr>
        <w:t> </w:t>
      </w:r>
      <w:r w:rsidRPr="002D017D">
        <w:rPr>
          <w:rFonts w:ascii="Aptos" w:hAnsi="Aptos" w:cs="Arial"/>
          <w:iCs/>
          <w:sz w:val="22"/>
          <w:szCs w:val="22"/>
        </w:rPr>
        <w:t>Nariadením</w:t>
      </w:r>
      <w:r w:rsidR="00B04E43">
        <w:rPr>
          <w:rFonts w:ascii="Aptos" w:hAnsi="Aptos" w:cs="Arial"/>
          <w:iCs/>
          <w:sz w:val="22"/>
          <w:szCs w:val="22"/>
        </w:rPr>
        <w:t xml:space="preserve"> a všeobecne záväznými právnymi predpismi upravujúcimi ochranu osobných údajov</w:t>
      </w:r>
      <w:r w:rsidR="009D0A31">
        <w:rPr>
          <w:rFonts w:ascii="Aptos" w:hAnsi="Aptos" w:cs="Arial"/>
          <w:iCs/>
          <w:sz w:val="22"/>
          <w:szCs w:val="22"/>
        </w:rPr>
        <w:t>.</w:t>
      </w:r>
    </w:p>
    <w:p w14:paraId="7983654C" w14:textId="77777777" w:rsidR="009D0008" w:rsidRPr="002D017D" w:rsidRDefault="009D0008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 xml:space="preserve">Ustanovenia tohto článku Dohody sa </w:t>
      </w:r>
      <w:r w:rsidR="00B04E43">
        <w:rPr>
          <w:rFonts w:ascii="Aptos" w:hAnsi="Aptos" w:cs="Arial"/>
          <w:sz w:val="22"/>
          <w:szCs w:val="22"/>
        </w:rPr>
        <w:t>vzťahujú</w:t>
      </w:r>
      <w:r w:rsidRPr="002D017D">
        <w:rPr>
          <w:rFonts w:ascii="Aptos" w:hAnsi="Aptos" w:cs="Arial"/>
          <w:sz w:val="22"/>
          <w:szCs w:val="22"/>
        </w:rPr>
        <w:t xml:space="preserve"> aj </w:t>
      </w:r>
      <w:r w:rsidR="00BC0808">
        <w:rPr>
          <w:rFonts w:ascii="Aptos" w:hAnsi="Aptos" w:cs="Arial"/>
          <w:sz w:val="22"/>
          <w:szCs w:val="22"/>
        </w:rPr>
        <w:t> na Podriadené organizácie</w:t>
      </w:r>
      <w:r w:rsidR="009D0A31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E46D16">
        <w:rPr>
          <w:rFonts w:ascii="Aptos" w:hAnsi="Aptos" w:cs="Arial"/>
          <w:sz w:val="22"/>
          <w:szCs w:val="22"/>
        </w:rPr>
        <w:t>a to na účely plnenia jednotlivých čiastkových objednávok, ktoré budú s Dodávateľom uzatvárať na základe tejto Dohody.</w:t>
      </w:r>
    </w:p>
    <w:p w14:paraId="40D2018E" w14:textId="77777777" w:rsidR="009D0008" w:rsidRPr="002D017D" w:rsidRDefault="009D0008" w:rsidP="00CF6FAC">
      <w:pPr>
        <w:pStyle w:val="Zkladntext2"/>
        <w:autoSpaceDN w:val="0"/>
        <w:spacing w:before="240" w:after="0" w:line="240" w:lineRule="auto"/>
        <w:jc w:val="both"/>
        <w:rPr>
          <w:rFonts w:ascii="Aptos" w:hAnsi="Aptos" w:cs="Arial"/>
          <w:sz w:val="22"/>
          <w:szCs w:val="22"/>
        </w:rPr>
      </w:pPr>
    </w:p>
    <w:p w14:paraId="5392829F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 xml:space="preserve">Článok </w:t>
      </w:r>
      <w:proofErr w:type="spellStart"/>
      <w:r w:rsidRPr="002D017D">
        <w:rPr>
          <w:rStyle w:val="Vrazn"/>
          <w:rFonts w:ascii="Aptos" w:hAnsi="Aptos" w:cs="Arial"/>
          <w:sz w:val="22"/>
          <w:szCs w:val="22"/>
        </w:rPr>
        <w:t>X</w:t>
      </w:r>
      <w:r w:rsidR="00476A3F" w:rsidRPr="002D017D">
        <w:rPr>
          <w:rStyle w:val="Vrazn"/>
          <w:rFonts w:ascii="Aptos" w:hAnsi="Aptos" w:cs="Arial"/>
          <w:sz w:val="22"/>
          <w:szCs w:val="22"/>
        </w:rPr>
        <w:t>l</w:t>
      </w:r>
      <w:r w:rsidR="00826B67" w:rsidRPr="002D017D">
        <w:rPr>
          <w:rStyle w:val="Vrazn"/>
          <w:rFonts w:ascii="Aptos" w:hAnsi="Aptos" w:cs="Arial"/>
          <w:sz w:val="22"/>
          <w:szCs w:val="22"/>
        </w:rPr>
        <w:t>l</w:t>
      </w:r>
      <w:proofErr w:type="spellEnd"/>
    </w:p>
    <w:p w14:paraId="36A9E607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2D017D">
        <w:rPr>
          <w:rStyle w:val="Vrazn"/>
          <w:rFonts w:ascii="Aptos" w:hAnsi="Aptos" w:cs="Arial"/>
          <w:bCs/>
          <w:sz w:val="22"/>
          <w:szCs w:val="22"/>
        </w:rPr>
        <w:t>Záverečné ustanovenia</w:t>
      </w:r>
    </w:p>
    <w:p w14:paraId="2EEA7356" w14:textId="77777777" w:rsidR="00AE75FC" w:rsidRDefault="00AE75FC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Táto Dohoda sa uzatvára na dobu určitú, a to na dobu </w:t>
      </w:r>
      <w:r w:rsidR="00584301" w:rsidRPr="00665783">
        <w:rPr>
          <w:rFonts w:ascii="Aptos" w:hAnsi="Aptos" w:cs="Arial"/>
          <w:sz w:val="22"/>
          <w:szCs w:val="22"/>
        </w:rPr>
        <w:t>12</w:t>
      </w:r>
      <w:r w:rsidR="00D504C6" w:rsidRPr="00665783">
        <w:rPr>
          <w:rFonts w:ascii="Aptos" w:hAnsi="Aptos" w:cs="Arial"/>
          <w:sz w:val="22"/>
          <w:szCs w:val="22"/>
        </w:rPr>
        <w:t xml:space="preserve"> mesiacov</w:t>
      </w:r>
      <w:r w:rsidR="00552FFA" w:rsidRPr="00665783">
        <w:rPr>
          <w:rFonts w:ascii="Aptos" w:hAnsi="Aptos" w:cs="Arial"/>
          <w:sz w:val="22"/>
          <w:szCs w:val="22"/>
        </w:rPr>
        <w:t xml:space="preserve"> odo</w:t>
      </w:r>
      <w:r w:rsidR="00552FFA" w:rsidRPr="002D017D">
        <w:rPr>
          <w:rFonts w:ascii="Aptos" w:hAnsi="Aptos" w:cs="Arial"/>
          <w:sz w:val="22"/>
          <w:szCs w:val="22"/>
        </w:rPr>
        <w:t xml:space="preserve"> dňa nadobudnutia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B906A1" w:rsidRPr="002D017D">
        <w:rPr>
          <w:rFonts w:ascii="Aptos" w:hAnsi="Aptos" w:cs="Arial"/>
          <w:sz w:val="22"/>
          <w:szCs w:val="22"/>
        </w:rPr>
        <w:t>jej účinnosti</w:t>
      </w:r>
      <w:r w:rsidR="00A33138" w:rsidRPr="002D017D">
        <w:rPr>
          <w:rFonts w:ascii="Aptos" w:hAnsi="Aptos" w:cs="Arial"/>
          <w:sz w:val="22"/>
          <w:szCs w:val="22"/>
        </w:rPr>
        <w:t xml:space="preserve"> alebo do vyčerpania finančného limitu podľa čl. IV bod 1</w:t>
      </w:r>
      <w:r w:rsidR="00827BF6" w:rsidRPr="002D017D">
        <w:rPr>
          <w:rFonts w:ascii="Aptos" w:hAnsi="Aptos" w:cs="Arial"/>
          <w:sz w:val="22"/>
          <w:szCs w:val="22"/>
        </w:rPr>
        <w:t>, podľa toho, ktorá skutočnosť nastane skôr</w:t>
      </w:r>
      <w:r w:rsidRPr="002D017D">
        <w:rPr>
          <w:rFonts w:ascii="Aptos" w:hAnsi="Aptos" w:cs="Arial"/>
          <w:sz w:val="22"/>
          <w:szCs w:val="22"/>
        </w:rPr>
        <w:t>.</w:t>
      </w:r>
    </w:p>
    <w:p w14:paraId="73576715" w14:textId="77777777" w:rsidR="00BC0808" w:rsidRPr="002D017D" w:rsidRDefault="00BC0808">
      <w:pPr>
        <w:numPr>
          <w:ilvl w:val="0"/>
          <w:numId w:val="10"/>
        </w:numPr>
        <w:tabs>
          <w:tab w:val="left" w:pos="1560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Táto Dohoda nadobúda platnosť dňom jej podpisu oprávnenými zástupcami Účastníkov dohody a účinnosť dňom nasledujúcim po dni jej zverejnenia v Centrálnom registri zmlúv vedenom Úradom vlády Slovenskej republiky v zmysle </w:t>
      </w:r>
      <w:r>
        <w:rPr>
          <w:rFonts w:ascii="Aptos" w:hAnsi="Aptos" w:cs="Arial"/>
          <w:sz w:val="22"/>
          <w:szCs w:val="22"/>
        </w:rPr>
        <w:t xml:space="preserve">§ </w:t>
      </w:r>
      <w:r w:rsidRPr="002D017D">
        <w:rPr>
          <w:rFonts w:ascii="Aptos" w:hAnsi="Aptos" w:cs="Arial"/>
          <w:sz w:val="22"/>
          <w:szCs w:val="22"/>
        </w:rPr>
        <w:t>47a ods. 1 Občianskeho zákonníka v spojení s </w:t>
      </w:r>
      <w:r>
        <w:rPr>
          <w:rFonts w:ascii="Aptos" w:hAnsi="Aptos" w:cs="Arial"/>
          <w:sz w:val="22"/>
          <w:szCs w:val="22"/>
        </w:rPr>
        <w:t>§</w:t>
      </w:r>
      <w:r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5a ods. 2 zákona č. 211/2000 Z. z. o slobodnom prístupe k informáciám a o zmene a doplnení niektorých zákonov (zákon o slobode informácií) v znení neskorších predpisov. </w:t>
      </w:r>
    </w:p>
    <w:p w14:paraId="7B1A7D59" w14:textId="77777777" w:rsidR="00D26933" w:rsidRPr="002D017D" w:rsidRDefault="00AE75FC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Pokiaľ v tejto Dohode </w:t>
      </w:r>
      <w:r w:rsidR="009D0008" w:rsidRPr="002D017D">
        <w:rPr>
          <w:rFonts w:ascii="Aptos" w:hAnsi="Aptos" w:cs="Arial"/>
          <w:sz w:val="22"/>
          <w:szCs w:val="22"/>
        </w:rPr>
        <w:t>nie je</w:t>
      </w:r>
      <w:r w:rsidRPr="002D017D">
        <w:rPr>
          <w:rFonts w:ascii="Aptos" w:hAnsi="Aptos" w:cs="Arial"/>
          <w:sz w:val="22"/>
          <w:szCs w:val="22"/>
        </w:rPr>
        <w:t xml:space="preserve"> dohodnuté inak, vzájomné vzťahy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kov dohody sa riadia ustanoveniami </w:t>
      </w:r>
      <w:r w:rsidR="00B906A1" w:rsidRPr="002D017D">
        <w:rPr>
          <w:rFonts w:ascii="Aptos" w:hAnsi="Aptos" w:cs="Arial"/>
          <w:sz w:val="22"/>
          <w:szCs w:val="22"/>
        </w:rPr>
        <w:t xml:space="preserve">zákona o verejnom obstarávaní, </w:t>
      </w:r>
      <w:r w:rsidRPr="002D017D">
        <w:rPr>
          <w:rFonts w:ascii="Aptos" w:hAnsi="Aptos" w:cs="Arial"/>
          <w:sz w:val="22"/>
          <w:szCs w:val="22"/>
        </w:rPr>
        <w:t>Obchodného zákonníka, subsidiárne ustanov</w:t>
      </w:r>
      <w:r w:rsidR="009A1413" w:rsidRPr="002D017D">
        <w:rPr>
          <w:rFonts w:ascii="Aptos" w:hAnsi="Aptos" w:cs="Arial"/>
          <w:sz w:val="22"/>
          <w:szCs w:val="22"/>
        </w:rPr>
        <w:t>eniami Občianskeho zákonníka a</w:t>
      </w:r>
      <w:r w:rsidR="00552FFA" w:rsidRPr="002D017D">
        <w:rPr>
          <w:rFonts w:ascii="Aptos" w:hAnsi="Aptos" w:cs="Arial"/>
          <w:sz w:val="22"/>
          <w:szCs w:val="22"/>
        </w:rPr>
        <w:t xml:space="preserve"> ostatnými uplatniteľnými </w:t>
      </w:r>
      <w:r w:rsidRPr="002D017D">
        <w:rPr>
          <w:rFonts w:ascii="Aptos" w:hAnsi="Aptos" w:cs="Arial"/>
          <w:sz w:val="22"/>
          <w:szCs w:val="22"/>
        </w:rPr>
        <w:t xml:space="preserve">príslušnými právnymi predpismi Slovenskej republiky. </w:t>
      </w:r>
    </w:p>
    <w:p w14:paraId="4247AEC0" w14:textId="77777777" w:rsidR="00D26933" w:rsidRPr="002D017D" w:rsidRDefault="00AE75FC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Účastníci dohody sa zaväzujú riešiť prípadné spory prednostne mimosúdnou dohodou. Právne vzťahy vyplývajúce z tejto Dohody sa budú riadiť právnym poriadkom platným na území Slovenskej republiky a na riešenie prípadných sporov </w:t>
      </w:r>
      <w:r w:rsidR="00552FFA" w:rsidRPr="002D017D">
        <w:rPr>
          <w:rFonts w:ascii="Aptos" w:hAnsi="Aptos" w:cs="Arial"/>
          <w:sz w:val="22"/>
          <w:szCs w:val="22"/>
        </w:rPr>
        <w:t>je</w:t>
      </w:r>
      <w:r w:rsidRPr="002D017D">
        <w:rPr>
          <w:rFonts w:ascii="Aptos" w:hAnsi="Aptos" w:cs="Arial"/>
          <w:sz w:val="22"/>
          <w:szCs w:val="22"/>
        </w:rPr>
        <w:t xml:space="preserve"> príslušný slovenský</w:t>
      </w:r>
      <w:r w:rsidR="00552FFA" w:rsidRPr="002D017D">
        <w:rPr>
          <w:rFonts w:ascii="Aptos" w:hAnsi="Aptos" w:cs="Arial"/>
          <w:sz w:val="22"/>
          <w:szCs w:val="22"/>
        </w:rPr>
        <w:t xml:space="preserve"> všeobecný</w:t>
      </w:r>
      <w:r w:rsidRPr="002D017D">
        <w:rPr>
          <w:rFonts w:ascii="Aptos" w:hAnsi="Aptos" w:cs="Arial"/>
          <w:sz w:val="22"/>
          <w:szCs w:val="22"/>
        </w:rPr>
        <w:t xml:space="preserve"> súd.</w:t>
      </w:r>
      <w:r w:rsidR="00A51ABD" w:rsidRPr="002D017D">
        <w:rPr>
          <w:rFonts w:ascii="Aptos" w:hAnsi="Aptos"/>
        </w:rPr>
        <w:t xml:space="preserve"> </w:t>
      </w:r>
      <w:r w:rsidR="00A51ABD" w:rsidRPr="002D017D">
        <w:rPr>
          <w:rFonts w:ascii="Aptos" w:hAnsi="Aptos" w:cs="Arial"/>
          <w:sz w:val="22"/>
          <w:szCs w:val="22"/>
        </w:rPr>
        <w:t>V</w:t>
      </w:r>
      <w:r w:rsidR="009D0008" w:rsidRPr="002D017D">
        <w:rPr>
          <w:rFonts w:ascii="Aptos" w:hAnsi="Aptos" w:cs="Arial"/>
          <w:sz w:val="22"/>
          <w:szCs w:val="22"/>
        </w:rPr>
        <w:t> </w:t>
      </w:r>
      <w:r w:rsidR="00A51ABD" w:rsidRPr="002D017D">
        <w:rPr>
          <w:rFonts w:ascii="Aptos" w:hAnsi="Aptos" w:cs="Arial"/>
          <w:sz w:val="22"/>
          <w:szCs w:val="22"/>
        </w:rPr>
        <w:t>prípade, že</w:t>
      </w:r>
      <w:r w:rsidR="001C0629">
        <w:rPr>
          <w:rFonts w:ascii="Aptos" w:hAnsi="Aptos" w:cs="Arial"/>
          <w:sz w:val="22"/>
          <w:szCs w:val="22"/>
        </w:rPr>
        <w:t> 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A51ABD" w:rsidRPr="002D017D">
        <w:rPr>
          <w:rFonts w:ascii="Aptos" w:hAnsi="Aptos" w:cs="Arial"/>
          <w:sz w:val="22"/>
          <w:szCs w:val="22"/>
        </w:rPr>
        <w:t xml:space="preserve"> je zahraničným subjektom platí, že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="009D0008" w:rsidRPr="002D017D">
        <w:rPr>
          <w:rFonts w:ascii="Aptos" w:hAnsi="Aptos" w:cs="Arial"/>
          <w:sz w:val="22"/>
          <w:szCs w:val="22"/>
        </w:rPr>
        <w:t>ci dohody</w:t>
      </w:r>
      <w:r w:rsidR="00A51ABD" w:rsidRPr="002D017D">
        <w:rPr>
          <w:rFonts w:ascii="Aptos" w:hAnsi="Aptos" w:cs="Arial"/>
          <w:sz w:val="22"/>
          <w:szCs w:val="22"/>
        </w:rPr>
        <w:t xml:space="preserve"> sa podľa </w:t>
      </w:r>
      <w:r w:rsidR="007246BD" w:rsidRPr="002D017D">
        <w:rPr>
          <w:rFonts w:ascii="Aptos" w:hAnsi="Aptos" w:cs="Arial"/>
          <w:sz w:val="22"/>
          <w:szCs w:val="22"/>
        </w:rPr>
        <w:t xml:space="preserve">čl. </w:t>
      </w:r>
      <w:r w:rsidR="00A51ABD" w:rsidRPr="002D017D">
        <w:rPr>
          <w:rFonts w:ascii="Aptos" w:hAnsi="Aptos" w:cs="Arial"/>
          <w:sz w:val="22"/>
          <w:szCs w:val="22"/>
        </w:rPr>
        <w:t>25 ods.</w:t>
      </w:r>
      <w:r w:rsidR="007246BD" w:rsidRPr="002D017D">
        <w:rPr>
          <w:rFonts w:ascii="Aptos" w:hAnsi="Aptos" w:cs="Arial"/>
          <w:sz w:val="22"/>
          <w:szCs w:val="22"/>
        </w:rPr>
        <w:t> </w:t>
      </w:r>
      <w:r w:rsidR="00A51ABD" w:rsidRPr="002D017D">
        <w:rPr>
          <w:rFonts w:ascii="Aptos" w:hAnsi="Aptos" w:cs="Arial"/>
          <w:sz w:val="22"/>
          <w:szCs w:val="22"/>
        </w:rPr>
        <w:t>1 Nariadenia Európskeho parlamentu a Rady (EÚ) č. 1215/2012 z 12. decembra 2012 o právomoci a o uznávaní a</w:t>
      </w:r>
      <w:r w:rsidR="001C0629">
        <w:rPr>
          <w:rFonts w:ascii="Aptos" w:hAnsi="Aptos" w:cs="Arial"/>
          <w:sz w:val="22"/>
          <w:szCs w:val="22"/>
        </w:rPr>
        <w:t> </w:t>
      </w:r>
      <w:r w:rsidR="00A51ABD" w:rsidRPr="002D017D">
        <w:rPr>
          <w:rFonts w:ascii="Aptos" w:hAnsi="Aptos" w:cs="Arial"/>
          <w:sz w:val="22"/>
          <w:szCs w:val="22"/>
        </w:rPr>
        <w:t>výkone rozsudkov v občianskych a obchodných veciach dohodli, že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A51ABD" w:rsidRPr="002D017D">
        <w:rPr>
          <w:rFonts w:ascii="Aptos" w:hAnsi="Aptos" w:cs="Arial"/>
          <w:sz w:val="22"/>
          <w:szCs w:val="22"/>
        </w:rPr>
        <w:t xml:space="preserve">v prípade akéhokoľvek sporu súvisiaceho so zmluvným vzťahom založeným medzi nimi touto Dohodou alebo nárokov na náhradu škody, má výlučnú právomoc konať a rozhodovať všeobecný súd Slovenskej republiky miestne príslušný podľa miesta sídla </w:t>
      </w:r>
      <w:r w:rsidR="009D0008" w:rsidRPr="002D017D">
        <w:rPr>
          <w:rFonts w:ascii="Aptos" w:hAnsi="Aptos" w:cs="Arial"/>
          <w:sz w:val="22"/>
          <w:szCs w:val="22"/>
        </w:rPr>
        <w:t>COO a v prípade čiastkových zmlúv podľa miesta sídla príslušnej Podriadenej organizácie</w:t>
      </w:r>
      <w:r w:rsidR="00A51ABD" w:rsidRPr="002D017D">
        <w:rPr>
          <w:rFonts w:ascii="Aptos" w:hAnsi="Aptos" w:cs="Arial"/>
          <w:sz w:val="22"/>
          <w:szCs w:val="22"/>
        </w:rPr>
        <w:t xml:space="preserve">. </w:t>
      </w:r>
    </w:p>
    <w:p w14:paraId="5307D97C" w14:textId="77777777" w:rsidR="00483E18" w:rsidRPr="002D017D" w:rsidRDefault="00BC0808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Akékoľvek z</w:t>
      </w:r>
      <w:r w:rsidR="00AE75FC" w:rsidRPr="002D017D">
        <w:rPr>
          <w:rFonts w:ascii="Aptos" w:hAnsi="Aptos" w:cs="Arial"/>
          <w:sz w:val="22"/>
          <w:szCs w:val="22"/>
        </w:rPr>
        <w:t>meny a</w:t>
      </w:r>
      <w:r>
        <w:rPr>
          <w:rFonts w:ascii="Aptos" w:hAnsi="Aptos" w:cs="Arial"/>
          <w:sz w:val="22"/>
          <w:szCs w:val="22"/>
        </w:rPr>
        <w:t xml:space="preserve"> doplnenia </w:t>
      </w:r>
      <w:r w:rsidR="00AE75FC" w:rsidRPr="002D017D">
        <w:rPr>
          <w:rFonts w:ascii="Aptos" w:hAnsi="Aptos" w:cs="Arial"/>
          <w:sz w:val="22"/>
          <w:szCs w:val="22"/>
        </w:rPr>
        <w:t>tejto Dohod</w:t>
      </w:r>
      <w:r>
        <w:rPr>
          <w:rFonts w:ascii="Aptos" w:hAnsi="Aptos" w:cs="Arial"/>
          <w:sz w:val="22"/>
          <w:szCs w:val="22"/>
        </w:rPr>
        <w:t xml:space="preserve">y môžu byť vykonané len </w:t>
      </w:r>
      <w:r w:rsidR="00AE75FC" w:rsidRPr="002D017D">
        <w:rPr>
          <w:rFonts w:ascii="Aptos" w:hAnsi="Aptos" w:cs="Arial"/>
          <w:sz w:val="22"/>
          <w:szCs w:val="22"/>
        </w:rPr>
        <w:t xml:space="preserve">písomnými dodatkami, </w:t>
      </w:r>
      <w:r>
        <w:rPr>
          <w:rFonts w:ascii="Aptos" w:hAnsi="Aptos" w:cs="Arial"/>
          <w:sz w:val="22"/>
          <w:szCs w:val="22"/>
        </w:rPr>
        <w:t>po</w:t>
      </w:r>
      <w:r w:rsidR="009D0A31">
        <w:rPr>
          <w:rFonts w:ascii="Aptos" w:hAnsi="Aptos" w:cs="Arial" w:hint="eastAsia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 xml:space="preserve">vzájomnej dohode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="00AE75FC" w:rsidRPr="002D017D">
        <w:rPr>
          <w:rFonts w:ascii="Aptos" w:hAnsi="Aptos" w:cs="Arial"/>
          <w:sz w:val="22"/>
          <w:szCs w:val="22"/>
        </w:rPr>
        <w:t>kov dohody</w:t>
      </w:r>
      <w:r>
        <w:rPr>
          <w:rFonts w:ascii="Aptos" w:hAnsi="Aptos" w:cs="Arial"/>
          <w:sz w:val="22"/>
          <w:szCs w:val="22"/>
        </w:rPr>
        <w:t xml:space="preserve"> </w:t>
      </w:r>
      <w:r w:rsidR="00AE75FC" w:rsidRPr="002D017D">
        <w:rPr>
          <w:rFonts w:ascii="Aptos" w:hAnsi="Aptos" w:cs="Arial"/>
          <w:sz w:val="22"/>
          <w:szCs w:val="22"/>
        </w:rPr>
        <w:t xml:space="preserve"> </w:t>
      </w:r>
      <w:r w:rsidR="007E31D7" w:rsidRPr="002D017D">
        <w:rPr>
          <w:rFonts w:ascii="Aptos" w:hAnsi="Aptos" w:cs="Arial"/>
          <w:sz w:val="22"/>
          <w:szCs w:val="22"/>
        </w:rPr>
        <w:t>v súlade s § 18 zákona o verejnom obstarávaní</w:t>
      </w:r>
      <w:r w:rsidR="00483E18" w:rsidRPr="002D017D">
        <w:rPr>
          <w:rFonts w:ascii="Aptos" w:hAnsi="Aptos" w:cs="Arial"/>
          <w:sz w:val="22"/>
          <w:szCs w:val="22"/>
        </w:rPr>
        <w:t>.</w:t>
      </w:r>
      <w:r w:rsidR="007E31D7" w:rsidRPr="002D017D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Dodatky podľa predchádzajúcej vety sú neoddeliteľnou súčasťou tejto Dohody</w:t>
      </w:r>
    </w:p>
    <w:p w14:paraId="6F2F4CCD" w14:textId="77777777" w:rsidR="00D26933" w:rsidRPr="002D017D" w:rsidRDefault="009A1413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Táto Dohoda je vyhotovená v</w:t>
      </w:r>
      <w:r w:rsidR="00F7268F">
        <w:rPr>
          <w:rFonts w:ascii="Aptos" w:hAnsi="Aptos" w:cs="Arial"/>
          <w:sz w:val="22"/>
          <w:szCs w:val="22"/>
        </w:rPr>
        <w:t xml:space="preserve"> piatich </w:t>
      </w:r>
      <w:r w:rsidR="00E52582">
        <w:rPr>
          <w:rFonts w:ascii="Aptos" w:hAnsi="Aptos" w:cs="Arial"/>
          <w:sz w:val="22"/>
          <w:szCs w:val="22"/>
        </w:rPr>
        <w:t xml:space="preserve"> </w:t>
      </w:r>
      <w:r w:rsidR="00B906A1" w:rsidRPr="002D017D">
        <w:rPr>
          <w:rFonts w:ascii="Aptos" w:hAnsi="Aptos" w:cs="Arial"/>
          <w:sz w:val="22"/>
          <w:szCs w:val="22"/>
        </w:rPr>
        <w:t>(</w:t>
      </w:r>
      <w:r w:rsidR="00BC0808">
        <w:rPr>
          <w:rFonts w:ascii="Aptos" w:hAnsi="Aptos" w:cs="Arial"/>
          <w:sz w:val="22"/>
          <w:szCs w:val="22"/>
        </w:rPr>
        <w:t>5</w:t>
      </w:r>
      <w:r w:rsidR="00B906A1" w:rsidRPr="002D017D">
        <w:rPr>
          <w:rFonts w:ascii="Aptos" w:hAnsi="Aptos" w:cs="Arial"/>
          <w:sz w:val="22"/>
          <w:szCs w:val="22"/>
        </w:rPr>
        <w:t xml:space="preserve">) </w:t>
      </w:r>
      <w:r w:rsidR="00AE75FC" w:rsidRPr="002D017D">
        <w:rPr>
          <w:rFonts w:ascii="Aptos" w:hAnsi="Aptos" w:cs="Arial"/>
          <w:sz w:val="22"/>
          <w:szCs w:val="22"/>
        </w:rPr>
        <w:t>rovnopisoch</w:t>
      </w:r>
      <w:r w:rsidR="00BC0808">
        <w:rPr>
          <w:rFonts w:ascii="Aptos" w:hAnsi="Aptos" w:cs="Arial"/>
          <w:sz w:val="22"/>
          <w:szCs w:val="22"/>
        </w:rPr>
        <w:t xml:space="preserve"> s platnosťou </w:t>
      </w:r>
      <w:r w:rsidR="00AE75FC" w:rsidRPr="002D017D">
        <w:rPr>
          <w:rFonts w:ascii="Aptos" w:hAnsi="Aptos" w:cs="Arial"/>
          <w:sz w:val="22"/>
          <w:szCs w:val="22"/>
        </w:rPr>
        <w:t>originálu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552FFA" w:rsidRPr="002D017D">
        <w:rPr>
          <w:rFonts w:ascii="Aptos" w:hAnsi="Aptos" w:cs="Arial"/>
          <w:sz w:val="22"/>
          <w:szCs w:val="22"/>
        </w:rPr>
        <w:t> </w:t>
      </w:r>
      <w:r w:rsidR="00AE75FC" w:rsidRPr="002D017D">
        <w:rPr>
          <w:rFonts w:ascii="Aptos" w:hAnsi="Aptos" w:cs="Arial"/>
          <w:sz w:val="22"/>
          <w:szCs w:val="22"/>
        </w:rPr>
        <w:t>z</w:t>
      </w:r>
      <w:r w:rsidR="00BC0808">
        <w:rPr>
          <w:rFonts w:ascii="Aptos" w:hAnsi="Aptos" w:cs="Arial"/>
          <w:sz w:val="22"/>
          <w:szCs w:val="22"/>
        </w:rPr>
        <w:t> </w:t>
      </w:r>
      <w:r w:rsidR="00AE75FC" w:rsidRPr="002D017D">
        <w:rPr>
          <w:rFonts w:ascii="Aptos" w:hAnsi="Aptos" w:cs="Arial"/>
          <w:sz w:val="22"/>
          <w:szCs w:val="22"/>
        </w:rPr>
        <w:t>ktorých</w:t>
      </w:r>
      <w:r w:rsidR="00BC0808">
        <w:rPr>
          <w:rFonts w:ascii="Aptos" w:hAnsi="Aptos" w:cs="Arial"/>
          <w:sz w:val="22"/>
          <w:szCs w:val="22"/>
        </w:rPr>
        <w:t xml:space="preserve"> COO obdrží</w:t>
      </w:r>
      <w:r w:rsidR="00AE75FC" w:rsidRPr="002D017D">
        <w:rPr>
          <w:rFonts w:ascii="Aptos" w:hAnsi="Aptos" w:cs="Arial"/>
          <w:sz w:val="22"/>
          <w:szCs w:val="22"/>
        </w:rPr>
        <w:t xml:space="preserve"> </w:t>
      </w:r>
      <w:r w:rsidR="00E52582">
        <w:rPr>
          <w:rFonts w:ascii="Aptos" w:hAnsi="Aptos" w:cs="Arial"/>
          <w:sz w:val="22"/>
          <w:szCs w:val="22"/>
        </w:rPr>
        <w:t xml:space="preserve">tri </w:t>
      </w:r>
      <w:r w:rsidR="00B906A1" w:rsidRPr="002D017D">
        <w:rPr>
          <w:rFonts w:ascii="Aptos" w:hAnsi="Aptos" w:cs="Arial"/>
          <w:sz w:val="22"/>
          <w:szCs w:val="22"/>
        </w:rPr>
        <w:t>(3)</w:t>
      </w:r>
      <w:r w:rsidR="00BC0808">
        <w:rPr>
          <w:rFonts w:ascii="Aptos" w:hAnsi="Aptos" w:cs="Arial"/>
          <w:sz w:val="22"/>
          <w:szCs w:val="22"/>
        </w:rPr>
        <w:t xml:space="preserve"> rovnopisy</w:t>
      </w:r>
      <w:r w:rsidR="00AE75FC" w:rsidRPr="002D017D">
        <w:rPr>
          <w:rFonts w:ascii="Aptos" w:hAnsi="Aptos" w:cs="Arial"/>
          <w:sz w:val="22"/>
          <w:szCs w:val="22"/>
        </w:rPr>
        <w:t xml:space="preserve"> a</w:t>
      </w:r>
      <w:r w:rsidR="00623D7E">
        <w:rPr>
          <w:rFonts w:ascii="Aptos" w:hAnsi="Aptos" w:cs="Arial"/>
          <w:sz w:val="22"/>
          <w:szCs w:val="22"/>
        </w:rPr>
        <w:t> </w:t>
      </w:r>
      <w:r w:rsidR="00BC0808">
        <w:rPr>
          <w:rFonts w:ascii="Aptos" w:hAnsi="Aptos" w:cs="Arial"/>
          <w:sz w:val="22"/>
          <w:szCs w:val="22"/>
        </w:rPr>
        <w:t>Dodávateľ</w:t>
      </w:r>
      <w:r w:rsidR="00623D7E">
        <w:rPr>
          <w:rFonts w:ascii="Aptos" w:hAnsi="Aptos" w:cs="Arial"/>
          <w:sz w:val="22"/>
          <w:szCs w:val="22"/>
        </w:rPr>
        <w:t xml:space="preserve"> obdrží</w:t>
      </w:r>
      <w:r w:rsidR="00BC0808">
        <w:rPr>
          <w:rFonts w:ascii="Aptos" w:hAnsi="Aptos" w:cs="Arial"/>
          <w:sz w:val="22"/>
          <w:szCs w:val="22"/>
        </w:rPr>
        <w:t xml:space="preserve"> dva</w:t>
      </w:r>
      <w:r w:rsidR="00AE75FC" w:rsidRPr="002D017D">
        <w:rPr>
          <w:rFonts w:ascii="Aptos" w:hAnsi="Aptos" w:cs="Arial"/>
          <w:sz w:val="22"/>
          <w:szCs w:val="22"/>
        </w:rPr>
        <w:t xml:space="preserve"> </w:t>
      </w:r>
      <w:r w:rsidR="00B906A1" w:rsidRPr="002D017D">
        <w:rPr>
          <w:rFonts w:ascii="Aptos" w:hAnsi="Aptos" w:cs="Arial"/>
          <w:sz w:val="22"/>
          <w:szCs w:val="22"/>
        </w:rPr>
        <w:t>(</w:t>
      </w:r>
      <w:r w:rsidR="00BC0808">
        <w:rPr>
          <w:rFonts w:ascii="Aptos" w:hAnsi="Aptos" w:cs="Arial"/>
          <w:sz w:val="22"/>
          <w:szCs w:val="22"/>
        </w:rPr>
        <w:t>2</w:t>
      </w:r>
      <w:r w:rsidR="00B906A1" w:rsidRPr="002D017D">
        <w:rPr>
          <w:rFonts w:ascii="Aptos" w:hAnsi="Aptos" w:cs="Arial"/>
          <w:sz w:val="22"/>
          <w:szCs w:val="22"/>
        </w:rPr>
        <w:t xml:space="preserve">) </w:t>
      </w:r>
      <w:r w:rsidR="00BC0808">
        <w:rPr>
          <w:rFonts w:ascii="Aptos" w:hAnsi="Aptos" w:cs="Arial"/>
          <w:sz w:val="22"/>
          <w:szCs w:val="22"/>
        </w:rPr>
        <w:t>rovnopisy</w:t>
      </w:r>
      <w:r w:rsidR="00AE75FC" w:rsidRPr="002D017D">
        <w:rPr>
          <w:rFonts w:ascii="Aptos" w:hAnsi="Aptos" w:cs="Arial"/>
          <w:sz w:val="22"/>
          <w:szCs w:val="22"/>
        </w:rPr>
        <w:t xml:space="preserve">. </w:t>
      </w:r>
    </w:p>
    <w:p w14:paraId="04A23DC0" w14:textId="77777777" w:rsidR="002C78C8" w:rsidRPr="002D017D" w:rsidRDefault="002C78C8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Účastníci dohody sa dohodli, že písomnosti týkajúce sa tejto Dohody sa doručujú osobne, poštou alebo kuriérskou službou. Písomnosti doručované poštou a kuriérskou službou sa doručujú na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adresu sídla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kov dohody uvedenú v </w:t>
      </w:r>
      <w:r w:rsidR="00BC0808">
        <w:rPr>
          <w:rFonts w:ascii="Aptos" w:hAnsi="Aptos" w:cs="Arial"/>
          <w:sz w:val="22"/>
          <w:szCs w:val="22"/>
        </w:rPr>
        <w:t>článku</w:t>
      </w:r>
      <w:r w:rsidRPr="002D017D">
        <w:rPr>
          <w:rFonts w:ascii="Aptos" w:hAnsi="Aptos" w:cs="Arial"/>
          <w:sz w:val="22"/>
          <w:szCs w:val="22"/>
        </w:rPr>
        <w:t xml:space="preserve"> I tejto </w:t>
      </w:r>
      <w:r w:rsidR="00016B62">
        <w:rPr>
          <w:rFonts w:ascii="Aptos" w:hAnsi="Aptos" w:cs="Arial"/>
          <w:sz w:val="22"/>
          <w:szCs w:val="22"/>
        </w:rPr>
        <w:t>Dohody</w:t>
      </w:r>
      <w:r w:rsidR="00016B62" w:rsidRPr="002D017D">
        <w:rPr>
          <w:rFonts w:ascii="Aptos" w:hAnsi="Aptos" w:cs="Arial"/>
          <w:sz w:val="22"/>
          <w:szCs w:val="22"/>
        </w:rPr>
        <w:t xml:space="preserve"> </w:t>
      </w:r>
      <w:r w:rsidR="001344D2" w:rsidRPr="002D017D">
        <w:rPr>
          <w:rFonts w:ascii="Aptos" w:hAnsi="Aptos" w:cs="Arial"/>
          <w:sz w:val="22"/>
          <w:szCs w:val="22"/>
        </w:rPr>
        <w:t>alebo oznámenú v súlade s týmto bodom</w:t>
      </w:r>
      <w:r w:rsidRPr="002D017D">
        <w:rPr>
          <w:rFonts w:ascii="Aptos" w:hAnsi="Aptos" w:cs="Arial"/>
          <w:sz w:val="22"/>
          <w:szCs w:val="22"/>
        </w:rPr>
        <w:t>. Každý z 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kov dohody je povinný písomne informovať druhého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ka dohody o</w:t>
      </w:r>
      <w:r w:rsidR="00552FFA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akejkoľvek zmene adresy alebo kontaktných údajov. Písomnosti doručované osobne sa považujú za doručené v deň ich prevzatia, alebo dňom kedy adresát odoprel prevziať zásielku. Písomnosti doručované poštou alebo kuriérskou službou sa považujú za doručené v deň prevzatia zásielky adresátom, alebo v deň keď sa zásielka vrátila odosielateľovi späť ako nedoručená, aj keď sa adresát</w:t>
      </w:r>
      <w:r w:rsidR="00552FFA" w:rsidRPr="002D017D">
        <w:rPr>
          <w:rFonts w:ascii="Aptos" w:hAnsi="Aptos" w:cs="Arial"/>
          <w:sz w:val="22"/>
          <w:szCs w:val="22"/>
        </w:rPr>
        <w:t xml:space="preserve"> o doručovaní</w:t>
      </w:r>
      <w:r w:rsidRPr="002D017D">
        <w:rPr>
          <w:rFonts w:ascii="Aptos" w:hAnsi="Aptos" w:cs="Arial"/>
          <w:sz w:val="22"/>
          <w:szCs w:val="22"/>
        </w:rPr>
        <w:t xml:space="preserve"> nedozvedel.</w:t>
      </w:r>
    </w:p>
    <w:p w14:paraId="5F27AA2B" w14:textId="77777777" w:rsidR="00623D7E" w:rsidRDefault="00B906A1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>Účastníci dohody svojimi podpismi</w:t>
      </w:r>
      <w:r w:rsidR="00552FFA" w:rsidRPr="002D017D">
        <w:rPr>
          <w:rFonts w:ascii="Aptos" w:hAnsi="Aptos" w:cs="Arial"/>
          <w:sz w:val="22"/>
          <w:szCs w:val="22"/>
        </w:rPr>
        <w:t xml:space="preserve">, </w:t>
      </w:r>
      <w:r w:rsidRPr="002D017D">
        <w:rPr>
          <w:rFonts w:ascii="Aptos" w:hAnsi="Aptos" w:cs="Arial"/>
          <w:sz w:val="22"/>
          <w:szCs w:val="22"/>
        </w:rPr>
        <w:t xml:space="preserve">potvrdzujú, že </w:t>
      </w:r>
      <w:r w:rsidR="00BC0808">
        <w:rPr>
          <w:rFonts w:ascii="Aptos" w:hAnsi="Aptos" w:cs="Arial"/>
          <w:sz w:val="22"/>
          <w:szCs w:val="22"/>
        </w:rPr>
        <w:t>sa s obsahom tejto Dohody riadne oboznámili, podmienkam porozumeli a že táto Dohoda je uzatvorená v súlade s ich voľou prejavenou zrozumiteľne, slobodne a vážne, bez pocitu tiesne alebo inak nevýhodných podmienok.</w:t>
      </w:r>
      <w:r w:rsidR="00623D7E">
        <w:rPr>
          <w:rFonts w:ascii="Aptos" w:hAnsi="Aptos" w:cs="Arial"/>
          <w:sz w:val="22"/>
          <w:szCs w:val="22"/>
        </w:rPr>
        <w:t xml:space="preserve"> </w:t>
      </w:r>
    </w:p>
    <w:p w14:paraId="0FB80F09" w14:textId="77777777" w:rsidR="00623D7E" w:rsidRDefault="00623D7E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Neoddeliteľnou súčasťou tejto Dohody sú jej prílohy:</w:t>
      </w:r>
    </w:p>
    <w:p w14:paraId="232596D3" w14:textId="77777777" w:rsidR="00AE75FC" w:rsidRPr="002D017D" w:rsidRDefault="00AE75FC" w:rsidP="002E2651">
      <w:pPr>
        <w:ind w:left="426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Príloha č. 1 Zoznam centrálne </w:t>
      </w:r>
      <w:r w:rsidR="00F86EF8" w:rsidRPr="002D017D">
        <w:rPr>
          <w:rFonts w:ascii="Aptos" w:hAnsi="Aptos" w:cs="Arial"/>
          <w:sz w:val="22"/>
          <w:szCs w:val="22"/>
        </w:rPr>
        <w:t>nakupovan</w:t>
      </w:r>
      <w:r w:rsidR="00F86EF8">
        <w:rPr>
          <w:rFonts w:ascii="Aptos" w:hAnsi="Aptos" w:cs="Arial"/>
          <w:sz w:val="22"/>
          <w:szCs w:val="22"/>
        </w:rPr>
        <w:t>ého tovaru</w:t>
      </w:r>
      <w:r w:rsidR="001C0629">
        <w:rPr>
          <w:rFonts w:ascii="Aptos" w:hAnsi="Aptos" w:cs="Arial"/>
          <w:sz w:val="22"/>
          <w:szCs w:val="22"/>
        </w:rPr>
        <w:t>,</w:t>
      </w:r>
    </w:p>
    <w:p w14:paraId="7417EC39" w14:textId="77777777" w:rsidR="00AE75FC" w:rsidRPr="002D017D" w:rsidRDefault="00AE75FC" w:rsidP="002E2651">
      <w:pPr>
        <w:ind w:left="426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Príloha č. 2</w:t>
      </w:r>
      <w:r w:rsidR="00623D7E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Zoznam distribučných miest a ich identifikačných údajov</w:t>
      </w:r>
      <w:r w:rsidR="001C0629">
        <w:rPr>
          <w:rFonts w:ascii="Aptos" w:hAnsi="Aptos" w:cs="Arial"/>
          <w:sz w:val="22"/>
          <w:szCs w:val="22"/>
        </w:rPr>
        <w:t>,</w:t>
      </w:r>
    </w:p>
    <w:p w14:paraId="54CE4329" w14:textId="77777777" w:rsidR="00AE75FC" w:rsidRPr="002D017D" w:rsidRDefault="00AE75FC" w:rsidP="002E2651">
      <w:pPr>
        <w:ind w:left="426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Príloha č. 3 </w:t>
      </w:r>
      <w:r w:rsidR="00BF3941" w:rsidRPr="002D017D">
        <w:rPr>
          <w:rFonts w:ascii="Aptos" w:hAnsi="Aptos" w:cs="Arial"/>
          <w:sz w:val="22"/>
          <w:szCs w:val="22"/>
        </w:rPr>
        <w:t xml:space="preserve">Cenová ponuka - </w:t>
      </w:r>
      <w:r w:rsidRPr="002D017D">
        <w:rPr>
          <w:rFonts w:ascii="Aptos" w:hAnsi="Aptos" w:cs="Arial"/>
          <w:sz w:val="22"/>
          <w:szCs w:val="22"/>
        </w:rPr>
        <w:t xml:space="preserve">Cena centrálne </w:t>
      </w:r>
      <w:r w:rsidR="00F86EF8" w:rsidRPr="002D017D">
        <w:rPr>
          <w:rFonts w:ascii="Aptos" w:hAnsi="Aptos" w:cs="Arial"/>
          <w:sz w:val="22"/>
          <w:szCs w:val="22"/>
        </w:rPr>
        <w:t>nakupovan</w:t>
      </w:r>
      <w:r w:rsidR="00F86EF8">
        <w:rPr>
          <w:rFonts w:ascii="Aptos" w:hAnsi="Aptos" w:cs="Arial"/>
          <w:sz w:val="22"/>
          <w:szCs w:val="22"/>
        </w:rPr>
        <w:t>ého</w:t>
      </w:r>
      <w:r w:rsidR="00F86EF8" w:rsidRPr="002D017D">
        <w:rPr>
          <w:rFonts w:ascii="Aptos" w:hAnsi="Aptos" w:cs="Arial"/>
          <w:sz w:val="22"/>
          <w:szCs w:val="22"/>
        </w:rPr>
        <w:t xml:space="preserve"> </w:t>
      </w:r>
      <w:r w:rsidR="00F86EF8">
        <w:rPr>
          <w:rFonts w:ascii="Aptos" w:hAnsi="Aptos" w:cs="Arial"/>
          <w:sz w:val="22"/>
          <w:szCs w:val="22"/>
        </w:rPr>
        <w:t>tovaru</w:t>
      </w:r>
      <w:r w:rsidR="001C0629">
        <w:rPr>
          <w:rFonts w:ascii="Aptos" w:hAnsi="Aptos" w:cs="Arial"/>
          <w:sz w:val="22"/>
          <w:szCs w:val="22"/>
        </w:rPr>
        <w:t>,</w:t>
      </w:r>
    </w:p>
    <w:p w14:paraId="07F370DD" w14:textId="77777777" w:rsidR="00AE75FC" w:rsidRDefault="00AE75FC" w:rsidP="002E2651">
      <w:pPr>
        <w:ind w:left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Príloha č. </w:t>
      </w:r>
      <w:r w:rsidR="00230975" w:rsidRPr="002D017D">
        <w:rPr>
          <w:rFonts w:ascii="Aptos" w:hAnsi="Aptos" w:cs="Arial"/>
          <w:sz w:val="22"/>
          <w:szCs w:val="22"/>
        </w:rPr>
        <w:t>4</w:t>
      </w:r>
      <w:r w:rsidR="00623D7E">
        <w:rPr>
          <w:rFonts w:ascii="Aptos" w:hAnsi="Aptos" w:cs="Arial"/>
          <w:sz w:val="22"/>
          <w:szCs w:val="22"/>
        </w:rPr>
        <w:t xml:space="preserve"> </w:t>
      </w:r>
      <w:r w:rsidR="00907DC9" w:rsidRPr="002D017D">
        <w:rPr>
          <w:rFonts w:ascii="Aptos" w:hAnsi="Aptos" w:cs="Arial"/>
          <w:sz w:val="22"/>
          <w:szCs w:val="22"/>
        </w:rPr>
        <w:t>Zoznam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907DC9" w:rsidRPr="002D017D">
        <w:rPr>
          <w:rFonts w:ascii="Aptos" w:hAnsi="Aptos" w:cs="Arial"/>
          <w:sz w:val="22"/>
          <w:szCs w:val="22"/>
        </w:rPr>
        <w:t>ov</w:t>
      </w:r>
      <w:r w:rsidR="001C0629">
        <w:rPr>
          <w:rFonts w:ascii="Aptos" w:hAnsi="Aptos" w:cs="Arial"/>
          <w:sz w:val="22"/>
          <w:szCs w:val="22"/>
        </w:rPr>
        <w:t>,</w:t>
      </w:r>
    </w:p>
    <w:p w14:paraId="213D7028" w14:textId="77777777" w:rsidR="00E52582" w:rsidRPr="002D017D" w:rsidRDefault="00E52582" w:rsidP="002E2651">
      <w:pPr>
        <w:ind w:left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Príloha č. 5 Kontaktné údaje Dodávateľa</w:t>
      </w:r>
      <w:r w:rsidR="00623D7E">
        <w:rPr>
          <w:rFonts w:ascii="Aptos" w:hAnsi="Aptos" w:cs="Arial"/>
          <w:sz w:val="22"/>
          <w:szCs w:val="22"/>
        </w:rPr>
        <w:t xml:space="preserve"> </w:t>
      </w:r>
      <w:r w:rsidR="00623D7E" w:rsidRPr="00623D7E">
        <w:rPr>
          <w:rFonts w:ascii="Aptos" w:hAnsi="Aptos" w:cs="Arial"/>
          <w:sz w:val="22"/>
          <w:szCs w:val="22"/>
        </w:rPr>
        <w:t>vo veci zasielania čiastkový objednávok</w:t>
      </w:r>
      <w:r w:rsidR="00564C87">
        <w:rPr>
          <w:rFonts w:ascii="Aptos" w:hAnsi="Aptos" w:cs="Arial"/>
          <w:sz w:val="22"/>
          <w:szCs w:val="22"/>
        </w:rPr>
        <w:t>.</w:t>
      </w:r>
    </w:p>
    <w:p w14:paraId="4D0465E7" w14:textId="77777777" w:rsidR="0050314A" w:rsidRDefault="00A27FC5" w:rsidP="002E2651">
      <w:p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ab/>
      </w:r>
    </w:p>
    <w:p w14:paraId="3CC631AD" w14:textId="77777777" w:rsidR="0050314A" w:rsidRDefault="0050314A" w:rsidP="00661254">
      <w:pPr>
        <w:ind w:left="4956"/>
        <w:jc w:val="both"/>
        <w:rPr>
          <w:rFonts w:ascii="Aptos" w:hAnsi="Aptos" w:cs="Arial"/>
          <w:sz w:val="22"/>
          <w:szCs w:val="22"/>
        </w:rPr>
      </w:pPr>
    </w:p>
    <w:p w14:paraId="1A6C7CC3" w14:textId="77777777" w:rsidR="00897FA6" w:rsidRPr="002D017D" w:rsidRDefault="00897FA6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4EFB002F" w14:textId="77777777" w:rsidR="00897FA6" w:rsidRPr="002D017D" w:rsidRDefault="00897FA6" w:rsidP="002E2651">
      <w:pPr>
        <w:tabs>
          <w:tab w:val="left" w:pos="5103"/>
        </w:tabs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</w:t>
      </w:r>
      <w:r w:rsidR="00B906A1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Bratislave</w:t>
      </w:r>
      <w:r w:rsidR="00B906A1" w:rsidRPr="002D017D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dňa </w:t>
      </w:r>
      <w:r w:rsidRPr="002D017D">
        <w:rPr>
          <w:rFonts w:ascii="Aptos" w:hAnsi="Aptos" w:cs="Arial"/>
          <w:sz w:val="22"/>
          <w:szCs w:val="22"/>
        </w:rPr>
        <w:tab/>
        <w:t xml:space="preserve">V ............................ dňa </w:t>
      </w:r>
    </w:p>
    <w:p w14:paraId="0E42DF86" w14:textId="77777777" w:rsidR="00897FA6" w:rsidRPr="002D017D" w:rsidRDefault="00897FA6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3685BFFE" w14:textId="77777777" w:rsidR="00897FA6" w:rsidRPr="002D017D" w:rsidRDefault="001C0629" w:rsidP="002E2651">
      <w:pPr>
        <w:tabs>
          <w:tab w:val="left" w:pos="5103"/>
        </w:tabs>
        <w:rPr>
          <w:rFonts w:ascii="Aptos" w:hAnsi="Aptos" w:cs="Arial"/>
          <w:sz w:val="22"/>
          <w:szCs w:val="22"/>
        </w:rPr>
      </w:pPr>
      <w:r w:rsidRPr="00CF6FAC">
        <w:rPr>
          <w:rFonts w:ascii="Aptos" w:hAnsi="Aptos" w:cs="Arial"/>
          <w:b/>
          <w:sz w:val="22"/>
          <w:szCs w:val="22"/>
        </w:rPr>
        <w:t>COO</w:t>
      </w:r>
      <w:r>
        <w:rPr>
          <w:rFonts w:ascii="Aptos" w:hAnsi="Aptos" w:cs="Arial"/>
          <w:sz w:val="22"/>
          <w:szCs w:val="22"/>
        </w:rPr>
        <w:tab/>
      </w:r>
      <w:r w:rsidR="002516AA" w:rsidRPr="00CF6FAC">
        <w:rPr>
          <w:rFonts w:ascii="Aptos" w:hAnsi="Aptos" w:cs="Arial"/>
          <w:b/>
          <w:sz w:val="22"/>
          <w:szCs w:val="22"/>
        </w:rPr>
        <w:t>Dodávateľ</w:t>
      </w:r>
    </w:p>
    <w:p w14:paraId="44234279" w14:textId="77777777" w:rsidR="00897FA6" w:rsidRDefault="00897FA6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17B9F593" w14:textId="77777777" w:rsidR="001C0629" w:rsidRDefault="001C0629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540EC52B" w14:textId="77777777" w:rsidR="001C0629" w:rsidRDefault="001C0629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55AEE85F" w14:textId="77777777" w:rsidR="001C0629" w:rsidRPr="002D017D" w:rsidRDefault="001C0629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321577FA" w14:textId="77777777" w:rsidR="00897FA6" w:rsidRPr="002D017D" w:rsidRDefault="00897FA6" w:rsidP="002E2651">
      <w:pPr>
        <w:tabs>
          <w:tab w:val="left" w:pos="5103"/>
        </w:tabs>
        <w:spacing w:before="120"/>
        <w:ind w:left="1410" w:hanging="1410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................................................................</w:t>
      </w:r>
      <w:r w:rsidRPr="002D017D">
        <w:rPr>
          <w:rFonts w:ascii="Aptos" w:hAnsi="Aptos" w:cs="Arial"/>
          <w:sz w:val="22"/>
          <w:szCs w:val="22"/>
        </w:rPr>
        <w:tab/>
      </w:r>
      <w:r w:rsidR="001C0629" w:rsidRPr="002D017D">
        <w:rPr>
          <w:rFonts w:ascii="Aptos" w:hAnsi="Aptos" w:cs="Arial"/>
          <w:sz w:val="22"/>
          <w:szCs w:val="22"/>
        </w:rPr>
        <w:t>................................................................</w:t>
      </w:r>
    </w:p>
    <w:p w14:paraId="7CA88822" w14:textId="77777777" w:rsidR="002516AA" w:rsidRDefault="001C0629" w:rsidP="002E2651">
      <w:pPr>
        <w:tabs>
          <w:tab w:val="left" w:pos="1134"/>
          <w:tab w:val="left" w:pos="6804"/>
        </w:tabs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ab/>
      </w:r>
      <w:r w:rsidR="002516AA">
        <w:rPr>
          <w:rFonts w:ascii="Aptos" w:hAnsi="Aptos" w:cs="Arial"/>
          <w:sz w:val="22"/>
          <w:szCs w:val="22"/>
        </w:rPr>
        <w:t>Kamil Šaško, MSc.</w:t>
      </w:r>
      <w:r>
        <w:rPr>
          <w:rFonts w:ascii="Aptos" w:hAnsi="Aptos" w:cs="Arial"/>
          <w:sz w:val="22"/>
          <w:szCs w:val="22"/>
        </w:rPr>
        <w:tab/>
      </w:r>
    </w:p>
    <w:p w14:paraId="687B8A24" w14:textId="77777777" w:rsidR="00897FA6" w:rsidRPr="002D017D" w:rsidRDefault="001C0629" w:rsidP="002E2651">
      <w:pPr>
        <w:tabs>
          <w:tab w:val="left" w:pos="1560"/>
          <w:tab w:val="left" w:pos="6804"/>
        </w:tabs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ab/>
      </w:r>
      <w:r w:rsidR="002516AA">
        <w:rPr>
          <w:rFonts w:ascii="Aptos" w:hAnsi="Aptos" w:cs="Arial"/>
          <w:sz w:val="22"/>
          <w:szCs w:val="22"/>
        </w:rPr>
        <w:t>minister</w:t>
      </w:r>
      <w:r>
        <w:rPr>
          <w:rFonts w:ascii="Aptos" w:hAnsi="Aptos" w:cs="Arial"/>
          <w:sz w:val="22"/>
          <w:szCs w:val="22"/>
        </w:rPr>
        <w:tab/>
      </w:r>
    </w:p>
    <w:p w14:paraId="666F88C7" w14:textId="77777777" w:rsidR="00897FA6" w:rsidRPr="002D017D" w:rsidRDefault="00897FA6" w:rsidP="00A15340">
      <w:pPr>
        <w:rPr>
          <w:rFonts w:ascii="Aptos" w:hAnsi="Aptos"/>
        </w:rPr>
      </w:pPr>
    </w:p>
    <w:p w14:paraId="5FDF243D" w14:textId="77777777" w:rsidR="00CB4A47" w:rsidRPr="002D017D" w:rsidRDefault="00CB4A47" w:rsidP="002E2651">
      <w:pPr>
        <w:tabs>
          <w:tab w:val="left" w:pos="6804"/>
        </w:tabs>
        <w:spacing w:after="200" w:line="276" w:lineRule="auto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br w:type="page"/>
      </w:r>
    </w:p>
    <w:p w14:paraId="0E7E3239" w14:textId="77777777" w:rsidR="00555239" w:rsidRPr="002D017D" w:rsidRDefault="007F0D26" w:rsidP="00CF6FAC">
      <w:pPr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lastRenderedPageBreak/>
        <w:t>Príloha č</w:t>
      </w:r>
      <w:r w:rsidR="00555239" w:rsidRPr="002D017D">
        <w:rPr>
          <w:rFonts w:ascii="Aptos" w:hAnsi="Aptos" w:cs="Arial"/>
          <w:b/>
          <w:sz w:val="22"/>
          <w:szCs w:val="22"/>
        </w:rPr>
        <w:t>. 1</w:t>
      </w:r>
      <w:r w:rsidR="00636655" w:rsidRPr="002D017D">
        <w:rPr>
          <w:rFonts w:ascii="Aptos" w:hAnsi="Aptos" w:cs="Arial"/>
          <w:b/>
          <w:sz w:val="22"/>
          <w:szCs w:val="22"/>
        </w:rPr>
        <w:t xml:space="preserve"> </w:t>
      </w:r>
      <w:r w:rsidR="002516AA" w:rsidRPr="00CF6FAC">
        <w:rPr>
          <w:rFonts w:ascii="Aptos" w:hAnsi="Aptos" w:cs="Arial"/>
          <w:b/>
          <w:sz w:val="22"/>
          <w:szCs w:val="22"/>
        </w:rPr>
        <w:t xml:space="preserve">Zoznam centrálne </w:t>
      </w:r>
      <w:r w:rsidR="00F86EF8" w:rsidRPr="00CF6FAC">
        <w:rPr>
          <w:rFonts w:ascii="Aptos" w:hAnsi="Aptos" w:cs="Arial"/>
          <w:b/>
          <w:sz w:val="22"/>
          <w:szCs w:val="22"/>
        </w:rPr>
        <w:t>nakupovan</w:t>
      </w:r>
      <w:r w:rsidR="00F86EF8">
        <w:rPr>
          <w:rFonts w:ascii="Aptos" w:hAnsi="Aptos" w:cs="Arial"/>
          <w:b/>
          <w:sz w:val="22"/>
          <w:szCs w:val="22"/>
        </w:rPr>
        <w:t>ého</w:t>
      </w:r>
      <w:r w:rsidR="00F86EF8" w:rsidRPr="00CF6FAC">
        <w:rPr>
          <w:rFonts w:ascii="Aptos" w:hAnsi="Aptos" w:cs="Arial"/>
          <w:b/>
          <w:sz w:val="22"/>
          <w:szCs w:val="22"/>
        </w:rPr>
        <w:t xml:space="preserve"> </w:t>
      </w:r>
      <w:r w:rsidR="002516AA" w:rsidRPr="00CF6FAC">
        <w:rPr>
          <w:rFonts w:ascii="Aptos" w:hAnsi="Aptos" w:cs="Arial"/>
          <w:b/>
          <w:sz w:val="22"/>
          <w:szCs w:val="22"/>
        </w:rPr>
        <w:t>tovar</w:t>
      </w:r>
      <w:r w:rsidR="00F86EF8">
        <w:rPr>
          <w:rFonts w:ascii="Aptos" w:hAnsi="Aptos" w:cs="Arial"/>
          <w:b/>
          <w:sz w:val="22"/>
          <w:szCs w:val="22"/>
        </w:rPr>
        <w:t>u</w:t>
      </w:r>
    </w:p>
    <w:p w14:paraId="1A596410" w14:textId="77777777" w:rsidR="00555239" w:rsidRPr="002D017D" w:rsidRDefault="00555239" w:rsidP="00555239">
      <w:pPr>
        <w:jc w:val="center"/>
        <w:rPr>
          <w:rFonts w:ascii="Aptos" w:hAnsi="Aptos" w:cs="Arial"/>
          <w:sz w:val="22"/>
          <w:szCs w:val="22"/>
        </w:rPr>
      </w:pPr>
    </w:p>
    <w:p w14:paraId="72608BDB" w14:textId="77777777" w:rsidR="00555239" w:rsidRPr="002D017D" w:rsidRDefault="00555239" w:rsidP="00555239">
      <w:pPr>
        <w:spacing w:before="120"/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Zoznam centrálne </w:t>
      </w:r>
      <w:r w:rsidR="00F86EF8" w:rsidRPr="002D017D">
        <w:rPr>
          <w:rFonts w:ascii="Aptos" w:hAnsi="Aptos" w:cs="Arial"/>
          <w:b/>
          <w:sz w:val="22"/>
          <w:szCs w:val="22"/>
        </w:rPr>
        <w:t>nakupovan</w:t>
      </w:r>
      <w:r w:rsidR="00F86EF8">
        <w:rPr>
          <w:rFonts w:ascii="Aptos" w:hAnsi="Aptos" w:cs="Arial"/>
          <w:b/>
          <w:sz w:val="22"/>
          <w:szCs w:val="22"/>
        </w:rPr>
        <w:t>ého</w:t>
      </w:r>
      <w:r w:rsidR="00F86EF8" w:rsidRPr="002D017D">
        <w:rPr>
          <w:rFonts w:ascii="Aptos" w:hAnsi="Aptos" w:cs="Arial"/>
          <w:b/>
          <w:sz w:val="22"/>
          <w:szCs w:val="22"/>
        </w:rPr>
        <w:t xml:space="preserve"> </w:t>
      </w:r>
      <w:r w:rsidR="00F86EF8">
        <w:rPr>
          <w:rFonts w:ascii="Aptos" w:hAnsi="Aptos" w:cs="Arial"/>
          <w:b/>
          <w:sz w:val="22"/>
          <w:szCs w:val="22"/>
        </w:rPr>
        <w:t>tovaru</w:t>
      </w:r>
      <w:r w:rsidR="00F86EF8" w:rsidRPr="002D017D">
        <w:rPr>
          <w:rFonts w:ascii="Aptos" w:hAnsi="Aptos" w:cs="Arial"/>
          <w:b/>
          <w:sz w:val="22"/>
          <w:szCs w:val="22"/>
        </w:rPr>
        <w:t xml:space="preserve"> </w:t>
      </w:r>
    </w:p>
    <w:p w14:paraId="7CE24CC9" w14:textId="77777777" w:rsidR="00B06E2F" w:rsidRDefault="00B06E2F" w:rsidP="00555239">
      <w:pPr>
        <w:rPr>
          <w:rFonts w:ascii="Aptos" w:hAnsi="Aptos" w:cs="Arial"/>
          <w:sz w:val="22"/>
          <w:szCs w:val="22"/>
        </w:rPr>
      </w:pPr>
    </w:p>
    <w:p w14:paraId="10A8C185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3514C097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782D4050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7B0926A2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291C1282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34FED03B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2E873A75" w14:textId="77777777" w:rsidR="00E52582" w:rsidRPr="002D017D" w:rsidRDefault="00E52582" w:rsidP="00555239">
      <w:pPr>
        <w:rPr>
          <w:rFonts w:ascii="Aptos" w:hAnsi="Aptos" w:cs="Arial"/>
          <w:sz w:val="22"/>
          <w:szCs w:val="22"/>
        </w:rPr>
      </w:pPr>
    </w:p>
    <w:p w14:paraId="14DA57E0" w14:textId="77777777" w:rsidR="00B06E2F" w:rsidRPr="002D017D" w:rsidRDefault="00B06E2F" w:rsidP="00555239">
      <w:pPr>
        <w:rPr>
          <w:rFonts w:ascii="Aptos" w:hAnsi="Aptos" w:cs="Arial"/>
          <w:sz w:val="22"/>
          <w:szCs w:val="22"/>
        </w:rPr>
      </w:pPr>
    </w:p>
    <w:p w14:paraId="1769D6CA" w14:textId="77777777" w:rsidR="00B06E2F" w:rsidRPr="002D017D" w:rsidRDefault="00B06E2F" w:rsidP="00555239">
      <w:pPr>
        <w:rPr>
          <w:rFonts w:ascii="Aptos" w:hAnsi="Aptos" w:cs="Arial"/>
          <w:sz w:val="22"/>
          <w:szCs w:val="22"/>
        </w:rPr>
      </w:pPr>
    </w:p>
    <w:p w14:paraId="5261AF84" w14:textId="77777777" w:rsidR="00555239" w:rsidRPr="002D017D" w:rsidRDefault="00A606D1" w:rsidP="00555239">
      <w:pPr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ab/>
      </w:r>
      <w:r w:rsidRPr="002D017D">
        <w:rPr>
          <w:rFonts w:ascii="Aptos" w:hAnsi="Aptos" w:cs="Arial"/>
          <w:sz w:val="22"/>
          <w:szCs w:val="22"/>
        </w:rPr>
        <w:tab/>
      </w:r>
    </w:p>
    <w:p w14:paraId="08973445" w14:textId="77777777" w:rsidR="001A122D" w:rsidRPr="002D017D" w:rsidRDefault="001A122D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2BBD0253" w14:textId="77777777" w:rsidR="00E00211" w:rsidRPr="002D017D" w:rsidRDefault="00E00211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0D0EFA08" w14:textId="77777777" w:rsidR="00E00211" w:rsidRPr="002D017D" w:rsidRDefault="00E00211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129AAA26" w14:textId="77777777" w:rsidR="00E00211" w:rsidRPr="002D017D" w:rsidRDefault="00E00211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527E31D8" w14:textId="77777777" w:rsidR="00E00211" w:rsidRPr="002D017D" w:rsidRDefault="00E00211">
      <w:pPr>
        <w:spacing w:after="200" w:line="276" w:lineRule="auto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br w:type="page"/>
      </w:r>
    </w:p>
    <w:p w14:paraId="4E4B1498" w14:textId="77777777" w:rsidR="00D76371" w:rsidRPr="002D017D" w:rsidRDefault="00D76371" w:rsidP="00CF6FAC">
      <w:pPr>
        <w:spacing w:before="120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lastRenderedPageBreak/>
        <w:t>Príloha č.</w:t>
      </w:r>
      <w:r w:rsidR="00AC22D4" w:rsidRPr="002D017D">
        <w:rPr>
          <w:rFonts w:ascii="Aptos" w:hAnsi="Aptos" w:cs="Arial"/>
          <w:b/>
          <w:sz w:val="22"/>
          <w:szCs w:val="22"/>
        </w:rPr>
        <w:t xml:space="preserve"> </w:t>
      </w:r>
      <w:r w:rsidRPr="002D017D">
        <w:rPr>
          <w:rFonts w:ascii="Aptos" w:hAnsi="Aptos" w:cs="Arial"/>
          <w:b/>
          <w:sz w:val="22"/>
          <w:szCs w:val="22"/>
        </w:rPr>
        <w:t>2</w:t>
      </w:r>
      <w:r w:rsidR="00AC22D4" w:rsidRPr="002D017D">
        <w:rPr>
          <w:rFonts w:ascii="Aptos" w:hAnsi="Aptos" w:cs="Arial"/>
          <w:b/>
          <w:sz w:val="22"/>
          <w:szCs w:val="22"/>
        </w:rPr>
        <w:t xml:space="preserve"> </w:t>
      </w:r>
      <w:r w:rsidR="002516AA">
        <w:rPr>
          <w:rFonts w:ascii="Aptos" w:hAnsi="Aptos" w:cs="Arial"/>
          <w:b/>
          <w:sz w:val="22"/>
          <w:szCs w:val="22"/>
        </w:rPr>
        <w:t>Zoznam Podriadených organizácií a ich identifikačných údajov</w:t>
      </w:r>
    </w:p>
    <w:p w14:paraId="3161DEFD" w14:textId="77777777" w:rsidR="00AC22D4" w:rsidRPr="002D017D" w:rsidRDefault="00AC22D4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12B46C99" w14:textId="77777777" w:rsidR="00CD302F" w:rsidRPr="002D017D" w:rsidRDefault="002516AA" w:rsidP="00230975">
      <w:pPr>
        <w:rPr>
          <w:rFonts w:ascii="Aptos" w:hAnsi="Aptos" w:cs="Arial"/>
          <w:b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t xml:space="preserve">                      </w:t>
      </w:r>
      <w:r w:rsidR="00D76371" w:rsidRPr="002D017D">
        <w:rPr>
          <w:rFonts w:ascii="Aptos" w:hAnsi="Aptos" w:cs="Arial"/>
          <w:b/>
          <w:sz w:val="22"/>
          <w:szCs w:val="22"/>
        </w:rPr>
        <w:t>Zoznam</w:t>
      </w:r>
      <w:r w:rsidR="00552FFA" w:rsidRPr="002D017D">
        <w:rPr>
          <w:rFonts w:ascii="Aptos" w:hAnsi="Aptos" w:cs="Arial"/>
          <w:b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b/>
          <w:sz w:val="22"/>
          <w:szCs w:val="22"/>
        </w:rPr>
        <w:t>P</w:t>
      </w:r>
      <w:r w:rsidR="00552FFA" w:rsidRPr="002D017D">
        <w:rPr>
          <w:rFonts w:ascii="Aptos" w:hAnsi="Aptos" w:cs="Arial"/>
          <w:b/>
          <w:sz w:val="22"/>
          <w:szCs w:val="22"/>
        </w:rPr>
        <w:t xml:space="preserve">odriadených </w:t>
      </w:r>
      <w:r w:rsidR="00626A0F" w:rsidRPr="002D017D">
        <w:rPr>
          <w:rFonts w:ascii="Aptos" w:hAnsi="Aptos" w:cs="Arial"/>
          <w:b/>
          <w:sz w:val="22"/>
          <w:szCs w:val="22"/>
        </w:rPr>
        <w:t>organizácii a ich identifikačných údajov</w:t>
      </w:r>
    </w:p>
    <w:p w14:paraId="2EB6F782" w14:textId="77777777" w:rsidR="002D017D" w:rsidRPr="002D017D" w:rsidRDefault="002D017D" w:rsidP="00230975">
      <w:pPr>
        <w:rPr>
          <w:rFonts w:ascii="Aptos" w:hAnsi="Aptos" w:cs="Arial"/>
          <w:b/>
          <w:sz w:val="22"/>
          <w:szCs w:val="22"/>
        </w:rPr>
      </w:pPr>
    </w:p>
    <w:p w14:paraId="3C420C78" w14:textId="77777777" w:rsidR="002516AA" w:rsidRDefault="002516AA">
      <w:pPr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Podriadenými organizáciami na účely tejto Dohody sú:</w:t>
      </w:r>
    </w:p>
    <w:p w14:paraId="4CE5340E" w14:textId="77777777" w:rsidR="00555239" w:rsidRPr="002D017D" w:rsidRDefault="00555239">
      <w:pPr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Zoznam môže byť doplnený v priebehu plnenia </w:t>
      </w:r>
      <w:r w:rsidR="00E44FCE" w:rsidRPr="002D017D">
        <w:rPr>
          <w:rFonts w:ascii="Aptos" w:hAnsi="Aptos" w:cs="Arial"/>
          <w:sz w:val="22"/>
          <w:szCs w:val="22"/>
        </w:rPr>
        <w:t xml:space="preserve">tejto </w:t>
      </w:r>
      <w:r w:rsidR="00C257CE" w:rsidRPr="002D017D">
        <w:rPr>
          <w:rFonts w:ascii="Aptos" w:hAnsi="Aptos" w:cs="Arial"/>
          <w:sz w:val="22"/>
          <w:szCs w:val="22"/>
        </w:rPr>
        <w:t xml:space="preserve">Dohody </w:t>
      </w:r>
      <w:r w:rsidR="00AC22D4" w:rsidRPr="002D017D">
        <w:rPr>
          <w:rFonts w:ascii="Aptos" w:hAnsi="Aptos" w:cs="Arial"/>
          <w:sz w:val="22"/>
          <w:szCs w:val="22"/>
        </w:rPr>
        <w:t xml:space="preserve">o ďalšie </w:t>
      </w:r>
      <w:r w:rsidR="0050314A">
        <w:rPr>
          <w:rFonts w:ascii="Aptos" w:hAnsi="Aptos" w:cs="Arial"/>
          <w:sz w:val="22"/>
          <w:szCs w:val="22"/>
        </w:rPr>
        <w:t>P</w:t>
      </w:r>
      <w:r w:rsidR="00AC22D4" w:rsidRPr="002D017D">
        <w:rPr>
          <w:rFonts w:ascii="Aptos" w:hAnsi="Aptos" w:cs="Arial"/>
          <w:sz w:val="22"/>
          <w:szCs w:val="22"/>
        </w:rPr>
        <w:t>odriadené organizácie objednávateľa</w:t>
      </w:r>
      <w:r w:rsidRPr="002D017D">
        <w:rPr>
          <w:rFonts w:ascii="Aptos" w:hAnsi="Aptos" w:cs="Arial"/>
          <w:sz w:val="22"/>
          <w:szCs w:val="22"/>
        </w:rPr>
        <w:t xml:space="preserve">. </w:t>
      </w:r>
    </w:p>
    <w:p w14:paraId="100ADC79" w14:textId="77777777" w:rsidR="00406A30" w:rsidRPr="002D017D" w:rsidRDefault="00406A30">
      <w:pPr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Účastníci dohody sa dohodli, že </w:t>
      </w:r>
      <w:r w:rsidR="00E52582">
        <w:rPr>
          <w:rFonts w:ascii="Aptos" w:hAnsi="Aptos" w:cs="Arial"/>
          <w:sz w:val="22"/>
          <w:szCs w:val="22"/>
        </w:rPr>
        <w:t xml:space="preserve">dodanie tovaru </w:t>
      </w:r>
      <w:r w:rsidRPr="002D017D">
        <w:rPr>
          <w:rFonts w:ascii="Aptos" w:hAnsi="Aptos" w:cs="Arial"/>
          <w:sz w:val="22"/>
          <w:szCs w:val="22"/>
        </w:rPr>
        <w:t xml:space="preserve">bude </w:t>
      </w:r>
      <w:r w:rsidR="00E52582">
        <w:rPr>
          <w:rFonts w:ascii="Aptos" w:hAnsi="Aptos" w:cs="Arial"/>
          <w:sz w:val="22"/>
          <w:szCs w:val="22"/>
        </w:rPr>
        <w:t>realizované</w:t>
      </w:r>
      <w:r w:rsidRPr="002D017D">
        <w:rPr>
          <w:rFonts w:ascii="Aptos" w:hAnsi="Aptos" w:cs="Arial"/>
          <w:sz w:val="22"/>
          <w:szCs w:val="22"/>
        </w:rPr>
        <w:t xml:space="preserve"> na základe </w:t>
      </w:r>
      <w:r w:rsidR="00E52582">
        <w:rPr>
          <w:rFonts w:ascii="Aptos" w:hAnsi="Aptos" w:cs="Arial"/>
          <w:sz w:val="22"/>
          <w:szCs w:val="22"/>
        </w:rPr>
        <w:t xml:space="preserve">čiastkových </w:t>
      </w:r>
      <w:r w:rsidR="00AC22D4" w:rsidRPr="002D017D">
        <w:rPr>
          <w:rFonts w:ascii="Aptos" w:hAnsi="Aptos" w:cs="Arial"/>
          <w:sz w:val="22"/>
          <w:szCs w:val="22"/>
        </w:rPr>
        <w:t>objednávok</w:t>
      </w:r>
      <w:r w:rsidR="00E52582">
        <w:rPr>
          <w:rFonts w:ascii="Aptos" w:hAnsi="Aptos" w:cs="Arial"/>
          <w:sz w:val="22"/>
          <w:szCs w:val="22"/>
        </w:rPr>
        <w:t xml:space="preserve"> Podriadených organizácií</w:t>
      </w:r>
      <w:r w:rsidRPr="002D017D">
        <w:rPr>
          <w:rFonts w:ascii="Aptos" w:hAnsi="Aptos" w:cs="Arial"/>
          <w:sz w:val="22"/>
          <w:szCs w:val="22"/>
        </w:rPr>
        <w:t>.</w:t>
      </w:r>
    </w:p>
    <w:p w14:paraId="0BB8CA34" w14:textId="77777777" w:rsidR="008D1778" w:rsidRPr="002D017D" w:rsidRDefault="00406A30">
      <w:pPr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Adresa príslušn</w:t>
      </w:r>
      <w:r w:rsidR="00AC22D4" w:rsidRPr="002D017D">
        <w:rPr>
          <w:rFonts w:ascii="Aptos" w:hAnsi="Aptos" w:cs="Arial"/>
          <w:sz w:val="22"/>
          <w:szCs w:val="22"/>
        </w:rPr>
        <w:t>ého miesta dodania</w:t>
      </w:r>
      <w:r w:rsidRPr="002D017D">
        <w:rPr>
          <w:rFonts w:ascii="Aptos" w:hAnsi="Aptos" w:cs="Arial"/>
          <w:sz w:val="22"/>
          <w:szCs w:val="22"/>
        </w:rPr>
        <w:t xml:space="preserve">, </w:t>
      </w:r>
      <w:r w:rsidR="00AC22D4" w:rsidRPr="002D017D">
        <w:rPr>
          <w:rFonts w:ascii="Aptos" w:hAnsi="Aptos" w:cs="Arial"/>
          <w:sz w:val="22"/>
          <w:szCs w:val="22"/>
        </w:rPr>
        <w:t>môže byť</w:t>
      </w:r>
      <w:r w:rsidRPr="002D017D">
        <w:rPr>
          <w:rFonts w:ascii="Aptos" w:hAnsi="Aptos" w:cs="Arial"/>
          <w:sz w:val="22"/>
          <w:szCs w:val="22"/>
        </w:rPr>
        <w:t xml:space="preserve"> doplnená</w:t>
      </w:r>
      <w:r w:rsidR="00E52582">
        <w:rPr>
          <w:rFonts w:ascii="Aptos" w:hAnsi="Aptos" w:cs="Arial"/>
          <w:sz w:val="22"/>
          <w:szCs w:val="22"/>
        </w:rPr>
        <w:t xml:space="preserve">/upravená </w:t>
      </w:r>
      <w:r w:rsidR="00AC22D4" w:rsidRPr="002D017D">
        <w:rPr>
          <w:rFonts w:ascii="Aptos" w:hAnsi="Aptos" w:cs="Arial"/>
          <w:sz w:val="22"/>
          <w:szCs w:val="22"/>
        </w:rPr>
        <w:t>v</w:t>
      </w:r>
      <w:r w:rsidR="00623D7E">
        <w:rPr>
          <w:rFonts w:ascii="Aptos" w:hAnsi="Aptos" w:cs="Arial"/>
          <w:sz w:val="22"/>
          <w:szCs w:val="22"/>
        </w:rPr>
        <w:t xml:space="preserve"> čiastkovej </w:t>
      </w:r>
      <w:r w:rsidRPr="002D017D">
        <w:rPr>
          <w:rFonts w:ascii="Aptos" w:hAnsi="Aptos" w:cs="Arial"/>
          <w:sz w:val="22"/>
          <w:szCs w:val="22"/>
        </w:rPr>
        <w:t>objednávke</w:t>
      </w:r>
      <w:r w:rsidR="00E52582">
        <w:rPr>
          <w:rFonts w:ascii="Aptos" w:hAnsi="Aptos" w:cs="Arial"/>
          <w:sz w:val="22"/>
          <w:szCs w:val="22"/>
        </w:rPr>
        <w:t xml:space="preserve"> Podriadenej organizácie</w:t>
      </w:r>
      <w:r w:rsidRPr="002D017D">
        <w:rPr>
          <w:rFonts w:ascii="Aptos" w:hAnsi="Aptos" w:cs="Arial"/>
          <w:sz w:val="22"/>
          <w:szCs w:val="22"/>
        </w:rPr>
        <w:t xml:space="preserve">  </w:t>
      </w:r>
      <w:r w:rsidRPr="002D017D">
        <w:rPr>
          <w:rFonts w:ascii="Aptos" w:hAnsi="Aptos" w:cs="Arial"/>
          <w:b/>
          <w:sz w:val="22"/>
          <w:szCs w:val="22"/>
        </w:rPr>
        <w:t xml:space="preserve">  </w:t>
      </w:r>
    </w:p>
    <w:p w14:paraId="4B31E1DD" w14:textId="77777777" w:rsidR="008D4836" w:rsidRPr="002D017D" w:rsidRDefault="008D4836" w:rsidP="005365B4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53B2C53C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0C45627F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5CE0517D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24A320D2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212EEE29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20735484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037E1995" w14:textId="77777777" w:rsidR="00555239" w:rsidRPr="002D017D" w:rsidRDefault="00AC22D4" w:rsidP="00CF6FAC">
      <w:pPr>
        <w:spacing w:after="200" w:line="276" w:lineRule="auto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br w:type="page"/>
      </w:r>
      <w:r w:rsidR="00555239" w:rsidRPr="002D017D">
        <w:rPr>
          <w:rFonts w:ascii="Aptos" w:hAnsi="Aptos" w:cs="Arial"/>
          <w:b/>
          <w:sz w:val="22"/>
          <w:szCs w:val="22"/>
        </w:rPr>
        <w:lastRenderedPageBreak/>
        <w:t>Príloha č. 3</w:t>
      </w:r>
      <w:r w:rsidRPr="002D017D">
        <w:rPr>
          <w:rFonts w:ascii="Aptos" w:hAnsi="Aptos" w:cs="Arial"/>
          <w:b/>
          <w:sz w:val="22"/>
          <w:szCs w:val="22"/>
        </w:rPr>
        <w:t xml:space="preserve"> </w:t>
      </w:r>
      <w:r w:rsidR="002516AA">
        <w:rPr>
          <w:rFonts w:ascii="Aptos" w:hAnsi="Aptos" w:cs="Arial"/>
          <w:b/>
          <w:sz w:val="22"/>
          <w:szCs w:val="22"/>
        </w:rPr>
        <w:t xml:space="preserve">Cenová ponuka – Cena centrálne </w:t>
      </w:r>
      <w:r w:rsidR="00F86EF8">
        <w:rPr>
          <w:rFonts w:ascii="Aptos" w:hAnsi="Aptos" w:cs="Arial"/>
          <w:b/>
          <w:sz w:val="22"/>
          <w:szCs w:val="22"/>
        </w:rPr>
        <w:t xml:space="preserve">nakupovaného </w:t>
      </w:r>
      <w:r w:rsidR="002516AA">
        <w:rPr>
          <w:rFonts w:ascii="Aptos" w:hAnsi="Aptos" w:cs="Arial"/>
          <w:b/>
          <w:sz w:val="22"/>
          <w:szCs w:val="22"/>
        </w:rPr>
        <w:t>tovar</w:t>
      </w:r>
      <w:r w:rsidR="00F86EF8">
        <w:rPr>
          <w:rFonts w:ascii="Aptos" w:hAnsi="Aptos" w:cs="Arial"/>
          <w:b/>
          <w:sz w:val="22"/>
          <w:szCs w:val="22"/>
        </w:rPr>
        <w:t>u</w:t>
      </w:r>
    </w:p>
    <w:p w14:paraId="17A82380" w14:textId="77777777" w:rsidR="00555239" w:rsidRPr="002D017D" w:rsidRDefault="00555239" w:rsidP="00555239">
      <w:pPr>
        <w:ind w:left="4680"/>
        <w:rPr>
          <w:rFonts w:ascii="Aptos" w:hAnsi="Aptos" w:cs="Arial"/>
          <w:sz w:val="22"/>
          <w:szCs w:val="22"/>
        </w:rPr>
      </w:pPr>
    </w:p>
    <w:p w14:paraId="2866AC16" w14:textId="77777777" w:rsidR="00555239" w:rsidRPr="002D017D" w:rsidRDefault="00BF3941" w:rsidP="00555239">
      <w:pPr>
        <w:spacing w:before="120"/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Cenová ponuka - </w:t>
      </w:r>
      <w:r w:rsidR="00555239" w:rsidRPr="002D017D">
        <w:rPr>
          <w:rFonts w:ascii="Aptos" w:hAnsi="Aptos" w:cs="Arial"/>
          <w:b/>
          <w:sz w:val="22"/>
          <w:szCs w:val="22"/>
        </w:rPr>
        <w:t xml:space="preserve">Cena centrálne </w:t>
      </w:r>
      <w:r w:rsidR="00F86EF8" w:rsidRPr="002D017D">
        <w:rPr>
          <w:rFonts w:ascii="Aptos" w:hAnsi="Aptos" w:cs="Arial"/>
          <w:b/>
          <w:sz w:val="22"/>
          <w:szCs w:val="22"/>
        </w:rPr>
        <w:t>nakupovan</w:t>
      </w:r>
      <w:r w:rsidR="00F86EF8">
        <w:rPr>
          <w:rFonts w:ascii="Aptos" w:hAnsi="Aptos" w:cs="Arial"/>
          <w:b/>
          <w:sz w:val="22"/>
          <w:szCs w:val="22"/>
        </w:rPr>
        <w:t>ého tovaru</w:t>
      </w:r>
    </w:p>
    <w:p w14:paraId="05E47F85" w14:textId="77777777" w:rsidR="00B01BCE" w:rsidRPr="002D017D" w:rsidRDefault="00B01BCE" w:rsidP="001F1904">
      <w:pPr>
        <w:spacing w:before="120"/>
        <w:jc w:val="center"/>
        <w:rPr>
          <w:rFonts w:ascii="Aptos" w:hAnsi="Aptos" w:cs="Arial"/>
          <w:i/>
          <w:sz w:val="22"/>
          <w:szCs w:val="22"/>
        </w:rPr>
      </w:pPr>
    </w:p>
    <w:p w14:paraId="29FCB549" w14:textId="77777777" w:rsidR="00564C87" w:rsidRDefault="00564C87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br w:type="page"/>
      </w:r>
    </w:p>
    <w:p w14:paraId="5EC36C30" w14:textId="77777777" w:rsidR="000B181D" w:rsidRPr="002D017D" w:rsidRDefault="00230975" w:rsidP="00CF6FAC">
      <w:pPr>
        <w:tabs>
          <w:tab w:val="left" w:pos="5325"/>
        </w:tabs>
        <w:rPr>
          <w:rFonts w:ascii="Aptos" w:hAnsi="Aptos" w:cs="Arial"/>
          <w:b/>
          <w:bCs/>
          <w:noProof/>
          <w:sz w:val="22"/>
          <w:szCs w:val="22"/>
        </w:rPr>
      </w:pPr>
      <w:r w:rsidRPr="002D017D">
        <w:rPr>
          <w:rFonts w:ascii="Aptos" w:hAnsi="Aptos" w:cs="Arial"/>
          <w:b/>
          <w:bCs/>
          <w:noProof/>
          <w:sz w:val="22"/>
          <w:szCs w:val="22"/>
        </w:rPr>
        <w:lastRenderedPageBreak/>
        <w:t xml:space="preserve">Príloha č. 4 </w:t>
      </w:r>
      <w:r w:rsidR="002516AA">
        <w:rPr>
          <w:rFonts w:ascii="Aptos" w:hAnsi="Aptos" w:cs="Arial"/>
          <w:b/>
          <w:bCs/>
          <w:noProof/>
          <w:sz w:val="22"/>
          <w:szCs w:val="22"/>
        </w:rPr>
        <w:t>Zoznam subdovávateľov</w:t>
      </w:r>
    </w:p>
    <w:p w14:paraId="0A1A4FE6" w14:textId="77777777" w:rsidR="006E4256" w:rsidRDefault="006E4256" w:rsidP="00696F09">
      <w:pPr>
        <w:spacing w:after="200" w:line="276" w:lineRule="auto"/>
        <w:jc w:val="center"/>
        <w:rPr>
          <w:rFonts w:ascii="Aptos" w:hAnsi="Aptos" w:cs="Arial"/>
          <w:b/>
          <w:noProof/>
          <w:sz w:val="22"/>
          <w:szCs w:val="22"/>
        </w:rPr>
      </w:pPr>
    </w:p>
    <w:p w14:paraId="2E77D198" w14:textId="77777777" w:rsidR="00E57F15" w:rsidRPr="002D017D" w:rsidRDefault="00E57F15" w:rsidP="00696F09">
      <w:pPr>
        <w:spacing w:after="200" w:line="276" w:lineRule="auto"/>
        <w:jc w:val="center"/>
        <w:rPr>
          <w:rFonts w:ascii="Aptos" w:hAnsi="Aptos" w:cs="Arial"/>
          <w:b/>
          <w:noProof/>
          <w:sz w:val="22"/>
          <w:szCs w:val="22"/>
        </w:rPr>
      </w:pPr>
      <w:r w:rsidRPr="002D017D">
        <w:rPr>
          <w:rFonts w:ascii="Aptos" w:hAnsi="Aptos" w:cs="Arial"/>
          <w:b/>
          <w:noProof/>
          <w:sz w:val="22"/>
          <w:szCs w:val="22"/>
        </w:rPr>
        <w:t>Zoznam sub</w:t>
      </w:r>
      <w:r w:rsidR="00230975" w:rsidRPr="002D017D">
        <w:rPr>
          <w:rFonts w:ascii="Aptos" w:hAnsi="Aptos" w:cs="Arial"/>
          <w:b/>
          <w:noProof/>
          <w:sz w:val="22"/>
          <w:szCs w:val="22"/>
        </w:rPr>
        <w:t>dodávateľ</w:t>
      </w:r>
      <w:r w:rsidRPr="002D017D">
        <w:rPr>
          <w:rFonts w:ascii="Aptos" w:hAnsi="Aptos" w:cs="Arial"/>
          <w:b/>
          <w:noProof/>
          <w:sz w:val="22"/>
          <w:szCs w:val="22"/>
        </w:rPr>
        <w:t>ov</w:t>
      </w:r>
    </w:p>
    <w:p w14:paraId="45B0800C" w14:textId="77777777" w:rsidR="00E57F15" w:rsidRPr="002D017D" w:rsidRDefault="00E57F15" w:rsidP="00A15340">
      <w:pPr>
        <w:rPr>
          <w:rFonts w:ascii="Aptos" w:hAnsi="Aptos"/>
        </w:rPr>
      </w:pPr>
    </w:p>
    <w:p w14:paraId="1F2D1F4F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4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Obchodné meno:</w:t>
      </w:r>
    </w:p>
    <w:p w14:paraId="2116D019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4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Adresa sídla:</w:t>
      </w:r>
    </w:p>
    <w:p w14:paraId="033A23FB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ptos" w:hAnsi="Aptos" w:cs="Arial"/>
          <w:sz w:val="22"/>
          <w:szCs w:val="22"/>
          <w:lang w:eastAsia="zh-CN"/>
        </w:rPr>
      </w:pPr>
    </w:p>
    <w:p w14:paraId="6882FFF1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4"/>
        <w:jc w:val="both"/>
        <w:textAlignment w:val="baseline"/>
        <w:rPr>
          <w:rFonts w:ascii="Aptos" w:hAnsi="Aptos" w:cs="Arial"/>
          <w:sz w:val="22"/>
          <w:szCs w:val="22"/>
          <w:lang w:eastAsia="zh-CN"/>
        </w:rPr>
      </w:pPr>
    </w:p>
    <w:p w14:paraId="04A19D65" w14:textId="77777777" w:rsidR="00E57F15" w:rsidRPr="002D017D" w:rsidRDefault="00E57F15" w:rsidP="00A15340">
      <w:pPr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noProof/>
          <w:sz w:val="22"/>
          <w:szCs w:val="22"/>
        </w:rPr>
        <w:t xml:space="preserve">I. *Zabezpečenie predmetu Dohody </w:t>
      </w:r>
      <w:r w:rsidRPr="002D017D">
        <w:rPr>
          <w:rFonts w:ascii="Aptos" w:hAnsi="Aptos" w:cs="Arial"/>
          <w:sz w:val="22"/>
          <w:szCs w:val="22"/>
          <w:lang w:eastAsia="zh-CN"/>
        </w:rPr>
        <w:t>budeme plniť prostredníctvom týchto sub</w:t>
      </w:r>
      <w:r w:rsidR="00230975" w:rsidRPr="002D017D">
        <w:rPr>
          <w:rFonts w:ascii="Aptos" w:hAnsi="Aptos" w:cs="Arial"/>
          <w:sz w:val="22"/>
          <w:szCs w:val="22"/>
          <w:lang w:eastAsia="zh-CN"/>
        </w:rPr>
        <w:t>dodávateľ</w:t>
      </w:r>
      <w:r w:rsidRPr="002D017D">
        <w:rPr>
          <w:rFonts w:ascii="Aptos" w:hAnsi="Aptos" w:cs="Arial"/>
          <w:sz w:val="22"/>
          <w:szCs w:val="22"/>
          <w:lang w:eastAsia="zh-CN"/>
        </w:rPr>
        <w:t>ov:</w:t>
      </w:r>
    </w:p>
    <w:p w14:paraId="471FD1D4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2AC19D51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Obchodné meno sub</w:t>
      </w:r>
      <w:r w:rsidR="00230975" w:rsidRPr="002D017D">
        <w:rPr>
          <w:rFonts w:ascii="Aptos" w:hAnsi="Aptos" w:cs="Arial"/>
          <w:sz w:val="22"/>
          <w:szCs w:val="22"/>
          <w:lang w:eastAsia="zh-CN"/>
        </w:rPr>
        <w:t>dodávateľ</w:t>
      </w:r>
      <w:r w:rsidRPr="002D017D">
        <w:rPr>
          <w:rFonts w:ascii="Aptos" w:hAnsi="Aptos" w:cs="Arial"/>
          <w:sz w:val="22"/>
          <w:szCs w:val="22"/>
          <w:lang w:eastAsia="zh-CN"/>
        </w:rPr>
        <w:t>a uvedené v Obchodnom registri:</w:t>
      </w:r>
    </w:p>
    <w:p w14:paraId="60BCE419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Adresa sídla uvedené v Obchodnom registri:</w:t>
      </w:r>
    </w:p>
    <w:p w14:paraId="49876B59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IČO  sub</w:t>
      </w:r>
      <w:r w:rsidR="00230975" w:rsidRPr="002D017D">
        <w:rPr>
          <w:rFonts w:ascii="Aptos" w:hAnsi="Aptos" w:cs="Arial"/>
          <w:sz w:val="22"/>
          <w:szCs w:val="22"/>
          <w:lang w:eastAsia="zh-CN"/>
        </w:rPr>
        <w:t>dodávateľ</w:t>
      </w:r>
      <w:r w:rsidRPr="002D017D">
        <w:rPr>
          <w:rFonts w:ascii="Aptos" w:hAnsi="Aptos" w:cs="Arial"/>
          <w:sz w:val="22"/>
          <w:szCs w:val="22"/>
          <w:lang w:eastAsia="zh-CN"/>
        </w:rPr>
        <w:t xml:space="preserve">a: </w:t>
      </w:r>
    </w:p>
    <w:p w14:paraId="6B2E0E1F" w14:textId="77777777" w:rsidR="00E57F15" w:rsidRPr="002D017D" w:rsidRDefault="00E57F15" w:rsidP="00E57F15">
      <w:pPr>
        <w:pStyle w:val="Style"/>
        <w:spacing w:line="276" w:lineRule="auto"/>
        <w:textAlignment w:val="baseline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Meno, priezvisko, adresa pobytu a dátum narodenia osoby, oprávnenej konať za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>a:</w:t>
      </w:r>
    </w:p>
    <w:p w14:paraId="60E09E77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="Aptos" w:hAnsi="Aptos" w:cs="Arial"/>
          <w:sz w:val="22"/>
          <w:szCs w:val="22"/>
          <w:lang w:eastAsia="zh-CN"/>
        </w:rPr>
      </w:pPr>
    </w:p>
    <w:p w14:paraId="242C27F4" w14:textId="77777777" w:rsidR="00E57F15" w:rsidRPr="002D017D" w:rsidRDefault="00E57F15" w:rsidP="00E57F15">
      <w:pPr>
        <w:pStyle w:val="Style"/>
        <w:spacing w:line="276" w:lineRule="auto"/>
        <w:textAlignment w:val="baseline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Percentuálny podiel subdodávky: </w:t>
      </w:r>
      <w:r w:rsidRPr="002D017D">
        <w:rPr>
          <w:rFonts w:ascii="Aptos" w:hAnsi="Aptos" w:cs="Arial"/>
          <w:w w:val="83"/>
          <w:sz w:val="22"/>
          <w:szCs w:val="22"/>
        </w:rPr>
        <w:t xml:space="preserve">% </w:t>
      </w:r>
      <w:r w:rsidRPr="002D017D">
        <w:rPr>
          <w:rFonts w:ascii="Aptos" w:hAnsi="Aptos" w:cs="Arial"/>
          <w:sz w:val="22"/>
          <w:szCs w:val="22"/>
        </w:rPr>
        <w:t>z celkovej ceny predmetu zákazky bez DPH</w:t>
      </w:r>
    </w:p>
    <w:p w14:paraId="4D05849F" w14:textId="77777777" w:rsidR="00E57F15" w:rsidRPr="002D017D" w:rsidRDefault="00E57F15" w:rsidP="00E57F15">
      <w:pPr>
        <w:pStyle w:val="Style"/>
        <w:spacing w:line="276" w:lineRule="auto"/>
        <w:textAlignment w:val="baseline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Stručný opis zákazky, ktorá bude predmetom subdodávky:</w:t>
      </w:r>
    </w:p>
    <w:p w14:paraId="67BD9E74" w14:textId="77777777" w:rsidR="00E57F15" w:rsidRPr="002D017D" w:rsidRDefault="00E57F15" w:rsidP="00E57F15">
      <w:pPr>
        <w:spacing w:line="276" w:lineRule="auto"/>
        <w:rPr>
          <w:rFonts w:ascii="Aptos" w:hAnsi="Aptos" w:cs="Arial"/>
          <w:sz w:val="22"/>
          <w:szCs w:val="22"/>
        </w:rPr>
      </w:pPr>
    </w:p>
    <w:p w14:paraId="7074A80C" w14:textId="77777777" w:rsidR="00E57F15" w:rsidRPr="002D017D" w:rsidRDefault="00E57F15" w:rsidP="00E57F15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Čestne </w:t>
      </w:r>
      <w:r w:rsidR="00CD4658" w:rsidRPr="002D017D">
        <w:rPr>
          <w:rFonts w:ascii="Aptos" w:hAnsi="Aptos" w:cs="Arial"/>
          <w:sz w:val="22"/>
          <w:szCs w:val="22"/>
        </w:rPr>
        <w:t>vyhlasujem</w:t>
      </w:r>
      <w:r w:rsidRPr="002D017D">
        <w:rPr>
          <w:rFonts w:ascii="Aptos" w:hAnsi="Aptos" w:cs="Arial"/>
          <w:sz w:val="22"/>
          <w:szCs w:val="22"/>
        </w:rPr>
        <w:t>, že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 bude v čase plnenia </w:t>
      </w:r>
      <w:r w:rsidR="004F12ED" w:rsidRPr="002D017D">
        <w:rPr>
          <w:rFonts w:ascii="Aptos" w:hAnsi="Aptos" w:cs="Arial"/>
          <w:sz w:val="22"/>
          <w:szCs w:val="22"/>
        </w:rPr>
        <w:t>Dohody</w:t>
      </w:r>
      <w:r w:rsidRPr="002D017D">
        <w:rPr>
          <w:rFonts w:ascii="Aptos" w:hAnsi="Aptos" w:cs="Arial"/>
          <w:sz w:val="22"/>
          <w:szCs w:val="22"/>
        </w:rPr>
        <w:t xml:space="preserve"> spĺňať </w:t>
      </w:r>
      <w:r w:rsidR="000C1CF8" w:rsidRPr="002D017D">
        <w:rPr>
          <w:rFonts w:ascii="Aptos" w:hAnsi="Aptos" w:cs="Arial"/>
          <w:sz w:val="22"/>
          <w:szCs w:val="22"/>
        </w:rPr>
        <w:t xml:space="preserve">podmienky </w:t>
      </w:r>
      <w:r w:rsidRPr="002D017D">
        <w:rPr>
          <w:rFonts w:ascii="Aptos" w:hAnsi="Aptos" w:cs="Arial"/>
          <w:sz w:val="22"/>
          <w:szCs w:val="22"/>
        </w:rPr>
        <w:t xml:space="preserve">účasti, týkajúce sa osobného postavenia a neexistujú u neho dôvody na vylúčenie podľa </w:t>
      </w:r>
      <w:r w:rsidR="00E401BE" w:rsidRPr="002D017D">
        <w:rPr>
          <w:rFonts w:ascii="Aptos" w:hAnsi="Aptos" w:cs="Arial"/>
          <w:sz w:val="22"/>
          <w:szCs w:val="22"/>
        </w:rPr>
        <w:t>§ 40 ods. 6 písm. a) až g) a ods. 7 a 8</w:t>
      </w:r>
      <w:r w:rsidRPr="002D017D">
        <w:rPr>
          <w:rFonts w:ascii="Aptos" w:hAnsi="Aptos" w:cs="Arial"/>
          <w:sz w:val="22"/>
          <w:szCs w:val="22"/>
        </w:rPr>
        <w:t xml:space="preserve"> zákona </w:t>
      </w:r>
      <w:r w:rsidR="004F12ED" w:rsidRPr="002D017D">
        <w:rPr>
          <w:rFonts w:ascii="Aptos" w:hAnsi="Aptos" w:cs="Arial"/>
          <w:sz w:val="22"/>
          <w:szCs w:val="22"/>
        </w:rPr>
        <w:t xml:space="preserve">č. 343/2015 Z. z. </w:t>
      </w:r>
      <w:r w:rsidRPr="002D017D">
        <w:rPr>
          <w:rFonts w:ascii="Aptos" w:hAnsi="Aptos" w:cs="Arial"/>
          <w:sz w:val="22"/>
          <w:szCs w:val="22"/>
        </w:rPr>
        <w:t>o verejnom obstarávaní.</w:t>
      </w:r>
    </w:p>
    <w:p w14:paraId="465FC161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628A8B2A" w14:textId="77777777" w:rsidR="00E57F15" w:rsidRPr="002D017D" w:rsidRDefault="00E57F15" w:rsidP="00803A4E">
      <w:pPr>
        <w:spacing w:line="276" w:lineRule="auto"/>
        <w:jc w:val="both"/>
        <w:rPr>
          <w:rFonts w:ascii="Aptos" w:hAnsi="Aptos" w:cs="Arial"/>
          <w:noProof/>
          <w:sz w:val="22"/>
          <w:szCs w:val="22"/>
        </w:rPr>
      </w:pPr>
      <w:r w:rsidRPr="002D017D">
        <w:rPr>
          <w:rFonts w:ascii="Aptos" w:hAnsi="Aptos" w:cs="Arial"/>
          <w:noProof/>
          <w:sz w:val="22"/>
          <w:szCs w:val="22"/>
        </w:rPr>
        <w:t>II. *Zabezpečenie predmetu Dohody nebudeme plniť prostredníctvom sub</w:t>
      </w:r>
      <w:r w:rsidR="00457A8E">
        <w:rPr>
          <w:rFonts w:ascii="Aptos" w:hAnsi="Aptos" w:cs="Arial"/>
          <w:noProof/>
          <w:sz w:val="22"/>
          <w:szCs w:val="22"/>
        </w:rPr>
        <w:t>d</w:t>
      </w:r>
      <w:r w:rsidR="00230975" w:rsidRPr="002D017D">
        <w:rPr>
          <w:rFonts w:ascii="Aptos" w:hAnsi="Aptos" w:cs="Arial"/>
          <w:noProof/>
          <w:sz w:val="22"/>
          <w:szCs w:val="22"/>
        </w:rPr>
        <w:t>odávateľ</w:t>
      </w:r>
      <w:r w:rsidRPr="002D017D">
        <w:rPr>
          <w:rFonts w:ascii="Aptos" w:hAnsi="Aptos" w:cs="Arial"/>
          <w:noProof/>
          <w:sz w:val="22"/>
          <w:szCs w:val="22"/>
        </w:rPr>
        <w:t>ov.</w:t>
      </w:r>
    </w:p>
    <w:p w14:paraId="7809BDCB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28C31866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5F8BBA13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0E6E4D83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38A04F91" w14:textId="77777777" w:rsidR="00E57F15" w:rsidRPr="002D017D" w:rsidRDefault="00E57F15" w:rsidP="00E57F15">
      <w:pPr>
        <w:spacing w:line="276" w:lineRule="auto"/>
        <w:ind w:left="5508" w:firstLine="708"/>
        <w:rPr>
          <w:rFonts w:ascii="Aptos" w:hAnsi="Aptos" w:cs="Arial"/>
          <w:noProof/>
          <w:sz w:val="22"/>
          <w:szCs w:val="22"/>
        </w:rPr>
      </w:pPr>
      <w:r w:rsidRPr="002D017D">
        <w:rPr>
          <w:rFonts w:ascii="Aptos" w:hAnsi="Aptos" w:cs="Arial"/>
          <w:noProof/>
          <w:sz w:val="22"/>
          <w:szCs w:val="22"/>
        </w:rPr>
        <w:t>...........................</w:t>
      </w:r>
      <w:r w:rsidR="008943D7" w:rsidRPr="002D017D">
        <w:rPr>
          <w:rFonts w:ascii="Aptos" w:hAnsi="Aptos" w:cs="Arial"/>
          <w:noProof/>
          <w:sz w:val="22"/>
          <w:szCs w:val="22"/>
        </w:rPr>
        <w:t>...............</w:t>
      </w:r>
      <w:r w:rsidRPr="002D017D">
        <w:rPr>
          <w:rFonts w:ascii="Aptos" w:hAnsi="Aptos" w:cs="Arial"/>
          <w:noProof/>
          <w:sz w:val="22"/>
          <w:szCs w:val="22"/>
        </w:rPr>
        <w:t>.</w:t>
      </w:r>
    </w:p>
    <w:p w14:paraId="79193142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6216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 xml:space="preserve">Meno, priezvisko a funkcia oprávneného zástupcu </w:t>
      </w:r>
      <w:r w:rsidR="00230975" w:rsidRPr="002D017D">
        <w:rPr>
          <w:rFonts w:ascii="Aptos" w:hAnsi="Aptos" w:cs="Arial"/>
          <w:sz w:val="22"/>
          <w:szCs w:val="22"/>
          <w:lang w:eastAsia="zh-CN"/>
        </w:rPr>
        <w:t>Dodávateľ</w:t>
      </w:r>
      <w:r w:rsidR="00460F79" w:rsidRPr="002D017D">
        <w:rPr>
          <w:rFonts w:ascii="Aptos" w:hAnsi="Aptos" w:cs="Arial"/>
          <w:sz w:val="22"/>
          <w:szCs w:val="22"/>
          <w:lang w:eastAsia="zh-CN"/>
        </w:rPr>
        <w:t>a</w:t>
      </w:r>
    </w:p>
    <w:p w14:paraId="5683AB09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9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Mesto, dňa</w:t>
      </w:r>
    </w:p>
    <w:p w14:paraId="14454E11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41D094D4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  <w:r w:rsidRPr="002D017D">
        <w:rPr>
          <w:rFonts w:ascii="Aptos" w:hAnsi="Aptos" w:cs="Arial"/>
          <w:noProof/>
          <w:sz w:val="22"/>
          <w:szCs w:val="22"/>
        </w:rPr>
        <w:t xml:space="preserve">„*“ zakrúžkovať bod I. alebo bod II. </w:t>
      </w:r>
    </w:p>
    <w:p w14:paraId="79EA5AC2" w14:textId="77777777" w:rsidR="00E57F15" w:rsidRPr="002D017D" w:rsidRDefault="00E57F15" w:rsidP="00E57F15">
      <w:pPr>
        <w:autoSpaceDE w:val="0"/>
        <w:autoSpaceDN w:val="0"/>
        <w:adjustRightInd w:val="0"/>
        <w:rPr>
          <w:rFonts w:ascii="Aptos" w:hAnsi="Aptos" w:cs="Arial"/>
          <w:b/>
          <w:noProof/>
          <w:sz w:val="22"/>
          <w:szCs w:val="22"/>
        </w:rPr>
      </w:pPr>
    </w:p>
    <w:p w14:paraId="2EA8CB33" w14:textId="77777777" w:rsidR="00E57F15" w:rsidRPr="002D017D" w:rsidRDefault="00E57F15" w:rsidP="00E57F15">
      <w:pPr>
        <w:spacing w:before="120"/>
        <w:jc w:val="both"/>
        <w:rPr>
          <w:rFonts w:ascii="Aptos" w:hAnsi="Aptos" w:cs="Arial"/>
          <w:sz w:val="22"/>
          <w:szCs w:val="22"/>
        </w:rPr>
      </w:pPr>
    </w:p>
    <w:p w14:paraId="1C882DC9" w14:textId="77777777" w:rsidR="00D334AE" w:rsidRDefault="00D334AE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2F512BB9" w14:textId="77777777" w:rsidR="00E52582" w:rsidRDefault="00E52582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5807186B" w14:textId="77777777" w:rsidR="00E52582" w:rsidRDefault="00E52582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2340B443" w14:textId="77777777" w:rsidR="00E52582" w:rsidRDefault="00E52582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04503DB1" w14:textId="77777777" w:rsidR="00E52582" w:rsidRDefault="00E52582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155B707E" w14:textId="77777777" w:rsidR="00E52582" w:rsidRPr="00CF6FAC" w:rsidRDefault="00E52582" w:rsidP="00E52582">
      <w:pPr>
        <w:spacing w:after="200" w:line="276" w:lineRule="auto"/>
        <w:rPr>
          <w:rFonts w:ascii="Aptos" w:hAnsi="Aptos" w:cs="Arial"/>
          <w:b/>
          <w:sz w:val="22"/>
          <w:szCs w:val="22"/>
        </w:rPr>
      </w:pPr>
      <w:r w:rsidRPr="00CF6FAC">
        <w:rPr>
          <w:rFonts w:ascii="Aptos" w:hAnsi="Aptos" w:cs="Arial"/>
          <w:b/>
          <w:sz w:val="22"/>
          <w:szCs w:val="22"/>
        </w:rPr>
        <w:lastRenderedPageBreak/>
        <w:t xml:space="preserve">Príloha č. 5  Kontaktné údaje Dodávateľa vo veci zasielania </w:t>
      </w:r>
      <w:r w:rsidR="00623D7E">
        <w:rPr>
          <w:rFonts w:ascii="Aptos" w:hAnsi="Aptos" w:cs="Arial"/>
          <w:b/>
          <w:sz w:val="22"/>
          <w:szCs w:val="22"/>
        </w:rPr>
        <w:t xml:space="preserve">čiastkový </w:t>
      </w:r>
      <w:r w:rsidRPr="00CF6FAC">
        <w:rPr>
          <w:rFonts w:ascii="Aptos" w:hAnsi="Aptos" w:cs="Arial"/>
          <w:b/>
          <w:sz w:val="22"/>
          <w:szCs w:val="22"/>
        </w:rPr>
        <w:t xml:space="preserve">objednávok </w:t>
      </w:r>
    </w:p>
    <w:p w14:paraId="6FF7464C" w14:textId="77777777" w:rsidR="00E52582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</w:p>
    <w:p w14:paraId="7C50B81C" w14:textId="77777777" w:rsidR="00E52582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Meno a priezvisko kontaktnej osoby Dodávateľa:</w:t>
      </w:r>
    </w:p>
    <w:p w14:paraId="3FB3F698" w14:textId="77777777" w:rsidR="00E52582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Telefonický kontakt:</w:t>
      </w:r>
    </w:p>
    <w:p w14:paraId="7607F8C3" w14:textId="77777777" w:rsidR="00E52582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E-mailový kontakt: </w:t>
      </w:r>
    </w:p>
    <w:p w14:paraId="2ADF3EFC" w14:textId="77777777" w:rsidR="00E52582" w:rsidRPr="002D017D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</w:p>
    <w:sectPr w:rsidR="00E52582" w:rsidRPr="002D017D" w:rsidSect="002D017D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080" w:bottom="1440" w:left="1080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60E5" w14:textId="77777777" w:rsidR="00ED6D77" w:rsidRDefault="00ED6D77">
      <w:r>
        <w:separator/>
      </w:r>
    </w:p>
  </w:endnote>
  <w:endnote w:type="continuationSeparator" w:id="0">
    <w:p w14:paraId="536DB4AA" w14:textId="77777777" w:rsidR="00ED6D77" w:rsidRDefault="00ED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AD9C" w14:textId="77777777" w:rsidR="00C838FA" w:rsidRDefault="00C838FA" w:rsidP="0055523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17F623" w14:textId="77777777" w:rsidR="00C838FA" w:rsidRDefault="00C838FA" w:rsidP="0055523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7097" w14:textId="77777777" w:rsidR="00C838FA" w:rsidRPr="00247DA6" w:rsidRDefault="00C838FA" w:rsidP="00555239">
    <w:pPr>
      <w:pStyle w:val="Pta"/>
      <w:framePr w:wrap="around" w:vAnchor="text" w:hAnchor="margin" w:xAlign="right" w:y="1"/>
      <w:rPr>
        <w:rStyle w:val="slostrany"/>
        <w:rFonts w:ascii="Aptos" w:hAnsi="Aptos"/>
        <w:sz w:val="22"/>
        <w:szCs w:val="22"/>
      </w:rPr>
    </w:pPr>
    <w:r w:rsidRPr="00247DA6">
      <w:rPr>
        <w:rStyle w:val="slostrany"/>
        <w:rFonts w:ascii="Aptos" w:hAnsi="Aptos"/>
        <w:sz w:val="22"/>
        <w:szCs w:val="22"/>
      </w:rPr>
      <w:fldChar w:fldCharType="begin"/>
    </w:r>
    <w:r w:rsidRPr="00247DA6">
      <w:rPr>
        <w:rStyle w:val="slostrany"/>
        <w:rFonts w:ascii="Aptos" w:hAnsi="Aptos"/>
        <w:sz w:val="22"/>
        <w:szCs w:val="22"/>
      </w:rPr>
      <w:instrText xml:space="preserve">PAGE  </w:instrText>
    </w:r>
    <w:r w:rsidRPr="00247DA6">
      <w:rPr>
        <w:rStyle w:val="slostrany"/>
        <w:rFonts w:ascii="Aptos" w:hAnsi="Aptos"/>
        <w:sz w:val="22"/>
        <w:szCs w:val="22"/>
      </w:rPr>
      <w:fldChar w:fldCharType="separate"/>
    </w:r>
    <w:r w:rsidR="005A255A">
      <w:rPr>
        <w:rStyle w:val="slostrany"/>
        <w:rFonts w:ascii="Aptos" w:hAnsi="Aptos"/>
        <w:noProof/>
        <w:sz w:val="22"/>
        <w:szCs w:val="22"/>
      </w:rPr>
      <w:t>1</w:t>
    </w:r>
    <w:r w:rsidR="005A255A">
      <w:rPr>
        <w:rStyle w:val="slostrany"/>
        <w:rFonts w:ascii="Aptos" w:hAnsi="Aptos"/>
        <w:noProof/>
        <w:sz w:val="22"/>
        <w:szCs w:val="22"/>
      </w:rPr>
      <w:t>8</w:t>
    </w:r>
    <w:r w:rsidRPr="00247DA6">
      <w:rPr>
        <w:rStyle w:val="slostrany"/>
        <w:rFonts w:ascii="Aptos" w:hAnsi="Aptos"/>
        <w:sz w:val="22"/>
        <w:szCs w:val="22"/>
      </w:rPr>
      <w:fldChar w:fldCharType="end"/>
    </w:r>
  </w:p>
  <w:p w14:paraId="0F0225AD" w14:textId="77777777" w:rsidR="00C838FA" w:rsidRDefault="00C838FA" w:rsidP="0055523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4F98" w14:textId="77777777" w:rsidR="00ED6D77" w:rsidRDefault="00ED6D77">
      <w:r>
        <w:separator/>
      </w:r>
    </w:p>
  </w:footnote>
  <w:footnote w:type="continuationSeparator" w:id="0">
    <w:p w14:paraId="6B910F6E" w14:textId="77777777" w:rsidR="00ED6D77" w:rsidRDefault="00ED6D77">
      <w:r>
        <w:continuationSeparator/>
      </w:r>
    </w:p>
  </w:footnote>
  <w:footnote w:id="1">
    <w:p w14:paraId="7E50237D" w14:textId="77777777" w:rsidR="00C838FA" w:rsidRPr="002D017D" w:rsidRDefault="00C838FA" w:rsidP="002D017D">
      <w:pPr>
        <w:pStyle w:val="Textpoznmkypodiarou"/>
        <w:jc w:val="both"/>
        <w:rPr>
          <w:rFonts w:ascii="Aptos" w:hAnsi="Aptos" w:cs="Arial"/>
          <w:sz w:val="18"/>
        </w:rPr>
      </w:pPr>
      <w:r w:rsidRPr="002D017D">
        <w:rPr>
          <w:rStyle w:val="Odkaznapoznmkupodiarou"/>
          <w:rFonts w:ascii="Aptos" w:hAnsi="Aptos" w:cs="Arial"/>
          <w:sz w:val="18"/>
        </w:rPr>
        <w:footnoteRef/>
      </w:r>
      <w:r>
        <w:rPr>
          <w:rFonts w:ascii="Aptos" w:hAnsi="Aptos" w:cs="Arial"/>
          <w:sz w:val="18"/>
        </w:rPr>
        <w:t>)</w:t>
      </w:r>
      <w:r w:rsidRPr="002D017D">
        <w:rPr>
          <w:rFonts w:ascii="Aptos" w:hAnsi="Aptos" w:cs="Arial"/>
          <w:sz w:val="18"/>
        </w:rPr>
        <w:t xml:space="preserve"> </w:t>
      </w:r>
      <w:r>
        <w:rPr>
          <w:rFonts w:ascii="Aptos" w:hAnsi="Aptos" w:cs="Arial"/>
          <w:sz w:val="18"/>
        </w:rPr>
        <w:t xml:space="preserve">Hodnota </w:t>
      </w:r>
      <w:r w:rsidRPr="002D017D">
        <w:rPr>
          <w:rFonts w:ascii="Aptos" w:hAnsi="Aptos" w:cs="Arial"/>
          <w:sz w:val="18"/>
        </w:rPr>
        <w:t>podľa výslednej vysúťaženej celkovej ceny za konkrétnu časť</w:t>
      </w:r>
      <w:r>
        <w:rPr>
          <w:rFonts w:ascii="Aptos" w:hAnsi="Aptos" w:cs="Arial"/>
          <w:sz w:val="18"/>
        </w:rPr>
        <w:t xml:space="preserve"> predmetu zákazky b</w:t>
      </w:r>
      <w:r w:rsidRPr="002D017D">
        <w:rPr>
          <w:rFonts w:ascii="Aptos" w:hAnsi="Aptos" w:cs="Arial"/>
          <w:sz w:val="18"/>
        </w:rPr>
        <w:t xml:space="preserve">ude doplnené COO pred podpisom </w:t>
      </w:r>
      <w:r>
        <w:rPr>
          <w:rFonts w:ascii="Aptos" w:hAnsi="Aptos" w:cs="Arial"/>
          <w:sz w:val="18"/>
        </w:rPr>
        <w:t>D</w:t>
      </w:r>
      <w:r w:rsidRPr="002D017D">
        <w:rPr>
          <w:rFonts w:ascii="Aptos" w:hAnsi="Aptos" w:cs="Arial"/>
          <w:sz w:val="18"/>
        </w:rPr>
        <w:t xml:space="preserve">ohody v súlade so súťažnými podkladmi v závislosti od časti / častí predmetu zákazky, na ktorú/é sa </w:t>
      </w:r>
      <w:r>
        <w:rPr>
          <w:rFonts w:ascii="Aptos" w:hAnsi="Aptos" w:cs="Arial"/>
          <w:sz w:val="18"/>
        </w:rPr>
        <w:t>D</w:t>
      </w:r>
      <w:r w:rsidRPr="002D017D">
        <w:rPr>
          <w:rFonts w:ascii="Aptos" w:hAnsi="Aptos" w:cs="Arial"/>
          <w:sz w:val="18"/>
        </w:rPr>
        <w:t>ohoda vzťahuje.</w:t>
      </w:r>
    </w:p>
  </w:footnote>
  <w:footnote w:id="2">
    <w:p w14:paraId="636E6A4B" w14:textId="77777777" w:rsidR="00C838FA" w:rsidRDefault="00C838FA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8431DF">
        <w:rPr>
          <w:rFonts w:ascii="Aptos" w:hAnsi="Aptos" w:cs="Arial"/>
          <w:sz w:val="18"/>
          <w:szCs w:val="18"/>
        </w:rPr>
        <w:t>V</w:t>
      </w:r>
      <w:r w:rsidRPr="008431DF">
        <w:rPr>
          <w:rFonts w:ascii="Aptos" w:hAnsi="Aptos" w:cs="Arial" w:hint="eastAsia"/>
          <w:sz w:val="18"/>
          <w:szCs w:val="18"/>
        </w:rPr>
        <w:t>š</w:t>
      </w:r>
      <w:r w:rsidRPr="008431DF">
        <w:rPr>
          <w:rFonts w:ascii="Aptos" w:hAnsi="Aptos" w:cs="Arial"/>
          <w:sz w:val="18"/>
          <w:szCs w:val="18"/>
        </w:rPr>
        <w:t>eobecn</w:t>
      </w:r>
      <w:r w:rsidRPr="008431DF">
        <w:rPr>
          <w:rFonts w:ascii="Aptos" w:hAnsi="Aptos" w:cs="Arial" w:hint="eastAsia"/>
          <w:sz w:val="18"/>
          <w:szCs w:val="18"/>
        </w:rPr>
        <w:t>á</w:t>
      </w:r>
      <w:r w:rsidRPr="008431DF">
        <w:rPr>
          <w:rFonts w:ascii="Aptos" w:hAnsi="Aptos" w:cs="Arial"/>
          <w:sz w:val="18"/>
          <w:szCs w:val="18"/>
        </w:rPr>
        <w:t xml:space="preserve"> zdravotn</w:t>
      </w:r>
      <w:r w:rsidRPr="008431DF">
        <w:rPr>
          <w:rFonts w:ascii="Aptos" w:hAnsi="Aptos" w:cs="Arial" w:hint="eastAsia"/>
          <w:sz w:val="18"/>
          <w:szCs w:val="18"/>
        </w:rPr>
        <w:t>á</w:t>
      </w:r>
      <w:r w:rsidRPr="008431DF">
        <w:rPr>
          <w:rFonts w:ascii="Aptos" w:hAnsi="Aptos" w:cs="Arial"/>
          <w:sz w:val="18"/>
          <w:szCs w:val="18"/>
        </w:rPr>
        <w:t xml:space="preserve"> pois</w:t>
      </w:r>
      <w:r w:rsidRPr="008431DF">
        <w:rPr>
          <w:rFonts w:ascii="Aptos" w:hAnsi="Aptos" w:cs="Arial" w:hint="eastAsia"/>
          <w:sz w:val="18"/>
          <w:szCs w:val="18"/>
        </w:rPr>
        <w:t>ť</w:t>
      </w:r>
      <w:r w:rsidRPr="008431DF">
        <w:rPr>
          <w:rFonts w:ascii="Aptos" w:hAnsi="Aptos" w:cs="Arial"/>
          <w:sz w:val="18"/>
          <w:szCs w:val="18"/>
        </w:rPr>
        <w:t>ov</w:t>
      </w:r>
      <w:r w:rsidRPr="008431DF">
        <w:rPr>
          <w:rFonts w:ascii="Aptos" w:hAnsi="Aptos" w:cs="Arial" w:hint="eastAsia"/>
          <w:sz w:val="18"/>
          <w:szCs w:val="18"/>
        </w:rPr>
        <w:t>ň</w:t>
      </w:r>
      <w:r w:rsidRPr="008431DF">
        <w:rPr>
          <w:rFonts w:ascii="Aptos" w:hAnsi="Aptos" w:cs="Arial"/>
          <w:sz w:val="18"/>
          <w:szCs w:val="18"/>
        </w:rPr>
        <w:t>a, a. s., D</w:t>
      </w:r>
      <w:r w:rsidRPr="008431DF">
        <w:rPr>
          <w:rFonts w:ascii="Aptos" w:hAnsi="Aptos" w:cs="Arial" w:hint="eastAsia"/>
          <w:sz w:val="18"/>
          <w:szCs w:val="18"/>
        </w:rPr>
        <w:t>Ô</w:t>
      </w:r>
      <w:r w:rsidRPr="008431DF">
        <w:rPr>
          <w:rFonts w:ascii="Aptos" w:hAnsi="Aptos" w:cs="Arial"/>
          <w:sz w:val="18"/>
          <w:szCs w:val="18"/>
        </w:rPr>
        <w:t>VERA zdravotn</w:t>
      </w:r>
      <w:r w:rsidRPr="008431DF">
        <w:rPr>
          <w:rFonts w:ascii="Aptos" w:hAnsi="Aptos" w:cs="Arial" w:hint="eastAsia"/>
          <w:sz w:val="18"/>
          <w:szCs w:val="18"/>
        </w:rPr>
        <w:t>á</w:t>
      </w:r>
      <w:r w:rsidRPr="008431DF">
        <w:rPr>
          <w:rFonts w:ascii="Aptos" w:hAnsi="Aptos" w:cs="Arial"/>
          <w:sz w:val="18"/>
          <w:szCs w:val="18"/>
        </w:rPr>
        <w:t xml:space="preserve"> pois</w:t>
      </w:r>
      <w:r w:rsidRPr="008431DF">
        <w:rPr>
          <w:rFonts w:ascii="Aptos" w:hAnsi="Aptos" w:cs="Arial" w:hint="eastAsia"/>
          <w:sz w:val="18"/>
          <w:szCs w:val="18"/>
        </w:rPr>
        <w:t>ť</w:t>
      </w:r>
      <w:r w:rsidRPr="008431DF">
        <w:rPr>
          <w:rFonts w:ascii="Aptos" w:hAnsi="Aptos" w:cs="Arial"/>
          <w:sz w:val="18"/>
          <w:szCs w:val="18"/>
        </w:rPr>
        <w:t>ov</w:t>
      </w:r>
      <w:r w:rsidRPr="008431DF">
        <w:rPr>
          <w:rFonts w:ascii="Aptos" w:hAnsi="Aptos" w:cs="Arial" w:hint="eastAsia"/>
          <w:sz w:val="18"/>
          <w:szCs w:val="18"/>
        </w:rPr>
        <w:t>ň</w:t>
      </w:r>
      <w:r w:rsidRPr="008431DF">
        <w:rPr>
          <w:rFonts w:ascii="Aptos" w:hAnsi="Aptos" w:cs="Arial"/>
          <w:sz w:val="18"/>
          <w:szCs w:val="18"/>
        </w:rPr>
        <w:t>a, a. s. a Union zdravotn</w:t>
      </w:r>
      <w:r w:rsidRPr="008431DF">
        <w:rPr>
          <w:rFonts w:ascii="Aptos" w:hAnsi="Aptos" w:cs="Arial" w:hint="eastAsia"/>
          <w:sz w:val="18"/>
          <w:szCs w:val="18"/>
        </w:rPr>
        <w:t>á</w:t>
      </w:r>
      <w:r w:rsidRPr="008431DF">
        <w:rPr>
          <w:rFonts w:ascii="Aptos" w:hAnsi="Aptos" w:cs="Arial"/>
          <w:sz w:val="18"/>
          <w:szCs w:val="18"/>
        </w:rPr>
        <w:t xml:space="preserve"> pois</w:t>
      </w:r>
      <w:r w:rsidRPr="008431DF">
        <w:rPr>
          <w:rFonts w:ascii="Aptos" w:hAnsi="Aptos" w:cs="Arial" w:hint="eastAsia"/>
          <w:sz w:val="18"/>
          <w:szCs w:val="18"/>
        </w:rPr>
        <w:t>ť</w:t>
      </w:r>
      <w:r w:rsidRPr="008431DF">
        <w:rPr>
          <w:rFonts w:ascii="Aptos" w:hAnsi="Aptos" w:cs="Arial"/>
          <w:sz w:val="18"/>
          <w:szCs w:val="18"/>
        </w:rPr>
        <w:t>ov</w:t>
      </w:r>
      <w:r w:rsidRPr="008431DF">
        <w:rPr>
          <w:rFonts w:ascii="Aptos" w:hAnsi="Aptos" w:cs="Arial" w:hint="eastAsia"/>
          <w:sz w:val="18"/>
          <w:szCs w:val="18"/>
        </w:rPr>
        <w:t>ň</w:t>
      </w:r>
      <w:r w:rsidRPr="008431DF">
        <w:rPr>
          <w:rFonts w:ascii="Aptos" w:hAnsi="Aptos" w:cs="Arial"/>
          <w:sz w:val="18"/>
          <w:szCs w:val="18"/>
        </w:rPr>
        <w:t>a, a. 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9F30" w14:textId="77777777" w:rsidR="00C838FA" w:rsidRPr="000E2926" w:rsidRDefault="00C838FA" w:rsidP="00F8664C">
    <w:pPr>
      <w:pStyle w:val="Hlavika"/>
      <w:jc w:val="right"/>
      <w:rPr>
        <w:rFonts w:ascii="Arial" w:hAnsi="Arial" w:cs="Arial"/>
        <w:sz w:val="22"/>
        <w:szCs w:val="22"/>
      </w:rPr>
    </w:pPr>
  </w:p>
  <w:p w14:paraId="3591D266" w14:textId="77777777" w:rsidR="00C838FA" w:rsidRDefault="00C838F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68E2" w14:textId="724E6675" w:rsidR="00665783" w:rsidRPr="002568AE" w:rsidRDefault="00665783" w:rsidP="00665783">
    <w:pPr>
      <w:pStyle w:val="Hlavika"/>
      <w:jc w:val="right"/>
      <w:rPr>
        <w:rFonts w:ascii="Arial Narrow" w:hAnsi="Arial Narrow"/>
        <w:sz w:val="22"/>
        <w:szCs w:val="22"/>
      </w:rPr>
    </w:pPr>
    <w:r w:rsidRPr="002568AE">
      <w:rPr>
        <w:rFonts w:ascii="Arial Narrow" w:hAnsi="Arial Narrow"/>
        <w:sz w:val="22"/>
        <w:szCs w:val="22"/>
      </w:rPr>
      <w:t>Prí</w:t>
    </w:r>
    <w:r w:rsidR="002568AE" w:rsidRPr="002568AE">
      <w:rPr>
        <w:rFonts w:ascii="Arial Narrow" w:hAnsi="Arial Narrow"/>
        <w:sz w:val="22"/>
        <w:szCs w:val="22"/>
      </w:rPr>
      <w:t>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FF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141DD5"/>
    <w:multiLevelType w:val="hybridMultilevel"/>
    <w:tmpl w:val="6714075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357123"/>
    <w:multiLevelType w:val="hybridMultilevel"/>
    <w:tmpl w:val="FFFFFFFF"/>
    <w:lvl w:ilvl="0" w:tplc="93EEB98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 w15:restartNumberingAfterBreak="0">
    <w:nsid w:val="0D1C214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407F54"/>
    <w:multiLevelType w:val="hybridMultilevel"/>
    <w:tmpl w:val="016CD162"/>
    <w:lvl w:ilvl="0" w:tplc="416089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5C7100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0D6294"/>
    <w:multiLevelType w:val="hybridMultilevel"/>
    <w:tmpl w:val="FFFFFFFF"/>
    <w:lvl w:ilvl="0" w:tplc="1C74CE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7B2D"/>
    <w:multiLevelType w:val="hybridMultilevel"/>
    <w:tmpl w:val="FFFFFFFF"/>
    <w:lvl w:ilvl="0" w:tplc="5EAEAAF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4313E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342AAA"/>
    <w:multiLevelType w:val="hybridMultilevel"/>
    <w:tmpl w:val="FFFFFFFF"/>
    <w:lvl w:ilvl="0" w:tplc="041B000F">
      <w:start w:val="3"/>
      <w:numFmt w:val="decimal"/>
      <w:lvlText w:val="%1."/>
      <w:lvlJc w:val="left"/>
      <w:pPr>
        <w:ind w:left="914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8E1046"/>
    <w:multiLevelType w:val="hybridMultilevel"/>
    <w:tmpl w:val="FFFFFFFF"/>
    <w:lvl w:ilvl="0" w:tplc="4D8C584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2528C0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4454D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6C4084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6A0566"/>
    <w:multiLevelType w:val="hybridMultilevel"/>
    <w:tmpl w:val="8E943704"/>
    <w:lvl w:ilvl="0" w:tplc="F6A4AE5E">
      <w:start w:val="1"/>
      <w:numFmt w:val="decimal"/>
      <w:lvlText w:val="%1."/>
      <w:lvlJc w:val="left"/>
      <w:pPr>
        <w:ind w:left="360" w:hanging="360"/>
      </w:pPr>
      <w:rPr>
        <w:rFonts w:ascii="Aptos" w:eastAsia="Times New Roman" w:hAnsi="Aptos" w:cs="Arial"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19224B8"/>
    <w:multiLevelType w:val="hybridMultilevel"/>
    <w:tmpl w:val="A5289C0E"/>
    <w:lvl w:ilvl="0" w:tplc="3C3C140A">
      <w:start w:val="1"/>
      <w:numFmt w:val="lowerLetter"/>
      <w:lvlText w:val="%1)"/>
      <w:lvlJc w:val="left"/>
      <w:pPr>
        <w:ind w:left="1020" w:hanging="360"/>
      </w:pPr>
    </w:lvl>
    <w:lvl w:ilvl="1" w:tplc="3E9A18C0">
      <w:start w:val="1"/>
      <w:numFmt w:val="lowerLetter"/>
      <w:lvlText w:val="%2)"/>
      <w:lvlJc w:val="left"/>
      <w:pPr>
        <w:ind w:left="1020" w:hanging="360"/>
      </w:pPr>
    </w:lvl>
    <w:lvl w:ilvl="2" w:tplc="D6A61EA4">
      <w:start w:val="1"/>
      <w:numFmt w:val="lowerLetter"/>
      <w:lvlText w:val="%3)"/>
      <w:lvlJc w:val="left"/>
      <w:pPr>
        <w:ind w:left="1020" w:hanging="360"/>
      </w:pPr>
    </w:lvl>
    <w:lvl w:ilvl="3" w:tplc="C1B0F072">
      <w:start w:val="1"/>
      <w:numFmt w:val="lowerLetter"/>
      <w:lvlText w:val="%4)"/>
      <w:lvlJc w:val="left"/>
      <w:pPr>
        <w:ind w:left="1020" w:hanging="360"/>
      </w:pPr>
    </w:lvl>
    <w:lvl w:ilvl="4" w:tplc="E02ED30A">
      <w:start w:val="1"/>
      <w:numFmt w:val="lowerLetter"/>
      <w:lvlText w:val="%5)"/>
      <w:lvlJc w:val="left"/>
      <w:pPr>
        <w:ind w:left="1020" w:hanging="360"/>
      </w:pPr>
    </w:lvl>
    <w:lvl w:ilvl="5" w:tplc="CA56D9E2">
      <w:start w:val="1"/>
      <w:numFmt w:val="lowerLetter"/>
      <w:lvlText w:val="%6)"/>
      <w:lvlJc w:val="left"/>
      <w:pPr>
        <w:ind w:left="1020" w:hanging="360"/>
      </w:pPr>
    </w:lvl>
    <w:lvl w:ilvl="6" w:tplc="6F48AF7E">
      <w:start w:val="1"/>
      <w:numFmt w:val="lowerLetter"/>
      <w:lvlText w:val="%7)"/>
      <w:lvlJc w:val="left"/>
      <w:pPr>
        <w:ind w:left="1020" w:hanging="360"/>
      </w:pPr>
    </w:lvl>
    <w:lvl w:ilvl="7" w:tplc="F81848A2">
      <w:start w:val="1"/>
      <w:numFmt w:val="lowerLetter"/>
      <w:lvlText w:val="%8)"/>
      <w:lvlJc w:val="left"/>
      <w:pPr>
        <w:ind w:left="1020" w:hanging="360"/>
      </w:pPr>
    </w:lvl>
    <w:lvl w:ilvl="8" w:tplc="E24E4ED0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5A246B81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9868F5"/>
    <w:multiLevelType w:val="hybridMultilevel"/>
    <w:tmpl w:val="B01EE26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246B2C"/>
    <w:multiLevelType w:val="hybridMultilevel"/>
    <w:tmpl w:val="FFFFFFFF"/>
    <w:lvl w:ilvl="0" w:tplc="66AA28E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 w15:restartNumberingAfterBreak="0">
    <w:nsid w:val="6CA07D5B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9402658">
    <w:abstractNumId w:val="0"/>
  </w:num>
  <w:num w:numId="2" w16cid:durableId="281347881">
    <w:abstractNumId w:val="13"/>
  </w:num>
  <w:num w:numId="3" w16cid:durableId="2125535354">
    <w:abstractNumId w:val="14"/>
  </w:num>
  <w:num w:numId="4" w16cid:durableId="2014650913">
    <w:abstractNumId w:val="7"/>
  </w:num>
  <w:num w:numId="5" w16cid:durableId="1304430116">
    <w:abstractNumId w:val="10"/>
  </w:num>
  <w:num w:numId="6" w16cid:durableId="66996979">
    <w:abstractNumId w:val="9"/>
  </w:num>
  <w:num w:numId="7" w16cid:durableId="1751153457">
    <w:abstractNumId w:val="11"/>
  </w:num>
  <w:num w:numId="8" w16cid:durableId="117259109">
    <w:abstractNumId w:val="8"/>
  </w:num>
  <w:num w:numId="9" w16cid:durableId="309362320">
    <w:abstractNumId w:val="16"/>
  </w:num>
  <w:num w:numId="10" w16cid:durableId="1104770584">
    <w:abstractNumId w:val="3"/>
  </w:num>
  <w:num w:numId="11" w16cid:durableId="366609918">
    <w:abstractNumId w:val="12"/>
  </w:num>
  <w:num w:numId="12" w16cid:durableId="986125005">
    <w:abstractNumId w:val="6"/>
  </w:num>
  <w:num w:numId="13" w16cid:durableId="613561808">
    <w:abstractNumId w:val="18"/>
  </w:num>
  <w:num w:numId="14" w16cid:durableId="326173498">
    <w:abstractNumId w:val="19"/>
  </w:num>
  <w:num w:numId="15" w16cid:durableId="806707192">
    <w:abstractNumId w:val="5"/>
  </w:num>
  <w:num w:numId="16" w16cid:durableId="266817853">
    <w:abstractNumId w:val="2"/>
  </w:num>
  <w:num w:numId="17" w16cid:durableId="589897708">
    <w:abstractNumId w:val="1"/>
  </w:num>
  <w:num w:numId="18" w16cid:durableId="1199122702">
    <w:abstractNumId w:val="4"/>
  </w:num>
  <w:num w:numId="19" w16cid:durableId="288362148">
    <w:abstractNumId w:val="17"/>
  </w:num>
  <w:num w:numId="20" w16cid:durableId="179444771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39"/>
    <w:rsid w:val="00000ED9"/>
    <w:rsid w:val="000011AE"/>
    <w:rsid w:val="00002668"/>
    <w:rsid w:val="00002BB7"/>
    <w:rsid w:val="00005B3C"/>
    <w:rsid w:val="00006D43"/>
    <w:rsid w:val="00007579"/>
    <w:rsid w:val="0001041E"/>
    <w:rsid w:val="000107AD"/>
    <w:rsid w:val="00010F11"/>
    <w:rsid w:val="00011780"/>
    <w:rsid w:val="00012499"/>
    <w:rsid w:val="000125EE"/>
    <w:rsid w:val="000129C1"/>
    <w:rsid w:val="00012E37"/>
    <w:rsid w:val="00012EBE"/>
    <w:rsid w:val="00013C68"/>
    <w:rsid w:val="00013FB4"/>
    <w:rsid w:val="00014146"/>
    <w:rsid w:val="000158BF"/>
    <w:rsid w:val="00016798"/>
    <w:rsid w:val="00016B62"/>
    <w:rsid w:val="00016E44"/>
    <w:rsid w:val="00020135"/>
    <w:rsid w:val="000205CB"/>
    <w:rsid w:val="00021B34"/>
    <w:rsid w:val="00021D40"/>
    <w:rsid w:val="00021D53"/>
    <w:rsid w:val="00021DEE"/>
    <w:rsid w:val="00024317"/>
    <w:rsid w:val="00025347"/>
    <w:rsid w:val="000263BB"/>
    <w:rsid w:val="00026ECC"/>
    <w:rsid w:val="00027950"/>
    <w:rsid w:val="00027A98"/>
    <w:rsid w:val="00027F2F"/>
    <w:rsid w:val="00031558"/>
    <w:rsid w:val="00031571"/>
    <w:rsid w:val="00031BBE"/>
    <w:rsid w:val="00032308"/>
    <w:rsid w:val="00033BE1"/>
    <w:rsid w:val="000358BC"/>
    <w:rsid w:val="00035A9A"/>
    <w:rsid w:val="000378F8"/>
    <w:rsid w:val="00037E4B"/>
    <w:rsid w:val="000409B0"/>
    <w:rsid w:val="00041FAE"/>
    <w:rsid w:val="00042384"/>
    <w:rsid w:val="000425F6"/>
    <w:rsid w:val="000445A0"/>
    <w:rsid w:val="0004464A"/>
    <w:rsid w:val="00044E46"/>
    <w:rsid w:val="0004529F"/>
    <w:rsid w:val="0004573A"/>
    <w:rsid w:val="00046F2F"/>
    <w:rsid w:val="00051870"/>
    <w:rsid w:val="000533C4"/>
    <w:rsid w:val="0005418C"/>
    <w:rsid w:val="000541F3"/>
    <w:rsid w:val="00054C9C"/>
    <w:rsid w:val="00054EB0"/>
    <w:rsid w:val="00055653"/>
    <w:rsid w:val="0005741C"/>
    <w:rsid w:val="000601F5"/>
    <w:rsid w:val="00060CA2"/>
    <w:rsid w:val="000610AB"/>
    <w:rsid w:val="00063344"/>
    <w:rsid w:val="0006479F"/>
    <w:rsid w:val="000647AF"/>
    <w:rsid w:val="00064A1E"/>
    <w:rsid w:val="00064BE1"/>
    <w:rsid w:val="000658F5"/>
    <w:rsid w:val="00065C75"/>
    <w:rsid w:val="00066EE7"/>
    <w:rsid w:val="0006786F"/>
    <w:rsid w:val="00070579"/>
    <w:rsid w:val="00070D28"/>
    <w:rsid w:val="000735EE"/>
    <w:rsid w:val="0007465F"/>
    <w:rsid w:val="00075C88"/>
    <w:rsid w:val="00076095"/>
    <w:rsid w:val="000760E6"/>
    <w:rsid w:val="000778E3"/>
    <w:rsid w:val="00077A6B"/>
    <w:rsid w:val="00080C57"/>
    <w:rsid w:val="0008110D"/>
    <w:rsid w:val="00082F5D"/>
    <w:rsid w:val="00083573"/>
    <w:rsid w:val="0008378C"/>
    <w:rsid w:val="00084EF1"/>
    <w:rsid w:val="0008524E"/>
    <w:rsid w:val="00085409"/>
    <w:rsid w:val="00087087"/>
    <w:rsid w:val="000870DD"/>
    <w:rsid w:val="000875DB"/>
    <w:rsid w:val="00087748"/>
    <w:rsid w:val="00087A66"/>
    <w:rsid w:val="00087BA7"/>
    <w:rsid w:val="00087DEE"/>
    <w:rsid w:val="00087F06"/>
    <w:rsid w:val="00090C19"/>
    <w:rsid w:val="00090CE4"/>
    <w:rsid w:val="00090DBF"/>
    <w:rsid w:val="00092DB9"/>
    <w:rsid w:val="00093055"/>
    <w:rsid w:val="000932E4"/>
    <w:rsid w:val="0009460A"/>
    <w:rsid w:val="00094D17"/>
    <w:rsid w:val="000952A9"/>
    <w:rsid w:val="00095E90"/>
    <w:rsid w:val="00096C41"/>
    <w:rsid w:val="0009748A"/>
    <w:rsid w:val="000A06AA"/>
    <w:rsid w:val="000A151F"/>
    <w:rsid w:val="000A21E1"/>
    <w:rsid w:val="000A278D"/>
    <w:rsid w:val="000A2C06"/>
    <w:rsid w:val="000A2F52"/>
    <w:rsid w:val="000A419A"/>
    <w:rsid w:val="000B1259"/>
    <w:rsid w:val="000B181D"/>
    <w:rsid w:val="000B1B5E"/>
    <w:rsid w:val="000B2A88"/>
    <w:rsid w:val="000B2DA5"/>
    <w:rsid w:val="000B501E"/>
    <w:rsid w:val="000B5933"/>
    <w:rsid w:val="000B7C60"/>
    <w:rsid w:val="000C0522"/>
    <w:rsid w:val="000C1CF8"/>
    <w:rsid w:val="000C27FC"/>
    <w:rsid w:val="000C3A35"/>
    <w:rsid w:val="000C483D"/>
    <w:rsid w:val="000C4C4A"/>
    <w:rsid w:val="000C6733"/>
    <w:rsid w:val="000C6871"/>
    <w:rsid w:val="000C6E93"/>
    <w:rsid w:val="000C6F65"/>
    <w:rsid w:val="000C7214"/>
    <w:rsid w:val="000D0175"/>
    <w:rsid w:val="000D052E"/>
    <w:rsid w:val="000D056B"/>
    <w:rsid w:val="000D0FA3"/>
    <w:rsid w:val="000D1A78"/>
    <w:rsid w:val="000D1B7B"/>
    <w:rsid w:val="000D31F5"/>
    <w:rsid w:val="000D6E60"/>
    <w:rsid w:val="000E0C63"/>
    <w:rsid w:val="000E1E0E"/>
    <w:rsid w:val="000E2926"/>
    <w:rsid w:val="000E3395"/>
    <w:rsid w:val="000E577F"/>
    <w:rsid w:val="000E5BAD"/>
    <w:rsid w:val="000E624D"/>
    <w:rsid w:val="000E6798"/>
    <w:rsid w:val="000E767D"/>
    <w:rsid w:val="000F0C22"/>
    <w:rsid w:val="000F1685"/>
    <w:rsid w:val="000F24A8"/>
    <w:rsid w:val="000F355B"/>
    <w:rsid w:val="000F3F3D"/>
    <w:rsid w:val="000F7130"/>
    <w:rsid w:val="000F7A5E"/>
    <w:rsid w:val="000F7F3E"/>
    <w:rsid w:val="0010140E"/>
    <w:rsid w:val="001022E0"/>
    <w:rsid w:val="0010301D"/>
    <w:rsid w:val="00107CBA"/>
    <w:rsid w:val="00111269"/>
    <w:rsid w:val="001122CE"/>
    <w:rsid w:val="00112A14"/>
    <w:rsid w:val="001138F5"/>
    <w:rsid w:val="00113A18"/>
    <w:rsid w:val="0011406B"/>
    <w:rsid w:val="00114168"/>
    <w:rsid w:val="001141C7"/>
    <w:rsid w:val="00114D2D"/>
    <w:rsid w:val="00115121"/>
    <w:rsid w:val="0011538F"/>
    <w:rsid w:val="00115523"/>
    <w:rsid w:val="0011587D"/>
    <w:rsid w:val="0011680D"/>
    <w:rsid w:val="00120F8D"/>
    <w:rsid w:val="001258D2"/>
    <w:rsid w:val="00125D99"/>
    <w:rsid w:val="00130D0E"/>
    <w:rsid w:val="001329E0"/>
    <w:rsid w:val="001344D2"/>
    <w:rsid w:val="00137AB4"/>
    <w:rsid w:val="001400A5"/>
    <w:rsid w:val="00140311"/>
    <w:rsid w:val="001422C1"/>
    <w:rsid w:val="001429C3"/>
    <w:rsid w:val="00143AD2"/>
    <w:rsid w:val="001442F2"/>
    <w:rsid w:val="00147726"/>
    <w:rsid w:val="00147A11"/>
    <w:rsid w:val="00151BCD"/>
    <w:rsid w:val="0015201E"/>
    <w:rsid w:val="0015298B"/>
    <w:rsid w:val="00153DEA"/>
    <w:rsid w:val="00156A6F"/>
    <w:rsid w:val="00156F65"/>
    <w:rsid w:val="00156FD9"/>
    <w:rsid w:val="001616CD"/>
    <w:rsid w:val="00161825"/>
    <w:rsid w:val="00162243"/>
    <w:rsid w:val="00162753"/>
    <w:rsid w:val="001628D4"/>
    <w:rsid w:val="00162F63"/>
    <w:rsid w:val="0016371A"/>
    <w:rsid w:val="00163CEA"/>
    <w:rsid w:val="00164BCD"/>
    <w:rsid w:val="001666AB"/>
    <w:rsid w:val="00167073"/>
    <w:rsid w:val="00167809"/>
    <w:rsid w:val="0017120A"/>
    <w:rsid w:val="001715D5"/>
    <w:rsid w:val="00171C6A"/>
    <w:rsid w:val="001722A8"/>
    <w:rsid w:val="001739A9"/>
    <w:rsid w:val="00174C39"/>
    <w:rsid w:val="00174E01"/>
    <w:rsid w:val="00174E82"/>
    <w:rsid w:val="001766B7"/>
    <w:rsid w:val="00176798"/>
    <w:rsid w:val="00176ECC"/>
    <w:rsid w:val="00177852"/>
    <w:rsid w:val="001804FD"/>
    <w:rsid w:val="0018061F"/>
    <w:rsid w:val="00180F0E"/>
    <w:rsid w:val="001811A6"/>
    <w:rsid w:val="001818B0"/>
    <w:rsid w:val="00181B42"/>
    <w:rsid w:val="0018283B"/>
    <w:rsid w:val="00182CC9"/>
    <w:rsid w:val="00184C52"/>
    <w:rsid w:val="001856D4"/>
    <w:rsid w:val="0018688E"/>
    <w:rsid w:val="00186B9A"/>
    <w:rsid w:val="00187E7D"/>
    <w:rsid w:val="00190230"/>
    <w:rsid w:val="00191317"/>
    <w:rsid w:val="0019189D"/>
    <w:rsid w:val="00191F4C"/>
    <w:rsid w:val="001922A7"/>
    <w:rsid w:val="001939F9"/>
    <w:rsid w:val="00194022"/>
    <w:rsid w:val="00194973"/>
    <w:rsid w:val="00194A38"/>
    <w:rsid w:val="00194D08"/>
    <w:rsid w:val="00195501"/>
    <w:rsid w:val="00197210"/>
    <w:rsid w:val="001972C1"/>
    <w:rsid w:val="001A07CA"/>
    <w:rsid w:val="001A122D"/>
    <w:rsid w:val="001A205D"/>
    <w:rsid w:val="001A25F3"/>
    <w:rsid w:val="001A2703"/>
    <w:rsid w:val="001A4A79"/>
    <w:rsid w:val="001A585F"/>
    <w:rsid w:val="001A5F87"/>
    <w:rsid w:val="001A6B13"/>
    <w:rsid w:val="001A6D22"/>
    <w:rsid w:val="001B3739"/>
    <w:rsid w:val="001B3820"/>
    <w:rsid w:val="001B4EC4"/>
    <w:rsid w:val="001B5168"/>
    <w:rsid w:val="001B6B09"/>
    <w:rsid w:val="001B7A20"/>
    <w:rsid w:val="001C0629"/>
    <w:rsid w:val="001C22F0"/>
    <w:rsid w:val="001C4A3F"/>
    <w:rsid w:val="001C4D11"/>
    <w:rsid w:val="001C567C"/>
    <w:rsid w:val="001C7543"/>
    <w:rsid w:val="001C7C97"/>
    <w:rsid w:val="001D09A2"/>
    <w:rsid w:val="001D32BC"/>
    <w:rsid w:val="001D4D60"/>
    <w:rsid w:val="001D5292"/>
    <w:rsid w:val="001D7C0A"/>
    <w:rsid w:val="001D7D7C"/>
    <w:rsid w:val="001E0EB8"/>
    <w:rsid w:val="001E1B0F"/>
    <w:rsid w:val="001E2769"/>
    <w:rsid w:val="001E6637"/>
    <w:rsid w:val="001E6E4C"/>
    <w:rsid w:val="001E7FBB"/>
    <w:rsid w:val="001F1904"/>
    <w:rsid w:val="001F36AB"/>
    <w:rsid w:val="001F3D3F"/>
    <w:rsid w:val="001F4A2B"/>
    <w:rsid w:val="001F4E83"/>
    <w:rsid w:val="001F646E"/>
    <w:rsid w:val="001F64B7"/>
    <w:rsid w:val="001F6DBE"/>
    <w:rsid w:val="001F6DF8"/>
    <w:rsid w:val="001F6F7A"/>
    <w:rsid w:val="001F7192"/>
    <w:rsid w:val="001F7ADC"/>
    <w:rsid w:val="002014A5"/>
    <w:rsid w:val="002015F9"/>
    <w:rsid w:val="002037E7"/>
    <w:rsid w:val="0020476F"/>
    <w:rsid w:val="0020627B"/>
    <w:rsid w:val="00210E87"/>
    <w:rsid w:val="0021120F"/>
    <w:rsid w:val="00211DE9"/>
    <w:rsid w:val="002120E5"/>
    <w:rsid w:val="002126FB"/>
    <w:rsid w:val="0021397D"/>
    <w:rsid w:val="002147CD"/>
    <w:rsid w:val="0021485A"/>
    <w:rsid w:val="00214A32"/>
    <w:rsid w:val="00215FD3"/>
    <w:rsid w:val="0021683A"/>
    <w:rsid w:val="00220AE9"/>
    <w:rsid w:val="00221291"/>
    <w:rsid w:val="00221803"/>
    <w:rsid w:val="00221D42"/>
    <w:rsid w:val="00222385"/>
    <w:rsid w:val="00222533"/>
    <w:rsid w:val="0022263A"/>
    <w:rsid w:val="0022306C"/>
    <w:rsid w:val="002230F3"/>
    <w:rsid w:val="00224ABA"/>
    <w:rsid w:val="00225B57"/>
    <w:rsid w:val="00230975"/>
    <w:rsid w:val="00231106"/>
    <w:rsid w:val="0023110A"/>
    <w:rsid w:val="00231C60"/>
    <w:rsid w:val="00233E33"/>
    <w:rsid w:val="00235BD7"/>
    <w:rsid w:val="00236789"/>
    <w:rsid w:val="002412BA"/>
    <w:rsid w:val="00241F85"/>
    <w:rsid w:val="002425F9"/>
    <w:rsid w:val="002432EF"/>
    <w:rsid w:val="00243B77"/>
    <w:rsid w:val="002445E0"/>
    <w:rsid w:val="00247413"/>
    <w:rsid w:val="00247DA6"/>
    <w:rsid w:val="002501F3"/>
    <w:rsid w:val="00251624"/>
    <w:rsid w:val="002516AA"/>
    <w:rsid w:val="002529C7"/>
    <w:rsid w:val="00252CC1"/>
    <w:rsid w:val="00252FE5"/>
    <w:rsid w:val="00253015"/>
    <w:rsid w:val="00254427"/>
    <w:rsid w:val="002560EC"/>
    <w:rsid w:val="0025663D"/>
    <w:rsid w:val="002568AE"/>
    <w:rsid w:val="00260BD6"/>
    <w:rsid w:val="002624C2"/>
    <w:rsid w:val="00262A20"/>
    <w:rsid w:val="00264678"/>
    <w:rsid w:val="0026589F"/>
    <w:rsid w:val="00265955"/>
    <w:rsid w:val="002662CE"/>
    <w:rsid w:val="00266318"/>
    <w:rsid w:val="00266CF1"/>
    <w:rsid w:val="002674E8"/>
    <w:rsid w:val="002709C2"/>
    <w:rsid w:val="002714D5"/>
    <w:rsid w:val="00271E86"/>
    <w:rsid w:val="00271F23"/>
    <w:rsid w:val="00272EEC"/>
    <w:rsid w:val="0027301B"/>
    <w:rsid w:val="002735B5"/>
    <w:rsid w:val="002738B0"/>
    <w:rsid w:val="00274013"/>
    <w:rsid w:val="0027478F"/>
    <w:rsid w:val="002756DC"/>
    <w:rsid w:val="00275F5E"/>
    <w:rsid w:val="002766FE"/>
    <w:rsid w:val="00277846"/>
    <w:rsid w:val="00277F98"/>
    <w:rsid w:val="00280DDF"/>
    <w:rsid w:val="00280ED6"/>
    <w:rsid w:val="00282233"/>
    <w:rsid w:val="002828C2"/>
    <w:rsid w:val="002833F9"/>
    <w:rsid w:val="002838EC"/>
    <w:rsid w:val="00284013"/>
    <w:rsid w:val="002842D4"/>
    <w:rsid w:val="00286E0A"/>
    <w:rsid w:val="0028749D"/>
    <w:rsid w:val="00290283"/>
    <w:rsid w:val="00292232"/>
    <w:rsid w:val="00292F6E"/>
    <w:rsid w:val="00293B4E"/>
    <w:rsid w:val="0029408D"/>
    <w:rsid w:val="00294502"/>
    <w:rsid w:val="002966EF"/>
    <w:rsid w:val="002978E9"/>
    <w:rsid w:val="002A03F1"/>
    <w:rsid w:val="002A1ABE"/>
    <w:rsid w:val="002A2690"/>
    <w:rsid w:val="002A2988"/>
    <w:rsid w:val="002A2E40"/>
    <w:rsid w:val="002A312D"/>
    <w:rsid w:val="002A3DA1"/>
    <w:rsid w:val="002A48D5"/>
    <w:rsid w:val="002A523A"/>
    <w:rsid w:val="002A57F5"/>
    <w:rsid w:val="002A5DB8"/>
    <w:rsid w:val="002A6DBB"/>
    <w:rsid w:val="002B183D"/>
    <w:rsid w:val="002B37DE"/>
    <w:rsid w:val="002B49D5"/>
    <w:rsid w:val="002B4C23"/>
    <w:rsid w:val="002B55CB"/>
    <w:rsid w:val="002B742D"/>
    <w:rsid w:val="002B7558"/>
    <w:rsid w:val="002C0A80"/>
    <w:rsid w:val="002C0D4A"/>
    <w:rsid w:val="002C2DBC"/>
    <w:rsid w:val="002C3FD1"/>
    <w:rsid w:val="002C4033"/>
    <w:rsid w:val="002C436D"/>
    <w:rsid w:val="002C4B65"/>
    <w:rsid w:val="002C505C"/>
    <w:rsid w:val="002C70AA"/>
    <w:rsid w:val="002C78C8"/>
    <w:rsid w:val="002C7BEC"/>
    <w:rsid w:val="002C7F68"/>
    <w:rsid w:val="002D00A2"/>
    <w:rsid w:val="002D017D"/>
    <w:rsid w:val="002D15AF"/>
    <w:rsid w:val="002D2D9D"/>
    <w:rsid w:val="002D563F"/>
    <w:rsid w:val="002D7175"/>
    <w:rsid w:val="002D719A"/>
    <w:rsid w:val="002D79B0"/>
    <w:rsid w:val="002D7C99"/>
    <w:rsid w:val="002E12D5"/>
    <w:rsid w:val="002E1C40"/>
    <w:rsid w:val="002E2651"/>
    <w:rsid w:val="002E3B23"/>
    <w:rsid w:val="002E3C70"/>
    <w:rsid w:val="002E57E8"/>
    <w:rsid w:val="002E5A0B"/>
    <w:rsid w:val="002E6781"/>
    <w:rsid w:val="002E74A8"/>
    <w:rsid w:val="002F0D3D"/>
    <w:rsid w:val="002F11B4"/>
    <w:rsid w:val="002F1314"/>
    <w:rsid w:val="002F1701"/>
    <w:rsid w:val="002F2606"/>
    <w:rsid w:val="002F2E92"/>
    <w:rsid w:val="002F364C"/>
    <w:rsid w:val="002F48E5"/>
    <w:rsid w:val="002F5AFE"/>
    <w:rsid w:val="002F5B5F"/>
    <w:rsid w:val="002F619C"/>
    <w:rsid w:val="002F6342"/>
    <w:rsid w:val="002F7584"/>
    <w:rsid w:val="002F7781"/>
    <w:rsid w:val="0030195C"/>
    <w:rsid w:val="003026C3"/>
    <w:rsid w:val="003041D0"/>
    <w:rsid w:val="00304919"/>
    <w:rsid w:val="003054B8"/>
    <w:rsid w:val="003066C3"/>
    <w:rsid w:val="0031189D"/>
    <w:rsid w:val="0031341C"/>
    <w:rsid w:val="0031343C"/>
    <w:rsid w:val="00313D61"/>
    <w:rsid w:val="003140E7"/>
    <w:rsid w:val="00314982"/>
    <w:rsid w:val="00315326"/>
    <w:rsid w:val="00315BA5"/>
    <w:rsid w:val="00315C11"/>
    <w:rsid w:val="0031669A"/>
    <w:rsid w:val="0032019A"/>
    <w:rsid w:val="0032051C"/>
    <w:rsid w:val="0032073E"/>
    <w:rsid w:val="0032143F"/>
    <w:rsid w:val="00322368"/>
    <w:rsid w:val="00322D68"/>
    <w:rsid w:val="00324B64"/>
    <w:rsid w:val="00324C54"/>
    <w:rsid w:val="003252B5"/>
    <w:rsid w:val="00325C13"/>
    <w:rsid w:val="003267A1"/>
    <w:rsid w:val="00327390"/>
    <w:rsid w:val="00327E16"/>
    <w:rsid w:val="00330A5E"/>
    <w:rsid w:val="00330B7C"/>
    <w:rsid w:val="00331119"/>
    <w:rsid w:val="00331655"/>
    <w:rsid w:val="00332145"/>
    <w:rsid w:val="003328A9"/>
    <w:rsid w:val="00333197"/>
    <w:rsid w:val="00336111"/>
    <w:rsid w:val="00336238"/>
    <w:rsid w:val="003363B0"/>
    <w:rsid w:val="00336D2F"/>
    <w:rsid w:val="0034032B"/>
    <w:rsid w:val="003406FC"/>
    <w:rsid w:val="00340FAC"/>
    <w:rsid w:val="0034368D"/>
    <w:rsid w:val="003437AD"/>
    <w:rsid w:val="00346C2B"/>
    <w:rsid w:val="00347914"/>
    <w:rsid w:val="00347C3B"/>
    <w:rsid w:val="003517BB"/>
    <w:rsid w:val="00351F4F"/>
    <w:rsid w:val="0035321E"/>
    <w:rsid w:val="0035452C"/>
    <w:rsid w:val="00357461"/>
    <w:rsid w:val="003579F1"/>
    <w:rsid w:val="0036103B"/>
    <w:rsid w:val="00361549"/>
    <w:rsid w:val="00364DD3"/>
    <w:rsid w:val="00367E2E"/>
    <w:rsid w:val="003701B4"/>
    <w:rsid w:val="0037094E"/>
    <w:rsid w:val="00371CD3"/>
    <w:rsid w:val="003727E5"/>
    <w:rsid w:val="003741B6"/>
    <w:rsid w:val="0037442F"/>
    <w:rsid w:val="00374DF8"/>
    <w:rsid w:val="00375F6C"/>
    <w:rsid w:val="00376738"/>
    <w:rsid w:val="00376E10"/>
    <w:rsid w:val="00377333"/>
    <w:rsid w:val="00377349"/>
    <w:rsid w:val="003776F4"/>
    <w:rsid w:val="0037782F"/>
    <w:rsid w:val="00377C55"/>
    <w:rsid w:val="003814F2"/>
    <w:rsid w:val="00382954"/>
    <w:rsid w:val="0038326A"/>
    <w:rsid w:val="00384EF1"/>
    <w:rsid w:val="003856FF"/>
    <w:rsid w:val="0038653D"/>
    <w:rsid w:val="003868A3"/>
    <w:rsid w:val="00386957"/>
    <w:rsid w:val="00391393"/>
    <w:rsid w:val="00391B23"/>
    <w:rsid w:val="003928DE"/>
    <w:rsid w:val="003935AE"/>
    <w:rsid w:val="00393631"/>
    <w:rsid w:val="00394180"/>
    <w:rsid w:val="00394353"/>
    <w:rsid w:val="00395726"/>
    <w:rsid w:val="003957D4"/>
    <w:rsid w:val="003977CB"/>
    <w:rsid w:val="003A12A1"/>
    <w:rsid w:val="003A40F5"/>
    <w:rsid w:val="003A5116"/>
    <w:rsid w:val="003A5163"/>
    <w:rsid w:val="003A5A1E"/>
    <w:rsid w:val="003A61E6"/>
    <w:rsid w:val="003A78EE"/>
    <w:rsid w:val="003B4FB8"/>
    <w:rsid w:val="003B5C71"/>
    <w:rsid w:val="003B66E4"/>
    <w:rsid w:val="003B6C40"/>
    <w:rsid w:val="003C09BA"/>
    <w:rsid w:val="003C11E1"/>
    <w:rsid w:val="003C2772"/>
    <w:rsid w:val="003C384C"/>
    <w:rsid w:val="003C49F7"/>
    <w:rsid w:val="003C50CA"/>
    <w:rsid w:val="003C5406"/>
    <w:rsid w:val="003C5C78"/>
    <w:rsid w:val="003C6D4D"/>
    <w:rsid w:val="003C7B08"/>
    <w:rsid w:val="003D0C24"/>
    <w:rsid w:val="003D15AC"/>
    <w:rsid w:val="003D1DD6"/>
    <w:rsid w:val="003D2DBF"/>
    <w:rsid w:val="003D3345"/>
    <w:rsid w:val="003D38E3"/>
    <w:rsid w:val="003D417D"/>
    <w:rsid w:val="003D45E1"/>
    <w:rsid w:val="003D48B3"/>
    <w:rsid w:val="003D4D84"/>
    <w:rsid w:val="003D578F"/>
    <w:rsid w:val="003D6D96"/>
    <w:rsid w:val="003D7D4E"/>
    <w:rsid w:val="003E0032"/>
    <w:rsid w:val="003E0066"/>
    <w:rsid w:val="003E0B68"/>
    <w:rsid w:val="003E1C93"/>
    <w:rsid w:val="003E28F6"/>
    <w:rsid w:val="003E40D7"/>
    <w:rsid w:val="003E483C"/>
    <w:rsid w:val="003E4A91"/>
    <w:rsid w:val="003E51DF"/>
    <w:rsid w:val="003E5A3B"/>
    <w:rsid w:val="003E6A72"/>
    <w:rsid w:val="003E6ECE"/>
    <w:rsid w:val="003E7077"/>
    <w:rsid w:val="003E735A"/>
    <w:rsid w:val="003E73F8"/>
    <w:rsid w:val="003F07E9"/>
    <w:rsid w:val="003F102D"/>
    <w:rsid w:val="003F1884"/>
    <w:rsid w:val="003F1D49"/>
    <w:rsid w:val="003F26C6"/>
    <w:rsid w:val="003F2EFF"/>
    <w:rsid w:val="003F44D2"/>
    <w:rsid w:val="003F476A"/>
    <w:rsid w:val="003F49BF"/>
    <w:rsid w:val="003F4EBA"/>
    <w:rsid w:val="003F5FA9"/>
    <w:rsid w:val="003F6264"/>
    <w:rsid w:val="003F65CD"/>
    <w:rsid w:val="003F709B"/>
    <w:rsid w:val="003F7164"/>
    <w:rsid w:val="003F7483"/>
    <w:rsid w:val="003F7649"/>
    <w:rsid w:val="003F77A9"/>
    <w:rsid w:val="003F7BD4"/>
    <w:rsid w:val="003F7D6E"/>
    <w:rsid w:val="00400193"/>
    <w:rsid w:val="00400EB4"/>
    <w:rsid w:val="00401061"/>
    <w:rsid w:val="004029D8"/>
    <w:rsid w:val="00403324"/>
    <w:rsid w:val="00403EBD"/>
    <w:rsid w:val="00404556"/>
    <w:rsid w:val="004051FF"/>
    <w:rsid w:val="004053B4"/>
    <w:rsid w:val="00406A30"/>
    <w:rsid w:val="00406F0B"/>
    <w:rsid w:val="0040712D"/>
    <w:rsid w:val="00410272"/>
    <w:rsid w:val="004117FC"/>
    <w:rsid w:val="00412D4D"/>
    <w:rsid w:val="0041529A"/>
    <w:rsid w:val="00415765"/>
    <w:rsid w:val="004177F7"/>
    <w:rsid w:val="0042011F"/>
    <w:rsid w:val="004205A2"/>
    <w:rsid w:val="00421BB4"/>
    <w:rsid w:val="004237CB"/>
    <w:rsid w:val="004255FC"/>
    <w:rsid w:val="0042651A"/>
    <w:rsid w:val="00426F7A"/>
    <w:rsid w:val="00430793"/>
    <w:rsid w:val="00431927"/>
    <w:rsid w:val="00431D50"/>
    <w:rsid w:val="00432705"/>
    <w:rsid w:val="00433F4F"/>
    <w:rsid w:val="00434EF6"/>
    <w:rsid w:val="004362AC"/>
    <w:rsid w:val="004406DF"/>
    <w:rsid w:val="00441C7C"/>
    <w:rsid w:val="00442062"/>
    <w:rsid w:val="0044668F"/>
    <w:rsid w:val="00447683"/>
    <w:rsid w:val="00447A30"/>
    <w:rsid w:val="00447C9E"/>
    <w:rsid w:val="00447DBE"/>
    <w:rsid w:val="00450431"/>
    <w:rsid w:val="004513EF"/>
    <w:rsid w:val="004515FE"/>
    <w:rsid w:val="00453B75"/>
    <w:rsid w:val="00454525"/>
    <w:rsid w:val="00455D40"/>
    <w:rsid w:val="004575C4"/>
    <w:rsid w:val="00457A8E"/>
    <w:rsid w:val="00457E78"/>
    <w:rsid w:val="00460DA9"/>
    <w:rsid w:val="00460F79"/>
    <w:rsid w:val="00461123"/>
    <w:rsid w:val="00462BAC"/>
    <w:rsid w:val="00463348"/>
    <w:rsid w:val="00464D47"/>
    <w:rsid w:val="00465EAD"/>
    <w:rsid w:val="004665C1"/>
    <w:rsid w:val="004670BB"/>
    <w:rsid w:val="0046788D"/>
    <w:rsid w:val="00467C9C"/>
    <w:rsid w:val="004707F1"/>
    <w:rsid w:val="00470A17"/>
    <w:rsid w:val="004718CF"/>
    <w:rsid w:val="00471B9E"/>
    <w:rsid w:val="00471F1C"/>
    <w:rsid w:val="00472816"/>
    <w:rsid w:val="004736FF"/>
    <w:rsid w:val="00474C5D"/>
    <w:rsid w:val="00474CDE"/>
    <w:rsid w:val="00476026"/>
    <w:rsid w:val="00476A3F"/>
    <w:rsid w:val="00477269"/>
    <w:rsid w:val="004774AC"/>
    <w:rsid w:val="00477A9B"/>
    <w:rsid w:val="004803CB"/>
    <w:rsid w:val="004805D1"/>
    <w:rsid w:val="0048080D"/>
    <w:rsid w:val="0048087F"/>
    <w:rsid w:val="0048100C"/>
    <w:rsid w:val="00482C26"/>
    <w:rsid w:val="00483E18"/>
    <w:rsid w:val="00484DFC"/>
    <w:rsid w:val="00485153"/>
    <w:rsid w:val="00486C99"/>
    <w:rsid w:val="00487036"/>
    <w:rsid w:val="00490FA0"/>
    <w:rsid w:val="00491E3D"/>
    <w:rsid w:val="004932C8"/>
    <w:rsid w:val="0049337A"/>
    <w:rsid w:val="00493F84"/>
    <w:rsid w:val="00494A97"/>
    <w:rsid w:val="00494AC6"/>
    <w:rsid w:val="0049607C"/>
    <w:rsid w:val="0049661D"/>
    <w:rsid w:val="00497179"/>
    <w:rsid w:val="00497251"/>
    <w:rsid w:val="0049733F"/>
    <w:rsid w:val="00497BA6"/>
    <w:rsid w:val="004A097D"/>
    <w:rsid w:val="004A1D47"/>
    <w:rsid w:val="004A1F3E"/>
    <w:rsid w:val="004A2C0B"/>
    <w:rsid w:val="004A3498"/>
    <w:rsid w:val="004A3933"/>
    <w:rsid w:val="004A5FAB"/>
    <w:rsid w:val="004A604C"/>
    <w:rsid w:val="004A6ED0"/>
    <w:rsid w:val="004B0811"/>
    <w:rsid w:val="004B357A"/>
    <w:rsid w:val="004B4EA2"/>
    <w:rsid w:val="004B76E8"/>
    <w:rsid w:val="004B7B96"/>
    <w:rsid w:val="004C117F"/>
    <w:rsid w:val="004C3212"/>
    <w:rsid w:val="004C6E74"/>
    <w:rsid w:val="004C7215"/>
    <w:rsid w:val="004D102C"/>
    <w:rsid w:val="004D2E4B"/>
    <w:rsid w:val="004D36D2"/>
    <w:rsid w:val="004D3C68"/>
    <w:rsid w:val="004D3D69"/>
    <w:rsid w:val="004D3EA6"/>
    <w:rsid w:val="004D3FBD"/>
    <w:rsid w:val="004D6650"/>
    <w:rsid w:val="004D68F0"/>
    <w:rsid w:val="004D728D"/>
    <w:rsid w:val="004E00C6"/>
    <w:rsid w:val="004E0565"/>
    <w:rsid w:val="004E2FEC"/>
    <w:rsid w:val="004E355F"/>
    <w:rsid w:val="004E35A1"/>
    <w:rsid w:val="004E3624"/>
    <w:rsid w:val="004E41BA"/>
    <w:rsid w:val="004E5651"/>
    <w:rsid w:val="004E7B18"/>
    <w:rsid w:val="004F0B31"/>
    <w:rsid w:val="004F0F56"/>
    <w:rsid w:val="004F12ED"/>
    <w:rsid w:val="004F1407"/>
    <w:rsid w:val="004F238C"/>
    <w:rsid w:val="004F23FB"/>
    <w:rsid w:val="004F293F"/>
    <w:rsid w:val="004F2CDC"/>
    <w:rsid w:val="004F444F"/>
    <w:rsid w:val="004F464E"/>
    <w:rsid w:val="004F4C8D"/>
    <w:rsid w:val="004F5A77"/>
    <w:rsid w:val="004F7C7E"/>
    <w:rsid w:val="004F7EBB"/>
    <w:rsid w:val="005000AE"/>
    <w:rsid w:val="00501639"/>
    <w:rsid w:val="0050166C"/>
    <w:rsid w:val="00502264"/>
    <w:rsid w:val="0050314A"/>
    <w:rsid w:val="00503558"/>
    <w:rsid w:val="00503A7B"/>
    <w:rsid w:val="00503AB5"/>
    <w:rsid w:val="00504668"/>
    <w:rsid w:val="0050471B"/>
    <w:rsid w:val="005049B9"/>
    <w:rsid w:val="00505FD9"/>
    <w:rsid w:val="0050637F"/>
    <w:rsid w:val="00507577"/>
    <w:rsid w:val="00510411"/>
    <w:rsid w:val="00510C68"/>
    <w:rsid w:val="005133F0"/>
    <w:rsid w:val="005141F1"/>
    <w:rsid w:val="0051492C"/>
    <w:rsid w:val="005149F7"/>
    <w:rsid w:val="00515139"/>
    <w:rsid w:val="0051565E"/>
    <w:rsid w:val="00515A0E"/>
    <w:rsid w:val="00516A19"/>
    <w:rsid w:val="00516F39"/>
    <w:rsid w:val="00517A93"/>
    <w:rsid w:val="00517F93"/>
    <w:rsid w:val="00521352"/>
    <w:rsid w:val="005216F2"/>
    <w:rsid w:val="00522A58"/>
    <w:rsid w:val="00524207"/>
    <w:rsid w:val="005245AA"/>
    <w:rsid w:val="005247F3"/>
    <w:rsid w:val="00524802"/>
    <w:rsid w:val="00524E43"/>
    <w:rsid w:val="005260EF"/>
    <w:rsid w:val="00526793"/>
    <w:rsid w:val="00527267"/>
    <w:rsid w:val="005273C2"/>
    <w:rsid w:val="00527682"/>
    <w:rsid w:val="00527B10"/>
    <w:rsid w:val="00527C42"/>
    <w:rsid w:val="0053115F"/>
    <w:rsid w:val="0053391D"/>
    <w:rsid w:val="00533CF5"/>
    <w:rsid w:val="00534F17"/>
    <w:rsid w:val="00534FC3"/>
    <w:rsid w:val="00535A21"/>
    <w:rsid w:val="005365B4"/>
    <w:rsid w:val="00537B19"/>
    <w:rsid w:val="00540650"/>
    <w:rsid w:val="00540BF3"/>
    <w:rsid w:val="00540EC1"/>
    <w:rsid w:val="0054214D"/>
    <w:rsid w:val="005436FC"/>
    <w:rsid w:val="005440B9"/>
    <w:rsid w:val="00545136"/>
    <w:rsid w:val="005452F5"/>
    <w:rsid w:val="0054624C"/>
    <w:rsid w:val="00546750"/>
    <w:rsid w:val="00547C02"/>
    <w:rsid w:val="00551915"/>
    <w:rsid w:val="00552FFA"/>
    <w:rsid w:val="005540F9"/>
    <w:rsid w:val="00555239"/>
    <w:rsid w:val="00556608"/>
    <w:rsid w:val="005571E6"/>
    <w:rsid w:val="00557F0F"/>
    <w:rsid w:val="005609B4"/>
    <w:rsid w:val="00560C94"/>
    <w:rsid w:val="00561099"/>
    <w:rsid w:val="0056274D"/>
    <w:rsid w:val="00563B3A"/>
    <w:rsid w:val="00564C87"/>
    <w:rsid w:val="00565954"/>
    <w:rsid w:val="00565E33"/>
    <w:rsid w:val="0056682A"/>
    <w:rsid w:val="005669CC"/>
    <w:rsid w:val="00566C87"/>
    <w:rsid w:val="00571808"/>
    <w:rsid w:val="005725F4"/>
    <w:rsid w:val="0057498F"/>
    <w:rsid w:val="00575B20"/>
    <w:rsid w:val="00576923"/>
    <w:rsid w:val="00580443"/>
    <w:rsid w:val="005815B6"/>
    <w:rsid w:val="00581605"/>
    <w:rsid w:val="005816A7"/>
    <w:rsid w:val="005825D3"/>
    <w:rsid w:val="00584301"/>
    <w:rsid w:val="005847CD"/>
    <w:rsid w:val="00586AC8"/>
    <w:rsid w:val="00586D94"/>
    <w:rsid w:val="00587C38"/>
    <w:rsid w:val="0059068E"/>
    <w:rsid w:val="005906C7"/>
    <w:rsid w:val="00592B57"/>
    <w:rsid w:val="00593A16"/>
    <w:rsid w:val="0059726C"/>
    <w:rsid w:val="005A03F1"/>
    <w:rsid w:val="005A04B0"/>
    <w:rsid w:val="005A0869"/>
    <w:rsid w:val="005A1C1F"/>
    <w:rsid w:val="005A23B8"/>
    <w:rsid w:val="005A255A"/>
    <w:rsid w:val="005A3044"/>
    <w:rsid w:val="005A32B5"/>
    <w:rsid w:val="005A3647"/>
    <w:rsid w:val="005A3ED9"/>
    <w:rsid w:val="005A3FF0"/>
    <w:rsid w:val="005A4710"/>
    <w:rsid w:val="005A4DF9"/>
    <w:rsid w:val="005A50DB"/>
    <w:rsid w:val="005A57BF"/>
    <w:rsid w:val="005A6310"/>
    <w:rsid w:val="005B02AB"/>
    <w:rsid w:val="005B05EE"/>
    <w:rsid w:val="005B05FC"/>
    <w:rsid w:val="005B1C42"/>
    <w:rsid w:val="005B3891"/>
    <w:rsid w:val="005B3AB6"/>
    <w:rsid w:val="005B43B0"/>
    <w:rsid w:val="005B4B35"/>
    <w:rsid w:val="005B4D6A"/>
    <w:rsid w:val="005B5022"/>
    <w:rsid w:val="005B6F4D"/>
    <w:rsid w:val="005B7AF2"/>
    <w:rsid w:val="005B7EB7"/>
    <w:rsid w:val="005C1827"/>
    <w:rsid w:val="005C403E"/>
    <w:rsid w:val="005C4764"/>
    <w:rsid w:val="005C48F7"/>
    <w:rsid w:val="005C4F70"/>
    <w:rsid w:val="005C4FB9"/>
    <w:rsid w:val="005C61CE"/>
    <w:rsid w:val="005C6832"/>
    <w:rsid w:val="005C6B2E"/>
    <w:rsid w:val="005C7B7B"/>
    <w:rsid w:val="005D025A"/>
    <w:rsid w:val="005D0750"/>
    <w:rsid w:val="005D13AF"/>
    <w:rsid w:val="005D2008"/>
    <w:rsid w:val="005D26E9"/>
    <w:rsid w:val="005D2CB1"/>
    <w:rsid w:val="005D2E7A"/>
    <w:rsid w:val="005D3600"/>
    <w:rsid w:val="005D3AE8"/>
    <w:rsid w:val="005D47D0"/>
    <w:rsid w:val="005D528D"/>
    <w:rsid w:val="005D60C7"/>
    <w:rsid w:val="005D7490"/>
    <w:rsid w:val="005D76C7"/>
    <w:rsid w:val="005D7B88"/>
    <w:rsid w:val="005D7F6D"/>
    <w:rsid w:val="005E200A"/>
    <w:rsid w:val="005E22B7"/>
    <w:rsid w:val="005E23FF"/>
    <w:rsid w:val="005E2BAC"/>
    <w:rsid w:val="005E2D75"/>
    <w:rsid w:val="005E2FFE"/>
    <w:rsid w:val="005E503B"/>
    <w:rsid w:val="005E6BAA"/>
    <w:rsid w:val="005E7EC4"/>
    <w:rsid w:val="005F0B6E"/>
    <w:rsid w:val="005F14B1"/>
    <w:rsid w:val="005F1686"/>
    <w:rsid w:val="005F2470"/>
    <w:rsid w:val="005F3CDC"/>
    <w:rsid w:val="005F48FA"/>
    <w:rsid w:val="005F7C7C"/>
    <w:rsid w:val="00603CA6"/>
    <w:rsid w:val="00603E5E"/>
    <w:rsid w:val="006041F2"/>
    <w:rsid w:val="00604352"/>
    <w:rsid w:val="006043B5"/>
    <w:rsid w:val="00604C18"/>
    <w:rsid w:val="0060560D"/>
    <w:rsid w:val="00605E8C"/>
    <w:rsid w:val="006060E0"/>
    <w:rsid w:val="006076B7"/>
    <w:rsid w:val="00607BDF"/>
    <w:rsid w:val="00612025"/>
    <w:rsid w:val="00612893"/>
    <w:rsid w:val="00612BBE"/>
    <w:rsid w:val="00613088"/>
    <w:rsid w:val="006151B1"/>
    <w:rsid w:val="0061667D"/>
    <w:rsid w:val="00621801"/>
    <w:rsid w:val="00622F7A"/>
    <w:rsid w:val="006238E1"/>
    <w:rsid w:val="00623D7E"/>
    <w:rsid w:val="00623F0D"/>
    <w:rsid w:val="006241FF"/>
    <w:rsid w:val="0062445D"/>
    <w:rsid w:val="00626A0F"/>
    <w:rsid w:val="00627C44"/>
    <w:rsid w:val="00627DEC"/>
    <w:rsid w:val="00632432"/>
    <w:rsid w:val="006353A4"/>
    <w:rsid w:val="00636655"/>
    <w:rsid w:val="0063725B"/>
    <w:rsid w:val="006374B8"/>
    <w:rsid w:val="00637A42"/>
    <w:rsid w:val="006403D1"/>
    <w:rsid w:val="0064120B"/>
    <w:rsid w:val="00641B14"/>
    <w:rsid w:val="00641E9C"/>
    <w:rsid w:val="006425C1"/>
    <w:rsid w:val="00642C80"/>
    <w:rsid w:val="00643036"/>
    <w:rsid w:val="006441D7"/>
    <w:rsid w:val="0064469E"/>
    <w:rsid w:val="00644CAA"/>
    <w:rsid w:val="006455F5"/>
    <w:rsid w:val="00645D62"/>
    <w:rsid w:val="006473EB"/>
    <w:rsid w:val="00647DFE"/>
    <w:rsid w:val="00647FF6"/>
    <w:rsid w:val="006508D3"/>
    <w:rsid w:val="0065100F"/>
    <w:rsid w:val="00651375"/>
    <w:rsid w:val="0065280B"/>
    <w:rsid w:val="00653701"/>
    <w:rsid w:val="00653724"/>
    <w:rsid w:val="00654120"/>
    <w:rsid w:val="0065439F"/>
    <w:rsid w:val="006545B4"/>
    <w:rsid w:val="006549EC"/>
    <w:rsid w:val="00654EC7"/>
    <w:rsid w:val="00655867"/>
    <w:rsid w:val="00656153"/>
    <w:rsid w:val="00656359"/>
    <w:rsid w:val="006567EF"/>
    <w:rsid w:val="00657C07"/>
    <w:rsid w:val="00657EF0"/>
    <w:rsid w:val="00660746"/>
    <w:rsid w:val="006611CE"/>
    <w:rsid w:val="00661254"/>
    <w:rsid w:val="006616F6"/>
    <w:rsid w:val="0066186A"/>
    <w:rsid w:val="00661CE1"/>
    <w:rsid w:val="00662A44"/>
    <w:rsid w:val="00662BF1"/>
    <w:rsid w:val="0066387D"/>
    <w:rsid w:val="00663B7C"/>
    <w:rsid w:val="0066417F"/>
    <w:rsid w:val="00664941"/>
    <w:rsid w:val="00664B0F"/>
    <w:rsid w:val="00664BED"/>
    <w:rsid w:val="00664D53"/>
    <w:rsid w:val="00665275"/>
    <w:rsid w:val="00665783"/>
    <w:rsid w:val="00667233"/>
    <w:rsid w:val="00667BFB"/>
    <w:rsid w:val="00667E8A"/>
    <w:rsid w:val="00670738"/>
    <w:rsid w:val="00670DC9"/>
    <w:rsid w:val="00671690"/>
    <w:rsid w:val="00671980"/>
    <w:rsid w:val="00672FF2"/>
    <w:rsid w:val="0067311B"/>
    <w:rsid w:val="00675932"/>
    <w:rsid w:val="00675C17"/>
    <w:rsid w:val="006764CD"/>
    <w:rsid w:val="00680170"/>
    <w:rsid w:val="00682938"/>
    <w:rsid w:val="00682A4F"/>
    <w:rsid w:val="006854DD"/>
    <w:rsid w:val="006861A7"/>
    <w:rsid w:val="00687D77"/>
    <w:rsid w:val="00687DCD"/>
    <w:rsid w:val="00691E7C"/>
    <w:rsid w:val="006934FC"/>
    <w:rsid w:val="006936DB"/>
    <w:rsid w:val="00694E74"/>
    <w:rsid w:val="00694FFA"/>
    <w:rsid w:val="0069519D"/>
    <w:rsid w:val="00696F09"/>
    <w:rsid w:val="00696F52"/>
    <w:rsid w:val="006973C2"/>
    <w:rsid w:val="006A17AC"/>
    <w:rsid w:val="006A1A8C"/>
    <w:rsid w:val="006A2EB1"/>
    <w:rsid w:val="006A360D"/>
    <w:rsid w:val="006A596A"/>
    <w:rsid w:val="006A61B8"/>
    <w:rsid w:val="006A7D2B"/>
    <w:rsid w:val="006B085E"/>
    <w:rsid w:val="006B1B0D"/>
    <w:rsid w:val="006B34E5"/>
    <w:rsid w:val="006B369F"/>
    <w:rsid w:val="006B42F0"/>
    <w:rsid w:val="006B4445"/>
    <w:rsid w:val="006B45BF"/>
    <w:rsid w:val="006B521C"/>
    <w:rsid w:val="006B5A00"/>
    <w:rsid w:val="006B5CF1"/>
    <w:rsid w:val="006B6135"/>
    <w:rsid w:val="006B63D8"/>
    <w:rsid w:val="006C0756"/>
    <w:rsid w:val="006C079F"/>
    <w:rsid w:val="006C0A99"/>
    <w:rsid w:val="006C2F82"/>
    <w:rsid w:val="006C5DCF"/>
    <w:rsid w:val="006C5FAE"/>
    <w:rsid w:val="006C6046"/>
    <w:rsid w:val="006D0372"/>
    <w:rsid w:val="006D080B"/>
    <w:rsid w:val="006D0B93"/>
    <w:rsid w:val="006D1FF1"/>
    <w:rsid w:val="006D228F"/>
    <w:rsid w:val="006D3D7F"/>
    <w:rsid w:val="006D4113"/>
    <w:rsid w:val="006D4480"/>
    <w:rsid w:val="006D61A2"/>
    <w:rsid w:val="006D7326"/>
    <w:rsid w:val="006E0F79"/>
    <w:rsid w:val="006E0FFE"/>
    <w:rsid w:val="006E1A43"/>
    <w:rsid w:val="006E2687"/>
    <w:rsid w:val="006E26B2"/>
    <w:rsid w:val="006E3BBF"/>
    <w:rsid w:val="006E4256"/>
    <w:rsid w:val="006E49A6"/>
    <w:rsid w:val="006E56EF"/>
    <w:rsid w:val="006E5B60"/>
    <w:rsid w:val="006E5EA1"/>
    <w:rsid w:val="006E60ED"/>
    <w:rsid w:val="006E62B7"/>
    <w:rsid w:val="006E67F5"/>
    <w:rsid w:val="006F044C"/>
    <w:rsid w:val="006F06C5"/>
    <w:rsid w:val="006F0E26"/>
    <w:rsid w:val="006F1018"/>
    <w:rsid w:val="006F7548"/>
    <w:rsid w:val="00700198"/>
    <w:rsid w:val="007004FA"/>
    <w:rsid w:val="00700FDE"/>
    <w:rsid w:val="007014D5"/>
    <w:rsid w:val="00701F46"/>
    <w:rsid w:val="00702B5A"/>
    <w:rsid w:val="007033C2"/>
    <w:rsid w:val="007038C1"/>
    <w:rsid w:val="00704B54"/>
    <w:rsid w:val="00706359"/>
    <w:rsid w:val="007065D1"/>
    <w:rsid w:val="00706626"/>
    <w:rsid w:val="007111EC"/>
    <w:rsid w:val="0071175D"/>
    <w:rsid w:val="00711E32"/>
    <w:rsid w:val="00712CB9"/>
    <w:rsid w:val="00712E8F"/>
    <w:rsid w:val="00713E85"/>
    <w:rsid w:val="007141AC"/>
    <w:rsid w:val="00714787"/>
    <w:rsid w:val="00715C10"/>
    <w:rsid w:val="0071675B"/>
    <w:rsid w:val="00716D84"/>
    <w:rsid w:val="0071796C"/>
    <w:rsid w:val="00720913"/>
    <w:rsid w:val="00722850"/>
    <w:rsid w:val="00724061"/>
    <w:rsid w:val="0072443C"/>
    <w:rsid w:val="007246BD"/>
    <w:rsid w:val="00725073"/>
    <w:rsid w:val="007257BE"/>
    <w:rsid w:val="00726CB3"/>
    <w:rsid w:val="00727E47"/>
    <w:rsid w:val="0073030B"/>
    <w:rsid w:val="00730A76"/>
    <w:rsid w:val="00734B30"/>
    <w:rsid w:val="00740ED9"/>
    <w:rsid w:val="007415A9"/>
    <w:rsid w:val="00742598"/>
    <w:rsid w:val="007449A3"/>
    <w:rsid w:val="007451EB"/>
    <w:rsid w:val="0074656D"/>
    <w:rsid w:val="0074753D"/>
    <w:rsid w:val="00747958"/>
    <w:rsid w:val="00747D8D"/>
    <w:rsid w:val="00747F8D"/>
    <w:rsid w:val="0075191B"/>
    <w:rsid w:val="007524CB"/>
    <w:rsid w:val="007533CB"/>
    <w:rsid w:val="0075347B"/>
    <w:rsid w:val="007564C2"/>
    <w:rsid w:val="0075736C"/>
    <w:rsid w:val="00757D29"/>
    <w:rsid w:val="00757F0D"/>
    <w:rsid w:val="00760F92"/>
    <w:rsid w:val="007617CF"/>
    <w:rsid w:val="0076180E"/>
    <w:rsid w:val="00762FDC"/>
    <w:rsid w:val="00763B83"/>
    <w:rsid w:val="007640E2"/>
    <w:rsid w:val="00764771"/>
    <w:rsid w:val="007656D3"/>
    <w:rsid w:val="00766E00"/>
    <w:rsid w:val="00770CFF"/>
    <w:rsid w:val="007729C9"/>
    <w:rsid w:val="007765E2"/>
    <w:rsid w:val="007773DD"/>
    <w:rsid w:val="007779CA"/>
    <w:rsid w:val="00777F4B"/>
    <w:rsid w:val="007809A4"/>
    <w:rsid w:val="00783179"/>
    <w:rsid w:val="007837D7"/>
    <w:rsid w:val="00785F65"/>
    <w:rsid w:val="007905F1"/>
    <w:rsid w:val="0079294E"/>
    <w:rsid w:val="00792F37"/>
    <w:rsid w:val="00793D86"/>
    <w:rsid w:val="00795DE2"/>
    <w:rsid w:val="00796DCD"/>
    <w:rsid w:val="00797A7D"/>
    <w:rsid w:val="00797AF4"/>
    <w:rsid w:val="007A05F4"/>
    <w:rsid w:val="007A0842"/>
    <w:rsid w:val="007A2184"/>
    <w:rsid w:val="007A2CB5"/>
    <w:rsid w:val="007A5854"/>
    <w:rsid w:val="007A5BDE"/>
    <w:rsid w:val="007A5E8B"/>
    <w:rsid w:val="007A6F0B"/>
    <w:rsid w:val="007A742E"/>
    <w:rsid w:val="007B12F7"/>
    <w:rsid w:val="007B1470"/>
    <w:rsid w:val="007B2CC6"/>
    <w:rsid w:val="007B385B"/>
    <w:rsid w:val="007B38D2"/>
    <w:rsid w:val="007B4F96"/>
    <w:rsid w:val="007B672F"/>
    <w:rsid w:val="007B6A55"/>
    <w:rsid w:val="007B6C7A"/>
    <w:rsid w:val="007B7621"/>
    <w:rsid w:val="007B7EC2"/>
    <w:rsid w:val="007C07C0"/>
    <w:rsid w:val="007C07FD"/>
    <w:rsid w:val="007C2EBF"/>
    <w:rsid w:val="007C31FB"/>
    <w:rsid w:val="007C3DA5"/>
    <w:rsid w:val="007C4770"/>
    <w:rsid w:val="007C5082"/>
    <w:rsid w:val="007C5DB5"/>
    <w:rsid w:val="007C623D"/>
    <w:rsid w:val="007C6EE9"/>
    <w:rsid w:val="007C739C"/>
    <w:rsid w:val="007D4130"/>
    <w:rsid w:val="007D4D75"/>
    <w:rsid w:val="007D51E3"/>
    <w:rsid w:val="007D6B06"/>
    <w:rsid w:val="007D6C66"/>
    <w:rsid w:val="007D77FB"/>
    <w:rsid w:val="007E0477"/>
    <w:rsid w:val="007E2D6E"/>
    <w:rsid w:val="007E31D7"/>
    <w:rsid w:val="007E32B2"/>
    <w:rsid w:val="007E4BF3"/>
    <w:rsid w:val="007E4BFB"/>
    <w:rsid w:val="007E55F1"/>
    <w:rsid w:val="007E5AAC"/>
    <w:rsid w:val="007E6010"/>
    <w:rsid w:val="007F055D"/>
    <w:rsid w:val="007F0D26"/>
    <w:rsid w:val="007F2510"/>
    <w:rsid w:val="007F3604"/>
    <w:rsid w:val="007F5FF7"/>
    <w:rsid w:val="007F7A39"/>
    <w:rsid w:val="0080020B"/>
    <w:rsid w:val="00803A4E"/>
    <w:rsid w:val="00803BF0"/>
    <w:rsid w:val="00803C0C"/>
    <w:rsid w:val="008040FA"/>
    <w:rsid w:val="008072ED"/>
    <w:rsid w:val="00807ED2"/>
    <w:rsid w:val="00810401"/>
    <w:rsid w:val="00811AAA"/>
    <w:rsid w:val="0081334A"/>
    <w:rsid w:val="00813652"/>
    <w:rsid w:val="00813C3E"/>
    <w:rsid w:val="00814F63"/>
    <w:rsid w:val="00815DBF"/>
    <w:rsid w:val="00816B1A"/>
    <w:rsid w:val="00816D51"/>
    <w:rsid w:val="00817AAE"/>
    <w:rsid w:val="00820247"/>
    <w:rsid w:val="00820515"/>
    <w:rsid w:val="0082108A"/>
    <w:rsid w:val="00821123"/>
    <w:rsid w:val="00821C2D"/>
    <w:rsid w:val="00822AD6"/>
    <w:rsid w:val="008239B5"/>
    <w:rsid w:val="008254FA"/>
    <w:rsid w:val="008266F8"/>
    <w:rsid w:val="00826B67"/>
    <w:rsid w:val="0082753E"/>
    <w:rsid w:val="00827B9B"/>
    <w:rsid w:val="00827BF6"/>
    <w:rsid w:val="0083161E"/>
    <w:rsid w:val="00831A6A"/>
    <w:rsid w:val="0083372C"/>
    <w:rsid w:val="00836AF0"/>
    <w:rsid w:val="008405C6"/>
    <w:rsid w:val="00841D63"/>
    <w:rsid w:val="008431DF"/>
    <w:rsid w:val="00843DD8"/>
    <w:rsid w:val="0084532A"/>
    <w:rsid w:val="0085140E"/>
    <w:rsid w:val="00851410"/>
    <w:rsid w:val="008526D5"/>
    <w:rsid w:val="00852B63"/>
    <w:rsid w:val="00853A69"/>
    <w:rsid w:val="00853DF7"/>
    <w:rsid w:val="008606DE"/>
    <w:rsid w:val="00860D73"/>
    <w:rsid w:val="008613BC"/>
    <w:rsid w:val="00862482"/>
    <w:rsid w:val="008631C9"/>
    <w:rsid w:val="00863405"/>
    <w:rsid w:val="00865806"/>
    <w:rsid w:val="00865C4A"/>
    <w:rsid w:val="00865D72"/>
    <w:rsid w:val="008673B4"/>
    <w:rsid w:val="0086796D"/>
    <w:rsid w:val="00867F2D"/>
    <w:rsid w:val="008705C5"/>
    <w:rsid w:val="0087124F"/>
    <w:rsid w:val="00871367"/>
    <w:rsid w:val="00871C59"/>
    <w:rsid w:val="00872720"/>
    <w:rsid w:val="0087289C"/>
    <w:rsid w:val="00874888"/>
    <w:rsid w:val="00875A1A"/>
    <w:rsid w:val="00875D9F"/>
    <w:rsid w:val="00876150"/>
    <w:rsid w:val="0087654F"/>
    <w:rsid w:val="00876602"/>
    <w:rsid w:val="00880D9D"/>
    <w:rsid w:val="008810D2"/>
    <w:rsid w:val="00881BD3"/>
    <w:rsid w:val="00883743"/>
    <w:rsid w:val="0088387E"/>
    <w:rsid w:val="008838EE"/>
    <w:rsid w:val="0088570A"/>
    <w:rsid w:val="00886769"/>
    <w:rsid w:val="0089012F"/>
    <w:rsid w:val="00890F2A"/>
    <w:rsid w:val="008914EA"/>
    <w:rsid w:val="008916E4"/>
    <w:rsid w:val="00891854"/>
    <w:rsid w:val="0089314B"/>
    <w:rsid w:val="00893503"/>
    <w:rsid w:val="008939A9"/>
    <w:rsid w:val="008943D7"/>
    <w:rsid w:val="0089499F"/>
    <w:rsid w:val="00895283"/>
    <w:rsid w:val="00895C18"/>
    <w:rsid w:val="00896992"/>
    <w:rsid w:val="00897818"/>
    <w:rsid w:val="00897FA6"/>
    <w:rsid w:val="008A1960"/>
    <w:rsid w:val="008A7AED"/>
    <w:rsid w:val="008B059A"/>
    <w:rsid w:val="008B0BD6"/>
    <w:rsid w:val="008B13C7"/>
    <w:rsid w:val="008B1994"/>
    <w:rsid w:val="008B288D"/>
    <w:rsid w:val="008B3CF9"/>
    <w:rsid w:val="008B492B"/>
    <w:rsid w:val="008B4C31"/>
    <w:rsid w:val="008B5682"/>
    <w:rsid w:val="008B672D"/>
    <w:rsid w:val="008B6E1C"/>
    <w:rsid w:val="008B76D5"/>
    <w:rsid w:val="008C0357"/>
    <w:rsid w:val="008C1D6E"/>
    <w:rsid w:val="008C1E9C"/>
    <w:rsid w:val="008C38F9"/>
    <w:rsid w:val="008C394B"/>
    <w:rsid w:val="008C676D"/>
    <w:rsid w:val="008C68E7"/>
    <w:rsid w:val="008C72FE"/>
    <w:rsid w:val="008C7AC9"/>
    <w:rsid w:val="008D058C"/>
    <w:rsid w:val="008D0A7E"/>
    <w:rsid w:val="008D1778"/>
    <w:rsid w:val="008D2B4C"/>
    <w:rsid w:val="008D34F9"/>
    <w:rsid w:val="008D4833"/>
    <w:rsid w:val="008D4836"/>
    <w:rsid w:val="008D4918"/>
    <w:rsid w:val="008D5D16"/>
    <w:rsid w:val="008D6471"/>
    <w:rsid w:val="008D695B"/>
    <w:rsid w:val="008E04C3"/>
    <w:rsid w:val="008E07A3"/>
    <w:rsid w:val="008E21B4"/>
    <w:rsid w:val="008E63DD"/>
    <w:rsid w:val="008F0F66"/>
    <w:rsid w:val="008F18C4"/>
    <w:rsid w:val="008F1DA1"/>
    <w:rsid w:val="008F2343"/>
    <w:rsid w:val="008F23E8"/>
    <w:rsid w:val="008F29DA"/>
    <w:rsid w:val="008F4EC1"/>
    <w:rsid w:val="008F55DC"/>
    <w:rsid w:val="008F6E9C"/>
    <w:rsid w:val="008F74BE"/>
    <w:rsid w:val="00901C28"/>
    <w:rsid w:val="00902650"/>
    <w:rsid w:val="00902718"/>
    <w:rsid w:val="0090294B"/>
    <w:rsid w:val="00903C83"/>
    <w:rsid w:val="009045F2"/>
    <w:rsid w:val="00904A1C"/>
    <w:rsid w:val="00904A2A"/>
    <w:rsid w:val="00905205"/>
    <w:rsid w:val="0090559D"/>
    <w:rsid w:val="00906159"/>
    <w:rsid w:val="009062CB"/>
    <w:rsid w:val="00906358"/>
    <w:rsid w:val="00907BCC"/>
    <w:rsid w:val="00907C37"/>
    <w:rsid w:val="00907DC9"/>
    <w:rsid w:val="00910547"/>
    <w:rsid w:val="00911C0F"/>
    <w:rsid w:val="00912A57"/>
    <w:rsid w:val="0091354B"/>
    <w:rsid w:val="00914420"/>
    <w:rsid w:val="009168BB"/>
    <w:rsid w:val="00916C35"/>
    <w:rsid w:val="00916C88"/>
    <w:rsid w:val="00916D8A"/>
    <w:rsid w:val="009206EA"/>
    <w:rsid w:val="00921E33"/>
    <w:rsid w:val="0092381E"/>
    <w:rsid w:val="00923AE3"/>
    <w:rsid w:val="00923E09"/>
    <w:rsid w:val="0092577A"/>
    <w:rsid w:val="0092716D"/>
    <w:rsid w:val="00927298"/>
    <w:rsid w:val="00931232"/>
    <w:rsid w:val="00931ADD"/>
    <w:rsid w:val="0093293A"/>
    <w:rsid w:val="009329A1"/>
    <w:rsid w:val="00935607"/>
    <w:rsid w:val="00935AD2"/>
    <w:rsid w:val="00941110"/>
    <w:rsid w:val="00942836"/>
    <w:rsid w:val="00942953"/>
    <w:rsid w:val="00942A01"/>
    <w:rsid w:val="00943136"/>
    <w:rsid w:val="009445DE"/>
    <w:rsid w:val="0094466C"/>
    <w:rsid w:val="00944793"/>
    <w:rsid w:val="00944BAD"/>
    <w:rsid w:val="00944BE4"/>
    <w:rsid w:val="00946DE0"/>
    <w:rsid w:val="00947D85"/>
    <w:rsid w:val="00951006"/>
    <w:rsid w:val="00952724"/>
    <w:rsid w:val="009532C9"/>
    <w:rsid w:val="0095330A"/>
    <w:rsid w:val="00953A99"/>
    <w:rsid w:val="00953C81"/>
    <w:rsid w:val="00953FFB"/>
    <w:rsid w:val="0095572B"/>
    <w:rsid w:val="009560D7"/>
    <w:rsid w:val="00957536"/>
    <w:rsid w:val="009611E9"/>
    <w:rsid w:val="009615FA"/>
    <w:rsid w:val="00963BF2"/>
    <w:rsid w:val="00964662"/>
    <w:rsid w:val="0096558D"/>
    <w:rsid w:val="00966213"/>
    <w:rsid w:val="00967CC9"/>
    <w:rsid w:val="00970136"/>
    <w:rsid w:val="009719DF"/>
    <w:rsid w:val="00972142"/>
    <w:rsid w:val="00974F70"/>
    <w:rsid w:val="009750C7"/>
    <w:rsid w:val="00976B9B"/>
    <w:rsid w:val="00976F85"/>
    <w:rsid w:val="009770A2"/>
    <w:rsid w:val="0097716A"/>
    <w:rsid w:val="009808E0"/>
    <w:rsid w:val="00981F99"/>
    <w:rsid w:val="009827D7"/>
    <w:rsid w:val="00982C46"/>
    <w:rsid w:val="009836E8"/>
    <w:rsid w:val="00983E9D"/>
    <w:rsid w:val="0098417E"/>
    <w:rsid w:val="00985EBD"/>
    <w:rsid w:val="009862C9"/>
    <w:rsid w:val="00986EA5"/>
    <w:rsid w:val="00990FAD"/>
    <w:rsid w:val="00991770"/>
    <w:rsid w:val="009935A6"/>
    <w:rsid w:val="00995695"/>
    <w:rsid w:val="0099596B"/>
    <w:rsid w:val="00995F8A"/>
    <w:rsid w:val="009A0E39"/>
    <w:rsid w:val="009A1095"/>
    <w:rsid w:val="009A1413"/>
    <w:rsid w:val="009A2559"/>
    <w:rsid w:val="009A26A6"/>
    <w:rsid w:val="009A2D9D"/>
    <w:rsid w:val="009A4477"/>
    <w:rsid w:val="009A5191"/>
    <w:rsid w:val="009A6CBD"/>
    <w:rsid w:val="009A7229"/>
    <w:rsid w:val="009B0427"/>
    <w:rsid w:val="009B0D02"/>
    <w:rsid w:val="009B1BEF"/>
    <w:rsid w:val="009B1FC0"/>
    <w:rsid w:val="009B2CCA"/>
    <w:rsid w:val="009B2E3A"/>
    <w:rsid w:val="009B3A5C"/>
    <w:rsid w:val="009B4234"/>
    <w:rsid w:val="009B4DBE"/>
    <w:rsid w:val="009B4FAC"/>
    <w:rsid w:val="009B51C6"/>
    <w:rsid w:val="009B6212"/>
    <w:rsid w:val="009C0DD9"/>
    <w:rsid w:val="009C14ED"/>
    <w:rsid w:val="009C2FA1"/>
    <w:rsid w:val="009C326D"/>
    <w:rsid w:val="009C385B"/>
    <w:rsid w:val="009C3AD1"/>
    <w:rsid w:val="009C3C5C"/>
    <w:rsid w:val="009C5A8B"/>
    <w:rsid w:val="009C782F"/>
    <w:rsid w:val="009C795E"/>
    <w:rsid w:val="009C7B23"/>
    <w:rsid w:val="009C7E1F"/>
    <w:rsid w:val="009D0008"/>
    <w:rsid w:val="009D05DE"/>
    <w:rsid w:val="009D0A31"/>
    <w:rsid w:val="009D1D53"/>
    <w:rsid w:val="009D2BF3"/>
    <w:rsid w:val="009D3E99"/>
    <w:rsid w:val="009D49F4"/>
    <w:rsid w:val="009D4A2B"/>
    <w:rsid w:val="009D5317"/>
    <w:rsid w:val="009D7D35"/>
    <w:rsid w:val="009E079B"/>
    <w:rsid w:val="009E0B00"/>
    <w:rsid w:val="009E1FCD"/>
    <w:rsid w:val="009E3DDD"/>
    <w:rsid w:val="009E4624"/>
    <w:rsid w:val="009E5061"/>
    <w:rsid w:val="009E69AC"/>
    <w:rsid w:val="009E7D06"/>
    <w:rsid w:val="009F164E"/>
    <w:rsid w:val="009F22D2"/>
    <w:rsid w:val="009F303E"/>
    <w:rsid w:val="009F51C5"/>
    <w:rsid w:val="009F5666"/>
    <w:rsid w:val="009F61E8"/>
    <w:rsid w:val="009F632A"/>
    <w:rsid w:val="009F7230"/>
    <w:rsid w:val="009F73D1"/>
    <w:rsid w:val="009F74A4"/>
    <w:rsid w:val="009F7A99"/>
    <w:rsid w:val="00A001A1"/>
    <w:rsid w:val="00A02766"/>
    <w:rsid w:val="00A027DD"/>
    <w:rsid w:val="00A02BC2"/>
    <w:rsid w:val="00A04A9E"/>
    <w:rsid w:val="00A0574C"/>
    <w:rsid w:val="00A0792F"/>
    <w:rsid w:val="00A10263"/>
    <w:rsid w:val="00A10522"/>
    <w:rsid w:val="00A10FE5"/>
    <w:rsid w:val="00A11B7E"/>
    <w:rsid w:val="00A139C1"/>
    <w:rsid w:val="00A14040"/>
    <w:rsid w:val="00A15340"/>
    <w:rsid w:val="00A17875"/>
    <w:rsid w:val="00A203A1"/>
    <w:rsid w:val="00A20B76"/>
    <w:rsid w:val="00A226F0"/>
    <w:rsid w:val="00A23458"/>
    <w:rsid w:val="00A23B5A"/>
    <w:rsid w:val="00A24395"/>
    <w:rsid w:val="00A25D9A"/>
    <w:rsid w:val="00A25E76"/>
    <w:rsid w:val="00A27804"/>
    <w:rsid w:val="00A27CBE"/>
    <w:rsid w:val="00A27FC5"/>
    <w:rsid w:val="00A3142E"/>
    <w:rsid w:val="00A31FB2"/>
    <w:rsid w:val="00A32B2C"/>
    <w:rsid w:val="00A32D20"/>
    <w:rsid w:val="00A33138"/>
    <w:rsid w:val="00A343D8"/>
    <w:rsid w:val="00A3511C"/>
    <w:rsid w:val="00A353A7"/>
    <w:rsid w:val="00A3554A"/>
    <w:rsid w:val="00A3751F"/>
    <w:rsid w:val="00A37DF7"/>
    <w:rsid w:val="00A40573"/>
    <w:rsid w:val="00A40951"/>
    <w:rsid w:val="00A41E22"/>
    <w:rsid w:val="00A42221"/>
    <w:rsid w:val="00A432C5"/>
    <w:rsid w:val="00A438C1"/>
    <w:rsid w:val="00A43CCA"/>
    <w:rsid w:val="00A44744"/>
    <w:rsid w:val="00A44A26"/>
    <w:rsid w:val="00A44D3B"/>
    <w:rsid w:val="00A455AD"/>
    <w:rsid w:val="00A4691E"/>
    <w:rsid w:val="00A4762B"/>
    <w:rsid w:val="00A51ABD"/>
    <w:rsid w:val="00A525F7"/>
    <w:rsid w:val="00A52E30"/>
    <w:rsid w:val="00A53045"/>
    <w:rsid w:val="00A530E2"/>
    <w:rsid w:val="00A54787"/>
    <w:rsid w:val="00A55EF2"/>
    <w:rsid w:val="00A57A26"/>
    <w:rsid w:val="00A60492"/>
    <w:rsid w:val="00A606D1"/>
    <w:rsid w:val="00A60749"/>
    <w:rsid w:val="00A608FB"/>
    <w:rsid w:val="00A62092"/>
    <w:rsid w:val="00A629FB"/>
    <w:rsid w:val="00A636F8"/>
    <w:rsid w:val="00A6638F"/>
    <w:rsid w:val="00A66A8A"/>
    <w:rsid w:val="00A66CC1"/>
    <w:rsid w:val="00A67CF6"/>
    <w:rsid w:val="00A70ECA"/>
    <w:rsid w:val="00A715A6"/>
    <w:rsid w:val="00A717A2"/>
    <w:rsid w:val="00A728ED"/>
    <w:rsid w:val="00A73BA7"/>
    <w:rsid w:val="00A7431D"/>
    <w:rsid w:val="00A749AD"/>
    <w:rsid w:val="00A75F0B"/>
    <w:rsid w:val="00A7646E"/>
    <w:rsid w:val="00A774D3"/>
    <w:rsid w:val="00A77A97"/>
    <w:rsid w:val="00A81470"/>
    <w:rsid w:val="00A81EAF"/>
    <w:rsid w:val="00A82B32"/>
    <w:rsid w:val="00A83702"/>
    <w:rsid w:val="00A843AC"/>
    <w:rsid w:val="00A84622"/>
    <w:rsid w:val="00A86527"/>
    <w:rsid w:val="00A86FAA"/>
    <w:rsid w:val="00A87192"/>
    <w:rsid w:val="00A87854"/>
    <w:rsid w:val="00A91284"/>
    <w:rsid w:val="00A93837"/>
    <w:rsid w:val="00A95653"/>
    <w:rsid w:val="00A95C57"/>
    <w:rsid w:val="00A95EC8"/>
    <w:rsid w:val="00A97B2F"/>
    <w:rsid w:val="00A97B6A"/>
    <w:rsid w:val="00A97B75"/>
    <w:rsid w:val="00AA06CD"/>
    <w:rsid w:val="00AA0785"/>
    <w:rsid w:val="00AA2061"/>
    <w:rsid w:val="00AA28E6"/>
    <w:rsid w:val="00AA2A07"/>
    <w:rsid w:val="00AA2AE5"/>
    <w:rsid w:val="00AA2B96"/>
    <w:rsid w:val="00AA7462"/>
    <w:rsid w:val="00AA7B2B"/>
    <w:rsid w:val="00AB15AD"/>
    <w:rsid w:val="00AB1CE5"/>
    <w:rsid w:val="00AB1F7D"/>
    <w:rsid w:val="00AB22FC"/>
    <w:rsid w:val="00AB41A0"/>
    <w:rsid w:val="00AB4F87"/>
    <w:rsid w:val="00AB57E8"/>
    <w:rsid w:val="00AB7040"/>
    <w:rsid w:val="00AB7193"/>
    <w:rsid w:val="00AB75B3"/>
    <w:rsid w:val="00AB7921"/>
    <w:rsid w:val="00AC076A"/>
    <w:rsid w:val="00AC08F1"/>
    <w:rsid w:val="00AC0E62"/>
    <w:rsid w:val="00AC1E49"/>
    <w:rsid w:val="00AC22D4"/>
    <w:rsid w:val="00AC3669"/>
    <w:rsid w:val="00AC45BE"/>
    <w:rsid w:val="00AC4923"/>
    <w:rsid w:val="00AC49F0"/>
    <w:rsid w:val="00AC5E59"/>
    <w:rsid w:val="00AC65F2"/>
    <w:rsid w:val="00AD094E"/>
    <w:rsid w:val="00AD0B7A"/>
    <w:rsid w:val="00AD0BF1"/>
    <w:rsid w:val="00AD0D7A"/>
    <w:rsid w:val="00AD1310"/>
    <w:rsid w:val="00AD41B0"/>
    <w:rsid w:val="00AD4228"/>
    <w:rsid w:val="00AD565A"/>
    <w:rsid w:val="00AD6055"/>
    <w:rsid w:val="00AE0BE0"/>
    <w:rsid w:val="00AE175C"/>
    <w:rsid w:val="00AE302A"/>
    <w:rsid w:val="00AE3417"/>
    <w:rsid w:val="00AE342E"/>
    <w:rsid w:val="00AE3FA5"/>
    <w:rsid w:val="00AE432A"/>
    <w:rsid w:val="00AE4447"/>
    <w:rsid w:val="00AE4DE3"/>
    <w:rsid w:val="00AE5A8C"/>
    <w:rsid w:val="00AE5EF7"/>
    <w:rsid w:val="00AE6EB5"/>
    <w:rsid w:val="00AE75FC"/>
    <w:rsid w:val="00AF0100"/>
    <w:rsid w:val="00AF0407"/>
    <w:rsid w:val="00AF119B"/>
    <w:rsid w:val="00AF2258"/>
    <w:rsid w:val="00AF32CA"/>
    <w:rsid w:val="00AF3302"/>
    <w:rsid w:val="00AF3580"/>
    <w:rsid w:val="00AF3AEB"/>
    <w:rsid w:val="00AF3CEC"/>
    <w:rsid w:val="00AF4113"/>
    <w:rsid w:val="00AF4189"/>
    <w:rsid w:val="00AF49DD"/>
    <w:rsid w:val="00AF5D55"/>
    <w:rsid w:val="00AF5E80"/>
    <w:rsid w:val="00AF753F"/>
    <w:rsid w:val="00B000C2"/>
    <w:rsid w:val="00B0037D"/>
    <w:rsid w:val="00B01BCE"/>
    <w:rsid w:val="00B01D22"/>
    <w:rsid w:val="00B034FF"/>
    <w:rsid w:val="00B04265"/>
    <w:rsid w:val="00B04E43"/>
    <w:rsid w:val="00B06B14"/>
    <w:rsid w:val="00B06E2F"/>
    <w:rsid w:val="00B070AC"/>
    <w:rsid w:val="00B07394"/>
    <w:rsid w:val="00B1068E"/>
    <w:rsid w:val="00B1071E"/>
    <w:rsid w:val="00B116E3"/>
    <w:rsid w:val="00B12045"/>
    <w:rsid w:val="00B1270C"/>
    <w:rsid w:val="00B13E63"/>
    <w:rsid w:val="00B14798"/>
    <w:rsid w:val="00B15607"/>
    <w:rsid w:val="00B15F7A"/>
    <w:rsid w:val="00B164BD"/>
    <w:rsid w:val="00B16A62"/>
    <w:rsid w:val="00B16F08"/>
    <w:rsid w:val="00B16F8A"/>
    <w:rsid w:val="00B17D2A"/>
    <w:rsid w:val="00B20DC9"/>
    <w:rsid w:val="00B20EA8"/>
    <w:rsid w:val="00B21A24"/>
    <w:rsid w:val="00B24FCF"/>
    <w:rsid w:val="00B263A1"/>
    <w:rsid w:val="00B263BD"/>
    <w:rsid w:val="00B26A58"/>
    <w:rsid w:val="00B26B89"/>
    <w:rsid w:val="00B26D4B"/>
    <w:rsid w:val="00B271AA"/>
    <w:rsid w:val="00B27298"/>
    <w:rsid w:val="00B27A14"/>
    <w:rsid w:val="00B32123"/>
    <w:rsid w:val="00B330CF"/>
    <w:rsid w:val="00B33490"/>
    <w:rsid w:val="00B337BF"/>
    <w:rsid w:val="00B33ECA"/>
    <w:rsid w:val="00B35379"/>
    <w:rsid w:val="00B35418"/>
    <w:rsid w:val="00B356B0"/>
    <w:rsid w:val="00B42201"/>
    <w:rsid w:val="00B43F91"/>
    <w:rsid w:val="00B45D8E"/>
    <w:rsid w:val="00B4630D"/>
    <w:rsid w:val="00B477C5"/>
    <w:rsid w:val="00B47B5A"/>
    <w:rsid w:val="00B51CB8"/>
    <w:rsid w:val="00B524B8"/>
    <w:rsid w:val="00B529A1"/>
    <w:rsid w:val="00B55260"/>
    <w:rsid w:val="00B55702"/>
    <w:rsid w:val="00B560F3"/>
    <w:rsid w:val="00B56932"/>
    <w:rsid w:val="00B56B6C"/>
    <w:rsid w:val="00B57C08"/>
    <w:rsid w:val="00B611AA"/>
    <w:rsid w:val="00B616CE"/>
    <w:rsid w:val="00B616E2"/>
    <w:rsid w:val="00B62026"/>
    <w:rsid w:val="00B63605"/>
    <w:rsid w:val="00B63D44"/>
    <w:rsid w:val="00B64701"/>
    <w:rsid w:val="00B64E74"/>
    <w:rsid w:val="00B64EF6"/>
    <w:rsid w:val="00B722BE"/>
    <w:rsid w:val="00B739E3"/>
    <w:rsid w:val="00B744E5"/>
    <w:rsid w:val="00B745C8"/>
    <w:rsid w:val="00B74C86"/>
    <w:rsid w:val="00B76D87"/>
    <w:rsid w:val="00B76F3B"/>
    <w:rsid w:val="00B8059B"/>
    <w:rsid w:val="00B80F78"/>
    <w:rsid w:val="00B8133E"/>
    <w:rsid w:val="00B8212F"/>
    <w:rsid w:val="00B823E1"/>
    <w:rsid w:val="00B82946"/>
    <w:rsid w:val="00B82E23"/>
    <w:rsid w:val="00B83109"/>
    <w:rsid w:val="00B838A8"/>
    <w:rsid w:val="00B83E5C"/>
    <w:rsid w:val="00B84D28"/>
    <w:rsid w:val="00B85A87"/>
    <w:rsid w:val="00B86E60"/>
    <w:rsid w:val="00B86EC2"/>
    <w:rsid w:val="00B906A1"/>
    <w:rsid w:val="00B90C13"/>
    <w:rsid w:val="00B90EB4"/>
    <w:rsid w:val="00B92AA8"/>
    <w:rsid w:val="00B94D7A"/>
    <w:rsid w:val="00B960C0"/>
    <w:rsid w:val="00B96760"/>
    <w:rsid w:val="00B96F0D"/>
    <w:rsid w:val="00BA02DE"/>
    <w:rsid w:val="00BA0B09"/>
    <w:rsid w:val="00BA1800"/>
    <w:rsid w:val="00BA195F"/>
    <w:rsid w:val="00BA1BD7"/>
    <w:rsid w:val="00BA32C9"/>
    <w:rsid w:val="00BA59C4"/>
    <w:rsid w:val="00BA59EE"/>
    <w:rsid w:val="00BB24E5"/>
    <w:rsid w:val="00BB27A6"/>
    <w:rsid w:val="00BB2D58"/>
    <w:rsid w:val="00BB61BD"/>
    <w:rsid w:val="00BB7157"/>
    <w:rsid w:val="00BC0808"/>
    <w:rsid w:val="00BC1023"/>
    <w:rsid w:val="00BC197A"/>
    <w:rsid w:val="00BC3C18"/>
    <w:rsid w:val="00BC4390"/>
    <w:rsid w:val="00BC4AB9"/>
    <w:rsid w:val="00BC5B38"/>
    <w:rsid w:val="00BD108E"/>
    <w:rsid w:val="00BD124F"/>
    <w:rsid w:val="00BD2798"/>
    <w:rsid w:val="00BD306F"/>
    <w:rsid w:val="00BD3212"/>
    <w:rsid w:val="00BD43D9"/>
    <w:rsid w:val="00BD58AD"/>
    <w:rsid w:val="00BD5C0A"/>
    <w:rsid w:val="00BD5C7C"/>
    <w:rsid w:val="00BD5D3D"/>
    <w:rsid w:val="00BE0288"/>
    <w:rsid w:val="00BE0983"/>
    <w:rsid w:val="00BE2AE8"/>
    <w:rsid w:val="00BE2D9D"/>
    <w:rsid w:val="00BE3047"/>
    <w:rsid w:val="00BE36A9"/>
    <w:rsid w:val="00BE5703"/>
    <w:rsid w:val="00BE635D"/>
    <w:rsid w:val="00BE67F8"/>
    <w:rsid w:val="00BF015B"/>
    <w:rsid w:val="00BF07BC"/>
    <w:rsid w:val="00BF0A45"/>
    <w:rsid w:val="00BF0AD2"/>
    <w:rsid w:val="00BF1339"/>
    <w:rsid w:val="00BF2DDB"/>
    <w:rsid w:val="00BF2ECA"/>
    <w:rsid w:val="00BF3941"/>
    <w:rsid w:val="00BF3DC6"/>
    <w:rsid w:val="00BF43A5"/>
    <w:rsid w:val="00BF6774"/>
    <w:rsid w:val="00BF7298"/>
    <w:rsid w:val="00C013A9"/>
    <w:rsid w:val="00C018FE"/>
    <w:rsid w:val="00C01B79"/>
    <w:rsid w:val="00C01D47"/>
    <w:rsid w:val="00C01EC0"/>
    <w:rsid w:val="00C04392"/>
    <w:rsid w:val="00C0738A"/>
    <w:rsid w:val="00C10364"/>
    <w:rsid w:val="00C10367"/>
    <w:rsid w:val="00C118E5"/>
    <w:rsid w:val="00C11F86"/>
    <w:rsid w:val="00C12C7E"/>
    <w:rsid w:val="00C130B4"/>
    <w:rsid w:val="00C13EF1"/>
    <w:rsid w:val="00C14685"/>
    <w:rsid w:val="00C1479E"/>
    <w:rsid w:val="00C14B22"/>
    <w:rsid w:val="00C15AE4"/>
    <w:rsid w:val="00C16A22"/>
    <w:rsid w:val="00C21263"/>
    <w:rsid w:val="00C21A47"/>
    <w:rsid w:val="00C21C55"/>
    <w:rsid w:val="00C239B8"/>
    <w:rsid w:val="00C242C5"/>
    <w:rsid w:val="00C247E3"/>
    <w:rsid w:val="00C24F00"/>
    <w:rsid w:val="00C257CE"/>
    <w:rsid w:val="00C25B8D"/>
    <w:rsid w:val="00C26D45"/>
    <w:rsid w:val="00C30327"/>
    <w:rsid w:val="00C30495"/>
    <w:rsid w:val="00C3213F"/>
    <w:rsid w:val="00C3266F"/>
    <w:rsid w:val="00C32A6D"/>
    <w:rsid w:val="00C340BF"/>
    <w:rsid w:val="00C34CAF"/>
    <w:rsid w:val="00C35DAD"/>
    <w:rsid w:val="00C364BD"/>
    <w:rsid w:val="00C37C0B"/>
    <w:rsid w:val="00C429CB"/>
    <w:rsid w:val="00C429E0"/>
    <w:rsid w:val="00C42CFD"/>
    <w:rsid w:val="00C4462B"/>
    <w:rsid w:val="00C45819"/>
    <w:rsid w:val="00C45FB0"/>
    <w:rsid w:val="00C46D05"/>
    <w:rsid w:val="00C530B5"/>
    <w:rsid w:val="00C539A5"/>
    <w:rsid w:val="00C53E74"/>
    <w:rsid w:val="00C552A7"/>
    <w:rsid w:val="00C55DBF"/>
    <w:rsid w:val="00C57067"/>
    <w:rsid w:val="00C60BF9"/>
    <w:rsid w:val="00C60C73"/>
    <w:rsid w:val="00C64269"/>
    <w:rsid w:val="00C64DB7"/>
    <w:rsid w:val="00C6542A"/>
    <w:rsid w:val="00C65EF4"/>
    <w:rsid w:val="00C67FAB"/>
    <w:rsid w:val="00C71710"/>
    <w:rsid w:val="00C71A8E"/>
    <w:rsid w:val="00C72A90"/>
    <w:rsid w:val="00C732F7"/>
    <w:rsid w:val="00C7388E"/>
    <w:rsid w:val="00C738E8"/>
    <w:rsid w:val="00C746F3"/>
    <w:rsid w:val="00C764EA"/>
    <w:rsid w:val="00C7793A"/>
    <w:rsid w:val="00C8137E"/>
    <w:rsid w:val="00C81475"/>
    <w:rsid w:val="00C8220E"/>
    <w:rsid w:val="00C82CDF"/>
    <w:rsid w:val="00C838FA"/>
    <w:rsid w:val="00C83E95"/>
    <w:rsid w:val="00C8406A"/>
    <w:rsid w:val="00C8413A"/>
    <w:rsid w:val="00C84AA2"/>
    <w:rsid w:val="00C8620F"/>
    <w:rsid w:val="00C8767A"/>
    <w:rsid w:val="00C87CFF"/>
    <w:rsid w:val="00C87EA9"/>
    <w:rsid w:val="00C90197"/>
    <w:rsid w:val="00C905FE"/>
    <w:rsid w:val="00C90C9C"/>
    <w:rsid w:val="00C91029"/>
    <w:rsid w:val="00C91264"/>
    <w:rsid w:val="00C91A52"/>
    <w:rsid w:val="00C91BA0"/>
    <w:rsid w:val="00C928CC"/>
    <w:rsid w:val="00C9318F"/>
    <w:rsid w:val="00C93FFB"/>
    <w:rsid w:val="00C95C2B"/>
    <w:rsid w:val="00C96053"/>
    <w:rsid w:val="00C961BB"/>
    <w:rsid w:val="00C9639F"/>
    <w:rsid w:val="00C971E4"/>
    <w:rsid w:val="00C974F9"/>
    <w:rsid w:val="00C97738"/>
    <w:rsid w:val="00CA18AE"/>
    <w:rsid w:val="00CA4A76"/>
    <w:rsid w:val="00CA6390"/>
    <w:rsid w:val="00CA7481"/>
    <w:rsid w:val="00CB0D94"/>
    <w:rsid w:val="00CB28BE"/>
    <w:rsid w:val="00CB2B09"/>
    <w:rsid w:val="00CB2FE9"/>
    <w:rsid w:val="00CB3972"/>
    <w:rsid w:val="00CB4A47"/>
    <w:rsid w:val="00CB4BA8"/>
    <w:rsid w:val="00CB4FC0"/>
    <w:rsid w:val="00CB514B"/>
    <w:rsid w:val="00CB6AC4"/>
    <w:rsid w:val="00CB706C"/>
    <w:rsid w:val="00CB7623"/>
    <w:rsid w:val="00CC0BFE"/>
    <w:rsid w:val="00CC168E"/>
    <w:rsid w:val="00CC180B"/>
    <w:rsid w:val="00CC1F78"/>
    <w:rsid w:val="00CC2935"/>
    <w:rsid w:val="00CC2E93"/>
    <w:rsid w:val="00CC3581"/>
    <w:rsid w:val="00CC3AF0"/>
    <w:rsid w:val="00CC4C24"/>
    <w:rsid w:val="00CC57D7"/>
    <w:rsid w:val="00CC63E4"/>
    <w:rsid w:val="00CC6ACE"/>
    <w:rsid w:val="00CC7269"/>
    <w:rsid w:val="00CD031D"/>
    <w:rsid w:val="00CD0EB1"/>
    <w:rsid w:val="00CD16CA"/>
    <w:rsid w:val="00CD18DD"/>
    <w:rsid w:val="00CD2480"/>
    <w:rsid w:val="00CD253B"/>
    <w:rsid w:val="00CD2CCF"/>
    <w:rsid w:val="00CD302F"/>
    <w:rsid w:val="00CD3A32"/>
    <w:rsid w:val="00CD4274"/>
    <w:rsid w:val="00CD4658"/>
    <w:rsid w:val="00CD4775"/>
    <w:rsid w:val="00CD4B76"/>
    <w:rsid w:val="00CD54FA"/>
    <w:rsid w:val="00CD5D1D"/>
    <w:rsid w:val="00CD727F"/>
    <w:rsid w:val="00CD78C0"/>
    <w:rsid w:val="00CE0790"/>
    <w:rsid w:val="00CE0FC2"/>
    <w:rsid w:val="00CE10EB"/>
    <w:rsid w:val="00CE1311"/>
    <w:rsid w:val="00CE181A"/>
    <w:rsid w:val="00CE25DA"/>
    <w:rsid w:val="00CE3024"/>
    <w:rsid w:val="00CE4CB7"/>
    <w:rsid w:val="00CE5476"/>
    <w:rsid w:val="00CE5CB0"/>
    <w:rsid w:val="00CE5DF1"/>
    <w:rsid w:val="00CF22E2"/>
    <w:rsid w:val="00CF2B2E"/>
    <w:rsid w:val="00CF3674"/>
    <w:rsid w:val="00CF3685"/>
    <w:rsid w:val="00CF64D1"/>
    <w:rsid w:val="00CF6B35"/>
    <w:rsid w:val="00CF6FAC"/>
    <w:rsid w:val="00D002C6"/>
    <w:rsid w:val="00D01273"/>
    <w:rsid w:val="00D02023"/>
    <w:rsid w:val="00D02AFC"/>
    <w:rsid w:val="00D02E6F"/>
    <w:rsid w:val="00D03C9E"/>
    <w:rsid w:val="00D04073"/>
    <w:rsid w:val="00D0559A"/>
    <w:rsid w:val="00D05B72"/>
    <w:rsid w:val="00D060A7"/>
    <w:rsid w:val="00D064BD"/>
    <w:rsid w:val="00D070EE"/>
    <w:rsid w:val="00D07C12"/>
    <w:rsid w:val="00D1279D"/>
    <w:rsid w:val="00D129CB"/>
    <w:rsid w:val="00D12D96"/>
    <w:rsid w:val="00D1546F"/>
    <w:rsid w:val="00D16153"/>
    <w:rsid w:val="00D169F3"/>
    <w:rsid w:val="00D17D4B"/>
    <w:rsid w:val="00D206C4"/>
    <w:rsid w:val="00D207E4"/>
    <w:rsid w:val="00D21452"/>
    <w:rsid w:val="00D22085"/>
    <w:rsid w:val="00D22DDD"/>
    <w:rsid w:val="00D22E76"/>
    <w:rsid w:val="00D24700"/>
    <w:rsid w:val="00D254A2"/>
    <w:rsid w:val="00D26488"/>
    <w:rsid w:val="00D26933"/>
    <w:rsid w:val="00D27AC0"/>
    <w:rsid w:val="00D30B53"/>
    <w:rsid w:val="00D30EF4"/>
    <w:rsid w:val="00D33308"/>
    <w:rsid w:val="00D334AE"/>
    <w:rsid w:val="00D33760"/>
    <w:rsid w:val="00D342FC"/>
    <w:rsid w:val="00D34492"/>
    <w:rsid w:val="00D3466C"/>
    <w:rsid w:val="00D34E0D"/>
    <w:rsid w:val="00D350A1"/>
    <w:rsid w:val="00D3590A"/>
    <w:rsid w:val="00D35A1F"/>
    <w:rsid w:val="00D36CD9"/>
    <w:rsid w:val="00D378D6"/>
    <w:rsid w:val="00D41ECD"/>
    <w:rsid w:val="00D42B50"/>
    <w:rsid w:val="00D448E9"/>
    <w:rsid w:val="00D455F7"/>
    <w:rsid w:val="00D45F45"/>
    <w:rsid w:val="00D467EE"/>
    <w:rsid w:val="00D46CC7"/>
    <w:rsid w:val="00D4753C"/>
    <w:rsid w:val="00D504C6"/>
    <w:rsid w:val="00D504D4"/>
    <w:rsid w:val="00D531E7"/>
    <w:rsid w:val="00D53426"/>
    <w:rsid w:val="00D5390F"/>
    <w:rsid w:val="00D542BD"/>
    <w:rsid w:val="00D54873"/>
    <w:rsid w:val="00D552C0"/>
    <w:rsid w:val="00D605E0"/>
    <w:rsid w:val="00D606F5"/>
    <w:rsid w:val="00D610EF"/>
    <w:rsid w:val="00D62529"/>
    <w:rsid w:val="00D627D8"/>
    <w:rsid w:val="00D62AF0"/>
    <w:rsid w:val="00D634E1"/>
    <w:rsid w:val="00D6386F"/>
    <w:rsid w:val="00D64897"/>
    <w:rsid w:val="00D64E95"/>
    <w:rsid w:val="00D66063"/>
    <w:rsid w:val="00D675C4"/>
    <w:rsid w:val="00D727AC"/>
    <w:rsid w:val="00D73C58"/>
    <w:rsid w:val="00D75075"/>
    <w:rsid w:val="00D75AF1"/>
    <w:rsid w:val="00D76371"/>
    <w:rsid w:val="00D764BB"/>
    <w:rsid w:val="00D76CFC"/>
    <w:rsid w:val="00D7700D"/>
    <w:rsid w:val="00D770B4"/>
    <w:rsid w:val="00D7743B"/>
    <w:rsid w:val="00D8055E"/>
    <w:rsid w:val="00D80DED"/>
    <w:rsid w:val="00D812B5"/>
    <w:rsid w:val="00D81647"/>
    <w:rsid w:val="00D81A14"/>
    <w:rsid w:val="00D81E37"/>
    <w:rsid w:val="00D82382"/>
    <w:rsid w:val="00D834C2"/>
    <w:rsid w:val="00D83E1B"/>
    <w:rsid w:val="00D83E2E"/>
    <w:rsid w:val="00D87A76"/>
    <w:rsid w:val="00D92A29"/>
    <w:rsid w:val="00D93AFD"/>
    <w:rsid w:val="00D9719D"/>
    <w:rsid w:val="00DA0689"/>
    <w:rsid w:val="00DA0D14"/>
    <w:rsid w:val="00DA135D"/>
    <w:rsid w:val="00DA19CF"/>
    <w:rsid w:val="00DA3341"/>
    <w:rsid w:val="00DA36CD"/>
    <w:rsid w:val="00DA3BD6"/>
    <w:rsid w:val="00DA63AD"/>
    <w:rsid w:val="00DA63D2"/>
    <w:rsid w:val="00DA7FD9"/>
    <w:rsid w:val="00DB091D"/>
    <w:rsid w:val="00DB1035"/>
    <w:rsid w:val="00DB20D4"/>
    <w:rsid w:val="00DB33F2"/>
    <w:rsid w:val="00DB37AF"/>
    <w:rsid w:val="00DB3FBF"/>
    <w:rsid w:val="00DB4237"/>
    <w:rsid w:val="00DB52B9"/>
    <w:rsid w:val="00DB5DBF"/>
    <w:rsid w:val="00DC03A9"/>
    <w:rsid w:val="00DC059F"/>
    <w:rsid w:val="00DC3826"/>
    <w:rsid w:val="00DC3F04"/>
    <w:rsid w:val="00DC426A"/>
    <w:rsid w:val="00DC5B3B"/>
    <w:rsid w:val="00DC5E09"/>
    <w:rsid w:val="00DC6521"/>
    <w:rsid w:val="00DC68F5"/>
    <w:rsid w:val="00DC7A19"/>
    <w:rsid w:val="00DD10D9"/>
    <w:rsid w:val="00DD153A"/>
    <w:rsid w:val="00DD1C88"/>
    <w:rsid w:val="00DD2182"/>
    <w:rsid w:val="00DD2421"/>
    <w:rsid w:val="00DD586A"/>
    <w:rsid w:val="00DD62E5"/>
    <w:rsid w:val="00DD7914"/>
    <w:rsid w:val="00DD79C5"/>
    <w:rsid w:val="00DD7F6D"/>
    <w:rsid w:val="00DE0299"/>
    <w:rsid w:val="00DE0517"/>
    <w:rsid w:val="00DE174B"/>
    <w:rsid w:val="00DE3EC8"/>
    <w:rsid w:val="00DE423A"/>
    <w:rsid w:val="00DE4A4D"/>
    <w:rsid w:val="00DE4E93"/>
    <w:rsid w:val="00DE5F03"/>
    <w:rsid w:val="00DE7720"/>
    <w:rsid w:val="00DE7F91"/>
    <w:rsid w:val="00DF201A"/>
    <w:rsid w:val="00DF27A5"/>
    <w:rsid w:val="00DF343A"/>
    <w:rsid w:val="00DF5467"/>
    <w:rsid w:val="00DF64AF"/>
    <w:rsid w:val="00DF702F"/>
    <w:rsid w:val="00E00211"/>
    <w:rsid w:val="00E00EF5"/>
    <w:rsid w:val="00E013B7"/>
    <w:rsid w:val="00E01BBC"/>
    <w:rsid w:val="00E01FFF"/>
    <w:rsid w:val="00E022AD"/>
    <w:rsid w:val="00E02749"/>
    <w:rsid w:val="00E02994"/>
    <w:rsid w:val="00E03482"/>
    <w:rsid w:val="00E03BBD"/>
    <w:rsid w:val="00E03C6C"/>
    <w:rsid w:val="00E111BA"/>
    <w:rsid w:val="00E11825"/>
    <w:rsid w:val="00E11946"/>
    <w:rsid w:val="00E12C3E"/>
    <w:rsid w:val="00E130CF"/>
    <w:rsid w:val="00E15FD9"/>
    <w:rsid w:val="00E16376"/>
    <w:rsid w:val="00E16853"/>
    <w:rsid w:val="00E17273"/>
    <w:rsid w:val="00E172B1"/>
    <w:rsid w:val="00E17A32"/>
    <w:rsid w:val="00E21B40"/>
    <w:rsid w:val="00E21F2B"/>
    <w:rsid w:val="00E23B38"/>
    <w:rsid w:val="00E257B5"/>
    <w:rsid w:val="00E25F67"/>
    <w:rsid w:val="00E26815"/>
    <w:rsid w:val="00E27347"/>
    <w:rsid w:val="00E3098D"/>
    <w:rsid w:val="00E311E5"/>
    <w:rsid w:val="00E327E3"/>
    <w:rsid w:val="00E32A95"/>
    <w:rsid w:val="00E347E2"/>
    <w:rsid w:val="00E34847"/>
    <w:rsid w:val="00E373E1"/>
    <w:rsid w:val="00E401BE"/>
    <w:rsid w:val="00E4104E"/>
    <w:rsid w:val="00E420B3"/>
    <w:rsid w:val="00E42194"/>
    <w:rsid w:val="00E44FCE"/>
    <w:rsid w:val="00E45670"/>
    <w:rsid w:val="00E46D16"/>
    <w:rsid w:val="00E52299"/>
    <w:rsid w:val="00E52582"/>
    <w:rsid w:val="00E52C14"/>
    <w:rsid w:val="00E53CEA"/>
    <w:rsid w:val="00E5421B"/>
    <w:rsid w:val="00E5428B"/>
    <w:rsid w:val="00E542F3"/>
    <w:rsid w:val="00E5445A"/>
    <w:rsid w:val="00E54E98"/>
    <w:rsid w:val="00E550CF"/>
    <w:rsid w:val="00E56524"/>
    <w:rsid w:val="00E56EAB"/>
    <w:rsid w:val="00E574C6"/>
    <w:rsid w:val="00E57F15"/>
    <w:rsid w:val="00E6065A"/>
    <w:rsid w:val="00E60720"/>
    <w:rsid w:val="00E60904"/>
    <w:rsid w:val="00E62FF6"/>
    <w:rsid w:val="00E6340C"/>
    <w:rsid w:val="00E65460"/>
    <w:rsid w:val="00E65C1B"/>
    <w:rsid w:val="00E6674C"/>
    <w:rsid w:val="00E66B12"/>
    <w:rsid w:val="00E675E9"/>
    <w:rsid w:val="00E67A9C"/>
    <w:rsid w:val="00E67C5E"/>
    <w:rsid w:val="00E717C8"/>
    <w:rsid w:val="00E72365"/>
    <w:rsid w:val="00E734BC"/>
    <w:rsid w:val="00E73822"/>
    <w:rsid w:val="00E76C42"/>
    <w:rsid w:val="00E76CF7"/>
    <w:rsid w:val="00E77019"/>
    <w:rsid w:val="00E77819"/>
    <w:rsid w:val="00E77C5A"/>
    <w:rsid w:val="00E80266"/>
    <w:rsid w:val="00E816DF"/>
    <w:rsid w:val="00E83F19"/>
    <w:rsid w:val="00E85187"/>
    <w:rsid w:val="00E85595"/>
    <w:rsid w:val="00E862CE"/>
    <w:rsid w:val="00E86A91"/>
    <w:rsid w:val="00E87D55"/>
    <w:rsid w:val="00E923B8"/>
    <w:rsid w:val="00E92A93"/>
    <w:rsid w:val="00E92B75"/>
    <w:rsid w:val="00E94130"/>
    <w:rsid w:val="00E95CD1"/>
    <w:rsid w:val="00E96436"/>
    <w:rsid w:val="00E96734"/>
    <w:rsid w:val="00EA07EB"/>
    <w:rsid w:val="00EA1EA1"/>
    <w:rsid w:val="00EA38BF"/>
    <w:rsid w:val="00EA4859"/>
    <w:rsid w:val="00EA5A04"/>
    <w:rsid w:val="00EA60B5"/>
    <w:rsid w:val="00EA6B32"/>
    <w:rsid w:val="00EA7BD6"/>
    <w:rsid w:val="00EB0C42"/>
    <w:rsid w:val="00EB1578"/>
    <w:rsid w:val="00EB1776"/>
    <w:rsid w:val="00EB1B70"/>
    <w:rsid w:val="00EB1D6A"/>
    <w:rsid w:val="00EB1D7B"/>
    <w:rsid w:val="00EB255E"/>
    <w:rsid w:val="00EB3A18"/>
    <w:rsid w:val="00EB60A4"/>
    <w:rsid w:val="00EB717D"/>
    <w:rsid w:val="00EC0539"/>
    <w:rsid w:val="00EC2ACD"/>
    <w:rsid w:val="00EC2BDD"/>
    <w:rsid w:val="00EC3D83"/>
    <w:rsid w:val="00EC5DBF"/>
    <w:rsid w:val="00EC7028"/>
    <w:rsid w:val="00ED3BDC"/>
    <w:rsid w:val="00ED6BD0"/>
    <w:rsid w:val="00ED6D77"/>
    <w:rsid w:val="00ED7402"/>
    <w:rsid w:val="00ED7D2E"/>
    <w:rsid w:val="00EE0A3C"/>
    <w:rsid w:val="00EE0D6F"/>
    <w:rsid w:val="00EE2621"/>
    <w:rsid w:val="00EE2A06"/>
    <w:rsid w:val="00EE2B9B"/>
    <w:rsid w:val="00EE3839"/>
    <w:rsid w:val="00EE3D9D"/>
    <w:rsid w:val="00EE4259"/>
    <w:rsid w:val="00EE49D9"/>
    <w:rsid w:val="00EF393C"/>
    <w:rsid w:val="00F0102D"/>
    <w:rsid w:val="00F01336"/>
    <w:rsid w:val="00F02752"/>
    <w:rsid w:val="00F02D40"/>
    <w:rsid w:val="00F040F7"/>
    <w:rsid w:val="00F043E3"/>
    <w:rsid w:val="00F04849"/>
    <w:rsid w:val="00F05BAC"/>
    <w:rsid w:val="00F07170"/>
    <w:rsid w:val="00F10AC3"/>
    <w:rsid w:val="00F11613"/>
    <w:rsid w:val="00F117C4"/>
    <w:rsid w:val="00F124E2"/>
    <w:rsid w:val="00F12E4A"/>
    <w:rsid w:val="00F138AB"/>
    <w:rsid w:val="00F13E54"/>
    <w:rsid w:val="00F16180"/>
    <w:rsid w:val="00F166E2"/>
    <w:rsid w:val="00F1751A"/>
    <w:rsid w:val="00F175CC"/>
    <w:rsid w:val="00F202A3"/>
    <w:rsid w:val="00F2088E"/>
    <w:rsid w:val="00F219B8"/>
    <w:rsid w:val="00F22537"/>
    <w:rsid w:val="00F24353"/>
    <w:rsid w:val="00F2762E"/>
    <w:rsid w:val="00F30308"/>
    <w:rsid w:val="00F30F0F"/>
    <w:rsid w:val="00F3161B"/>
    <w:rsid w:val="00F3193B"/>
    <w:rsid w:val="00F324D3"/>
    <w:rsid w:val="00F33674"/>
    <w:rsid w:val="00F33860"/>
    <w:rsid w:val="00F33C88"/>
    <w:rsid w:val="00F3575A"/>
    <w:rsid w:val="00F3620B"/>
    <w:rsid w:val="00F37ED5"/>
    <w:rsid w:val="00F40470"/>
    <w:rsid w:val="00F40CAB"/>
    <w:rsid w:val="00F40FE7"/>
    <w:rsid w:val="00F4117A"/>
    <w:rsid w:val="00F41686"/>
    <w:rsid w:val="00F41CDA"/>
    <w:rsid w:val="00F42847"/>
    <w:rsid w:val="00F42854"/>
    <w:rsid w:val="00F4366B"/>
    <w:rsid w:val="00F43E5F"/>
    <w:rsid w:val="00F4403D"/>
    <w:rsid w:val="00F455E0"/>
    <w:rsid w:val="00F459FB"/>
    <w:rsid w:val="00F45A18"/>
    <w:rsid w:val="00F45D69"/>
    <w:rsid w:val="00F45D98"/>
    <w:rsid w:val="00F47643"/>
    <w:rsid w:val="00F5028F"/>
    <w:rsid w:val="00F5040E"/>
    <w:rsid w:val="00F50FE5"/>
    <w:rsid w:val="00F513ED"/>
    <w:rsid w:val="00F51A2D"/>
    <w:rsid w:val="00F51C64"/>
    <w:rsid w:val="00F52310"/>
    <w:rsid w:val="00F52952"/>
    <w:rsid w:val="00F52E22"/>
    <w:rsid w:val="00F53386"/>
    <w:rsid w:val="00F55253"/>
    <w:rsid w:val="00F552D1"/>
    <w:rsid w:val="00F555A0"/>
    <w:rsid w:val="00F55765"/>
    <w:rsid w:val="00F55926"/>
    <w:rsid w:val="00F571F6"/>
    <w:rsid w:val="00F601A1"/>
    <w:rsid w:val="00F60264"/>
    <w:rsid w:val="00F6039F"/>
    <w:rsid w:val="00F60D06"/>
    <w:rsid w:val="00F60DE2"/>
    <w:rsid w:val="00F60E7B"/>
    <w:rsid w:val="00F6103D"/>
    <w:rsid w:val="00F634CD"/>
    <w:rsid w:val="00F634FE"/>
    <w:rsid w:val="00F7024C"/>
    <w:rsid w:val="00F709E2"/>
    <w:rsid w:val="00F70AA2"/>
    <w:rsid w:val="00F7268F"/>
    <w:rsid w:val="00F726B0"/>
    <w:rsid w:val="00F729D9"/>
    <w:rsid w:val="00F73D33"/>
    <w:rsid w:val="00F746E5"/>
    <w:rsid w:val="00F75572"/>
    <w:rsid w:val="00F758F5"/>
    <w:rsid w:val="00F759BA"/>
    <w:rsid w:val="00F75ADF"/>
    <w:rsid w:val="00F75BF3"/>
    <w:rsid w:val="00F75D98"/>
    <w:rsid w:val="00F762E9"/>
    <w:rsid w:val="00F7671B"/>
    <w:rsid w:val="00F77444"/>
    <w:rsid w:val="00F775E2"/>
    <w:rsid w:val="00F779B3"/>
    <w:rsid w:val="00F77C1B"/>
    <w:rsid w:val="00F80235"/>
    <w:rsid w:val="00F8051B"/>
    <w:rsid w:val="00F80E88"/>
    <w:rsid w:val="00F825BD"/>
    <w:rsid w:val="00F826C2"/>
    <w:rsid w:val="00F83901"/>
    <w:rsid w:val="00F85767"/>
    <w:rsid w:val="00F8664C"/>
    <w:rsid w:val="00F869CE"/>
    <w:rsid w:val="00F86EF8"/>
    <w:rsid w:val="00F87171"/>
    <w:rsid w:val="00F87292"/>
    <w:rsid w:val="00F90398"/>
    <w:rsid w:val="00F90B3E"/>
    <w:rsid w:val="00F90D68"/>
    <w:rsid w:val="00F92A10"/>
    <w:rsid w:val="00F932FF"/>
    <w:rsid w:val="00F940B0"/>
    <w:rsid w:val="00F945DA"/>
    <w:rsid w:val="00F95AC0"/>
    <w:rsid w:val="00F974AD"/>
    <w:rsid w:val="00FA01D1"/>
    <w:rsid w:val="00FA08FC"/>
    <w:rsid w:val="00FA1688"/>
    <w:rsid w:val="00FA210E"/>
    <w:rsid w:val="00FA3B37"/>
    <w:rsid w:val="00FA40D7"/>
    <w:rsid w:val="00FA46ED"/>
    <w:rsid w:val="00FA4D69"/>
    <w:rsid w:val="00FA6FEE"/>
    <w:rsid w:val="00FA7958"/>
    <w:rsid w:val="00FB11AD"/>
    <w:rsid w:val="00FB313F"/>
    <w:rsid w:val="00FB31E6"/>
    <w:rsid w:val="00FB3966"/>
    <w:rsid w:val="00FB4596"/>
    <w:rsid w:val="00FB4D92"/>
    <w:rsid w:val="00FB5109"/>
    <w:rsid w:val="00FB53D0"/>
    <w:rsid w:val="00FB564C"/>
    <w:rsid w:val="00FB5C5C"/>
    <w:rsid w:val="00FB671C"/>
    <w:rsid w:val="00FB6C21"/>
    <w:rsid w:val="00FB6FAB"/>
    <w:rsid w:val="00FB7560"/>
    <w:rsid w:val="00FC0D15"/>
    <w:rsid w:val="00FC2050"/>
    <w:rsid w:val="00FC24D2"/>
    <w:rsid w:val="00FC2927"/>
    <w:rsid w:val="00FC4775"/>
    <w:rsid w:val="00FC4CD4"/>
    <w:rsid w:val="00FC6592"/>
    <w:rsid w:val="00FC6FB4"/>
    <w:rsid w:val="00FD02EF"/>
    <w:rsid w:val="00FD16F8"/>
    <w:rsid w:val="00FD498B"/>
    <w:rsid w:val="00FD4E22"/>
    <w:rsid w:val="00FD5EC9"/>
    <w:rsid w:val="00FD6DBC"/>
    <w:rsid w:val="00FD6F61"/>
    <w:rsid w:val="00FD7A4C"/>
    <w:rsid w:val="00FE04F3"/>
    <w:rsid w:val="00FE0BDE"/>
    <w:rsid w:val="00FE2B66"/>
    <w:rsid w:val="00FE3A42"/>
    <w:rsid w:val="00FE414F"/>
    <w:rsid w:val="00FE4317"/>
    <w:rsid w:val="00FE45E8"/>
    <w:rsid w:val="00FE5079"/>
    <w:rsid w:val="00FF1156"/>
    <w:rsid w:val="00FF1218"/>
    <w:rsid w:val="00FF1A37"/>
    <w:rsid w:val="00FF1EDE"/>
    <w:rsid w:val="00FF2921"/>
    <w:rsid w:val="00FF2B5F"/>
    <w:rsid w:val="00FF38C1"/>
    <w:rsid w:val="00FF48FF"/>
    <w:rsid w:val="00FF561A"/>
    <w:rsid w:val="00FF6A97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305A28"/>
  <w14:defaultImageDpi w14:val="96"/>
  <w15:docId w15:val="{DF438C84-97AD-41A1-8ED7-ED1A43BD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122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552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552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552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552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55239"/>
    <w:pPr>
      <w:keepNext/>
      <w:spacing w:before="120"/>
      <w:jc w:val="center"/>
      <w:outlineLvl w:val="4"/>
    </w:pPr>
    <w:rPr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555239"/>
    <w:rPr>
      <w:rFonts w:cs="Times New Roman"/>
      <w:sz w:val="32"/>
      <w:lang w:val="sk-SK" w:eastAsia="sk-SK"/>
    </w:rPr>
  </w:style>
  <w:style w:type="character" w:styleId="Vrazn">
    <w:name w:val="Strong"/>
    <w:basedOn w:val="Predvolenpsmoodseku"/>
    <w:uiPriority w:val="22"/>
    <w:qFormat/>
    <w:rsid w:val="00555239"/>
    <w:rPr>
      <w:rFonts w:cs="Times New Roman"/>
      <w:b/>
    </w:rPr>
  </w:style>
  <w:style w:type="paragraph" w:customStyle="1" w:styleId="TabTextR">
    <w:name w:val="TabTextR"/>
    <w:basedOn w:val="TabText"/>
    <w:uiPriority w:val="99"/>
    <w:rsid w:val="00555239"/>
    <w:pPr>
      <w:jc w:val="right"/>
    </w:pPr>
  </w:style>
  <w:style w:type="paragraph" w:customStyle="1" w:styleId="TabText">
    <w:name w:val="TabText"/>
    <w:basedOn w:val="Normlny"/>
    <w:uiPriority w:val="99"/>
    <w:rsid w:val="00555239"/>
    <w:pPr>
      <w:spacing w:before="20" w:after="20"/>
    </w:pPr>
    <w:rPr>
      <w:rFonts w:ascii="Arial" w:hAnsi="Arial"/>
      <w:sz w:val="22"/>
      <w:szCs w:val="20"/>
      <w:lang w:val="en-US" w:eastAsia="cs-CZ"/>
    </w:rPr>
  </w:style>
  <w:style w:type="paragraph" w:customStyle="1" w:styleId="PoznTxt">
    <w:name w:val="PoznTxt"/>
    <w:basedOn w:val="Normlny"/>
    <w:uiPriority w:val="99"/>
    <w:rsid w:val="00555239"/>
    <w:pPr>
      <w:spacing w:before="20" w:after="40"/>
      <w:ind w:left="1134"/>
      <w:jc w:val="both"/>
    </w:pPr>
    <w:rPr>
      <w:rFonts w:ascii="Arial" w:hAnsi="Arial"/>
      <w:szCs w:val="20"/>
      <w:lang w:val="en-US" w:eastAsia="cs-CZ"/>
    </w:rPr>
  </w:style>
  <w:style w:type="paragraph" w:customStyle="1" w:styleId="Indent1">
    <w:name w:val="Indent 1"/>
    <w:basedOn w:val="Normlny"/>
    <w:uiPriority w:val="99"/>
    <w:rsid w:val="00555239"/>
    <w:pPr>
      <w:tabs>
        <w:tab w:val="left" w:pos="567"/>
      </w:tabs>
      <w:spacing w:after="240"/>
      <w:ind w:left="567"/>
      <w:jc w:val="both"/>
    </w:pPr>
    <w:rPr>
      <w:rFonts w:ascii="Arial" w:hAnsi="Arial"/>
      <w:szCs w:val="20"/>
      <w:lang w:val="en-US" w:eastAsia="cs-CZ"/>
    </w:rPr>
  </w:style>
  <w:style w:type="paragraph" w:customStyle="1" w:styleId="Veta">
    <w:name w:val="Veta"/>
    <w:basedOn w:val="Normlny"/>
    <w:uiPriority w:val="99"/>
    <w:rsid w:val="00555239"/>
    <w:pPr>
      <w:tabs>
        <w:tab w:val="left" w:pos="567"/>
      </w:tabs>
      <w:spacing w:before="360" w:after="240"/>
      <w:ind w:left="567"/>
    </w:pPr>
    <w:rPr>
      <w:rFonts w:ascii="Arial" w:hAnsi="Arial"/>
      <w:szCs w:val="20"/>
      <w:lang w:val="en-US" w:eastAsia="cs-CZ"/>
    </w:rPr>
  </w:style>
  <w:style w:type="paragraph" w:customStyle="1" w:styleId="Polozka">
    <w:name w:val="Polozka"/>
    <w:basedOn w:val="Normlny"/>
    <w:next w:val="Normlnysozarkami"/>
    <w:uiPriority w:val="99"/>
    <w:rsid w:val="00555239"/>
    <w:pPr>
      <w:keepNext/>
      <w:tabs>
        <w:tab w:val="left" w:pos="567"/>
        <w:tab w:val="left" w:pos="851"/>
        <w:tab w:val="left" w:pos="1134"/>
        <w:tab w:val="left" w:pos="1418"/>
      </w:tabs>
      <w:spacing w:before="180" w:after="240"/>
      <w:jc w:val="both"/>
    </w:pPr>
    <w:rPr>
      <w:rFonts w:ascii="Arial" w:hAnsi="Arial"/>
      <w:b/>
      <w:sz w:val="26"/>
      <w:szCs w:val="20"/>
      <w:lang w:val="en-US" w:eastAsia="cs-CZ"/>
    </w:rPr>
  </w:style>
  <w:style w:type="paragraph" w:styleId="Normlnysozarkami">
    <w:name w:val="Normal Indent"/>
    <w:basedOn w:val="Normlny"/>
    <w:uiPriority w:val="99"/>
    <w:rsid w:val="00555239"/>
    <w:pPr>
      <w:ind w:left="708"/>
    </w:pPr>
  </w:style>
  <w:style w:type="paragraph" w:styleId="Pta">
    <w:name w:val="footer"/>
    <w:basedOn w:val="Normlny"/>
    <w:link w:val="PtaChar"/>
    <w:uiPriority w:val="99"/>
    <w:rsid w:val="005552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55239"/>
    <w:rPr>
      <w:rFonts w:cs="Times New Roman"/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55523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555239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5552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55239"/>
    <w:rPr>
      <w:rFonts w:cs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552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55239"/>
    <w:rPr>
      <w:rFonts w:cs="Times New Roman"/>
      <w:b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555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55239"/>
    <w:rPr>
      <w:rFonts w:ascii="Tahoma" w:hAnsi="Tahoma" w:cs="Times New Roman"/>
      <w:sz w:val="16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rsid w:val="005552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555239"/>
    <w:rPr>
      <w:rFonts w:ascii="Tahoma" w:hAnsi="Tahoma" w:cs="Times New Roman"/>
      <w:lang w:val="sk-SK" w:eastAsia="sk-SK"/>
    </w:rPr>
  </w:style>
  <w:style w:type="paragraph" w:styleId="Zoznam">
    <w:name w:val="List"/>
    <w:basedOn w:val="Normlny"/>
    <w:uiPriority w:val="99"/>
    <w:rsid w:val="00555239"/>
    <w:pPr>
      <w:ind w:left="283" w:hanging="283"/>
    </w:pPr>
  </w:style>
  <w:style w:type="paragraph" w:styleId="Zoznam2">
    <w:name w:val="List 2"/>
    <w:basedOn w:val="Normlny"/>
    <w:uiPriority w:val="99"/>
    <w:rsid w:val="00555239"/>
    <w:pPr>
      <w:ind w:left="566" w:hanging="283"/>
    </w:pPr>
  </w:style>
  <w:style w:type="paragraph" w:styleId="Zoznamsodrkami2">
    <w:name w:val="List Bullet 2"/>
    <w:basedOn w:val="Normlny"/>
    <w:uiPriority w:val="99"/>
    <w:rsid w:val="00555239"/>
    <w:pPr>
      <w:numPr>
        <w:numId w:val="1"/>
      </w:numPr>
      <w:tabs>
        <w:tab w:val="num" w:pos="180"/>
        <w:tab w:val="num" w:pos="435"/>
        <w:tab w:val="num" w:pos="720"/>
      </w:tabs>
    </w:pPr>
  </w:style>
  <w:style w:type="paragraph" w:styleId="Pokraovaniezoznamu">
    <w:name w:val="List Continue"/>
    <w:basedOn w:val="Normlny"/>
    <w:uiPriority w:val="99"/>
    <w:rsid w:val="00555239"/>
    <w:pPr>
      <w:spacing w:after="120"/>
      <w:ind w:left="283"/>
    </w:pPr>
  </w:style>
  <w:style w:type="paragraph" w:styleId="Zkladntext">
    <w:name w:val="Body Text"/>
    <w:basedOn w:val="Normlny"/>
    <w:link w:val="ZkladntextChar"/>
    <w:uiPriority w:val="99"/>
    <w:rsid w:val="0055523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5523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Prvzarkazkladnhotextu">
    <w:name w:val="Body Text First Indent"/>
    <w:basedOn w:val="Zkladntext"/>
    <w:link w:val="PrvzarkazkladnhotextuChar"/>
    <w:uiPriority w:val="99"/>
    <w:rsid w:val="00555239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555239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8239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9C2FA1"/>
    <w:pPr>
      <w:spacing w:before="100" w:beforeAutospacing="1" w:after="100" w:afterAutospacing="1"/>
    </w:pPr>
  </w:style>
  <w:style w:type="paragraph" w:styleId="AdresaHTML">
    <w:name w:val="HTML Address"/>
    <w:basedOn w:val="Normlny"/>
    <w:link w:val="AdresaHTMLChar"/>
    <w:uiPriority w:val="99"/>
    <w:rsid w:val="003F7BD4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locked/>
    <w:rPr>
      <w:rFonts w:cs="Times New Roman"/>
      <w:i/>
      <w:iCs/>
      <w:sz w:val="24"/>
      <w:szCs w:val="24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99"/>
    <w:qFormat/>
    <w:rsid w:val="008E21B4"/>
    <w:pPr>
      <w:ind w:left="708"/>
    </w:pPr>
  </w:style>
  <w:style w:type="character" w:customStyle="1" w:styleId="xbe">
    <w:name w:val="_xbe"/>
    <w:rsid w:val="00BD3212"/>
  </w:style>
  <w:style w:type="paragraph" w:customStyle="1" w:styleId="Style">
    <w:name w:val="Style"/>
    <w:rsid w:val="00E57F1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zh-CN"/>
    </w:rPr>
  </w:style>
  <w:style w:type="paragraph" w:customStyle="1" w:styleId="Default">
    <w:name w:val="Default"/>
    <w:rsid w:val="001739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E483C"/>
    <w:rPr>
      <w:rFonts w:ascii="Arial" w:hAnsi="Arial"/>
      <w:sz w:val="20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3E483C"/>
    <w:rPr>
      <w:rFonts w:ascii="Arial" w:hAnsi="Arial" w:cs="Times New Roman"/>
      <w:sz w:val="21"/>
      <w:szCs w:val="21"/>
      <w:lang w:val="x-none" w:eastAsia="en-US"/>
    </w:rPr>
  </w:style>
  <w:style w:type="paragraph" w:styleId="Zkladntext2">
    <w:name w:val="Body Text 2"/>
    <w:basedOn w:val="Normlny"/>
    <w:link w:val="Zkladntext2Char"/>
    <w:uiPriority w:val="99"/>
    <w:unhideWhenUsed/>
    <w:rsid w:val="00476A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76A3F"/>
    <w:rPr>
      <w:rFonts w:cs="Times New Roman"/>
      <w:sz w:val="24"/>
      <w:szCs w:val="24"/>
    </w:rPr>
  </w:style>
  <w:style w:type="table" w:customStyle="1" w:styleId="TableGrid">
    <w:name w:val="TableGrid"/>
    <w:rsid w:val="004E0565"/>
    <w:pPr>
      <w:spacing w:after="0" w:line="240" w:lineRule="auto"/>
    </w:pPr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B43F91"/>
    <w:pPr>
      <w:spacing w:after="0" w:line="240" w:lineRule="auto"/>
    </w:pPr>
    <w:rPr>
      <w:sz w:val="24"/>
      <w:szCs w:val="24"/>
    </w:rPr>
  </w:style>
  <w:style w:type="table" w:styleId="Mriekatabuky">
    <w:name w:val="Table Grid"/>
    <w:basedOn w:val="Normlnatabuka"/>
    <w:locked/>
    <w:rsid w:val="00B5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B116E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116E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B116E3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26A0F"/>
    <w:rPr>
      <w:color w:val="0563C1"/>
      <w:u w:val="single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99"/>
    <w:qFormat/>
    <w:locked/>
    <w:rsid w:val="007A5B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2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2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2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EDEFF2"/>
                    <w:bottom w:val="none" w:sz="0" w:space="0" w:color="auto"/>
                    <w:right w:val="single" w:sz="4" w:space="5" w:color="EDEFF2"/>
                  </w:divBdr>
                  <w:divsChild>
                    <w:div w:id="13564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0A316F7B3349947D7462FB25DBD1" ma:contentTypeVersion="12" ma:contentTypeDescription="Create a new document." ma:contentTypeScope="" ma:versionID="3872b025d607aacbe2a7462a6b704c17">
  <xsd:schema xmlns:xsd="http://www.w3.org/2001/XMLSchema" xmlns:xs="http://www.w3.org/2001/XMLSchema" xmlns:p="http://schemas.microsoft.com/office/2006/metadata/properties" xmlns:ns3="760904f4-cd38-4c63-afe7-49d902dddafc" targetNamespace="http://schemas.microsoft.com/office/2006/metadata/properties" ma:root="true" ma:fieldsID="a0cd2da41f8ee08c5ee90b71d4075189" ns3:_="">
    <xsd:import namespace="760904f4-cd38-4c63-afe7-49d902ddda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904f4-cd38-4c63-afe7-49d902ddd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904f4-cd38-4c63-afe7-49d902dddaf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963A9-CDDD-4A8F-8A74-C5BCEDD77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904f4-cd38-4c63-afe7-49d902ddd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93EC1-C59B-4EEC-9FA0-816678DFD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56C0263F-B393-4382-AC9F-F911C1393B18}">
  <ds:schemaRefs>
    <ds:schemaRef ds:uri="http://schemas.microsoft.com/office/2006/metadata/properties"/>
    <ds:schemaRef ds:uri="http://schemas.microsoft.com/office/infopath/2007/PartnerControls"/>
    <ds:schemaRef ds:uri="760904f4-cd38-4c63-afe7-49d902dddafc"/>
  </ds:schemaRefs>
</ds:datastoreItem>
</file>

<file path=customXml/itemProps5.xml><?xml version="1.0" encoding="utf-8"?>
<ds:datastoreItem xmlns:ds="http://schemas.openxmlformats.org/officeDocument/2006/customXml" ds:itemID="{BFA94409-99B6-4526-81CE-185F1F146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6630</Words>
  <Characters>37792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Tienová Laura</dc:creator>
  <cp:keywords/>
  <dc:description/>
  <cp:lastModifiedBy>Novák Matúš</cp:lastModifiedBy>
  <cp:revision>4</cp:revision>
  <cp:lastPrinted>2025-12-02T14:50:00Z</cp:lastPrinted>
  <dcterms:created xsi:type="dcterms:W3CDTF">2026-02-02T10:49:00Z</dcterms:created>
  <dcterms:modified xsi:type="dcterms:W3CDTF">2026-02-09T09:57:00Z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>Rozsah: </vt:lpwstr>
  </property>
  <property fmtid="{D5CDD505-2E9C-101B-9397-08002B2CF9AE}" pid="57" name="FSC#SKMZ@103.510:mz_OpravneneOsoby_en">
    <vt:lpwstr>Scope: </vt:lpwstr>
  </property>
  <property fmtid="{D5CDD505-2E9C-101B-9397-08002B2CF9AE}" pid="58" name="FSC#SKMZ@103.510:mz_Vlastnik">
    <vt:lpwstr>Vlastník: </vt:lpwstr>
  </property>
  <property fmtid="{D5CDD505-2E9C-101B-9397-08002B2CF9AE}" pid="59" name="FSC#SKMZ@103.510:mz_Vlastnik_en">
    <vt:lpwstr>Owner: </vt:lpwstr>
  </property>
  <property fmtid="{D5CDD505-2E9C-101B-9397-08002B2CF9AE}" pid="60" name="FSC#SKMZ@103.510:mz_SpracEmail">
    <vt:lpwstr/>
  </property>
  <property fmtid="{D5CDD505-2E9C-101B-9397-08002B2CF9AE}" pid="61" name="FSC#SKMZ@103.510:mz_skratkaou">
    <vt:lpwstr>OKCNaPČ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Ing. Dávid Mézes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3. 12. 2025, 14:02</vt:lpwstr>
  </property>
  <property fmtid="{D5CDD505-2E9C-101B-9397-08002B2CF9AE}" pid="132" name="FSC#SKEDITIONREG@103.510:curruserrolegroup">
    <vt:lpwstr>Odbor koordinácie centrálneho nákupu a prierezových činností</vt:lpwstr>
  </property>
  <property fmtid="{D5CDD505-2E9C-101B-9397-08002B2CF9AE}" pid="133" name="FSC#SKEDITIONREG@103.510:currusersubst">
    <vt:lpwstr>Mgr. Katarína Bauerová</vt:lpwstr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4">
    <vt:lpwstr/>
  </property>
  <property fmtid="{D5CDD505-2E9C-101B-9397-08002B2CF9AE}" pid="202" name="FSC#SKEDITIONREG@103.510:zaznam_vnut_adresati_5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7">
    <vt:lpwstr/>
  </property>
  <property fmtid="{D5CDD505-2E9C-101B-9397-08002B2CF9AE}" pid="205" name="FSC#SKEDITIONREG@103.510:zaznam_vnut_adresati_8">
    <vt:lpwstr/>
  </property>
  <property fmtid="{D5CDD505-2E9C-101B-9397-08002B2CF9AE}" pid="206" name="FSC#SKEDITIONREG@103.510:zaznam_vnut_adresati_9">
    <vt:lpwstr/>
  </property>
  <property fmtid="{D5CDD505-2E9C-101B-9397-08002B2CF9AE}" pid="207" name="FSC#SKEDITIONREG@103.510:zaznam_vnut_adresati_10">
    <vt:lpwstr/>
  </property>
  <property fmtid="{D5CDD505-2E9C-101B-9397-08002B2CF9AE}" pid="208" name="FSC#SKEDITIONREG@103.510:zaznam_vnut_adresati_11">
    <vt:lpwstr/>
  </property>
  <property fmtid="{D5CDD505-2E9C-101B-9397-08002B2CF9AE}" pid="209" name="FSC#SKEDITIONREG@103.510:zaznam_vnut_adresati_12">
    <vt:lpwstr/>
  </property>
  <property fmtid="{D5CDD505-2E9C-101B-9397-08002B2CF9AE}" pid="210" name="FSC#SKEDITIONREG@103.510:zaznam_vnut_adresati_13">
    <vt:lpwstr/>
  </property>
  <property fmtid="{D5CDD505-2E9C-101B-9397-08002B2CF9AE}" pid="211" name="FSC#SKEDITIONREG@103.510:zaznam_vnut_adresati_14">
    <vt:lpwstr/>
  </property>
  <property fmtid="{D5CDD505-2E9C-101B-9397-08002B2CF9AE}" pid="212" name="FSC#SKEDITIONREG@103.510:zaznam_vnut_adresati_15">
    <vt:lpwstr/>
  </property>
  <property fmtid="{D5CDD505-2E9C-101B-9397-08002B2CF9AE}" pid="213" name="FSC#SKEDITIONREG@103.510:zaznam_vnut_adresati_16">
    <vt:lpwstr/>
  </property>
  <property fmtid="{D5CDD505-2E9C-101B-9397-08002B2CF9AE}" pid="214" name="FSC#SKEDITIONREG@103.510:zaznam_vnut_adresati_17">
    <vt:lpwstr/>
  </property>
  <property fmtid="{D5CDD505-2E9C-101B-9397-08002B2CF9AE}" pid="215" name="FSC#SKEDITIONREG@103.510:zaznam_vnut_adresati_18">
    <vt:lpwstr/>
  </property>
  <property fmtid="{D5CDD505-2E9C-101B-9397-08002B2CF9AE}" pid="216" name="FSC#SKEDITIONREG@103.510:zaznam_vnut_adresati_19">
    <vt:lpwstr/>
  </property>
  <property fmtid="{D5CDD505-2E9C-101B-9397-08002B2CF9AE}" pid="217" name="FSC#SKEDITIONREG@103.510:zaznam_vnut_adresati_20">
    <vt:lpwstr/>
  </property>
  <property fmtid="{D5CDD505-2E9C-101B-9397-08002B2CF9AE}" pid="218" name="FSC#SKEDITIONREG@103.510:zaznam_vnut_adresati_21">
    <vt:lpwstr/>
  </property>
  <property fmtid="{D5CDD505-2E9C-101B-9397-08002B2CF9AE}" pid="219" name="FSC#SKEDITIONREG@103.510:zaznam_vnut_adresati_22">
    <vt:lpwstr/>
  </property>
  <property fmtid="{D5CDD505-2E9C-101B-9397-08002B2CF9AE}" pid="220" name="FSC#SKEDITIONREG@103.510:zaznam_vnut_adresati_23">
    <vt:lpwstr/>
  </property>
  <property fmtid="{D5CDD505-2E9C-101B-9397-08002B2CF9AE}" pid="221" name="FSC#SKEDITIONREG@103.510:zaznam_vnut_adresati_24">
    <vt:lpwstr/>
  </property>
  <property fmtid="{D5CDD505-2E9C-101B-9397-08002B2CF9AE}" pid="222" name="FSC#SKEDITIONREG@103.510:zaznam_vnut_adresati_25">
    <vt:lpwstr/>
  </property>
  <property fmtid="{D5CDD505-2E9C-101B-9397-08002B2CF9AE}" pid="223" name="FSC#SKEDITIONREG@103.510:zaznam_vnut_adresati_26">
    <vt:lpwstr/>
  </property>
  <property fmtid="{D5CDD505-2E9C-101B-9397-08002B2CF9AE}" pid="224" name="FSC#SKEDITIONREG@103.510:zaznam_vnut_adresati_27">
    <vt:lpwstr/>
  </property>
  <property fmtid="{D5CDD505-2E9C-101B-9397-08002B2CF9AE}" pid="225" name="FSC#SKEDITIONREG@103.510:zaznam_vnut_adresati_28">
    <vt:lpwstr/>
  </property>
  <property fmtid="{D5CDD505-2E9C-101B-9397-08002B2CF9AE}" pid="226" name="FSC#SKEDITIONREG@103.510:zaznam_vnut_adresati_29">
    <vt:lpwstr/>
  </property>
  <property fmtid="{D5CDD505-2E9C-101B-9397-08002B2CF9AE}" pid="227" name="FSC#SKEDITIONREG@103.510:zaznam_vnut_adresati_30">
    <vt:lpwstr/>
  </property>
  <property fmtid="{D5CDD505-2E9C-101B-9397-08002B2CF9AE}" pid="228" name="FSC#SKEDITIONREG@103.510:zaznam_vnut_adresati_31">
    <vt:lpwstr/>
  </property>
  <property fmtid="{D5CDD505-2E9C-101B-9397-08002B2CF9AE}" pid="229" name="FSC#SKEDITIONREG@103.510:zaznam_vnut_adresati_32">
    <vt:lpwstr/>
  </property>
  <property fmtid="{D5CDD505-2E9C-101B-9397-08002B2CF9AE}" pid="230" name="FSC#SKEDITIONREG@103.510:zaznam_vnut_adresati_33">
    <vt:lpwstr/>
  </property>
  <property fmtid="{D5CDD505-2E9C-101B-9397-08002B2CF9AE}" pid="231" name="FSC#SKEDITIONREG@103.510:zaznam_vnut_adresati_34">
    <vt:lpwstr/>
  </property>
  <property fmtid="{D5CDD505-2E9C-101B-9397-08002B2CF9AE}" pid="232" name="FSC#SKEDITIONREG@103.510:zaznam_vnut_adresati_35">
    <vt:lpwstr/>
  </property>
  <property fmtid="{D5CDD505-2E9C-101B-9397-08002B2CF9AE}" pid="233" name="FSC#SKEDITIONREG@103.510:zaznam_vnut_adresati_36">
    <vt:lpwstr/>
  </property>
  <property fmtid="{D5CDD505-2E9C-101B-9397-08002B2CF9AE}" pid="234" name="FSC#SKEDITIONREG@103.510:zaznam_vnut_adresati_37">
    <vt:lpwstr/>
  </property>
  <property fmtid="{D5CDD505-2E9C-101B-9397-08002B2CF9AE}" pid="235" name="FSC#SKEDITIONREG@103.510:zaznam_vnut_adresati_38">
    <vt:lpwstr/>
  </property>
  <property fmtid="{D5CDD505-2E9C-101B-9397-08002B2CF9AE}" pid="236" name="FSC#SKEDITIONREG@103.510:zaznam_vnut_adresati_39">
    <vt:lpwstr/>
  </property>
  <property fmtid="{D5CDD505-2E9C-101B-9397-08002B2CF9AE}" pid="237" name="FSC#SKEDITIONREG@103.510:zaznam_vnut_adresati_40">
    <vt:lpwstr/>
  </property>
  <property fmtid="{D5CDD505-2E9C-101B-9397-08002B2CF9AE}" pid="238" name="FSC#SKEDITIONREG@103.510:zaznam_vnut_adresati_41">
    <vt:lpwstr/>
  </property>
  <property fmtid="{D5CDD505-2E9C-101B-9397-08002B2CF9AE}" pid="239" name="FSC#SKEDITIONREG@103.510:zaznam_vnut_adresati_42">
    <vt:lpwstr/>
  </property>
  <property fmtid="{D5CDD505-2E9C-101B-9397-08002B2CF9AE}" pid="240" name="FSC#SKEDITIONREG@103.510:zaznam_vnut_adresati_43">
    <vt:lpwstr/>
  </property>
  <property fmtid="{D5CDD505-2E9C-101B-9397-08002B2CF9AE}" pid="241" name="FSC#SKEDITIONREG@103.510:zaznam_vnut_adresati_44">
    <vt:lpwstr/>
  </property>
  <property fmtid="{D5CDD505-2E9C-101B-9397-08002B2CF9AE}" pid="242" name="FSC#SKEDITIONREG@103.510:zaznam_vnut_adresati_45">
    <vt:lpwstr/>
  </property>
  <property fmtid="{D5CDD505-2E9C-101B-9397-08002B2CF9AE}" pid="243" name="FSC#SKEDITIONREG@103.510:zaznam_vnut_adresati_46">
    <vt:lpwstr/>
  </property>
  <property fmtid="{D5CDD505-2E9C-101B-9397-08002B2CF9AE}" pid="244" name="FSC#SKEDITIONREG@103.510:zaznam_vnut_adresati_47">
    <vt:lpwstr/>
  </property>
  <property fmtid="{D5CDD505-2E9C-101B-9397-08002B2CF9AE}" pid="245" name="FSC#SKEDITIONREG@103.510:zaznam_vnut_adresati_48">
    <vt:lpwstr/>
  </property>
  <property fmtid="{D5CDD505-2E9C-101B-9397-08002B2CF9AE}" pid="246" name="FSC#SKEDITIONREG@103.510:zaznam_vnut_adresati_49">
    <vt:lpwstr/>
  </property>
  <property fmtid="{D5CDD505-2E9C-101B-9397-08002B2CF9AE}" pid="247" name="FSC#SKEDITIONREG@103.510:zaznam_vnut_adresati_50">
    <vt:lpwstr/>
  </property>
  <property fmtid="{D5CDD505-2E9C-101B-9397-08002B2CF9AE}" pid="248" name="FSC#SKEDITIONREG@103.510:zaznam_vnut_adresati_51">
    <vt:lpwstr/>
  </property>
  <property fmtid="{D5CDD505-2E9C-101B-9397-08002B2CF9AE}" pid="249" name="FSC#SKEDITIONREG@103.510:zaznam_vnut_adresati_52">
    <vt:lpwstr/>
  </property>
  <property fmtid="{D5CDD505-2E9C-101B-9397-08002B2CF9AE}" pid="250" name="FSC#SKEDITIONREG@103.510:zaznam_vnut_adresati_53">
    <vt:lpwstr/>
  </property>
  <property fmtid="{D5CDD505-2E9C-101B-9397-08002B2CF9AE}" pid="251" name="FSC#SKEDITIONREG@103.510:zaznam_vnut_adresati_54">
    <vt:lpwstr/>
  </property>
  <property fmtid="{D5CDD505-2E9C-101B-9397-08002B2CF9AE}" pid="252" name="FSC#SKEDITIONREG@103.510:zaznam_vnut_adresati_55">
    <vt:lpwstr/>
  </property>
  <property fmtid="{D5CDD505-2E9C-101B-9397-08002B2CF9AE}" pid="253" name="FSC#SKEDITIONREG@103.510:zaznam_vnut_adresati_56">
    <vt:lpwstr/>
  </property>
  <property fmtid="{D5CDD505-2E9C-101B-9397-08002B2CF9AE}" pid="254" name="FSC#SKEDITIONREG@103.510:zaznam_vnut_adresati_57">
    <vt:lpwstr/>
  </property>
  <property fmtid="{D5CDD505-2E9C-101B-9397-08002B2CF9AE}" pid="255" name="FSC#SKEDITIONREG@103.510:zaznam_vnut_adresati_58">
    <vt:lpwstr/>
  </property>
  <property fmtid="{D5CDD505-2E9C-101B-9397-08002B2CF9AE}" pid="256" name="FSC#SKEDITIONREG@103.510:zaznam_vnut_adresati_59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Mézes, Dávid, Ing.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SCRaKPO (Sekcia centrálneho riadenia a koordinácie podriadených organizácií)</vt:lpwstr>
  </property>
  <property fmtid="{D5CDD505-2E9C-101B-9397-08002B2CF9AE}" pid="344" name="FSC#COOELAK@1.1001:CreatedAt">
    <vt:lpwstr>03.12.2025</vt:lpwstr>
  </property>
  <property fmtid="{D5CDD505-2E9C-101B-9397-08002B2CF9AE}" pid="345" name="FSC#COOELAK@1.1001:OU">
    <vt:lpwstr>SCRaKPO (Sekcia centrálneho riadenia a koordinácie podriadených organizácií)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*COO.2289.100.2.4061989*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5</vt:lpwstr>
  </property>
  <property fmtid="{D5CDD505-2E9C-101B-9397-08002B2CF9AE}" pid="364" name="FSC#COOELAK@1.1001:CurrentUserEmail">
    <vt:lpwstr>katarina.bauerova@health.gov.sk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COOELAK@1.1001:replyreference">
    <vt:lpwstr/>
  </property>
  <property fmtid="{D5CDD505-2E9C-101B-9397-08002B2CF9AE}" pid="395" name="FSC#SKCONV@103.510:docname">
    <vt:lpwstr/>
  </property>
  <property fmtid="{D5CDD505-2E9C-101B-9397-08002B2CF9AE}" pid="396" name="FSC#COOSYSTEM@1.1:Container">
    <vt:lpwstr>COO.2289.100.2.4061989</vt:lpwstr>
  </property>
  <property fmtid="{D5CDD505-2E9C-101B-9397-08002B2CF9AE}" pid="397" name="FSC#FSCFOLIO@1.1001:docpropproject">
    <vt:lpwstr/>
  </property>
  <property fmtid="{D5CDD505-2E9C-101B-9397-08002B2CF9AE}" pid="398" name="ContentTypeId">
    <vt:lpwstr>0x01010043DF0A316F7B3349947D7462FB25DBD1</vt:lpwstr>
  </property>
</Properties>
</file>