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7182F6EE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3D09C6">
        <w:rPr>
          <w:rFonts w:ascii="Times New Roman" w:hAnsi="Times New Roman" w:cs="Times New Roman"/>
          <w:b/>
          <w:bCs/>
          <w:sz w:val="22"/>
          <w:szCs w:val="22"/>
        </w:rPr>
        <w:t>Potraviny na zabezpečenie stravovania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77BCC530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9A37D0">
        <w:rPr>
          <w:rFonts w:ascii="Times New Roman" w:hAnsi="Times New Roman" w:cs="Times New Roman"/>
          <w:sz w:val="22"/>
          <w:szCs w:val="22"/>
        </w:rPr>
        <w:t>Potraviny na zabezpečenie stravovania -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9ECDF" w14:textId="77777777" w:rsidR="00FF11E6" w:rsidRDefault="00FF11E6" w:rsidP="008A1591">
      <w:r>
        <w:separator/>
      </w:r>
    </w:p>
  </w:endnote>
  <w:endnote w:type="continuationSeparator" w:id="0">
    <w:p w14:paraId="7DF5BA35" w14:textId="77777777" w:rsidR="00FF11E6" w:rsidRDefault="00FF11E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63D15" w14:textId="77777777" w:rsidR="00FF11E6" w:rsidRDefault="00FF11E6" w:rsidP="008A1591">
      <w:r>
        <w:separator/>
      </w:r>
    </w:p>
  </w:footnote>
  <w:footnote w:type="continuationSeparator" w:id="0">
    <w:p w14:paraId="509F3C6F" w14:textId="77777777" w:rsidR="00FF11E6" w:rsidRDefault="00FF11E6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215C" w14:textId="77777777" w:rsidR="00074E2F" w:rsidRPr="00074E2F" w:rsidRDefault="00074E2F" w:rsidP="00074E2F">
    <w:pPr>
      <w:tabs>
        <w:tab w:val="center" w:pos="4536"/>
        <w:tab w:val="right" w:pos="9540"/>
      </w:tabs>
      <w:jc w:val="right"/>
      <w:rPr>
        <w:rFonts w:ascii="Times New Roman" w:eastAsia="Times New Roman" w:hAnsi="Times New Roman" w:cs="Times New Roman"/>
        <w:sz w:val="24"/>
        <w:szCs w:val="24"/>
      </w:rPr>
    </w:pPr>
    <w:r w:rsidRPr="00074E2F">
      <w:rPr>
        <w:rFonts w:ascii="Times New Roman" w:eastAsia="Times New Roman" w:hAnsi="Times New Roman" w:cs="Times New Roman"/>
        <w:sz w:val="24"/>
        <w:szCs w:val="24"/>
      </w:rPr>
      <w:t>Súťažné podklady k zriadeniu DNS</w:t>
    </w:r>
  </w:p>
  <w:p w14:paraId="6264752D" w14:textId="77777777" w:rsidR="00074E2F" w:rsidRPr="00074E2F" w:rsidRDefault="00074E2F" w:rsidP="00074E2F">
    <w:pPr>
      <w:pStyle w:val="Hlavika"/>
      <w:jc w:val="right"/>
      <w:rPr>
        <w:rFonts w:ascii="Times New Roman" w:eastAsia="Times New Roman" w:hAnsi="Times New Roman" w:cs="Times New Roman"/>
        <w:sz w:val="24"/>
        <w:szCs w:val="24"/>
      </w:rPr>
    </w:pPr>
    <w:r w:rsidRPr="00074E2F">
      <w:rPr>
        <w:rFonts w:ascii="Times New Roman" w:eastAsia="Times New Roman" w:hAnsi="Times New Roman" w:cs="Times New Roman"/>
        <w:sz w:val="24"/>
        <w:szCs w:val="24"/>
      </w:rPr>
      <w:tab/>
      <w:t xml:space="preserve">                      Nadlimitná zákazka: ,,</w:t>
    </w:r>
    <w:r w:rsidRPr="00074E2F">
      <w:rPr>
        <w:rFonts w:ascii="Times New Roman" w:eastAsia="Times New Roman" w:hAnsi="Times New Roman" w:cs="Times New Roman"/>
        <w:b/>
        <w:bCs/>
        <w:sz w:val="24"/>
        <w:szCs w:val="24"/>
      </w:rPr>
      <w:t>Potraviny na zabezpečenie stravovania – DNS</w:t>
    </w:r>
    <w:r w:rsidRPr="00074E2F">
      <w:rPr>
        <w:rFonts w:ascii="Times New Roman" w:eastAsia="Times New Roman" w:hAnsi="Times New Roman" w:cs="Times New Roman"/>
        <w:sz w:val="24"/>
        <w:szCs w:val="24"/>
      </w:rPr>
      <w:t>“</w:t>
    </w:r>
  </w:p>
  <w:p w14:paraId="1354F903" w14:textId="1ECE10BA" w:rsidR="005C27E3" w:rsidRPr="00074E2F" w:rsidRDefault="00074E2F" w:rsidP="00074E2F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074E2F">
      <w:rPr>
        <w:rFonts w:ascii="Times New Roman" w:eastAsia="Times New Roman" w:hAnsi="Times New Roman" w:cs="Times New Roman"/>
        <w:sz w:val="24"/>
        <w:szCs w:val="24"/>
      </w:rPr>
      <w:t xml:space="preserve">  </w:t>
    </w:r>
  </w:p>
  <w:p w14:paraId="7AC2DA1B" w14:textId="4F47B50B" w:rsidR="008A1591" w:rsidRPr="00C621DA" w:rsidRDefault="00C621DA" w:rsidP="00074E2F">
    <w:pPr>
      <w:pStyle w:val="Hlavika"/>
      <w:jc w:val="right"/>
      <w:rPr>
        <w:rFonts w:ascii="Times New Roman" w:hAnsi="Times New Roman" w:cs="Times New Roman"/>
        <w:sz w:val="24"/>
      </w:rPr>
    </w:pPr>
    <w:r w:rsidRPr="00074E2F">
      <w:rPr>
        <w:sz w:val="24"/>
        <w:szCs w:val="24"/>
      </w:rPr>
      <w:tab/>
      <w:t xml:space="preserve">                                    </w:t>
    </w:r>
    <w:r w:rsidRPr="00074E2F">
      <w:rPr>
        <w:rFonts w:ascii="Times New Roman" w:hAnsi="Times New Roman" w:cs="Times New Roman"/>
        <w:sz w:val="24"/>
        <w:szCs w:val="24"/>
      </w:rPr>
      <w:t>Príloha č. 5 súťažný</w:t>
    </w:r>
    <w:r w:rsidR="00074E2F" w:rsidRPr="00074E2F">
      <w:rPr>
        <w:rFonts w:ascii="Times New Roman" w:hAnsi="Times New Roman" w:cs="Times New Roman"/>
        <w:sz w:val="24"/>
        <w:szCs w:val="24"/>
      </w:rPr>
      <w:t>ch</w:t>
    </w:r>
    <w:r w:rsidRPr="00074E2F">
      <w:rPr>
        <w:rFonts w:ascii="Times New Roman" w:hAnsi="Times New Roman" w:cs="Times New Roman"/>
        <w:sz w:val="24"/>
        <w:szCs w:val="24"/>
      </w:rPr>
      <w:t xml:space="preserve"> podklado</w:t>
    </w:r>
    <w:r w:rsidR="00074E2F" w:rsidRPr="00074E2F">
      <w:rPr>
        <w:rFonts w:ascii="Times New Roman" w:hAnsi="Times New Roman" w:cs="Times New Roman"/>
        <w:sz w:val="24"/>
        <w:szCs w:val="24"/>
      </w:rPr>
      <w:t>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14936"/>
    <w:rsid w:val="00024CEE"/>
    <w:rsid w:val="00033830"/>
    <w:rsid w:val="0004256A"/>
    <w:rsid w:val="000739A8"/>
    <w:rsid w:val="00074E2F"/>
    <w:rsid w:val="000B5667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56E25"/>
    <w:rsid w:val="00397698"/>
    <w:rsid w:val="003D09C6"/>
    <w:rsid w:val="003D429C"/>
    <w:rsid w:val="003F1AB2"/>
    <w:rsid w:val="00444EBC"/>
    <w:rsid w:val="004B1C1D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C050E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A37D0"/>
    <w:rsid w:val="009C322F"/>
    <w:rsid w:val="00A117F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40576"/>
    <w:rsid w:val="00E6439E"/>
    <w:rsid w:val="00EB1AA6"/>
    <w:rsid w:val="00EB55D1"/>
    <w:rsid w:val="00EB7AC0"/>
    <w:rsid w:val="00ED7D4F"/>
    <w:rsid w:val="00F51593"/>
    <w:rsid w:val="00F760EF"/>
    <w:rsid w:val="00FD2373"/>
    <w:rsid w:val="00FE75A9"/>
    <w:rsid w:val="00FF11E6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074E2F"/>
    <w:pPr>
      <w:spacing w:after="120"/>
    </w:pPr>
    <w:rPr>
      <w:rFonts w:ascii="Times New Roman" w:hAnsi="Times New Roman" w:cs="Times New Roman"/>
      <w:noProof/>
      <w:sz w:val="24"/>
      <w:szCs w:val="24"/>
      <w:lang w:val="x-none"/>
    </w:rPr>
  </w:style>
  <w:style w:type="character" w:customStyle="1" w:styleId="ZkladntextChar">
    <w:name w:val="Základný text Char"/>
    <w:basedOn w:val="Predvolenpsmoodseku"/>
    <w:link w:val="Zkladntext"/>
    <w:rsid w:val="00074E2F"/>
    <w:rPr>
      <w:rFonts w:ascii="Times New Roman" w:eastAsia="Calibri" w:hAnsi="Times New Roman" w:cs="Times New Roman"/>
      <w:noProof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TRNKOVA Zaneta</cp:lastModifiedBy>
  <cp:revision>5</cp:revision>
  <dcterms:created xsi:type="dcterms:W3CDTF">2026-03-18T13:09:00Z</dcterms:created>
  <dcterms:modified xsi:type="dcterms:W3CDTF">2026-04-08T07:46:00Z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