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A3A227" w14:textId="1E206025" w:rsidR="008F3BD9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k zákazke: 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09572465" w14:textId="1EAC58EA" w:rsidR="008F3BD9" w:rsidRPr="004946FA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 w:rsidR="007252DD" w:rsidRPr="007252DD">
                    <w:rPr>
                      <w:rFonts w:cstheme="minorHAnsi"/>
                      <w:b/>
                      <w:u w:val="single"/>
                    </w:rPr>
                    <w:t xml:space="preserve">Pamiatková obnova </w:t>
                  </w:r>
                  <w:r w:rsidR="00E13F87" w:rsidRPr="00E13F87">
                    <w:rPr>
                      <w:rFonts w:cstheme="minorHAnsi"/>
                      <w:b/>
                      <w:u w:val="single"/>
                    </w:rPr>
                    <w:t>Kačacej fontány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8F3BD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59407DAE" w14:textId="77777777" w:rsidR="00A61F66" w:rsidRDefault="00A61F66" w:rsidP="00A61F66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6441"/>
              <w:gridCol w:w="2779"/>
            </w:tblGrid>
            <w:tr w:rsidR="00A61F66" w14:paraId="16C4CEB5" w14:textId="77777777" w:rsidTr="00E13F87">
              <w:trPr>
                <w:trHeight w:val="49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27273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Pol.</w:t>
                  </w:r>
                </w:p>
              </w:tc>
              <w:tc>
                <w:tcPr>
                  <w:tcW w:w="6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8D7162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Práce a dodávky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37AA4" w14:textId="39C6A248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Cena za položku  </w:t>
                  </w:r>
                  <w:r w:rsidR="00E13F8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vEUR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bez DPH</w:t>
                  </w:r>
                </w:p>
              </w:tc>
            </w:tr>
            <w:tr w:rsidR="00A61F66" w14:paraId="56509188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3AA33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951874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Návrh na reštaurovanie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D7E3F2" w14:textId="03A1871E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7798FA23" w14:textId="77777777" w:rsidTr="00E53F76">
              <w:trPr>
                <w:trHeight w:val="315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BE758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70C1C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Demontáž poškodenej plastiky a prevoz do ateliéru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872CE" w14:textId="66C9349B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31CC8034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0FE7C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FB8F0" w14:textId="77777777" w:rsidR="00A61F66" w:rsidRDefault="00A61F66" w:rsidP="00A61F66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Vymodelovanie krídla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67328" w14:textId="4FF40CAD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14C5C1E2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F127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54FB19" w14:textId="77777777" w:rsidR="00A61F66" w:rsidRDefault="00A61F66" w:rsidP="00A61F66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Vyhotovenie sadrového odliatku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1BA52" w14:textId="6097380A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3BD12A13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BAE0F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11658" w14:textId="77777777" w:rsidR="00A61F66" w:rsidRDefault="00A61F66" w:rsidP="00A61F66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Vyhotovenie formy z dusaného piesku (forma na kov)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02FDD9" w14:textId="244DC6C1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5B59B771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7F63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E6C1B" w14:textId="77777777" w:rsidR="00A61F66" w:rsidRDefault="00A61F66" w:rsidP="00A61F66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Vyhotovenie odliatku z bronzu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4641DF" w14:textId="56CE9BE6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4F383CD2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DF4311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CB4EC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Osadenie obidvoch krídiel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55A217" w14:textId="4F3FB2D3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48D3FD28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236DB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F3EFC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Cizelovanie, patinovanie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011B3" w14:textId="59BC348C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7E9DBDBC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A3CE69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3254AF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Montáž plastiky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77C70" w14:textId="2438CE48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5C794DB5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4C877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0B37BF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Čistiace práce práce such. a mokrou cestou – teleso fontány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9545" w14:textId="324E5774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6D256870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A70A32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3EFA28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Očistenie bronzových plastík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F89C8" w14:textId="027DD8EF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0D559670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48606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67F67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Mechanické odstránenie sekund. zásahov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2697D" w14:textId="30F7E97F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08EEFA92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8F8BE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B5163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Vyčistenie špár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9E1DED" w14:textId="31C5681C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2C322384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0F750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0A4E8A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Tmelenie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3BD4E" w14:textId="7D37C2C6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32B75D51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89520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D810F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Spevnenie kamennej hmoty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ECE91B" w14:textId="5F382681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6E984FFA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3C238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EB75C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Retuš , farebné zjednotenie bronzových plastík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8D162A" w14:textId="082A1761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5F7EFD6E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11A70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A014D4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Farebné zjednotenie kameňa, hydrofibizácia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D034" w14:textId="51CFA906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2698BA0D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CD5B0D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2ABF63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Obnova nápisu na podstavci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D259C" w14:textId="26941B48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0FBD3F63" w14:textId="77777777" w:rsidTr="00E53F76">
              <w:trPr>
                <w:trHeight w:val="288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26392C" w14:textId="77777777" w:rsidR="00A61F66" w:rsidRDefault="00A61F66" w:rsidP="00A61F66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C2C84" w14:textId="77777777" w:rsidR="00A61F66" w:rsidRDefault="00A61F66" w:rsidP="00A61F6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Záverečná reštaurátorská dokumentácia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4B47E" w14:textId="1AE7534E" w:rsidR="00A61F66" w:rsidRDefault="00A61F66" w:rsidP="00A61F6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61F66" w14:paraId="05F7FD55" w14:textId="77777777" w:rsidTr="00E53F76">
              <w:trPr>
                <w:trHeight w:val="312"/>
              </w:trPr>
              <w:tc>
                <w:tcPr>
                  <w:tcW w:w="6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564DF" w14:textId="77777777" w:rsidR="00A61F66" w:rsidRPr="004946FA" w:rsidRDefault="00A61F66" w:rsidP="00A61F6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Cena celkom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v eur</w:t>
                  </w:r>
                  <w:r w:rsidRPr="004946F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bez DPH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vrátane všetkých súvisiacich nákladov-</w:t>
                  </w:r>
                </w:p>
                <w:p w14:paraId="1D6BA9C9" w14:textId="77777777" w:rsidR="00A61F66" w:rsidRDefault="00A61F66" w:rsidP="00A61F6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1A7B30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u w:val="single"/>
                    </w:rPr>
                    <w:t>Kritérium hodnotenia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</w:tcPr>
                <w:p w14:paraId="465D57A4" w14:textId="37738904" w:rsidR="00A61F66" w:rsidRDefault="00A61F66" w:rsidP="00A61F66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4928718" w14:textId="710B778E" w:rsidR="006D6062" w:rsidRPr="004946FA" w:rsidRDefault="00A61F66" w:rsidP="00E13F87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B1C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"/>
        <w:gridCol w:w="4035"/>
        <w:gridCol w:w="589"/>
        <w:gridCol w:w="1227"/>
        <w:gridCol w:w="905"/>
        <w:gridCol w:w="2998"/>
      </w:tblGrid>
      <w:tr w:rsidR="008218C4" w:rsidRPr="004946FA" w14:paraId="73FC993B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F67240">
        <w:trPr>
          <w:trHeight w:val="242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14:paraId="1E4786AF" w14:textId="77777777" w:rsidR="008218C4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0431ADC9" w14:textId="77777777" w:rsidR="00E13F87" w:rsidRPr="00E13F87" w:rsidRDefault="00E13F87" w:rsidP="00E13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FB15" w14:textId="315732E3" w:rsidR="00D652C6" w:rsidRDefault="00D652C6" w:rsidP="0073635C">
      <w:pPr>
        <w:ind w:left="360"/>
        <w:rPr>
          <w:rFonts w:ascii="Arial" w:hAnsi="Arial" w:cs="Arial"/>
          <w:b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lastRenderedPageBreak/>
        <w:t xml:space="preserve">  </w:t>
      </w:r>
    </w:p>
    <w:sectPr w:rsidR="00D652C6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3203" w14:textId="77777777" w:rsidR="007D0BB4" w:rsidRDefault="007D0BB4">
      <w:r>
        <w:separator/>
      </w:r>
    </w:p>
  </w:endnote>
  <w:endnote w:type="continuationSeparator" w:id="0">
    <w:p w14:paraId="698AB46D" w14:textId="77777777" w:rsidR="007D0BB4" w:rsidRDefault="007D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D4C7" w14:textId="77777777" w:rsidR="007D0BB4" w:rsidRDefault="007D0BB4">
      <w:r>
        <w:separator/>
      </w:r>
    </w:p>
  </w:footnote>
  <w:footnote w:type="continuationSeparator" w:id="0">
    <w:p w14:paraId="7D11DF23" w14:textId="77777777" w:rsidR="007D0BB4" w:rsidRDefault="007D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107BF3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90892"/>
    <w:rsid w:val="0039272F"/>
    <w:rsid w:val="0039283F"/>
    <w:rsid w:val="003A1D4B"/>
    <w:rsid w:val="003D269C"/>
    <w:rsid w:val="003E5DF7"/>
    <w:rsid w:val="003F3EA8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915F0"/>
    <w:rsid w:val="00492CD7"/>
    <w:rsid w:val="004A3F02"/>
    <w:rsid w:val="004C1BE3"/>
    <w:rsid w:val="004D6F4D"/>
    <w:rsid w:val="004E7239"/>
    <w:rsid w:val="004F2920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EBD"/>
    <w:rsid w:val="00701E69"/>
    <w:rsid w:val="00702AD3"/>
    <w:rsid w:val="00724095"/>
    <w:rsid w:val="007252DD"/>
    <w:rsid w:val="0073635C"/>
    <w:rsid w:val="00740C8D"/>
    <w:rsid w:val="00752518"/>
    <w:rsid w:val="00785553"/>
    <w:rsid w:val="0079740E"/>
    <w:rsid w:val="007A0A05"/>
    <w:rsid w:val="007A73D7"/>
    <w:rsid w:val="007B723B"/>
    <w:rsid w:val="007C6BAF"/>
    <w:rsid w:val="007D0BB4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72C4"/>
    <w:rsid w:val="008D7515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210C8"/>
    <w:rsid w:val="00A3724C"/>
    <w:rsid w:val="00A40DAB"/>
    <w:rsid w:val="00A47FFB"/>
    <w:rsid w:val="00A54534"/>
    <w:rsid w:val="00A550C9"/>
    <w:rsid w:val="00A61F3D"/>
    <w:rsid w:val="00A61F66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7E3A"/>
    <w:rsid w:val="00B229DB"/>
    <w:rsid w:val="00B26839"/>
    <w:rsid w:val="00B35BAB"/>
    <w:rsid w:val="00B555C5"/>
    <w:rsid w:val="00B8572E"/>
    <w:rsid w:val="00B87EB5"/>
    <w:rsid w:val="00B93CF3"/>
    <w:rsid w:val="00B94D3B"/>
    <w:rsid w:val="00BA4470"/>
    <w:rsid w:val="00BA59E1"/>
    <w:rsid w:val="00BD1818"/>
    <w:rsid w:val="00BD4A4B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3F87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E5172"/>
    <w:rsid w:val="00F027C4"/>
    <w:rsid w:val="00F33FFD"/>
    <w:rsid w:val="00F5143D"/>
    <w:rsid w:val="00F51798"/>
    <w:rsid w:val="00F603D2"/>
    <w:rsid w:val="00F63879"/>
    <w:rsid w:val="00F67240"/>
    <w:rsid w:val="00F77445"/>
    <w:rsid w:val="00F83B6A"/>
    <w:rsid w:val="00F854AB"/>
    <w:rsid w:val="00F9229A"/>
    <w:rsid w:val="00F94D74"/>
    <w:rsid w:val="00FB26ED"/>
    <w:rsid w:val="00FB6291"/>
    <w:rsid w:val="00FB7AB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14</cp:revision>
  <cp:lastPrinted>2020-03-05T12:38:00Z</cp:lastPrinted>
  <dcterms:created xsi:type="dcterms:W3CDTF">2026-03-17T13:43:00Z</dcterms:created>
  <dcterms:modified xsi:type="dcterms:W3CDTF">2026-03-19T08:28:00Z</dcterms:modified>
</cp:coreProperties>
</file>