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02DFAC51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SLOVNORMAL,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Družstevná 170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053 05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Granč - Petrovce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31697143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5948A877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BD01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Fotovoltické</w:t>
            </w:r>
            <w:proofErr w:type="spellEnd"/>
            <w:r w:rsidR="00BD01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zariadenie (FTVE) 29.9 kW + batéria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18ECC318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375A78DF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Fotovoltické</w:t>
            </w:r>
            <w:proofErr w:type="spellEnd"/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zariadenie (FTVE) 29.9 kW + batéria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1E2DD17A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Fotovoltické</w:t>
            </w:r>
            <w:proofErr w:type="spellEnd"/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zariadenie (FTVE) 29.9 kW + batéria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07167C31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67DFCDEA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Družstevná 170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053 05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Granč - Petrovce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4CB41DD3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SLOVNORMAL,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Družstevná 170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053 05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Granč - Petrovce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7A8CEA67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SLOVNORMAL,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Družstevná 170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053 05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D01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Granč - Petrovce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7BF77ED9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BD016B">
        <w:rPr>
          <w:b/>
          <w:sz w:val="24"/>
        </w:rPr>
        <w:t>Granč - Petrovce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BD016B">
        <w:rPr>
          <w:b/>
          <w:sz w:val="24"/>
        </w:rPr>
        <w:t>23.03.2026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4A1C6C05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BD016B">
        <w:rPr>
          <w:b/>
          <w:sz w:val="24"/>
        </w:rPr>
        <w:t>Dávid Greňa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34383B70" w:rsidR="00033E9B" w:rsidRDefault="00033E9B" w:rsidP="00033E9B">
      <w:pPr>
        <w:spacing w:after="0"/>
      </w:pPr>
      <w:r>
        <w:t xml:space="preserve">1.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r w:rsidR="004B3DA2">
        <w:fldChar w:fldCharType="begin"/>
      </w:r>
      <w:r w:rsidR="004B3DA2">
        <w:instrText xml:space="preserve"> DOCPROPERTY  NazovZakazky  \* MERGEFORMAT </w:instrText>
      </w:r>
      <w:r w:rsidR="004B3DA2">
        <w:fldChar w:fldCharType="separate"/>
      </w:r>
      <w:proofErr w:type="spellStart"/>
      <w:r w:rsidR="00BD016B">
        <w:t>Fotovoltické</w:t>
      </w:r>
      <w:proofErr w:type="spellEnd"/>
      <w:r w:rsidR="00BD016B">
        <w:t xml:space="preserve"> zariadenie (FTVE) 29.9 kW + batéria</w:t>
      </w:r>
      <w:r w:rsidR="004B3DA2">
        <w:fldChar w:fldCharType="end"/>
      </w:r>
    </w:p>
    <w:p w14:paraId="44471FBC" w14:textId="67042FB1" w:rsidR="00033E9B" w:rsidRDefault="00033E9B" w:rsidP="00033E9B">
      <w:pPr>
        <w:spacing w:after="0"/>
      </w:pPr>
      <w:r>
        <w:t xml:space="preserve">2.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32486" w14:textId="77777777" w:rsidR="0004695D" w:rsidRDefault="0004695D" w:rsidP="009A2C94">
      <w:pPr>
        <w:spacing w:after="0" w:line="240" w:lineRule="auto"/>
      </w:pPr>
      <w:r>
        <w:separator/>
      </w:r>
    </w:p>
  </w:endnote>
  <w:endnote w:type="continuationSeparator" w:id="0">
    <w:p w14:paraId="219E1671" w14:textId="77777777" w:rsidR="0004695D" w:rsidRDefault="0004695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5F655" w14:textId="77777777" w:rsidR="0004695D" w:rsidRDefault="0004695D" w:rsidP="009A2C94">
      <w:pPr>
        <w:spacing w:after="0" w:line="240" w:lineRule="auto"/>
      </w:pPr>
      <w:r>
        <w:separator/>
      </w:r>
    </w:p>
  </w:footnote>
  <w:footnote w:type="continuationSeparator" w:id="0">
    <w:p w14:paraId="5C07CA70" w14:textId="77777777" w:rsidR="0004695D" w:rsidRDefault="0004695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95D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156C3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D016B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570</Words>
  <Characters>3420</Characters>
  <Application>Microsoft Office Word</Application>
  <DocSecurity>0</DocSecurity>
  <Lines>190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2026-03-23T17:17:00Z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Potravinari\6. SLOVNORMAL, s.r.o\PHZ\FVE zariadenie\VARIABLES_PPA_PHZ Slovnormal FVE.xlsx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SLOVNORMAL, s.r.o.</vt:lpwstr>
  </property>
  <property fmtid="{D5CDD505-2E9C-101B-9397-08002B2CF9AE}" pid="6" name="ObstaravatelUlicaCislo">
    <vt:lpwstr>Družstevná 170</vt:lpwstr>
  </property>
  <property fmtid="{D5CDD505-2E9C-101B-9397-08002B2CF9AE}" pid="7" name="ObstaravatelMesto">
    <vt:lpwstr>Granč - Petrovce</vt:lpwstr>
  </property>
  <property fmtid="{D5CDD505-2E9C-101B-9397-08002B2CF9AE}" pid="8" name="ObstaravatelPSC">
    <vt:lpwstr>053 05</vt:lpwstr>
  </property>
  <property fmtid="{D5CDD505-2E9C-101B-9397-08002B2CF9AE}" pid="9" name="ObstaravatelICO">
    <vt:lpwstr>31697143</vt:lpwstr>
  </property>
  <property fmtid="{D5CDD505-2E9C-101B-9397-08002B2CF9AE}" pid="10" name="ObstaravatelDIC">
    <vt:lpwstr>2020505179</vt:lpwstr>
  </property>
  <property fmtid="{D5CDD505-2E9C-101B-9397-08002B2CF9AE}" pid="11" name="StatutarnyOrgan">
    <vt:lpwstr>Dávid Greňa</vt:lpwstr>
  </property>
  <property fmtid="{D5CDD505-2E9C-101B-9397-08002B2CF9AE}" pid="12" name="NazovZakazky">
    <vt:lpwstr>Fotovoltické zariadenie (FTVE) 29.9 kW + batéria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Fotovoltické zariadenie (FTVE) 29.9 kW + batéria - 1kpl, 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DatumPodpisuZaznam">
    <vt:lpwstr>27.03.2026</vt:lpwstr>
  </property>
  <property fmtid="{D5CDD505-2E9C-101B-9397-08002B2CF9AE}" pid="26" name="NazovProjektu">
    <vt:lpwstr>Inovácia spoločnosti SLOVNORMAL, s.r.o.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