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78A20" w14:textId="7E5F2A5D" w:rsidR="00E050BB" w:rsidRPr="00E9435E" w:rsidRDefault="00C43299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/>
          <w:b/>
          <w:i/>
          <w:color w:val="FF0000"/>
          <w:sz w:val="28"/>
          <w:szCs w:val="28"/>
        </w:rPr>
      </w:pPr>
      <w:bookmarkStart w:id="0" w:name="_GoBack"/>
      <w:bookmarkEnd w:id="0"/>
      <w:r w:rsidRPr="00E9435E">
        <w:rPr>
          <w:rFonts w:ascii="Arial Narrow" w:hAnsi="Arial Narrow" w:cs="Calibri"/>
          <w:b/>
          <w:szCs w:val="22"/>
        </w:rPr>
        <w:t>O</w:t>
      </w:r>
      <w:r w:rsidR="00E050BB" w:rsidRPr="00E9435E">
        <w:rPr>
          <w:rFonts w:ascii="Arial Narrow" w:hAnsi="Arial Narrow" w:cs="Calibri"/>
          <w:b/>
          <w:szCs w:val="22"/>
        </w:rPr>
        <w:t>pis predmetu zákazky k</w:t>
      </w:r>
      <w:r w:rsidRPr="00E9435E">
        <w:rPr>
          <w:rFonts w:ascii="Arial Narrow" w:hAnsi="Arial Narrow" w:cs="Calibri"/>
          <w:b/>
          <w:szCs w:val="22"/>
        </w:rPr>
        <w:t> </w:t>
      </w:r>
      <w:r w:rsidR="00E050BB" w:rsidRPr="00E9435E">
        <w:rPr>
          <w:rFonts w:ascii="Arial Narrow" w:hAnsi="Arial Narrow" w:cs="Calibri"/>
          <w:b/>
          <w:szCs w:val="22"/>
        </w:rPr>
        <w:t>výzve</w:t>
      </w:r>
      <w:r w:rsidRPr="00E9435E">
        <w:rPr>
          <w:rFonts w:ascii="Arial Narrow" w:hAnsi="Arial Narrow" w:cs="Calibri"/>
          <w:b/>
          <w:szCs w:val="22"/>
        </w:rPr>
        <w:t xml:space="preserve"> č. </w:t>
      </w:r>
      <w:r w:rsidR="00866526">
        <w:rPr>
          <w:rFonts w:ascii="Arial Narrow" w:hAnsi="Arial Narrow" w:cs="Calibri"/>
          <w:b/>
          <w:szCs w:val="22"/>
        </w:rPr>
        <w:t>7</w:t>
      </w:r>
      <w:r w:rsidR="00E050BB" w:rsidRPr="00E9435E">
        <w:rPr>
          <w:rFonts w:ascii="Arial Narrow" w:hAnsi="Arial Narrow" w:cs="Calibri"/>
          <w:b/>
          <w:szCs w:val="22"/>
        </w:rPr>
        <w:t xml:space="preserve"> v rámci DNS</w:t>
      </w:r>
      <w:r w:rsidR="00D279A2">
        <w:rPr>
          <w:rFonts w:ascii="Arial Narrow" w:hAnsi="Arial Narrow" w:cs="Calibri"/>
          <w:b/>
          <w:szCs w:val="22"/>
        </w:rPr>
        <w:t xml:space="preserve"> 31/2019</w:t>
      </w:r>
    </w:p>
    <w:p w14:paraId="194A0D9F" w14:textId="77777777" w:rsidR="00AB3260" w:rsidRPr="00E9435E" w:rsidRDefault="00AB3260" w:rsidP="00C56B41">
      <w:pPr>
        <w:jc w:val="both"/>
        <w:rPr>
          <w:rFonts w:ascii="Arial Narrow" w:hAnsi="Arial Narrow"/>
        </w:rPr>
      </w:pPr>
    </w:p>
    <w:p w14:paraId="48F95691" w14:textId="77777777" w:rsidR="00D5359C" w:rsidRPr="00E9435E" w:rsidRDefault="00D5359C" w:rsidP="00C56B41">
      <w:pPr>
        <w:jc w:val="both"/>
        <w:rPr>
          <w:rFonts w:ascii="Arial Narrow" w:hAnsi="Arial Narrow"/>
        </w:rPr>
      </w:pPr>
    </w:p>
    <w:p w14:paraId="2F67695A" w14:textId="325D9A8F" w:rsidR="00866526" w:rsidRPr="00B27055" w:rsidRDefault="00866526" w:rsidP="00866526">
      <w:pPr>
        <w:pStyle w:val="Default"/>
        <w:numPr>
          <w:ilvl w:val="0"/>
          <w:numId w:val="11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27055">
        <w:rPr>
          <w:rFonts w:ascii="Arial Narrow" w:hAnsi="Arial Narrow"/>
          <w:b/>
          <w:sz w:val="22"/>
          <w:szCs w:val="22"/>
        </w:rPr>
        <w:t xml:space="preserve">Názov predmetu zákazky: </w:t>
      </w:r>
      <w:r w:rsidRPr="00C41E72">
        <w:rPr>
          <w:rFonts w:ascii="Arial Narrow" w:hAnsi="Arial Narrow" w:cs="Calibri"/>
          <w:sz w:val="22"/>
          <w:szCs w:val="22"/>
        </w:rPr>
        <w:t>„</w:t>
      </w:r>
      <w:r w:rsidRPr="00866526">
        <w:rPr>
          <w:rFonts w:ascii="Arial Narrow" w:hAnsi="Arial Narrow"/>
        </w:rPr>
        <w:t>Zabezpečenie sieťových multifunkčných zariadení pre Ministerstvo financií SR</w:t>
      </w:r>
      <w:r w:rsidRPr="00C41E72">
        <w:rPr>
          <w:rFonts w:ascii="Arial Narrow" w:hAnsi="Arial Narrow" w:cs="Calibri"/>
          <w:sz w:val="22"/>
          <w:szCs w:val="22"/>
        </w:rPr>
        <w:t>“</w:t>
      </w:r>
    </w:p>
    <w:p w14:paraId="2D415CBE" w14:textId="77777777" w:rsidR="00866526" w:rsidRPr="00B27055" w:rsidRDefault="00866526" w:rsidP="00866526">
      <w:pPr>
        <w:pStyle w:val="Default"/>
        <w:tabs>
          <w:tab w:val="left" w:pos="5337"/>
        </w:tabs>
        <w:rPr>
          <w:rFonts w:ascii="Arial Narrow" w:hAnsi="Arial Narrow"/>
          <w:sz w:val="22"/>
          <w:szCs w:val="22"/>
        </w:rPr>
      </w:pPr>
    </w:p>
    <w:p w14:paraId="3F8F9D98" w14:textId="2AFFCEB3" w:rsidR="00866526" w:rsidRPr="00F436EF" w:rsidRDefault="00866526" w:rsidP="00866526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B27055">
        <w:rPr>
          <w:rFonts w:ascii="Arial Narrow" w:hAnsi="Arial Narrow"/>
          <w:sz w:val="22"/>
          <w:szCs w:val="22"/>
        </w:rPr>
        <w:t>Predmetom zákazky zadávanej v dynamickom nákupnom systéme (ďalej ako „DNS“) je</w:t>
      </w:r>
      <w:r w:rsidRPr="00D9767C">
        <w:rPr>
          <w:rFonts w:ascii="Arial Narrow" w:hAnsi="Arial Narrow"/>
        </w:rPr>
        <w:t xml:space="preserve"> </w:t>
      </w:r>
      <w:r w:rsidR="006C4887">
        <w:rPr>
          <w:rFonts w:ascii="Arial Narrow" w:hAnsi="Arial Narrow"/>
        </w:rPr>
        <w:t xml:space="preserve">zabezpečenie </w:t>
      </w:r>
      <w:r w:rsidRPr="00F436EF">
        <w:rPr>
          <w:rFonts w:ascii="Arial Narrow" w:hAnsi="Arial Narrow"/>
          <w:sz w:val="22"/>
          <w:szCs w:val="22"/>
        </w:rPr>
        <w:t>sieťových multifunkčných zariadení v počte 4 kusov</w:t>
      </w:r>
      <w:r w:rsidRPr="00B27055">
        <w:rPr>
          <w:rFonts w:ascii="Arial Narrow" w:hAnsi="Arial Narrow"/>
          <w:sz w:val="22"/>
          <w:szCs w:val="22"/>
        </w:rPr>
        <w:t xml:space="preserve"> </w:t>
      </w:r>
    </w:p>
    <w:p w14:paraId="039DAF62" w14:textId="77777777" w:rsidR="00866526" w:rsidRPr="00B27055" w:rsidRDefault="00866526" w:rsidP="0086652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35DE9F0" w14:textId="77777777" w:rsidR="00866526" w:rsidRPr="008D57C9" w:rsidRDefault="00866526" w:rsidP="00866526">
      <w:pPr>
        <w:pStyle w:val="Default"/>
        <w:numPr>
          <w:ilvl w:val="0"/>
          <w:numId w:val="11"/>
        </w:numPr>
        <w:suppressAutoHyphens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8D57C9">
        <w:rPr>
          <w:rFonts w:ascii="Arial Narrow" w:hAnsi="Arial Narrow"/>
          <w:b/>
          <w:sz w:val="22"/>
          <w:szCs w:val="22"/>
        </w:rPr>
        <w:t xml:space="preserve">Hlavný CPV kód: </w:t>
      </w:r>
    </w:p>
    <w:p w14:paraId="54E483E3" w14:textId="77777777" w:rsidR="00866526" w:rsidRDefault="00866526" w:rsidP="00866526">
      <w:pPr>
        <w:pStyle w:val="Default"/>
        <w:ind w:left="66"/>
        <w:jc w:val="both"/>
        <w:rPr>
          <w:rFonts w:ascii="Arial Narrow" w:hAnsi="Arial Narrow"/>
          <w:sz w:val="22"/>
          <w:szCs w:val="22"/>
        </w:rPr>
      </w:pPr>
    </w:p>
    <w:p w14:paraId="5DA4844A" w14:textId="77777777" w:rsidR="00866526" w:rsidRPr="00D9767C" w:rsidRDefault="00866526" w:rsidP="00866526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D9767C">
        <w:rPr>
          <w:rFonts w:ascii="Arial Narrow" w:hAnsi="Arial Narrow"/>
          <w:sz w:val="22"/>
          <w:szCs w:val="22"/>
        </w:rPr>
        <w:t xml:space="preserve">30232110-8 Laserové tlačiarne, </w:t>
      </w:r>
    </w:p>
    <w:p w14:paraId="0B73E925" w14:textId="77777777" w:rsidR="00866526" w:rsidRPr="00D9767C" w:rsidRDefault="00866526" w:rsidP="00866526">
      <w:pPr>
        <w:pStyle w:val="Default"/>
        <w:ind w:left="426"/>
        <w:jc w:val="both"/>
        <w:rPr>
          <w:rFonts w:ascii="Arial Narrow" w:hAnsi="Arial Narrow"/>
          <w:sz w:val="22"/>
          <w:szCs w:val="22"/>
        </w:rPr>
      </w:pPr>
      <w:r w:rsidRPr="00D9767C">
        <w:rPr>
          <w:rFonts w:ascii="Arial Narrow" w:hAnsi="Arial Narrow"/>
          <w:sz w:val="22"/>
          <w:szCs w:val="22"/>
        </w:rPr>
        <w:t>32581200-1 Faxové zariadenie</w:t>
      </w:r>
    </w:p>
    <w:p w14:paraId="78C3F73F" w14:textId="77777777" w:rsidR="00866526" w:rsidRPr="00B27055" w:rsidRDefault="00866526" w:rsidP="0086652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0F11EAE" w14:textId="77777777" w:rsidR="00866526" w:rsidRDefault="00866526" w:rsidP="00866526">
      <w:pPr>
        <w:pStyle w:val="Default"/>
        <w:numPr>
          <w:ilvl w:val="0"/>
          <w:numId w:val="11"/>
        </w:numPr>
        <w:suppressAutoHyphens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6D1F80">
        <w:rPr>
          <w:rFonts w:ascii="Arial Narrow" w:hAnsi="Arial Narrow"/>
          <w:b/>
          <w:sz w:val="22"/>
          <w:szCs w:val="22"/>
        </w:rPr>
        <w:t>S tovarom sa požaduje zabezpečiť aj tieto súvisiace služby:</w:t>
      </w:r>
    </w:p>
    <w:p w14:paraId="0D32B72E" w14:textId="77777777" w:rsidR="00866526" w:rsidRPr="006D1F80" w:rsidRDefault="00866526" w:rsidP="00866526">
      <w:pPr>
        <w:pStyle w:val="Default"/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6DAA1B80" w14:textId="77777777" w:rsidR="00866526" w:rsidRPr="006D1F80" w:rsidRDefault="00866526" w:rsidP="00866526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dodanie a </w:t>
      </w:r>
      <w:r w:rsidRPr="006D1F80">
        <w:rPr>
          <w:rFonts w:ascii="Arial Narrow" w:hAnsi="Arial Narrow"/>
          <w:sz w:val="22"/>
          <w:szCs w:val="22"/>
        </w:rPr>
        <w:t>vy</w:t>
      </w:r>
      <w:r>
        <w:rPr>
          <w:rFonts w:ascii="Arial Narrow" w:hAnsi="Arial Narrow"/>
          <w:sz w:val="22"/>
          <w:szCs w:val="22"/>
        </w:rPr>
        <w:t>loženie tovaru v mieste dodania.</w:t>
      </w:r>
    </w:p>
    <w:p w14:paraId="31EDFBC1" w14:textId="77777777" w:rsidR="00866526" w:rsidRPr="006D1F80" w:rsidRDefault="00866526" w:rsidP="0086652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1DFF781" w14:textId="77777777" w:rsidR="00866526" w:rsidRPr="006D1F80" w:rsidRDefault="00866526" w:rsidP="00866526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Verejný obstarávateľ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826C1EA" w14:textId="77777777" w:rsidR="00866526" w:rsidRPr="006D1F80" w:rsidRDefault="00866526" w:rsidP="0086652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1EA14BC" w14:textId="77777777" w:rsidR="00866526" w:rsidRPr="006D1F80" w:rsidRDefault="00866526" w:rsidP="00866526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6C2A4B42" w14:textId="77777777" w:rsidR="00866526" w:rsidRPr="006D1F80" w:rsidRDefault="00866526" w:rsidP="00866526">
      <w:pPr>
        <w:rPr>
          <w:rFonts w:ascii="Arial Narrow" w:hAnsi="Arial Narrow"/>
          <w:sz w:val="22"/>
          <w:szCs w:val="22"/>
        </w:rPr>
      </w:pPr>
    </w:p>
    <w:p w14:paraId="2D961073" w14:textId="77777777" w:rsidR="00866526" w:rsidRPr="006D1F80" w:rsidRDefault="00866526" w:rsidP="00866526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 Verejný obstarávateľ má právo v prípade pochybností si vyžiadať zariadenia na otestovanie, čo je dodávateľ povinný poskytnúť do piatich (5) pracovných dní. Ak má objednávateľ odôvodnenú pochybnosť o tom, že dodaná vzorka nezodpovedá požadovanej špecifikácií, dodávateľ zabezpečí preukázanie zhody z ponúkanou špecifikáciou, obvyklým spôsobom, treťou nezávislou odbornou stranou, ktorá má oprávnenie takúto zhodu preukázať, do troch (3) pracovných dní od doručenia žiadosti o preukázanie zhody tovaru.</w:t>
      </w:r>
    </w:p>
    <w:p w14:paraId="7101CDC9" w14:textId="77777777" w:rsidR="00866526" w:rsidRPr="006D1F80" w:rsidRDefault="00866526" w:rsidP="00866526">
      <w:pPr>
        <w:pStyle w:val="Odsekzoznamu"/>
        <w:rPr>
          <w:rFonts w:ascii="Arial Narrow" w:hAnsi="Arial Narrow"/>
          <w:sz w:val="22"/>
          <w:szCs w:val="22"/>
        </w:rPr>
      </w:pPr>
    </w:p>
    <w:p w14:paraId="6D409932" w14:textId="77777777" w:rsidR="00866526" w:rsidRPr="006D1F80" w:rsidRDefault="00866526" w:rsidP="00866526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F80">
        <w:rPr>
          <w:rFonts w:ascii="Arial Narrow" w:hAnsi="Arial Narrow"/>
          <w:sz w:val="22"/>
          <w:szCs w:val="22"/>
        </w:rPr>
        <w:t xml:space="preserve">Záručná doba na dodaný tovar sa požaduje </w:t>
      </w:r>
      <w:r>
        <w:rPr>
          <w:rFonts w:ascii="Arial Narrow" w:hAnsi="Arial Narrow"/>
          <w:sz w:val="22"/>
          <w:szCs w:val="22"/>
        </w:rPr>
        <w:t xml:space="preserve">tridsaťšesť </w:t>
      </w:r>
      <w:r w:rsidRPr="0000220B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 xml:space="preserve">36) </w:t>
      </w:r>
      <w:r w:rsidRPr="00ED1B77">
        <w:rPr>
          <w:rFonts w:ascii="Arial Narrow" w:hAnsi="Arial Narrow"/>
          <w:sz w:val="22"/>
          <w:szCs w:val="22"/>
        </w:rPr>
        <w:t>mesiacov</w:t>
      </w:r>
      <w:r>
        <w:rPr>
          <w:rFonts w:ascii="Arial Narrow" w:hAnsi="Arial Narrow"/>
          <w:sz w:val="22"/>
          <w:szCs w:val="22"/>
        </w:rPr>
        <w:t xml:space="preserve"> </w:t>
      </w:r>
      <w:r w:rsidRPr="006D1F80">
        <w:rPr>
          <w:rFonts w:ascii="Arial Narrow" w:hAnsi="Arial Narrow"/>
          <w:sz w:val="22"/>
          <w:szCs w:val="22"/>
        </w:rPr>
        <w:t>.</w:t>
      </w:r>
    </w:p>
    <w:p w14:paraId="6241F2B2" w14:textId="77777777" w:rsidR="00866526" w:rsidRPr="006D1F80" w:rsidRDefault="00866526" w:rsidP="00866526">
      <w:pPr>
        <w:pStyle w:val="Odsekzoznamu"/>
        <w:rPr>
          <w:rFonts w:ascii="Arial Narrow" w:hAnsi="Arial Narrow"/>
          <w:sz w:val="22"/>
          <w:szCs w:val="22"/>
        </w:rPr>
      </w:pPr>
    </w:p>
    <w:p w14:paraId="17088749" w14:textId="77777777" w:rsidR="00866526" w:rsidRDefault="00866526" w:rsidP="00866526">
      <w:pPr>
        <w:pStyle w:val="Default"/>
        <w:numPr>
          <w:ilvl w:val="0"/>
          <w:numId w:val="12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en-US"/>
        </w:rPr>
      </w:pPr>
      <w:r w:rsidRPr="006D1F80">
        <w:rPr>
          <w:rFonts w:ascii="Arial Narrow" w:hAnsi="Arial Narrow"/>
          <w:sz w:val="22"/>
          <w:szCs w:val="22"/>
        </w:rPr>
        <w:t>Záručný servis na dodaný tovar sa požaduje</w:t>
      </w:r>
      <w:r>
        <w:rPr>
          <w:rFonts w:ascii="Arial Narrow" w:hAnsi="Arial Narrow"/>
          <w:sz w:val="22"/>
          <w:szCs w:val="22"/>
        </w:rPr>
        <w:t xml:space="preserve"> vykonávať v mieste inštalácie </w:t>
      </w:r>
      <w:r w:rsidRPr="006D1F80">
        <w:rPr>
          <w:rFonts w:ascii="Arial Narrow" w:hAnsi="Arial Narrow"/>
          <w:sz w:val="22"/>
          <w:szCs w:val="22"/>
        </w:rPr>
        <w:t>u</w:t>
      </w:r>
      <w:r>
        <w:rPr>
          <w:rFonts w:ascii="Arial Narrow" w:hAnsi="Arial Narrow"/>
          <w:sz w:val="22"/>
          <w:szCs w:val="22"/>
        </w:rPr>
        <w:t xml:space="preserve"> kupujúceho alebo </w:t>
      </w:r>
      <w:r w:rsidRPr="006D1F80">
        <w:rPr>
          <w:rFonts w:ascii="Arial Narrow" w:hAnsi="Arial Narrow"/>
          <w:sz w:val="22"/>
          <w:szCs w:val="22"/>
        </w:rPr>
        <w:t xml:space="preserve">na mieste </w:t>
      </w:r>
      <w:proofErr w:type="spellStart"/>
      <w:r>
        <w:rPr>
          <w:rFonts w:ascii="Arial Narrow" w:hAnsi="Arial Narrow"/>
          <w:sz w:val="22"/>
          <w:szCs w:val="22"/>
          <w:lang w:val="en-US"/>
        </w:rPr>
        <w:t>dodania</w:t>
      </w:r>
      <w:proofErr w:type="spellEnd"/>
      <w:r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en-US"/>
        </w:rPr>
        <w:t>tovaru</w:t>
      </w:r>
      <w:proofErr w:type="spellEnd"/>
      <w:r>
        <w:rPr>
          <w:rFonts w:ascii="Arial Narrow" w:hAnsi="Arial Narrow"/>
          <w:sz w:val="22"/>
          <w:szCs w:val="22"/>
          <w:lang w:val="en-US"/>
        </w:rPr>
        <w:t xml:space="preserve"> </w:t>
      </w:r>
      <w:r w:rsidRPr="006D1F80">
        <w:rPr>
          <w:rFonts w:ascii="Arial Narrow" w:hAnsi="Arial Narrow"/>
          <w:sz w:val="22"/>
          <w:szCs w:val="22"/>
          <w:lang w:val="en-US"/>
        </w:rPr>
        <w:t xml:space="preserve">s </w:t>
      </w:r>
      <w:proofErr w:type="spellStart"/>
      <w:r w:rsidRPr="006D1F80">
        <w:rPr>
          <w:rFonts w:ascii="Arial Narrow" w:hAnsi="Arial Narrow"/>
          <w:sz w:val="22"/>
          <w:szCs w:val="22"/>
          <w:lang w:val="en-US"/>
        </w:rPr>
        <w:t>odozvou</w:t>
      </w:r>
      <w:proofErr w:type="spellEnd"/>
      <w:r w:rsidRPr="006D1F80">
        <w:rPr>
          <w:rFonts w:ascii="Arial Narrow" w:hAnsi="Arial Narrow"/>
          <w:sz w:val="22"/>
          <w:szCs w:val="22"/>
          <w:lang w:val="en-US"/>
        </w:rPr>
        <w:t xml:space="preserve"> max. </w:t>
      </w:r>
      <w:proofErr w:type="spellStart"/>
      <w:proofErr w:type="gramStart"/>
      <w:r w:rsidRPr="006D1F80">
        <w:rPr>
          <w:rFonts w:ascii="Arial Narrow" w:hAnsi="Arial Narrow"/>
          <w:sz w:val="22"/>
          <w:szCs w:val="22"/>
          <w:lang w:val="en-US"/>
        </w:rPr>
        <w:t>nasledujúci</w:t>
      </w:r>
      <w:proofErr w:type="spellEnd"/>
      <w:proofErr w:type="gramEnd"/>
      <w:r w:rsidRPr="006D1F80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6D1F80">
        <w:rPr>
          <w:rFonts w:ascii="Arial Narrow" w:hAnsi="Arial Narrow"/>
          <w:sz w:val="22"/>
          <w:szCs w:val="22"/>
          <w:lang w:val="en-US"/>
        </w:rPr>
        <w:t>pracovný</w:t>
      </w:r>
      <w:proofErr w:type="spellEnd"/>
      <w:r w:rsidRPr="006D1F80">
        <w:rPr>
          <w:rFonts w:ascii="Arial Narrow" w:hAnsi="Arial Narrow"/>
          <w:sz w:val="22"/>
          <w:szCs w:val="22"/>
          <w:lang w:val="en-US"/>
        </w:rPr>
        <w:t xml:space="preserve"> </w:t>
      </w:r>
      <w:proofErr w:type="spellStart"/>
      <w:r w:rsidRPr="006D1F80">
        <w:rPr>
          <w:rFonts w:ascii="Arial Narrow" w:hAnsi="Arial Narrow"/>
          <w:sz w:val="22"/>
          <w:szCs w:val="22"/>
          <w:lang w:val="en-US"/>
        </w:rPr>
        <w:t>deň</w:t>
      </w:r>
      <w:proofErr w:type="spellEnd"/>
      <w:r w:rsidRPr="006D1F80">
        <w:rPr>
          <w:rFonts w:ascii="Arial Narrow" w:hAnsi="Arial Narrow"/>
          <w:sz w:val="22"/>
          <w:szCs w:val="22"/>
          <w:lang w:val="en-US"/>
        </w:rPr>
        <w:t>.</w:t>
      </w:r>
    </w:p>
    <w:p w14:paraId="3D3AAF38" w14:textId="77777777" w:rsidR="00866526" w:rsidRPr="006D1F80" w:rsidRDefault="00866526" w:rsidP="00866526">
      <w:pPr>
        <w:pStyle w:val="Default"/>
        <w:jc w:val="both"/>
        <w:rPr>
          <w:rFonts w:ascii="Arial Narrow" w:hAnsi="Arial Narrow"/>
          <w:sz w:val="22"/>
          <w:szCs w:val="22"/>
          <w:lang w:val="en-US"/>
        </w:rPr>
      </w:pPr>
    </w:p>
    <w:p w14:paraId="0F60DDED" w14:textId="77777777" w:rsidR="00866526" w:rsidRDefault="00866526" w:rsidP="0086652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22E73C4" w14:textId="4A7A836E" w:rsidR="00866526" w:rsidRDefault="00866526" w:rsidP="00866526">
      <w:pPr>
        <w:pStyle w:val="Default"/>
        <w:numPr>
          <w:ilvl w:val="0"/>
          <w:numId w:val="11"/>
        </w:numPr>
        <w:suppressAutoHyphens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4480D">
        <w:rPr>
          <w:rFonts w:ascii="Arial Narrow" w:hAnsi="Arial Narrow"/>
          <w:b/>
          <w:sz w:val="22"/>
          <w:szCs w:val="22"/>
        </w:rPr>
        <w:t>Lehota na dodanie predmetu zákazky</w:t>
      </w:r>
      <w:r w:rsidRPr="0054480D">
        <w:rPr>
          <w:rFonts w:ascii="Arial Narrow" w:hAnsi="Arial Narrow"/>
          <w:sz w:val="22"/>
          <w:szCs w:val="22"/>
        </w:rPr>
        <w:t xml:space="preserve"> </w:t>
      </w:r>
      <w:r w:rsidRPr="00AA5C1D">
        <w:rPr>
          <w:rFonts w:ascii="Arial Narrow" w:hAnsi="Arial Narrow"/>
          <w:sz w:val="22"/>
          <w:szCs w:val="22"/>
        </w:rPr>
        <w:t xml:space="preserve">sa požaduje </w:t>
      </w:r>
      <w:r w:rsidRPr="00883160">
        <w:rPr>
          <w:rFonts w:ascii="Arial Narrow" w:hAnsi="Arial Narrow" w:cs="Calibri"/>
          <w:sz w:val="22"/>
          <w:szCs w:val="22"/>
        </w:rPr>
        <w:t xml:space="preserve">do </w:t>
      </w:r>
      <w:r>
        <w:rPr>
          <w:rFonts w:ascii="Arial Narrow" w:hAnsi="Arial Narrow"/>
          <w:sz w:val="22"/>
          <w:szCs w:val="22"/>
        </w:rPr>
        <w:t xml:space="preserve">30 </w:t>
      </w:r>
      <w:r w:rsidR="006C4887">
        <w:rPr>
          <w:rFonts w:ascii="Arial Narrow" w:hAnsi="Arial Narrow"/>
          <w:sz w:val="22"/>
          <w:szCs w:val="22"/>
        </w:rPr>
        <w:t>pracovných</w:t>
      </w:r>
      <w:r w:rsidR="006C4887">
        <w:rPr>
          <w:rFonts w:ascii="Arial Narrow" w:hAnsi="Arial Narrow"/>
          <w:color w:val="FF0000"/>
          <w:sz w:val="22"/>
          <w:szCs w:val="22"/>
        </w:rPr>
        <w:t xml:space="preserve"> </w:t>
      </w:r>
      <w:r w:rsidRPr="00B320AE">
        <w:rPr>
          <w:rFonts w:ascii="Arial Narrow" w:hAnsi="Arial Narrow" w:cs="Calibri"/>
          <w:sz w:val="22"/>
          <w:szCs w:val="22"/>
        </w:rPr>
        <w:t xml:space="preserve">dní </w:t>
      </w:r>
      <w:r w:rsidRPr="00AA5C1D">
        <w:rPr>
          <w:rFonts w:ascii="Arial Narrow" w:hAnsi="Arial Narrow"/>
          <w:sz w:val="22"/>
          <w:szCs w:val="22"/>
        </w:rPr>
        <w:t>odo dňa  nadobudnutia účinnosti zmluvy</w:t>
      </w:r>
      <w:r>
        <w:rPr>
          <w:rFonts w:ascii="Arial Narrow" w:hAnsi="Arial Narrow"/>
          <w:sz w:val="22"/>
          <w:szCs w:val="22"/>
        </w:rPr>
        <w:t>. Dodávka bude jednorazová. Tovar sa musí fyzický prebrať v čase od 8:00 hod. do 16</w:t>
      </w:r>
      <w:r w:rsidRPr="00AA5C1D">
        <w:rPr>
          <w:rFonts w:ascii="Arial Narrow" w:hAnsi="Arial Narrow"/>
          <w:sz w:val="22"/>
          <w:szCs w:val="22"/>
        </w:rPr>
        <w:t>:00 hod.</w:t>
      </w:r>
    </w:p>
    <w:p w14:paraId="1B1BCF31" w14:textId="77777777" w:rsidR="00866526" w:rsidRDefault="00866526" w:rsidP="00866526">
      <w:pPr>
        <w:pStyle w:val="Default"/>
        <w:ind w:left="426"/>
        <w:jc w:val="both"/>
        <w:rPr>
          <w:rFonts w:ascii="Arial Narrow" w:hAnsi="Arial Narrow"/>
          <w:b/>
          <w:sz w:val="22"/>
          <w:szCs w:val="22"/>
        </w:rPr>
      </w:pPr>
    </w:p>
    <w:p w14:paraId="14E84BFE" w14:textId="77777777" w:rsidR="00866526" w:rsidRPr="00B4020F" w:rsidRDefault="00866526" w:rsidP="00866526">
      <w:pPr>
        <w:pStyle w:val="Odsekzoznamu"/>
        <w:numPr>
          <w:ilvl w:val="0"/>
          <w:numId w:val="11"/>
        </w:numPr>
        <w:contextualSpacing w:val="0"/>
        <w:jc w:val="both"/>
        <w:rPr>
          <w:rFonts w:cs="Arial"/>
          <w:b/>
          <w:color w:val="000000"/>
          <w:sz w:val="22"/>
          <w:szCs w:val="22"/>
        </w:rPr>
      </w:pPr>
      <w:r w:rsidRPr="0054480D">
        <w:rPr>
          <w:rFonts w:ascii="Arial Narrow" w:hAnsi="Arial Narrow" w:cs="Arial"/>
          <w:b/>
          <w:color w:val="000000"/>
          <w:sz w:val="22"/>
          <w:szCs w:val="22"/>
        </w:rPr>
        <w:t xml:space="preserve">Miestom dodania </w:t>
      </w:r>
      <w:r>
        <w:rPr>
          <w:rFonts w:ascii="Arial Narrow" w:hAnsi="Arial Narrow" w:cs="Arial"/>
          <w:b/>
          <w:color w:val="000000"/>
          <w:sz w:val="22"/>
          <w:szCs w:val="22"/>
        </w:rPr>
        <w:t>je</w:t>
      </w:r>
      <w:r w:rsidRPr="006F4153">
        <w:rPr>
          <w:rFonts w:ascii="Arial Narrow" w:hAnsi="Arial Narrow" w:cs="Arial"/>
          <w:b/>
          <w:color w:val="000000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 xml:space="preserve"> Ministerstvo financií SR</w:t>
      </w:r>
    </w:p>
    <w:p w14:paraId="2EB803CD" w14:textId="77777777" w:rsidR="00866526" w:rsidRDefault="00866526" w:rsidP="00866526">
      <w:pPr>
        <w:ind w:left="1418" w:firstLine="709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</w:t>
      </w:r>
      <w:proofErr w:type="spellStart"/>
      <w:r>
        <w:rPr>
          <w:rFonts w:ascii="Arial Narrow" w:hAnsi="Arial Narrow" w:cs="Arial"/>
          <w:color w:val="000000"/>
          <w:sz w:val="22"/>
          <w:szCs w:val="22"/>
        </w:rPr>
        <w:t>Štefanovičova</w:t>
      </w:r>
      <w:proofErr w:type="spellEnd"/>
      <w:r>
        <w:rPr>
          <w:rFonts w:ascii="Arial Narrow" w:hAnsi="Arial Narrow" w:cs="Arial"/>
          <w:color w:val="000000"/>
          <w:sz w:val="22"/>
          <w:szCs w:val="22"/>
        </w:rPr>
        <w:t xml:space="preserve"> 5</w:t>
      </w:r>
    </w:p>
    <w:p w14:paraId="64768F9C" w14:textId="77777777" w:rsidR="00866526" w:rsidRPr="00B4020F" w:rsidRDefault="00866526" w:rsidP="00866526">
      <w:pPr>
        <w:ind w:left="1418" w:firstLine="709"/>
        <w:jc w:val="both"/>
        <w:rPr>
          <w:rFonts w:cs="Arial"/>
          <w:b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</w:t>
      </w:r>
      <w:r w:rsidRPr="00B4020F">
        <w:rPr>
          <w:rFonts w:ascii="Arial Narrow" w:hAnsi="Arial Narrow" w:cs="Arial"/>
          <w:color w:val="000000"/>
          <w:sz w:val="22"/>
          <w:szCs w:val="22"/>
        </w:rPr>
        <w:t xml:space="preserve">81782 Bratislava, Slovenská republika  </w:t>
      </w:r>
    </w:p>
    <w:p w14:paraId="33704018" w14:textId="77777777" w:rsidR="00866526" w:rsidRDefault="00866526" w:rsidP="00866526">
      <w:pPr>
        <w:contextualSpacing/>
        <w:jc w:val="both"/>
        <w:rPr>
          <w:rFonts w:ascii="Arial Narrow" w:hAnsi="Arial Narrow"/>
          <w:sz w:val="22"/>
          <w:szCs w:val="22"/>
        </w:rPr>
      </w:pPr>
    </w:p>
    <w:p w14:paraId="7457AC30" w14:textId="77777777" w:rsidR="00866526" w:rsidRDefault="00866526" w:rsidP="00866526">
      <w:pPr>
        <w:contextualSpacing/>
        <w:jc w:val="both"/>
        <w:rPr>
          <w:rFonts w:ascii="Arial Narrow" w:hAnsi="Arial Narrow"/>
          <w:sz w:val="22"/>
          <w:szCs w:val="22"/>
        </w:rPr>
      </w:pPr>
    </w:p>
    <w:p w14:paraId="6275949D" w14:textId="77777777" w:rsidR="00866526" w:rsidRPr="002A23A8" w:rsidRDefault="00866526" w:rsidP="00866526">
      <w:pPr>
        <w:contextualSpacing/>
        <w:jc w:val="both"/>
        <w:rPr>
          <w:rFonts w:ascii="Arial Narrow" w:hAnsi="Arial Narrow"/>
          <w:sz w:val="22"/>
          <w:szCs w:val="22"/>
        </w:rPr>
      </w:pPr>
    </w:p>
    <w:p w14:paraId="53D32985" w14:textId="77777777" w:rsidR="00866526" w:rsidRPr="00713070" w:rsidRDefault="00866526" w:rsidP="00866526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 Narrow" w:hAnsi="Arial Narrow"/>
          <w:b/>
          <w:sz w:val="22"/>
          <w:szCs w:val="22"/>
        </w:rPr>
      </w:pPr>
      <w:r w:rsidRPr="002A23A8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66ECAF07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  <w:r w:rsidRPr="008D57C9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 tabuľke nižšie predstavujú minimálne požiadavky, ktoré musia byť splnené vo vlastnom návrhu plnenia uchádzača.</w:t>
      </w:r>
    </w:p>
    <w:p w14:paraId="210385F9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1F37608D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5D4E5F0F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2A7FB274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7FEDCC93" w14:textId="77777777" w:rsidR="00866526" w:rsidRPr="00D9767C" w:rsidRDefault="00866526" w:rsidP="00866526">
      <w:pPr>
        <w:rPr>
          <w:rFonts w:ascii="Arial Narrow" w:hAnsi="Arial Narrow"/>
          <w:b/>
          <w:sz w:val="22"/>
          <w:szCs w:val="22"/>
        </w:rPr>
      </w:pPr>
      <w:r w:rsidRPr="00D9767C">
        <w:rPr>
          <w:rFonts w:ascii="Arial Narrow" w:hAnsi="Arial Narrow"/>
          <w:b/>
          <w:sz w:val="22"/>
          <w:szCs w:val="22"/>
        </w:rPr>
        <w:t xml:space="preserve">Sieťové multifunkčné zariadenia </w:t>
      </w:r>
    </w:p>
    <w:p w14:paraId="60CE2BB2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Počet kusov – 4</w:t>
      </w:r>
    </w:p>
    <w:p w14:paraId="606F3516" w14:textId="77777777" w:rsidR="00866526" w:rsidRPr="00713070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2"/>
        <w:gridCol w:w="5030"/>
      </w:tblGrid>
      <w:tr w:rsidR="00866526" w:rsidRPr="00891444" w14:paraId="30F9E94C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547CA3" w14:textId="77777777" w:rsidR="00866526" w:rsidRPr="00891444" w:rsidRDefault="00866526" w:rsidP="002F1861">
            <w:pPr>
              <w:rPr>
                <w:rFonts w:ascii="Arial Narrow" w:hAnsi="Arial Narrow" w:cs="Arial"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Cs/>
                <w:color w:val="000000"/>
              </w:rPr>
              <w:t>Vš</w:t>
            </w:r>
            <w:r w:rsidRPr="00891444">
              <w:rPr>
                <w:rFonts w:ascii="Arial Narrow" w:hAnsi="Arial Narrow" w:cs="Arial"/>
                <w:color w:val="000000"/>
              </w:rPr>
              <w:t>eobecné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3E456B" w14:textId="1D19A39D" w:rsidR="00866526" w:rsidRPr="00891444" w:rsidRDefault="006C4887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 xml:space="preserve">Odporúčané zariadenie </w:t>
            </w:r>
            <w:r w:rsidR="00866526" w:rsidRPr="00891444">
              <w:rPr>
                <w:rFonts w:ascii="Arial Narrow" w:hAnsi="Arial Narrow" w:cs="Arial"/>
                <w:b/>
                <w:bCs/>
                <w:color w:val="000000"/>
              </w:rPr>
              <w:t>M776z / 3WT91A</w:t>
            </w:r>
          </w:p>
        </w:tc>
      </w:tr>
      <w:tr w:rsidR="00866526" w:rsidRPr="00891444" w14:paraId="2E07A21F" w14:textId="77777777" w:rsidTr="002F1861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77D0C3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Typ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90C5F8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Samostatne stojace sieťové multifunkčné zariadenie s funkciami kopírky, skenera, tlačiarne a faxu</w:t>
            </w:r>
          </w:p>
        </w:tc>
      </w:tr>
      <w:tr w:rsidR="00866526" w:rsidRPr="00891444" w14:paraId="62220007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E34FBB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Technológia tlače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76BC49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 xml:space="preserve">Laser </w:t>
            </w:r>
          </w:p>
        </w:tc>
      </w:tr>
      <w:tr w:rsidR="00866526" w:rsidRPr="00891444" w14:paraId="494E2EF9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67FFA2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proofErr w:type="spellStart"/>
            <w:r w:rsidRPr="00891444">
              <w:rPr>
                <w:rFonts w:ascii="Arial Narrow" w:hAnsi="Arial Narrow" w:cs="Arial"/>
                <w:color w:val="000000"/>
              </w:rPr>
              <w:t>Format</w:t>
            </w:r>
            <w:proofErr w:type="spellEnd"/>
            <w:r w:rsidRPr="00891444">
              <w:rPr>
                <w:rFonts w:ascii="Arial Narrow" w:hAnsi="Arial Narrow" w:cs="Arial"/>
                <w:color w:val="000000"/>
              </w:rPr>
              <w:t xml:space="preserve"> tlače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C6C3B1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A3</w:t>
            </w:r>
          </w:p>
        </w:tc>
      </w:tr>
      <w:tr w:rsidR="00866526" w:rsidRPr="00891444" w14:paraId="1AF64934" w14:textId="77777777" w:rsidTr="002F186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6CDFD8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Farba tlače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D45610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Farebná</w:t>
            </w:r>
          </w:p>
        </w:tc>
      </w:tr>
      <w:tr w:rsidR="00866526" w:rsidRPr="00891444" w14:paraId="4F21DA00" w14:textId="77777777" w:rsidTr="002F1861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631BDD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Podporované formáty papiera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30F487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A3, A4, A4-R, A5, A6, RA3, SRA3, RA4, SRA4, B4 (JIS), B5 (JIS), B6 (JIS)</w:t>
            </w:r>
          </w:p>
        </w:tc>
      </w:tr>
      <w:tr w:rsidR="00866526" w:rsidRPr="00891444" w14:paraId="54954B87" w14:textId="77777777" w:rsidTr="002F1861">
        <w:trPr>
          <w:trHeight w:val="9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B50EAF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Jazyky tlače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0143DE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 xml:space="preserve">PCL 6, PCL 5 (ovládač PCL 5 dostupný iba z webu), emulácia </w:t>
            </w:r>
            <w:proofErr w:type="spellStart"/>
            <w:r w:rsidRPr="00891444">
              <w:rPr>
                <w:rFonts w:ascii="Arial Narrow" w:hAnsi="Arial Narrow" w:cs="Arial"/>
              </w:rPr>
              <w:t>Postscript</w:t>
            </w:r>
            <w:proofErr w:type="spellEnd"/>
            <w:r w:rsidRPr="00891444">
              <w:rPr>
                <w:rFonts w:ascii="Arial Narrow" w:hAnsi="Arial Narrow" w:cs="Arial"/>
              </w:rPr>
              <w:t xml:space="preserve"> úrovne 3, natívna tlač PDF (v 1.7), Apple </w:t>
            </w:r>
            <w:proofErr w:type="spellStart"/>
            <w:r w:rsidRPr="00891444">
              <w:rPr>
                <w:rFonts w:ascii="Arial Narrow" w:hAnsi="Arial Narrow" w:cs="Arial"/>
              </w:rPr>
              <w:t>AirPrint</w:t>
            </w:r>
            <w:proofErr w:type="spellEnd"/>
            <w:r w:rsidRPr="00891444">
              <w:rPr>
                <w:rFonts w:ascii="Arial Narrow" w:hAnsi="Arial Narrow" w:cs="Arial"/>
              </w:rPr>
              <w:t xml:space="preserve">™, Google </w:t>
            </w:r>
            <w:proofErr w:type="spellStart"/>
            <w:r w:rsidRPr="00891444">
              <w:rPr>
                <w:rFonts w:ascii="Arial Narrow" w:hAnsi="Arial Narrow" w:cs="Arial"/>
              </w:rPr>
              <w:t>Cloud</w:t>
            </w:r>
            <w:proofErr w:type="spellEnd"/>
            <w:r w:rsidRPr="00891444">
              <w:rPr>
                <w:rFonts w:ascii="Arial Narrow" w:hAnsi="Arial Narrow" w:cs="Arial"/>
              </w:rPr>
              <w:t xml:space="preserve"> </w:t>
            </w:r>
            <w:proofErr w:type="spellStart"/>
            <w:r w:rsidRPr="00891444">
              <w:rPr>
                <w:rFonts w:ascii="Arial Narrow" w:hAnsi="Arial Narrow" w:cs="Arial"/>
              </w:rPr>
              <w:t>Print</w:t>
            </w:r>
            <w:proofErr w:type="spellEnd"/>
          </w:p>
        </w:tc>
      </w:tr>
      <w:tr w:rsidR="00866526" w:rsidRPr="00891444" w14:paraId="3BF9BD91" w14:textId="77777777" w:rsidTr="002F1861">
        <w:trPr>
          <w:trHeight w:val="6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7F5680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Rozhranie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26723E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 xml:space="preserve">10/100/1000BaseT </w:t>
            </w:r>
            <w:proofErr w:type="spellStart"/>
            <w:r w:rsidRPr="00891444">
              <w:rPr>
                <w:rFonts w:ascii="Arial Narrow" w:hAnsi="Arial Narrow" w:cs="Arial"/>
              </w:rPr>
              <w:t>Ethernet</w:t>
            </w:r>
            <w:proofErr w:type="spellEnd"/>
            <w:r w:rsidRPr="00891444">
              <w:rPr>
                <w:rFonts w:ascii="Arial Narrow" w:hAnsi="Arial Narrow" w:cs="Arial"/>
              </w:rPr>
              <w:t>, USB 2.0, 2 x USB 2.0 (</w:t>
            </w:r>
            <w:proofErr w:type="spellStart"/>
            <w:r w:rsidRPr="00891444">
              <w:rPr>
                <w:rFonts w:ascii="Arial Narrow" w:hAnsi="Arial Narrow" w:cs="Arial"/>
              </w:rPr>
              <w:t>host</w:t>
            </w:r>
            <w:proofErr w:type="spellEnd"/>
            <w:r w:rsidRPr="00891444">
              <w:rPr>
                <w:rFonts w:ascii="Arial Narrow" w:hAnsi="Arial Narrow" w:cs="Arial"/>
              </w:rPr>
              <w:t xml:space="preserve">)  </w:t>
            </w:r>
          </w:p>
        </w:tc>
      </w:tr>
      <w:tr w:rsidR="00866526" w:rsidRPr="00891444" w14:paraId="3800750D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EA460E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Pamäť/HDD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8E73E3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Min. 5 GB / min. 500 GB</w:t>
            </w:r>
          </w:p>
        </w:tc>
      </w:tr>
      <w:tr w:rsidR="00866526" w:rsidRPr="00891444" w14:paraId="0AA5A38C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7464C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Vstupná kapacita hlavného zásobníka / zásobníkov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708B88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 xml:space="preserve">min. 2 200 listov A3/A4 </w:t>
            </w:r>
          </w:p>
        </w:tc>
      </w:tr>
      <w:tr w:rsidR="00866526" w:rsidRPr="00891444" w14:paraId="13852965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7FDBBF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Vstupná kapacita ručného zásobníka (podávača)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1DF678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 xml:space="preserve">min. 100 listov A3/A4 </w:t>
            </w:r>
          </w:p>
        </w:tc>
      </w:tr>
      <w:tr w:rsidR="00866526" w:rsidRPr="00891444" w14:paraId="2680F9AD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1CC53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Celkový počet vstupných zásobníkov (hlavné + ručný)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5874AD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min. 4x Hlavný +1x ručný</w:t>
            </w:r>
          </w:p>
        </w:tc>
      </w:tr>
      <w:tr w:rsidR="00866526" w:rsidRPr="00891444" w14:paraId="10B9F998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F719BF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Výstupná kapacita zariadenia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37B31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min. 500 listov</w:t>
            </w:r>
          </w:p>
        </w:tc>
      </w:tr>
      <w:tr w:rsidR="00866526" w:rsidRPr="00891444" w14:paraId="02BF1254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A8FA2F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Podstavec na kolieskach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92BF3A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proofErr w:type="spellStart"/>
            <w:r w:rsidRPr="00891444">
              <w:rPr>
                <w:rFonts w:ascii="Arial Narrow" w:hAnsi="Arial Narrow" w:cs="Arial"/>
              </w:rPr>
              <w:t>ano</w:t>
            </w:r>
            <w:proofErr w:type="spellEnd"/>
          </w:p>
        </w:tc>
      </w:tr>
      <w:tr w:rsidR="00866526" w:rsidRPr="00891444" w14:paraId="41F7ACAA" w14:textId="77777777" w:rsidTr="002F1861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2ED689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Podporované hmotnosti médií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E9448D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min. 60 až 300 g/m</w:t>
            </w:r>
            <w:r w:rsidRPr="00891444">
              <w:rPr>
                <w:rFonts w:ascii="Arial Narrow" w:hAnsi="Arial Narrow" w:cs="Arial"/>
                <w:vertAlign w:val="superscript"/>
              </w:rPr>
              <w:t>2</w:t>
            </w:r>
          </w:p>
        </w:tc>
      </w:tr>
      <w:tr w:rsidR="00866526" w:rsidRPr="00891444" w14:paraId="416E206D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A7CE9F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Ovládací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AE93F0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 xml:space="preserve">min. 20.3 cm dotykový panel </w:t>
            </w:r>
          </w:p>
        </w:tc>
      </w:tr>
      <w:tr w:rsidR="00866526" w:rsidRPr="00891444" w14:paraId="2BF81BDE" w14:textId="77777777" w:rsidTr="002F186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EBEF4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 xml:space="preserve">Podporované operačné </w:t>
            </w:r>
            <w:proofErr w:type="spellStart"/>
            <w:r w:rsidRPr="00891444">
              <w:rPr>
                <w:rFonts w:ascii="Arial Narrow" w:hAnsi="Arial Narrow" w:cs="Arial"/>
                <w:color w:val="000000"/>
              </w:rPr>
              <w:t>sytémy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5069CF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Windows 10, Windows  8.1, Windows 8,Windows  7</w:t>
            </w:r>
          </w:p>
        </w:tc>
      </w:tr>
      <w:tr w:rsidR="00866526" w:rsidRPr="00891444" w14:paraId="5A36C046" w14:textId="77777777" w:rsidTr="002F186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51DC2D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Max. príkon pri tlači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78A3F5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max. 900W</w:t>
            </w:r>
          </w:p>
        </w:tc>
      </w:tr>
      <w:tr w:rsidR="00866526" w:rsidRPr="00891444" w14:paraId="6F4C3E57" w14:textId="77777777" w:rsidTr="002F186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7B2835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Max. príkon v režime "</w:t>
            </w:r>
            <w:proofErr w:type="spellStart"/>
            <w:r w:rsidRPr="00891444">
              <w:rPr>
                <w:rFonts w:ascii="Arial Narrow" w:hAnsi="Arial Narrow" w:cs="Arial"/>
              </w:rPr>
              <w:t>ready</w:t>
            </w:r>
            <w:proofErr w:type="spellEnd"/>
            <w:r w:rsidRPr="00891444">
              <w:rPr>
                <w:rFonts w:ascii="Arial Narrow" w:hAnsi="Arial Narrow" w:cs="Arial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C22682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max. 100W</w:t>
            </w:r>
          </w:p>
        </w:tc>
      </w:tr>
      <w:tr w:rsidR="00866526" w:rsidRPr="00891444" w14:paraId="263939AA" w14:textId="77777777" w:rsidTr="002F186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07163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Hladina hluku pri tlači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0ABE74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max. 51 dB</w:t>
            </w:r>
          </w:p>
        </w:tc>
      </w:tr>
      <w:tr w:rsidR="00866526" w:rsidRPr="00891444" w14:paraId="08A1D726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65FA35" w14:textId="77777777" w:rsidR="00866526" w:rsidRPr="00891444" w:rsidRDefault="00866526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/>
                <w:bCs/>
                <w:color w:val="000000"/>
              </w:rPr>
              <w:t>Tlač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CC015" w14:textId="77777777" w:rsidR="00866526" w:rsidRPr="00891444" w:rsidRDefault="00866526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866526" w:rsidRPr="00891444" w14:paraId="4F4D22E8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C78779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Rozlíšenie tlače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A50F69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min. 1200x1200 dpi</w:t>
            </w:r>
          </w:p>
        </w:tc>
      </w:tr>
      <w:tr w:rsidR="00866526" w:rsidRPr="00891444" w14:paraId="3E8BAEAE" w14:textId="77777777" w:rsidTr="002F1861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411078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Rýchlosť tlače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21C4E8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 xml:space="preserve">min. 46 str./min farebne (A4) </w:t>
            </w:r>
            <w:r w:rsidRPr="00891444">
              <w:rPr>
                <w:rFonts w:ascii="Arial Narrow" w:hAnsi="Arial Narrow" w:cs="Arial"/>
              </w:rPr>
              <w:br/>
              <w:t>min. 26 str./min farebne A3</w:t>
            </w:r>
          </w:p>
        </w:tc>
      </w:tr>
      <w:tr w:rsidR="00866526" w:rsidRPr="00891444" w14:paraId="569D5E4C" w14:textId="77777777" w:rsidTr="002F186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91E1C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Rýchlosť vytlačenia 1. strany z režimu "pripravená"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C4C3EE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max. 6.8 sekundy</w:t>
            </w:r>
          </w:p>
        </w:tc>
      </w:tr>
      <w:tr w:rsidR="00866526" w:rsidRPr="00891444" w14:paraId="56F7B44A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376578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Odporúčaná mesačná záťaž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3CA0F5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min. 40 000 strán</w:t>
            </w:r>
          </w:p>
        </w:tc>
      </w:tr>
      <w:tr w:rsidR="00866526" w:rsidRPr="00891444" w14:paraId="04EAD93A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CC5A30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 xml:space="preserve">Maximálna mesačná záťaž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CE56F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min. 200 000 strán</w:t>
            </w:r>
          </w:p>
        </w:tc>
      </w:tr>
      <w:tr w:rsidR="00866526" w:rsidRPr="00891444" w14:paraId="79380E89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9C29F6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Obojstranná tlač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029C6E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 xml:space="preserve">Automatická </w:t>
            </w:r>
          </w:p>
        </w:tc>
      </w:tr>
      <w:tr w:rsidR="00866526" w:rsidRPr="00891444" w14:paraId="3E51AF26" w14:textId="77777777" w:rsidTr="002F1861">
        <w:trPr>
          <w:trHeight w:val="9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29128" w14:textId="77777777" w:rsidR="00866526" w:rsidRPr="00891444" w:rsidRDefault="00866526" w:rsidP="002F1861">
            <w:pPr>
              <w:rPr>
                <w:rFonts w:ascii="Arial Narrow" w:hAnsi="Arial Narrow" w:cs="Arial"/>
                <w:highlight w:val="yellow"/>
              </w:rPr>
            </w:pPr>
            <w:r w:rsidRPr="00891444">
              <w:rPr>
                <w:rFonts w:ascii="Arial Narrow" w:hAnsi="Arial Narrow" w:cs="Arial"/>
              </w:rPr>
              <w:t>Minimálna kapacita originálnej štandardnej tonerovej kazety dodávanej zo zariadením - bude dodaná s tlačiarňou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D7A13E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Čierny  min. 16 000 strán podľa ISO/ IEC 19752</w:t>
            </w:r>
            <w:r w:rsidRPr="00891444">
              <w:rPr>
                <w:rFonts w:ascii="Arial Narrow" w:hAnsi="Arial Narrow" w:cs="Arial"/>
              </w:rPr>
              <w:br/>
              <w:t>Farebný min. 13 000 strán podľa ISO/IEC 19798</w:t>
            </w:r>
          </w:p>
        </w:tc>
      </w:tr>
      <w:tr w:rsidR="00866526" w:rsidRPr="00891444" w14:paraId="7C9D199D" w14:textId="77777777" w:rsidTr="002F1861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B926BC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lastRenderedPageBreak/>
              <w:t>Minimálna kapacita originálnej veľkokapacitnej tonerovej kazety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0FE3A6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Čierny  min. 34 000 strán podľa ISO/ IEC 19752</w:t>
            </w:r>
            <w:r w:rsidRPr="00891444">
              <w:rPr>
                <w:rFonts w:ascii="Arial Narrow" w:hAnsi="Arial Narrow" w:cs="Arial"/>
              </w:rPr>
              <w:br/>
              <w:t>Farebný min. 29 000 strán podľa ISO/IEC 19798</w:t>
            </w:r>
          </w:p>
        </w:tc>
      </w:tr>
      <w:tr w:rsidR="00866526" w:rsidRPr="00891444" w14:paraId="4799A1DC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EC92B9" w14:textId="77777777" w:rsidR="00866526" w:rsidRPr="00891444" w:rsidRDefault="00866526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/>
                <w:bCs/>
                <w:color w:val="000000"/>
              </w:rPr>
              <w:t>Kopírovanie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C5A00B" w14:textId="77777777" w:rsidR="00866526" w:rsidRPr="00891444" w:rsidRDefault="00866526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866526" w:rsidRPr="00891444" w14:paraId="5F7B0041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E342EB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Rozlíšenie kopírovania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8B34F3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min. 600x600 dpi</w:t>
            </w:r>
          </w:p>
        </w:tc>
      </w:tr>
      <w:tr w:rsidR="00866526" w:rsidRPr="00891444" w14:paraId="090FC851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C59D60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Rýchlosť kopírovania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332499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min. 46 str./min</w:t>
            </w:r>
          </w:p>
        </w:tc>
      </w:tr>
      <w:tr w:rsidR="00866526" w:rsidRPr="00891444" w14:paraId="07E90102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8490E3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Obojstranné kopírovanie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B7168E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Štandard</w:t>
            </w:r>
          </w:p>
        </w:tc>
      </w:tr>
      <w:tr w:rsidR="00866526" w:rsidRPr="00891444" w14:paraId="6617CE67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D85EC7" w14:textId="77777777" w:rsidR="00866526" w:rsidRPr="00891444" w:rsidRDefault="00866526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/>
                <w:bCs/>
                <w:color w:val="000000"/>
              </w:rPr>
              <w:t>Skenovanie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8C2D8" w14:textId="77777777" w:rsidR="00866526" w:rsidRPr="00891444" w:rsidRDefault="00866526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866526" w:rsidRPr="00891444" w14:paraId="57D7EB2E" w14:textId="77777777" w:rsidTr="002F1861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5641E0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Typ skenera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29FCE7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Farebný plochý s automatickým obojstranným podávačom dokumentov na min. 2</w:t>
            </w:r>
            <w:r w:rsidRPr="00891444">
              <w:rPr>
                <w:rFonts w:ascii="Arial Narrow" w:hAnsi="Arial Narrow" w:cs="Arial"/>
              </w:rPr>
              <w:t>00</w:t>
            </w:r>
            <w:r w:rsidRPr="00891444">
              <w:rPr>
                <w:rFonts w:ascii="Arial Narrow" w:hAnsi="Arial Narrow" w:cs="Arial"/>
                <w:b/>
                <w:bCs/>
                <w:color w:val="FF0000"/>
              </w:rPr>
              <w:t xml:space="preserve"> </w:t>
            </w:r>
            <w:r w:rsidRPr="00891444">
              <w:rPr>
                <w:rFonts w:ascii="Arial Narrow" w:hAnsi="Arial Narrow" w:cs="Arial"/>
                <w:color w:val="000000"/>
              </w:rPr>
              <w:t xml:space="preserve">listov </w:t>
            </w:r>
          </w:p>
        </w:tc>
      </w:tr>
      <w:tr w:rsidR="00866526" w:rsidRPr="00891444" w14:paraId="47741BE2" w14:textId="77777777" w:rsidTr="002F1861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662592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Rýchlosť skenovania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C0E0F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min. 120 strán. /minúta ČB</w:t>
            </w:r>
            <w:r w:rsidRPr="00891444">
              <w:rPr>
                <w:rFonts w:ascii="Arial Narrow" w:hAnsi="Arial Narrow" w:cs="Arial"/>
              </w:rPr>
              <w:br/>
              <w:t>min. 120 strán/minúta farebne</w:t>
            </w:r>
          </w:p>
        </w:tc>
      </w:tr>
      <w:tr w:rsidR="00866526" w:rsidRPr="00891444" w14:paraId="1C2CD388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5E7D0D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Kvalita skenovania (dpi)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F02E4B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min. 600x600 dpi</w:t>
            </w:r>
          </w:p>
        </w:tc>
      </w:tr>
      <w:tr w:rsidR="00866526" w:rsidRPr="00891444" w14:paraId="100B5E8C" w14:textId="77777777" w:rsidTr="002F1861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BBCB8A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Formát naskenovaného súboru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7C63C0" w14:textId="77777777" w:rsidR="00866526" w:rsidRPr="00891444" w:rsidRDefault="00866526" w:rsidP="002F1861">
            <w:pPr>
              <w:rPr>
                <w:rFonts w:ascii="Arial Narrow" w:hAnsi="Arial Narrow" w:cs="Arial"/>
              </w:rPr>
            </w:pPr>
            <w:r w:rsidRPr="00891444">
              <w:rPr>
                <w:rFonts w:ascii="Arial Narrow" w:hAnsi="Arial Narrow" w:cs="Arial"/>
              </w:rPr>
              <w:t>min.PDF, JPEG, TIFF, MTIFF, XPS,PDF/A, RTF, HTML, CSV</w:t>
            </w:r>
          </w:p>
        </w:tc>
      </w:tr>
      <w:tr w:rsidR="00866526" w:rsidRPr="00891444" w14:paraId="4387CCE1" w14:textId="77777777" w:rsidTr="002F1861">
        <w:trPr>
          <w:trHeight w:val="9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36D144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Funkcie skenovania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06DE38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 xml:space="preserve">Skenovanie do e-mailu; ukladanie do sieťového priečinka, skenovanie na USB, skenovanie do FTP, </w:t>
            </w:r>
            <w:proofErr w:type="spellStart"/>
            <w:r w:rsidRPr="00891444">
              <w:rPr>
                <w:rFonts w:ascii="Arial Narrow" w:hAnsi="Arial Narrow" w:cs="Arial"/>
                <w:color w:val="000000"/>
              </w:rPr>
              <w:t>skenovaie</w:t>
            </w:r>
            <w:proofErr w:type="spellEnd"/>
            <w:r w:rsidRPr="00891444">
              <w:rPr>
                <w:rFonts w:ascii="Arial Narrow" w:hAnsi="Arial Narrow" w:cs="Arial"/>
                <w:color w:val="000000"/>
              </w:rPr>
              <w:t xml:space="preserve"> na SharePoint</w:t>
            </w:r>
          </w:p>
        </w:tc>
      </w:tr>
      <w:tr w:rsidR="00866526" w:rsidRPr="00891444" w14:paraId="1720F976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CBB8F7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Zväčšenie / zmenšenie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83C4C7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25 – 400%</w:t>
            </w:r>
          </w:p>
        </w:tc>
      </w:tr>
      <w:tr w:rsidR="00866526" w:rsidRPr="00891444" w14:paraId="27B410CD" w14:textId="77777777" w:rsidTr="002F1861">
        <w:trPr>
          <w:trHeight w:val="15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0EDE4F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Obojstranné skenovanie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73709D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 xml:space="preserve">Obojstranné skenovanie s použitím automatického podávača s možnosťou ukladania viacerých </w:t>
            </w:r>
            <w:proofErr w:type="spellStart"/>
            <w:r w:rsidRPr="00891444">
              <w:rPr>
                <w:rFonts w:ascii="Arial Narrow" w:hAnsi="Arial Narrow" w:cs="Arial"/>
                <w:color w:val="000000"/>
              </w:rPr>
              <w:t>skenov</w:t>
            </w:r>
            <w:proofErr w:type="spellEnd"/>
            <w:r w:rsidRPr="00891444">
              <w:rPr>
                <w:rFonts w:ascii="Arial Narrow" w:hAnsi="Arial Narrow" w:cs="Arial"/>
                <w:color w:val="000000"/>
              </w:rPr>
              <w:t xml:space="preserve"> do jedného súboru</w:t>
            </w:r>
            <w:r w:rsidRPr="00891444">
              <w:rPr>
                <w:rFonts w:ascii="Arial Narrow" w:hAnsi="Arial Narrow" w:cs="Arial"/>
                <w:color w:val="000000"/>
              </w:rPr>
              <w:br/>
              <w:t xml:space="preserve">Manuálne skenovanie zo sklenenej plochy s možnosťou ukladania viacerých </w:t>
            </w:r>
            <w:proofErr w:type="spellStart"/>
            <w:r w:rsidRPr="00891444">
              <w:rPr>
                <w:rFonts w:ascii="Arial Narrow" w:hAnsi="Arial Narrow" w:cs="Arial"/>
                <w:color w:val="000000"/>
              </w:rPr>
              <w:t>skenov</w:t>
            </w:r>
            <w:proofErr w:type="spellEnd"/>
            <w:r w:rsidRPr="00891444">
              <w:rPr>
                <w:rFonts w:ascii="Arial Narrow" w:hAnsi="Arial Narrow" w:cs="Arial"/>
                <w:color w:val="000000"/>
              </w:rPr>
              <w:t xml:space="preserve"> do jedného súboru</w:t>
            </w:r>
          </w:p>
        </w:tc>
      </w:tr>
      <w:tr w:rsidR="00866526" w:rsidRPr="00891444" w14:paraId="2F343FC6" w14:textId="77777777" w:rsidTr="002F1861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F5532D" w14:textId="77777777" w:rsidR="00866526" w:rsidRPr="00891444" w:rsidRDefault="00866526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/>
                <w:bCs/>
                <w:color w:val="000000"/>
              </w:rPr>
              <w:t>Bezpečnostné požiadavky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4C2DB" w14:textId="77777777" w:rsidR="00866526" w:rsidRPr="00891444" w:rsidRDefault="00866526" w:rsidP="002F1861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891444"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</w:p>
        </w:tc>
      </w:tr>
      <w:tr w:rsidR="00866526" w:rsidRPr="00891444" w14:paraId="11B057DD" w14:textId="77777777" w:rsidTr="002F1861">
        <w:trPr>
          <w:trHeight w:val="9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7F5E48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 xml:space="preserve">Autorizácia tlače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50B157" w14:textId="77777777" w:rsidR="00866526" w:rsidRPr="00891444" w:rsidRDefault="00866526" w:rsidP="002F1861">
            <w:pPr>
              <w:rPr>
                <w:rFonts w:ascii="Arial Narrow" w:hAnsi="Arial Narrow" w:cs="Arial"/>
                <w:color w:val="000000"/>
              </w:rPr>
            </w:pPr>
            <w:r w:rsidRPr="00891444">
              <w:rPr>
                <w:rFonts w:ascii="Arial Narrow" w:hAnsi="Arial Narrow" w:cs="Arial"/>
                <w:color w:val="000000"/>
              </w:rPr>
              <w:t>Zabezpečená tlač cez PIN kód.</w:t>
            </w:r>
            <w:r w:rsidRPr="00891444">
              <w:rPr>
                <w:rFonts w:ascii="Arial Narrow" w:hAnsi="Arial Narrow" w:cs="Arial"/>
                <w:b/>
                <w:bCs/>
                <w:color w:val="FF0000"/>
              </w:rPr>
              <w:br/>
            </w:r>
            <w:r w:rsidRPr="00891444">
              <w:rPr>
                <w:rFonts w:ascii="Arial Narrow" w:hAnsi="Arial Narrow" w:cs="Arial"/>
                <w:color w:val="000000"/>
              </w:rPr>
              <w:t>Možnosť doplnenia čítačky pre identifikáciu používateľov pomocou bezkontaktných kariet</w:t>
            </w:r>
          </w:p>
        </w:tc>
      </w:tr>
    </w:tbl>
    <w:p w14:paraId="35276A11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441CCB2B" w14:textId="77777777" w:rsidR="00866526" w:rsidRPr="00CE0457" w:rsidRDefault="00866526" w:rsidP="00866526">
      <w:pPr>
        <w:pStyle w:val="Default"/>
        <w:jc w:val="both"/>
        <w:rPr>
          <w:sz w:val="22"/>
          <w:szCs w:val="22"/>
        </w:rPr>
      </w:pPr>
    </w:p>
    <w:p w14:paraId="1FAB04EB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7EE86C1B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3588459D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47E370FA" w14:textId="77777777" w:rsidR="0086652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7B71F198" w14:textId="77777777" w:rsidR="00866526" w:rsidRPr="00207B46" w:rsidRDefault="00866526" w:rsidP="00866526">
      <w:pPr>
        <w:rPr>
          <w:rFonts w:ascii="Arial Narrow" w:hAnsi="Arial Narrow" w:cs="Arial"/>
          <w:color w:val="000000"/>
          <w:sz w:val="22"/>
          <w:szCs w:val="22"/>
        </w:rPr>
      </w:pPr>
    </w:p>
    <w:p w14:paraId="7F1CB355" w14:textId="77777777" w:rsidR="00A35D89" w:rsidRPr="00E9435E" w:rsidRDefault="00A35D89" w:rsidP="00D279A2">
      <w:pPr>
        <w:pStyle w:val="Default"/>
        <w:spacing w:after="240"/>
        <w:jc w:val="both"/>
        <w:rPr>
          <w:rFonts w:ascii="Arial Narrow" w:eastAsia="Arial" w:hAnsi="Arial Narrow" w:cs="Calibri"/>
          <w:bCs/>
          <w:color w:val="auto"/>
          <w:sz w:val="22"/>
          <w:szCs w:val="22"/>
        </w:rPr>
      </w:pPr>
    </w:p>
    <w:sectPr w:rsidR="00A35D89" w:rsidRPr="00E9435E" w:rsidSect="00507E37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145CE" w14:textId="77777777" w:rsidR="007F259E" w:rsidRDefault="007F259E" w:rsidP="003E4291">
      <w:r>
        <w:separator/>
      </w:r>
    </w:p>
  </w:endnote>
  <w:endnote w:type="continuationSeparator" w:id="0">
    <w:p w14:paraId="76C59707" w14:textId="77777777" w:rsidR="007F259E" w:rsidRDefault="007F259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F1AC1" w14:textId="77777777" w:rsidR="007F259E" w:rsidRDefault="007F259E" w:rsidP="003E4291">
      <w:r>
        <w:separator/>
      </w:r>
    </w:p>
  </w:footnote>
  <w:footnote w:type="continuationSeparator" w:id="0">
    <w:p w14:paraId="3C02DABA" w14:textId="77777777" w:rsidR="007F259E" w:rsidRDefault="007F259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6464D" w14:textId="77777777" w:rsidR="00507E37" w:rsidRPr="00C73ACF" w:rsidRDefault="00507E37" w:rsidP="00C73ACF">
    <w:pPr>
      <w:pStyle w:val="Hlavika"/>
      <w:jc w:val="center"/>
      <w:rPr>
        <w:rFonts w:ascii="Arial Narrow" w:hAnsi="Arial Narrow"/>
      </w:rPr>
    </w:pPr>
    <w:r w:rsidRPr="00C73ACF">
      <w:rPr>
        <w:rFonts w:ascii="Arial Narrow" w:hAnsi="Arial Narrow"/>
      </w:rPr>
      <w:t>SÚŤAŽNÉ PODKLADY k zriadeniu dynamického nákupného systému</w:t>
    </w:r>
  </w:p>
  <w:p w14:paraId="0593CFF1" w14:textId="77777777" w:rsidR="00507E37" w:rsidRPr="00C73ACF" w:rsidRDefault="00C73ACF" w:rsidP="00C73ACF">
    <w:pPr>
      <w:pStyle w:val="Hlavika"/>
      <w:jc w:val="center"/>
      <w:rPr>
        <w:rFonts w:ascii="Arial Narrow" w:hAnsi="Arial Narrow"/>
        <w:b/>
        <w:sz w:val="22"/>
        <w:szCs w:val="22"/>
      </w:rPr>
    </w:pPr>
    <w:r w:rsidRPr="00C73ACF">
      <w:rPr>
        <w:rFonts w:ascii="Arial Narrow" w:hAnsi="Arial Narrow"/>
        <w:b/>
        <w:sz w:val="22"/>
        <w:szCs w:val="22"/>
      </w:rPr>
      <w:t>„Počítačové zariadenia, tlačiarne a príslušenstvo“</w:t>
    </w:r>
    <w:r w:rsidR="00217E94" w:rsidRPr="00C73ACF">
      <w:rPr>
        <w:rFonts w:ascii="Arial Narrow" w:hAnsi="Arial Narrow"/>
        <w:b/>
        <w:sz w:val="22"/>
        <w:szCs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B695F"/>
    <w:multiLevelType w:val="hybridMultilevel"/>
    <w:tmpl w:val="0A14F6C0"/>
    <w:lvl w:ilvl="0" w:tplc="6DCC993C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39BF0C47"/>
    <w:multiLevelType w:val="hybridMultilevel"/>
    <w:tmpl w:val="4EEE7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35718"/>
    <w:multiLevelType w:val="hybridMultilevel"/>
    <w:tmpl w:val="E2FA4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55656"/>
    <w:rsid w:val="000558FE"/>
    <w:rsid w:val="000626F9"/>
    <w:rsid w:val="00083B51"/>
    <w:rsid w:val="000A225E"/>
    <w:rsid w:val="000A427B"/>
    <w:rsid w:val="000B1ACC"/>
    <w:rsid w:val="000F4816"/>
    <w:rsid w:val="00144B9D"/>
    <w:rsid w:val="00167BA9"/>
    <w:rsid w:val="00217E94"/>
    <w:rsid w:val="0023486D"/>
    <w:rsid w:val="002473EE"/>
    <w:rsid w:val="002C612E"/>
    <w:rsid w:val="00332216"/>
    <w:rsid w:val="00343496"/>
    <w:rsid w:val="00347440"/>
    <w:rsid w:val="003814CB"/>
    <w:rsid w:val="003A6010"/>
    <w:rsid w:val="003D3AA8"/>
    <w:rsid w:val="003E4291"/>
    <w:rsid w:val="004A47E0"/>
    <w:rsid w:val="00507E37"/>
    <w:rsid w:val="0057214D"/>
    <w:rsid w:val="005765E8"/>
    <w:rsid w:val="006263EB"/>
    <w:rsid w:val="006846A3"/>
    <w:rsid w:val="006C25A0"/>
    <w:rsid w:val="006C4887"/>
    <w:rsid w:val="00735F0B"/>
    <w:rsid w:val="007F259E"/>
    <w:rsid w:val="00803802"/>
    <w:rsid w:val="00840671"/>
    <w:rsid w:val="00843366"/>
    <w:rsid w:val="00866526"/>
    <w:rsid w:val="0087165C"/>
    <w:rsid w:val="00877607"/>
    <w:rsid w:val="00891444"/>
    <w:rsid w:val="00907349"/>
    <w:rsid w:val="009124FB"/>
    <w:rsid w:val="0098336F"/>
    <w:rsid w:val="009A3789"/>
    <w:rsid w:val="00A335BA"/>
    <w:rsid w:val="00A35D89"/>
    <w:rsid w:val="00A8540C"/>
    <w:rsid w:val="00A90753"/>
    <w:rsid w:val="00AB3260"/>
    <w:rsid w:val="00B144AF"/>
    <w:rsid w:val="00B6263D"/>
    <w:rsid w:val="00B85354"/>
    <w:rsid w:val="00C34F87"/>
    <w:rsid w:val="00C43299"/>
    <w:rsid w:val="00C56B41"/>
    <w:rsid w:val="00C73ACF"/>
    <w:rsid w:val="00CC1867"/>
    <w:rsid w:val="00CD1E21"/>
    <w:rsid w:val="00CD66BA"/>
    <w:rsid w:val="00CE17E8"/>
    <w:rsid w:val="00D16B69"/>
    <w:rsid w:val="00D279A2"/>
    <w:rsid w:val="00D27BFF"/>
    <w:rsid w:val="00D331E8"/>
    <w:rsid w:val="00D5359C"/>
    <w:rsid w:val="00D65790"/>
    <w:rsid w:val="00D87853"/>
    <w:rsid w:val="00DD5536"/>
    <w:rsid w:val="00DF47AF"/>
    <w:rsid w:val="00E050BB"/>
    <w:rsid w:val="00E168FE"/>
    <w:rsid w:val="00E3365D"/>
    <w:rsid w:val="00E530F5"/>
    <w:rsid w:val="00E9435E"/>
    <w:rsid w:val="00F420C4"/>
    <w:rsid w:val="00F436EF"/>
    <w:rsid w:val="00F604F4"/>
    <w:rsid w:val="00F63B5D"/>
    <w:rsid w:val="00FB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414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C73A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A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A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AC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ACF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80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67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665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Opis predmetu zakazky k vyzve c. 7 v ramci DNS"/>
    <f:field ref="objsubject" par="" edit="true" text=""/>
    <f:field ref="objcreatedby" par="" text="Fačkovec, Marián, Ing."/>
    <f:field ref="objcreatedat" par="" text="2.4.2020 15:50:37"/>
    <f:field ref="objchangedby" par="" text="Fačkovec, Marián, Ing."/>
    <f:field ref="objmodifiedat" par="" text="2.4.2020 15:50:43"/>
    <f:field ref="doc_FSCFOLIO_1_1001_FieldDocumentNumber" par="" text=""/>
    <f:field ref="doc_FSCFOLIO_1_1001_FieldSubject" par="" edit="true" text=""/>
    <f:field ref="FSCFOLIO_1_1001_FieldCurrentUser" par="" text="Ing. Marián Fačkovec"/>
    <f:field ref="CCAPRECONFIG_15_1001_Objektname" par="" edit="true" text="Opis predmetu zakazky k vyzve c. 7 v ramci DNS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BF30FF0-FDA6-4819-BE1E-020AB0F1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Fackovec Marian</cp:lastModifiedBy>
  <cp:revision>2</cp:revision>
  <cp:lastPrinted>2019-09-30T09:13:00Z</cp:lastPrinted>
  <dcterms:created xsi:type="dcterms:W3CDTF">2020-06-02T08:33:00Z</dcterms:created>
  <dcterms:modified xsi:type="dcterms:W3CDTF">2020-06-02T08:33:00Z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27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2C (Generálny tajomník  služobného úradu)</vt:lpwstr>
  </property>
  <property fmtid="{D5CDD505-2E9C-101B-9397-08002B2CF9AE}" pid="63" name="FSC#SKMF@103.510:mf_aktuc_klapka">
    <vt:lpwstr>+421259581111</vt:lpwstr>
  </property>
  <property fmtid="{D5CDD505-2E9C-101B-9397-08002B2CF9AE}" pid="64" name="FSC#SKMF@103.510:mf_aktuc_email">
    <vt:lpwstr>MARIAN.FACKOVEC@MFSR.SK</vt:lpwstr>
  </property>
  <property fmtid="{D5CDD505-2E9C-101B-9397-08002B2CF9AE}" pid="65" name="FSC#SKMF@103.510:mf_aktuc">
    <vt:lpwstr>Ing. Marián Fačkovec</vt:lpwstr>
  </property>
  <property fmtid="{D5CDD505-2E9C-101B-9397-08002B2CF9AE}" pid="66" name="FSC#SKMF@103.510:mf_aktuc_zast">
    <vt:lpwstr>Ing. Marián Fačkovec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Ing. Marián Fačkovec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2. 4. 2020, 15:50</vt:lpwstr>
  </property>
  <property fmtid="{D5CDD505-2E9C-101B-9397-08002B2CF9AE}" pid="120" name="FSC#SKEDITIONREG@103.510:curruserrolegroup">
    <vt:lpwstr>Odbor pre centrálne verejné obstarávanie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2. 4. 2020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2.4.2020, 15:50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02.04.2020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*COO.2203.101.3.1393477*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4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SKCONV@103.510:docname">
    <vt:lpwstr/>
  </property>
  <property fmtid="{D5CDD505-2E9C-101B-9397-08002B2CF9AE}" pid="446" name="FSC#COOSYSTEM@1.1:Container">
    <vt:lpwstr>COO.2203.101.3.1393477</vt:lpwstr>
  </property>
  <property fmtid="{D5CDD505-2E9C-101B-9397-08002B2CF9AE}" pid="447" name="FSC#FSCFOLIO@1.1001:docpropproject">
    <vt:lpwstr/>
  </property>
</Properties>
</file>