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bookmarkStart w:id="0" w:name="_GoBack"/>
      <w:bookmarkEnd w:id="0"/>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D44AA9">
      <w:pPr>
        <w:pStyle w:val="Styl5"/>
        <w:ind w:hanging="720"/>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D44AA9">
      <w:pPr>
        <w:pStyle w:val="Styl5"/>
        <w:ind w:hanging="720"/>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D44AA9">
      <w:pPr>
        <w:pStyle w:val="Styl5"/>
        <w:ind w:hanging="720"/>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jednotkových cen </w:t>
      </w:r>
      <w:r w:rsidRPr="00C15C32">
        <w:rPr>
          <w:rFonts w:ascii="Arial" w:hAnsi="Arial"/>
          <w:snapToGrid w:val="0"/>
          <w:lang w:eastAsia="cs-CZ"/>
        </w:rPr>
        <w:lastRenderedPageBreak/>
        <w:t xml:space="preserve">cenové soustavy použité zhotovitelem v nabídce na tuto veřejnou zakázku snížené o </w:t>
      </w:r>
      <w:proofErr w:type="gramStart"/>
      <w:r w:rsidRPr="00C15C32">
        <w:rPr>
          <w:rFonts w:ascii="Arial" w:hAnsi="Arial"/>
          <w:snapToGrid w:val="0"/>
          <w:lang w:eastAsia="cs-CZ"/>
        </w:rPr>
        <w:t>20% , definované</w:t>
      </w:r>
      <w:proofErr w:type="gramEnd"/>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 xml:space="preserve">mlouvy, které </w:t>
      </w:r>
      <w:r w:rsidRPr="00C15C32">
        <w:rPr>
          <w:rFonts w:ascii="Arial" w:hAnsi="Arial"/>
          <w:snapToGrid w:val="0"/>
          <w:lang w:eastAsia="cs-CZ"/>
        </w:rPr>
        <w:lastRenderedPageBreak/>
        <w:t>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952A3">
      <w:pPr>
        <w:pStyle w:val="Styl5"/>
        <w:ind w:hanging="720"/>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 xml:space="preserve">taveništi identifikační tabuli v provedení a rozměrech obvyklých, s uvedením údajů o stavbě (zejména název stavby, termíny </w:t>
      </w:r>
      <w:r w:rsidRPr="00C15C32">
        <w:rPr>
          <w:rFonts w:ascii="Arial" w:hAnsi="Arial"/>
          <w:snapToGrid w:val="0"/>
          <w:lang w:eastAsia="cs-CZ"/>
        </w:rPr>
        <w:lastRenderedPageBreak/>
        <w:t>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4952A3">
      <w:pPr>
        <w:pStyle w:val="Styl5"/>
        <w:ind w:hanging="720"/>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BE64DD">
      <w:pPr>
        <w:pStyle w:val="Styl5"/>
        <w:ind w:hanging="720"/>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w:t>
      </w:r>
      <w:r w:rsidRPr="00C15C32">
        <w:rPr>
          <w:rFonts w:ascii="Arial" w:hAnsi="Arial"/>
          <w:snapToGrid w:val="0"/>
          <w:lang w:eastAsia="cs-CZ"/>
        </w:rPr>
        <w:lastRenderedPageBreak/>
        <w:t>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BE64DD">
      <w:pPr>
        <w:pStyle w:val="Styl5"/>
        <w:ind w:hanging="720"/>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spacing w:line="240" w:lineRule="atLeast"/>
        <w:rPr>
          <w:snapToGrid w:val="0"/>
          <w:color w:val="000000"/>
          <w:sz w:val="24"/>
          <w:lang w:eastAsia="cs-CZ"/>
        </w:rPr>
      </w:pPr>
    </w:p>
    <w:p w:rsidR="004B57A6" w:rsidRPr="000336EB" w:rsidRDefault="004B57A6" w:rsidP="00D13839">
      <w:pPr>
        <w:pStyle w:val="Styl5"/>
        <w:ind w:hanging="720"/>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2527FB">
      <w:pPr>
        <w:pStyle w:val="Styl5"/>
        <w:ind w:hanging="720"/>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B726F4">
      <w:pPr>
        <w:pStyle w:val="Styl5"/>
        <w:ind w:hanging="720"/>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B726F4">
      <w:pPr>
        <w:pStyle w:val="Styl5"/>
        <w:ind w:hanging="720"/>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lastRenderedPageBreak/>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1" w:name="_Toc152988819"/>
      <w:r w:rsidRPr="000336EB">
        <w:rPr>
          <w:rFonts w:ascii="Arial" w:hAnsi="Arial"/>
          <w:sz w:val="24"/>
          <w:szCs w:val="24"/>
          <w:u w:val="single"/>
          <w:lang w:eastAsia="cs-CZ"/>
        </w:rPr>
        <w:t>Zkušební provoz</w:t>
      </w:r>
      <w:bookmarkEnd w:id="1"/>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D44AA9">
      <w:pPr>
        <w:tabs>
          <w:tab w:val="num" w:pos="1855"/>
        </w:tabs>
        <w:rPr>
          <w:rFonts w:ascii="Arial" w:hAnsi="Arial"/>
          <w:snapToGrid w:val="0"/>
          <w:lang w:eastAsia="cs-CZ"/>
        </w:rPr>
      </w:pPr>
    </w:p>
    <w:p w:rsidR="004B57A6" w:rsidRPr="000336EB" w:rsidRDefault="004B57A6" w:rsidP="001A5821">
      <w:pPr>
        <w:pStyle w:val="Styl5"/>
        <w:ind w:hanging="720"/>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9716FB">
      <w:pPr>
        <w:pStyle w:val="Styl5"/>
        <w:ind w:hanging="720"/>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 xml:space="preserve">hotovitelem opravovány, neběží záruční lhůta. Záruční lhůta v těchto </w:t>
      </w:r>
      <w:r w:rsidRPr="00C15C32">
        <w:rPr>
          <w:rFonts w:ascii="Arial" w:hAnsi="Arial"/>
          <w:snapToGrid w:val="0"/>
          <w:lang w:eastAsia="cs-CZ"/>
        </w:rPr>
        <w:lastRenderedPageBreak/>
        <w:t>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AF2440">
      <w:pPr>
        <w:pStyle w:val="Styl5"/>
        <w:ind w:hanging="720"/>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AF2440">
      <w:pPr>
        <w:pStyle w:val="Styl5"/>
        <w:ind w:hanging="720"/>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AF2440">
      <w:pPr>
        <w:pStyle w:val="Styl5"/>
        <w:ind w:hanging="720"/>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AF2440">
      <w:pPr>
        <w:pStyle w:val="Styl5"/>
        <w:ind w:hanging="720"/>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AF2440">
      <w:pPr>
        <w:pStyle w:val="Styl5"/>
        <w:ind w:hanging="720"/>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AF2440">
      <w:pPr>
        <w:pStyle w:val="Styl5"/>
        <w:ind w:hanging="720"/>
      </w:pPr>
      <w:r w:rsidRPr="000336EB">
        <w:t>Odstoupení od smlouvy</w:t>
      </w:r>
    </w:p>
    <w:p w:rsidR="004B57A6" w:rsidRPr="000336EB" w:rsidRDefault="004B57A6" w:rsidP="004B57A6">
      <w:pPr>
        <w:ind w:left="708"/>
        <w:rPr>
          <w:rFonts w:ascii="Arial" w:hAnsi="Arial"/>
          <w:sz w:val="24"/>
          <w:szCs w:val="24"/>
          <w:lang w:eastAsia="cs-CZ"/>
        </w:rPr>
      </w:pPr>
    </w:p>
    <w:p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lastRenderedPageBreak/>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rsidR="004B57A6" w:rsidRPr="000336EB" w:rsidRDefault="004B57A6" w:rsidP="00AF2440">
      <w:pPr>
        <w:pStyle w:val="Styl5"/>
        <w:ind w:hanging="720"/>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4B57A6" w:rsidRDefault="004B57A6" w:rsidP="00D44AA9">
      <w:pPr>
        <w:tabs>
          <w:tab w:val="num" w:pos="530"/>
        </w:tabs>
        <w:ind w:right="110"/>
        <w:rPr>
          <w:rFonts w:ascii="Arial" w:hAnsi="Arial" w:cs="Arial"/>
          <w:lang w:eastAsia="cs-CZ"/>
        </w:rPr>
      </w:pPr>
    </w:p>
    <w:p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933" w:rsidRDefault="00504933" w:rsidP="00B535EB">
      <w:pPr>
        <w:spacing w:after="0" w:line="240" w:lineRule="auto"/>
      </w:pPr>
      <w:r>
        <w:separator/>
      </w:r>
    </w:p>
  </w:endnote>
  <w:endnote w:type="continuationSeparator" w:id="0">
    <w:p w:rsidR="00504933" w:rsidRDefault="00504933"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230" w:rsidRPr="00A81230" w:rsidRDefault="00A81230">
    <w:pPr>
      <w:pStyle w:val="Zpat"/>
      <w:rPr>
        <w:b/>
        <w:i/>
      </w:rPr>
    </w:pPr>
    <w:r w:rsidRPr="00A81230">
      <w:rPr>
        <w:b/>
        <w:i/>
      </w:rPr>
      <w:t>Výměna oken a dveří v bytovém domě U Vrby 2214/12 ve Šternberku.</w:t>
    </w:r>
  </w:p>
  <w:p w:rsidR="00A81230" w:rsidRDefault="00A81230" w:rsidP="00A81230">
    <w:pPr>
      <w:pStyle w:val="Zpat"/>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933" w:rsidRDefault="00504933" w:rsidP="00B535EB">
      <w:pPr>
        <w:spacing w:after="0" w:line="240" w:lineRule="auto"/>
      </w:pPr>
      <w:r>
        <w:separator/>
      </w:r>
    </w:p>
  </w:footnote>
  <w:footnote w:type="continuationSeparator" w:id="0">
    <w:p w:rsidR="00504933" w:rsidRDefault="00504933"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A6"/>
    <w:rsid w:val="00180492"/>
    <w:rsid w:val="001A5821"/>
    <w:rsid w:val="002029E1"/>
    <w:rsid w:val="002069DD"/>
    <w:rsid w:val="002527FB"/>
    <w:rsid w:val="002C1E42"/>
    <w:rsid w:val="002F0358"/>
    <w:rsid w:val="002F1908"/>
    <w:rsid w:val="004952A3"/>
    <w:rsid w:val="004B57A6"/>
    <w:rsid w:val="00504933"/>
    <w:rsid w:val="00582D77"/>
    <w:rsid w:val="00596B78"/>
    <w:rsid w:val="005D0F42"/>
    <w:rsid w:val="00610806"/>
    <w:rsid w:val="006C3DF9"/>
    <w:rsid w:val="006F2F6D"/>
    <w:rsid w:val="007A66A1"/>
    <w:rsid w:val="00841986"/>
    <w:rsid w:val="008E6207"/>
    <w:rsid w:val="00953DB6"/>
    <w:rsid w:val="009716FB"/>
    <w:rsid w:val="009C5C7C"/>
    <w:rsid w:val="00A80F15"/>
    <w:rsid w:val="00A81230"/>
    <w:rsid w:val="00AF2440"/>
    <w:rsid w:val="00B535EB"/>
    <w:rsid w:val="00B726F4"/>
    <w:rsid w:val="00B9023F"/>
    <w:rsid w:val="00B91C0D"/>
    <w:rsid w:val="00BA7F90"/>
    <w:rsid w:val="00BE64DD"/>
    <w:rsid w:val="00BE69E7"/>
    <w:rsid w:val="00BF794C"/>
    <w:rsid w:val="00D13839"/>
    <w:rsid w:val="00D336D9"/>
    <w:rsid w:val="00D44AA9"/>
    <w:rsid w:val="00DB5E82"/>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00A0A-F234-455C-81F0-744E035B4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12627</Words>
  <Characters>74502</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Czabeová Ivana</cp:lastModifiedBy>
  <cp:revision>4</cp:revision>
  <cp:lastPrinted>2019-06-27T05:25:00Z</cp:lastPrinted>
  <dcterms:created xsi:type="dcterms:W3CDTF">2020-04-22T13:55:00Z</dcterms:created>
  <dcterms:modified xsi:type="dcterms:W3CDTF">2020-04-22T13:56:00Z</dcterms:modified>
</cp:coreProperties>
</file>