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77777777" w:rsidR="00CA4DCB" w:rsidRDefault="00201C5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77777777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37ED9040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proofErr w:type="spellStart"/>
            <w:r w:rsidR="00253591">
              <w:rPr>
                <w:sz w:val="24"/>
              </w:rPr>
              <w:t>VitaPlanet</w:t>
            </w:r>
            <w:proofErr w:type="spellEnd"/>
            <w:r w:rsidR="00253591">
              <w:rPr>
                <w:sz w:val="24"/>
              </w:rPr>
              <w:t xml:space="preserve">, s.r.o. 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69307556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 w:rsidR="00253591">
              <w:rPr>
                <w:sz w:val="24"/>
              </w:rPr>
              <w:t>Kvetoslavov 299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 w:rsidR="00253591">
              <w:rPr>
                <w:sz w:val="24"/>
              </w:rPr>
              <w:t>930 41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 w:rsidR="00253591">
              <w:rPr>
                <w:sz w:val="24"/>
              </w:rPr>
              <w:t>Kvetoslavov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7253EA37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 w:rsidR="00253591">
              <w:rPr>
                <w:sz w:val="24"/>
              </w:rPr>
              <w:t>50340123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36FA40AD" w:rsidR="00CA4DCB" w:rsidRDefault="00201C5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136411C8" w14:textId="36FA40AD" w:rsidR="00CA4DCB" w:rsidRDefault="00201C59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podnikovej predajne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 w:rsidTr="001A1228">
        <w:trPr>
          <w:trHeight w:val="1547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4DCB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2F69CDF1" w:rsidR="00CA4DCB" w:rsidRDefault="009474E5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Stolová</w:t>
            </w:r>
            <w:r w:rsidR="00201C59">
              <w:rPr>
                <w:b/>
                <w:bCs/>
                <w:sz w:val="24"/>
              </w:rPr>
              <w:t xml:space="preserve"> chladiaca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77777777" w:rsidR="00CA4DCB" w:rsidRDefault="00201C5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3EB4061F" w:rsidR="00CA4DCB" w:rsidRDefault="009474E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Maximálna kapacita</w:t>
            </w:r>
            <w:r w:rsidR="00201C59">
              <w:rPr>
                <w:sz w:val="24"/>
              </w:rPr>
              <w:t xml:space="preserve"> (</w:t>
            </w:r>
            <w:r>
              <w:rPr>
                <w:sz w:val="24"/>
              </w:rPr>
              <w:t>l</w:t>
            </w:r>
            <w:r w:rsidR="00201C59">
              <w:rPr>
                <w:sz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74204FAA" w:rsidR="00CA4DCB" w:rsidRDefault="009474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30451E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0AD5" w14:textId="77777777" w:rsidR="00CA4DCB" w:rsidRPr="009474E5" w:rsidRDefault="00201C5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Teplotný rozsah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83B1" w14:textId="7216DE49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</w:t>
            </w:r>
            <w:r w:rsidR="009474E5">
              <w:rPr>
                <w:sz w:val="24"/>
              </w:rPr>
              <w:t>10</w:t>
            </w:r>
            <w:r>
              <w:rPr>
                <w:sz w:val="24"/>
              </w:rPr>
              <w:t>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FDF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679DD768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0CBE" w14:textId="7DFAF3D0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9474E5">
              <w:rPr>
                <w:sz w:val="24"/>
                <w:szCs w:val="24"/>
              </w:rPr>
              <w:t>nútorné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9474E5" w14:paraId="759DE749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9BC8" w14:textId="2E07438F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Ventilovaný chladiaci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77777777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356260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9474E5" w14:paraId="45B7CF5C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ABF" w14:textId="67B7914D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Digitálna regulácia teploty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77777777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18654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9474E5" w14:paraId="1F905318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D06B" w14:textId="53CEF3F1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 xml:space="preserve">Výkon do </w:t>
            </w:r>
            <w:r>
              <w:rPr>
                <w:sz w:val="24"/>
                <w:szCs w:val="24"/>
              </w:rPr>
              <w:t>(W)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2E9CD85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50857474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CA4DCB" w:rsidRDefault="00201C59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0CBF424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B7AB" w14:textId="520BD15A" w:rsidR="00CA4DCB" w:rsidRDefault="009474E5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 w:rsidRPr="009474E5">
              <w:rPr>
                <w:b/>
                <w:bCs/>
                <w:sz w:val="24"/>
              </w:rPr>
              <w:t>Samoobslužný krájač chleba</w:t>
            </w:r>
            <w:r w:rsidR="00201C59"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0539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16FA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9474E5" w14:paraId="3D1EB5DD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3068" w14:textId="7FD67AE0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Typ: Automatický krájač chleba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D49A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1B72" w14:textId="77777777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687514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9474E5" w14:paraId="7F3B8F6F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A3C5" w14:textId="31DE0BAA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Výkon</w:t>
            </w:r>
            <w:r>
              <w:rPr>
                <w:sz w:val="24"/>
                <w:szCs w:val="24"/>
              </w:rPr>
              <w:t xml:space="preserve"> minimálne</w:t>
            </w:r>
            <w:r w:rsidRPr="009474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474E5">
              <w:rPr>
                <w:sz w:val="24"/>
                <w:szCs w:val="24"/>
              </w:rPr>
              <w:t>bochníky / minúta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9727" w14:textId="3D778E46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A428" w14:textId="097E6A8D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1725EAD6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4D0" w14:textId="62040E04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 xml:space="preserve">Hrúbka krajca </w:t>
            </w:r>
            <w:r>
              <w:rPr>
                <w:sz w:val="24"/>
                <w:szCs w:val="24"/>
              </w:rPr>
              <w:t>(</w:t>
            </w:r>
            <w:r w:rsidRPr="009474E5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0FF5" w14:textId="288A0B2A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EF29" w14:textId="24D70A9D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2629A234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DFCC" w14:textId="7A744BB0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Vstupná šírka</w:t>
            </w:r>
            <w:r>
              <w:rPr>
                <w:sz w:val="24"/>
                <w:szCs w:val="24"/>
              </w:rPr>
              <w:t xml:space="preserve"> minimálne</w:t>
            </w:r>
            <w:r w:rsidRPr="009474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474E5">
              <w:rPr>
                <w:sz w:val="24"/>
                <w:szCs w:val="24"/>
              </w:rPr>
              <w:t>cm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5698" w14:textId="2A4868A3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FBFB" w14:textId="76FE2E2C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0BD65BC8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6C73" w14:textId="322E48DB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Pr="009474E5">
              <w:rPr>
                <w:sz w:val="24"/>
                <w:szCs w:val="24"/>
              </w:rPr>
              <w:t>ríkon</w:t>
            </w:r>
            <w:r>
              <w:rPr>
                <w:sz w:val="24"/>
                <w:szCs w:val="24"/>
              </w:rPr>
              <w:t xml:space="preserve"> (</w:t>
            </w:r>
            <w:r w:rsidRPr="009474E5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3D2A" w14:textId="7F788FC1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2F61" w14:textId="01A7AA6E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E8A69D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3C51" w14:textId="77777777" w:rsidR="00CA4DCB" w:rsidRDefault="00201C59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C7D8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260041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EB58" w14:textId="632A5C14" w:rsidR="00CA4DCB" w:rsidRDefault="0070120C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P</w:t>
            </w:r>
            <w:r w:rsidRPr="0070120C">
              <w:rPr>
                <w:b/>
                <w:bCs/>
                <w:sz w:val="24"/>
              </w:rPr>
              <w:t>rístenná</w:t>
            </w:r>
            <w:proofErr w:type="spellEnd"/>
            <w:r w:rsidRPr="0070120C">
              <w:rPr>
                <w:b/>
                <w:bCs/>
                <w:sz w:val="24"/>
              </w:rPr>
              <w:t xml:space="preserve"> chladiaca vitrína</w:t>
            </w:r>
            <w:r w:rsidR="00201C59">
              <w:rPr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>2</w:t>
            </w:r>
            <w:r w:rsidR="00201C59">
              <w:rPr>
                <w:b/>
                <w:bCs/>
                <w:sz w:val="24"/>
              </w:rPr>
              <w:t>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5613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FF34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0E0AADB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ACF3" w14:textId="28EA1CE3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Bezrámové</w:t>
            </w:r>
            <w:proofErr w:type="spellEnd"/>
            <w:r>
              <w:rPr>
                <w:sz w:val="24"/>
              </w:rPr>
              <w:t xml:space="preserve"> </w:t>
            </w:r>
            <w:r w:rsidRPr="0070120C">
              <w:rPr>
                <w:sz w:val="24"/>
              </w:rPr>
              <w:t xml:space="preserve"> </w:t>
            </w:r>
            <w:r>
              <w:rPr>
                <w:sz w:val="24"/>
              </w:rPr>
              <w:t>dvoj</w:t>
            </w:r>
            <w:r w:rsidRPr="0070120C">
              <w:rPr>
                <w:sz w:val="24"/>
              </w:rPr>
              <w:t xml:space="preserve">krídlové </w:t>
            </w:r>
            <w:r>
              <w:rPr>
                <w:sz w:val="24"/>
              </w:rPr>
              <w:t>sklenené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D673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AA1C" w14:textId="77777777" w:rsidR="00CA4DCB" w:rsidRDefault="00326E0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16561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70120C" w14:paraId="3A2220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7F6B" w14:textId="5EF0C65D" w:rsidR="0070120C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0437" w14:textId="55F6D166" w:rsidR="0070120C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6B61" w14:textId="77777777" w:rsidR="0070120C" w:rsidRDefault="0070120C">
            <w:pPr>
              <w:pStyle w:val="TableParagraph"/>
              <w:jc w:val="center"/>
            </w:pPr>
          </w:p>
        </w:tc>
      </w:tr>
      <w:tr w:rsidR="00CA4DCB" w14:paraId="511F1C2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3280" w14:textId="0C3301B9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políc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3D5A" w14:textId="46EAC2F8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9244" w14:textId="23CB509D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23A211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1D0E" w14:textId="7E699CF6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Funkcia naklápania políc pre lepšiu prezentáciu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5DB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98E3" w14:textId="77777777" w:rsidR="00CA4DCB" w:rsidRDefault="00326E0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775414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BF5EB6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6D62" w14:textId="7AA6BB74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Ventilovaná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66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B867" w14:textId="77777777" w:rsidR="00CA4DCB" w:rsidRDefault="00326E0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0728789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2A215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FA3" w14:textId="50DB13A5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príkon (W)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FC4E" w14:textId="66B098B2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301A" w14:textId="0EEA5411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78ECD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2D3F" w14:textId="6A61523C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Farba políc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A28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EA50" w14:textId="77777777" w:rsidR="00CA4DCB" w:rsidRDefault="00326E0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682154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B5D02C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BAFC" w14:textId="5F265456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lastRenderedPageBreak/>
              <w:t>Napätie</w:t>
            </w:r>
            <w:r>
              <w:rPr>
                <w:sz w:val="24"/>
              </w:rPr>
              <w:t xml:space="preserve"> (V)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59A5" w14:textId="4224E18B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220 - 240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F1C6" w14:textId="73351139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7711CD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9CC9" w14:textId="7B771E07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Teplotný rozsah</w:t>
            </w:r>
            <w:r>
              <w:rPr>
                <w:sz w:val="24"/>
              </w:rPr>
              <w:t xml:space="preserve"> minimálne (</w:t>
            </w:r>
            <w:r>
              <w:rPr>
                <w:rFonts w:cstheme="minorHAnsi"/>
                <w:sz w:val="24"/>
              </w:rPr>
              <w:t>°</w:t>
            </w:r>
            <w:r>
              <w:rPr>
                <w:sz w:val="24"/>
              </w:rPr>
              <w:t>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9FEB" w14:textId="2CB0A8C4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0120C">
              <w:rPr>
                <w:sz w:val="24"/>
              </w:rPr>
              <w:t>-1 až +5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A620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0120C" w14:paraId="173485C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BD84" w14:textId="0B2F91A3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Termometer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5C40" w14:textId="02577C89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E149" w14:textId="71515388" w:rsidR="0070120C" w:rsidRDefault="0070120C" w:rsidP="0070120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4239418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70120C" w14:paraId="62FB2A0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48CF" w14:textId="7620A38E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Tvrdené sklo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1068" w14:textId="494D4DF1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2C23" w14:textId="35B3F5B6" w:rsidR="0070120C" w:rsidRDefault="0070120C" w:rsidP="0070120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280969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70120C" w14:paraId="3CD07A4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DB54" w14:textId="213214B6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Automatické</w:t>
            </w:r>
            <w:r>
              <w:rPr>
                <w:sz w:val="24"/>
              </w:rPr>
              <w:t xml:space="preserve"> odmrazovanie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BB8" w14:textId="1863344A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6265" w14:textId="30D9BC72" w:rsidR="0070120C" w:rsidRDefault="0070120C" w:rsidP="0070120C">
            <w:pPr>
              <w:pStyle w:val="TableParagraph"/>
              <w:jc w:val="center"/>
            </w:pPr>
            <w:sdt>
              <w:sdtPr>
                <w:alias w:val=""/>
                <w:id w:val="-90968552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70120C" w14:paraId="3634E3C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29C3" w14:textId="4CBEBC59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 4 ks kolieskach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F07A" w14:textId="5BEE6FE3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504A" w14:textId="65473EB7" w:rsidR="0070120C" w:rsidRDefault="0070120C" w:rsidP="0070120C">
            <w:pPr>
              <w:pStyle w:val="TableParagraph"/>
              <w:jc w:val="center"/>
            </w:pPr>
            <w:sdt>
              <w:sdtPr>
                <w:alias w:val=""/>
                <w:id w:val="5776418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70120C" w14:paraId="1AC79D6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3A5D" w14:textId="41E3A69C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Vonkajšie rozmery (</w:t>
            </w:r>
            <w:proofErr w:type="spellStart"/>
            <w:r w:rsidRPr="0070120C">
              <w:rPr>
                <w:sz w:val="24"/>
              </w:rPr>
              <w:t>šxhxv</w:t>
            </w:r>
            <w:proofErr w:type="spellEnd"/>
            <w:r w:rsidRPr="0070120C">
              <w:rPr>
                <w:sz w:val="24"/>
              </w:rPr>
              <w:t>)</w:t>
            </w:r>
            <w:r>
              <w:rPr>
                <w:sz w:val="24"/>
              </w:rPr>
              <w:t xml:space="preserve"> maximálne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F45A" w14:textId="3655D4B2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0120C">
              <w:rPr>
                <w:sz w:val="24"/>
              </w:rPr>
              <w:t>13</w:t>
            </w:r>
            <w:r>
              <w:rPr>
                <w:sz w:val="24"/>
              </w:rPr>
              <w:t>5</w:t>
            </w:r>
            <w:r w:rsidRPr="0070120C">
              <w:rPr>
                <w:sz w:val="24"/>
              </w:rPr>
              <w:t>0 x 7</w:t>
            </w:r>
            <w:r>
              <w:rPr>
                <w:sz w:val="24"/>
              </w:rPr>
              <w:t>8</w:t>
            </w:r>
            <w:r w:rsidRPr="0070120C">
              <w:rPr>
                <w:sz w:val="24"/>
              </w:rPr>
              <w:t>0 x 2</w:t>
            </w:r>
            <w:r>
              <w:rPr>
                <w:sz w:val="24"/>
              </w:rPr>
              <w:t>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F01F" w14:textId="77777777" w:rsidR="0070120C" w:rsidRDefault="0070120C" w:rsidP="0070120C">
            <w:pPr>
              <w:pStyle w:val="TableParagraph"/>
              <w:jc w:val="center"/>
            </w:pPr>
          </w:p>
        </w:tc>
      </w:tr>
      <w:tr w:rsidR="0070120C" w14:paraId="1548505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584A" w14:textId="475B507D" w:rsidR="0070120C" w:rsidRDefault="0070120C" w:rsidP="0070120C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  <w:r w:rsidR="00DB1388">
              <w:rPr>
                <w:b/>
                <w:bCs/>
                <w:sz w:val="24"/>
              </w:rPr>
              <w:t xml:space="preserve"> / 1ks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FCBB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1388" w14:paraId="7160BD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16DF" w14:textId="5E71D77F" w:rsidR="00DB1388" w:rsidRDefault="00DB1388" w:rsidP="0070120C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 w:rsidRPr="00DB1388">
              <w:rPr>
                <w:b/>
                <w:bCs/>
                <w:sz w:val="24"/>
              </w:rPr>
              <w:t>Cena v EUR bez DPH</w:t>
            </w:r>
            <w:r>
              <w:rPr>
                <w:b/>
                <w:bCs/>
                <w:sz w:val="24"/>
              </w:rPr>
              <w:t xml:space="preserve"> spolu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1A17" w14:textId="77777777" w:rsidR="00DB1388" w:rsidRDefault="00DB1388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159D0C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4BF0" w14:textId="3773DD40" w:rsidR="0070120C" w:rsidRDefault="006C7D14" w:rsidP="0070120C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Nábytková časť</w:t>
            </w:r>
            <w:r w:rsidR="0070120C">
              <w:rPr>
                <w:b/>
                <w:bCs/>
                <w:sz w:val="24"/>
              </w:rPr>
              <w:t xml:space="preserve"> 1k</w:t>
            </w:r>
            <w:r>
              <w:rPr>
                <w:b/>
                <w:bCs/>
                <w:sz w:val="24"/>
              </w:rPr>
              <w:t>pl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F55B" w14:textId="77777777" w:rsidR="0070120C" w:rsidRDefault="0070120C" w:rsidP="0070120C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5C41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70120C" w14:paraId="088B11F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B8D" w14:textId="60DCB9B3" w:rsidR="0070120C" w:rsidRDefault="006C7D14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C7D14">
              <w:rPr>
                <w:sz w:val="24"/>
              </w:rPr>
              <w:t>Nábytková časť</w:t>
            </w:r>
            <w:r>
              <w:rPr>
                <w:sz w:val="24"/>
              </w:rPr>
              <w:t xml:space="preserve"> podľa špecifikácie, ktorá je uvedená v prílohe „Špecifikácia nábytková časť“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B60C" w14:textId="77777777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E4CB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551469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70120C" w14:paraId="2C507FB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43C" w14:textId="77777777" w:rsidR="0070120C" w:rsidRDefault="0070120C" w:rsidP="0070120C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663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43DF2B50" w14:textId="77777777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E760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6EB403E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2F1" w14:textId="77777777" w:rsidR="0070120C" w:rsidRDefault="0070120C" w:rsidP="0070120C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B14F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26DC806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750DF93F" w:rsidR="0070120C" w:rsidRDefault="0070120C" w:rsidP="007012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643EE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A902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4E9D8F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BE9D" w14:textId="77777777" w:rsidR="0070120C" w:rsidRDefault="0070120C" w:rsidP="007012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8D03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D8C3D2D" w14:textId="77777777" w:rsidR="00CA4DCB" w:rsidRDefault="00CA4DCB">
      <w:pPr>
        <w:rPr>
          <w:sz w:val="24"/>
        </w:rPr>
      </w:pPr>
    </w:p>
    <w:p w14:paraId="5813950E" w14:textId="77777777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584F96D8" w14:textId="77777777" w:rsidR="00CA4DCB" w:rsidRDefault="00201C59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05AC765" w14:textId="77777777" w:rsidR="00CA4DCB" w:rsidRDefault="00201C59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CA4DCB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8D7F" w14:textId="77777777" w:rsidR="00326E04" w:rsidRDefault="00326E04">
      <w:r>
        <w:separator/>
      </w:r>
    </w:p>
  </w:endnote>
  <w:endnote w:type="continuationSeparator" w:id="0">
    <w:p w14:paraId="1AAFEE48" w14:textId="77777777" w:rsidR="00326E04" w:rsidRDefault="0032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523D5B9D" w14:textId="77777777" w:rsidR="00CA4DCB" w:rsidRDefault="00201C59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F936A" w14:textId="77777777" w:rsidR="00326E04" w:rsidRDefault="00326E04">
      <w:r>
        <w:separator/>
      </w:r>
    </w:p>
  </w:footnote>
  <w:footnote w:type="continuationSeparator" w:id="0">
    <w:p w14:paraId="773B1835" w14:textId="77777777" w:rsidR="00326E04" w:rsidRDefault="00326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0E06D5"/>
    <w:rsid w:val="001A1228"/>
    <w:rsid w:val="00201C59"/>
    <w:rsid w:val="00253591"/>
    <w:rsid w:val="00326E04"/>
    <w:rsid w:val="00643EE3"/>
    <w:rsid w:val="006C7D14"/>
    <w:rsid w:val="0070120C"/>
    <w:rsid w:val="008F0AFA"/>
    <w:rsid w:val="009474E5"/>
    <w:rsid w:val="00B07420"/>
    <w:rsid w:val="00BD3C38"/>
    <w:rsid w:val="00BE73D0"/>
    <w:rsid w:val="00CA4DCB"/>
    <w:rsid w:val="00CA58F9"/>
    <w:rsid w:val="00DB1388"/>
    <w:rsid w:val="00E8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357</Words>
  <Characters>2066</Characters>
  <Application>Microsoft Office Word</Application>
  <DocSecurity>0</DocSecurity>
  <Lines>158</Lines>
  <Paragraphs>134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9</cp:revision>
  <dcterms:created xsi:type="dcterms:W3CDTF">2026-03-05T12:51:00Z</dcterms:created>
  <dcterms:modified xsi:type="dcterms:W3CDTF">2026-03-28T14:05:00Z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Investície vrátane investícií do zavlažovania</vt:lpwstr>
  </property>
  <property fmtid="{D5CDD505-2E9C-101B-9397-08002B2CF9AE}" pid="3" name="CisloPodopatrenia">
    <vt:lpwstr>73.7 Investície do rozšírenia kapacít v spracovateľských podnikoch</vt:lpwstr>
  </property>
  <property fmtid="{D5CDD505-2E9C-101B-9397-08002B2CF9AE}" pid="4" name="CisloVyzvy">
    <vt:lpwstr>6/SP/2026-73.7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30.03.2026 o 11:00 h</vt:lpwstr>
  </property>
  <property fmtid="{D5CDD505-2E9C-101B-9397-08002B2CF9AE}" pid="9" name="DatumPodpisuSplnomocnenie">
    <vt:lpwstr>13.03.2026</vt:lpwstr>
  </property>
  <property fmtid="{D5CDD505-2E9C-101B-9397-08002B2CF9AE}" pid="10" name="DatumPodpisuVyzva">
    <vt:lpwstr>24.03.2026</vt:lpwstr>
  </property>
  <property fmtid="{D5CDD505-2E9C-101B-9397-08002B2CF9AE}" pid="11" name="DatumPodpisuZaznam">
    <vt:lpwstr>30.03.2026</vt:lpwstr>
  </property>
  <property fmtid="{D5CDD505-2E9C-101B-9397-08002B2CF9AE}" pid="12" name="Druhzakazky">
    <vt:lpwstr>Tovary</vt:lpwstr>
  </property>
  <property fmtid="{D5CDD505-2E9C-101B-9397-08002B2CF9AE}" pid="13" name="ExcelFilePath">
    <vt:lpwstr>\\10.10.10.17\ZoNFP\2026 Potravinari\13. VitaPlanet, s.r.o.\PHZ\Nabytok\VARIABLES_PPA_PHZ VitaPlanet, s.r.o. .xlsx</vt:lpwstr>
  </property>
  <property fmtid="{D5CDD505-2E9C-101B-9397-08002B2CF9AE}" pid="14" name="IDObstaravania">
    <vt:lpwstr>75811</vt:lpwstr>
  </property>
  <property fmtid="{D5CDD505-2E9C-101B-9397-08002B2CF9AE}" pid="15" name="IDUdajeUchadzac1">
    <vt:lpwstr>GASTRO - HAAL, s.r.o., Považská 16, 940 67 Nové Zámky, IČO: 31435076</vt:lpwstr>
  </property>
  <property fmtid="{D5CDD505-2E9C-101B-9397-08002B2CF9AE}" pid="16" name="IDUdajeUchadzac2">
    <vt:lpwstr>PekaStroj s.r.o., Priemyselná 4, 949 01 Nitra, IČO: 36554219</vt:lpwstr>
  </property>
  <property fmtid="{D5CDD505-2E9C-101B-9397-08002B2CF9AE}" pid="17" name="IDUdajeUchadzac3">
    <vt:lpwstr>Gastrorex, s.r.o., Mlynske luhy 80, 821 05 Bratislava, IČO: 35783052</vt:lpwstr>
  </property>
  <property fmtid="{D5CDD505-2E9C-101B-9397-08002B2CF9AE}" pid="18" name="KodProjektu">
    <vt:lpwstr>xx</vt:lpwstr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30.03.2026 do 10:00 h</vt:lpwstr>
  </property>
  <property fmtid="{D5CDD505-2E9C-101B-9397-08002B2CF9AE}" pid="21" name="NazovProjektu">
    <vt:lpwstr>Rozšírenie kapacít spoločnosti VitaPlanet, s.r.o. </vt:lpwstr>
  </property>
  <property fmtid="{D5CDD505-2E9C-101B-9397-08002B2CF9AE}" pid="22" name="NazovZakazky">
    <vt:lpwstr>Obstaranie zariadení do predajne</vt:lpwstr>
  </property>
  <property fmtid="{D5CDD505-2E9C-101B-9397-08002B2CF9AE}" pid="23" name="ObstaravatelDIC">
    <vt:lpwstr>2120299665</vt:lpwstr>
  </property>
  <property fmtid="{D5CDD505-2E9C-101B-9397-08002B2CF9AE}" pid="24" name="ObstaravatelICO">
    <vt:lpwstr>50340123</vt:lpwstr>
  </property>
  <property fmtid="{D5CDD505-2E9C-101B-9397-08002B2CF9AE}" pid="25" name="ObstaravatelMesto">
    <vt:lpwstr>Kvetoslavov</vt:lpwstr>
  </property>
  <property fmtid="{D5CDD505-2E9C-101B-9397-08002B2CF9AE}" pid="26" name="ObstaravatelNazov">
    <vt:lpwstr>VitaPlanet, s.r.o. </vt:lpwstr>
  </property>
  <property fmtid="{D5CDD505-2E9C-101B-9397-08002B2CF9AE}" pid="27" name="ObstaravatelPSC">
    <vt:lpwstr>930 41</vt:lpwstr>
  </property>
  <property fmtid="{D5CDD505-2E9C-101B-9397-08002B2CF9AE}" pid="28" name="ObstaravatelUlicaCislo">
    <vt:lpwstr>Kvetoslavov 299</vt:lpwstr>
  </property>
  <property fmtid="{D5CDD505-2E9C-101B-9397-08002B2CF9AE}" pid="29" name="PHZbezDPH">
    <vt:lpwstr>232 057,62</vt:lpwstr>
  </property>
  <property fmtid="{D5CDD505-2E9C-101B-9397-08002B2CF9AE}" pid="30" name="PHZsDPH">
    <vt:lpwstr>278 469,14</vt:lpwstr>
  </property>
  <property fmtid="{D5CDD505-2E9C-101B-9397-08002B2CF9AE}" pid="31" name="PonukaUchadzac1">
    <vt:lpwstr>221 400,50</vt:lpwstr>
  </property>
  <property fmtid="{D5CDD505-2E9C-101B-9397-08002B2CF9AE}" pid="32" name="PonukaUchadzac2">
    <vt:lpwstr>217 350,85</vt:lpwstr>
  </property>
  <property fmtid="{D5CDD505-2E9C-101B-9397-08002B2CF9AE}" pid="33" name="PonukaUchadzac3">
    <vt:lpwstr>257 421,50</vt:lpwstr>
  </property>
  <property fmtid="{D5CDD505-2E9C-101B-9397-08002B2CF9AE}" pid="34" name="PredmetZakazky">
    <vt:lpwstr>Delička cesta - 1ks, Elektrická etážová pec - 1ks, Fermentačná komora - 1ks, Fermentačná komora 2 - 1ks,  Fritéza na šišky - 1ks, Chladiaca skriňa plné dvere - 1ks, Chladiaca skriňa plné dvere 2 - 1ks, Plnička - 1ks, Rozvaľovač cesta - 1ks, Špirálový hnetač - 1ks, 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Ing. Beata Belanová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