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474F0A32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Uni,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Podnikateľská 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040 17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Košice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36203939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4281DA97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Inovácia výroby spoločnosti UNI, spol. s r.o. - doplnenie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758BCBAA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1F36AFFC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Inovácia výroby spoločnosti UNI, spol. s r.o. - doplnenie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4892FDF7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Chladiaca vitrína do predajne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6CD8F238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09.04.2026 do 15:00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0977B45D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Podnikateľská 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040 17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Košice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4A0BF84F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09.04.2026 o 16:00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Uni,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Podnikateľská 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040 17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Košice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1D099CD4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09.04.2026 o 16:00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Uni,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Podnikateľská 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040 17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02F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Košice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769A371B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102FF5">
        <w:rPr>
          <w:b/>
          <w:sz w:val="24"/>
        </w:rPr>
        <w:t>Košice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102FF5">
        <w:rPr>
          <w:b/>
          <w:sz w:val="24"/>
        </w:rPr>
        <w:t>07.04.2026</w:t>
      </w:r>
      <w:r>
        <w:rPr>
          <w:b/>
          <w:sz w:val="24"/>
        </w:rPr>
        <w:fldChar w:fldCharType="end"/>
      </w:r>
    </w:p>
    <w:p w14:paraId="697238F4" w14:textId="5489BEB6" w:rsidR="00E954E4" w:rsidRDefault="00840DCC" w:rsidP="002D5DB8">
      <w:pPr>
        <w:tabs>
          <w:tab w:val="center" w:pos="7014"/>
        </w:tabs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  <w:r w:rsidR="002D5DB8">
        <w:rPr>
          <w:b/>
          <w:sz w:val="24"/>
        </w:rPr>
        <w:tab/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Default="00102FF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 w:rsidRPr="00102FF5">
        <w:rPr>
          <w:b/>
          <w:sz w:val="24"/>
        </w:rPr>
        <w:t>Ing. Stanislav Gajdoš, osoba poverená stanovením PHZ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5897770E" w14:textId="2F2A73CC" w:rsidR="00F36267" w:rsidRDefault="00867668" w:rsidP="00F36267">
      <w:pPr>
        <w:pStyle w:val="Odsekzoznamu"/>
        <w:numPr>
          <w:ilvl w:val="0"/>
          <w:numId w:val="4"/>
        </w:numPr>
        <w:spacing w:after="0"/>
      </w:pPr>
      <w:r w:rsidRPr="00F36267">
        <w:t>Príloha</w:t>
      </w:r>
      <w:r w:rsidR="00F36267" w:rsidRPr="00F36267">
        <w:t xml:space="preserve"> c. 1 - Chladiaca vitrína do predajne</w:t>
      </w:r>
    </w:p>
    <w:p w14:paraId="44471FBC" w14:textId="55750147" w:rsidR="00033E9B" w:rsidRDefault="005F5F4C" w:rsidP="00033E9B">
      <w:pPr>
        <w:pStyle w:val="Odsekzoznamu"/>
        <w:numPr>
          <w:ilvl w:val="0"/>
          <w:numId w:val="4"/>
        </w:numPr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992FD" w14:textId="77777777" w:rsidR="00577C29" w:rsidRDefault="00577C29" w:rsidP="009A2C94">
      <w:pPr>
        <w:spacing w:after="0" w:line="240" w:lineRule="auto"/>
      </w:pPr>
      <w:r>
        <w:separator/>
      </w:r>
    </w:p>
  </w:endnote>
  <w:endnote w:type="continuationSeparator" w:id="0">
    <w:p w14:paraId="04E4DBDE" w14:textId="77777777" w:rsidR="00577C29" w:rsidRDefault="00577C29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FB190" w14:textId="77777777" w:rsidR="00577C29" w:rsidRDefault="00577C29" w:rsidP="009A2C94">
      <w:pPr>
        <w:spacing w:after="0" w:line="240" w:lineRule="auto"/>
      </w:pPr>
      <w:r>
        <w:separator/>
      </w:r>
    </w:p>
  </w:footnote>
  <w:footnote w:type="continuationSeparator" w:id="0">
    <w:p w14:paraId="792846E0" w14:textId="77777777" w:rsidR="00577C29" w:rsidRDefault="00577C29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F5D38"/>
    <w:rsid w:val="00577C29"/>
    <w:rsid w:val="005858A9"/>
    <w:rsid w:val="00590BA7"/>
    <w:rsid w:val="005A7544"/>
    <w:rsid w:val="005F5F4C"/>
    <w:rsid w:val="00604259"/>
    <w:rsid w:val="00605BCC"/>
    <w:rsid w:val="00611ADA"/>
    <w:rsid w:val="0063266F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B4C38"/>
    <w:rsid w:val="007C19F1"/>
    <w:rsid w:val="007D293E"/>
    <w:rsid w:val="008225F0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50419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36267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547</Words>
  <Characters>3249</Characters>
  <Application>Microsoft Office Word</Application>
  <DocSecurity>0</DocSecurity>
  <Lines>171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18</cp:revision>
  <cp:lastPrinted>2026-04-05T12:36:00Z</cp:lastPrinted>
  <dcterms:created xsi:type="dcterms:W3CDTF">2022-02-20T15:55:00Z</dcterms:created>
  <dcterms:modified xsi:type="dcterms:W3CDTF">2026-04-07T14:36:00Z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