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66E31BC7" w:rsidR="00750CDF" w:rsidRPr="00A05BF9" w:rsidRDefault="00A05BF9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5B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 Malacky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EBE6E" w14:textId="77777777" w:rsidR="007A2267" w:rsidRDefault="007A2267" w:rsidP="00246A73">
      <w:pPr>
        <w:spacing w:after="0" w:line="240" w:lineRule="auto"/>
      </w:pPr>
      <w:r>
        <w:separator/>
      </w:r>
    </w:p>
  </w:endnote>
  <w:endnote w:type="continuationSeparator" w:id="0">
    <w:p w14:paraId="6D63494F" w14:textId="77777777" w:rsidR="007A2267" w:rsidRDefault="007A2267" w:rsidP="00246A73">
      <w:pPr>
        <w:spacing w:after="0" w:line="240" w:lineRule="auto"/>
      </w:pPr>
      <w:r>
        <w:continuationSeparator/>
      </w:r>
    </w:p>
  </w:endnote>
  <w:endnote w:type="continuationNotice" w:id="1">
    <w:p w14:paraId="46770542" w14:textId="77777777" w:rsidR="007A2267" w:rsidRDefault="007A22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9F1BF" w14:textId="77777777" w:rsidR="007A2267" w:rsidRDefault="007A2267" w:rsidP="00246A73">
      <w:pPr>
        <w:spacing w:after="0" w:line="240" w:lineRule="auto"/>
      </w:pPr>
      <w:r>
        <w:separator/>
      </w:r>
    </w:p>
  </w:footnote>
  <w:footnote w:type="continuationSeparator" w:id="0">
    <w:p w14:paraId="27FCAF8A" w14:textId="77777777" w:rsidR="007A2267" w:rsidRDefault="007A2267" w:rsidP="00246A73">
      <w:pPr>
        <w:spacing w:after="0" w:line="240" w:lineRule="auto"/>
      </w:pPr>
      <w:r>
        <w:continuationSeparator/>
      </w:r>
    </w:p>
  </w:footnote>
  <w:footnote w:type="continuationNotice" w:id="1">
    <w:p w14:paraId="7273061A" w14:textId="77777777" w:rsidR="007A2267" w:rsidRDefault="007A22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23195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A2267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971F8"/>
    <w:rsid w:val="009B7ED8"/>
    <w:rsid w:val="009C1134"/>
    <w:rsid w:val="009C5B8D"/>
    <w:rsid w:val="009E2EB0"/>
    <w:rsid w:val="009F04B1"/>
    <w:rsid w:val="009F4477"/>
    <w:rsid w:val="00A00734"/>
    <w:rsid w:val="00A05BF9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2026-01-21T08:34:00Z</dcterms:modified>
</cp:coreProperties>
</file>