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B4205" w14:textId="77777777" w:rsidR="005F4847" w:rsidRPr="00AE16F4" w:rsidRDefault="005F4847" w:rsidP="003F5E9A">
      <w:pPr>
        <w:tabs>
          <w:tab w:val="left" w:pos="5387"/>
        </w:tabs>
        <w:ind w:left="6096"/>
        <w:rPr>
          <w:rFonts w:ascii="Cambria" w:hAnsi="Cambria"/>
          <w:sz w:val="22"/>
          <w:szCs w:val="22"/>
          <w:lang w:val="sk-SK"/>
        </w:rPr>
      </w:pPr>
    </w:p>
    <w:p w14:paraId="7940AB41" w14:textId="77777777" w:rsidR="00E10433" w:rsidRPr="00AE16F4" w:rsidRDefault="00EC42D7" w:rsidP="00EC42D7">
      <w:pPr>
        <w:tabs>
          <w:tab w:val="left" w:pos="5387"/>
        </w:tabs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ab/>
        <w:t xml:space="preserve">           </w:t>
      </w:r>
      <w:r w:rsidR="002712F0" w:rsidRPr="00AE16F4">
        <w:rPr>
          <w:rFonts w:ascii="Cambria" w:hAnsi="Cambria"/>
          <w:sz w:val="22"/>
          <w:szCs w:val="22"/>
          <w:lang w:val="sk-SK"/>
        </w:rPr>
        <w:t>Číslo spisu:</w:t>
      </w:r>
      <w:r w:rsidR="00981F06" w:rsidRPr="00AE16F4">
        <w:rPr>
          <w:rFonts w:ascii="Cambria" w:hAnsi="Cambria"/>
          <w:sz w:val="22"/>
          <w:szCs w:val="22"/>
          <w:lang w:val="sk-SK"/>
        </w:rPr>
        <w:t xml:space="preserve"> </w:t>
      </w:r>
      <w:r w:rsidRPr="00EC42D7">
        <w:rPr>
          <w:rFonts w:ascii="Cambria" w:hAnsi="Cambria"/>
          <w:sz w:val="22"/>
          <w:szCs w:val="22"/>
          <w:lang w:val="sk-SK"/>
        </w:rPr>
        <w:t>NBS1-000-048-533</w:t>
      </w:r>
    </w:p>
    <w:p w14:paraId="40F6DCF7" w14:textId="1465C326" w:rsidR="00B66DB9" w:rsidRPr="00AE16F4" w:rsidRDefault="00EC42D7" w:rsidP="00EC42D7">
      <w:pPr>
        <w:tabs>
          <w:tab w:val="left" w:pos="5529"/>
        </w:tabs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ab/>
        <w:t xml:space="preserve">        </w:t>
      </w:r>
      <w:r w:rsidR="00B66DB9" w:rsidRPr="00AE16F4">
        <w:rPr>
          <w:rFonts w:ascii="Cambria" w:hAnsi="Cambria"/>
          <w:sz w:val="22"/>
          <w:szCs w:val="22"/>
          <w:lang w:val="sk-SK"/>
        </w:rPr>
        <w:t xml:space="preserve">Číslo záznamu: </w:t>
      </w:r>
      <w:r w:rsidR="00E01FA0" w:rsidRPr="00E01FA0">
        <w:rPr>
          <w:rFonts w:ascii="Cambria" w:hAnsi="Cambria"/>
          <w:sz w:val="22"/>
          <w:szCs w:val="22"/>
          <w:lang w:val="sk-SK"/>
        </w:rPr>
        <w:t>100-000-238-950</w:t>
      </w:r>
    </w:p>
    <w:p w14:paraId="5987CF6A" w14:textId="235E64C4" w:rsidR="005F4847" w:rsidRPr="00AE16F4" w:rsidRDefault="00EC42D7" w:rsidP="00EC42D7">
      <w:pPr>
        <w:tabs>
          <w:tab w:val="left" w:pos="5245"/>
        </w:tabs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 xml:space="preserve">                                                                                                                          </w:t>
      </w:r>
      <w:r w:rsidR="005F4847" w:rsidRPr="00AE16F4">
        <w:rPr>
          <w:rFonts w:ascii="Cambria" w:hAnsi="Cambria"/>
          <w:sz w:val="22"/>
          <w:szCs w:val="22"/>
          <w:lang w:val="sk-SK"/>
        </w:rPr>
        <w:t xml:space="preserve">Dátum: </w:t>
      </w:r>
      <w:r w:rsidR="00A22273">
        <w:rPr>
          <w:rFonts w:ascii="Cambria" w:hAnsi="Cambria"/>
          <w:sz w:val="22"/>
          <w:szCs w:val="22"/>
          <w:lang w:val="sk-SK"/>
        </w:rPr>
        <w:t>01</w:t>
      </w:r>
      <w:r>
        <w:rPr>
          <w:rFonts w:ascii="Cambria" w:hAnsi="Cambria"/>
          <w:sz w:val="22"/>
          <w:szCs w:val="22"/>
          <w:lang w:val="sk-SK"/>
        </w:rPr>
        <w:t>.0</w:t>
      </w:r>
      <w:r w:rsidR="00A22273">
        <w:rPr>
          <w:rFonts w:ascii="Cambria" w:hAnsi="Cambria"/>
          <w:sz w:val="22"/>
          <w:szCs w:val="22"/>
          <w:lang w:val="sk-SK"/>
        </w:rPr>
        <w:t>7</w:t>
      </w:r>
      <w:r>
        <w:rPr>
          <w:rFonts w:ascii="Cambria" w:hAnsi="Cambria"/>
          <w:sz w:val="22"/>
          <w:szCs w:val="22"/>
          <w:lang w:val="sk-SK"/>
        </w:rPr>
        <w:t>.2020</w:t>
      </w:r>
    </w:p>
    <w:p w14:paraId="4A2CEDA0" w14:textId="77777777" w:rsidR="004865D1" w:rsidRPr="00AE16F4" w:rsidRDefault="004865D1" w:rsidP="00EE0D3D">
      <w:pPr>
        <w:tabs>
          <w:tab w:val="left" w:pos="5529"/>
        </w:tabs>
        <w:jc w:val="center"/>
        <w:rPr>
          <w:rFonts w:ascii="Cambria" w:hAnsi="Cambria"/>
          <w:b/>
          <w:sz w:val="22"/>
          <w:szCs w:val="22"/>
          <w:lang w:val="sk-SK"/>
        </w:rPr>
      </w:pPr>
    </w:p>
    <w:p w14:paraId="38A4DDFB" w14:textId="77777777" w:rsidR="00E10433" w:rsidRPr="00AE16F4" w:rsidRDefault="00E10433" w:rsidP="00EE0D3D">
      <w:pPr>
        <w:jc w:val="center"/>
        <w:rPr>
          <w:rFonts w:ascii="Cambria" w:hAnsi="Cambria"/>
          <w:b/>
          <w:sz w:val="22"/>
          <w:szCs w:val="22"/>
          <w:lang w:val="sk-SK"/>
        </w:rPr>
      </w:pPr>
    </w:p>
    <w:p w14:paraId="27E4AB45" w14:textId="77777777" w:rsidR="00052C97" w:rsidRPr="00AE16F4" w:rsidRDefault="00052C97" w:rsidP="00EE0D3D">
      <w:pPr>
        <w:jc w:val="center"/>
        <w:rPr>
          <w:rFonts w:ascii="Cambria" w:hAnsi="Cambria"/>
          <w:b/>
          <w:sz w:val="22"/>
          <w:szCs w:val="22"/>
          <w:lang w:val="sk-SK"/>
        </w:rPr>
      </w:pPr>
    </w:p>
    <w:p w14:paraId="0A8B3BAE" w14:textId="77777777" w:rsidR="001B469A" w:rsidRPr="00AE16F4" w:rsidRDefault="00E6446D" w:rsidP="003F5E9A">
      <w:pPr>
        <w:spacing w:after="120"/>
        <w:ind w:left="357"/>
        <w:jc w:val="center"/>
        <w:rPr>
          <w:rFonts w:ascii="Cambria" w:hAnsi="Cambria"/>
          <w:b/>
          <w:sz w:val="22"/>
          <w:szCs w:val="22"/>
          <w:lang w:val="sk-SK"/>
        </w:rPr>
      </w:pPr>
      <w:r w:rsidRPr="00AE16F4">
        <w:rPr>
          <w:rFonts w:ascii="Cambria" w:hAnsi="Cambria"/>
          <w:b/>
          <w:sz w:val="22"/>
          <w:szCs w:val="22"/>
          <w:lang w:val="sk-SK"/>
        </w:rPr>
        <w:t>VYSVETLENIE</w:t>
      </w:r>
    </w:p>
    <w:p w14:paraId="1A7D2BE0" w14:textId="77777777" w:rsidR="00E6446D" w:rsidRPr="00AE16F4" w:rsidRDefault="00B23E2A" w:rsidP="00C27ECF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2"/>
          <w:szCs w:val="22"/>
          <w:lang w:val="sk-SK"/>
        </w:rPr>
      </w:pPr>
      <w:r w:rsidRPr="00AE16F4">
        <w:rPr>
          <w:rFonts w:ascii="Cambria" w:hAnsi="Cambria"/>
          <w:color w:val="000000"/>
          <w:sz w:val="22"/>
          <w:szCs w:val="22"/>
          <w:lang w:val="sk-SK"/>
        </w:rPr>
        <w:t>i</w:t>
      </w:r>
      <w:r w:rsidR="00527AC3" w:rsidRPr="00AE16F4">
        <w:rPr>
          <w:rFonts w:ascii="Cambria" w:hAnsi="Cambria"/>
          <w:color w:val="000000"/>
          <w:sz w:val="22"/>
          <w:szCs w:val="22"/>
          <w:lang w:val="sk-SK"/>
        </w:rPr>
        <w:t xml:space="preserve">nformácií uvedených vo výzve na predkladanie ponúk, v súťažných podkladoch alebo v inej sprievodnej dokumentácii </w:t>
      </w:r>
      <w:r w:rsidR="00923673" w:rsidRPr="00AE16F4">
        <w:rPr>
          <w:rFonts w:ascii="Cambria" w:hAnsi="Cambria"/>
          <w:sz w:val="22"/>
          <w:szCs w:val="22"/>
          <w:lang w:val="sk-SK"/>
        </w:rPr>
        <w:t xml:space="preserve">podľa § </w:t>
      </w:r>
      <w:r w:rsidR="000D6E7E" w:rsidRPr="00AE16F4">
        <w:rPr>
          <w:rFonts w:ascii="Cambria" w:hAnsi="Cambria"/>
          <w:sz w:val="22"/>
          <w:szCs w:val="22"/>
          <w:lang w:val="sk-SK"/>
        </w:rPr>
        <w:t>113 ods. 7</w:t>
      </w:r>
      <w:r w:rsidR="00E6446D" w:rsidRPr="00AE16F4">
        <w:rPr>
          <w:rFonts w:ascii="Cambria" w:hAnsi="Cambria"/>
          <w:sz w:val="22"/>
          <w:szCs w:val="22"/>
          <w:lang w:val="sk-SK"/>
        </w:rPr>
        <w:t xml:space="preserve"> </w:t>
      </w:r>
      <w:r w:rsidR="00E6446D" w:rsidRPr="00AE16F4">
        <w:rPr>
          <w:rFonts w:ascii="Cambria" w:hAnsi="Cambria"/>
          <w:color w:val="000000"/>
          <w:sz w:val="22"/>
          <w:szCs w:val="22"/>
          <w:lang w:val="sk-SK"/>
        </w:rPr>
        <w:t xml:space="preserve">zákona č. 343/2015 Z. z. o verejnom obstarávaní </w:t>
      </w:r>
      <w:r w:rsidR="00EC42D7">
        <w:rPr>
          <w:rFonts w:ascii="Cambria" w:hAnsi="Cambria"/>
          <w:color w:val="000000"/>
          <w:sz w:val="22"/>
          <w:szCs w:val="22"/>
          <w:lang w:val="sk-SK"/>
        </w:rPr>
        <w:br/>
      </w:r>
      <w:r w:rsidR="00E6446D" w:rsidRPr="00AE16F4">
        <w:rPr>
          <w:rFonts w:ascii="Cambria" w:hAnsi="Cambria"/>
          <w:color w:val="000000"/>
          <w:sz w:val="22"/>
          <w:szCs w:val="22"/>
          <w:lang w:val="sk-SK"/>
        </w:rPr>
        <w:t>a o zmene a doplnení niektorých zákonov v znení neskorších predpisov (ďalej len „zákon o verejnom obstarávaní“)</w:t>
      </w:r>
    </w:p>
    <w:p w14:paraId="4F08E38D" w14:textId="77777777" w:rsidR="001B469A" w:rsidRPr="00AE16F4" w:rsidRDefault="001B469A">
      <w:pPr>
        <w:spacing w:after="120"/>
        <w:jc w:val="both"/>
        <w:rPr>
          <w:rFonts w:ascii="Cambria" w:hAnsi="Cambria"/>
          <w:bCs/>
          <w:sz w:val="22"/>
          <w:szCs w:val="22"/>
          <w:lang w:val="sk-SK"/>
        </w:rPr>
      </w:pPr>
    </w:p>
    <w:p w14:paraId="230E7463" w14:textId="52021E04" w:rsidR="00E6446D" w:rsidRPr="0014055F" w:rsidRDefault="00E6446D" w:rsidP="003F5E9A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  <w:lang w:val="sk-SK"/>
        </w:rPr>
      </w:pPr>
      <w:r w:rsidRPr="0014055F">
        <w:rPr>
          <w:rFonts w:ascii="Cambria" w:hAnsi="Cambria"/>
          <w:sz w:val="22"/>
          <w:szCs w:val="22"/>
          <w:lang w:val="sk-SK"/>
        </w:rPr>
        <w:t xml:space="preserve">Verejný obstarávateľ, Národná banka Slovenska so sídlom Imricha </w:t>
      </w:r>
      <w:proofErr w:type="spellStart"/>
      <w:r w:rsidRPr="0014055F">
        <w:rPr>
          <w:rFonts w:ascii="Cambria" w:hAnsi="Cambria"/>
          <w:sz w:val="22"/>
          <w:szCs w:val="22"/>
          <w:lang w:val="sk-SK"/>
        </w:rPr>
        <w:t>Karvaša</w:t>
      </w:r>
      <w:proofErr w:type="spellEnd"/>
      <w:r w:rsidRPr="0014055F">
        <w:rPr>
          <w:rFonts w:ascii="Cambria" w:hAnsi="Cambria"/>
          <w:sz w:val="22"/>
          <w:szCs w:val="22"/>
          <w:lang w:val="sk-SK"/>
        </w:rPr>
        <w:t xml:space="preserve"> 1, 813 25 Bratislava (ďalej len „verejný obstarávateľ“)</w:t>
      </w:r>
      <w:r w:rsidRPr="0014055F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 </w:t>
      </w:r>
      <w:proofErr w:type="spellStart"/>
      <w:r w:rsidRPr="0014055F">
        <w:rPr>
          <w:rFonts w:ascii="Cambria" w:hAnsi="Cambria"/>
          <w:bCs/>
          <w:kern w:val="32"/>
          <w:sz w:val="22"/>
          <w:szCs w:val="22"/>
          <w:lang w:val="sk-SK" w:eastAsia="sk-SK"/>
        </w:rPr>
        <w:t>obdržal</w:t>
      </w:r>
      <w:proofErr w:type="spellEnd"/>
      <w:r w:rsidRPr="0014055F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 dňa </w:t>
      </w:r>
      <w:r w:rsidR="00EC42D7" w:rsidRPr="0014055F">
        <w:rPr>
          <w:rFonts w:ascii="Cambria" w:hAnsi="Cambria"/>
          <w:bCs/>
          <w:kern w:val="32"/>
          <w:sz w:val="22"/>
          <w:szCs w:val="22"/>
          <w:lang w:val="sk-SK" w:eastAsia="sk-SK"/>
        </w:rPr>
        <w:t>2</w:t>
      </w:r>
      <w:r w:rsidR="00A22273">
        <w:rPr>
          <w:rFonts w:ascii="Cambria" w:hAnsi="Cambria"/>
          <w:bCs/>
          <w:kern w:val="32"/>
          <w:sz w:val="22"/>
          <w:szCs w:val="22"/>
          <w:lang w:val="sk-SK" w:eastAsia="sk-SK"/>
        </w:rPr>
        <w:t>9</w:t>
      </w:r>
      <w:r w:rsidR="00EC42D7" w:rsidRPr="0014055F">
        <w:rPr>
          <w:rFonts w:ascii="Cambria" w:hAnsi="Cambria"/>
          <w:bCs/>
          <w:kern w:val="32"/>
          <w:sz w:val="22"/>
          <w:szCs w:val="22"/>
          <w:lang w:val="sk-SK" w:eastAsia="sk-SK"/>
        </w:rPr>
        <w:t>.06.2020</w:t>
      </w:r>
      <w:r w:rsidR="00F34EED" w:rsidRPr="0014055F">
        <w:rPr>
          <w:rFonts w:ascii="Cambria" w:hAnsi="Cambria"/>
          <w:sz w:val="22"/>
          <w:szCs w:val="22"/>
          <w:lang w:val="sk-SK"/>
        </w:rPr>
        <w:t xml:space="preserve"> </w:t>
      </w:r>
      <w:r w:rsidRPr="0014055F">
        <w:rPr>
          <w:rFonts w:ascii="Cambria" w:hAnsi="Cambria"/>
          <w:sz w:val="22"/>
          <w:szCs w:val="22"/>
          <w:lang w:val="sk-SK"/>
        </w:rPr>
        <w:t xml:space="preserve">prostredníctvom elektronického prostriedku, komunikačného rozhrania systému JOSEPHINE </w:t>
      </w:r>
      <w:r w:rsidRPr="0014055F">
        <w:rPr>
          <w:rFonts w:ascii="Cambria" w:hAnsi="Cambria"/>
          <w:bCs/>
          <w:kern w:val="32"/>
          <w:sz w:val="22"/>
          <w:szCs w:val="22"/>
          <w:lang w:val="sk-SK" w:eastAsia="sk-SK"/>
        </w:rPr>
        <w:t>žiadosť o</w:t>
      </w:r>
      <w:r w:rsidR="00527AC3" w:rsidRPr="0014055F">
        <w:rPr>
          <w:rFonts w:ascii="Cambria" w:hAnsi="Cambria"/>
          <w:bCs/>
          <w:kern w:val="32"/>
          <w:sz w:val="22"/>
          <w:szCs w:val="22"/>
          <w:lang w:val="sk-SK" w:eastAsia="sk-SK"/>
        </w:rPr>
        <w:t> </w:t>
      </w:r>
      <w:r w:rsidRPr="0014055F">
        <w:rPr>
          <w:rFonts w:ascii="Cambria" w:hAnsi="Cambria"/>
          <w:bCs/>
          <w:kern w:val="32"/>
          <w:sz w:val="22"/>
          <w:szCs w:val="22"/>
          <w:lang w:val="sk-SK" w:eastAsia="sk-SK"/>
        </w:rPr>
        <w:t>vysvetlenie</w:t>
      </w:r>
      <w:r w:rsidR="00527AC3" w:rsidRPr="0014055F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 i</w:t>
      </w:r>
      <w:r w:rsidR="00527AC3" w:rsidRPr="0014055F">
        <w:rPr>
          <w:rFonts w:ascii="Cambria" w:hAnsi="Cambria"/>
          <w:sz w:val="22"/>
          <w:szCs w:val="22"/>
          <w:lang w:val="sk-SK"/>
        </w:rPr>
        <w:t>nformácií uvedených v súťažných podkladoch</w:t>
      </w:r>
      <w:r w:rsidR="0025232E" w:rsidRPr="0014055F">
        <w:rPr>
          <w:rFonts w:ascii="Cambria" w:hAnsi="Cambria"/>
          <w:bCs/>
          <w:kern w:val="32"/>
          <w:sz w:val="22"/>
          <w:szCs w:val="22"/>
          <w:lang w:val="sk-SK" w:eastAsia="sk-SK"/>
        </w:rPr>
        <w:t>,</w:t>
      </w:r>
      <w:r w:rsidRPr="0014055F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 </w:t>
      </w:r>
      <w:r w:rsidRPr="0014055F">
        <w:rPr>
          <w:rFonts w:ascii="Cambria" w:hAnsi="Cambria"/>
          <w:sz w:val="22"/>
          <w:szCs w:val="22"/>
          <w:lang w:val="sk-SK"/>
        </w:rPr>
        <w:t>v </w:t>
      </w:r>
      <w:r w:rsidR="00923673" w:rsidRPr="0014055F">
        <w:rPr>
          <w:rFonts w:ascii="Cambria" w:hAnsi="Cambria"/>
          <w:sz w:val="22"/>
          <w:szCs w:val="22"/>
          <w:lang w:val="sk-SK"/>
        </w:rPr>
        <w:t>podlimitnej</w:t>
      </w:r>
      <w:r w:rsidRPr="0014055F">
        <w:rPr>
          <w:rFonts w:ascii="Cambria" w:hAnsi="Cambria"/>
          <w:sz w:val="22"/>
          <w:szCs w:val="22"/>
          <w:lang w:val="sk-SK"/>
        </w:rPr>
        <w:t xml:space="preserve"> zákazke </w:t>
      </w:r>
      <w:r w:rsidR="00923673" w:rsidRPr="0014055F">
        <w:rPr>
          <w:rFonts w:ascii="Cambria" w:hAnsi="Cambria"/>
          <w:sz w:val="22"/>
          <w:szCs w:val="22"/>
          <w:lang w:val="sk-SK"/>
        </w:rPr>
        <w:t xml:space="preserve">bez využitia elektronického trhoviska </w:t>
      </w:r>
      <w:r w:rsidRPr="0014055F">
        <w:rPr>
          <w:rFonts w:ascii="Cambria" w:hAnsi="Cambria"/>
          <w:sz w:val="22"/>
          <w:szCs w:val="22"/>
          <w:lang w:val="sk-SK"/>
        </w:rPr>
        <w:t xml:space="preserve">s názvom </w:t>
      </w:r>
      <w:r w:rsidRPr="0014055F">
        <w:rPr>
          <w:rFonts w:ascii="Cambria" w:hAnsi="Cambria"/>
          <w:b/>
          <w:sz w:val="22"/>
          <w:szCs w:val="22"/>
          <w:lang w:val="sk-SK"/>
        </w:rPr>
        <w:t>„</w:t>
      </w:r>
      <w:r w:rsidR="0014055F" w:rsidRPr="0014055F">
        <w:rPr>
          <w:rFonts w:ascii="Cambria" w:hAnsi="Cambria"/>
          <w:b/>
          <w:sz w:val="22"/>
          <w:szCs w:val="22"/>
          <w:lang w:val="sk-SK"/>
        </w:rPr>
        <w:t>Obstaranie multifunkčných zariadení vrátane 4-ročného servisu</w:t>
      </w:r>
      <w:r w:rsidRPr="0014055F">
        <w:rPr>
          <w:rFonts w:ascii="Cambria" w:hAnsi="Cambria"/>
          <w:b/>
          <w:sz w:val="22"/>
          <w:szCs w:val="22"/>
          <w:lang w:val="sk-SK"/>
        </w:rPr>
        <w:t xml:space="preserve">“ </w:t>
      </w:r>
      <w:r w:rsidRPr="0014055F">
        <w:rPr>
          <w:rFonts w:ascii="Cambria" w:hAnsi="Cambria"/>
          <w:sz w:val="22"/>
          <w:szCs w:val="22"/>
          <w:lang w:val="sk-SK"/>
        </w:rPr>
        <w:t>zverejnenej vo Vestní</w:t>
      </w:r>
      <w:r w:rsidR="0025232E" w:rsidRPr="0014055F">
        <w:rPr>
          <w:rFonts w:ascii="Cambria" w:hAnsi="Cambria"/>
          <w:sz w:val="22"/>
          <w:szCs w:val="22"/>
          <w:lang w:val="sk-SK"/>
        </w:rPr>
        <w:t xml:space="preserve">ku verejného obstarávania č. </w:t>
      </w:r>
      <w:r w:rsidR="0014055F" w:rsidRPr="0014055F">
        <w:rPr>
          <w:rFonts w:ascii="Cambria" w:hAnsi="Cambria"/>
          <w:sz w:val="22"/>
          <w:szCs w:val="22"/>
          <w:lang w:val="sk-SK"/>
        </w:rPr>
        <w:t xml:space="preserve">127/2020 </w:t>
      </w:r>
      <w:r w:rsidR="0025232E" w:rsidRPr="0014055F">
        <w:rPr>
          <w:rFonts w:ascii="Cambria" w:hAnsi="Cambria"/>
          <w:sz w:val="22"/>
          <w:szCs w:val="22"/>
          <w:lang w:val="sk-SK"/>
        </w:rPr>
        <w:t xml:space="preserve">pod číslom </w:t>
      </w:r>
      <w:r w:rsidR="0014055F" w:rsidRPr="0014055F">
        <w:rPr>
          <w:rFonts w:ascii="Cambria" w:hAnsi="Cambria"/>
          <w:sz w:val="22"/>
          <w:szCs w:val="22"/>
          <w:lang w:val="sk-SK"/>
        </w:rPr>
        <w:t xml:space="preserve">22150 - WYT </w:t>
      </w:r>
      <w:r w:rsidR="0025232E" w:rsidRPr="0014055F">
        <w:rPr>
          <w:rFonts w:ascii="Cambria" w:hAnsi="Cambria"/>
          <w:sz w:val="22"/>
          <w:szCs w:val="22"/>
          <w:lang w:val="sk-SK"/>
        </w:rPr>
        <w:t xml:space="preserve">zo dňa </w:t>
      </w:r>
      <w:r w:rsidR="0014055F" w:rsidRPr="0014055F">
        <w:rPr>
          <w:rFonts w:ascii="Cambria" w:hAnsi="Cambria"/>
          <w:sz w:val="22"/>
          <w:szCs w:val="22"/>
          <w:lang w:val="sk-SK"/>
        </w:rPr>
        <w:t xml:space="preserve">16.06.2020 </w:t>
      </w:r>
      <w:r w:rsidRPr="0014055F">
        <w:rPr>
          <w:rFonts w:ascii="Cambria" w:hAnsi="Cambria"/>
          <w:sz w:val="22"/>
          <w:szCs w:val="22"/>
          <w:lang w:val="sk-SK"/>
        </w:rPr>
        <w:t>(ďalej len „žiados</w:t>
      </w:r>
      <w:r w:rsidR="005F4847" w:rsidRPr="0014055F">
        <w:rPr>
          <w:rFonts w:ascii="Cambria" w:hAnsi="Cambria"/>
          <w:sz w:val="22"/>
          <w:szCs w:val="22"/>
          <w:lang w:val="sk-SK"/>
        </w:rPr>
        <w:t>ť</w:t>
      </w:r>
      <w:r w:rsidRPr="0014055F">
        <w:rPr>
          <w:rFonts w:ascii="Cambria" w:hAnsi="Cambria"/>
          <w:sz w:val="22"/>
          <w:szCs w:val="22"/>
          <w:lang w:val="sk-SK"/>
        </w:rPr>
        <w:t xml:space="preserve"> o vysvetlenie“)</w:t>
      </w:r>
      <w:r w:rsidRPr="0014055F">
        <w:rPr>
          <w:rFonts w:ascii="Cambria" w:hAnsi="Cambria"/>
          <w:b/>
          <w:sz w:val="22"/>
          <w:szCs w:val="22"/>
          <w:lang w:val="sk-SK"/>
        </w:rPr>
        <w:t xml:space="preserve">. </w:t>
      </w:r>
    </w:p>
    <w:p w14:paraId="7C93BD79" w14:textId="77777777" w:rsidR="0014055F" w:rsidRDefault="0014055F" w:rsidP="003F5E9A">
      <w:pPr>
        <w:jc w:val="both"/>
        <w:rPr>
          <w:rFonts w:ascii="Cambria" w:hAnsi="Cambria"/>
          <w:sz w:val="22"/>
          <w:szCs w:val="22"/>
          <w:u w:val="single"/>
          <w:lang w:val="sk-SK"/>
        </w:rPr>
      </w:pPr>
    </w:p>
    <w:p w14:paraId="4AD8BE0C" w14:textId="77777777" w:rsidR="00E6446D" w:rsidRPr="00AE16F4" w:rsidRDefault="00E6446D" w:rsidP="003F5E9A">
      <w:pPr>
        <w:jc w:val="both"/>
        <w:rPr>
          <w:rFonts w:ascii="Cambria" w:hAnsi="Cambria"/>
          <w:sz w:val="22"/>
          <w:szCs w:val="22"/>
          <w:u w:val="single"/>
          <w:lang w:val="sk-SK"/>
        </w:rPr>
      </w:pPr>
      <w:r w:rsidRPr="00AE16F4">
        <w:rPr>
          <w:rFonts w:ascii="Cambria" w:hAnsi="Cambria"/>
          <w:sz w:val="22"/>
          <w:szCs w:val="22"/>
          <w:u w:val="single"/>
          <w:lang w:val="sk-SK"/>
        </w:rPr>
        <w:t>Po podro</w:t>
      </w:r>
      <w:r w:rsidR="0025232E" w:rsidRPr="00AE16F4">
        <w:rPr>
          <w:rFonts w:ascii="Cambria" w:hAnsi="Cambria"/>
          <w:sz w:val="22"/>
          <w:szCs w:val="22"/>
          <w:u w:val="single"/>
          <w:lang w:val="sk-SK"/>
        </w:rPr>
        <w:t>bnom oboznámení sa so žiadosťou</w:t>
      </w:r>
      <w:r w:rsidRPr="00AE16F4">
        <w:rPr>
          <w:rFonts w:ascii="Cambria" w:hAnsi="Cambria"/>
          <w:sz w:val="22"/>
          <w:szCs w:val="22"/>
          <w:u w:val="single"/>
          <w:lang w:val="sk-SK"/>
        </w:rPr>
        <w:t xml:space="preserve"> o vysvetlenie </w:t>
      </w:r>
      <w:r w:rsidR="00B23E2A" w:rsidRPr="00AE16F4">
        <w:rPr>
          <w:rFonts w:ascii="Cambria" w:hAnsi="Cambria"/>
          <w:sz w:val="22"/>
          <w:szCs w:val="22"/>
          <w:u w:val="single"/>
          <w:lang w:val="sk-SK"/>
        </w:rPr>
        <w:t xml:space="preserve">Vám </w:t>
      </w:r>
      <w:r w:rsidRPr="00AE16F4">
        <w:rPr>
          <w:rFonts w:ascii="Cambria" w:hAnsi="Cambria"/>
          <w:sz w:val="22"/>
          <w:szCs w:val="22"/>
          <w:u w:val="single"/>
          <w:lang w:val="sk-SK"/>
        </w:rPr>
        <w:t xml:space="preserve">verejný obstarávateľ v súlade s ustanovením § </w:t>
      </w:r>
      <w:r w:rsidR="00A87068" w:rsidRPr="00AE16F4">
        <w:rPr>
          <w:rFonts w:ascii="Cambria" w:hAnsi="Cambria"/>
          <w:sz w:val="22"/>
          <w:szCs w:val="22"/>
          <w:u w:val="single"/>
          <w:lang w:val="sk-SK"/>
        </w:rPr>
        <w:t xml:space="preserve">113 ods. 7 </w:t>
      </w:r>
      <w:r w:rsidRPr="00AE16F4">
        <w:rPr>
          <w:rFonts w:ascii="Cambria" w:hAnsi="Cambria"/>
          <w:sz w:val="22"/>
          <w:szCs w:val="22"/>
          <w:u w:val="single"/>
          <w:lang w:val="sk-SK"/>
        </w:rPr>
        <w:t xml:space="preserve">zákona </w:t>
      </w:r>
      <w:r w:rsidR="0025232E" w:rsidRPr="00AE16F4">
        <w:rPr>
          <w:rFonts w:ascii="Cambria" w:hAnsi="Cambria"/>
          <w:sz w:val="22"/>
          <w:szCs w:val="22"/>
          <w:u w:val="single"/>
          <w:lang w:val="sk-SK"/>
        </w:rPr>
        <w:t>o verej</w:t>
      </w:r>
      <w:r w:rsidRPr="00AE16F4">
        <w:rPr>
          <w:rFonts w:ascii="Cambria" w:hAnsi="Cambria"/>
          <w:sz w:val="22"/>
          <w:szCs w:val="22"/>
          <w:u w:val="single"/>
          <w:lang w:val="sk-SK"/>
        </w:rPr>
        <w:t xml:space="preserve">nom obstarávaní poskytuje </w:t>
      </w:r>
      <w:r w:rsidR="0025232E" w:rsidRPr="00AE16F4">
        <w:rPr>
          <w:rFonts w:ascii="Cambria" w:hAnsi="Cambria"/>
          <w:sz w:val="22"/>
          <w:szCs w:val="22"/>
          <w:u w:val="single"/>
          <w:lang w:val="sk-SK"/>
        </w:rPr>
        <w:t xml:space="preserve">nasledujúce </w:t>
      </w:r>
      <w:r w:rsidRPr="00AE16F4">
        <w:rPr>
          <w:rFonts w:ascii="Cambria" w:hAnsi="Cambria"/>
          <w:sz w:val="22"/>
          <w:szCs w:val="22"/>
          <w:u w:val="single"/>
          <w:lang w:val="sk-SK"/>
        </w:rPr>
        <w:t>vysvetlenie:</w:t>
      </w:r>
    </w:p>
    <w:p w14:paraId="77FFAC32" w14:textId="77777777" w:rsidR="00E6446D" w:rsidRPr="00AE16F4" w:rsidRDefault="00E6446D">
      <w:pPr>
        <w:spacing w:after="120"/>
        <w:jc w:val="both"/>
        <w:rPr>
          <w:rFonts w:ascii="Cambria" w:hAnsi="Cambria"/>
          <w:bCs/>
          <w:sz w:val="22"/>
          <w:szCs w:val="22"/>
          <w:lang w:val="sk-SK"/>
        </w:rPr>
      </w:pPr>
    </w:p>
    <w:p w14:paraId="267DF233" w14:textId="5E4D082A" w:rsidR="00A24146" w:rsidRPr="00AE16F4" w:rsidRDefault="000B3281" w:rsidP="00200C4A">
      <w:pPr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r w:rsidRPr="00AE16F4">
        <w:rPr>
          <w:rFonts w:ascii="Cambria" w:hAnsi="Cambria"/>
          <w:b/>
          <w:sz w:val="22"/>
          <w:szCs w:val="22"/>
          <w:u w:val="single"/>
          <w:lang w:val="sk-SK"/>
        </w:rPr>
        <w:t>Otázka</w:t>
      </w:r>
      <w:r w:rsidR="005C7895" w:rsidRPr="00AE16F4">
        <w:rPr>
          <w:rFonts w:ascii="Cambria" w:hAnsi="Cambria"/>
          <w:b/>
          <w:sz w:val="22"/>
          <w:szCs w:val="22"/>
          <w:u w:val="single"/>
          <w:lang w:val="sk-SK"/>
        </w:rPr>
        <w:t xml:space="preserve"> č. </w:t>
      </w:r>
      <w:r w:rsidR="00520F16">
        <w:rPr>
          <w:rFonts w:ascii="Cambria" w:hAnsi="Cambria"/>
          <w:b/>
          <w:sz w:val="22"/>
          <w:szCs w:val="22"/>
          <w:u w:val="single"/>
          <w:lang w:val="sk-SK"/>
        </w:rPr>
        <w:t>3</w:t>
      </w:r>
      <w:r w:rsidR="007F0455" w:rsidRPr="00AE16F4">
        <w:rPr>
          <w:rFonts w:ascii="Cambria" w:hAnsi="Cambria"/>
          <w:b/>
          <w:sz w:val="22"/>
          <w:szCs w:val="22"/>
          <w:u w:val="single"/>
          <w:lang w:val="sk-SK"/>
        </w:rPr>
        <w:t>:</w:t>
      </w:r>
    </w:p>
    <w:p w14:paraId="4147DF9D" w14:textId="789D2778" w:rsidR="00A22273" w:rsidRPr="00A22273" w:rsidRDefault="00A22273" w:rsidP="00A22273">
      <w:pPr>
        <w:jc w:val="both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P</w:t>
      </w:r>
      <w:r w:rsidRPr="00A22273">
        <w:rPr>
          <w:rFonts w:ascii="Cambria" w:hAnsi="Cambria"/>
          <w:sz w:val="22"/>
          <w:szCs w:val="22"/>
          <w:lang w:val="sk-SK"/>
        </w:rPr>
        <w:t>ri strojoch TYP 3 - Čiernobiele multifunkčné zariadenie - uvádzate v bode rýchlosť tlače - min. 35 strán /min. vo formáte A4, 17 strán/min. vo formáte A3</w:t>
      </w:r>
      <w:r>
        <w:rPr>
          <w:rFonts w:ascii="Cambria" w:hAnsi="Cambria"/>
          <w:sz w:val="22"/>
          <w:szCs w:val="22"/>
          <w:lang w:val="sk-SK"/>
        </w:rPr>
        <w:t>.</w:t>
      </w:r>
    </w:p>
    <w:p w14:paraId="7D5A6FC9" w14:textId="4EC07EEE" w:rsidR="00A22273" w:rsidRPr="00A22273" w:rsidRDefault="00A22273" w:rsidP="00A22273">
      <w:pPr>
        <w:jc w:val="both"/>
        <w:rPr>
          <w:rFonts w:ascii="Cambria" w:hAnsi="Cambria"/>
          <w:sz w:val="22"/>
          <w:szCs w:val="22"/>
          <w:lang w:val="sk-SK"/>
        </w:rPr>
      </w:pPr>
      <w:r w:rsidRPr="00A22273">
        <w:rPr>
          <w:rFonts w:ascii="Cambria" w:hAnsi="Cambria"/>
          <w:sz w:val="22"/>
          <w:szCs w:val="22"/>
          <w:lang w:val="sk-SK"/>
        </w:rPr>
        <w:t>Naše v tej istej kvalite má rýchlosť tlače 30 strán/mi vo formáte A4 a 17 strán/min. vo formáte A3.</w:t>
      </w:r>
    </w:p>
    <w:p w14:paraId="117F657D" w14:textId="77777777" w:rsidR="00A22273" w:rsidRPr="00A22273" w:rsidRDefault="00A22273" w:rsidP="00A22273">
      <w:pPr>
        <w:jc w:val="both"/>
        <w:rPr>
          <w:rFonts w:ascii="Cambria" w:hAnsi="Cambria"/>
          <w:sz w:val="22"/>
          <w:szCs w:val="22"/>
          <w:lang w:val="sk-SK"/>
        </w:rPr>
      </w:pPr>
    </w:p>
    <w:p w14:paraId="3AA7D55C" w14:textId="77777777" w:rsidR="00A22273" w:rsidRDefault="00A22273" w:rsidP="00A22273">
      <w:pPr>
        <w:jc w:val="both"/>
        <w:rPr>
          <w:rFonts w:ascii="Cambria" w:hAnsi="Cambria"/>
          <w:color w:val="4472C4" w:themeColor="accent1"/>
          <w:sz w:val="22"/>
          <w:szCs w:val="22"/>
          <w:lang w:val="sk-SK"/>
        </w:rPr>
      </w:pPr>
      <w:bookmarkStart w:id="0" w:name="_Hlk44491852"/>
      <w:r w:rsidRPr="00AE16F4">
        <w:rPr>
          <w:rFonts w:ascii="Cambria" w:hAnsi="Cambria"/>
          <w:b/>
          <w:sz w:val="22"/>
          <w:szCs w:val="22"/>
          <w:lang w:val="sk-SK"/>
        </w:rPr>
        <w:t>Odpoveď:</w:t>
      </w:r>
    </w:p>
    <w:bookmarkEnd w:id="0"/>
    <w:p w14:paraId="5F651C70" w14:textId="144ADECA" w:rsidR="00A22273" w:rsidRPr="00A22273" w:rsidRDefault="000843FE" w:rsidP="00A22273">
      <w:pPr>
        <w:jc w:val="both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 xml:space="preserve">Verejný obstarávateľ sa domnieva, že </w:t>
      </w:r>
      <w:r w:rsidR="00C03C2C">
        <w:rPr>
          <w:rFonts w:ascii="Cambria" w:hAnsi="Cambria" w:cs="Arial"/>
          <w:sz w:val="22"/>
          <w:szCs w:val="22"/>
          <w:lang w:val="sk-SK"/>
        </w:rPr>
        <w:t xml:space="preserve">otázka záujemcu smeruje k zmene zadaných parametrov </w:t>
      </w:r>
      <w:r>
        <w:rPr>
          <w:rFonts w:ascii="Cambria" w:hAnsi="Cambria" w:cs="Arial"/>
          <w:sz w:val="22"/>
          <w:szCs w:val="22"/>
          <w:lang w:val="sk-SK"/>
        </w:rPr>
        <w:t>v súťažných podkladoch, t. j. k akceptovaniu rýchlos</w:t>
      </w:r>
      <w:r w:rsidR="004C4F3C">
        <w:rPr>
          <w:rFonts w:ascii="Cambria" w:hAnsi="Cambria" w:cs="Arial"/>
          <w:sz w:val="22"/>
          <w:szCs w:val="22"/>
          <w:lang w:val="sk-SK"/>
        </w:rPr>
        <w:t>ti</w:t>
      </w:r>
      <w:r>
        <w:rPr>
          <w:rFonts w:ascii="Cambria" w:hAnsi="Cambria" w:cs="Arial"/>
          <w:sz w:val="22"/>
          <w:szCs w:val="22"/>
          <w:lang w:val="sk-SK"/>
        </w:rPr>
        <w:t xml:space="preserve"> tlače 30 strán/min vo formáte A4</w:t>
      </w:r>
      <w:r w:rsidR="007F0A95">
        <w:rPr>
          <w:rFonts w:ascii="Cambria" w:hAnsi="Cambria" w:cs="Arial"/>
          <w:sz w:val="22"/>
          <w:szCs w:val="22"/>
          <w:lang w:val="sk-SK"/>
        </w:rPr>
        <w:t xml:space="preserve"> pri multifunkčnom zariadení typu 3</w:t>
      </w:r>
      <w:r w:rsidR="007840A9">
        <w:rPr>
          <w:rFonts w:ascii="Cambria" w:hAnsi="Cambria" w:cs="Arial"/>
          <w:sz w:val="22"/>
          <w:szCs w:val="22"/>
          <w:lang w:val="sk-SK"/>
        </w:rPr>
        <w:t xml:space="preserve"> verejným obstarávateľom</w:t>
      </w:r>
      <w:r>
        <w:rPr>
          <w:rFonts w:ascii="Cambria" w:hAnsi="Cambria" w:cs="Arial"/>
          <w:sz w:val="22"/>
          <w:szCs w:val="22"/>
          <w:lang w:val="sk-SK"/>
        </w:rPr>
        <w:t xml:space="preserve">. </w:t>
      </w:r>
      <w:r w:rsidR="00A22273" w:rsidRPr="00A22273">
        <w:rPr>
          <w:rFonts w:ascii="Cambria" w:hAnsi="Cambria"/>
          <w:sz w:val="22"/>
          <w:szCs w:val="22"/>
          <w:lang w:val="sk-SK"/>
        </w:rPr>
        <w:t xml:space="preserve">Zadané parametre vychádzajú z minimálnych </w:t>
      </w:r>
      <w:r w:rsidR="00E342D9" w:rsidRPr="00A22273">
        <w:rPr>
          <w:rFonts w:ascii="Cambria" w:hAnsi="Cambria"/>
          <w:sz w:val="22"/>
          <w:szCs w:val="22"/>
          <w:lang w:val="sk-SK"/>
        </w:rPr>
        <w:t>p</w:t>
      </w:r>
      <w:r w:rsidR="00E342D9">
        <w:rPr>
          <w:rFonts w:ascii="Cambria" w:hAnsi="Cambria"/>
          <w:sz w:val="22"/>
          <w:szCs w:val="22"/>
          <w:lang w:val="sk-SK"/>
        </w:rPr>
        <w:t>ožiadaviek</w:t>
      </w:r>
      <w:r w:rsidR="00E342D9" w:rsidRPr="00A22273">
        <w:rPr>
          <w:rFonts w:ascii="Cambria" w:hAnsi="Cambria"/>
          <w:sz w:val="22"/>
          <w:szCs w:val="22"/>
          <w:lang w:val="sk-SK"/>
        </w:rPr>
        <w:t xml:space="preserve"> </w:t>
      </w:r>
      <w:r>
        <w:rPr>
          <w:rFonts w:ascii="Cambria" w:hAnsi="Cambria"/>
          <w:sz w:val="22"/>
          <w:szCs w:val="22"/>
          <w:lang w:val="sk-SK"/>
        </w:rPr>
        <w:t>verejného obstarávateľa</w:t>
      </w:r>
      <w:r w:rsidR="00A22273" w:rsidRPr="00A22273">
        <w:rPr>
          <w:rFonts w:ascii="Cambria" w:hAnsi="Cambria"/>
          <w:sz w:val="22"/>
          <w:szCs w:val="22"/>
          <w:lang w:val="sk-SK"/>
        </w:rPr>
        <w:t xml:space="preserve">. </w:t>
      </w:r>
      <w:r w:rsidR="003B0FDD">
        <w:rPr>
          <w:rFonts w:ascii="Cambria" w:hAnsi="Cambria"/>
          <w:sz w:val="22"/>
          <w:szCs w:val="22"/>
          <w:lang w:val="sk-SK"/>
        </w:rPr>
        <w:t>Navrhované n</w:t>
      </w:r>
      <w:r w:rsidR="00A22273" w:rsidRPr="00A22273">
        <w:rPr>
          <w:rFonts w:ascii="Cambria" w:hAnsi="Cambria"/>
          <w:sz w:val="22"/>
          <w:szCs w:val="22"/>
          <w:lang w:val="sk-SK"/>
        </w:rPr>
        <w:t xml:space="preserve">ižšie </w:t>
      </w:r>
      <w:r w:rsidR="003B0FDD">
        <w:rPr>
          <w:rFonts w:ascii="Cambria" w:hAnsi="Cambria"/>
          <w:sz w:val="22"/>
          <w:szCs w:val="22"/>
          <w:lang w:val="sk-SK"/>
        </w:rPr>
        <w:t xml:space="preserve">výkonnostné </w:t>
      </w:r>
      <w:r w:rsidR="00A22273" w:rsidRPr="00A22273">
        <w:rPr>
          <w:rFonts w:ascii="Cambria" w:hAnsi="Cambria"/>
          <w:sz w:val="22"/>
          <w:szCs w:val="22"/>
          <w:lang w:val="sk-SK"/>
        </w:rPr>
        <w:t xml:space="preserve">parametre </w:t>
      </w:r>
      <w:r w:rsidR="003B0FDD">
        <w:rPr>
          <w:rFonts w:ascii="Cambria" w:hAnsi="Cambria"/>
          <w:sz w:val="22"/>
          <w:szCs w:val="22"/>
          <w:lang w:val="sk-SK"/>
        </w:rPr>
        <w:t xml:space="preserve">verejný obstarávateľ </w:t>
      </w:r>
      <w:r w:rsidR="00A22273" w:rsidRPr="00A22273">
        <w:rPr>
          <w:rFonts w:ascii="Cambria" w:hAnsi="Cambria"/>
          <w:sz w:val="22"/>
          <w:szCs w:val="22"/>
          <w:lang w:val="sk-SK"/>
        </w:rPr>
        <w:t>ne</w:t>
      </w:r>
      <w:r w:rsidR="003B0FDD">
        <w:rPr>
          <w:rFonts w:ascii="Cambria" w:hAnsi="Cambria"/>
          <w:sz w:val="22"/>
          <w:szCs w:val="22"/>
          <w:lang w:val="sk-SK"/>
        </w:rPr>
        <w:t>akceptuje</w:t>
      </w:r>
      <w:r w:rsidR="00A22273" w:rsidRPr="00A22273">
        <w:rPr>
          <w:rFonts w:ascii="Cambria" w:hAnsi="Cambria"/>
          <w:sz w:val="22"/>
          <w:szCs w:val="22"/>
          <w:lang w:val="sk-SK"/>
        </w:rPr>
        <w:t xml:space="preserve">. </w:t>
      </w:r>
      <w:r w:rsidR="003B0FDD">
        <w:rPr>
          <w:rFonts w:ascii="Cambria" w:hAnsi="Cambria"/>
          <w:sz w:val="22"/>
          <w:szCs w:val="22"/>
          <w:lang w:val="sk-SK"/>
        </w:rPr>
        <w:t>Požadova</w:t>
      </w:r>
      <w:r w:rsidR="003B0FDD" w:rsidRPr="00A22273">
        <w:rPr>
          <w:rFonts w:ascii="Cambria" w:hAnsi="Cambria"/>
          <w:sz w:val="22"/>
          <w:szCs w:val="22"/>
          <w:lang w:val="sk-SK"/>
        </w:rPr>
        <w:t xml:space="preserve">ná </w:t>
      </w:r>
      <w:r w:rsidR="00A22273" w:rsidRPr="00A22273">
        <w:rPr>
          <w:rFonts w:ascii="Cambria" w:hAnsi="Cambria"/>
          <w:sz w:val="22"/>
          <w:szCs w:val="22"/>
          <w:lang w:val="sk-SK"/>
        </w:rPr>
        <w:t xml:space="preserve">rýchlosť </w:t>
      </w:r>
      <w:r w:rsidR="003B0FDD">
        <w:rPr>
          <w:rFonts w:ascii="Cambria" w:hAnsi="Cambria"/>
          <w:sz w:val="22"/>
          <w:szCs w:val="22"/>
          <w:lang w:val="sk-SK"/>
        </w:rPr>
        <w:t xml:space="preserve">tlače </w:t>
      </w:r>
      <w:r w:rsidR="00A22273" w:rsidRPr="00A22273">
        <w:rPr>
          <w:rFonts w:ascii="Cambria" w:hAnsi="Cambria"/>
          <w:sz w:val="22"/>
          <w:szCs w:val="22"/>
          <w:lang w:val="sk-SK"/>
        </w:rPr>
        <w:t xml:space="preserve">je </w:t>
      </w:r>
      <w:r w:rsidR="003B0FDD">
        <w:rPr>
          <w:rFonts w:ascii="Cambria" w:hAnsi="Cambria"/>
          <w:sz w:val="22"/>
          <w:szCs w:val="22"/>
          <w:lang w:val="sk-SK"/>
        </w:rPr>
        <w:t xml:space="preserve">v prevádzkových podmienkach verejného obstarávateľa </w:t>
      </w:r>
      <w:r w:rsidR="00A22273" w:rsidRPr="00A22273">
        <w:rPr>
          <w:rFonts w:ascii="Cambria" w:hAnsi="Cambria"/>
          <w:sz w:val="22"/>
          <w:szCs w:val="22"/>
          <w:lang w:val="sk-SK"/>
        </w:rPr>
        <w:t xml:space="preserve">štandardom. </w:t>
      </w:r>
    </w:p>
    <w:p w14:paraId="4500DF16" w14:textId="77777777" w:rsidR="00A22273" w:rsidRPr="00A22273" w:rsidRDefault="00A22273" w:rsidP="00A22273">
      <w:pPr>
        <w:jc w:val="both"/>
        <w:rPr>
          <w:rFonts w:ascii="Cambria" w:hAnsi="Cambria"/>
          <w:sz w:val="22"/>
          <w:szCs w:val="22"/>
          <w:lang w:val="sk-SK"/>
        </w:rPr>
      </w:pPr>
    </w:p>
    <w:p w14:paraId="51B336CE" w14:textId="4C49D0C8" w:rsidR="00A22273" w:rsidRPr="00AE16F4" w:rsidRDefault="00A22273" w:rsidP="00A22273">
      <w:pPr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bookmarkStart w:id="1" w:name="_Hlk44491712"/>
      <w:r w:rsidRPr="00AE16F4">
        <w:rPr>
          <w:rFonts w:ascii="Cambria" w:hAnsi="Cambria"/>
          <w:b/>
          <w:sz w:val="22"/>
          <w:szCs w:val="22"/>
          <w:u w:val="single"/>
          <w:lang w:val="sk-SK"/>
        </w:rPr>
        <w:t xml:space="preserve">Otázka č. </w:t>
      </w:r>
      <w:r w:rsidR="00520F16">
        <w:rPr>
          <w:rFonts w:ascii="Cambria" w:hAnsi="Cambria"/>
          <w:b/>
          <w:sz w:val="22"/>
          <w:szCs w:val="22"/>
          <w:u w:val="single"/>
          <w:lang w:val="sk-SK"/>
        </w:rPr>
        <w:t>4</w:t>
      </w:r>
      <w:r w:rsidRPr="00AE16F4">
        <w:rPr>
          <w:rFonts w:ascii="Cambria" w:hAnsi="Cambria"/>
          <w:b/>
          <w:sz w:val="22"/>
          <w:szCs w:val="22"/>
          <w:u w:val="single"/>
          <w:lang w:val="sk-SK"/>
        </w:rPr>
        <w:t>:</w:t>
      </w:r>
    </w:p>
    <w:bookmarkEnd w:id="1"/>
    <w:p w14:paraId="4D7B2622" w14:textId="77777777" w:rsidR="00A22273" w:rsidRPr="00A22273" w:rsidRDefault="00A22273" w:rsidP="00A22273">
      <w:pPr>
        <w:jc w:val="both"/>
        <w:rPr>
          <w:rFonts w:ascii="Cambria" w:hAnsi="Cambria"/>
          <w:sz w:val="22"/>
          <w:szCs w:val="22"/>
          <w:lang w:val="sk-SK"/>
        </w:rPr>
      </w:pPr>
      <w:r w:rsidRPr="00A22273">
        <w:rPr>
          <w:rFonts w:ascii="Cambria" w:hAnsi="Cambria"/>
          <w:sz w:val="22"/>
          <w:szCs w:val="22"/>
          <w:lang w:val="sk-SK"/>
        </w:rPr>
        <w:t>Ten istý TYP 3 - v uvádzate v bode kapacita tonerov - na min. 25 000 strán - máme za to, že naše riešenie, ktoré má min. kapacitu 20 000 strán, nijakým spôsobom nenaruší službu, ktorú by sme poskytovali a taktiež žiadnym spôsobom to neovplyvňuje kvalitu zariadenia. Budete akceptovať aj kapacitu tonerov min. 20 000 strán?</w:t>
      </w:r>
    </w:p>
    <w:p w14:paraId="0872C9B6" w14:textId="77777777" w:rsidR="00A22273" w:rsidRPr="00A22273" w:rsidRDefault="00A22273" w:rsidP="00A22273">
      <w:pPr>
        <w:jc w:val="both"/>
        <w:rPr>
          <w:rFonts w:ascii="Cambria" w:hAnsi="Cambria"/>
          <w:sz w:val="22"/>
          <w:szCs w:val="22"/>
          <w:lang w:val="sk-SK"/>
        </w:rPr>
      </w:pPr>
    </w:p>
    <w:p w14:paraId="397F9943" w14:textId="77777777" w:rsidR="00A22273" w:rsidRPr="0014055F" w:rsidRDefault="00A22273" w:rsidP="00A22273">
      <w:pPr>
        <w:jc w:val="both"/>
        <w:rPr>
          <w:rFonts w:ascii="Cambria" w:hAnsi="Cambria"/>
          <w:b/>
          <w:sz w:val="22"/>
          <w:szCs w:val="22"/>
          <w:lang w:val="sk-SK"/>
        </w:rPr>
      </w:pPr>
      <w:r w:rsidRPr="0014055F">
        <w:rPr>
          <w:rFonts w:ascii="Cambria" w:hAnsi="Cambria"/>
          <w:b/>
          <w:sz w:val="22"/>
          <w:szCs w:val="22"/>
          <w:lang w:val="sk-SK"/>
        </w:rPr>
        <w:t>Odpoveď:</w:t>
      </w:r>
    </w:p>
    <w:p w14:paraId="36B0F90D" w14:textId="17519DE3" w:rsidR="00A22273" w:rsidRPr="00A22273" w:rsidRDefault="00A22273" w:rsidP="00A22273">
      <w:pPr>
        <w:jc w:val="both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K</w:t>
      </w:r>
      <w:r w:rsidRPr="00A22273">
        <w:rPr>
          <w:rFonts w:ascii="Cambria" w:hAnsi="Cambria"/>
          <w:sz w:val="22"/>
          <w:szCs w:val="22"/>
          <w:lang w:val="sk-SK"/>
        </w:rPr>
        <w:t>apacita tonerov 25 000 strán pri uvedenom type zariadení nie je nadštandardom, renomovaný výrobcovia ponúkajú tonery aj s oveľa vyššou kapacitou.  Aj keď sa jedná o servis ALL IN</w:t>
      </w:r>
      <w:r w:rsidR="00891B27">
        <w:rPr>
          <w:rFonts w:ascii="Cambria" w:hAnsi="Cambria"/>
          <w:sz w:val="22"/>
          <w:szCs w:val="22"/>
          <w:lang w:val="sk-SK"/>
        </w:rPr>
        <w:t xml:space="preserve">, verejný obstarávateľ </w:t>
      </w:r>
      <w:r w:rsidRPr="00A22273">
        <w:rPr>
          <w:rFonts w:ascii="Cambria" w:hAnsi="Cambria"/>
          <w:sz w:val="22"/>
          <w:szCs w:val="22"/>
          <w:lang w:val="sk-SK"/>
        </w:rPr>
        <w:t xml:space="preserve">požaduje </w:t>
      </w:r>
      <w:r w:rsidR="004C4F3C">
        <w:rPr>
          <w:rFonts w:ascii="Cambria" w:hAnsi="Cambria"/>
          <w:sz w:val="22"/>
          <w:szCs w:val="22"/>
          <w:lang w:val="sk-SK"/>
        </w:rPr>
        <w:t xml:space="preserve">v jeho prevádzkových podmienkach </w:t>
      </w:r>
      <w:r w:rsidRPr="00A22273">
        <w:rPr>
          <w:rFonts w:ascii="Cambria" w:hAnsi="Cambria"/>
          <w:sz w:val="22"/>
          <w:szCs w:val="22"/>
          <w:lang w:val="sk-SK"/>
        </w:rPr>
        <w:t xml:space="preserve">pre zachovanie </w:t>
      </w:r>
      <w:r w:rsidR="004C4F3C">
        <w:rPr>
          <w:rFonts w:ascii="Cambria" w:hAnsi="Cambria"/>
          <w:sz w:val="22"/>
          <w:szCs w:val="22"/>
          <w:lang w:val="sk-SK"/>
        </w:rPr>
        <w:t xml:space="preserve">požadovaného </w:t>
      </w:r>
      <w:r w:rsidRPr="00A22273">
        <w:rPr>
          <w:rFonts w:ascii="Cambria" w:hAnsi="Cambria"/>
          <w:sz w:val="22"/>
          <w:szCs w:val="22"/>
          <w:lang w:val="sk-SK"/>
        </w:rPr>
        <w:t>komfortu užívateľa minimálne kapacitu uvedenú v požadovaných parametroch, ktorá sa navyše udáva len pri 5</w:t>
      </w:r>
      <w:r w:rsidR="004C4F3C">
        <w:rPr>
          <w:rFonts w:ascii="Cambria" w:hAnsi="Cambria"/>
          <w:sz w:val="22"/>
          <w:szCs w:val="22"/>
          <w:lang w:val="sk-SK"/>
        </w:rPr>
        <w:t xml:space="preserve"> </w:t>
      </w:r>
      <w:r w:rsidRPr="00A22273">
        <w:rPr>
          <w:rFonts w:ascii="Cambria" w:hAnsi="Cambria"/>
          <w:sz w:val="22"/>
          <w:szCs w:val="22"/>
          <w:lang w:val="sk-SK"/>
        </w:rPr>
        <w:t xml:space="preserve">% pokrytí výtlačku (to znamená, že skutočnosť môže byť vyššia). Pre užívateľa je časovo nevyhovujúce častejšie objednávanie </w:t>
      </w:r>
      <w:r w:rsidR="00E44C9F">
        <w:rPr>
          <w:rFonts w:ascii="Cambria" w:hAnsi="Cambria"/>
          <w:sz w:val="22"/>
          <w:szCs w:val="22"/>
          <w:lang w:val="sk-SK"/>
        </w:rPr>
        <w:t>výmeny tonera</w:t>
      </w:r>
      <w:r w:rsidRPr="00A22273">
        <w:rPr>
          <w:rFonts w:ascii="Cambria" w:hAnsi="Cambria"/>
          <w:sz w:val="22"/>
          <w:szCs w:val="22"/>
          <w:lang w:val="sk-SK"/>
        </w:rPr>
        <w:t xml:space="preserve">. </w:t>
      </w:r>
    </w:p>
    <w:p w14:paraId="3E4F2876" w14:textId="77777777" w:rsidR="00A22273" w:rsidRPr="00A22273" w:rsidRDefault="00A22273" w:rsidP="00A22273">
      <w:pPr>
        <w:jc w:val="both"/>
        <w:rPr>
          <w:rFonts w:ascii="Cambria" w:hAnsi="Cambria"/>
          <w:sz w:val="22"/>
          <w:szCs w:val="22"/>
          <w:lang w:val="sk-SK"/>
        </w:rPr>
      </w:pPr>
    </w:p>
    <w:p w14:paraId="1A7613C8" w14:textId="423CE5B8" w:rsidR="00A22273" w:rsidRPr="00AE16F4" w:rsidRDefault="00A22273" w:rsidP="00A22273">
      <w:pPr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r w:rsidRPr="00AE16F4">
        <w:rPr>
          <w:rFonts w:ascii="Cambria" w:hAnsi="Cambria"/>
          <w:b/>
          <w:sz w:val="22"/>
          <w:szCs w:val="22"/>
          <w:u w:val="single"/>
          <w:lang w:val="sk-SK"/>
        </w:rPr>
        <w:t xml:space="preserve">Otázka č. </w:t>
      </w:r>
      <w:r w:rsidR="00520F16">
        <w:rPr>
          <w:rFonts w:ascii="Cambria" w:hAnsi="Cambria"/>
          <w:b/>
          <w:sz w:val="22"/>
          <w:szCs w:val="22"/>
          <w:u w:val="single"/>
          <w:lang w:val="sk-SK"/>
        </w:rPr>
        <w:t>5</w:t>
      </w:r>
      <w:r w:rsidRPr="00AE16F4">
        <w:rPr>
          <w:rFonts w:ascii="Cambria" w:hAnsi="Cambria"/>
          <w:b/>
          <w:sz w:val="22"/>
          <w:szCs w:val="22"/>
          <w:u w:val="single"/>
          <w:lang w:val="sk-SK"/>
        </w:rPr>
        <w:t>:</w:t>
      </w:r>
    </w:p>
    <w:p w14:paraId="7DD00E4E" w14:textId="77777777" w:rsidR="00A22273" w:rsidRPr="00A22273" w:rsidRDefault="00A22273" w:rsidP="00A22273">
      <w:pPr>
        <w:jc w:val="both"/>
        <w:rPr>
          <w:rFonts w:ascii="Cambria" w:hAnsi="Cambria"/>
          <w:sz w:val="22"/>
          <w:szCs w:val="22"/>
          <w:lang w:val="sk-SK"/>
        </w:rPr>
      </w:pPr>
      <w:r w:rsidRPr="00A22273">
        <w:rPr>
          <w:rFonts w:ascii="Cambria" w:hAnsi="Cambria"/>
          <w:sz w:val="22"/>
          <w:szCs w:val="22"/>
          <w:lang w:val="sk-SK"/>
        </w:rPr>
        <w:t>TYP 3 - rýchlosť vytlačenia prvej strany - budete akceptovať max. do 9,1s?</w:t>
      </w:r>
    </w:p>
    <w:p w14:paraId="31C1C591" w14:textId="77777777" w:rsidR="00A22273" w:rsidRPr="00A22273" w:rsidRDefault="00A22273" w:rsidP="00A22273">
      <w:pPr>
        <w:jc w:val="both"/>
        <w:rPr>
          <w:rFonts w:ascii="Cambria" w:hAnsi="Cambria"/>
          <w:sz w:val="22"/>
          <w:szCs w:val="22"/>
          <w:lang w:val="sk-SK"/>
        </w:rPr>
      </w:pPr>
    </w:p>
    <w:p w14:paraId="7DCF173E" w14:textId="77777777" w:rsidR="00A22273" w:rsidRDefault="00A22273" w:rsidP="00A22273">
      <w:pPr>
        <w:jc w:val="both"/>
        <w:rPr>
          <w:rFonts w:ascii="Cambria" w:hAnsi="Cambria"/>
          <w:color w:val="4472C4" w:themeColor="accent1"/>
          <w:sz w:val="22"/>
          <w:szCs w:val="22"/>
          <w:lang w:val="sk-SK"/>
        </w:rPr>
      </w:pPr>
      <w:r w:rsidRPr="00AE16F4">
        <w:rPr>
          <w:rFonts w:ascii="Cambria" w:hAnsi="Cambria"/>
          <w:b/>
          <w:sz w:val="22"/>
          <w:szCs w:val="22"/>
          <w:lang w:val="sk-SK"/>
        </w:rPr>
        <w:t>Odpoveď:</w:t>
      </w:r>
    </w:p>
    <w:p w14:paraId="71C50FA2" w14:textId="048BB284" w:rsidR="00A22273" w:rsidRPr="00A22273" w:rsidRDefault="008545E8" w:rsidP="00A22273">
      <w:pPr>
        <w:jc w:val="both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 xml:space="preserve">Áno. </w:t>
      </w:r>
      <w:r w:rsidR="00A22273" w:rsidRPr="00A22273">
        <w:rPr>
          <w:rFonts w:ascii="Cambria" w:hAnsi="Cambria"/>
          <w:sz w:val="22"/>
          <w:szCs w:val="22"/>
          <w:lang w:val="sk-SK"/>
        </w:rPr>
        <w:t>Rýchlosť do 9,1 sekundy je hraničná, ale akceptovateľná, nakoľko sa jedná o vytlačenie prvej strany a následné listy nasledujú bezprostredne bez časového zdržania pri dodržaní požadovanej rýchlosti tlače.</w:t>
      </w:r>
    </w:p>
    <w:p w14:paraId="2FF5B064" w14:textId="77777777" w:rsidR="00A22273" w:rsidRPr="00A22273" w:rsidRDefault="00A22273" w:rsidP="00A22273">
      <w:pPr>
        <w:jc w:val="both"/>
        <w:rPr>
          <w:rFonts w:ascii="Cambria" w:hAnsi="Cambria"/>
          <w:sz w:val="22"/>
          <w:szCs w:val="22"/>
          <w:lang w:val="sk-SK"/>
        </w:rPr>
      </w:pPr>
    </w:p>
    <w:p w14:paraId="2AEA4EC7" w14:textId="4D45D726" w:rsidR="00A22273" w:rsidRPr="00AE16F4" w:rsidRDefault="00A22273" w:rsidP="00A22273">
      <w:pPr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r w:rsidRPr="00AE16F4">
        <w:rPr>
          <w:rFonts w:ascii="Cambria" w:hAnsi="Cambria"/>
          <w:b/>
          <w:sz w:val="22"/>
          <w:szCs w:val="22"/>
          <w:u w:val="single"/>
          <w:lang w:val="sk-SK"/>
        </w:rPr>
        <w:t>Otázka č.</w:t>
      </w:r>
      <w:r w:rsidR="003B0FDD">
        <w:rPr>
          <w:rFonts w:ascii="Cambria" w:hAnsi="Cambria"/>
          <w:b/>
          <w:sz w:val="22"/>
          <w:szCs w:val="22"/>
          <w:u w:val="single"/>
          <w:lang w:val="sk-SK"/>
        </w:rPr>
        <w:t xml:space="preserve"> </w:t>
      </w:r>
      <w:r w:rsidR="00520F16">
        <w:rPr>
          <w:rFonts w:ascii="Cambria" w:hAnsi="Cambria"/>
          <w:b/>
          <w:sz w:val="22"/>
          <w:szCs w:val="22"/>
          <w:u w:val="single"/>
          <w:lang w:val="sk-SK"/>
        </w:rPr>
        <w:t>6</w:t>
      </w:r>
      <w:r w:rsidRPr="00AE16F4">
        <w:rPr>
          <w:rFonts w:ascii="Cambria" w:hAnsi="Cambria"/>
          <w:b/>
          <w:sz w:val="22"/>
          <w:szCs w:val="22"/>
          <w:u w:val="single"/>
          <w:lang w:val="sk-SK"/>
        </w:rPr>
        <w:t>:</w:t>
      </w:r>
    </w:p>
    <w:p w14:paraId="7F7CAD96" w14:textId="1A45E2D5" w:rsidR="00A22273" w:rsidRPr="00A22273" w:rsidRDefault="00A22273" w:rsidP="00A22273">
      <w:pPr>
        <w:jc w:val="both"/>
        <w:rPr>
          <w:rFonts w:ascii="Cambria" w:hAnsi="Cambria"/>
          <w:sz w:val="22"/>
          <w:szCs w:val="22"/>
          <w:lang w:val="sk-SK"/>
        </w:rPr>
      </w:pPr>
      <w:r w:rsidRPr="00A22273">
        <w:rPr>
          <w:rFonts w:ascii="Cambria" w:hAnsi="Cambria"/>
          <w:sz w:val="22"/>
          <w:szCs w:val="22"/>
          <w:lang w:val="sk-SK"/>
        </w:rPr>
        <w:t xml:space="preserve">TYP 3 - budete akceptovať pri bode výstupné spracovanie aj </w:t>
      </w:r>
      <w:proofErr w:type="spellStart"/>
      <w:r w:rsidRPr="00A22273">
        <w:rPr>
          <w:rFonts w:ascii="Cambria" w:hAnsi="Cambria"/>
          <w:sz w:val="22"/>
          <w:szCs w:val="22"/>
          <w:lang w:val="sk-SK"/>
        </w:rPr>
        <w:t>finišer</w:t>
      </w:r>
      <w:proofErr w:type="spellEnd"/>
      <w:r w:rsidRPr="00A22273">
        <w:rPr>
          <w:rFonts w:ascii="Cambria" w:hAnsi="Cambria"/>
          <w:sz w:val="22"/>
          <w:szCs w:val="22"/>
          <w:lang w:val="sk-SK"/>
        </w:rPr>
        <w:t xml:space="preserve"> s jednou priehradkou? Druhá priehradka bude výstupná priehradka stroja (Ostatné podmienky </w:t>
      </w:r>
      <w:proofErr w:type="spellStart"/>
      <w:r w:rsidRPr="00A22273">
        <w:rPr>
          <w:rFonts w:ascii="Cambria" w:hAnsi="Cambria"/>
          <w:sz w:val="22"/>
          <w:szCs w:val="22"/>
          <w:lang w:val="sk-SK"/>
        </w:rPr>
        <w:t>finišera</w:t>
      </w:r>
      <w:proofErr w:type="spellEnd"/>
      <w:r w:rsidRPr="00A22273">
        <w:rPr>
          <w:rFonts w:ascii="Cambria" w:hAnsi="Cambria"/>
          <w:sz w:val="22"/>
          <w:szCs w:val="22"/>
          <w:lang w:val="sk-SK"/>
        </w:rPr>
        <w:t xml:space="preserve"> sú spĺňajúce) (Ostatné podmienky </w:t>
      </w:r>
      <w:proofErr w:type="spellStart"/>
      <w:r w:rsidRPr="00A22273">
        <w:rPr>
          <w:rFonts w:ascii="Cambria" w:hAnsi="Cambria"/>
          <w:sz w:val="22"/>
          <w:szCs w:val="22"/>
          <w:lang w:val="sk-SK"/>
        </w:rPr>
        <w:t>finišera</w:t>
      </w:r>
      <w:proofErr w:type="spellEnd"/>
      <w:r w:rsidRPr="00A22273">
        <w:rPr>
          <w:rFonts w:ascii="Cambria" w:hAnsi="Cambria"/>
          <w:sz w:val="22"/>
          <w:szCs w:val="22"/>
          <w:lang w:val="sk-SK"/>
        </w:rPr>
        <w:t xml:space="preserve"> sú spĺňajúce)</w:t>
      </w:r>
      <w:r w:rsidR="001507BA">
        <w:rPr>
          <w:rFonts w:ascii="Cambria" w:hAnsi="Cambria"/>
          <w:sz w:val="22"/>
          <w:szCs w:val="22"/>
          <w:lang w:val="sk-SK"/>
        </w:rPr>
        <w:t>.</w:t>
      </w:r>
    </w:p>
    <w:p w14:paraId="6D1C5BB6" w14:textId="77777777" w:rsidR="00A22273" w:rsidRPr="00A22273" w:rsidRDefault="00A22273" w:rsidP="00A22273">
      <w:pPr>
        <w:jc w:val="both"/>
        <w:rPr>
          <w:rFonts w:ascii="Cambria" w:hAnsi="Cambria"/>
          <w:sz w:val="22"/>
          <w:szCs w:val="22"/>
          <w:lang w:val="sk-SK"/>
        </w:rPr>
      </w:pPr>
    </w:p>
    <w:p w14:paraId="13401605" w14:textId="77777777" w:rsidR="008545E8" w:rsidRDefault="008545E8" w:rsidP="008545E8">
      <w:pPr>
        <w:jc w:val="both"/>
        <w:rPr>
          <w:rFonts w:ascii="Cambria" w:hAnsi="Cambria"/>
          <w:color w:val="4472C4" w:themeColor="accent1"/>
          <w:sz w:val="22"/>
          <w:szCs w:val="22"/>
          <w:lang w:val="sk-SK"/>
        </w:rPr>
      </w:pPr>
      <w:r w:rsidRPr="00AE16F4">
        <w:rPr>
          <w:rFonts w:ascii="Cambria" w:hAnsi="Cambria"/>
          <w:b/>
          <w:sz w:val="22"/>
          <w:szCs w:val="22"/>
          <w:lang w:val="sk-SK"/>
        </w:rPr>
        <w:t>Odpoveď:</w:t>
      </w:r>
    </w:p>
    <w:p w14:paraId="73F737A5" w14:textId="3122D147" w:rsidR="00A22273" w:rsidRPr="00A22273" w:rsidRDefault="008545E8" w:rsidP="00A22273">
      <w:pPr>
        <w:jc w:val="both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P</w:t>
      </w:r>
      <w:r w:rsidR="00A22273" w:rsidRPr="00A22273">
        <w:rPr>
          <w:rFonts w:ascii="Cambria" w:hAnsi="Cambria"/>
          <w:sz w:val="22"/>
          <w:szCs w:val="22"/>
          <w:lang w:val="sk-SK"/>
        </w:rPr>
        <w:t xml:space="preserve">ožadované minimálne výstupné spracovanie je </w:t>
      </w:r>
      <w:r w:rsidR="004C4F3C">
        <w:rPr>
          <w:rFonts w:ascii="Cambria" w:hAnsi="Cambria"/>
          <w:sz w:val="22"/>
          <w:szCs w:val="22"/>
          <w:lang w:val="sk-SK"/>
        </w:rPr>
        <w:t xml:space="preserve">v prevádzkových podmienkach verejného obstarávateľa </w:t>
      </w:r>
      <w:r w:rsidR="004C4F3C" w:rsidRPr="00A22273">
        <w:rPr>
          <w:rFonts w:ascii="Cambria" w:hAnsi="Cambria"/>
          <w:sz w:val="22"/>
          <w:szCs w:val="22"/>
          <w:lang w:val="sk-SK"/>
        </w:rPr>
        <w:t>štandardom</w:t>
      </w:r>
      <w:r w:rsidR="00A22273" w:rsidRPr="00A22273">
        <w:rPr>
          <w:rFonts w:ascii="Cambria" w:hAnsi="Cambria"/>
          <w:sz w:val="22"/>
          <w:szCs w:val="22"/>
          <w:lang w:val="sk-SK"/>
        </w:rPr>
        <w:t xml:space="preserve">. </w:t>
      </w:r>
      <w:r w:rsidR="00E342D9">
        <w:rPr>
          <w:rFonts w:ascii="Cambria" w:hAnsi="Cambria"/>
          <w:sz w:val="22"/>
          <w:szCs w:val="22"/>
          <w:lang w:val="sk-SK"/>
        </w:rPr>
        <w:t>Navrhovaný n</w:t>
      </w:r>
      <w:r w:rsidR="00E342D9" w:rsidRPr="00A22273">
        <w:rPr>
          <w:rFonts w:ascii="Cambria" w:hAnsi="Cambria"/>
          <w:sz w:val="22"/>
          <w:szCs w:val="22"/>
          <w:lang w:val="sk-SK"/>
        </w:rPr>
        <w:t>ižš</w:t>
      </w:r>
      <w:r w:rsidR="00E342D9">
        <w:rPr>
          <w:rFonts w:ascii="Cambria" w:hAnsi="Cambria"/>
          <w:sz w:val="22"/>
          <w:szCs w:val="22"/>
          <w:lang w:val="sk-SK"/>
        </w:rPr>
        <w:t>í</w:t>
      </w:r>
      <w:r w:rsidR="00E342D9" w:rsidRPr="00A22273">
        <w:rPr>
          <w:rFonts w:ascii="Cambria" w:hAnsi="Cambria"/>
          <w:sz w:val="22"/>
          <w:szCs w:val="22"/>
          <w:lang w:val="sk-SK"/>
        </w:rPr>
        <w:t xml:space="preserve"> </w:t>
      </w:r>
      <w:r w:rsidR="00E342D9">
        <w:rPr>
          <w:rFonts w:ascii="Cambria" w:hAnsi="Cambria"/>
          <w:sz w:val="22"/>
          <w:szCs w:val="22"/>
          <w:lang w:val="sk-SK"/>
        </w:rPr>
        <w:t xml:space="preserve">počet </w:t>
      </w:r>
      <w:r w:rsidR="00E44C9F">
        <w:rPr>
          <w:rFonts w:ascii="Cambria" w:hAnsi="Cambria"/>
          <w:sz w:val="22"/>
          <w:szCs w:val="22"/>
          <w:lang w:val="sk-SK"/>
        </w:rPr>
        <w:t xml:space="preserve">priehradiek </w:t>
      </w:r>
      <w:proofErr w:type="spellStart"/>
      <w:r w:rsidR="00E44C9F">
        <w:rPr>
          <w:rFonts w:ascii="Cambria" w:hAnsi="Cambria"/>
          <w:sz w:val="22"/>
          <w:szCs w:val="22"/>
          <w:lang w:val="sk-SK"/>
        </w:rPr>
        <w:t>finišera</w:t>
      </w:r>
      <w:proofErr w:type="spellEnd"/>
      <w:r w:rsidR="00E44C9F">
        <w:rPr>
          <w:rFonts w:ascii="Cambria" w:hAnsi="Cambria"/>
          <w:sz w:val="22"/>
          <w:szCs w:val="22"/>
          <w:lang w:val="sk-SK"/>
        </w:rPr>
        <w:t xml:space="preserve"> </w:t>
      </w:r>
      <w:r w:rsidR="00E342D9">
        <w:rPr>
          <w:rFonts w:ascii="Cambria" w:hAnsi="Cambria"/>
          <w:sz w:val="22"/>
          <w:szCs w:val="22"/>
          <w:lang w:val="sk-SK"/>
        </w:rPr>
        <w:t xml:space="preserve">verejný obstarávateľ </w:t>
      </w:r>
      <w:r w:rsidR="00E342D9" w:rsidRPr="00A22273">
        <w:rPr>
          <w:rFonts w:ascii="Cambria" w:hAnsi="Cambria"/>
          <w:sz w:val="22"/>
          <w:szCs w:val="22"/>
          <w:lang w:val="sk-SK"/>
        </w:rPr>
        <w:t>ne</w:t>
      </w:r>
      <w:r w:rsidR="00E342D9">
        <w:rPr>
          <w:rFonts w:ascii="Cambria" w:hAnsi="Cambria"/>
          <w:sz w:val="22"/>
          <w:szCs w:val="22"/>
          <w:lang w:val="sk-SK"/>
        </w:rPr>
        <w:t>akceptuje</w:t>
      </w:r>
      <w:r w:rsidR="00E342D9" w:rsidRPr="00A22273">
        <w:rPr>
          <w:rFonts w:ascii="Cambria" w:hAnsi="Cambria"/>
          <w:sz w:val="22"/>
          <w:szCs w:val="22"/>
          <w:lang w:val="sk-SK"/>
        </w:rPr>
        <w:t>.</w:t>
      </w:r>
    </w:p>
    <w:p w14:paraId="6E1EAFBF" w14:textId="77777777" w:rsidR="00A22273" w:rsidRPr="00A22273" w:rsidRDefault="00A22273" w:rsidP="00A22273">
      <w:pPr>
        <w:jc w:val="both"/>
        <w:rPr>
          <w:rFonts w:ascii="Cambria" w:hAnsi="Cambria"/>
          <w:sz w:val="22"/>
          <w:szCs w:val="22"/>
          <w:lang w:val="sk-SK"/>
        </w:rPr>
      </w:pPr>
    </w:p>
    <w:p w14:paraId="218C30AA" w14:textId="0BB2D1F7" w:rsidR="00A22273" w:rsidRPr="00AE16F4" w:rsidRDefault="00A22273" w:rsidP="00A22273">
      <w:pPr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r w:rsidRPr="00AE16F4">
        <w:rPr>
          <w:rFonts w:ascii="Cambria" w:hAnsi="Cambria"/>
          <w:b/>
          <w:sz w:val="22"/>
          <w:szCs w:val="22"/>
          <w:u w:val="single"/>
          <w:lang w:val="sk-SK"/>
        </w:rPr>
        <w:t xml:space="preserve">Otázka č. </w:t>
      </w:r>
      <w:r w:rsidR="00520F16">
        <w:rPr>
          <w:rFonts w:ascii="Cambria" w:hAnsi="Cambria"/>
          <w:b/>
          <w:sz w:val="22"/>
          <w:szCs w:val="22"/>
          <w:u w:val="single"/>
          <w:lang w:val="sk-SK"/>
        </w:rPr>
        <w:t>7</w:t>
      </w:r>
      <w:r w:rsidRPr="00AE16F4">
        <w:rPr>
          <w:rFonts w:ascii="Cambria" w:hAnsi="Cambria"/>
          <w:b/>
          <w:sz w:val="22"/>
          <w:szCs w:val="22"/>
          <w:u w:val="single"/>
          <w:lang w:val="sk-SK"/>
        </w:rPr>
        <w:t>:</w:t>
      </w:r>
    </w:p>
    <w:p w14:paraId="2A492780" w14:textId="387673ED" w:rsidR="00A22273" w:rsidRPr="00A22273" w:rsidRDefault="00A22273" w:rsidP="00A22273">
      <w:pPr>
        <w:jc w:val="both"/>
        <w:rPr>
          <w:rFonts w:ascii="Cambria" w:hAnsi="Cambria"/>
          <w:sz w:val="22"/>
          <w:szCs w:val="22"/>
          <w:lang w:val="sk-SK"/>
        </w:rPr>
      </w:pPr>
      <w:r w:rsidRPr="00A22273">
        <w:rPr>
          <w:rFonts w:ascii="Cambria" w:hAnsi="Cambria"/>
          <w:sz w:val="22"/>
          <w:szCs w:val="22"/>
          <w:lang w:val="sk-SK"/>
        </w:rPr>
        <w:t>TYP 3 - skenovanie/podávač dok</w:t>
      </w:r>
      <w:r w:rsidR="008545E8">
        <w:rPr>
          <w:rFonts w:ascii="Cambria" w:hAnsi="Cambria"/>
          <w:sz w:val="22"/>
          <w:szCs w:val="22"/>
          <w:lang w:val="sk-SK"/>
        </w:rPr>
        <w:t>u</w:t>
      </w:r>
      <w:r w:rsidRPr="00A22273">
        <w:rPr>
          <w:rFonts w:ascii="Cambria" w:hAnsi="Cambria"/>
          <w:sz w:val="22"/>
          <w:szCs w:val="22"/>
          <w:lang w:val="sk-SK"/>
        </w:rPr>
        <w:t xml:space="preserve">mentov - bude akceptovaná aj rýchlosť 48 obrazov za minútu </w:t>
      </w:r>
      <w:r w:rsidR="008545E8">
        <w:rPr>
          <w:rFonts w:ascii="Cambria" w:hAnsi="Cambria"/>
          <w:sz w:val="22"/>
          <w:szCs w:val="22"/>
          <w:lang w:val="sk-SK"/>
        </w:rPr>
        <w:br/>
      </w:r>
      <w:r w:rsidRPr="00A22273">
        <w:rPr>
          <w:rFonts w:ascii="Cambria" w:hAnsi="Cambria"/>
          <w:sz w:val="22"/>
          <w:szCs w:val="22"/>
          <w:lang w:val="sk-SK"/>
        </w:rPr>
        <w:t>a kapacita obojstranného podávača na min. 50 listov 80g/m2</w:t>
      </w:r>
      <w:r w:rsidR="008545E8">
        <w:rPr>
          <w:rFonts w:ascii="Cambria" w:hAnsi="Cambria"/>
          <w:sz w:val="22"/>
          <w:szCs w:val="22"/>
          <w:lang w:val="sk-SK"/>
        </w:rPr>
        <w:t>?</w:t>
      </w:r>
    </w:p>
    <w:p w14:paraId="537D2FBE" w14:textId="77777777" w:rsidR="00A22273" w:rsidRPr="00A22273" w:rsidRDefault="00A22273" w:rsidP="00A22273">
      <w:pPr>
        <w:jc w:val="both"/>
        <w:rPr>
          <w:rFonts w:ascii="Cambria" w:hAnsi="Cambria"/>
          <w:sz w:val="22"/>
          <w:szCs w:val="22"/>
          <w:lang w:val="sk-SK"/>
        </w:rPr>
      </w:pPr>
    </w:p>
    <w:p w14:paraId="182B3B9D" w14:textId="77777777" w:rsidR="008545E8" w:rsidRDefault="008545E8" w:rsidP="008545E8">
      <w:pPr>
        <w:jc w:val="both"/>
        <w:rPr>
          <w:rFonts w:ascii="Cambria" w:hAnsi="Cambria"/>
          <w:color w:val="4472C4" w:themeColor="accent1"/>
          <w:sz w:val="22"/>
          <w:szCs w:val="22"/>
          <w:lang w:val="sk-SK"/>
        </w:rPr>
      </w:pPr>
      <w:r w:rsidRPr="00AE16F4">
        <w:rPr>
          <w:rFonts w:ascii="Cambria" w:hAnsi="Cambria"/>
          <w:b/>
          <w:sz w:val="22"/>
          <w:szCs w:val="22"/>
          <w:lang w:val="sk-SK"/>
        </w:rPr>
        <w:t>Odpoveď:</w:t>
      </w:r>
    </w:p>
    <w:p w14:paraId="049D687D" w14:textId="325AC550" w:rsidR="00A22273" w:rsidRPr="00A22273" w:rsidRDefault="008545E8" w:rsidP="00A22273">
      <w:pPr>
        <w:jc w:val="both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P</w:t>
      </w:r>
      <w:r w:rsidR="00A22273" w:rsidRPr="00A22273">
        <w:rPr>
          <w:rFonts w:ascii="Cambria" w:hAnsi="Cambria"/>
          <w:sz w:val="22"/>
          <w:szCs w:val="22"/>
          <w:lang w:val="sk-SK"/>
        </w:rPr>
        <w:t xml:space="preserve">ožadované parametre pre skenovanie a podávač dokumentov sú bežným štandardom </w:t>
      </w:r>
      <w:r>
        <w:rPr>
          <w:rFonts w:ascii="Cambria" w:hAnsi="Cambria"/>
          <w:sz w:val="22"/>
          <w:szCs w:val="22"/>
          <w:lang w:val="sk-SK"/>
        </w:rPr>
        <w:br/>
      </w:r>
      <w:r w:rsidR="00A22273" w:rsidRPr="00A22273">
        <w:rPr>
          <w:rFonts w:ascii="Cambria" w:hAnsi="Cambria"/>
          <w:sz w:val="22"/>
          <w:szCs w:val="22"/>
          <w:lang w:val="sk-SK"/>
        </w:rPr>
        <w:t>a zodpovedajú minimálnym po</w:t>
      </w:r>
      <w:r w:rsidR="00E342D9">
        <w:rPr>
          <w:rFonts w:ascii="Cambria" w:hAnsi="Cambria"/>
          <w:sz w:val="22"/>
          <w:szCs w:val="22"/>
          <w:lang w:val="sk-SK"/>
        </w:rPr>
        <w:t>žiadavkám</w:t>
      </w:r>
      <w:r w:rsidR="00A22273" w:rsidRPr="00A22273">
        <w:rPr>
          <w:rFonts w:ascii="Cambria" w:hAnsi="Cambria"/>
          <w:sz w:val="22"/>
          <w:szCs w:val="22"/>
          <w:lang w:val="sk-SK"/>
        </w:rPr>
        <w:t xml:space="preserve"> </w:t>
      </w:r>
      <w:r w:rsidR="00E342D9">
        <w:rPr>
          <w:rFonts w:ascii="Cambria" w:hAnsi="Cambria"/>
          <w:sz w:val="22"/>
          <w:szCs w:val="22"/>
          <w:lang w:val="sk-SK"/>
        </w:rPr>
        <w:t>verejného obstarávateľa</w:t>
      </w:r>
      <w:r>
        <w:rPr>
          <w:rFonts w:ascii="Cambria" w:hAnsi="Cambria"/>
          <w:sz w:val="22"/>
          <w:szCs w:val="22"/>
          <w:lang w:val="sk-SK"/>
        </w:rPr>
        <w:t>.</w:t>
      </w:r>
      <w:r w:rsidR="00E342D9">
        <w:rPr>
          <w:rFonts w:ascii="Cambria" w:hAnsi="Cambria"/>
          <w:sz w:val="22"/>
          <w:szCs w:val="22"/>
          <w:lang w:val="sk-SK"/>
        </w:rPr>
        <w:t xml:space="preserve"> Navrhované n</w:t>
      </w:r>
      <w:r w:rsidR="00E342D9" w:rsidRPr="00A22273">
        <w:rPr>
          <w:rFonts w:ascii="Cambria" w:hAnsi="Cambria"/>
          <w:sz w:val="22"/>
          <w:szCs w:val="22"/>
          <w:lang w:val="sk-SK"/>
        </w:rPr>
        <w:t xml:space="preserve">ižšie </w:t>
      </w:r>
      <w:r w:rsidR="00E342D9">
        <w:rPr>
          <w:rFonts w:ascii="Cambria" w:hAnsi="Cambria"/>
          <w:sz w:val="22"/>
          <w:szCs w:val="22"/>
          <w:lang w:val="sk-SK"/>
        </w:rPr>
        <w:t xml:space="preserve">výkonnostné </w:t>
      </w:r>
      <w:r w:rsidR="00E342D9" w:rsidRPr="00A22273">
        <w:rPr>
          <w:rFonts w:ascii="Cambria" w:hAnsi="Cambria"/>
          <w:sz w:val="22"/>
          <w:szCs w:val="22"/>
          <w:lang w:val="sk-SK"/>
        </w:rPr>
        <w:t xml:space="preserve">parametre </w:t>
      </w:r>
      <w:r w:rsidR="00E342D9">
        <w:rPr>
          <w:rFonts w:ascii="Cambria" w:hAnsi="Cambria"/>
          <w:sz w:val="22"/>
          <w:szCs w:val="22"/>
          <w:lang w:val="sk-SK"/>
        </w:rPr>
        <w:t xml:space="preserve">verejný obstarávateľ </w:t>
      </w:r>
      <w:r w:rsidR="00E342D9" w:rsidRPr="00A22273">
        <w:rPr>
          <w:rFonts w:ascii="Cambria" w:hAnsi="Cambria"/>
          <w:sz w:val="22"/>
          <w:szCs w:val="22"/>
          <w:lang w:val="sk-SK"/>
        </w:rPr>
        <w:t>ne</w:t>
      </w:r>
      <w:r w:rsidR="00E342D9">
        <w:rPr>
          <w:rFonts w:ascii="Cambria" w:hAnsi="Cambria"/>
          <w:sz w:val="22"/>
          <w:szCs w:val="22"/>
          <w:lang w:val="sk-SK"/>
        </w:rPr>
        <w:t>akceptuje</w:t>
      </w:r>
      <w:r w:rsidR="00E342D9" w:rsidRPr="00A22273">
        <w:rPr>
          <w:rFonts w:ascii="Cambria" w:hAnsi="Cambria"/>
          <w:sz w:val="22"/>
          <w:szCs w:val="22"/>
          <w:lang w:val="sk-SK"/>
        </w:rPr>
        <w:t>.</w:t>
      </w:r>
    </w:p>
    <w:p w14:paraId="02EDD50B" w14:textId="77777777" w:rsidR="00A22273" w:rsidRPr="00A22273" w:rsidRDefault="00A22273" w:rsidP="00A22273">
      <w:pPr>
        <w:jc w:val="both"/>
        <w:rPr>
          <w:rFonts w:ascii="Cambria" w:hAnsi="Cambria"/>
          <w:sz w:val="22"/>
          <w:szCs w:val="22"/>
          <w:lang w:val="sk-SK"/>
        </w:rPr>
      </w:pPr>
    </w:p>
    <w:p w14:paraId="3DA5496B" w14:textId="5F505099" w:rsidR="00A22273" w:rsidRPr="00AE16F4" w:rsidRDefault="00A22273" w:rsidP="00A22273">
      <w:pPr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r w:rsidRPr="00AE16F4">
        <w:rPr>
          <w:rFonts w:ascii="Cambria" w:hAnsi="Cambria"/>
          <w:b/>
          <w:sz w:val="22"/>
          <w:szCs w:val="22"/>
          <w:u w:val="single"/>
          <w:lang w:val="sk-SK"/>
        </w:rPr>
        <w:t xml:space="preserve">Otázka č. </w:t>
      </w:r>
      <w:r w:rsidR="00520F16">
        <w:rPr>
          <w:rFonts w:ascii="Cambria" w:hAnsi="Cambria"/>
          <w:b/>
          <w:sz w:val="22"/>
          <w:szCs w:val="22"/>
          <w:u w:val="single"/>
          <w:lang w:val="sk-SK"/>
        </w:rPr>
        <w:t>8</w:t>
      </w:r>
      <w:r w:rsidRPr="00AE16F4">
        <w:rPr>
          <w:rFonts w:ascii="Cambria" w:hAnsi="Cambria"/>
          <w:b/>
          <w:sz w:val="22"/>
          <w:szCs w:val="22"/>
          <w:u w:val="single"/>
          <w:lang w:val="sk-SK"/>
        </w:rPr>
        <w:t>:</w:t>
      </w:r>
    </w:p>
    <w:p w14:paraId="7912B453" w14:textId="0EC8B554" w:rsidR="00A22273" w:rsidRPr="00A22273" w:rsidRDefault="00A22273" w:rsidP="00A22273">
      <w:pPr>
        <w:jc w:val="both"/>
        <w:rPr>
          <w:rFonts w:ascii="Cambria" w:hAnsi="Cambria"/>
          <w:sz w:val="22"/>
          <w:szCs w:val="22"/>
          <w:lang w:val="sk-SK"/>
        </w:rPr>
      </w:pPr>
      <w:r w:rsidRPr="00A22273">
        <w:rPr>
          <w:rFonts w:ascii="Cambria" w:hAnsi="Cambria"/>
          <w:sz w:val="22"/>
          <w:szCs w:val="22"/>
          <w:lang w:val="sk-SK"/>
        </w:rPr>
        <w:t>TYP 4 - uvádzate v bode rýchlosť tlače - min. 35 strán /min. vo formáte A4, 17 strán/min. vo formáte A3</w:t>
      </w:r>
      <w:r w:rsidR="008545E8">
        <w:rPr>
          <w:rFonts w:ascii="Cambria" w:hAnsi="Cambria"/>
          <w:sz w:val="22"/>
          <w:szCs w:val="22"/>
          <w:lang w:val="sk-SK"/>
        </w:rPr>
        <w:t>.</w:t>
      </w:r>
    </w:p>
    <w:p w14:paraId="5D9CD03C" w14:textId="44E11C3A" w:rsidR="00A22273" w:rsidRPr="00A22273" w:rsidRDefault="00A22273" w:rsidP="00A22273">
      <w:pPr>
        <w:jc w:val="both"/>
        <w:rPr>
          <w:rFonts w:ascii="Cambria" w:hAnsi="Cambria"/>
          <w:sz w:val="22"/>
          <w:szCs w:val="22"/>
          <w:lang w:val="sk-SK"/>
        </w:rPr>
      </w:pPr>
      <w:r w:rsidRPr="00A22273">
        <w:rPr>
          <w:rFonts w:ascii="Cambria" w:hAnsi="Cambria"/>
          <w:sz w:val="22"/>
          <w:szCs w:val="22"/>
          <w:lang w:val="sk-SK"/>
        </w:rPr>
        <w:t>Naše navrhované riešenie v tej istej kvalite má rýchlosť tlače 30 strán/mi vo formáte A4 a 17 strán/min. vo formáte A3</w:t>
      </w:r>
      <w:r w:rsidR="008545E8">
        <w:rPr>
          <w:rFonts w:ascii="Cambria" w:hAnsi="Cambria"/>
          <w:sz w:val="22"/>
          <w:szCs w:val="22"/>
          <w:lang w:val="sk-SK"/>
        </w:rPr>
        <w:t>.</w:t>
      </w:r>
    </w:p>
    <w:p w14:paraId="63ED76EB" w14:textId="77777777" w:rsidR="00A22273" w:rsidRPr="00A22273" w:rsidRDefault="00A22273" w:rsidP="00A22273">
      <w:pPr>
        <w:jc w:val="both"/>
        <w:rPr>
          <w:rFonts w:ascii="Cambria" w:hAnsi="Cambria"/>
          <w:sz w:val="22"/>
          <w:szCs w:val="22"/>
          <w:lang w:val="sk-SK"/>
        </w:rPr>
      </w:pPr>
    </w:p>
    <w:p w14:paraId="52F4087A" w14:textId="77777777" w:rsidR="008545E8" w:rsidRDefault="008545E8" w:rsidP="008545E8">
      <w:pPr>
        <w:jc w:val="both"/>
        <w:rPr>
          <w:rFonts w:ascii="Cambria" w:hAnsi="Cambria"/>
          <w:color w:val="4472C4" w:themeColor="accent1"/>
          <w:sz w:val="22"/>
          <w:szCs w:val="22"/>
          <w:lang w:val="sk-SK"/>
        </w:rPr>
      </w:pPr>
      <w:r w:rsidRPr="00AE16F4">
        <w:rPr>
          <w:rFonts w:ascii="Cambria" w:hAnsi="Cambria"/>
          <w:b/>
          <w:sz w:val="22"/>
          <w:szCs w:val="22"/>
          <w:lang w:val="sk-SK"/>
        </w:rPr>
        <w:t>Odpoveď:</w:t>
      </w:r>
      <w:bookmarkStart w:id="2" w:name="_GoBack"/>
      <w:bookmarkEnd w:id="2"/>
    </w:p>
    <w:p w14:paraId="27F80F82" w14:textId="1FC35308" w:rsidR="00A22273" w:rsidRPr="00A22273" w:rsidRDefault="00891B27" w:rsidP="00A22273">
      <w:pPr>
        <w:jc w:val="both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 xml:space="preserve">Verejný obstarávateľ sa domnieva, že </w:t>
      </w:r>
      <w:r>
        <w:rPr>
          <w:rFonts w:ascii="Cambria" w:hAnsi="Cambria" w:cs="Arial"/>
          <w:sz w:val="22"/>
          <w:szCs w:val="22"/>
          <w:lang w:val="sk-SK"/>
        </w:rPr>
        <w:t>otázka záujemcu smeruje k zmene zadaných parametrov v súťažných podkladoch, t. j. k akceptovaniu rýchlos</w:t>
      </w:r>
      <w:r w:rsidR="00E342D9">
        <w:rPr>
          <w:rFonts w:ascii="Cambria" w:hAnsi="Cambria" w:cs="Arial"/>
          <w:sz w:val="22"/>
          <w:szCs w:val="22"/>
          <w:lang w:val="sk-SK"/>
        </w:rPr>
        <w:t>ti</w:t>
      </w:r>
      <w:r>
        <w:rPr>
          <w:rFonts w:ascii="Cambria" w:hAnsi="Cambria" w:cs="Arial"/>
          <w:sz w:val="22"/>
          <w:szCs w:val="22"/>
          <w:lang w:val="sk-SK"/>
        </w:rPr>
        <w:t xml:space="preserve"> tlače 30 strán/min vo formáte A4</w:t>
      </w:r>
      <w:r w:rsidR="007F0A95" w:rsidRPr="007F0A95">
        <w:rPr>
          <w:rFonts w:ascii="Cambria" w:hAnsi="Cambria" w:cs="Arial"/>
          <w:sz w:val="22"/>
          <w:szCs w:val="22"/>
          <w:lang w:val="sk-SK"/>
        </w:rPr>
        <w:t xml:space="preserve"> </w:t>
      </w:r>
      <w:r w:rsidR="007F0A95">
        <w:rPr>
          <w:rFonts w:ascii="Cambria" w:hAnsi="Cambria" w:cs="Arial"/>
          <w:sz w:val="22"/>
          <w:szCs w:val="22"/>
          <w:lang w:val="sk-SK"/>
        </w:rPr>
        <w:t>pri multifunkčnom zariadení typu 4</w:t>
      </w:r>
      <w:r w:rsidR="007840A9">
        <w:rPr>
          <w:rFonts w:ascii="Cambria" w:hAnsi="Cambria" w:cs="Arial"/>
          <w:sz w:val="22"/>
          <w:szCs w:val="22"/>
          <w:lang w:val="sk-SK"/>
        </w:rPr>
        <w:t xml:space="preserve"> verejným obstarávateľom</w:t>
      </w:r>
      <w:r>
        <w:rPr>
          <w:rFonts w:ascii="Cambria" w:hAnsi="Cambria" w:cs="Arial"/>
          <w:sz w:val="22"/>
          <w:szCs w:val="22"/>
          <w:lang w:val="sk-SK"/>
        </w:rPr>
        <w:t xml:space="preserve">. </w:t>
      </w:r>
      <w:r w:rsidR="00A22273" w:rsidRPr="00A22273">
        <w:rPr>
          <w:rFonts w:ascii="Cambria" w:hAnsi="Cambria"/>
          <w:sz w:val="22"/>
          <w:szCs w:val="22"/>
          <w:lang w:val="sk-SK"/>
        </w:rPr>
        <w:t>Zadané parametre vychádzajú z minimálnych po</w:t>
      </w:r>
      <w:r w:rsidR="00E342D9">
        <w:rPr>
          <w:rFonts w:ascii="Cambria" w:hAnsi="Cambria"/>
          <w:sz w:val="22"/>
          <w:szCs w:val="22"/>
          <w:lang w:val="sk-SK"/>
        </w:rPr>
        <w:t>žiadaviek</w:t>
      </w:r>
      <w:r w:rsidR="00A22273" w:rsidRPr="00A22273">
        <w:rPr>
          <w:rFonts w:ascii="Cambria" w:hAnsi="Cambria"/>
          <w:sz w:val="22"/>
          <w:szCs w:val="22"/>
          <w:lang w:val="sk-SK"/>
        </w:rPr>
        <w:t xml:space="preserve"> </w:t>
      </w:r>
      <w:r w:rsidR="00660D40">
        <w:rPr>
          <w:rFonts w:ascii="Cambria" w:hAnsi="Cambria"/>
          <w:sz w:val="22"/>
          <w:szCs w:val="22"/>
          <w:lang w:val="sk-SK"/>
        </w:rPr>
        <w:t>verejného obstarávateľa</w:t>
      </w:r>
      <w:r w:rsidR="00A22273" w:rsidRPr="00A22273">
        <w:rPr>
          <w:rFonts w:ascii="Cambria" w:hAnsi="Cambria"/>
          <w:sz w:val="22"/>
          <w:szCs w:val="22"/>
          <w:lang w:val="sk-SK"/>
        </w:rPr>
        <w:t xml:space="preserve">. </w:t>
      </w:r>
      <w:r w:rsidR="00E342D9">
        <w:rPr>
          <w:rFonts w:ascii="Cambria" w:hAnsi="Cambria"/>
          <w:sz w:val="22"/>
          <w:szCs w:val="22"/>
          <w:lang w:val="sk-SK"/>
        </w:rPr>
        <w:t>Navrhované n</w:t>
      </w:r>
      <w:r w:rsidR="00E342D9" w:rsidRPr="00A22273">
        <w:rPr>
          <w:rFonts w:ascii="Cambria" w:hAnsi="Cambria"/>
          <w:sz w:val="22"/>
          <w:szCs w:val="22"/>
          <w:lang w:val="sk-SK"/>
        </w:rPr>
        <w:t xml:space="preserve">ižšie </w:t>
      </w:r>
      <w:r w:rsidR="00E342D9">
        <w:rPr>
          <w:rFonts w:ascii="Cambria" w:hAnsi="Cambria"/>
          <w:sz w:val="22"/>
          <w:szCs w:val="22"/>
          <w:lang w:val="sk-SK"/>
        </w:rPr>
        <w:t xml:space="preserve">výkonnostné </w:t>
      </w:r>
      <w:r w:rsidR="00E342D9" w:rsidRPr="00A22273">
        <w:rPr>
          <w:rFonts w:ascii="Cambria" w:hAnsi="Cambria"/>
          <w:sz w:val="22"/>
          <w:szCs w:val="22"/>
          <w:lang w:val="sk-SK"/>
        </w:rPr>
        <w:t xml:space="preserve">parametre </w:t>
      </w:r>
      <w:r w:rsidR="00E342D9">
        <w:rPr>
          <w:rFonts w:ascii="Cambria" w:hAnsi="Cambria"/>
          <w:sz w:val="22"/>
          <w:szCs w:val="22"/>
          <w:lang w:val="sk-SK"/>
        </w:rPr>
        <w:t xml:space="preserve">verejný obstarávateľ </w:t>
      </w:r>
      <w:r w:rsidR="00E342D9" w:rsidRPr="00A22273">
        <w:rPr>
          <w:rFonts w:ascii="Cambria" w:hAnsi="Cambria"/>
          <w:sz w:val="22"/>
          <w:szCs w:val="22"/>
          <w:lang w:val="sk-SK"/>
        </w:rPr>
        <w:t>ne</w:t>
      </w:r>
      <w:r w:rsidR="00E342D9">
        <w:rPr>
          <w:rFonts w:ascii="Cambria" w:hAnsi="Cambria"/>
          <w:sz w:val="22"/>
          <w:szCs w:val="22"/>
          <w:lang w:val="sk-SK"/>
        </w:rPr>
        <w:t>akceptuje</w:t>
      </w:r>
      <w:r w:rsidR="00E342D9" w:rsidRPr="00A22273">
        <w:rPr>
          <w:rFonts w:ascii="Cambria" w:hAnsi="Cambria"/>
          <w:sz w:val="22"/>
          <w:szCs w:val="22"/>
          <w:lang w:val="sk-SK"/>
        </w:rPr>
        <w:t xml:space="preserve">. </w:t>
      </w:r>
      <w:r w:rsidR="00E342D9">
        <w:rPr>
          <w:rFonts w:ascii="Cambria" w:hAnsi="Cambria"/>
          <w:sz w:val="22"/>
          <w:szCs w:val="22"/>
          <w:lang w:val="sk-SK"/>
        </w:rPr>
        <w:t>Požadova</w:t>
      </w:r>
      <w:r w:rsidR="00E342D9" w:rsidRPr="00A22273">
        <w:rPr>
          <w:rFonts w:ascii="Cambria" w:hAnsi="Cambria"/>
          <w:sz w:val="22"/>
          <w:szCs w:val="22"/>
          <w:lang w:val="sk-SK"/>
        </w:rPr>
        <w:t xml:space="preserve">ná rýchlosť </w:t>
      </w:r>
      <w:r w:rsidR="00E342D9">
        <w:rPr>
          <w:rFonts w:ascii="Cambria" w:hAnsi="Cambria"/>
          <w:sz w:val="22"/>
          <w:szCs w:val="22"/>
          <w:lang w:val="sk-SK"/>
        </w:rPr>
        <w:t xml:space="preserve">tlače </w:t>
      </w:r>
      <w:r w:rsidR="00E342D9" w:rsidRPr="00A22273">
        <w:rPr>
          <w:rFonts w:ascii="Cambria" w:hAnsi="Cambria"/>
          <w:sz w:val="22"/>
          <w:szCs w:val="22"/>
          <w:lang w:val="sk-SK"/>
        </w:rPr>
        <w:t xml:space="preserve">je </w:t>
      </w:r>
      <w:r w:rsidR="00E342D9">
        <w:rPr>
          <w:rFonts w:ascii="Cambria" w:hAnsi="Cambria"/>
          <w:sz w:val="22"/>
          <w:szCs w:val="22"/>
          <w:lang w:val="sk-SK"/>
        </w:rPr>
        <w:t xml:space="preserve">v prevádzkových podmienkach verejného obstarávateľa </w:t>
      </w:r>
      <w:r w:rsidR="00E342D9" w:rsidRPr="00A22273">
        <w:rPr>
          <w:rFonts w:ascii="Cambria" w:hAnsi="Cambria"/>
          <w:sz w:val="22"/>
          <w:szCs w:val="22"/>
          <w:lang w:val="sk-SK"/>
        </w:rPr>
        <w:t xml:space="preserve">štandardom. </w:t>
      </w:r>
    </w:p>
    <w:p w14:paraId="7277A48C" w14:textId="77777777" w:rsidR="00A22273" w:rsidRPr="00A22273" w:rsidRDefault="00A22273" w:rsidP="00A22273">
      <w:pPr>
        <w:jc w:val="both"/>
        <w:rPr>
          <w:rFonts w:ascii="Cambria" w:hAnsi="Cambria"/>
          <w:sz w:val="22"/>
          <w:szCs w:val="22"/>
          <w:lang w:val="sk-SK"/>
        </w:rPr>
      </w:pPr>
    </w:p>
    <w:p w14:paraId="29D7F0ED" w14:textId="2A88AA0C" w:rsidR="00A22273" w:rsidRPr="00AE16F4" w:rsidRDefault="00A22273" w:rsidP="00A22273">
      <w:pPr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r w:rsidRPr="00AE16F4">
        <w:rPr>
          <w:rFonts w:ascii="Cambria" w:hAnsi="Cambria"/>
          <w:b/>
          <w:sz w:val="22"/>
          <w:szCs w:val="22"/>
          <w:u w:val="single"/>
          <w:lang w:val="sk-SK"/>
        </w:rPr>
        <w:t xml:space="preserve">Otázka č. </w:t>
      </w:r>
      <w:r w:rsidR="00520F16">
        <w:rPr>
          <w:rFonts w:ascii="Cambria" w:hAnsi="Cambria"/>
          <w:b/>
          <w:sz w:val="22"/>
          <w:szCs w:val="22"/>
          <w:u w:val="single"/>
          <w:lang w:val="sk-SK"/>
        </w:rPr>
        <w:t>9</w:t>
      </w:r>
      <w:r w:rsidRPr="00AE16F4">
        <w:rPr>
          <w:rFonts w:ascii="Cambria" w:hAnsi="Cambria"/>
          <w:b/>
          <w:sz w:val="22"/>
          <w:szCs w:val="22"/>
          <w:u w:val="single"/>
          <w:lang w:val="sk-SK"/>
        </w:rPr>
        <w:t>:</w:t>
      </w:r>
    </w:p>
    <w:p w14:paraId="72F08325" w14:textId="5A1A488A" w:rsidR="00A22273" w:rsidRPr="00A22273" w:rsidRDefault="00A22273" w:rsidP="00A22273">
      <w:pPr>
        <w:jc w:val="both"/>
        <w:rPr>
          <w:rFonts w:ascii="Cambria" w:hAnsi="Cambria"/>
          <w:sz w:val="22"/>
          <w:szCs w:val="22"/>
          <w:lang w:val="sk-SK"/>
        </w:rPr>
      </w:pPr>
      <w:r w:rsidRPr="00A22273">
        <w:rPr>
          <w:rFonts w:ascii="Cambria" w:hAnsi="Cambria"/>
          <w:sz w:val="22"/>
          <w:szCs w:val="22"/>
          <w:lang w:val="sk-SK"/>
        </w:rPr>
        <w:t xml:space="preserve">TYP 4 - budete akceptovať pri bode výstupné spracovanie aj </w:t>
      </w:r>
      <w:proofErr w:type="spellStart"/>
      <w:r w:rsidRPr="00A22273">
        <w:rPr>
          <w:rFonts w:ascii="Cambria" w:hAnsi="Cambria"/>
          <w:sz w:val="22"/>
          <w:szCs w:val="22"/>
          <w:lang w:val="sk-SK"/>
        </w:rPr>
        <w:t>finišer</w:t>
      </w:r>
      <w:proofErr w:type="spellEnd"/>
      <w:r w:rsidRPr="00A22273">
        <w:rPr>
          <w:rFonts w:ascii="Cambria" w:hAnsi="Cambria"/>
          <w:sz w:val="22"/>
          <w:szCs w:val="22"/>
          <w:lang w:val="sk-SK"/>
        </w:rPr>
        <w:t xml:space="preserve"> s jednou priehradkou? Druhá priehradka bude výstupná priehradka stroja (Ostatné podmienky </w:t>
      </w:r>
      <w:proofErr w:type="spellStart"/>
      <w:r w:rsidRPr="00A22273">
        <w:rPr>
          <w:rFonts w:ascii="Cambria" w:hAnsi="Cambria"/>
          <w:sz w:val="22"/>
          <w:szCs w:val="22"/>
          <w:lang w:val="sk-SK"/>
        </w:rPr>
        <w:t>finišera</w:t>
      </w:r>
      <w:proofErr w:type="spellEnd"/>
      <w:r w:rsidRPr="00A22273">
        <w:rPr>
          <w:rFonts w:ascii="Cambria" w:hAnsi="Cambria"/>
          <w:sz w:val="22"/>
          <w:szCs w:val="22"/>
          <w:lang w:val="sk-SK"/>
        </w:rPr>
        <w:t xml:space="preserve"> sú spĺňajúce)</w:t>
      </w:r>
      <w:r w:rsidR="008545E8">
        <w:rPr>
          <w:rFonts w:ascii="Cambria" w:hAnsi="Cambria"/>
          <w:sz w:val="22"/>
          <w:szCs w:val="22"/>
          <w:lang w:val="sk-SK"/>
        </w:rPr>
        <w:t>.</w:t>
      </w:r>
    </w:p>
    <w:p w14:paraId="0FE41F0D" w14:textId="77777777" w:rsidR="00A22273" w:rsidRPr="00A22273" w:rsidRDefault="00A22273" w:rsidP="00A22273">
      <w:pPr>
        <w:jc w:val="both"/>
        <w:rPr>
          <w:rFonts w:ascii="Cambria" w:hAnsi="Cambria"/>
          <w:sz w:val="22"/>
          <w:szCs w:val="22"/>
          <w:lang w:val="sk-SK"/>
        </w:rPr>
      </w:pPr>
    </w:p>
    <w:p w14:paraId="048114AF" w14:textId="77777777" w:rsidR="008545E8" w:rsidRDefault="008545E8" w:rsidP="008545E8">
      <w:pPr>
        <w:jc w:val="both"/>
        <w:rPr>
          <w:rFonts w:ascii="Cambria" w:hAnsi="Cambria"/>
          <w:color w:val="4472C4" w:themeColor="accent1"/>
          <w:sz w:val="22"/>
          <w:szCs w:val="22"/>
          <w:lang w:val="sk-SK"/>
        </w:rPr>
      </w:pPr>
      <w:bookmarkStart w:id="3" w:name="_Hlk44492351"/>
      <w:r w:rsidRPr="00AE16F4">
        <w:rPr>
          <w:rFonts w:ascii="Cambria" w:hAnsi="Cambria"/>
          <w:b/>
          <w:sz w:val="22"/>
          <w:szCs w:val="22"/>
          <w:lang w:val="sk-SK"/>
        </w:rPr>
        <w:t>Odpoveď:</w:t>
      </w:r>
    </w:p>
    <w:bookmarkEnd w:id="3"/>
    <w:p w14:paraId="3D87EBE5" w14:textId="23552343" w:rsidR="00A22273" w:rsidRDefault="00E342D9" w:rsidP="00A22273">
      <w:pPr>
        <w:jc w:val="both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P</w:t>
      </w:r>
      <w:r w:rsidRPr="00A22273">
        <w:rPr>
          <w:rFonts w:ascii="Cambria" w:hAnsi="Cambria"/>
          <w:sz w:val="22"/>
          <w:szCs w:val="22"/>
          <w:lang w:val="sk-SK"/>
        </w:rPr>
        <w:t xml:space="preserve">ožadované minimálne výstupné spracovanie je </w:t>
      </w:r>
      <w:r>
        <w:rPr>
          <w:rFonts w:ascii="Cambria" w:hAnsi="Cambria"/>
          <w:sz w:val="22"/>
          <w:szCs w:val="22"/>
          <w:lang w:val="sk-SK"/>
        </w:rPr>
        <w:t xml:space="preserve">v prevádzkových podmienkach verejného obstarávateľa </w:t>
      </w:r>
      <w:r w:rsidRPr="00A22273">
        <w:rPr>
          <w:rFonts w:ascii="Cambria" w:hAnsi="Cambria"/>
          <w:sz w:val="22"/>
          <w:szCs w:val="22"/>
          <w:lang w:val="sk-SK"/>
        </w:rPr>
        <w:t xml:space="preserve">štandardom. </w:t>
      </w:r>
      <w:r>
        <w:rPr>
          <w:rFonts w:ascii="Cambria" w:hAnsi="Cambria"/>
          <w:sz w:val="22"/>
          <w:szCs w:val="22"/>
          <w:lang w:val="sk-SK"/>
        </w:rPr>
        <w:t>Navrhovaný n</w:t>
      </w:r>
      <w:r w:rsidRPr="00A22273">
        <w:rPr>
          <w:rFonts w:ascii="Cambria" w:hAnsi="Cambria"/>
          <w:sz w:val="22"/>
          <w:szCs w:val="22"/>
          <w:lang w:val="sk-SK"/>
        </w:rPr>
        <w:t>ižš</w:t>
      </w:r>
      <w:r>
        <w:rPr>
          <w:rFonts w:ascii="Cambria" w:hAnsi="Cambria"/>
          <w:sz w:val="22"/>
          <w:szCs w:val="22"/>
          <w:lang w:val="sk-SK"/>
        </w:rPr>
        <w:t>í</w:t>
      </w:r>
      <w:r w:rsidRPr="00A22273">
        <w:rPr>
          <w:rFonts w:ascii="Cambria" w:hAnsi="Cambria"/>
          <w:sz w:val="22"/>
          <w:szCs w:val="22"/>
          <w:lang w:val="sk-SK"/>
        </w:rPr>
        <w:t xml:space="preserve"> </w:t>
      </w:r>
      <w:r>
        <w:rPr>
          <w:rFonts w:ascii="Cambria" w:hAnsi="Cambria"/>
          <w:sz w:val="22"/>
          <w:szCs w:val="22"/>
          <w:lang w:val="sk-SK"/>
        </w:rPr>
        <w:t xml:space="preserve">počet </w:t>
      </w:r>
      <w:r w:rsidR="00E44C9F">
        <w:rPr>
          <w:rFonts w:ascii="Cambria" w:hAnsi="Cambria"/>
          <w:sz w:val="22"/>
          <w:szCs w:val="22"/>
          <w:lang w:val="sk-SK"/>
        </w:rPr>
        <w:t xml:space="preserve">priehradiek </w:t>
      </w:r>
      <w:proofErr w:type="spellStart"/>
      <w:r w:rsidR="00E44C9F">
        <w:rPr>
          <w:rFonts w:ascii="Cambria" w:hAnsi="Cambria"/>
          <w:sz w:val="22"/>
          <w:szCs w:val="22"/>
          <w:lang w:val="sk-SK"/>
        </w:rPr>
        <w:t>finišera</w:t>
      </w:r>
      <w:proofErr w:type="spellEnd"/>
      <w:r w:rsidR="00E44C9F">
        <w:rPr>
          <w:rFonts w:ascii="Cambria" w:hAnsi="Cambria"/>
          <w:sz w:val="22"/>
          <w:szCs w:val="22"/>
          <w:lang w:val="sk-SK"/>
        </w:rPr>
        <w:t xml:space="preserve"> </w:t>
      </w:r>
      <w:r>
        <w:rPr>
          <w:rFonts w:ascii="Cambria" w:hAnsi="Cambria"/>
          <w:sz w:val="22"/>
          <w:szCs w:val="22"/>
          <w:lang w:val="sk-SK"/>
        </w:rPr>
        <w:t xml:space="preserve">verejný obstarávateľ </w:t>
      </w:r>
      <w:r w:rsidRPr="00A22273">
        <w:rPr>
          <w:rFonts w:ascii="Cambria" w:hAnsi="Cambria"/>
          <w:sz w:val="22"/>
          <w:szCs w:val="22"/>
          <w:lang w:val="sk-SK"/>
        </w:rPr>
        <w:t>ne</w:t>
      </w:r>
      <w:r>
        <w:rPr>
          <w:rFonts w:ascii="Cambria" w:hAnsi="Cambria"/>
          <w:sz w:val="22"/>
          <w:szCs w:val="22"/>
          <w:lang w:val="sk-SK"/>
        </w:rPr>
        <w:t>akceptuje</w:t>
      </w:r>
      <w:r w:rsidRPr="00A22273">
        <w:rPr>
          <w:rFonts w:ascii="Cambria" w:hAnsi="Cambria"/>
          <w:sz w:val="22"/>
          <w:szCs w:val="22"/>
          <w:lang w:val="sk-SK"/>
        </w:rPr>
        <w:t>.</w:t>
      </w:r>
      <w:r w:rsidR="00A22273" w:rsidRPr="00A22273">
        <w:rPr>
          <w:rFonts w:ascii="Cambria" w:hAnsi="Cambria"/>
          <w:sz w:val="22"/>
          <w:szCs w:val="22"/>
          <w:lang w:val="sk-SK"/>
        </w:rPr>
        <w:t xml:space="preserve"> </w:t>
      </w:r>
    </w:p>
    <w:p w14:paraId="360E8E75" w14:textId="77777777" w:rsidR="00E44C9F" w:rsidRPr="00A22273" w:rsidRDefault="00E44C9F" w:rsidP="00A22273">
      <w:pPr>
        <w:jc w:val="both"/>
        <w:rPr>
          <w:rFonts w:ascii="Cambria" w:hAnsi="Cambria"/>
          <w:sz w:val="22"/>
          <w:szCs w:val="22"/>
          <w:lang w:val="sk-SK"/>
        </w:rPr>
      </w:pPr>
    </w:p>
    <w:p w14:paraId="2271968C" w14:textId="77777777" w:rsidR="00A22273" w:rsidRPr="00A22273" w:rsidRDefault="00A22273" w:rsidP="00A22273">
      <w:pPr>
        <w:jc w:val="both"/>
        <w:rPr>
          <w:rFonts w:ascii="Cambria" w:hAnsi="Cambria"/>
          <w:sz w:val="22"/>
          <w:szCs w:val="22"/>
          <w:lang w:val="sk-SK"/>
        </w:rPr>
      </w:pPr>
    </w:p>
    <w:p w14:paraId="094C6E62" w14:textId="56D20991" w:rsidR="00A22273" w:rsidRPr="00AE16F4" w:rsidRDefault="00A22273" w:rsidP="00A22273">
      <w:pPr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r w:rsidRPr="00AE16F4">
        <w:rPr>
          <w:rFonts w:ascii="Cambria" w:hAnsi="Cambria"/>
          <w:b/>
          <w:sz w:val="22"/>
          <w:szCs w:val="22"/>
          <w:u w:val="single"/>
          <w:lang w:val="sk-SK"/>
        </w:rPr>
        <w:t xml:space="preserve">Otázka č. </w:t>
      </w:r>
      <w:r w:rsidR="00520F16">
        <w:rPr>
          <w:rFonts w:ascii="Cambria" w:hAnsi="Cambria"/>
          <w:b/>
          <w:sz w:val="22"/>
          <w:szCs w:val="22"/>
          <w:u w:val="single"/>
          <w:lang w:val="sk-SK"/>
        </w:rPr>
        <w:t>10</w:t>
      </w:r>
      <w:r w:rsidRPr="00AE16F4">
        <w:rPr>
          <w:rFonts w:ascii="Cambria" w:hAnsi="Cambria"/>
          <w:b/>
          <w:sz w:val="22"/>
          <w:szCs w:val="22"/>
          <w:u w:val="single"/>
          <w:lang w:val="sk-SK"/>
        </w:rPr>
        <w:t>:</w:t>
      </w:r>
    </w:p>
    <w:p w14:paraId="7AA930FA" w14:textId="061BB8EF" w:rsidR="00A22273" w:rsidRPr="00A22273" w:rsidRDefault="00A22273" w:rsidP="00A22273">
      <w:pPr>
        <w:jc w:val="both"/>
        <w:rPr>
          <w:rFonts w:ascii="Cambria" w:hAnsi="Cambria"/>
          <w:sz w:val="22"/>
          <w:szCs w:val="22"/>
          <w:lang w:val="sk-SK"/>
        </w:rPr>
      </w:pPr>
      <w:r w:rsidRPr="00A22273">
        <w:rPr>
          <w:rFonts w:ascii="Cambria" w:hAnsi="Cambria"/>
          <w:sz w:val="22"/>
          <w:szCs w:val="22"/>
          <w:lang w:val="sk-SK"/>
        </w:rPr>
        <w:lastRenderedPageBreak/>
        <w:t>TYP 4 – skenovanie/podávač dokumentov - bude akceptovaná aj rýchlosť 48 obrazov za minútu a kapacita obojstranného podávača na min. 50 listov 80g/m2</w:t>
      </w:r>
      <w:r w:rsidR="001507BA">
        <w:rPr>
          <w:rFonts w:ascii="Cambria" w:hAnsi="Cambria"/>
          <w:sz w:val="22"/>
          <w:szCs w:val="22"/>
          <w:lang w:val="sk-SK"/>
        </w:rPr>
        <w:t>.</w:t>
      </w:r>
    </w:p>
    <w:p w14:paraId="47C8E8E5" w14:textId="77777777" w:rsidR="00A22273" w:rsidRPr="00A22273" w:rsidRDefault="00A22273" w:rsidP="00A22273">
      <w:pPr>
        <w:jc w:val="both"/>
        <w:rPr>
          <w:rFonts w:ascii="Cambria" w:hAnsi="Cambria"/>
          <w:sz w:val="22"/>
          <w:szCs w:val="22"/>
          <w:lang w:val="sk-SK"/>
        </w:rPr>
      </w:pPr>
    </w:p>
    <w:p w14:paraId="689A1890" w14:textId="77777777" w:rsidR="008545E8" w:rsidRDefault="008545E8" w:rsidP="00E44C9F">
      <w:pPr>
        <w:keepNext/>
        <w:jc w:val="both"/>
        <w:rPr>
          <w:rFonts w:ascii="Cambria" w:hAnsi="Cambria"/>
          <w:color w:val="4472C4" w:themeColor="accent1"/>
          <w:sz w:val="22"/>
          <w:szCs w:val="22"/>
          <w:lang w:val="sk-SK"/>
        </w:rPr>
      </w:pPr>
      <w:r w:rsidRPr="00AE16F4">
        <w:rPr>
          <w:rFonts w:ascii="Cambria" w:hAnsi="Cambria"/>
          <w:b/>
          <w:sz w:val="22"/>
          <w:szCs w:val="22"/>
          <w:lang w:val="sk-SK"/>
        </w:rPr>
        <w:t>Odpoveď:</w:t>
      </w:r>
    </w:p>
    <w:p w14:paraId="2D6BF1E7" w14:textId="77777777" w:rsidR="00E342D9" w:rsidRPr="00A22273" w:rsidRDefault="00E342D9" w:rsidP="00E342D9">
      <w:pPr>
        <w:jc w:val="both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P</w:t>
      </w:r>
      <w:r w:rsidRPr="00A22273">
        <w:rPr>
          <w:rFonts w:ascii="Cambria" w:hAnsi="Cambria"/>
          <w:sz w:val="22"/>
          <w:szCs w:val="22"/>
          <w:lang w:val="sk-SK"/>
        </w:rPr>
        <w:t xml:space="preserve">ožadované parametre pre skenovanie a podávač dokumentov sú bežným štandardom </w:t>
      </w:r>
      <w:r>
        <w:rPr>
          <w:rFonts w:ascii="Cambria" w:hAnsi="Cambria"/>
          <w:sz w:val="22"/>
          <w:szCs w:val="22"/>
          <w:lang w:val="sk-SK"/>
        </w:rPr>
        <w:br/>
      </w:r>
      <w:r w:rsidRPr="00A22273">
        <w:rPr>
          <w:rFonts w:ascii="Cambria" w:hAnsi="Cambria"/>
          <w:sz w:val="22"/>
          <w:szCs w:val="22"/>
          <w:lang w:val="sk-SK"/>
        </w:rPr>
        <w:t>a zodpovedajú minimálnym po</w:t>
      </w:r>
      <w:r>
        <w:rPr>
          <w:rFonts w:ascii="Cambria" w:hAnsi="Cambria"/>
          <w:sz w:val="22"/>
          <w:szCs w:val="22"/>
          <w:lang w:val="sk-SK"/>
        </w:rPr>
        <w:t>žiadavkám</w:t>
      </w:r>
      <w:r w:rsidRPr="00A22273">
        <w:rPr>
          <w:rFonts w:ascii="Cambria" w:hAnsi="Cambria"/>
          <w:sz w:val="22"/>
          <w:szCs w:val="22"/>
          <w:lang w:val="sk-SK"/>
        </w:rPr>
        <w:t xml:space="preserve"> </w:t>
      </w:r>
      <w:r>
        <w:rPr>
          <w:rFonts w:ascii="Cambria" w:hAnsi="Cambria"/>
          <w:sz w:val="22"/>
          <w:szCs w:val="22"/>
          <w:lang w:val="sk-SK"/>
        </w:rPr>
        <w:t>verejného obstarávateľa. Navrhované n</w:t>
      </w:r>
      <w:r w:rsidRPr="00A22273">
        <w:rPr>
          <w:rFonts w:ascii="Cambria" w:hAnsi="Cambria"/>
          <w:sz w:val="22"/>
          <w:szCs w:val="22"/>
          <w:lang w:val="sk-SK"/>
        </w:rPr>
        <w:t xml:space="preserve">ižšie </w:t>
      </w:r>
      <w:r>
        <w:rPr>
          <w:rFonts w:ascii="Cambria" w:hAnsi="Cambria"/>
          <w:sz w:val="22"/>
          <w:szCs w:val="22"/>
          <w:lang w:val="sk-SK"/>
        </w:rPr>
        <w:t xml:space="preserve">výkonnostné </w:t>
      </w:r>
      <w:r w:rsidRPr="00A22273">
        <w:rPr>
          <w:rFonts w:ascii="Cambria" w:hAnsi="Cambria"/>
          <w:sz w:val="22"/>
          <w:szCs w:val="22"/>
          <w:lang w:val="sk-SK"/>
        </w:rPr>
        <w:t xml:space="preserve">parametre </w:t>
      </w:r>
      <w:r>
        <w:rPr>
          <w:rFonts w:ascii="Cambria" w:hAnsi="Cambria"/>
          <w:sz w:val="22"/>
          <w:szCs w:val="22"/>
          <w:lang w:val="sk-SK"/>
        </w:rPr>
        <w:t xml:space="preserve">verejný obstarávateľ </w:t>
      </w:r>
      <w:r w:rsidRPr="00A22273">
        <w:rPr>
          <w:rFonts w:ascii="Cambria" w:hAnsi="Cambria"/>
          <w:sz w:val="22"/>
          <w:szCs w:val="22"/>
          <w:lang w:val="sk-SK"/>
        </w:rPr>
        <w:t>ne</w:t>
      </w:r>
      <w:r>
        <w:rPr>
          <w:rFonts w:ascii="Cambria" w:hAnsi="Cambria"/>
          <w:sz w:val="22"/>
          <w:szCs w:val="22"/>
          <w:lang w:val="sk-SK"/>
        </w:rPr>
        <w:t>akceptuje</w:t>
      </w:r>
      <w:r w:rsidRPr="00A22273">
        <w:rPr>
          <w:rFonts w:ascii="Cambria" w:hAnsi="Cambria"/>
          <w:sz w:val="22"/>
          <w:szCs w:val="22"/>
          <w:lang w:val="sk-SK"/>
        </w:rPr>
        <w:t>.</w:t>
      </w:r>
    </w:p>
    <w:p w14:paraId="457BB5DA" w14:textId="77777777" w:rsidR="00A22273" w:rsidRPr="00A22273" w:rsidRDefault="00A22273" w:rsidP="00A22273">
      <w:pPr>
        <w:jc w:val="both"/>
        <w:rPr>
          <w:rFonts w:ascii="Cambria" w:hAnsi="Cambria"/>
          <w:sz w:val="22"/>
          <w:szCs w:val="22"/>
          <w:lang w:val="sk-SK"/>
        </w:rPr>
      </w:pPr>
    </w:p>
    <w:p w14:paraId="489DCEFA" w14:textId="0CB24C86" w:rsidR="00A22273" w:rsidRPr="00AE16F4" w:rsidRDefault="00A22273" w:rsidP="00A22273">
      <w:pPr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r w:rsidRPr="00AE16F4">
        <w:rPr>
          <w:rFonts w:ascii="Cambria" w:hAnsi="Cambria"/>
          <w:b/>
          <w:sz w:val="22"/>
          <w:szCs w:val="22"/>
          <w:u w:val="single"/>
          <w:lang w:val="sk-SK"/>
        </w:rPr>
        <w:t xml:space="preserve">Otázka č. </w:t>
      </w:r>
      <w:r w:rsidR="00520F16">
        <w:rPr>
          <w:rFonts w:ascii="Cambria" w:hAnsi="Cambria"/>
          <w:b/>
          <w:sz w:val="22"/>
          <w:szCs w:val="22"/>
          <w:u w:val="single"/>
          <w:lang w:val="sk-SK"/>
        </w:rPr>
        <w:t>11</w:t>
      </w:r>
      <w:r w:rsidRPr="00AE16F4">
        <w:rPr>
          <w:rFonts w:ascii="Cambria" w:hAnsi="Cambria"/>
          <w:b/>
          <w:sz w:val="22"/>
          <w:szCs w:val="22"/>
          <w:u w:val="single"/>
          <w:lang w:val="sk-SK"/>
        </w:rPr>
        <w:t>:</w:t>
      </w:r>
    </w:p>
    <w:p w14:paraId="35FC43CA" w14:textId="77777777" w:rsidR="00A22273" w:rsidRPr="00A22273" w:rsidRDefault="00A22273" w:rsidP="00A22273">
      <w:pPr>
        <w:jc w:val="both"/>
        <w:rPr>
          <w:rFonts w:ascii="Cambria" w:hAnsi="Cambria"/>
          <w:sz w:val="22"/>
          <w:szCs w:val="22"/>
          <w:lang w:val="sk-SK"/>
        </w:rPr>
      </w:pPr>
      <w:r w:rsidRPr="00A22273">
        <w:rPr>
          <w:rFonts w:ascii="Cambria" w:hAnsi="Cambria"/>
          <w:sz w:val="22"/>
          <w:szCs w:val="22"/>
          <w:lang w:val="sk-SK"/>
        </w:rPr>
        <w:t>TYP 4 - uvádzate v bode kapacita tonerov – (C,M,Y,K) na min. 20 000 strán - máme za to, že naše riešenie, ktoré má min. kapacitu (C,M,Y) 15 000 strán a (K) na 20 000 strán, nijakým spôsobom nenaruší službu, ktorú by sme poskytovali a taktiež žiadnym spôsobom to neovplyvňuje kvalitu zariadenia. Budete akceptovať aj túto zmenu v kapacite tonerov?</w:t>
      </w:r>
    </w:p>
    <w:p w14:paraId="29C16849" w14:textId="77777777" w:rsidR="00A22273" w:rsidRPr="00A22273" w:rsidRDefault="00A22273" w:rsidP="00A22273">
      <w:pPr>
        <w:jc w:val="both"/>
        <w:rPr>
          <w:rFonts w:ascii="Cambria" w:hAnsi="Cambria"/>
          <w:sz w:val="22"/>
          <w:szCs w:val="22"/>
          <w:lang w:val="sk-SK"/>
        </w:rPr>
      </w:pPr>
    </w:p>
    <w:p w14:paraId="7005BE41" w14:textId="77777777" w:rsidR="008545E8" w:rsidRDefault="008545E8" w:rsidP="008545E8">
      <w:pPr>
        <w:jc w:val="both"/>
        <w:rPr>
          <w:rFonts w:ascii="Cambria" w:hAnsi="Cambria"/>
          <w:color w:val="4472C4" w:themeColor="accent1"/>
          <w:sz w:val="22"/>
          <w:szCs w:val="22"/>
          <w:lang w:val="sk-SK"/>
        </w:rPr>
      </w:pPr>
      <w:r w:rsidRPr="00AE16F4">
        <w:rPr>
          <w:rFonts w:ascii="Cambria" w:hAnsi="Cambria"/>
          <w:b/>
          <w:sz w:val="22"/>
          <w:szCs w:val="22"/>
          <w:lang w:val="sk-SK"/>
        </w:rPr>
        <w:t>Odpoveď:</w:t>
      </w:r>
    </w:p>
    <w:p w14:paraId="4774F7F7" w14:textId="14369483" w:rsidR="00F34EED" w:rsidRPr="00AE16F4" w:rsidRDefault="00E342D9" w:rsidP="00200C4A">
      <w:pPr>
        <w:jc w:val="both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K</w:t>
      </w:r>
      <w:r w:rsidRPr="00A22273">
        <w:rPr>
          <w:rFonts w:ascii="Cambria" w:hAnsi="Cambria"/>
          <w:sz w:val="22"/>
          <w:szCs w:val="22"/>
          <w:lang w:val="sk-SK"/>
        </w:rPr>
        <w:t>apacita tonerov (C,M,Y) 2</w:t>
      </w:r>
      <w:r>
        <w:rPr>
          <w:rFonts w:ascii="Cambria" w:hAnsi="Cambria"/>
          <w:sz w:val="22"/>
          <w:szCs w:val="22"/>
          <w:lang w:val="sk-SK"/>
        </w:rPr>
        <w:t>0</w:t>
      </w:r>
      <w:r w:rsidRPr="00A22273">
        <w:rPr>
          <w:rFonts w:ascii="Cambria" w:hAnsi="Cambria"/>
          <w:sz w:val="22"/>
          <w:szCs w:val="22"/>
          <w:lang w:val="sk-SK"/>
        </w:rPr>
        <w:t xml:space="preserve"> 000 strán pri uvedenom type zariadení nie je nadštandardom, renomovaný výrobcovia ponúkajú tonery aj s oveľa vyššou kapacitou.  Aj keď sa jedná o servis ALL IN</w:t>
      </w:r>
      <w:r>
        <w:rPr>
          <w:rFonts w:ascii="Cambria" w:hAnsi="Cambria"/>
          <w:sz w:val="22"/>
          <w:szCs w:val="22"/>
          <w:lang w:val="sk-SK"/>
        </w:rPr>
        <w:t xml:space="preserve">, verejný obstarávateľ </w:t>
      </w:r>
      <w:r w:rsidRPr="00A22273">
        <w:rPr>
          <w:rFonts w:ascii="Cambria" w:hAnsi="Cambria"/>
          <w:sz w:val="22"/>
          <w:szCs w:val="22"/>
          <w:lang w:val="sk-SK"/>
        </w:rPr>
        <w:t xml:space="preserve">požaduje </w:t>
      </w:r>
      <w:r>
        <w:rPr>
          <w:rFonts w:ascii="Cambria" w:hAnsi="Cambria"/>
          <w:sz w:val="22"/>
          <w:szCs w:val="22"/>
          <w:lang w:val="sk-SK"/>
        </w:rPr>
        <w:t xml:space="preserve">v jeho prevádzkových podmienkach </w:t>
      </w:r>
      <w:r w:rsidRPr="00A22273">
        <w:rPr>
          <w:rFonts w:ascii="Cambria" w:hAnsi="Cambria"/>
          <w:sz w:val="22"/>
          <w:szCs w:val="22"/>
          <w:lang w:val="sk-SK"/>
        </w:rPr>
        <w:t xml:space="preserve">pre zachovanie </w:t>
      </w:r>
      <w:r>
        <w:rPr>
          <w:rFonts w:ascii="Cambria" w:hAnsi="Cambria"/>
          <w:sz w:val="22"/>
          <w:szCs w:val="22"/>
          <w:lang w:val="sk-SK"/>
        </w:rPr>
        <w:t xml:space="preserve">požadovaného </w:t>
      </w:r>
      <w:r w:rsidRPr="00A22273">
        <w:rPr>
          <w:rFonts w:ascii="Cambria" w:hAnsi="Cambria"/>
          <w:sz w:val="22"/>
          <w:szCs w:val="22"/>
          <w:lang w:val="sk-SK"/>
        </w:rPr>
        <w:t>komfortu užívateľa minimálne kapacitu uvedenú v požadovaných parametroch, ktorá sa navyše udáva len pri 5</w:t>
      </w:r>
      <w:r>
        <w:rPr>
          <w:rFonts w:ascii="Cambria" w:hAnsi="Cambria"/>
          <w:sz w:val="22"/>
          <w:szCs w:val="22"/>
          <w:lang w:val="sk-SK"/>
        </w:rPr>
        <w:t xml:space="preserve"> </w:t>
      </w:r>
      <w:r w:rsidRPr="00A22273">
        <w:rPr>
          <w:rFonts w:ascii="Cambria" w:hAnsi="Cambria"/>
          <w:sz w:val="22"/>
          <w:szCs w:val="22"/>
          <w:lang w:val="sk-SK"/>
        </w:rPr>
        <w:t xml:space="preserve">% pokrytí výtlačku (to znamená, že skutočnosť môže byť vyššia). Pre užívateľa je časovo nevyhovujúce častejšie objednávanie </w:t>
      </w:r>
      <w:r w:rsidR="00E44C9F">
        <w:rPr>
          <w:rFonts w:ascii="Cambria" w:hAnsi="Cambria"/>
          <w:sz w:val="22"/>
          <w:szCs w:val="22"/>
          <w:lang w:val="sk-SK"/>
        </w:rPr>
        <w:t>tonerov.</w:t>
      </w:r>
    </w:p>
    <w:p w14:paraId="649DBD79" w14:textId="77777777" w:rsidR="006B433A" w:rsidRDefault="006B433A" w:rsidP="00200C4A">
      <w:pPr>
        <w:rPr>
          <w:rFonts w:ascii="Cambria" w:hAnsi="Cambria"/>
          <w:sz w:val="22"/>
          <w:szCs w:val="22"/>
          <w:lang w:val="sk-SK"/>
        </w:rPr>
      </w:pPr>
    </w:p>
    <w:p w14:paraId="761861AB" w14:textId="07E483B7" w:rsidR="000C602C" w:rsidRPr="00AE16F4" w:rsidRDefault="006B433A" w:rsidP="00200C4A">
      <w:pPr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 xml:space="preserve"> </w:t>
      </w:r>
    </w:p>
    <w:p w14:paraId="2067D070" w14:textId="77777777" w:rsidR="00923673" w:rsidRPr="00AE16F4" w:rsidRDefault="00923673" w:rsidP="00200C4A">
      <w:pPr>
        <w:rPr>
          <w:rFonts w:ascii="Cambria" w:hAnsi="Cambria"/>
          <w:sz w:val="22"/>
          <w:szCs w:val="22"/>
          <w:lang w:val="sk-SK"/>
        </w:rPr>
      </w:pPr>
      <w:r w:rsidRPr="00AE16F4">
        <w:rPr>
          <w:rFonts w:ascii="Cambria" w:hAnsi="Cambria"/>
          <w:sz w:val="22"/>
          <w:szCs w:val="22"/>
          <w:lang w:val="sk-SK"/>
        </w:rPr>
        <w:t>JUDr. Zora Vypušťáková</w:t>
      </w:r>
    </w:p>
    <w:p w14:paraId="49B42125" w14:textId="47AB7CC8" w:rsidR="007D63B5" w:rsidRPr="00AE16F4" w:rsidRDefault="003B0FDD" w:rsidP="00200C4A">
      <w:pPr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r</w:t>
      </w:r>
      <w:r w:rsidR="007D63B5" w:rsidRPr="00AE16F4">
        <w:rPr>
          <w:rFonts w:ascii="Cambria" w:hAnsi="Cambria"/>
          <w:sz w:val="22"/>
          <w:szCs w:val="22"/>
          <w:lang w:val="sk-SK"/>
        </w:rPr>
        <w:t>iaditeľ</w:t>
      </w:r>
      <w:r w:rsidR="00923673" w:rsidRPr="00AE16F4">
        <w:rPr>
          <w:rFonts w:ascii="Cambria" w:hAnsi="Cambria"/>
          <w:sz w:val="22"/>
          <w:szCs w:val="22"/>
          <w:lang w:val="sk-SK"/>
        </w:rPr>
        <w:t>ka</w:t>
      </w:r>
      <w:r w:rsidR="007D63B5" w:rsidRPr="00AE16F4">
        <w:rPr>
          <w:rFonts w:ascii="Cambria" w:hAnsi="Cambria"/>
          <w:sz w:val="22"/>
          <w:szCs w:val="22"/>
          <w:lang w:val="sk-SK"/>
        </w:rPr>
        <w:t xml:space="preserve">, </w:t>
      </w:r>
      <w:r w:rsidR="00923673" w:rsidRPr="00AE16F4">
        <w:rPr>
          <w:rFonts w:ascii="Cambria" w:hAnsi="Cambria"/>
          <w:sz w:val="22"/>
          <w:szCs w:val="22"/>
          <w:lang w:val="sk-SK"/>
        </w:rPr>
        <w:t>odbor</w:t>
      </w:r>
      <w:r w:rsidR="007D63B5" w:rsidRPr="00AE16F4">
        <w:rPr>
          <w:rFonts w:ascii="Cambria" w:hAnsi="Cambria"/>
          <w:sz w:val="22"/>
          <w:szCs w:val="22"/>
          <w:lang w:val="sk-SK"/>
        </w:rPr>
        <w:t xml:space="preserve"> hospodárskych služieb</w:t>
      </w:r>
    </w:p>
    <w:p w14:paraId="1E6854B9" w14:textId="77777777" w:rsidR="007D63B5" w:rsidRPr="00AE16F4" w:rsidRDefault="007D63B5" w:rsidP="00200C4A">
      <w:pPr>
        <w:rPr>
          <w:rFonts w:ascii="Cambria" w:hAnsi="Cambria"/>
          <w:sz w:val="22"/>
          <w:szCs w:val="22"/>
          <w:lang w:val="sk-SK"/>
        </w:rPr>
      </w:pPr>
    </w:p>
    <w:sectPr w:rsidR="007D63B5" w:rsidRPr="00AE16F4" w:rsidSect="00200C4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195F8" w14:textId="77777777" w:rsidR="00957FEB" w:rsidRDefault="00957FEB">
      <w:r>
        <w:separator/>
      </w:r>
    </w:p>
  </w:endnote>
  <w:endnote w:type="continuationSeparator" w:id="0">
    <w:p w14:paraId="1D767620" w14:textId="77777777" w:rsidR="00957FEB" w:rsidRDefault="0095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6643D" w14:textId="77777777" w:rsidR="00192754" w:rsidRDefault="00192754" w:rsidP="00BD74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0D3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C04D35" w14:textId="77777777" w:rsidR="00192754" w:rsidRDefault="00192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475E0" w14:textId="77777777" w:rsidR="00E80FBB" w:rsidRDefault="00E80FB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5EAC8A0" w14:textId="77777777" w:rsidR="00E80FBB" w:rsidRDefault="00E80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AFC06" w14:textId="77777777" w:rsidR="00957FEB" w:rsidRDefault="00957FEB">
      <w:r>
        <w:separator/>
      </w:r>
    </w:p>
  </w:footnote>
  <w:footnote w:type="continuationSeparator" w:id="0">
    <w:p w14:paraId="4CFE33B2" w14:textId="77777777" w:rsidR="00957FEB" w:rsidRDefault="00957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DCFFD" w14:textId="77777777" w:rsidR="001F5567" w:rsidRDefault="001F5567" w:rsidP="001F556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F3BFE" w14:textId="77777777" w:rsidR="00EE0D3D" w:rsidRDefault="004E391F" w:rsidP="00F34EED">
    <w:pPr>
      <w:pStyle w:val="Header"/>
      <w:jc w:val="center"/>
    </w:pPr>
    <w:r>
      <w:rPr>
        <w:noProof/>
      </w:rPr>
      <w:drawing>
        <wp:inline distT="0" distB="0" distL="0" distR="0" wp14:anchorId="4079119D" wp14:editId="7FA586AD">
          <wp:extent cx="1803400" cy="712470"/>
          <wp:effectExtent l="0" t="0" r="6350" b="0"/>
          <wp:docPr id="4" name="Picture 4" descr="K:\DIZAJN MANUÁL NBS_SCHVÁLENÝ_2019\Základný Dizajn manuál NBS_FINAL_2018\LOGOTYP\01 - SK\01 - w EUROSYSTEM\01- BLUE\02 - RGB\PNG\LOGO-NBS-EUROSYSTEM-SK-A-BLUE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K:\DIZAJN MANUÁL NBS_SCHVÁLENÝ_2019\Základný Dizajn manuál NBS_FINAL_2018\LOGOTYP\01 - SK\01 - w EUROSYSTEM\01- BLUE\02 - RGB\PNG\LOGO-NBS-EUROSYSTEM-SK-A-BLUE-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8" t="10265" r="5407" b="9487"/>
                  <a:stretch/>
                </pic:blipFill>
                <pic:spPr bwMode="auto">
                  <a:xfrm>
                    <a:off x="0" y="0"/>
                    <a:ext cx="18034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4CD7"/>
    <w:multiLevelType w:val="hybridMultilevel"/>
    <w:tmpl w:val="11B6B7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6B98"/>
    <w:multiLevelType w:val="hybridMultilevel"/>
    <w:tmpl w:val="01B00FFA"/>
    <w:lvl w:ilvl="0" w:tplc="7BF03650">
      <w:start w:val="7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9A663C0"/>
    <w:multiLevelType w:val="multilevel"/>
    <w:tmpl w:val="3196C390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ascii="Arial Narrow" w:hAnsi="Arial Narrow" w:cs="Arial Narrow" w:hint="default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FE250E0"/>
    <w:multiLevelType w:val="hybridMultilevel"/>
    <w:tmpl w:val="12521BE6"/>
    <w:lvl w:ilvl="0" w:tplc="E2E2B3B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021166E"/>
    <w:multiLevelType w:val="hybridMultilevel"/>
    <w:tmpl w:val="CBBEEECC"/>
    <w:lvl w:ilvl="0" w:tplc="3C645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C32DB"/>
    <w:multiLevelType w:val="hybridMultilevel"/>
    <w:tmpl w:val="ACB8B1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02"/>
    <w:rsid w:val="00011566"/>
    <w:rsid w:val="000121BB"/>
    <w:rsid w:val="00015556"/>
    <w:rsid w:val="00030550"/>
    <w:rsid w:val="00032F59"/>
    <w:rsid w:val="00045091"/>
    <w:rsid w:val="00050FBB"/>
    <w:rsid w:val="00052C3E"/>
    <w:rsid w:val="00052C97"/>
    <w:rsid w:val="00055F69"/>
    <w:rsid w:val="000843FE"/>
    <w:rsid w:val="00085C6E"/>
    <w:rsid w:val="00086A04"/>
    <w:rsid w:val="00087925"/>
    <w:rsid w:val="000A4DB3"/>
    <w:rsid w:val="000A6C16"/>
    <w:rsid w:val="000B3281"/>
    <w:rsid w:val="000C56EA"/>
    <w:rsid w:val="000C602C"/>
    <w:rsid w:val="000D6E7E"/>
    <w:rsid w:val="000D7A51"/>
    <w:rsid w:val="000F00E7"/>
    <w:rsid w:val="001129A5"/>
    <w:rsid w:val="00125FC1"/>
    <w:rsid w:val="00136858"/>
    <w:rsid w:val="0014055F"/>
    <w:rsid w:val="00150181"/>
    <w:rsid w:val="001507BA"/>
    <w:rsid w:val="0015182D"/>
    <w:rsid w:val="001879AC"/>
    <w:rsid w:val="00192754"/>
    <w:rsid w:val="001A03F4"/>
    <w:rsid w:val="001B469A"/>
    <w:rsid w:val="001E06B9"/>
    <w:rsid w:val="001E2E02"/>
    <w:rsid w:val="001F5567"/>
    <w:rsid w:val="00200C4A"/>
    <w:rsid w:val="00217683"/>
    <w:rsid w:val="00222017"/>
    <w:rsid w:val="0023210A"/>
    <w:rsid w:val="0025232E"/>
    <w:rsid w:val="00253DAC"/>
    <w:rsid w:val="002712F0"/>
    <w:rsid w:val="00277A53"/>
    <w:rsid w:val="002978A1"/>
    <w:rsid w:val="002A188A"/>
    <w:rsid w:val="002C416E"/>
    <w:rsid w:val="002C48D4"/>
    <w:rsid w:val="002C562C"/>
    <w:rsid w:val="002D101D"/>
    <w:rsid w:val="00307026"/>
    <w:rsid w:val="00342B56"/>
    <w:rsid w:val="003617D8"/>
    <w:rsid w:val="00366246"/>
    <w:rsid w:val="00382FFB"/>
    <w:rsid w:val="00392BA6"/>
    <w:rsid w:val="003A0C09"/>
    <w:rsid w:val="003A34ED"/>
    <w:rsid w:val="003B0800"/>
    <w:rsid w:val="003B0FDD"/>
    <w:rsid w:val="003B5A48"/>
    <w:rsid w:val="003C099F"/>
    <w:rsid w:val="003D06D1"/>
    <w:rsid w:val="003D4383"/>
    <w:rsid w:val="003D55C0"/>
    <w:rsid w:val="003F00ED"/>
    <w:rsid w:val="003F3D40"/>
    <w:rsid w:val="003F5E9A"/>
    <w:rsid w:val="00424A9C"/>
    <w:rsid w:val="00431E57"/>
    <w:rsid w:val="004500E0"/>
    <w:rsid w:val="0046603D"/>
    <w:rsid w:val="004740CC"/>
    <w:rsid w:val="004820EC"/>
    <w:rsid w:val="004865D1"/>
    <w:rsid w:val="00493377"/>
    <w:rsid w:val="00496562"/>
    <w:rsid w:val="004C0A3A"/>
    <w:rsid w:val="004C4F3C"/>
    <w:rsid w:val="004D339A"/>
    <w:rsid w:val="004D7FAB"/>
    <w:rsid w:val="004E391F"/>
    <w:rsid w:val="004E5B97"/>
    <w:rsid w:val="004F45F6"/>
    <w:rsid w:val="004F53F6"/>
    <w:rsid w:val="00513587"/>
    <w:rsid w:val="00520F16"/>
    <w:rsid w:val="00526F7D"/>
    <w:rsid w:val="00527AC3"/>
    <w:rsid w:val="00532E06"/>
    <w:rsid w:val="00534C5B"/>
    <w:rsid w:val="005522F4"/>
    <w:rsid w:val="005530DE"/>
    <w:rsid w:val="00577376"/>
    <w:rsid w:val="00582B32"/>
    <w:rsid w:val="0059338A"/>
    <w:rsid w:val="005A7A01"/>
    <w:rsid w:val="005A7CD1"/>
    <w:rsid w:val="005B04A5"/>
    <w:rsid w:val="005B4828"/>
    <w:rsid w:val="005B701D"/>
    <w:rsid w:val="005C7895"/>
    <w:rsid w:val="005D1D63"/>
    <w:rsid w:val="005D56EB"/>
    <w:rsid w:val="005E0F94"/>
    <w:rsid w:val="005F4847"/>
    <w:rsid w:val="00605D22"/>
    <w:rsid w:val="00606CF8"/>
    <w:rsid w:val="006107B1"/>
    <w:rsid w:val="00615AC3"/>
    <w:rsid w:val="00630F93"/>
    <w:rsid w:val="00632AD2"/>
    <w:rsid w:val="00637EBC"/>
    <w:rsid w:val="00660D40"/>
    <w:rsid w:val="00682367"/>
    <w:rsid w:val="00692356"/>
    <w:rsid w:val="006B433A"/>
    <w:rsid w:val="006C7123"/>
    <w:rsid w:val="006D520C"/>
    <w:rsid w:val="006D75DC"/>
    <w:rsid w:val="006F30AB"/>
    <w:rsid w:val="006F3DC6"/>
    <w:rsid w:val="0073205E"/>
    <w:rsid w:val="00733B71"/>
    <w:rsid w:val="00734CCE"/>
    <w:rsid w:val="00745BDF"/>
    <w:rsid w:val="0075713B"/>
    <w:rsid w:val="00765E5E"/>
    <w:rsid w:val="007705FF"/>
    <w:rsid w:val="0078084F"/>
    <w:rsid w:val="007840A9"/>
    <w:rsid w:val="00786304"/>
    <w:rsid w:val="007950FE"/>
    <w:rsid w:val="007A1C11"/>
    <w:rsid w:val="007A4F10"/>
    <w:rsid w:val="007C064A"/>
    <w:rsid w:val="007D63B5"/>
    <w:rsid w:val="007D7C0B"/>
    <w:rsid w:val="007F0455"/>
    <w:rsid w:val="007F0A95"/>
    <w:rsid w:val="0080701A"/>
    <w:rsid w:val="00816F8E"/>
    <w:rsid w:val="008407AE"/>
    <w:rsid w:val="0084511E"/>
    <w:rsid w:val="008545E8"/>
    <w:rsid w:val="008653A8"/>
    <w:rsid w:val="008662A3"/>
    <w:rsid w:val="00866570"/>
    <w:rsid w:val="008761BA"/>
    <w:rsid w:val="00891B27"/>
    <w:rsid w:val="008C01B9"/>
    <w:rsid w:val="008D6ECF"/>
    <w:rsid w:val="00921161"/>
    <w:rsid w:val="00921B13"/>
    <w:rsid w:val="00923673"/>
    <w:rsid w:val="00950463"/>
    <w:rsid w:val="00957FEB"/>
    <w:rsid w:val="00981F06"/>
    <w:rsid w:val="009B1CA2"/>
    <w:rsid w:val="009F0EE6"/>
    <w:rsid w:val="00A05500"/>
    <w:rsid w:val="00A05A30"/>
    <w:rsid w:val="00A22273"/>
    <w:rsid w:val="00A24146"/>
    <w:rsid w:val="00A256DC"/>
    <w:rsid w:val="00A4059C"/>
    <w:rsid w:val="00A448B6"/>
    <w:rsid w:val="00A62D35"/>
    <w:rsid w:val="00A636C6"/>
    <w:rsid w:val="00A75FED"/>
    <w:rsid w:val="00A770C6"/>
    <w:rsid w:val="00A87068"/>
    <w:rsid w:val="00A96C55"/>
    <w:rsid w:val="00AC1148"/>
    <w:rsid w:val="00AC450A"/>
    <w:rsid w:val="00AD7FB8"/>
    <w:rsid w:val="00AE16F4"/>
    <w:rsid w:val="00AF5FE7"/>
    <w:rsid w:val="00B13E58"/>
    <w:rsid w:val="00B23E2A"/>
    <w:rsid w:val="00B36B47"/>
    <w:rsid w:val="00B36E02"/>
    <w:rsid w:val="00B55BF0"/>
    <w:rsid w:val="00B66DB9"/>
    <w:rsid w:val="00B82AD9"/>
    <w:rsid w:val="00B842E3"/>
    <w:rsid w:val="00BA092D"/>
    <w:rsid w:val="00BB66B1"/>
    <w:rsid w:val="00BB7E54"/>
    <w:rsid w:val="00BD74A3"/>
    <w:rsid w:val="00BF61F5"/>
    <w:rsid w:val="00C03C2C"/>
    <w:rsid w:val="00C17AFE"/>
    <w:rsid w:val="00C17EB4"/>
    <w:rsid w:val="00C27BEC"/>
    <w:rsid w:val="00C27ECF"/>
    <w:rsid w:val="00C47394"/>
    <w:rsid w:val="00C64B17"/>
    <w:rsid w:val="00C71695"/>
    <w:rsid w:val="00C87B3E"/>
    <w:rsid w:val="00CA0DDA"/>
    <w:rsid w:val="00CF2F80"/>
    <w:rsid w:val="00D22C9A"/>
    <w:rsid w:val="00D37B19"/>
    <w:rsid w:val="00D61284"/>
    <w:rsid w:val="00D6449D"/>
    <w:rsid w:val="00D82D6B"/>
    <w:rsid w:val="00DA45EC"/>
    <w:rsid w:val="00DD5E91"/>
    <w:rsid w:val="00DF0328"/>
    <w:rsid w:val="00DF54FC"/>
    <w:rsid w:val="00E01FA0"/>
    <w:rsid w:val="00E10433"/>
    <w:rsid w:val="00E11129"/>
    <w:rsid w:val="00E113A2"/>
    <w:rsid w:val="00E12149"/>
    <w:rsid w:val="00E3020F"/>
    <w:rsid w:val="00E342D9"/>
    <w:rsid w:val="00E4118F"/>
    <w:rsid w:val="00E4172C"/>
    <w:rsid w:val="00E44B30"/>
    <w:rsid w:val="00E44C9F"/>
    <w:rsid w:val="00E6446D"/>
    <w:rsid w:val="00E75932"/>
    <w:rsid w:val="00E80FBB"/>
    <w:rsid w:val="00E976AC"/>
    <w:rsid w:val="00EA6F3B"/>
    <w:rsid w:val="00EB7CDD"/>
    <w:rsid w:val="00EC42D7"/>
    <w:rsid w:val="00EE0D3D"/>
    <w:rsid w:val="00EE6EFA"/>
    <w:rsid w:val="00F02071"/>
    <w:rsid w:val="00F17FF8"/>
    <w:rsid w:val="00F24726"/>
    <w:rsid w:val="00F251C0"/>
    <w:rsid w:val="00F27541"/>
    <w:rsid w:val="00F34EED"/>
    <w:rsid w:val="00F3571C"/>
    <w:rsid w:val="00F66D5F"/>
    <w:rsid w:val="00FB7831"/>
    <w:rsid w:val="00FC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479C66"/>
  <w15:chartTrackingRefBased/>
  <w15:docId w15:val="{180A743D-730C-4B21-A763-86C777AD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545E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34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2,H2,2,2m"/>
    <w:basedOn w:val="Normal"/>
    <w:next w:val="Normal"/>
    <w:qFormat/>
    <w:pPr>
      <w:keepNext/>
      <w:spacing w:before="480" w:after="300"/>
      <w:jc w:val="center"/>
      <w:outlineLvl w:val="1"/>
    </w:pPr>
    <w:rPr>
      <w:rFonts w:ascii="Arial" w:hAnsi="Arial" w:cs="Arial"/>
      <w:b/>
      <w:bCs/>
      <w:iCs/>
      <w:sz w:val="28"/>
      <w:szCs w:val="28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4E5B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E5B9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92754"/>
  </w:style>
  <w:style w:type="paragraph" w:styleId="PlainText">
    <w:name w:val="Plain Text"/>
    <w:basedOn w:val="Normal"/>
    <w:rsid w:val="000C56EA"/>
    <w:rPr>
      <w:rFonts w:ascii="Courier New" w:hAnsi="Courier New" w:cs="Courier New"/>
      <w:sz w:val="20"/>
      <w:szCs w:val="20"/>
      <w:lang w:val="sk-SK" w:eastAsia="cs-CZ"/>
    </w:rPr>
  </w:style>
  <w:style w:type="paragraph" w:styleId="BodyText">
    <w:name w:val="Body Text"/>
    <w:basedOn w:val="Normal"/>
    <w:link w:val="BodyTextChar"/>
    <w:rsid w:val="00015556"/>
    <w:pPr>
      <w:spacing w:after="120"/>
    </w:pPr>
  </w:style>
  <w:style w:type="character" w:customStyle="1" w:styleId="BodyTextChar">
    <w:name w:val="Body Text Char"/>
    <w:link w:val="BodyText"/>
    <w:rsid w:val="00015556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015556"/>
    <w:rPr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015556"/>
    <w:pPr>
      <w:jc w:val="center"/>
    </w:pPr>
    <w:rPr>
      <w:rFonts w:ascii="Arial" w:hAnsi="Arial" w:cs="Arial"/>
      <w:b/>
      <w:bCs/>
      <w:lang w:val="sk-SK" w:eastAsia="sk-SK"/>
    </w:rPr>
  </w:style>
  <w:style w:type="character" w:customStyle="1" w:styleId="SubtitleChar">
    <w:name w:val="Subtitle Char"/>
    <w:link w:val="Subtitle"/>
    <w:rsid w:val="00015556"/>
    <w:rPr>
      <w:rFonts w:ascii="Arial" w:hAnsi="Arial" w:cs="Arial"/>
      <w:b/>
      <w:bCs/>
      <w:sz w:val="24"/>
      <w:szCs w:val="24"/>
    </w:rPr>
  </w:style>
  <w:style w:type="paragraph" w:customStyle="1" w:styleId="weeklies">
    <w:name w:val="weeklies"/>
    <w:basedOn w:val="Normal"/>
    <w:next w:val="Normal"/>
    <w:uiPriority w:val="99"/>
    <w:rsid w:val="0001555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paragraph" w:customStyle="1" w:styleId="normalL2">
    <w:name w:val="normal L2"/>
    <w:basedOn w:val="Normal"/>
    <w:autoRedefine/>
    <w:rsid w:val="00015556"/>
    <w:pPr>
      <w:tabs>
        <w:tab w:val="left" w:pos="360"/>
      </w:tabs>
      <w:spacing w:after="60"/>
      <w:ind w:left="360" w:hanging="360"/>
      <w:jc w:val="both"/>
    </w:pPr>
    <w:rPr>
      <w:rFonts w:ascii="Arial Narrow" w:hAnsi="Arial Narrow" w:cs="Arial"/>
      <w:bCs/>
      <w:sz w:val="20"/>
      <w:szCs w:val="20"/>
      <w:lang w:val="sk-SK" w:eastAsia="sk-SK"/>
    </w:rPr>
  </w:style>
  <w:style w:type="paragraph" w:styleId="BodyText2">
    <w:name w:val="Body Text 2"/>
    <w:basedOn w:val="Normal"/>
    <w:link w:val="BodyText2Char"/>
    <w:rsid w:val="004C0A3A"/>
    <w:pPr>
      <w:spacing w:after="120" w:line="480" w:lineRule="auto"/>
    </w:pPr>
  </w:style>
  <w:style w:type="character" w:customStyle="1" w:styleId="BodyText2Char">
    <w:name w:val="Body Text 2 Char"/>
    <w:link w:val="BodyText2"/>
    <w:rsid w:val="004C0A3A"/>
    <w:rPr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D82D6B"/>
    <w:pPr>
      <w:tabs>
        <w:tab w:val="num" w:pos="360"/>
      </w:tabs>
      <w:overflowPunct w:val="0"/>
      <w:autoSpaceDE w:val="0"/>
      <w:autoSpaceDN w:val="0"/>
      <w:adjustRightInd w:val="0"/>
      <w:spacing w:after="120" w:line="280" w:lineRule="atLeast"/>
      <w:ind w:left="510" w:hanging="510"/>
      <w:jc w:val="both"/>
      <w:textAlignment w:val="baseline"/>
    </w:pPr>
    <w:rPr>
      <w:b/>
      <w:bCs/>
      <w:sz w:val="26"/>
      <w:szCs w:val="26"/>
      <w:lang w:val="sk-SK"/>
    </w:rPr>
  </w:style>
  <w:style w:type="paragraph" w:customStyle="1" w:styleId="Odstavecseseznamem">
    <w:name w:val="Odstavec se seznamem"/>
    <w:basedOn w:val="Normal"/>
    <w:uiPriority w:val="99"/>
    <w:qFormat/>
    <w:rsid w:val="00D82D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sk-SK"/>
    </w:rPr>
  </w:style>
  <w:style w:type="paragraph" w:customStyle="1" w:styleId="xl32">
    <w:name w:val="xl32"/>
    <w:basedOn w:val="Normal"/>
    <w:rsid w:val="005522F4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Predmetkomentra1">
    <w:name w:val="Predmet komentára1"/>
    <w:basedOn w:val="CommentText"/>
    <w:next w:val="CommentText"/>
    <w:semiHidden/>
    <w:rsid w:val="00B36E02"/>
    <w:rPr>
      <w:b/>
      <w:bCs/>
      <w:lang w:val="sk-SK" w:eastAsia="sk-SK"/>
    </w:rPr>
  </w:style>
  <w:style w:type="paragraph" w:customStyle="1" w:styleId="Textbubliny1">
    <w:name w:val="Text bubliny1"/>
    <w:basedOn w:val="Normal"/>
    <w:semiHidden/>
    <w:rsid w:val="00B36E02"/>
    <w:rPr>
      <w:rFonts w:ascii="Tahoma" w:hAnsi="Tahoma" w:cs="Tahoma"/>
      <w:sz w:val="16"/>
      <w:szCs w:val="16"/>
      <w:lang w:val="sk-SK" w:eastAsia="sk-SK"/>
    </w:rPr>
  </w:style>
  <w:style w:type="paragraph" w:styleId="CommentText">
    <w:name w:val="annotation text"/>
    <w:basedOn w:val="Normal"/>
    <w:link w:val="CommentTextChar"/>
    <w:rsid w:val="00B36E02"/>
    <w:rPr>
      <w:sz w:val="20"/>
      <w:szCs w:val="20"/>
    </w:rPr>
  </w:style>
  <w:style w:type="character" w:customStyle="1" w:styleId="CommentTextChar">
    <w:name w:val="Comment Text Char"/>
    <w:link w:val="CommentText"/>
    <w:rsid w:val="00B36E02"/>
    <w:rPr>
      <w:lang w:val="en-US" w:eastAsia="en-US"/>
    </w:rPr>
  </w:style>
  <w:style w:type="paragraph" w:styleId="BalloonText">
    <w:name w:val="Balloon Text"/>
    <w:basedOn w:val="Normal"/>
    <w:link w:val="BalloonTextChar"/>
    <w:rsid w:val="00F17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7FF8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link w:val="Footer"/>
    <w:uiPriority w:val="99"/>
    <w:rsid w:val="00E80FB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30F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/>
    </w:rPr>
  </w:style>
  <w:style w:type="character" w:customStyle="1" w:styleId="Heading1Char">
    <w:name w:val="Heading 1 Char"/>
    <w:basedOn w:val="DefaultParagraphFont"/>
    <w:link w:val="Heading1"/>
    <w:rsid w:val="00F34EE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text">
    <w:name w:val="text"/>
    <w:basedOn w:val="Normal"/>
    <w:rsid w:val="00F34EED"/>
    <w:pPr>
      <w:overflowPunct w:val="0"/>
      <w:autoSpaceDE w:val="0"/>
      <w:autoSpaceDN w:val="0"/>
      <w:adjustRightInd w:val="0"/>
      <w:spacing w:after="120"/>
      <w:ind w:firstLine="567"/>
      <w:jc w:val="both"/>
    </w:pPr>
    <w:rPr>
      <w:szCs w:val="20"/>
      <w:lang w:val="sk-SK"/>
    </w:rPr>
  </w:style>
  <w:style w:type="paragraph" w:customStyle="1" w:styleId="funkcia">
    <w:name w:val="funkcia"/>
    <w:basedOn w:val="Normal"/>
    <w:rsid w:val="00F34EED"/>
    <w:pPr>
      <w:keepNext/>
      <w:keepLines/>
      <w:spacing w:line="240" w:lineRule="atLeast"/>
      <w:jc w:val="center"/>
    </w:pPr>
    <w:rPr>
      <w:szCs w:val="20"/>
      <w:lang w:val="sk-SK"/>
    </w:rPr>
  </w:style>
  <w:style w:type="table" w:styleId="TableGrid">
    <w:name w:val="Table Grid"/>
    <w:basedOn w:val="TableNormal"/>
    <w:uiPriority w:val="59"/>
    <w:rsid w:val="00F34E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256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25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56D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77441-78F9-4C2F-A3E1-220041A2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NBS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Kucera</dc:creator>
  <cp:keywords/>
  <cp:lastModifiedBy>Kubánek Vladimír</cp:lastModifiedBy>
  <cp:revision>4</cp:revision>
  <cp:lastPrinted>2018-11-19T09:58:00Z</cp:lastPrinted>
  <dcterms:created xsi:type="dcterms:W3CDTF">2020-07-01T12:44:00Z</dcterms:created>
  <dcterms:modified xsi:type="dcterms:W3CDTF">2020-07-01T12:45:00Z</dcterms:modified>
</cp:coreProperties>
</file>