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3733E" w14:textId="496E4D02" w:rsidR="007031CA" w:rsidRPr="00AF0E97" w:rsidRDefault="001C7F45" w:rsidP="00AF0E97">
      <w:pPr>
        <w:pStyle w:val="Bezriadkovania"/>
        <w:jc w:val="center"/>
        <w:rPr>
          <w:rFonts w:ascii="Arial Narrow" w:hAnsi="Arial Narrow"/>
          <w:b/>
        </w:rPr>
      </w:pPr>
      <w:r w:rsidRPr="00AF0E97">
        <w:rPr>
          <w:rFonts w:ascii="Arial Narrow" w:hAnsi="Arial Narrow"/>
          <w:b/>
        </w:rPr>
        <w:t>ZMLUVA O POSKYTOVANÍ SLUŽIEB</w:t>
      </w:r>
      <w:r w:rsidR="00AF0E97" w:rsidRPr="00AF0E97">
        <w:rPr>
          <w:rFonts w:ascii="Arial Narrow" w:hAnsi="Arial Narrow"/>
          <w:b/>
        </w:rPr>
        <w:t xml:space="preserve">: Zabezpečenie zhodnotenia/zneškodnenia nezákonne umiestneného  nebezpečného odpadu, k. ú. </w:t>
      </w:r>
      <w:r w:rsidR="00A35953">
        <w:rPr>
          <w:rFonts w:ascii="Arial Narrow" w:hAnsi="Arial Narrow"/>
          <w:b/>
        </w:rPr>
        <w:t>Slizké, okres Rimavská Sobota</w:t>
      </w:r>
    </w:p>
    <w:p w14:paraId="0DFB9598" w14:textId="77777777" w:rsidR="00AF0E97" w:rsidRPr="00AF0E97" w:rsidRDefault="00AF0E97" w:rsidP="00AF0E97">
      <w:pPr>
        <w:pStyle w:val="Bezriadkovania"/>
        <w:jc w:val="center"/>
      </w:pPr>
    </w:p>
    <w:p w14:paraId="69E90223" w14:textId="57AE442C" w:rsidR="002361E0" w:rsidRPr="001C7F45" w:rsidRDefault="002361E0" w:rsidP="00AF0E97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>(ďalej len „ZVO“)</w:t>
      </w:r>
    </w:p>
    <w:p w14:paraId="56159FFB" w14:textId="79B8C49F" w:rsidR="00A639F8" w:rsidRPr="00AF0E97" w:rsidRDefault="000A5953" w:rsidP="00A639F8">
      <w:pPr>
        <w:jc w:val="center"/>
        <w:rPr>
          <w:rFonts w:ascii="Arial Narrow" w:hAnsi="Arial Narrow"/>
          <w:b/>
          <w:color w:val="000000" w:themeColor="text1"/>
        </w:rPr>
      </w:pPr>
      <w:r>
        <w:rPr>
          <w:rFonts w:ascii="Arial Narrow" w:hAnsi="Arial Narrow"/>
          <w:b/>
          <w:color w:val="000000" w:themeColor="text1"/>
        </w:rPr>
        <w:t>č..........................................................</w:t>
      </w:r>
    </w:p>
    <w:p w14:paraId="2B03F925" w14:textId="16A75573" w:rsidR="0002579B" w:rsidRDefault="00A639F8" w:rsidP="00A639F8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 xml:space="preserve"> </w:t>
      </w:r>
      <w:r w:rsidR="002361E0" w:rsidRPr="001C7F45">
        <w:rPr>
          <w:rFonts w:ascii="Arial Narrow" w:hAnsi="Arial Narrow"/>
          <w:b/>
          <w:bCs/>
        </w:rPr>
        <w:t>(ďalej len „</w:t>
      </w:r>
      <w:r w:rsidR="002361E0">
        <w:rPr>
          <w:rFonts w:ascii="Arial Narrow" w:hAnsi="Arial Narrow"/>
          <w:b/>
          <w:bCs/>
        </w:rPr>
        <w:t>zmluva</w:t>
      </w:r>
      <w:r w:rsidR="002361E0" w:rsidRPr="001C7F45">
        <w:rPr>
          <w:rFonts w:ascii="Arial Narrow" w:hAnsi="Arial Narrow"/>
          <w:b/>
          <w:bCs/>
        </w:rPr>
        <w:t>")</w:t>
      </w:r>
    </w:p>
    <w:p w14:paraId="5279C0A7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23E0BA0F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7F4EA0CB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067B99AA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4EC2C36F" w14:textId="7704ED02" w:rsidR="00A814E6" w:rsidRPr="00F76EC0" w:rsidRDefault="00BE7770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F76EC0">
        <w:rPr>
          <w:rFonts w:ascii="Arial Narrow" w:hAnsi="Arial Narrow"/>
        </w:rPr>
        <w:t>v zastúpení</w:t>
      </w:r>
      <w:r w:rsidR="00A814E6" w:rsidRPr="00F76EC0">
        <w:rPr>
          <w:rFonts w:ascii="Arial Narrow" w:hAnsi="Arial Narrow"/>
        </w:rPr>
        <w:t>:</w:t>
      </w:r>
      <w:r w:rsidR="00A814E6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</w:p>
    <w:p w14:paraId="42D6CCEE" w14:textId="13056735" w:rsidR="00BE7770" w:rsidRPr="00620223" w:rsidRDefault="00BE7770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F76EC0">
        <w:rPr>
          <w:rFonts w:ascii="Arial Narrow" w:hAnsi="Arial Narrow"/>
        </w:rPr>
        <w:t xml:space="preserve">                                                        základe plnomocenstva č. </w:t>
      </w:r>
    </w:p>
    <w:p w14:paraId="714FF83B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23F2EA05" w14:textId="51550AEF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39087B96" w14:textId="469152E2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 xml:space="preserve"> </w:t>
      </w:r>
    </w:p>
    <w:p w14:paraId="157A050F" w14:textId="50257CB2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0520C295" w14:textId="77777777"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6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58C3AEEF" w14:textId="764C4271" w:rsidR="00BE7770" w:rsidRPr="00620223" w:rsidRDefault="00BE7770" w:rsidP="0002579B">
      <w:pPr>
        <w:spacing w:after="0"/>
        <w:ind w:left="1701" w:hanging="1701"/>
        <w:rPr>
          <w:rFonts w:ascii="Arial Narrow" w:hAnsi="Arial Narrow"/>
          <w:iCs/>
        </w:rPr>
      </w:pPr>
      <w:r w:rsidRPr="00F76EC0">
        <w:rPr>
          <w:rFonts w:ascii="Arial Narrow" w:hAnsi="Arial Narrow" w:cs="Arial"/>
        </w:rPr>
        <w:t>adresa na doručovanie:                   Centrum podpory Banská Bystrica, Ul. 9. mája č. 1, 974 86 Banská Bystrica</w:t>
      </w:r>
    </w:p>
    <w:p w14:paraId="54D56F19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1B13E8ED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5DB9394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3B9798C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6D78AF19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49E2379C" w14:textId="537A2539" w:rsidR="00B608F3" w:rsidRPr="00980DCF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  <w:r w:rsidR="00980DCF">
        <w:rPr>
          <w:rFonts w:ascii="Arial Narrow" w:hAnsi="Arial Narrow"/>
          <w:b/>
          <w:bCs/>
        </w:rPr>
        <w:t xml:space="preserve">             </w:t>
      </w:r>
    </w:p>
    <w:p w14:paraId="067C3A4F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66D5ABFC" w14:textId="0FF2E25D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980DCF">
        <w:rPr>
          <w:rFonts w:ascii="Arial Narrow" w:hAnsi="Arial Narrow"/>
          <w:bCs/>
        </w:rPr>
        <w:t xml:space="preserve">             </w:t>
      </w:r>
    </w:p>
    <w:p w14:paraId="2E33C0BC" w14:textId="73E2B76A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980DCF">
        <w:rPr>
          <w:rFonts w:ascii="Arial Narrow" w:hAnsi="Arial Narrow"/>
        </w:rPr>
        <w:t xml:space="preserve">                           </w:t>
      </w:r>
    </w:p>
    <w:p w14:paraId="1275AC24" w14:textId="5BA34F19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  <w:r w:rsidR="00980DCF">
        <w:rPr>
          <w:rFonts w:ascii="Arial Narrow" w:hAnsi="Arial Narrow"/>
          <w:bCs/>
        </w:rPr>
        <w:t xml:space="preserve">                                              </w:t>
      </w:r>
    </w:p>
    <w:p w14:paraId="47598B43" w14:textId="231E5A02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IČ DPH:</w:t>
      </w:r>
      <w:r w:rsidR="000B15AA">
        <w:rPr>
          <w:rFonts w:ascii="Arial Narrow" w:hAnsi="Arial Narrow"/>
          <w:bCs/>
        </w:rPr>
        <w:t xml:space="preserve">                                         </w:t>
      </w:r>
    </w:p>
    <w:p w14:paraId="51406D4B" w14:textId="5E6FD617" w:rsidR="00B608F3" w:rsidRPr="00EF554D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  <w:r w:rsidR="00EF554D">
        <w:rPr>
          <w:rFonts w:ascii="Arial Narrow" w:hAnsi="Arial Narrow"/>
          <w:bCs/>
        </w:rPr>
        <w:t xml:space="preserve">                        </w:t>
      </w:r>
    </w:p>
    <w:p w14:paraId="2FADBBED" w14:textId="0375289F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="000B15AA">
        <w:rPr>
          <w:rFonts w:ascii="Arial Narrow" w:hAnsi="Arial Narrow"/>
        </w:rPr>
        <w:t xml:space="preserve">                                             </w:t>
      </w:r>
      <w:r w:rsidRPr="00620223">
        <w:rPr>
          <w:rFonts w:ascii="Arial Narrow" w:hAnsi="Arial Narrow"/>
        </w:rPr>
        <w:tab/>
        <w:t xml:space="preserve"> </w:t>
      </w:r>
    </w:p>
    <w:p w14:paraId="370F393B" w14:textId="40A3FD54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  <w:r w:rsidR="00EF554D">
        <w:rPr>
          <w:rFonts w:ascii="Arial Narrow" w:hAnsi="Arial Narrow"/>
        </w:rPr>
        <w:t xml:space="preserve">                            </w:t>
      </w:r>
    </w:p>
    <w:p w14:paraId="5E1366DF" w14:textId="6E3A67BD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  <w:r w:rsidR="000B15AA">
        <w:rPr>
          <w:rFonts w:ascii="Arial Narrow" w:hAnsi="Arial Narrow" w:cs="Arial"/>
        </w:rPr>
        <w:t xml:space="preserve">              </w:t>
      </w:r>
    </w:p>
    <w:p w14:paraId="295E5C12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3FED6F6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02896C98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D17B2CC" w14:textId="697AB49F" w:rsidR="009D36C1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2370363E" w14:textId="77777777" w:rsidR="00AF0E97" w:rsidRPr="002E76D7" w:rsidRDefault="00AF0E97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41332310" w14:textId="77777777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61D4FD65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4309EAB3" w14:textId="39BF55FF"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</w:t>
      </w:r>
      <w:r w:rsidR="003E3061" w:rsidRPr="00F43307">
        <w:rPr>
          <w:rFonts w:ascii="Arial Narrow" w:hAnsi="Arial Narrow" w:cs="Calibri"/>
          <w:sz w:val="22"/>
          <w:szCs w:val="22"/>
        </w:rPr>
        <w:t>ZVO</w:t>
      </w:r>
      <w:r w:rsidR="003E3061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6E7DBB27" w14:textId="4AD48521" w:rsidR="002361E0" w:rsidRPr="001A3C47" w:rsidRDefault="002361E0" w:rsidP="001A3C47">
      <w:pPr>
        <w:rPr>
          <w:rFonts w:ascii="Arial Narrow" w:hAnsi="Arial Narrow" w:cs="Helvetica"/>
          <w:b/>
          <w:shd w:val="clear" w:color="auto" w:fill="FFFFFF"/>
        </w:rPr>
      </w:pPr>
      <w:r>
        <w:rPr>
          <w:rFonts w:ascii="Arial Narrow" w:hAnsi="Arial Narrow" w:cs="Calibri"/>
        </w:rPr>
        <w:lastRenderedPageBreak/>
        <w:t xml:space="preserve">Objednávateľ </w:t>
      </w:r>
      <w:r w:rsidRPr="00FD4989">
        <w:rPr>
          <w:rFonts w:ascii="Arial Narrow" w:hAnsi="Arial Narrow" w:cs="Calibri"/>
        </w:rPr>
        <w:t xml:space="preserve">prostredníctvom DNS v súlade s príslušnými ustanoveniami </w:t>
      </w:r>
      <w:r>
        <w:rPr>
          <w:rFonts w:ascii="Arial Narrow" w:hAnsi="Arial Narrow" w:cs="Calibri"/>
        </w:rPr>
        <w:t xml:space="preserve">ZVO </w:t>
      </w:r>
      <w:r w:rsidRPr="00FD4989">
        <w:rPr>
          <w:rFonts w:ascii="Arial Narrow" w:hAnsi="Arial Narrow" w:cs="Calibri"/>
        </w:rPr>
        <w:t xml:space="preserve">zrealizoval konkrétne obstarávanie na predmet zákazky </w:t>
      </w:r>
      <w:r w:rsidR="00AF0E97" w:rsidRPr="00AF0E97">
        <w:rPr>
          <w:rFonts w:ascii="Arial Narrow" w:hAnsi="Arial Narrow"/>
          <w:b/>
        </w:rPr>
        <w:t>Zabezpečenie zhodnotenia/zneškodnenia nezákonne umiestnen</w:t>
      </w:r>
      <w:r w:rsidR="001A3C47">
        <w:rPr>
          <w:rFonts w:ascii="Arial Narrow" w:hAnsi="Arial Narrow"/>
          <w:b/>
        </w:rPr>
        <w:t xml:space="preserve">ého  nebezpečného odpadu, </w:t>
      </w:r>
      <w:r w:rsidR="000523D6">
        <w:rPr>
          <w:rFonts w:ascii="Arial Narrow" w:hAnsi="Arial Narrow"/>
          <w:b/>
        </w:rPr>
        <w:t>k. ú. Slizké, okres Rimavská Sobota</w:t>
      </w:r>
      <w:r w:rsidR="000655B1">
        <w:rPr>
          <w:rFonts w:ascii="Arial Narrow" w:hAnsi="Arial Narrow"/>
          <w:b/>
        </w:rPr>
        <w:t xml:space="preserve"> </w:t>
      </w:r>
      <w:r w:rsidR="001A3C47" w:rsidRPr="001A3C47">
        <w:rPr>
          <w:rFonts w:ascii="Arial Narrow" w:hAnsi="Arial Narrow" w:cs="Helvetica"/>
          <w:b/>
          <w:shd w:val="clear" w:color="auto" w:fill="FFFFFF"/>
        </w:rPr>
        <w:t>(</w:t>
      </w:r>
      <w:r w:rsidR="001A3C47" w:rsidRPr="00CB1F1A">
        <w:rPr>
          <w:rFonts w:ascii="Arial Narrow" w:hAnsi="Arial Narrow" w:cs="Helvetica"/>
          <w:b/>
          <w:shd w:val="clear" w:color="auto" w:fill="FFFFFF"/>
        </w:rPr>
        <w:t xml:space="preserve">ID zákazky </w:t>
      </w:r>
      <w:r w:rsidR="000523D6">
        <w:rPr>
          <w:rFonts w:ascii="Arial Narrow" w:hAnsi="Arial Narrow" w:cs="Helvetica"/>
          <w:b/>
          <w:shd w:val="clear" w:color="auto" w:fill="FFFFFF"/>
        </w:rPr>
        <w:t>76950</w:t>
      </w:r>
      <w:r w:rsidR="001A3C47" w:rsidRPr="00CB1F1A">
        <w:rPr>
          <w:rFonts w:ascii="Arial Narrow" w:hAnsi="Arial Narrow" w:cs="Helvetica"/>
          <w:b/>
          <w:shd w:val="clear" w:color="auto" w:fill="FFFFFF"/>
        </w:rPr>
        <w:t>)</w:t>
      </w:r>
    </w:p>
    <w:p w14:paraId="6881B71C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535A9565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552236EE" w14:textId="78ED71D3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</w:t>
      </w:r>
      <w:r w:rsidR="00980DCF">
        <w:rPr>
          <w:rFonts w:ascii="Arial Narrow" w:eastAsia="MS Mincho" w:hAnsi="Arial Narrow" w:cs="Arial"/>
          <w:lang w:eastAsia="ja-JP"/>
        </w:rPr>
        <w:t>p</w:t>
      </w:r>
      <w:r w:rsidRPr="00AE1546">
        <w:rPr>
          <w:rFonts w:ascii="Arial Narrow" w:eastAsia="MS Mincho" w:hAnsi="Arial Narrow" w:cs="Arial"/>
          <w:lang w:eastAsia="ja-JP"/>
        </w:rPr>
        <w:t xml:space="preserve">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 w:rsidR="00602C8A">
        <w:rPr>
          <w:rFonts w:ascii="Arial Narrow" w:eastAsia="MS Mincho" w:hAnsi="Arial Narrow" w:cs="Arial"/>
          <w:lang w:eastAsia="ja-JP"/>
        </w:rPr>
        <w:t> č</w:t>
      </w:r>
      <w:r>
        <w:rPr>
          <w:rFonts w:ascii="Arial Narrow" w:eastAsia="MS Mincho" w:hAnsi="Arial Narrow" w:cs="Arial"/>
          <w:lang w:eastAsia="ja-JP"/>
        </w:rPr>
        <w:t>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1CA2303D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 w:rsidR="003D20FF">
        <w:rPr>
          <w:rFonts w:ascii="Arial Narrow" w:eastAsia="MS Mincho" w:hAnsi="Arial Narrow" w:cs="Arial"/>
          <w:lang w:eastAsia="ja-JP"/>
        </w:rPr>
        <w:t xml:space="preserve">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14:paraId="15215D9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3C1043FF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570D54D1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14:paraId="357BC532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4E9B8E7E" w14:textId="29F28923" w:rsidR="002361E0" w:rsidRPr="00D53038" w:rsidRDefault="002361E0" w:rsidP="00617879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D53038">
        <w:rPr>
          <w:rFonts w:ascii="Arial Narrow" w:hAnsi="Arial Narrow" w:cs="Calibri"/>
        </w:rPr>
        <w:t xml:space="preserve">Poskytovateľ sa zaväzuje poskytnúť služby Objednávateľovi </w:t>
      </w:r>
      <w:r w:rsidR="00F76EC0" w:rsidRPr="00D53038">
        <w:rPr>
          <w:rFonts w:ascii="Arial Narrow" w:hAnsi="Arial Narrow" w:cs="Calibri"/>
        </w:rPr>
        <w:t xml:space="preserve">bezodkladne, najneskôr </w:t>
      </w:r>
      <w:r w:rsidR="00D53038">
        <w:rPr>
          <w:rFonts w:ascii="Arial Narrow" w:hAnsi="Arial Narrow" w:cs="Calibri"/>
        </w:rPr>
        <w:t xml:space="preserve">však </w:t>
      </w:r>
      <w:r w:rsidRPr="00D53038">
        <w:rPr>
          <w:rFonts w:ascii="Arial Narrow" w:hAnsi="Arial Narrow" w:cs="Calibri"/>
        </w:rPr>
        <w:t xml:space="preserve">v lehote </w:t>
      </w:r>
      <w:r w:rsidR="005F11EB" w:rsidRPr="00D53038">
        <w:rPr>
          <w:rFonts w:ascii="Arial Narrow" w:hAnsi="Arial Narrow" w:cs="Calibri"/>
        </w:rPr>
        <w:t xml:space="preserve">do </w:t>
      </w:r>
      <w:r w:rsidR="00D255A5">
        <w:rPr>
          <w:rFonts w:ascii="Arial Narrow" w:hAnsi="Arial Narrow" w:cs="Calibri"/>
        </w:rPr>
        <w:t>6</w:t>
      </w:r>
      <w:r w:rsidR="00E9446A" w:rsidRPr="00D53038">
        <w:rPr>
          <w:rFonts w:ascii="Arial Narrow" w:hAnsi="Arial Narrow" w:cs="Calibri"/>
        </w:rPr>
        <w:t xml:space="preserve"> mesiacov odo dňa nado</w:t>
      </w:r>
      <w:r w:rsidR="00D359CC" w:rsidRPr="00D53038">
        <w:rPr>
          <w:rFonts w:ascii="Arial Narrow" w:hAnsi="Arial Narrow" w:cs="Calibri"/>
        </w:rPr>
        <w:t>budnutia účinnosti tejto zmluvy</w:t>
      </w:r>
      <w:r w:rsidR="00F76EC0" w:rsidRPr="00D53038">
        <w:rPr>
          <w:rFonts w:ascii="Arial Narrow" w:hAnsi="Arial Narrow" w:cs="Times New Roman"/>
        </w:rPr>
        <w:t>,</w:t>
      </w:r>
      <w:r w:rsid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v prípade, že P</w:t>
      </w:r>
      <w:r w:rsidR="00A51AE2" w:rsidRPr="00D53038">
        <w:rPr>
          <w:rFonts w:ascii="Arial Narrow" w:hAnsi="Arial Narrow" w:cs="Times New Roman"/>
        </w:rPr>
        <w:t xml:space="preserve">oskytovateľ </w:t>
      </w:r>
      <w:r w:rsidR="00F76EC0" w:rsidRPr="00D53038">
        <w:rPr>
          <w:rFonts w:ascii="Arial Narrow" w:hAnsi="Arial Narrow" w:cs="Times New Roman"/>
        </w:rPr>
        <w:t xml:space="preserve">písomne </w:t>
      </w:r>
      <w:r w:rsidR="00A51AE2" w:rsidRPr="00D53038">
        <w:rPr>
          <w:rFonts w:ascii="Arial Narrow" w:hAnsi="Arial Narrow" w:cs="Times New Roman"/>
        </w:rPr>
        <w:t xml:space="preserve">oznámi </w:t>
      </w:r>
      <w:r w:rsidR="00F76EC0" w:rsidRPr="00D53038">
        <w:rPr>
          <w:rFonts w:ascii="Arial Narrow" w:hAnsi="Arial Narrow" w:cs="Times New Roman"/>
        </w:rPr>
        <w:t>O</w:t>
      </w:r>
      <w:r w:rsidR="00A51AE2" w:rsidRPr="00D53038">
        <w:rPr>
          <w:rFonts w:ascii="Arial Narrow" w:hAnsi="Arial Narrow" w:cs="Times New Roman"/>
        </w:rPr>
        <w:t>bjednávateľovi, že službu nie je možné poskytnúť</w:t>
      </w:r>
      <w:r w:rsidR="00D53038">
        <w:rPr>
          <w:rFonts w:ascii="Arial Narrow" w:hAnsi="Arial Narrow" w:cs="Times New Roman"/>
        </w:rPr>
        <w:t xml:space="preserve"> bezodkladne </w:t>
      </w:r>
      <w:r w:rsidR="00F76EC0" w:rsidRPr="00D53038">
        <w:rPr>
          <w:rFonts w:ascii="Arial Narrow" w:hAnsi="Arial Narrow" w:cs="Times New Roman"/>
        </w:rPr>
        <w:t>z dôvodov</w:t>
      </w:r>
      <w:r w:rsidR="00BF4AAD" w:rsidRPr="00D53038">
        <w:rPr>
          <w:rFonts w:ascii="Arial Narrow" w:hAnsi="Arial Narrow" w:cs="Times New Roman"/>
        </w:rPr>
        <w:t>,</w:t>
      </w:r>
      <w:r w:rsidR="00A51AE2" w:rsidRP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ktoré nie sú na strane Poskytovateľa</w:t>
      </w:r>
      <w:r w:rsidR="00D53038" w:rsidRPr="00D53038">
        <w:rPr>
          <w:rFonts w:ascii="Arial Narrow" w:hAnsi="Arial Narrow" w:cs="Times New Roman"/>
        </w:rPr>
        <w:t>.</w:t>
      </w:r>
      <w:r w:rsidR="00A51AE2" w:rsidRPr="00D53038">
        <w:rPr>
          <w:rFonts w:ascii="Arial Narrow" w:hAnsi="Arial Narrow" w:cs="Times New Roman"/>
        </w:rPr>
        <w:t xml:space="preserve"> </w:t>
      </w:r>
    </w:p>
    <w:p w14:paraId="4A661D09" w14:textId="47EB6CC1" w:rsidR="00D53038" w:rsidRPr="00D53038" w:rsidRDefault="00D53038" w:rsidP="00D53038">
      <w:pPr>
        <w:spacing w:after="0"/>
        <w:jc w:val="both"/>
        <w:rPr>
          <w:rFonts w:ascii="Arial Narrow" w:hAnsi="Arial Narrow" w:cs="Calibri"/>
        </w:rPr>
      </w:pPr>
    </w:p>
    <w:p w14:paraId="40B6646B" w14:textId="7B63D9E4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="00CD3E7B">
        <w:rPr>
          <w:rFonts w:ascii="Arial Narrow" w:hAnsi="Arial Narrow" w:cs="Calibri"/>
          <w:bCs/>
          <w:szCs w:val="24"/>
          <w:lang w:eastAsia="cs-CZ"/>
        </w:rPr>
        <w:t xml:space="preserve"> prehlasuje, </w:t>
      </w:r>
      <w:r w:rsidRPr="003C3368">
        <w:rPr>
          <w:rFonts w:ascii="Arial Narrow" w:hAnsi="Arial Narrow" w:cs="Calibri"/>
          <w:bCs/>
          <w:szCs w:val="24"/>
          <w:lang w:eastAsia="cs-CZ"/>
        </w:rPr>
        <w:t>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3037453F" w14:textId="1E8C894A" w:rsidR="002361E0" w:rsidRPr="00897462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</w:t>
      </w:r>
      <w:r w:rsidR="001A3C47">
        <w:rPr>
          <w:rFonts w:ascii="Arial Narrow" w:hAnsi="Arial Narrow" w:cs="Calibri"/>
          <w:i/>
        </w:rPr>
        <w:t xml:space="preserve">uvedeného druhu </w:t>
      </w:r>
      <w:r w:rsidR="001313A3">
        <w:rPr>
          <w:rFonts w:ascii="Arial Narrow" w:hAnsi="Arial Narrow" w:cs="Calibri"/>
          <w:i/>
        </w:rPr>
        <w:t>odpadu</w:t>
      </w:r>
      <w:r w:rsidR="00897462">
        <w:rPr>
          <w:rFonts w:ascii="Arial Narrow" w:hAnsi="Arial Narrow" w:cs="Calibri"/>
          <w:i/>
        </w:rPr>
        <w:t xml:space="preserve"> </w:t>
      </w:r>
      <w:r w:rsidR="00897462" w:rsidRPr="00897462">
        <w:rPr>
          <w:rFonts w:ascii="Arial Narrow" w:hAnsi="Arial Narrow" w:cs="Calibri"/>
          <w:i/>
        </w:rPr>
        <w:t>(súhlas na nakladanie s uvedeným druhom odpadu)</w:t>
      </w:r>
      <w:r w:rsidR="001313A3" w:rsidRPr="00897462">
        <w:rPr>
          <w:rFonts w:ascii="Arial Narrow" w:hAnsi="Arial Narrow" w:cs="Calibri"/>
          <w:i/>
        </w:rPr>
        <w:t>.</w:t>
      </w:r>
    </w:p>
    <w:p w14:paraId="53685CB3" w14:textId="77777777" w:rsidR="00E77624" w:rsidRPr="00897462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65B91E8F" w14:textId="77777777" w:rsidR="002361E0" w:rsidRPr="00DE0E34" w:rsidRDefault="002361E0" w:rsidP="00A64928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14:paraId="09D6447F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0E68DE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FD9F758" w14:textId="5EDF2BA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platný</w:t>
      </w:r>
      <w:r w:rsidR="008C4F30">
        <w:rPr>
          <w:rFonts w:ascii="Arial Narrow" w:eastAsia="MS Mincho" w:hAnsi="Arial Narrow" w:cs="Arial"/>
          <w:sz w:val="22"/>
          <w:szCs w:val="22"/>
          <w:lang w:eastAsia="de-DE"/>
        </w:rPr>
        <w:t>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</w:t>
      </w:r>
      <w:r w:rsidR="00602C8A">
        <w:rPr>
          <w:rFonts w:ascii="Arial Narrow" w:eastAsia="MS Mincho" w:hAnsi="Arial Narrow" w:cs="Arial"/>
          <w:sz w:val="22"/>
          <w:szCs w:val="22"/>
          <w:lang w:eastAsia="de-DE"/>
        </w:rPr>
        <w:t xml:space="preserve">ednávateľa, ktoré sú mu známe,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77F2DDFB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4.2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3B3ADF6B" w14:textId="1E415C53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</w:t>
      </w:r>
      <w:r w:rsidRPr="00F43307">
        <w:rPr>
          <w:rFonts w:ascii="Arial Narrow" w:eastAsia="MS Mincho" w:hAnsi="Arial Narrow" w:cs="Arial"/>
          <w:sz w:val="22"/>
          <w:szCs w:val="22"/>
          <w:lang w:eastAsia="ja-JP"/>
        </w:rPr>
        <w:t>a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 keď si Poskytovateľ nemôže včas zabezpečiť súhlas Objednávateľa. V tomto prípade je Poskytovateľ povinný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 zbytočného odkladu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informovať Objednávateľa o týchto skutočnostiach.</w:t>
      </w:r>
    </w:p>
    <w:p w14:paraId="5C99E1D0" w14:textId="21C129C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</w:t>
      </w:r>
      <w:r w:rsidR="008C4F30">
        <w:rPr>
          <w:rFonts w:ascii="Arial Narrow" w:eastAsia="MS Mincho" w:hAnsi="Arial Narrow" w:cs="Arial"/>
          <w:sz w:val="22"/>
          <w:szCs w:val="22"/>
          <w:lang w:eastAsia="ja-JP"/>
        </w:rPr>
        <w:t>o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 iných pokynov týkajúcic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h sa služieb špecifikovaných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1678CF84" w14:textId="4C7FA37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Poskytovateľ je povinný poskytovať Objednávateľovi dokumenty nevyhnutné na poskytovanie služieb v písomnej podobe, vždy</w:t>
      </w:r>
      <w:r w:rsidR="00446642" w:rsidRPr="00F43307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="004F6EE0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</w:t>
      </w:r>
      <w:r w:rsidR="004F6EE0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tovaním služieb definovaných v 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33BDC475" w14:textId="0808CC5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>né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keď Poskytovateľ nemôže ovplyvniť plnenie záväzkov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alebo keď včasnosť, kvalita a úplnosť požadovaných informácií a inštrukcií závisí od Objednávateľa.</w:t>
      </w:r>
    </w:p>
    <w:p w14:paraId="12269D9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4.7</w:t>
      </w:r>
      <w:r w:rsidR="003D20FF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zachovávať mlčanlivosť 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 xml:space="preserve">o všetkých informáciách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6E795318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</w:t>
      </w:r>
      <w:r w:rsidR="005319FB">
        <w:rPr>
          <w:rFonts w:ascii="Arial Narrow" w:hAnsi="Arial Narrow"/>
          <w:sz w:val="22"/>
          <w:szCs w:val="22"/>
        </w:rPr>
        <w:t>a tejto zmluvy</w:t>
      </w:r>
      <w:r w:rsidRPr="00737FAA">
        <w:rPr>
          <w:rFonts w:ascii="Arial Narrow" w:hAnsi="Arial Narrow"/>
          <w:sz w:val="22"/>
          <w:szCs w:val="22"/>
        </w:rPr>
        <w:t xml:space="preserve"> a údaje o osobe oprávnenej konať za subdodávateľa v rozsahu meno a priezvisko, adresa pobytu, dátum narodenia.</w:t>
      </w:r>
    </w:p>
    <w:p w14:paraId="3F75AF5D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5319FB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 xml:space="preserve">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20D54F24" w14:textId="0ED4B438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</w:t>
      </w:r>
      <w:r w:rsidR="004F40D9" w:rsidRPr="00F43307"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="00446642" w:rsidRPr="00F43307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4F40D9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249CF14" w14:textId="6FA7EA86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sa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 ako z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499F22E" w14:textId="0A9BE422" w:rsidR="002361E0" w:rsidRPr="00897462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198BB0EA" w14:textId="77777777" w:rsidR="00897462" w:rsidRPr="000A644D" w:rsidRDefault="00897462" w:rsidP="00897462">
      <w:pPr>
        <w:pStyle w:val="CTL"/>
        <w:numPr>
          <w:ilvl w:val="0"/>
          <w:numId w:val="0"/>
        </w:numPr>
        <w:spacing w:line="276" w:lineRule="auto"/>
        <w:ind w:left="426"/>
        <w:rPr>
          <w:rFonts w:ascii="Arial Narrow" w:hAnsi="Arial Narrow" w:cs="Calibri"/>
          <w:sz w:val="22"/>
          <w:szCs w:val="22"/>
        </w:rPr>
      </w:pPr>
    </w:p>
    <w:p w14:paraId="30ECA63A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01B1DEE8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1FC129F9" w14:textId="77777777"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5073F812" w14:textId="77777777"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0C00A761" w14:textId="77777777" w:rsidR="00256F93" w:rsidRPr="00256F93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56F93">
        <w:rPr>
          <w:rFonts w:ascii="Arial Narrow" w:eastAsia="MS Mincho" w:hAnsi="Arial Narrow" w:cs="Arial"/>
          <w:sz w:val="16"/>
          <w:szCs w:val="16"/>
          <w:lang w:eastAsia="ja-JP"/>
        </w:rPr>
        <w:t xml:space="preserve"> 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</w:t>
      </w:r>
      <w:r w:rsidR="00256F93">
        <w:rPr>
          <w:rFonts w:ascii="Arial Narrow" w:hAnsi="Arial Narrow" w:cs="Calibri"/>
          <w:szCs w:val="24"/>
        </w:rPr>
        <w:t xml:space="preserve"> </w:t>
      </w:r>
    </w:p>
    <w:p w14:paraId="1021E9BE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 xml:space="preserve">   </w:t>
      </w:r>
    </w:p>
    <w:p w14:paraId="0010C5AA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</w:t>
      </w:r>
    </w:p>
    <w:p w14:paraId="1E7BC19C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</w:t>
      </w:r>
    </w:p>
    <w:p w14:paraId="0CBF2FA7" w14:textId="77777777" w:rsidR="002361E0" w:rsidRPr="002D750C" w:rsidRDefault="00256F93" w:rsidP="00256F93">
      <w:pPr>
        <w:pStyle w:val="Odsekzoznamu"/>
        <w:spacing w:before="120" w:after="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>podľa  zákona č. 315/2016 Z. z., nie je:</w:t>
      </w:r>
    </w:p>
    <w:p w14:paraId="1D93E0B4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4D20145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B9E56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10A1EA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2EA4403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6E4042D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3251092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69D9B98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60AF09A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612C39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08E6ED0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1E1FBF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42F892FA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552B5869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AEB9AF1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BA417D9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2133A2E5" w14:textId="2CCF13F1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="00F32DED">
        <w:rPr>
          <w:rFonts w:ascii="Arial Narrow" w:hAnsi="Arial Narrow"/>
          <w:sz w:val="22"/>
          <w:szCs w:val="22"/>
        </w:rPr>
        <w:t>dohodou, ako cena konečná</w:t>
      </w:r>
      <w:r w:rsidRPr="00930F80">
        <w:rPr>
          <w:rFonts w:ascii="Arial Narrow" w:hAnsi="Arial Narrow"/>
          <w:sz w:val="22"/>
          <w:szCs w:val="22"/>
        </w:rPr>
        <w:t xml:space="preserve">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</w:t>
      </w:r>
      <w:r w:rsidR="00F32DED">
        <w:rPr>
          <w:rFonts w:ascii="Arial Narrow" w:hAnsi="Arial Narrow"/>
          <w:sz w:val="22"/>
          <w:szCs w:val="22"/>
        </w:rPr>
        <w:t>rý do</w:t>
      </w:r>
      <w:r w:rsidR="00E00790">
        <w:rPr>
          <w:rFonts w:ascii="Arial Narrow" w:hAnsi="Arial Narrow"/>
          <w:sz w:val="22"/>
          <w:szCs w:val="22"/>
        </w:rPr>
        <w:t xml:space="preserve"> </w:t>
      </w:r>
      <w:r w:rsidR="00E00790" w:rsidRPr="00F43307">
        <w:rPr>
          <w:rFonts w:ascii="Arial Narrow" w:hAnsi="Arial Narrow"/>
          <w:sz w:val="22"/>
          <w:szCs w:val="22"/>
        </w:rPr>
        <w:t>päť</w:t>
      </w:r>
      <w:r w:rsidR="00F32DED">
        <w:rPr>
          <w:rFonts w:ascii="Arial Narrow" w:hAnsi="Arial Narrow"/>
          <w:sz w:val="22"/>
          <w:szCs w:val="22"/>
        </w:rPr>
        <w:t xml:space="preserve"> </w:t>
      </w:r>
      <w:r w:rsidR="00E00790">
        <w:rPr>
          <w:rFonts w:ascii="Arial Narrow" w:hAnsi="Arial Narrow"/>
          <w:sz w:val="22"/>
          <w:szCs w:val="22"/>
        </w:rPr>
        <w:t>(</w:t>
      </w:r>
      <w:r w:rsidR="00F32DED">
        <w:rPr>
          <w:rFonts w:ascii="Arial Narrow" w:hAnsi="Arial Narrow"/>
          <w:sz w:val="22"/>
          <w:szCs w:val="22"/>
        </w:rPr>
        <w:t>5</w:t>
      </w:r>
      <w:r w:rsidR="00E00790">
        <w:rPr>
          <w:rFonts w:ascii="Arial Narrow" w:hAnsi="Arial Narrow"/>
          <w:sz w:val="22"/>
          <w:szCs w:val="22"/>
        </w:rPr>
        <w:t>)</w:t>
      </w:r>
      <w:r w:rsidR="00F32DED">
        <w:rPr>
          <w:rFonts w:ascii="Arial Narrow" w:hAnsi="Arial Narrow"/>
          <w:sz w:val="22"/>
          <w:szCs w:val="22"/>
        </w:rPr>
        <w:t xml:space="preserve"> pracovných dní Poskytova</w:t>
      </w:r>
      <w:r w:rsidR="00EB4BB2" w:rsidRPr="00921481">
        <w:rPr>
          <w:rFonts w:ascii="Arial Narrow" w:hAnsi="Arial Narrow"/>
          <w:sz w:val="22"/>
          <w:szCs w:val="22"/>
        </w:rPr>
        <w:t>teľovi zašle vyjadrenie</w:t>
      </w:r>
      <w:r w:rsidR="001E5D52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či súhlasí s množstvom odpadu uvedeným na vážnom lístku. V prípade nesúhlasu s množstv</w:t>
      </w:r>
      <w:r w:rsidR="00EB4BB2" w:rsidRPr="00F43307">
        <w:rPr>
          <w:rFonts w:ascii="Arial Narrow" w:hAnsi="Arial Narrow"/>
          <w:sz w:val="22"/>
          <w:szCs w:val="22"/>
        </w:rPr>
        <w:t>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uvedeným na vážnom lístku zašle Objednávateľ vyjadrenie Poskytovateľovi s</w:t>
      </w:r>
      <w:r w:rsidR="003F66EB">
        <w:rPr>
          <w:rFonts w:ascii="Arial Narrow" w:hAnsi="Arial Narrow"/>
          <w:sz w:val="22"/>
          <w:szCs w:val="22"/>
        </w:rPr>
        <w:t> </w:t>
      </w:r>
      <w:r w:rsidR="00EB4BB2" w:rsidRPr="00921481">
        <w:rPr>
          <w:rFonts w:ascii="Arial Narrow" w:hAnsi="Arial Narrow"/>
          <w:sz w:val="22"/>
          <w:szCs w:val="22"/>
        </w:rPr>
        <w:t>uvedením</w:t>
      </w:r>
      <w:r w:rsidR="003F66EB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prečo s množstvo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54FCF478" w14:textId="1F0EBC34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="0000535D">
        <w:rPr>
          <w:rFonts w:ascii="Arial Narrow" w:hAnsi="Arial Narrow"/>
          <w:sz w:val="22"/>
          <w:szCs w:val="22"/>
        </w:rPr>
        <w:t xml:space="preserve">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1356DD67" w14:textId="77777777" w:rsidR="00897462" w:rsidRPr="00930F80" w:rsidRDefault="00897462" w:rsidP="00897462">
      <w:pPr>
        <w:pStyle w:val="CTL"/>
        <w:numPr>
          <w:ilvl w:val="0"/>
          <w:numId w:val="0"/>
        </w:numPr>
        <w:tabs>
          <w:tab w:val="left" w:pos="567"/>
        </w:tabs>
        <w:spacing w:line="276" w:lineRule="auto"/>
        <w:ind w:left="567"/>
        <w:rPr>
          <w:rFonts w:ascii="Arial Narrow" w:hAnsi="Arial Narrow"/>
          <w:sz w:val="22"/>
          <w:szCs w:val="22"/>
        </w:rPr>
      </w:pPr>
    </w:p>
    <w:p w14:paraId="073B922A" w14:textId="51FD43DE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7514C4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1362FE52" w14:textId="4D25E3C0" w:rsidR="002361E0" w:rsidRPr="00DC754D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DC754D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originálu alebo úradne overeného platného </w:t>
      </w:r>
      <w:r w:rsidR="007514C4" w:rsidRPr="00DC754D">
        <w:rPr>
          <w:rFonts w:ascii="Arial Narrow" w:hAnsi="Arial Narrow" w:cs="Calibri"/>
          <w:bCs/>
          <w:sz w:val="22"/>
          <w:szCs w:val="22"/>
        </w:rPr>
        <w:t>p</w:t>
      </w:r>
      <w:r w:rsidR="000F328B" w:rsidRPr="00DC754D">
        <w:rPr>
          <w:rFonts w:ascii="Arial Narrow" w:hAnsi="Arial Narrow" w:cs="Calibri"/>
          <w:bCs/>
          <w:sz w:val="22"/>
          <w:szCs w:val="22"/>
        </w:rPr>
        <w:t>ovolenia z</w:t>
      </w:r>
      <w:r w:rsidR="008F779A">
        <w:rPr>
          <w:rFonts w:ascii="Arial Narrow" w:hAnsi="Arial Narrow" w:cs="Calibri"/>
          <w:bCs/>
          <w:sz w:val="22"/>
          <w:szCs w:val="22"/>
        </w:rPr>
        <w:t xml:space="preserve">  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okresného úradu</w:t>
      </w:r>
      <w:r w:rsidR="000F328B" w:rsidRPr="00F43307">
        <w:rPr>
          <w:rFonts w:ascii="Arial Narrow" w:hAnsi="Arial Narrow" w:cs="Calibri"/>
          <w:bCs/>
          <w:sz w:val="22"/>
          <w:szCs w:val="22"/>
        </w:rPr>
        <w:t>, odbor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u</w:t>
      </w:r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starostlivosti o životné prostredie v zmysle § 97 zákona č. 79/2015 Z. z. o odpadoch a o zmene a doplnení niektorých zákonov.</w:t>
      </w:r>
    </w:p>
    <w:p w14:paraId="57C357F2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11B5AD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E73BB16" w14:textId="77777777"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14:paraId="48DD23F7" w14:textId="5D2447F3"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</w:t>
      </w:r>
      <w:r w:rsidRPr="00F43307">
        <w:rPr>
          <w:rFonts w:ascii="Arial Narrow" w:eastAsia="MS Mincho" w:hAnsi="Arial Narrow" w:cs="Arial"/>
          <w:lang w:eastAsia="de-DE"/>
        </w:rPr>
        <w:t>d</w:t>
      </w:r>
      <w:r w:rsidR="00823177" w:rsidRPr="00F43307">
        <w:rPr>
          <w:rFonts w:ascii="Arial Narrow" w:eastAsia="MS Mincho" w:hAnsi="Arial Narrow" w:cs="Arial"/>
          <w:lang w:eastAsia="de-DE"/>
        </w:rPr>
        <w:t>,</w:t>
      </w:r>
      <w:r>
        <w:rPr>
          <w:rFonts w:ascii="Arial Narrow" w:eastAsia="MS Mincho" w:hAnsi="Arial Narrow" w:cs="Arial"/>
          <w:lang w:eastAsia="de-DE"/>
        </w:rPr>
        <w:t xml:space="preserve"> s ktorými je v omeškaní, za každý aj začatý deň omeškania. Zaplatením zmluvnej pokuty nie je dotknutý nárok Objednávateľa na náhradu škody.</w:t>
      </w:r>
    </w:p>
    <w:p w14:paraId="382438B4" w14:textId="1B55A892" w:rsidR="00481DA6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eastAsia="MS Mincho" w:hAnsi="Arial Narrow" w:cs="Arial"/>
          <w:lang w:eastAsia="ja-JP"/>
        </w:rPr>
        <w:t>V prípade omeškania Objednávateľa s úhradou faktúry, vzniká Poskytovateľovi právo účtovať  Objednávateľovi úroky v zákonom stanovenej výške.</w:t>
      </w:r>
    </w:p>
    <w:p w14:paraId="0FDAC468" w14:textId="4030AF9F" w:rsidR="0055795B" w:rsidRPr="00DD3E11" w:rsidRDefault="00481DA6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481DA6">
        <w:rPr>
          <w:rFonts w:ascii="Arial Narrow" w:hAnsi="Arial Narrow" w:cs="Calibri"/>
          <w:color w:val="000000" w:themeColor="text1"/>
        </w:rPr>
        <w:t>V</w:t>
      </w:r>
      <w:r w:rsidRPr="00DD3E11">
        <w:rPr>
          <w:rFonts w:ascii="Arial Narrow" w:hAnsi="Arial Narrow" w:cs="Calibri"/>
          <w:color w:val="000000" w:themeColor="text1"/>
        </w:rPr>
        <w:t> prípade nepravdivosti vyhlásenia Poskytovateľa, ktoré je uvedené v čl. IV bod 4.16. tejto zmluvy, je Poskytovateľ povinný zaplatiť Objednávateľovi zmluvnú pokutu vo výške 30 000,-</w:t>
      </w:r>
      <w:r w:rsidR="0055795B">
        <w:rPr>
          <w:rFonts w:ascii="Arial Narrow" w:hAnsi="Arial Narrow" w:cs="Calibri"/>
          <w:color w:val="000000" w:themeColor="text1"/>
        </w:rPr>
        <w:t xml:space="preserve"> </w:t>
      </w:r>
      <w:r w:rsidRPr="00DD3E11">
        <w:rPr>
          <w:rFonts w:ascii="Arial Narrow" w:hAnsi="Arial Narrow" w:cs="Calibri"/>
          <w:color w:val="000000" w:themeColor="text1"/>
        </w:rPr>
        <w:t>EUR.</w:t>
      </w:r>
    </w:p>
    <w:p w14:paraId="7B45B706" w14:textId="522C5EA2" w:rsidR="002361E0" w:rsidRPr="00DD3E11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hAnsi="Arial Narrow" w:cs="Calibri"/>
        </w:rPr>
        <w:t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</w:t>
      </w:r>
      <w:r w:rsidR="004E4582" w:rsidRPr="00DD3E11">
        <w:rPr>
          <w:rFonts w:ascii="Arial Narrow" w:hAnsi="Arial Narrow" w:cs="Calibri"/>
        </w:rPr>
        <w:t>toré nie sú závislé od konania zmluvných strán, a ktoré nemôžu z</w:t>
      </w:r>
      <w:r w:rsidRPr="00DD3E11">
        <w:rPr>
          <w:rFonts w:ascii="Arial Narrow" w:hAnsi="Arial Narrow" w:cs="Calibri"/>
        </w:rPr>
        <w:t>mluvné strany ani predvídať ani nijakým spôsobom priamo ovplyvniť, a to najmä  vojna, mobilizácia, povstanie, živelné pohromy, požiare, embargo, karantény. Oslobodenie od zodpovednosti za nesplnenie predmetu zm</w:t>
      </w:r>
      <w:r w:rsidR="007514C4" w:rsidRPr="00DD3E11">
        <w:rPr>
          <w:rFonts w:ascii="Arial Narrow" w:hAnsi="Arial Narrow" w:cs="Calibri"/>
        </w:rPr>
        <w:t>luv</w:t>
      </w:r>
      <w:r w:rsidRPr="00DD3E11">
        <w:rPr>
          <w:rFonts w:ascii="Arial Narrow" w:hAnsi="Arial Narrow" w:cs="Calibri"/>
        </w:rPr>
        <w:t>y 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1F1DB698" w14:textId="77777777" w:rsidR="00481DA6" w:rsidRPr="00DD3E11" w:rsidRDefault="00481DA6" w:rsidP="00DD3E11">
      <w:pPr>
        <w:pStyle w:val="Odsekzoznamu"/>
        <w:spacing w:after="0"/>
        <w:ind w:left="924"/>
        <w:jc w:val="both"/>
        <w:rPr>
          <w:rFonts w:ascii="Arial Narrow" w:eastAsia="MS Mincho" w:hAnsi="Arial Narrow" w:cs="Arial"/>
          <w:lang w:eastAsia="ja-JP"/>
        </w:rPr>
      </w:pPr>
    </w:p>
    <w:p w14:paraId="3C8B54B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83DF44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BD1350B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</w:t>
      </w:r>
      <w:r w:rsidR="004E4582">
        <w:rPr>
          <w:rFonts w:ascii="Arial Narrow" w:eastAsia="MS Mincho" w:hAnsi="Arial Narrow" w:cs="Arial"/>
          <w:lang w:eastAsia="de-DE"/>
        </w:rPr>
        <w:t xml:space="preserve"> predmetu zákazky, ktorý tvorí p</w:t>
      </w:r>
      <w:r>
        <w:rPr>
          <w:rFonts w:ascii="Arial Narrow" w:eastAsia="MS Mincho" w:hAnsi="Arial Narrow" w:cs="Arial"/>
          <w:lang w:eastAsia="de-DE"/>
        </w:rPr>
        <w:t>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73EC9406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455CA3CB" w14:textId="545FE6E8" w:rsidR="00250EC5" w:rsidRDefault="002361E0" w:rsidP="00897462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>lužieb Objednávateľ na ňu písomne upozorní a Poskytovateľ sa zaväzuje túto vadu na vlastné náklady a v lehote do</w:t>
      </w:r>
      <w:r w:rsidR="00CB4CD2">
        <w:rPr>
          <w:rFonts w:ascii="Arial Narrow" w:eastAsia="MS Mincho" w:hAnsi="Arial Narrow" w:cs="Arial"/>
          <w:lang w:eastAsia="de-DE"/>
        </w:rPr>
        <w:t xml:space="preserve"> </w:t>
      </w:r>
      <w:r w:rsidR="00CB4CD2" w:rsidRPr="00F43307">
        <w:rPr>
          <w:rFonts w:ascii="Arial Narrow" w:eastAsia="MS Mincho" w:hAnsi="Arial Narrow" w:cs="Arial"/>
          <w:lang w:eastAsia="de-DE"/>
        </w:rPr>
        <w:t>tridsiatich</w:t>
      </w:r>
      <w:r w:rsidRPr="00196EA8">
        <w:rPr>
          <w:rFonts w:ascii="Arial Narrow" w:eastAsia="MS Mincho" w:hAnsi="Arial Narrow" w:cs="Arial"/>
          <w:lang w:eastAsia="de-DE"/>
        </w:rPr>
        <w:t xml:space="preserve"> </w:t>
      </w:r>
      <w:r w:rsidR="00CB4CD2">
        <w:rPr>
          <w:rFonts w:ascii="Arial Narrow" w:eastAsia="MS Mincho" w:hAnsi="Arial Narrow" w:cs="Arial"/>
          <w:lang w:eastAsia="de-DE"/>
        </w:rPr>
        <w:t>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CB4CD2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1A44984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492D686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203CC0C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55BB5912" w14:textId="496E84E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 xml:space="preserve">písomnou dohodou </w:t>
      </w:r>
      <w:r w:rsidR="007514C4">
        <w:rPr>
          <w:rFonts w:ascii="Arial Narrow" w:hAnsi="Arial Narrow"/>
        </w:rPr>
        <w:t>z</w:t>
      </w:r>
      <w:r w:rsidRPr="00F50D9F">
        <w:rPr>
          <w:rFonts w:ascii="Arial Narrow" w:hAnsi="Arial Narrow"/>
        </w:rPr>
        <w:t>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 to dňom uvedeným v takejto dohode; v dohode o skončení zmluvy sa súčasne upravia </w:t>
      </w:r>
      <w:r w:rsidR="00263F01">
        <w:rPr>
          <w:rFonts w:ascii="Arial Narrow" w:hAnsi="Arial Narrow" w:cs="Calibri"/>
        </w:rPr>
        <w:t>nároky z</w:t>
      </w:r>
      <w:r>
        <w:rPr>
          <w:rFonts w:ascii="Arial Narrow" w:hAnsi="Arial Narrow" w:cs="Calibri"/>
        </w:rPr>
        <w:t>mluvných strán vzniknuté na základe alebo v súvislosti s touto zmluvou,</w:t>
      </w:r>
    </w:p>
    <w:p w14:paraId="0F54E0C8" w14:textId="0A4530DB" w:rsidR="002361E0" w:rsidRPr="00D53038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 w:rsidRPr="00F43307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ísomným</w:t>
      </w:r>
      <w:r w:rsidRPr="00F50D9F">
        <w:rPr>
          <w:rFonts w:ascii="Arial Narrow" w:hAnsi="Arial Narrow" w:cs="Calibri"/>
        </w:rPr>
        <w:t xml:space="preserve"> odstúpením od zmluvy v prípade podstatného porušenia zmluvy</w:t>
      </w:r>
      <w:r w:rsidR="00D53038">
        <w:rPr>
          <w:rFonts w:ascii="Arial Narrow" w:hAnsi="Arial Narrow" w:cs="Calibri"/>
        </w:rPr>
        <w:t>,</w:t>
      </w:r>
    </w:p>
    <w:p w14:paraId="464018F2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2409CFE9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</w:t>
      </w:r>
      <w:r w:rsidR="00263F01">
        <w:rPr>
          <w:rFonts w:ascii="Arial Narrow" w:hAnsi="Arial Narrow" w:cs="Calibri"/>
        </w:rPr>
        <w:t>ej z</w:t>
      </w:r>
      <w:r w:rsidRPr="00930F80">
        <w:rPr>
          <w:rFonts w:ascii="Arial Narrow" w:hAnsi="Arial Narrow" w:cs="Calibri"/>
        </w:rPr>
        <w:t>mlu</w:t>
      </w:r>
      <w:r w:rsidR="00263F01">
        <w:rPr>
          <w:rFonts w:ascii="Arial Narrow" w:hAnsi="Arial Narrow" w:cs="Calibri"/>
        </w:rPr>
        <w:t>vnej strany adresovaným druhej z</w:t>
      </w:r>
      <w:r w:rsidRPr="00930F80">
        <w:rPr>
          <w:rFonts w:ascii="Arial Narrow" w:hAnsi="Arial Narrow" w:cs="Calibri"/>
        </w:rPr>
        <w:t>mluvnej strane zároveň s uvedením dôvodu odstúpenia od zmluvy a je účinné okamihom jeho doručenia. V prípade pochybností sa má za to, že je odstúpenie doručené tretí deň po jeho odoslaní. Doručuje sa zásadne na adresu</w:t>
      </w:r>
      <w:r w:rsidR="00263F01">
        <w:rPr>
          <w:rFonts w:ascii="Arial Narrow" w:hAnsi="Arial Narrow" w:cs="Calibri"/>
        </w:rPr>
        <w:t xml:space="preserve"> z</w:t>
      </w:r>
      <w:r w:rsidRPr="00930F80">
        <w:rPr>
          <w:rFonts w:ascii="Arial Narrow" w:hAnsi="Arial Narrow" w:cs="Calibri"/>
        </w:rPr>
        <w:t>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779E8E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0AE79AF1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722FC08D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2CFAD97C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="00263F01"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2E76320E" w14:textId="6D32B2A5" w:rsidR="002361E0" w:rsidRPr="00DD3E11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porušenie </w:t>
      </w:r>
      <w:r w:rsidR="00481DA6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l. IV. bod 4.9 až 4.14 tejto zmluvy zo strany Poskytovateľa,</w:t>
      </w:r>
    </w:p>
    <w:p w14:paraId="6300F486" w14:textId="748D4E57" w:rsidR="00481DA6" w:rsidRPr="00DA49D8" w:rsidRDefault="00481DA6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 bod 4.16 tejto zmluvy zo strany Poskytovateľa.</w:t>
      </w:r>
    </w:p>
    <w:p w14:paraId="30B4FF21" w14:textId="5CD05C4D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</w:t>
      </w:r>
      <w:r w:rsidR="00250EC5">
        <w:rPr>
          <w:rFonts w:ascii="Arial Narrow" w:hAnsi="Arial Narrow"/>
        </w:rPr>
        <w:t xml:space="preserve"> </w:t>
      </w:r>
      <w:r w:rsidR="00250EC5" w:rsidRPr="00F43307">
        <w:rPr>
          <w:rFonts w:ascii="Arial Narrow" w:hAnsi="Arial Narrow"/>
        </w:rPr>
        <w:t>aj</w:t>
      </w:r>
      <w:r w:rsidRPr="007E5974">
        <w:rPr>
          <w:rFonts w:ascii="Arial Narrow" w:hAnsi="Arial Narrow"/>
        </w:rPr>
        <w:t xml:space="preserve"> v prípade:</w:t>
      </w:r>
    </w:p>
    <w:p w14:paraId="2AAC56C7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089D634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14:paraId="32EB4E6D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082C74A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</w:t>
      </w:r>
      <w:r w:rsidR="007C6F9E">
        <w:rPr>
          <w:rFonts w:ascii="Arial Narrow" w:hAnsi="Arial Narrow" w:cs="Calibri"/>
        </w:rPr>
        <w:t>bchodného zákonníka, pokiaľ sa z</w:t>
      </w:r>
      <w:r w:rsidRPr="009C4031">
        <w:rPr>
          <w:rFonts w:ascii="Arial Narrow" w:hAnsi="Arial Narrow" w:cs="Calibri"/>
        </w:rPr>
        <w:t>mluvné strany písomne nedohodnú inak.</w:t>
      </w:r>
    </w:p>
    <w:p w14:paraId="2C840854" w14:textId="7E2A32EF"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 xml:space="preserve">, pričom výpovedná lehota začína plynúť </w:t>
      </w:r>
      <w:r w:rsidR="00857B7A" w:rsidRPr="00D53038">
        <w:rPr>
          <w:rFonts w:ascii="Arial Narrow" w:hAnsi="Arial Narrow" w:cs="Calibri"/>
        </w:rPr>
        <w:t xml:space="preserve">deň </w:t>
      </w:r>
      <w:r w:rsidR="00D53038">
        <w:rPr>
          <w:rFonts w:ascii="Arial Narrow" w:hAnsi="Arial Narrow" w:cs="Calibri"/>
        </w:rPr>
        <w:t>nasledujúci po dni</w:t>
      </w:r>
      <w:r w:rsidR="00857B7A" w:rsidRPr="00D53038">
        <w:rPr>
          <w:rFonts w:ascii="Arial Narrow" w:hAnsi="Arial Narrow" w:cs="Calibri"/>
        </w:rPr>
        <w:t xml:space="preserve"> doručenia </w:t>
      </w:r>
      <w:r w:rsidR="00D53038">
        <w:rPr>
          <w:rFonts w:ascii="Arial Narrow" w:hAnsi="Arial Narrow" w:cs="Calibri"/>
        </w:rPr>
        <w:t xml:space="preserve">výpovede </w:t>
      </w:r>
      <w:r w:rsidR="00857B7A" w:rsidRPr="00D53038">
        <w:rPr>
          <w:rFonts w:ascii="Arial Narrow" w:hAnsi="Arial Narrow" w:cs="Calibri"/>
        </w:rPr>
        <w:t>Poskytovateľovi.</w:t>
      </w:r>
    </w:p>
    <w:p w14:paraId="33F1072A" w14:textId="77777777" w:rsidR="00897462" w:rsidRPr="00D53038" w:rsidRDefault="00897462" w:rsidP="009F63A9">
      <w:pPr>
        <w:pStyle w:val="Odsekzoznamu"/>
        <w:ind w:left="567"/>
        <w:jc w:val="both"/>
        <w:rPr>
          <w:rFonts w:ascii="Arial Narrow" w:hAnsi="Arial Narrow" w:cs="Calibri"/>
        </w:rPr>
      </w:pPr>
    </w:p>
    <w:p w14:paraId="60405A4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1FD5295F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4FA0DC7B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</w:t>
      </w:r>
      <w:r w:rsidR="00C12064">
        <w:rPr>
          <w:rFonts w:ascii="Arial Narrow" w:hAnsi="Arial Narrow"/>
        </w:rPr>
        <w:t>o zmluvou druhej z</w:t>
      </w:r>
      <w:r w:rsidRPr="0026399A">
        <w:rPr>
          <w:rFonts w:ascii="Arial Narrow" w:hAnsi="Arial Narrow"/>
        </w:rPr>
        <w:t>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14:paraId="693732A6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059EED97" w14:textId="77777777" w:rsidR="002361E0" w:rsidRDefault="00E079C6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doručené (I) osobne, (II</w:t>
      </w:r>
      <w:r w:rsidR="002361E0" w:rsidRPr="00110388">
        <w:rPr>
          <w:rFonts w:ascii="Arial Narrow" w:hAnsi="Arial Narrow"/>
        </w:rPr>
        <w:t>) poštou prvou tri</w:t>
      </w:r>
      <w:r>
        <w:rPr>
          <w:rFonts w:ascii="Arial Narrow" w:hAnsi="Arial Narrow"/>
        </w:rPr>
        <w:t>edou s uhradeným poštovným, (III</w:t>
      </w:r>
      <w:r w:rsidR="002361E0" w:rsidRPr="00110388">
        <w:rPr>
          <w:rFonts w:ascii="Arial Narrow" w:hAnsi="Arial Narrow"/>
        </w:rPr>
        <w:t xml:space="preserve">) kuriérom prostredníctvom </w:t>
      </w:r>
      <w:r>
        <w:rPr>
          <w:rFonts w:ascii="Arial Narrow" w:hAnsi="Arial Narrow"/>
        </w:rPr>
        <w:t>kuriérskej spoločnosti alebo (IV</w:t>
      </w:r>
      <w:r w:rsidR="002361E0" w:rsidRPr="00110388">
        <w:rPr>
          <w:rFonts w:ascii="Arial Narrow" w:hAnsi="Arial Narrow"/>
        </w:rPr>
        <w:t>) elektronickou poštou na adresy, ktoré budú oznámené v súlade s týmto článkom zmluvy.</w:t>
      </w:r>
    </w:p>
    <w:p w14:paraId="3D0D60D2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45481D26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A9311DE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14:paraId="0ED5EDE6" w14:textId="3EFE9229" w:rsidR="00C25A2C" w:rsidRPr="00F43307" w:rsidRDefault="002361E0" w:rsidP="00F43307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6817AF52" w14:textId="77777777" w:rsidR="00C25A2C" w:rsidRPr="00F43307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r w:rsidRPr="00F43307">
        <w:rPr>
          <w:rFonts w:ascii="Arial Narrow" w:hAnsi="Arial Narrow"/>
        </w:rPr>
        <w:t>Centrum podpory Banská Bystrica</w:t>
      </w:r>
    </w:p>
    <w:p w14:paraId="6927D344" w14:textId="7A68C070" w:rsidR="002361E0" w:rsidRPr="00C25A2C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F43307">
        <w:rPr>
          <w:rFonts w:ascii="Arial Narrow" w:hAnsi="Arial Narrow"/>
        </w:rPr>
        <w:t xml:space="preserve">         Ul. 9. mája č. 1, 974 86 Banská Bystrica</w:t>
      </w:r>
      <w:r w:rsidR="002361E0" w:rsidRPr="00C25A2C">
        <w:rPr>
          <w:rFonts w:ascii="Arial Narrow" w:hAnsi="Arial Narrow"/>
        </w:rPr>
        <w:t xml:space="preserve"> </w:t>
      </w:r>
    </w:p>
    <w:p w14:paraId="37E0B584" w14:textId="07018399" w:rsidR="002361E0" w:rsidRPr="009B791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9B7911">
        <w:rPr>
          <w:rFonts w:ascii="Arial Narrow" w:hAnsi="Arial Narrow"/>
        </w:rPr>
        <w:t>k rukám:</w:t>
      </w:r>
      <w:r w:rsidRPr="009B7911">
        <w:rPr>
          <w:rFonts w:ascii="Arial Narrow" w:hAnsi="Arial Narrow"/>
        </w:rPr>
        <w:tab/>
      </w:r>
      <w:r w:rsidR="00123BCC">
        <w:rPr>
          <w:rFonts w:ascii="Arial Narrow" w:hAnsi="Arial Narrow"/>
        </w:rPr>
        <w:t xml:space="preserve">    </w:t>
      </w:r>
      <w:r w:rsidRPr="00123BCC">
        <w:rPr>
          <w:rFonts w:ascii="Arial Narrow" w:hAnsi="Arial Narrow"/>
          <w:color w:val="000000" w:themeColor="text1"/>
        </w:rPr>
        <w:tab/>
      </w:r>
    </w:p>
    <w:p w14:paraId="42A04C50" w14:textId="5192C7A2" w:rsidR="002361E0" w:rsidRPr="009B7911" w:rsidRDefault="002361E0" w:rsidP="002361E0">
      <w:pPr>
        <w:spacing w:after="120"/>
        <w:ind w:left="567" w:hanging="567"/>
        <w:jc w:val="both"/>
        <w:rPr>
          <w:rFonts w:ascii="Arial Narrow" w:hAnsi="Arial Narrow"/>
          <w:color w:val="FF0000"/>
        </w:rPr>
      </w:pPr>
      <w:r w:rsidRPr="009B7911">
        <w:rPr>
          <w:rFonts w:ascii="Arial Narrow" w:hAnsi="Arial Narrow"/>
        </w:rPr>
        <w:t xml:space="preserve">  </w:t>
      </w:r>
      <w:r w:rsidRPr="009B7911">
        <w:rPr>
          <w:rFonts w:ascii="Arial Narrow" w:hAnsi="Arial Narrow"/>
        </w:rPr>
        <w:tab/>
        <w:t>email:</w:t>
      </w:r>
      <w:r w:rsidRPr="001D0C05">
        <w:rPr>
          <w:rFonts w:ascii="Arial Narrow" w:hAnsi="Arial Narrow"/>
        </w:rPr>
        <w:t xml:space="preserve"> </w:t>
      </w:r>
      <w:r w:rsidR="00123BCC">
        <w:rPr>
          <w:rFonts w:ascii="Arial Narrow" w:hAnsi="Arial Narrow"/>
        </w:rPr>
        <w:t xml:space="preserve">          </w:t>
      </w:r>
    </w:p>
    <w:p w14:paraId="1A9C7E38" w14:textId="77777777"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0F6840BC" w14:textId="60222DB7" w:rsidR="002361E0" w:rsidRPr="000B15AA" w:rsidRDefault="000B15AA" w:rsidP="000B15AA">
      <w:pPr>
        <w:spacing w:after="0"/>
        <w:jc w:val="both"/>
        <w:rPr>
          <w:rFonts w:ascii="Arial Narrow" w:hAnsi="Arial Narrow"/>
          <w:bCs/>
        </w:rPr>
      </w:pPr>
      <w:r>
        <w:rPr>
          <w:rFonts w:ascii="Arial Narrow" w:hAnsi="Arial Narrow"/>
          <w:lang w:eastAsia="en-GB"/>
        </w:rPr>
        <w:t xml:space="preserve">           </w:t>
      </w:r>
      <w:r w:rsidR="002361E0">
        <w:rPr>
          <w:rFonts w:ascii="Arial Narrow" w:hAnsi="Arial Narrow"/>
          <w:lang w:eastAsia="en-GB"/>
        </w:rPr>
        <w:t>Poskytovateľ</w:t>
      </w:r>
      <w:r w:rsidR="002361E0" w:rsidRPr="00930F80">
        <w:rPr>
          <w:rFonts w:ascii="Arial Narrow" w:hAnsi="Arial Narrow"/>
          <w:lang w:eastAsia="en-GB"/>
        </w:rPr>
        <w:t xml:space="preserve">: </w:t>
      </w:r>
    </w:p>
    <w:p w14:paraId="2D882281" w14:textId="1A40BAF8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0B15AA">
        <w:rPr>
          <w:rFonts w:ascii="Arial Narrow" w:hAnsi="Arial Narrow"/>
        </w:rPr>
        <w:t xml:space="preserve">k rukám:         </w:t>
      </w:r>
    </w:p>
    <w:p w14:paraId="5AA07DE5" w14:textId="40518EBD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r w:rsidR="000B15AA">
        <w:rPr>
          <w:rFonts w:ascii="Arial Narrow" w:hAnsi="Arial Narrow"/>
        </w:rPr>
        <w:t xml:space="preserve">            </w:t>
      </w:r>
    </w:p>
    <w:p w14:paraId="5A0A8DB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61EC5371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4249F057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29960EBA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7CBFB63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61BEEC4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A07BE7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 xml:space="preserve">mluvnú stranu, oznámi strana, ktorej sa niektorá z uvedených zmien týka, písomnou formou túto </w:t>
      </w:r>
      <w:r w:rsidR="00A07BE7">
        <w:rPr>
          <w:rFonts w:ascii="Arial Narrow" w:hAnsi="Arial Narrow"/>
        </w:rPr>
        <w:t>skutočnosť druhej z</w:t>
      </w:r>
      <w:r w:rsidRPr="00110388">
        <w:rPr>
          <w:rFonts w:ascii="Arial Narrow" w:hAnsi="Arial Narrow"/>
        </w:rPr>
        <w:t>mluvnej strane a to bez zb</w:t>
      </w:r>
      <w:r w:rsidR="00A07BE7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A07BE7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14:paraId="747AF03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2B5DCC44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48720A5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A04A4CB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7F32E81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EFFC81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5AB6070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6A9F72DD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20681B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EAC40B9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413BC5DC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2D2272CC" w14:textId="15A4C3CC" w:rsidR="002361E0" w:rsidRPr="009C718E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9C718E">
        <w:rPr>
          <w:rFonts w:ascii="Arial Narrow" w:hAnsi="Arial Narrow"/>
        </w:rPr>
        <w:t xml:space="preserve">Táto </w:t>
      </w:r>
      <w:r w:rsidR="000A5953" w:rsidRPr="009C718E">
        <w:rPr>
          <w:rFonts w:ascii="Arial Narrow" w:hAnsi="Arial Narrow"/>
          <w:iCs/>
        </w:rPr>
        <w:t>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="000A5953" w:rsidRPr="009C718E">
        <w:rPr>
          <w:rFonts w:ascii="Arial Narrow" w:hAnsi="Arial Narrow"/>
          <w:iCs/>
        </w:rPr>
        <w:t>Governmente</w:t>
      </w:r>
      <w:proofErr w:type="spellEnd"/>
      <w:r w:rsidR="000A5953" w:rsidRPr="009C718E">
        <w:rPr>
          <w:rFonts w:ascii="Arial Narrow" w:hAnsi="Arial Narrow"/>
          <w:iCs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</w:t>
      </w:r>
      <w:r w:rsidR="00C656F8">
        <w:rPr>
          <w:rFonts w:ascii="Arial Narrow" w:hAnsi="Arial Narrow"/>
          <w:iCs/>
        </w:rPr>
        <w:t xml:space="preserve"> podobe sa zmluva vyhotovuje v štyroch (4</w:t>
      </w:r>
      <w:r w:rsidR="000A5953" w:rsidRPr="009C718E">
        <w:rPr>
          <w:rFonts w:ascii="Arial Narrow" w:hAnsi="Arial Narrow"/>
          <w:iCs/>
        </w:rPr>
        <w:t>) vyhotoveniach s platnosťou originál</w:t>
      </w:r>
      <w:r w:rsidR="009C718E">
        <w:rPr>
          <w:rFonts w:ascii="Arial Narrow" w:hAnsi="Arial Narrow"/>
          <w:iCs/>
        </w:rPr>
        <w:t>u, z toho d</w:t>
      </w:r>
      <w:r w:rsidR="00C656F8">
        <w:rPr>
          <w:rFonts w:ascii="Arial Narrow" w:hAnsi="Arial Narrow"/>
          <w:iCs/>
        </w:rPr>
        <w:t>ve (2) pre Objednávateľa a dve (2</w:t>
      </w:r>
      <w:r w:rsidR="009C718E">
        <w:rPr>
          <w:rFonts w:ascii="Arial Narrow" w:hAnsi="Arial Narrow"/>
          <w:iCs/>
        </w:rPr>
        <w:t>) pre Poskytovateľa</w:t>
      </w:r>
      <w:r w:rsidR="000A5953" w:rsidRPr="009C718E">
        <w:rPr>
          <w:rFonts w:ascii="Arial Narrow" w:hAnsi="Arial Narrow"/>
          <w:iCs/>
        </w:rPr>
        <w:t>.</w:t>
      </w:r>
    </w:p>
    <w:p w14:paraId="1D9AC8D7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617939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61858CCD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715F5676" w14:textId="77777777" w:rsidR="000B15AA" w:rsidRDefault="000B15AA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5B776DDC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0FBE858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1B14BE58" w14:textId="73138085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</w:t>
      </w:r>
      <w:r w:rsidR="00FD1126">
        <w:rPr>
          <w:rFonts w:ascii="Arial Narrow" w:hAnsi="Arial Narrow"/>
        </w:rPr>
        <w:t>loha č. 3:</w:t>
      </w:r>
      <w:r w:rsidR="00FD1126">
        <w:rPr>
          <w:rFonts w:ascii="Arial Narrow" w:hAnsi="Arial Narrow"/>
        </w:rPr>
        <w:tab/>
        <w:t xml:space="preserve"> Čestné prehlásenie, že firma nemá</w:t>
      </w:r>
      <w:r>
        <w:rPr>
          <w:rFonts w:ascii="Arial Narrow" w:hAnsi="Arial Narrow"/>
        </w:rPr>
        <w:t xml:space="preserve"> subdodávateľov</w:t>
      </w:r>
    </w:p>
    <w:p w14:paraId="05D701F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5989C21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7EA43A1" w14:textId="132CD102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FD1126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Banskej Bystrici dňa:</w:t>
      </w:r>
      <w:r w:rsidR="002361E0" w:rsidRPr="00BD56B4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        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</w:t>
      </w:r>
      <w:r w:rsidR="00245E89" w:rsidRPr="00245E89">
        <w:rPr>
          <w:rFonts w:ascii="Arial Narrow" w:hAnsi="Arial Narrow"/>
          <w:color w:val="000000" w:themeColor="text1"/>
        </w:rPr>
        <w:t>..............................</w:t>
      </w:r>
      <w:r w:rsidR="00532BBB" w:rsidRPr="00245E89">
        <w:rPr>
          <w:rFonts w:ascii="Arial Narrow" w:hAnsi="Arial Narrow"/>
          <w:color w:val="000000" w:themeColor="text1"/>
        </w:rPr>
        <w:t xml:space="preserve"> </w:t>
      </w:r>
      <w:r w:rsidR="002361E0" w:rsidRPr="00245E89">
        <w:rPr>
          <w:rFonts w:ascii="Arial Narrow" w:hAnsi="Arial Narrow"/>
          <w:color w:val="000000" w:themeColor="text1"/>
        </w:rPr>
        <w:t>d</w:t>
      </w:r>
      <w:r w:rsidR="002361E0" w:rsidRPr="00BD56B4">
        <w:rPr>
          <w:rFonts w:ascii="Arial Narrow" w:hAnsi="Arial Narrow"/>
        </w:rPr>
        <w:t xml:space="preserve">ňa: </w:t>
      </w:r>
      <w:r w:rsidR="002361E0" w:rsidRPr="00BD56B4">
        <w:rPr>
          <w:rFonts w:ascii="Arial Narrow" w:hAnsi="Arial Narrow"/>
        </w:rPr>
        <w:tab/>
      </w:r>
    </w:p>
    <w:p w14:paraId="18237DF4" w14:textId="77777777" w:rsid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24A3A912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1314D21" w14:textId="6C13D509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            </w:t>
      </w:r>
      <w:r w:rsidR="002361E0" w:rsidRPr="00BD56B4">
        <w:rPr>
          <w:rFonts w:ascii="Arial Narrow" w:hAnsi="Arial Narrow"/>
          <w:color w:val="000000" w:themeColor="text1"/>
        </w:rPr>
        <w:t>Za Objednávateľa:</w:t>
      </w:r>
      <w:r>
        <w:rPr>
          <w:rFonts w:ascii="Arial Narrow" w:hAnsi="Arial Narrow"/>
          <w:color w:val="000000" w:themeColor="text1"/>
        </w:rPr>
        <w:t xml:space="preserve">                  </w:t>
      </w:r>
      <w:r w:rsidR="002361E0" w:rsidRPr="00BD56B4">
        <w:rPr>
          <w:rFonts w:ascii="Arial Narrow" w:hAnsi="Arial Narrow"/>
          <w:color w:val="000000" w:themeColor="text1"/>
        </w:rPr>
        <w:tab/>
      </w:r>
      <w:r>
        <w:rPr>
          <w:rFonts w:ascii="Arial Narrow" w:hAnsi="Arial Narrow"/>
          <w:color w:val="000000" w:themeColor="text1"/>
        </w:rPr>
        <w:t xml:space="preserve">                 </w:t>
      </w:r>
      <w:r w:rsidR="002361E0" w:rsidRPr="00BD56B4">
        <w:rPr>
          <w:rFonts w:ascii="Arial Narrow" w:hAnsi="Arial Narrow"/>
          <w:color w:val="000000" w:themeColor="text1"/>
        </w:rPr>
        <w:t>Za Poskytovateľa:</w:t>
      </w:r>
    </w:p>
    <w:p w14:paraId="3599F08E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</w:p>
    <w:p w14:paraId="6B68DC6D" w14:textId="7EDCE491" w:rsidR="002361E0" w:rsidRPr="00BD56B4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 w:rsidRPr="00BD56B4">
        <w:rPr>
          <w:rFonts w:ascii="Arial Narrow" w:hAnsi="Arial Narrow"/>
          <w:color w:val="000000" w:themeColor="text1"/>
        </w:rPr>
        <w:tab/>
        <w:t>.......................................................</w:t>
      </w:r>
      <w:r w:rsidRPr="00BD56B4">
        <w:rPr>
          <w:rFonts w:ascii="Arial Narrow" w:hAnsi="Arial Narrow"/>
          <w:color w:val="000000" w:themeColor="text1"/>
        </w:rPr>
        <w:tab/>
      </w:r>
      <w:r w:rsidR="00BD56B4">
        <w:rPr>
          <w:rFonts w:ascii="Arial Narrow" w:hAnsi="Arial Narrow"/>
          <w:color w:val="000000" w:themeColor="text1"/>
        </w:rPr>
        <w:t xml:space="preserve">                      </w:t>
      </w:r>
      <w:r w:rsidRPr="00BD56B4">
        <w:rPr>
          <w:rFonts w:ascii="Arial Narrow" w:hAnsi="Arial Narrow"/>
          <w:color w:val="000000" w:themeColor="text1"/>
        </w:rPr>
        <w:t>.......................................................</w:t>
      </w:r>
    </w:p>
    <w:p w14:paraId="1B8F53D2" w14:textId="77777777" w:rsidR="00D53038" w:rsidRDefault="00D53038" w:rsidP="00BD56B4">
      <w:pPr>
        <w:pStyle w:val="Zkladntext"/>
        <w:rPr>
          <w:rFonts w:ascii="Arial Narrow" w:hAnsi="Arial Narrow"/>
          <w:color w:val="000000"/>
        </w:rPr>
      </w:pPr>
    </w:p>
    <w:p w14:paraId="42FCE114" w14:textId="55DEDD7C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</w:t>
      </w:r>
      <w:r w:rsidR="0074131E">
        <w:rPr>
          <w:rFonts w:ascii="Arial Narrow" w:hAnsi="Arial Narrow"/>
          <w:color w:val="000000"/>
        </w:rPr>
        <w:t xml:space="preserve">                     riaditeľ</w:t>
      </w:r>
      <w:r w:rsidRPr="00BD56B4">
        <w:rPr>
          <w:rFonts w:ascii="Arial Narrow" w:hAnsi="Arial Narrow"/>
          <w:color w:val="000000"/>
        </w:rPr>
        <w:t xml:space="preserve">                                                                </w:t>
      </w:r>
      <w:r>
        <w:rPr>
          <w:rFonts w:ascii="Arial Narrow" w:hAnsi="Arial Narrow"/>
          <w:color w:val="000000"/>
        </w:rPr>
        <w:t xml:space="preserve">     </w:t>
      </w:r>
      <w:r w:rsidR="0074131E">
        <w:rPr>
          <w:rFonts w:ascii="Arial Narrow" w:hAnsi="Arial Narrow"/>
          <w:color w:val="000000"/>
        </w:rPr>
        <w:t xml:space="preserve">   </w:t>
      </w:r>
      <w:r>
        <w:rPr>
          <w:rFonts w:ascii="Arial Narrow" w:hAnsi="Arial Narrow"/>
          <w:color w:val="000000"/>
        </w:rPr>
        <w:t xml:space="preserve">      </w:t>
      </w:r>
      <w:r w:rsidRPr="00BD56B4">
        <w:rPr>
          <w:rFonts w:ascii="Arial Narrow" w:hAnsi="Arial Narrow"/>
          <w:color w:val="000000"/>
        </w:rPr>
        <w:t xml:space="preserve">  konateľ </w:t>
      </w:r>
    </w:p>
    <w:p w14:paraId="7A53A7B6" w14:textId="77777777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  Centra podpory Banská Bystrica   </w:t>
      </w:r>
    </w:p>
    <w:p w14:paraId="1DD3BA9A" w14:textId="6BDBAB9E" w:rsidR="00BF4084" w:rsidRDefault="00BF4084" w:rsidP="00BD56B4">
      <w:pPr>
        <w:pStyle w:val="Zkladntext"/>
        <w:rPr>
          <w:color w:val="000000"/>
        </w:rPr>
      </w:pPr>
    </w:p>
    <w:p w14:paraId="64BFE92C" w14:textId="34F23259" w:rsidR="00B6388C" w:rsidRDefault="00B6388C" w:rsidP="00BD56B4">
      <w:pPr>
        <w:pStyle w:val="Zkladntext"/>
        <w:rPr>
          <w:color w:val="000000"/>
        </w:rPr>
      </w:pPr>
    </w:p>
    <w:p w14:paraId="2733EB1F" w14:textId="6550CE77" w:rsidR="009539CA" w:rsidRDefault="009539CA" w:rsidP="00BD56B4">
      <w:pPr>
        <w:pStyle w:val="Zkladntext"/>
        <w:rPr>
          <w:color w:val="000000"/>
        </w:rPr>
      </w:pPr>
    </w:p>
    <w:p w14:paraId="100A3680" w14:textId="42A3A111" w:rsidR="009A0ACC" w:rsidRDefault="009A0ACC" w:rsidP="00BD56B4">
      <w:pPr>
        <w:pStyle w:val="Zkladntext"/>
        <w:rPr>
          <w:color w:val="000000"/>
        </w:rPr>
      </w:pPr>
    </w:p>
    <w:p w14:paraId="1A66E8A3" w14:textId="77777777" w:rsidR="009A0ACC" w:rsidRDefault="009A0ACC" w:rsidP="00BD56B4">
      <w:pPr>
        <w:pStyle w:val="Zkladntext"/>
        <w:rPr>
          <w:color w:val="000000"/>
        </w:rPr>
      </w:pPr>
    </w:p>
    <w:p w14:paraId="306720A5" w14:textId="6EF538D0" w:rsidR="00BF4084" w:rsidRDefault="00BF4084" w:rsidP="003E5B5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Cs/>
          <w:color w:val="000000"/>
        </w:rPr>
      </w:pPr>
      <w:r w:rsidRPr="00700F92">
        <w:rPr>
          <w:rFonts w:ascii="Arial Narrow" w:hAnsi="Arial Narrow"/>
          <w:bCs/>
          <w:color w:val="000000"/>
        </w:rPr>
        <w:t xml:space="preserve">                                                      </w:t>
      </w:r>
      <w:r>
        <w:rPr>
          <w:rFonts w:ascii="Arial Narrow" w:hAnsi="Arial Narrow"/>
          <w:bCs/>
          <w:color w:val="000000"/>
        </w:rPr>
        <w:t xml:space="preserve">     </w:t>
      </w:r>
      <w:r w:rsidRPr="00700F92">
        <w:rPr>
          <w:rFonts w:ascii="Arial Narrow" w:hAnsi="Arial Narrow"/>
          <w:bCs/>
          <w:color w:val="000000"/>
        </w:rPr>
        <w:t xml:space="preserve"> Príloha č. 1</w:t>
      </w:r>
      <w:r>
        <w:rPr>
          <w:rFonts w:ascii="Arial Narrow" w:hAnsi="Arial Narrow"/>
          <w:bCs/>
          <w:color w:val="000000"/>
        </w:rPr>
        <w:t xml:space="preserve"> k zmluve</w:t>
      </w:r>
      <w:r w:rsidR="003F70E6">
        <w:rPr>
          <w:rFonts w:ascii="Arial Narrow" w:hAnsi="Arial Narrow"/>
          <w:bCs/>
          <w:color w:val="000000"/>
        </w:rPr>
        <w:t>: Opis</w:t>
      </w:r>
      <w:r w:rsidRPr="00700F92">
        <w:rPr>
          <w:rFonts w:ascii="Arial Narrow" w:hAnsi="Arial Narrow"/>
          <w:bCs/>
          <w:color w:val="000000"/>
        </w:rPr>
        <w:t xml:space="preserve"> predmetu zákazky</w:t>
      </w:r>
    </w:p>
    <w:p w14:paraId="05DD1565" w14:textId="0F8E7D74" w:rsidR="009A0ACC" w:rsidRPr="009A0ACC" w:rsidRDefault="00B6388C" w:rsidP="009A0AC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</w:t>
      </w:r>
    </w:p>
    <w:p w14:paraId="0D8A80D6" w14:textId="77777777" w:rsidR="009A0ACC" w:rsidRPr="00CB1F1A" w:rsidRDefault="009A0ACC" w:rsidP="009A0ACC">
      <w:pPr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</w:t>
      </w:r>
      <w:r w:rsidRPr="00945732">
        <w:rPr>
          <w:rFonts w:ascii="Arial Narrow" w:hAnsi="Arial Narrow"/>
          <w:b/>
        </w:rPr>
        <w:t>Názov predmetu zákazky:</w:t>
      </w:r>
      <w:r>
        <w:rPr>
          <w:rFonts w:ascii="Arial Narrow" w:hAnsi="Arial Narrow"/>
        </w:rPr>
        <w:t xml:space="preserve"> </w:t>
      </w:r>
      <w:r w:rsidRPr="00CB1F1A">
        <w:rPr>
          <w:rFonts w:ascii="Arial Narrow" w:hAnsi="Arial Narrow"/>
        </w:rPr>
        <w:t xml:space="preserve">Zabezpečenie zhodnotenia/zneškodnenia nezákonne umiestneného  </w:t>
      </w:r>
    </w:p>
    <w:p w14:paraId="157D4D9D" w14:textId="77777777" w:rsidR="009A0ACC" w:rsidRPr="00CB1F1A" w:rsidRDefault="009A0ACC" w:rsidP="009A0ACC">
      <w:pPr>
        <w:rPr>
          <w:rFonts w:ascii="Arial Narrow" w:hAnsi="Arial Narrow" w:cs="Helvetica"/>
          <w:b/>
          <w:shd w:val="clear" w:color="auto" w:fill="FFFFFF"/>
        </w:rPr>
      </w:pPr>
      <w:r w:rsidRPr="00CB1F1A">
        <w:rPr>
          <w:rFonts w:ascii="Arial Narrow" w:hAnsi="Arial Narrow"/>
        </w:rPr>
        <w:t xml:space="preserve">      nebezpečného odpadu, k. </w:t>
      </w:r>
      <w:r>
        <w:rPr>
          <w:rFonts w:ascii="Arial Narrow" w:hAnsi="Arial Narrow"/>
        </w:rPr>
        <w:t xml:space="preserve">ú. Slizké, okres Rimavská Sobota </w:t>
      </w:r>
      <w:r w:rsidRPr="00CB1F1A">
        <w:rPr>
          <w:rFonts w:ascii="Arial Narrow" w:hAnsi="Arial Narrow" w:cs="Helvetica"/>
          <w:b/>
          <w:shd w:val="clear" w:color="auto" w:fill="FFFFFF"/>
        </w:rPr>
        <w:t xml:space="preserve">(ID zákazky </w:t>
      </w:r>
      <w:r>
        <w:rPr>
          <w:rFonts w:ascii="Arial Narrow" w:hAnsi="Arial Narrow"/>
          <w:b/>
        </w:rPr>
        <w:t>76950</w:t>
      </w:r>
      <w:r w:rsidRPr="00CB1F1A">
        <w:rPr>
          <w:rFonts w:ascii="Arial Narrow" w:hAnsi="Arial Narrow" w:cs="Helvetica"/>
          <w:b/>
          <w:shd w:val="clear" w:color="auto" w:fill="FFFFFF"/>
        </w:rPr>
        <w:t>)</w:t>
      </w:r>
    </w:p>
    <w:p w14:paraId="03173889" w14:textId="77777777" w:rsidR="009A0ACC" w:rsidRPr="00945732" w:rsidRDefault="009A0ACC" w:rsidP="009A0ACC">
      <w:pPr>
        <w:pStyle w:val="Odsekzoznamu"/>
        <w:ind w:left="426"/>
        <w:rPr>
          <w:rFonts w:ascii="Arial Narrow" w:hAnsi="Arial Narrow"/>
        </w:rPr>
      </w:pPr>
    </w:p>
    <w:p w14:paraId="2CE09199" w14:textId="77777777" w:rsidR="009A0ACC" w:rsidRPr="00594446" w:rsidRDefault="009A0ACC" w:rsidP="009A0ACC">
      <w:pPr>
        <w:pStyle w:val="Odsekzoznamu"/>
        <w:numPr>
          <w:ilvl w:val="0"/>
          <w:numId w:val="41"/>
        </w:numPr>
        <w:tabs>
          <w:tab w:val="left" w:pos="709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eastAsia="Calibri" w:hAnsi="Arial Narrow"/>
          <w:lang w:eastAsia="sk-SK"/>
        </w:rPr>
      </w:pPr>
      <w:r w:rsidRPr="00594446">
        <w:rPr>
          <w:rFonts w:ascii="Arial Narrow" w:eastAsia="Calibri" w:hAnsi="Arial Narrow"/>
          <w:lang w:eastAsia="sk-SK"/>
        </w:rPr>
        <w:t xml:space="preserve">Predmetom zákazky je zhodnotenie resp. zneškodnenie nezákonne umiestneného odpadu na území Banskobystrického kraja v súlade so zákonom </w:t>
      </w:r>
      <w:r w:rsidRPr="00594446">
        <w:rPr>
          <w:rFonts w:ascii="Arial Narrow" w:eastAsia="Calibri" w:hAnsi="Arial Narrow" w:hint="eastAsia"/>
          <w:lang w:eastAsia="sk-SK"/>
        </w:rPr>
        <w:t>č</w:t>
      </w:r>
      <w:r w:rsidRPr="00594446">
        <w:rPr>
          <w:rFonts w:ascii="Arial Narrow" w:eastAsia="Calibri" w:hAnsi="Arial Narrow"/>
          <w:lang w:eastAsia="sk-SK"/>
        </w:rPr>
        <w:t xml:space="preserve">. 79/2015 Z. z. o odpadoch. </w:t>
      </w:r>
    </w:p>
    <w:p w14:paraId="3E3E6C68" w14:textId="77777777" w:rsidR="009A0ACC" w:rsidRPr="00594446" w:rsidRDefault="009A0ACC" w:rsidP="009A0ACC">
      <w:pPr>
        <w:tabs>
          <w:tab w:val="left" w:pos="708"/>
        </w:tabs>
        <w:contextualSpacing/>
        <w:jc w:val="both"/>
        <w:rPr>
          <w:rFonts w:ascii="Arial Narrow" w:eastAsia="Calibri" w:hAnsi="Arial Narrow"/>
          <w:lang w:eastAsia="sk-SK"/>
        </w:rPr>
      </w:pPr>
    </w:p>
    <w:p w14:paraId="7BD1A9BE" w14:textId="77777777" w:rsidR="009A0ACC" w:rsidRPr="00594446" w:rsidRDefault="009A0ACC" w:rsidP="009A0ACC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 w:rsidRPr="00594446">
        <w:rPr>
          <w:rFonts w:ascii="Arial Narrow" w:hAnsi="Arial Narrow"/>
          <w:b/>
        </w:rPr>
        <w:t>Hlavný kód CPV:</w:t>
      </w:r>
    </w:p>
    <w:p w14:paraId="3569E7AB" w14:textId="77777777" w:rsidR="009A0ACC" w:rsidRPr="00594446" w:rsidRDefault="009A0ACC" w:rsidP="009A0ACC">
      <w:pPr>
        <w:pStyle w:val="Odsekzoznamu"/>
        <w:jc w:val="both"/>
        <w:rPr>
          <w:rFonts w:ascii="Arial Narrow" w:eastAsia="Calibri" w:hAnsi="Arial Narrow"/>
          <w:lang w:eastAsia="sk-SK"/>
        </w:rPr>
      </w:pPr>
      <w:r w:rsidRPr="00594446">
        <w:rPr>
          <w:rFonts w:ascii="Arial Narrow" w:eastAsia="Calibri" w:hAnsi="Arial Narrow"/>
          <w:lang w:eastAsia="sk-SK"/>
        </w:rPr>
        <w:t>90500000-2  služby súvisiace s likvidáciou odpadu a odpadom</w:t>
      </w:r>
    </w:p>
    <w:p w14:paraId="3AE95886" w14:textId="77777777" w:rsidR="009A0ACC" w:rsidRPr="00594446" w:rsidRDefault="009A0ACC" w:rsidP="009A0ACC">
      <w:pPr>
        <w:pStyle w:val="Odsekzoznamu"/>
        <w:jc w:val="both"/>
        <w:rPr>
          <w:rFonts w:ascii="Arial Narrow" w:eastAsia="Calibri" w:hAnsi="Arial Narrow"/>
          <w:lang w:eastAsia="sk-SK"/>
        </w:rPr>
      </w:pPr>
    </w:p>
    <w:p w14:paraId="24F5D882" w14:textId="77777777" w:rsidR="009A0ACC" w:rsidRPr="0076207D" w:rsidRDefault="009A0ACC" w:rsidP="009A0ACC">
      <w:pPr>
        <w:pStyle w:val="Odsekzoznamu"/>
        <w:numPr>
          <w:ilvl w:val="0"/>
          <w:numId w:val="41"/>
        </w:numPr>
        <w:spacing w:after="0"/>
        <w:jc w:val="both"/>
        <w:rPr>
          <w:rFonts w:ascii="Arial Narrow" w:hAnsi="Arial Narrow"/>
          <w:b/>
          <w:color w:val="000000"/>
        </w:rPr>
      </w:pPr>
      <w:r w:rsidRPr="00594446">
        <w:rPr>
          <w:rFonts w:ascii="Arial Narrow" w:hAnsi="Arial Narrow"/>
          <w:b/>
          <w:color w:val="000000"/>
        </w:rPr>
        <w:t>Lehota plnenia je:</w:t>
      </w:r>
    </w:p>
    <w:p w14:paraId="067FC62D" w14:textId="77777777" w:rsidR="009A0ACC" w:rsidRPr="0076207D" w:rsidRDefault="009A0ACC" w:rsidP="009A0ACC">
      <w:pPr>
        <w:pStyle w:val="Odsekzoznamu"/>
        <w:numPr>
          <w:ilvl w:val="0"/>
          <w:numId w:val="43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</w:rPr>
        <w:t>Bezodkladne alebo d</w:t>
      </w:r>
      <w:r w:rsidRPr="0076207D">
        <w:rPr>
          <w:rFonts w:ascii="Arial Narrow" w:hAnsi="Arial Narrow"/>
        </w:rPr>
        <w:t xml:space="preserve">o </w:t>
      </w:r>
      <w:r>
        <w:rPr>
          <w:rFonts w:ascii="Arial Narrow" w:hAnsi="Arial Narrow" w:cs="Calibri"/>
        </w:rPr>
        <w:t>6</w:t>
      </w:r>
      <w:r w:rsidRPr="0076207D">
        <w:rPr>
          <w:rFonts w:ascii="Arial Narrow" w:hAnsi="Arial Narrow" w:cs="Calibri"/>
        </w:rPr>
        <w:t xml:space="preserve"> mesiacov odo dňa nadobudnutia účinnosti  zmluvy</w:t>
      </w:r>
      <w:r>
        <w:rPr>
          <w:rFonts w:ascii="Arial Narrow" w:hAnsi="Arial Narrow"/>
        </w:rPr>
        <w:t>, v prípade, že poskytovateľ písomne oznámi o</w:t>
      </w:r>
      <w:r w:rsidRPr="0076207D">
        <w:rPr>
          <w:rFonts w:ascii="Arial Narrow" w:hAnsi="Arial Narrow"/>
        </w:rPr>
        <w:t>bjednávateľovi, že službu nie je možné poskytnúť bezodkladne z d</w:t>
      </w:r>
      <w:r>
        <w:rPr>
          <w:rFonts w:ascii="Arial Narrow" w:hAnsi="Arial Narrow"/>
        </w:rPr>
        <w:t>ôvodov, ktoré nie sú na strane p</w:t>
      </w:r>
      <w:r w:rsidRPr="0076207D">
        <w:rPr>
          <w:rFonts w:ascii="Arial Narrow" w:hAnsi="Arial Narrow"/>
        </w:rPr>
        <w:t xml:space="preserve">oskytovateľa. </w:t>
      </w:r>
    </w:p>
    <w:p w14:paraId="6EE262BE" w14:textId="77777777" w:rsidR="009A0ACC" w:rsidRPr="0076207D" w:rsidRDefault="009A0ACC" w:rsidP="009A0ACC">
      <w:pPr>
        <w:numPr>
          <w:ilvl w:val="0"/>
          <w:numId w:val="41"/>
        </w:numPr>
        <w:tabs>
          <w:tab w:val="center" w:pos="709"/>
        </w:tabs>
        <w:spacing w:after="120"/>
        <w:contextualSpacing/>
        <w:jc w:val="both"/>
        <w:rPr>
          <w:rFonts w:ascii="Arial Narrow" w:hAnsi="Arial Narrow"/>
        </w:rPr>
      </w:pPr>
      <w:r w:rsidRPr="0076207D">
        <w:rPr>
          <w:rFonts w:ascii="Arial Narrow" w:hAnsi="Arial Narrow"/>
          <w:b/>
          <w:color w:val="000000"/>
        </w:rPr>
        <w:t xml:space="preserve">Miestom plnenia </w:t>
      </w:r>
      <w:r>
        <w:rPr>
          <w:rFonts w:ascii="Arial Narrow" w:hAnsi="Arial Narrow"/>
          <w:b/>
          <w:color w:val="000000"/>
        </w:rPr>
        <w:t>pre položku č. 1 j</w:t>
      </w:r>
      <w:r w:rsidRPr="0076207D">
        <w:rPr>
          <w:rFonts w:ascii="Arial Narrow" w:hAnsi="Arial Narrow"/>
          <w:b/>
          <w:color w:val="000000"/>
        </w:rPr>
        <w:t>e:</w:t>
      </w:r>
    </w:p>
    <w:p w14:paraId="7DF30E47" w14:textId="77777777" w:rsidR="009A0ACC" w:rsidRPr="00594446" w:rsidRDefault="009A0ACC" w:rsidP="009A0ACC">
      <w:pPr>
        <w:pStyle w:val="Odsekzoznamu"/>
        <w:numPr>
          <w:ilvl w:val="0"/>
          <w:numId w:val="42"/>
        </w:numPr>
        <w:spacing w:after="0"/>
        <w:ind w:left="1134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</w:rPr>
        <w:t>k. ú. Slizké</w:t>
      </w:r>
    </w:p>
    <w:p w14:paraId="7077B25A" w14:textId="77777777" w:rsidR="009A0ACC" w:rsidRPr="00594446" w:rsidRDefault="009A0ACC" w:rsidP="009A0ACC">
      <w:pPr>
        <w:ind w:left="709"/>
        <w:contextualSpacing/>
        <w:jc w:val="both"/>
        <w:rPr>
          <w:rFonts w:ascii="Arial Narrow" w:hAnsi="Arial Narrow"/>
        </w:rPr>
      </w:pPr>
    </w:p>
    <w:p w14:paraId="3B020A93" w14:textId="77777777" w:rsidR="009A0ACC" w:rsidRDefault="009A0ACC" w:rsidP="009A0ACC">
      <w:pPr>
        <w:numPr>
          <w:ilvl w:val="0"/>
          <w:numId w:val="41"/>
        </w:numPr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Š</w:t>
      </w:r>
      <w:r w:rsidRPr="00945732">
        <w:rPr>
          <w:rFonts w:ascii="Arial Narrow" w:hAnsi="Arial Narrow"/>
          <w:b/>
        </w:rPr>
        <w:t>pecifikácia predmetu zákazky:</w:t>
      </w:r>
    </w:p>
    <w:p w14:paraId="585C882F" w14:textId="77777777" w:rsidR="009A0ACC" w:rsidRPr="00703C41" w:rsidRDefault="009A0ACC" w:rsidP="009A0ACC">
      <w:pPr>
        <w:autoSpaceDE w:val="0"/>
        <w:autoSpaceDN w:val="0"/>
        <w:adjustRightInd w:val="0"/>
        <w:spacing w:before="120" w:after="120"/>
        <w:contextualSpacing/>
        <w:jc w:val="both"/>
        <w:rPr>
          <w:rFonts w:ascii="Arial Narrow" w:hAnsi="Arial Narrow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38"/>
        <w:gridCol w:w="4524"/>
      </w:tblGrid>
      <w:tr w:rsidR="009A0ACC" w14:paraId="12C5AB57" w14:textId="77777777" w:rsidTr="005275A9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0E16AA8" w14:textId="77777777" w:rsidR="009A0ACC" w:rsidRPr="00772863" w:rsidRDefault="009A0ACC" w:rsidP="005275A9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k.ú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. </w:t>
            </w:r>
            <w:r>
              <w:rPr>
                <w:rFonts w:ascii="Arial Narrow" w:hAnsi="Arial Narrow"/>
                <w:b/>
                <w:sz w:val="22"/>
                <w:szCs w:val="22"/>
              </w:rPr>
              <w:t>Slizké, okres Rimavská Sobota</w:t>
            </w:r>
          </w:p>
        </w:tc>
      </w:tr>
      <w:tr w:rsidR="009A0ACC" w14:paraId="262AA71F" w14:textId="77777777" w:rsidTr="005275A9">
        <w:tc>
          <w:tcPr>
            <w:tcW w:w="2504" w:type="pct"/>
            <w:vAlign w:val="center"/>
          </w:tcPr>
          <w:p w14:paraId="444AE945" w14:textId="77777777" w:rsidR="009A0ACC" w:rsidRPr="00772863" w:rsidRDefault="009A0ACC" w:rsidP="005275A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08E3CC8B" w14:textId="77777777" w:rsidR="009A0ACC" w:rsidRPr="00703C41" w:rsidRDefault="009A0ACC" w:rsidP="005275A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03C41">
              <w:rPr>
                <w:rFonts w:ascii="Arial Narrow" w:hAnsi="Arial Narrow"/>
                <w:sz w:val="22"/>
                <w:szCs w:val="22"/>
              </w:rPr>
              <w:t>17 06 05 - stavebné odpady obsahujúce azbest (kategória odpadu-nebezpečný odpad)</w:t>
            </w:r>
          </w:p>
        </w:tc>
      </w:tr>
      <w:tr w:rsidR="009A0ACC" w14:paraId="41DD1FFB" w14:textId="77777777" w:rsidTr="005275A9">
        <w:tc>
          <w:tcPr>
            <w:tcW w:w="2504" w:type="pct"/>
            <w:vAlign w:val="center"/>
          </w:tcPr>
          <w:p w14:paraId="4D5A13B2" w14:textId="77777777" w:rsidR="009A0ACC" w:rsidRPr="00772863" w:rsidRDefault="009A0ACC" w:rsidP="005275A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13B27FCA" w14:textId="77777777" w:rsidR="009A0ACC" w:rsidRPr="00544D97" w:rsidRDefault="009A0ACC" w:rsidP="005275A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t</w:t>
            </w:r>
          </w:p>
        </w:tc>
      </w:tr>
    </w:tbl>
    <w:p w14:paraId="5B20B17B" w14:textId="77777777" w:rsidR="009A0ACC" w:rsidRDefault="009A0ACC" w:rsidP="009A0ACC">
      <w:pPr>
        <w:contextualSpacing/>
        <w:rPr>
          <w:rFonts w:ascii="Arial Narrow" w:hAnsi="Arial Narrow" w:cs="Arial"/>
          <w:color w:val="000000"/>
        </w:rPr>
      </w:pPr>
    </w:p>
    <w:p w14:paraId="10459899" w14:textId="77777777" w:rsidR="009A0ACC" w:rsidRDefault="009A0ACC" w:rsidP="009A0ACC">
      <w:pPr>
        <w:contextualSpacing/>
        <w:rPr>
          <w:rFonts w:ascii="Arial Narrow" w:hAnsi="Arial Narrow" w:cs="Arial"/>
          <w:color w:val="000000"/>
        </w:rPr>
      </w:pPr>
    </w:p>
    <w:p w14:paraId="58FBE20C" w14:textId="77777777" w:rsidR="009A0ACC" w:rsidRDefault="009A0ACC" w:rsidP="009A0ACC">
      <w:pPr>
        <w:contextualSpacing/>
        <w:rPr>
          <w:rFonts w:ascii="Arial Narrow" w:eastAsia="Microsoft Sans Serif" w:hAnsi="Arial Narrow"/>
          <w:b/>
        </w:rPr>
      </w:pPr>
      <w:r w:rsidRPr="00745FE7">
        <w:rPr>
          <w:rFonts w:ascii="Arial Narrow" w:eastAsia="Microsoft Sans Serif" w:hAnsi="Arial Narrow"/>
          <w:b/>
        </w:rPr>
        <w:t>Miesto výskytu skládky:</w:t>
      </w:r>
    </w:p>
    <w:p w14:paraId="521BD69A" w14:textId="77777777" w:rsidR="009A0ACC" w:rsidRPr="00B3436A" w:rsidRDefault="009A0ACC" w:rsidP="009A0ACC">
      <w:pPr>
        <w:jc w:val="both"/>
        <w:rPr>
          <w:rFonts w:ascii="Arial Narrow" w:hAnsi="Arial Narrow"/>
          <w:color w:val="000000"/>
        </w:rPr>
      </w:pPr>
      <w:r w:rsidRPr="00B3436A">
        <w:rPr>
          <w:rFonts w:ascii="Arial Narrow" w:hAnsi="Arial Narrow"/>
        </w:rPr>
        <w:t xml:space="preserve">k. ú. Slizké, okres Rimavská Sobota, parcely CKN 404/2, EKN 160 a EKN 161. </w:t>
      </w:r>
    </w:p>
    <w:p w14:paraId="1104AF89" w14:textId="77777777" w:rsidR="009A0ACC" w:rsidRPr="00B3436A" w:rsidRDefault="009A0ACC" w:rsidP="009A0ACC">
      <w:pPr>
        <w:jc w:val="both"/>
        <w:rPr>
          <w:rFonts w:ascii="Arial Narrow" w:eastAsia="Microsoft Sans Serif" w:hAnsi="Arial Narrow"/>
          <w:b/>
        </w:rPr>
      </w:pPr>
      <w:r w:rsidRPr="00B3436A">
        <w:rPr>
          <w:rFonts w:ascii="Arial Narrow" w:hAnsi="Arial Narrow"/>
        </w:rPr>
        <w:t xml:space="preserve">Jedná sa o odpad katalógové číslo 17 06 05 - stavebné odpady obsahujúce azbest (kategória odpadu nebezpečný odpad) v odhadovanom množstve 1 t </w:t>
      </w:r>
    </w:p>
    <w:p w14:paraId="7BCEC939" w14:textId="77777777" w:rsidR="009A0ACC" w:rsidRPr="001A33C5" w:rsidRDefault="009A0ACC" w:rsidP="009A0ACC">
      <w:pPr>
        <w:contextualSpacing/>
        <w:rPr>
          <w:rFonts w:ascii="Arial Narrow" w:hAnsi="Arial Narrow"/>
        </w:rPr>
      </w:pPr>
    </w:p>
    <w:p w14:paraId="470A8139" w14:textId="77777777" w:rsidR="009A0ACC" w:rsidRPr="001A33C5" w:rsidRDefault="009A0ACC" w:rsidP="009A0ACC">
      <w:pPr>
        <w:contextualSpacing/>
        <w:rPr>
          <w:rFonts w:ascii="Arial Narrow" w:hAnsi="Arial Narrow"/>
          <w:color w:val="000000"/>
        </w:rPr>
      </w:pPr>
      <w:r w:rsidRPr="001A33C5">
        <w:rPr>
          <w:rFonts w:ascii="Arial Narrow" w:hAnsi="Arial Narrow"/>
          <w:color w:val="000000"/>
        </w:rPr>
        <w:t xml:space="preserve">                             </w:t>
      </w:r>
    </w:p>
    <w:p w14:paraId="790C48BC" w14:textId="77777777" w:rsidR="009A0ACC" w:rsidRPr="00945732" w:rsidRDefault="009A0ACC" w:rsidP="009A0ACC">
      <w:pPr>
        <w:contextualSpacing/>
        <w:rPr>
          <w:rFonts w:ascii="Arial Narrow" w:hAnsi="Arial Narrow" w:cs="Arial"/>
          <w:color w:val="000000"/>
        </w:rPr>
      </w:pPr>
    </w:p>
    <w:p w14:paraId="674F5D1D" w14:textId="77777777" w:rsidR="009A0ACC" w:rsidRDefault="009A0ACC" w:rsidP="009A0AC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 w:rsidRPr="00945732">
        <w:rPr>
          <w:rFonts w:ascii="Arial Narrow" w:hAnsi="Arial Narrow"/>
          <w:i/>
          <w:color w:val="000000"/>
        </w:rPr>
        <w:t xml:space="preserve">Táto časť súťažných </w:t>
      </w:r>
      <w:r>
        <w:rPr>
          <w:rFonts w:ascii="Arial Narrow" w:hAnsi="Arial Narrow"/>
          <w:i/>
          <w:color w:val="000000"/>
        </w:rPr>
        <w:t>p</w:t>
      </w:r>
      <w:r w:rsidRPr="00945732">
        <w:rPr>
          <w:rFonts w:ascii="Arial Narrow" w:hAnsi="Arial Narrow"/>
          <w:i/>
          <w:color w:val="000000"/>
        </w:rPr>
        <w:t>odkladov bude tv</w:t>
      </w:r>
      <w:r>
        <w:rPr>
          <w:rFonts w:ascii="Arial Narrow" w:hAnsi="Arial Narrow"/>
          <w:i/>
          <w:color w:val="000000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</w:rPr>
        <w:t xml:space="preserve"> zmluvy </w:t>
      </w:r>
      <w:r>
        <w:rPr>
          <w:rFonts w:ascii="Arial Narrow" w:hAnsi="Arial Narrow"/>
          <w:i/>
          <w:color w:val="000000"/>
        </w:rPr>
        <w:t xml:space="preserve">o poskytovaní služieb </w:t>
      </w:r>
      <w:r w:rsidRPr="00945732">
        <w:rPr>
          <w:rFonts w:ascii="Arial Narrow" w:hAnsi="Arial Narrow"/>
          <w:i/>
          <w:color w:val="000000"/>
        </w:rPr>
        <w:t>ako príloha č. 1, ktorú uzatvorí verejný obstarávateľ s úspešným uchádzačom.</w:t>
      </w:r>
    </w:p>
    <w:p w14:paraId="6AB41572" w14:textId="77777777" w:rsidR="009A0ACC" w:rsidRDefault="009A0ACC" w:rsidP="009A0AC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</w:p>
    <w:p w14:paraId="19A7B68B" w14:textId="77777777" w:rsidR="009A0ACC" w:rsidRDefault="009A0ACC" w:rsidP="009A0AC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5212BD33" w14:textId="77777777" w:rsidR="009A0ACC" w:rsidRDefault="009A0ACC" w:rsidP="009A0AC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33F12B0A" w14:textId="77777777" w:rsidR="009A0ACC" w:rsidRDefault="009A0ACC" w:rsidP="009A0AC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1AE20D71" w14:textId="77777777" w:rsidR="009A0ACC" w:rsidRDefault="009A0ACC" w:rsidP="009A0AC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20A373D9" w14:textId="6C65DD27" w:rsidR="009A0ACC" w:rsidRDefault="009A0ACC" w:rsidP="009A0AC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/>
          <w:bCs/>
          <w:color w:val="000000"/>
        </w:rPr>
      </w:pPr>
      <w:r w:rsidRPr="001D60C0">
        <w:rPr>
          <w:rFonts w:ascii="Arial Narrow" w:hAnsi="Arial Narrow"/>
          <w:b/>
          <w:bCs/>
          <w:color w:val="000000"/>
        </w:rPr>
        <w:t xml:space="preserve">Príloha č. 1.1 Opisu predmetu zákazky:  </w:t>
      </w:r>
    </w:p>
    <w:p w14:paraId="39A01B68" w14:textId="77777777" w:rsidR="009A0ACC" w:rsidRDefault="009A0ACC" w:rsidP="009A0AC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b/>
          <w:bCs/>
          <w:color w:val="000000"/>
        </w:rPr>
      </w:pPr>
    </w:p>
    <w:p w14:paraId="4E483AE0" w14:textId="77777777" w:rsidR="009A0ACC" w:rsidRDefault="009A0ACC" w:rsidP="009A0ACC">
      <w:pPr>
        <w:tabs>
          <w:tab w:val="left" w:pos="567"/>
          <w:tab w:val="center" w:pos="1701"/>
          <w:tab w:val="center" w:pos="5670"/>
        </w:tabs>
        <w:spacing w:after="60"/>
        <w:contextualSpacing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t xml:space="preserve">Fotodokumentácia predmetu zákazky: </w:t>
      </w:r>
      <w:r w:rsidRPr="00C61244">
        <w:rPr>
          <w:rFonts w:ascii="Arial Narrow" w:hAnsi="Arial Narrow"/>
          <w:bCs/>
          <w:color w:val="000000"/>
        </w:rPr>
        <w:t>Položka č. 1 –</w:t>
      </w:r>
      <w:r>
        <w:rPr>
          <w:rFonts w:ascii="Arial Narrow" w:hAnsi="Arial Narrow"/>
          <w:bCs/>
          <w:color w:val="000000"/>
        </w:rPr>
        <w:t xml:space="preserve"> k. ú. Slizké</w:t>
      </w:r>
    </w:p>
    <w:p w14:paraId="440771E6" w14:textId="77777777" w:rsidR="009A0ACC" w:rsidRDefault="009A0ACC" w:rsidP="009A0AC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6CA96C2E" w14:textId="77777777" w:rsidR="009A0ACC" w:rsidRDefault="009A0ACC" w:rsidP="009A0AC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3AA80291" w14:textId="77777777" w:rsidR="009A0ACC" w:rsidRDefault="009A0ACC" w:rsidP="009A0AC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5A775735" w14:textId="77777777" w:rsidR="009A0ACC" w:rsidRDefault="009A0ACC" w:rsidP="009A0AC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noProof/>
          <w:color w:val="000000"/>
          <w:lang w:eastAsia="sk-SK"/>
        </w:rPr>
        <w:drawing>
          <wp:inline distT="0" distB="0" distL="0" distR="0" wp14:anchorId="6B86E65A" wp14:editId="31400534">
            <wp:extent cx="4876800" cy="6935682"/>
            <wp:effectExtent l="0" t="0" r="0" b="0"/>
            <wp:docPr id="3" name="Obrázok 3" descr="C:\Users\barbenikova2482376\AppData\Local\Microsoft\Windows\INetCache\Content.Word\slizké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barbenikova2482376\AppData\Local\Microsoft\Windows\INetCache\Content.Word\slizké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832" cy="693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960A0" w14:textId="3E33D109" w:rsidR="009A0ACC" w:rsidRDefault="009A0ACC" w:rsidP="009A0AC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noProof/>
          <w:color w:val="000000"/>
          <w:lang w:eastAsia="sk-SK"/>
        </w:rPr>
        <w:drawing>
          <wp:inline distT="0" distB="0" distL="0" distR="0" wp14:anchorId="6B2B48B5" wp14:editId="070DF9C6">
            <wp:extent cx="5667375" cy="8201025"/>
            <wp:effectExtent l="0" t="0" r="9525" b="9525"/>
            <wp:docPr id="4" name="Obrázok 4" descr="slizk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zké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noProof/>
          <w:color w:val="000000"/>
          <w:lang w:eastAsia="sk-SK"/>
        </w:rPr>
        <w:drawing>
          <wp:inline distT="0" distB="0" distL="0" distR="0" wp14:anchorId="7691349F" wp14:editId="054C2C45">
            <wp:extent cx="5667375" cy="8210550"/>
            <wp:effectExtent l="0" t="0" r="9525" b="0"/>
            <wp:docPr id="1" name="Obrázok 1" descr="Slizk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zké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CA1D6" w14:textId="77777777" w:rsidR="009A0ACC" w:rsidRDefault="009A0ACC" w:rsidP="009A0AC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35393BB3" w14:textId="77777777" w:rsidR="009A0ACC" w:rsidRDefault="009A0ACC" w:rsidP="009A0AC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3A6C6353" w14:textId="04AD78CB" w:rsidR="009A0ACC" w:rsidRDefault="009A0ACC" w:rsidP="00B6388C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color w:val="000000"/>
        </w:rPr>
      </w:pPr>
    </w:p>
    <w:p w14:paraId="17E09956" w14:textId="77777777" w:rsidR="009F63A9" w:rsidRDefault="009F63A9" w:rsidP="009F63A9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</w:rPr>
      </w:pPr>
      <w:r w:rsidRPr="00700F92">
        <w:rPr>
          <w:rFonts w:ascii="Arial Narrow" w:hAnsi="Arial Narrow"/>
          <w:bCs/>
          <w:color w:val="000000"/>
        </w:rPr>
        <w:t xml:space="preserve">Príloha </w:t>
      </w:r>
      <w:r>
        <w:rPr>
          <w:rFonts w:ascii="Arial Narrow" w:hAnsi="Arial Narrow"/>
          <w:bCs/>
          <w:color w:val="000000"/>
        </w:rPr>
        <w:t xml:space="preserve">č. 2 k zmluve: </w:t>
      </w:r>
      <w:r w:rsidRPr="00701D18">
        <w:rPr>
          <w:rFonts w:ascii="Arial Narrow" w:hAnsi="Arial Narrow"/>
        </w:rPr>
        <w:t>Štruktúrovaný rozpočet ceny</w:t>
      </w:r>
    </w:p>
    <w:p w14:paraId="6115EC19" w14:textId="7248A1BE" w:rsidR="009539CA" w:rsidRDefault="009539CA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</w:rPr>
      </w:pPr>
    </w:p>
    <w:p w14:paraId="6771E810" w14:textId="77777777" w:rsidR="009F63A9" w:rsidRDefault="009F63A9" w:rsidP="003F70E6">
      <w:pPr>
        <w:tabs>
          <w:tab w:val="left" w:pos="567"/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</w:rPr>
      </w:pPr>
    </w:p>
    <w:tbl>
      <w:tblPr>
        <w:tblW w:w="11058" w:type="dxa"/>
        <w:tblInd w:w="-9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559"/>
        <w:gridCol w:w="993"/>
        <w:gridCol w:w="1134"/>
        <w:gridCol w:w="1275"/>
        <w:gridCol w:w="851"/>
        <w:gridCol w:w="1276"/>
        <w:gridCol w:w="992"/>
        <w:gridCol w:w="850"/>
        <w:gridCol w:w="993"/>
      </w:tblGrid>
      <w:tr w:rsidR="006C7436" w:rsidRPr="006C7436" w14:paraId="046A2B25" w14:textId="77777777" w:rsidTr="008E4CD2">
        <w:trPr>
          <w:trHeight w:val="330"/>
        </w:trPr>
        <w:tc>
          <w:tcPr>
            <w:tcW w:w="1105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40A40" w14:textId="2CFDE1CE" w:rsidR="006C7436" w:rsidRPr="006C7436" w:rsidRDefault="009860D5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Príloha č. 2 Návrh štruktú</w:t>
            </w:r>
            <w:r w:rsidR="006C7436"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rovaného rozpočtu ceny </w:t>
            </w:r>
          </w:p>
        </w:tc>
      </w:tr>
      <w:tr w:rsidR="006C7436" w:rsidRPr="006C7436" w14:paraId="14A94BD7" w14:textId="77777777" w:rsidTr="008E4CD2">
        <w:trPr>
          <w:trHeight w:val="600"/>
        </w:trPr>
        <w:tc>
          <w:tcPr>
            <w:tcW w:w="1105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05E183" w14:textId="63A1C486" w:rsidR="006C7436" w:rsidRPr="006C7436" w:rsidRDefault="006C7436" w:rsidP="006C7436">
            <w:pPr>
              <w:spacing w:after="2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Zabezpečenie zhodnotenia/zneškodnenia nezákonne umiestneného  </w:t>
            </w: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br/>
              <w:t xml:space="preserve">      nebez</w:t>
            </w:r>
            <w:r w:rsidR="009F63A9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pečného </w:t>
            </w:r>
            <w:r w:rsidR="009A0ACC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odpadu, k. ú. Slizké, okres Rimavská Sobota</w:t>
            </w:r>
            <w:r w:rsidR="009539CA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(ID </w:t>
            </w:r>
            <w:r w:rsidR="009A0ACC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zákazky 76950</w:t>
            </w:r>
            <w:r w:rsidR="009539CA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)</w:t>
            </w:r>
            <w:r w:rsidR="009539CA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br/>
            </w:r>
          </w:p>
        </w:tc>
      </w:tr>
      <w:tr w:rsidR="008E4CD2" w:rsidRPr="006C7436" w14:paraId="4CCDE3C1" w14:textId="77777777" w:rsidTr="008E4CD2">
        <w:trPr>
          <w:trHeight w:val="975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CF244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AFF2A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FD3E0C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42277A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F15A58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Jednotková cena v EUR bez DPH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23D8CE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Sadzba DPH v %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4133D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 xml:space="preserve"> Jednotková  cena</w:t>
            </w: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br/>
              <w:t xml:space="preserve">v EUR s DPH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6DE916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 xml:space="preserve"> Celková cena v EUR bez DPH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93DD1D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Výška DPH v EUR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968DE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Celková cena v EUR s DPH </w:t>
            </w:r>
          </w:p>
        </w:tc>
      </w:tr>
      <w:tr w:rsidR="008E4CD2" w:rsidRPr="006C7436" w14:paraId="384F9158" w14:textId="77777777" w:rsidTr="008E4CD2">
        <w:trPr>
          <w:trHeight w:val="126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735FD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83DF8" w14:textId="77777777" w:rsidR="009A0ACC" w:rsidRDefault="009A0ACC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Odpad </w:t>
            </w:r>
            <w:proofErr w:type="spell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k.ú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. Slizké</w:t>
            </w:r>
            <w:r w:rsidR="009539CA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, okres </w:t>
            </w: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Rimavská Sobota: </w:t>
            </w:r>
          </w:p>
          <w:p w14:paraId="56CEDA57" w14:textId="4DAF979D" w:rsidR="006C7436" w:rsidRPr="006C7436" w:rsidRDefault="008E4CD2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17 06 05 – stavebné </w:t>
            </w:r>
            <w:r w:rsidR="006C7436"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odpady obsahujúce azbest (kategória odpadu-nebezpečný odpad)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149E" w14:textId="320BDEE8" w:rsidR="006C7436" w:rsidRPr="006C7436" w:rsidRDefault="009A0ACC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E982" w14:textId="5E0BC5BB" w:rsidR="006C7436" w:rsidRPr="006C7436" w:rsidRDefault="009A0ACC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750095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A44499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E86DB6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C5A793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BA7EAF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B9AAF9B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6C7436" w:rsidRPr="006C7436" w14:paraId="56734953" w14:textId="77777777" w:rsidTr="008E4CD2">
        <w:trPr>
          <w:trHeight w:val="975"/>
        </w:trPr>
        <w:tc>
          <w:tcPr>
            <w:tcW w:w="822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CF91" w14:textId="77777777" w:rsidR="006C7436" w:rsidRPr="006C7436" w:rsidRDefault="006C7436" w:rsidP="006C7436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Celková cena za požadovaný predmet zákazky vyjadrená v EUR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1DD659" w14:textId="77777777" w:rsidR="006C7436" w:rsidRPr="006C7436" w:rsidRDefault="006C7436" w:rsidP="006C74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0B05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748DDE" w14:textId="77777777" w:rsidR="006C7436" w:rsidRPr="006C7436" w:rsidRDefault="006C7436" w:rsidP="006C74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7436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4C98074" w14:textId="7419B0CF" w:rsidR="003F70E6" w:rsidRDefault="003F70E6" w:rsidP="00BF4084">
      <w:pPr>
        <w:tabs>
          <w:tab w:val="left" w:pos="6450"/>
        </w:tabs>
      </w:pPr>
    </w:p>
    <w:p w14:paraId="18A0F1F5" w14:textId="3C65382A" w:rsidR="003F70E6" w:rsidRDefault="003F70E6" w:rsidP="00BF4084">
      <w:pPr>
        <w:tabs>
          <w:tab w:val="left" w:pos="6450"/>
        </w:tabs>
      </w:pPr>
    </w:p>
    <w:p w14:paraId="12287C5A" w14:textId="36373B0C" w:rsidR="009F63A9" w:rsidRDefault="009F63A9" w:rsidP="00BF4084">
      <w:pPr>
        <w:tabs>
          <w:tab w:val="left" w:pos="6450"/>
        </w:tabs>
      </w:pPr>
    </w:p>
    <w:p w14:paraId="7FE11798" w14:textId="7953130F" w:rsidR="009F63A9" w:rsidRDefault="009F63A9" w:rsidP="00BF4084">
      <w:pPr>
        <w:tabs>
          <w:tab w:val="left" w:pos="6450"/>
        </w:tabs>
      </w:pPr>
    </w:p>
    <w:p w14:paraId="030F1592" w14:textId="74BB43E6" w:rsidR="009F63A9" w:rsidRDefault="009F63A9" w:rsidP="00BF4084">
      <w:pPr>
        <w:tabs>
          <w:tab w:val="left" w:pos="6450"/>
        </w:tabs>
      </w:pPr>
    </w:p>
    <w:p w14:paraId="4F28C1CC" w14:textId="699F8799" w:rsidR="009F63A9" w:rsidRDefault="009F63A9" w:rsidP="00BF4084">
      <w:pPr>
        <w:tabs>
          <w:tab w:val="left" w:pos="6450"/>
        </w:tabs>
      </w:pPr>
    </w:p>
    <w:p w14:paraId="2821E647" w14:textId="378C08A3" w:rsidR="009F63A9" w:rsidRDefault="009F63A9" w:rsidP="00BF4084">
      <w:pPr>
        <w:tabs>
          <w:tab w:val="left" w:pos="6450"/>
        </w:tabs>
      </w:pPr>
    </w:p>
    <w:p w14:paraId="12341CB3" w14:textId="743DBD71" w:rsidR="009F63A9" w:rsidRDefault="009F63A9" w:rsidP="00BF4084">
      <w:pPr>
        <w:tabs>
          <w:tab w:val="left" w:pos="6450"/>
        </w:tabs>
      </w:pPr>
    </w:p>
    <w:p w14:paraId="7F997DA6" w14:textId="77777777" w:rsidR="009F63A9" w:rsidRDefault="009F63A9" w:rsidP="00BF4084">
      <w:pPr>
        <w:tabs>
          <w:tab w:val="left" w:pos="6450"/>
        </w:tabs>
      </w:pPr>
    </w:p>
    <w:p w14:paraId="05975587" w14:textId="19B8C1F6" w:rsidR="003F70E6" w:rsidRDefault="003F70E6" w:rsidP="00BF4084">
      <w:pPr>
        <w:tabs>
          <w:tab w:val="left" w:pos="6450"/>
        </w:tabs>
      </w:pPr>
    </w:p>
    <w:p w14:paraId="06F550F1" w14:textId="0DFFBFC4" w:rsidR="003F70E6" w:rsidRDefault="003F70E6" w:rsidP="00BF4084">
      <w:pPr>
        <w:tabs>
          <w:tab w:val="left" w:pos="6450"/>
        </w:tabs>
      </w:pPr>
    </w:p>
    <w:p w14:paraId="1A7F9D0E" w14:textId="6E1C9603" w:rsidR="00BF4084" w:rsidRPr="001F2C77" w:rsidRDefault="00BF4084" w:rsidP="00ED0BE6">
      <w:pPr>
        <w:tabs>
          <w:tab w:val="left" w:pos="6450"/>
        </w:tabs>
        <w:jc w:val="center"/>
        <w:rPr>
          <w:rFonts w:ascii="Arial Narrow" w:hAnsi="Arial Narrow"/>
        </w:rPr>
      </w:pPr>
      <w:r w:rsidRPr="001F2C77">
        <w:rPr>
          <w:rFonts w:ascii="Arial Narrow" w:hAnsi="Arial Narrow"/>
          <w:bCs/>
          <w:color w:val="000000"/>
        </w:rPr>
        <w:t xml:space="preserve">Príloha </w:t>
      </w:r>
      <w:r>
        <w:rPr>
          <w:rFonts w:ascii="Arial Narrow" w:hAnsi="Arial Narrow"/>
          <w:bCs/>
          <w:color w:val="000000"/>
        </w:rPr>
        <w:t>č. 3</w:t>
      </w:r>
      <w:r w:rsidR="00ED0BE6">
        <w:rPr>
          <w:rFonts w:ascii="Arial Narrow" w:hAnsi="Arial Narrow"/>
          <w:bCs/>
          <w:color w:val="000000"/>
        </w:rPr>
        <w:t xml:space="preserve"> k zmluve</w:t>
      </w:r>
      <w:r w:rsidRPr="001F2C77">
        <w:rPr>
          <w:rFonts w:ascii="Arial Narrow" w:hAnsi="Arial Narrow"/>
          <w:bCs/>
          <w:color w:val="000000"/>
        </w:rPr>
        <w:t xml:space="preserve">: </w:t>
      </w:r>
      <w:r w:rsidRPr="001F2C77">
        <w:rPr>
          <w:rFonts w:ascii="Arial Narrow" w:hAnsi="Arial Narrow"/>
        </w:rPr>
        <w:t>Zoznam subdodávateľov</w:t>
      </w:r>
    </w:p>
    <w:p w14:paraId="2CB8E18D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tbl>
      <w:tblPr>
        <w:tblW w:w="8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00"/>
        <w:gridCol w:w="4200"/>
      </w:tblGrid>
      <w:tr w:rsidR="00BF4084" w:rsidRPr="00932338" w14:paraId="1FAE344D" w14:textId="77777777" w:rsidTr="00C95205">
        <w:trPr>
          <w:trHeight w:val="7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B1B24B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P.č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1B970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Údaje o subdodávateľoch-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Obchodné meno, sídlo, IČO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407DA" w14:textId="03B9103A" w:rsidR="00BF4084" w:rsidRPr="00932338" w:rsidRDefault="002865B5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Osoba oprávnená konať za subdodávateľa, </w:t>
            </w:r>
            <w:r w:rsidR="00BF4084"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e-mail</w:t>
            </w:r>
          </w:p>
        </w:tc>
      </w:tr>
      <w:tr w:rsidR="00BF4084" w:rsidRPr="00932338" w14:paraId="6EEC4395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3C6B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FDBE4" w14:textId="42EFA6A5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9FF5" w14:textId="10668C70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</w:tr>
      <w:tr w:rsidR="00BF4084" w:rsidRPr="00932338" w14:paraId="3BF364BB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9333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11745" w14:textId="7ED8E22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82C4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563C1"/>
                <w:u w:val="single"/>
                <w:lang w:eastAsia="sk-SK"/>
              </w:rPr>
            </w:pPr>
          </w:p>
        </w:tc>
      </w:tr>
      <w:tr w:rsidR="00BF4084" w:rsidRPr="00932338" w14:paraId="023DF834" w14:textId="77777777" w:rsidTr="00BF408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C3760" w14:textId="77777777" w:rsidR="00BF4084" w:rsidRPr="00932338" w:rsidRDefault="00BF4084" w:rsidP="00C9520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4FE64" w14:textId="6168E6AE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3C17" w14:textId="77777777" w:rsidR="00BF4084" w:rsidRPr="00932338" w:rsidRDefault="00BF4084" w:rsidP="00C9520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</w:tr>
    </w:tbl>
    <w:p w14:paraId="1E679F0F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p w14:paraId="084DD6D3" w14:textId="77777777" w:rsidR="00BF4084" w:rsidRPr="001F2C77" w:rsidRDefault="00BF4084" w:rsidP="00BF4084">
      <w:pPr>
        <w:tabs>
          <w:tab w:val="left" w:pos="6450"/>
        </w:tabs>
        <w:rPr>
          <w:rFonts w:ascii="Arial Narrow" w:hAnsi="Arial Narrow"/>
        </w:rPr>
      </w:pPr>
    </w:p>
    <w:p w14:paraId="2D371500" w14:textId="61E8CF63" w:rsidR="00BF4084" w:rsidRPr="001F2C77" w:rsidRDefault="00ED0BE6" w:rsidP="00BF4084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  <w:bCs/>
        </w:rPr>
        <w:t>......................................................., zastúpený.......................</w:t>
      </w:r>
      <w:r w:rsidR="00BF4084" w:rsidRPr="001F2C77">
        <w:rPr>
          <w:rFonts w:ascii="Arial Narrow" w:hAnsi="Arial Narrow"/>
          <w:bCs/>
        </w:rPr>
        <w:t>, konateľom spoločnosti, týmto čestne vyhlasuje, že</w:t>
      </w:r>
      <w:r>
        <w:rPr>
          <w:rFonts w:ascii="Arial Narrow" w:hAnsi="Arial Narrow"/>
          <w:bCs/>
        </w:rPr>
        <w:t xml:space="preserve"> na realizáciu predmetu zákazky </w:t>
      </w:r>
      <w:r w:rsidR="00BF4084" w:rsidRPr="001F2C77">
        <w:rPr>
          <w:rFonts w:ascii="Arial Narrow" w:hAnsi="Arial Narrow"/>
          <w:b/>
          <w:bCs/>
        </w:rPr>
        <w:t>„</w:t>
      </w:r>
      <w:r w:rsidRPr="00AF0E97">
        <w:rPr>
          <w:rFonts w:ascii="Arial Narrow" w:hAnsi="Arial Narrow"/>
          <w:b/>
        </w:rPr>
        <w:t xml:space="preserve">Zabezpečenie zhodnotenia/zneškodnenia nezákonne umiestneného  nebezpečného odpadu, k. ú. </w:t>
      </w:r>
      <w:r w:rsidR="009A0ACC">
        <w:rPr>
          <w:rFonts w:ascii="Arial Narrow" w:hAnsi="Arial Narrow"/>
          <w:b/>
        </w:rPr>
        <w:t>Slizké, okres Rimavská Sobota</w:t>
      </w:r>
      <w:r w:rsidR="000318A6">
        <w:rPr>
          <w:rFonts w:ascii="Arial Narrow" w:hAnsi="Arial Narrow"/>
          <w:b/>
        </w:rPr>
        <w:t xml:space="preserve"> </w:t>
      </w:r>
      <w:r w:rsidRPr="00B4254B">
        <w:rPr>
          <w:rFonts w:ascii="Arial Narrow" w:hAnsi="Arial Narrow" w:cs="Helvetica"/>
          <w:b/>
          <w:shd w:val="clear" w:color="auto" w:fill="FFFFFF"/>
        </w:rPr>
        <w:t xml:space="preserve">(ID zákazky </w:t>
      </w:r>
      <w:r w:rsidR="009A0ACC">
        <w:rPr>
          <w:rFonts w:ascii="Arial Narrow" w:hAnsi="Arial Narrow"/>
          <w:b/>
        </w:rPr>
        <w:t>76950</w:t>
      </w:r>
      <w:r w:rsidRPr="00B4254B">
        <w:rPr>
          <w:rFonts w:ascii="Arial Narrow" w:hAnsi="Arial Narrow" w:cs="Helvetica"/>
          <w:b/>
          <w:shd w:val="clear" w:color="auto" w:fill="FFFFFF"/>
        </w:rPr>
        <w:t>)</w:t>
      </w:r>
      <w:r w:rsidR="00BF4084" w:rsidRPr="001F2C77">
        <w:rPr>
          <w:rFonts w:ascii="Arial Narrow" w:hAnsi="Arial Narrow" w:cs="Calibri"/>
          <w:b/>
        </w:rPr>
        <w:t>“</w:t>
      </w:r>
      <w:r w:rsidR="00BF4084" w:rsidRPr="001F2C77">
        <w:rPr>
          <w:rFonts w:ascii="Arial Narrow" w:hAnsi="Arial Narrow" w:cs="Calibri"/>
        </w:rPr>
        <w:t xml:space="preserve">, zadávanej s použitím dynamického nákupného systému a vyhlásenej verejným obstarávateľom Ministerstvo vnútra Slovenskej republiky, Pribinova 2, 812 72 Bratislava </w:t>
      </w:r>
      <w:r>
        <w:rPr>
          <w:rFonts w:ascii="Arial Narrow" w:hAnsi="Arial Narrow" w:cs="Calibri"/>
        </w:rPr>
        <w:t xml:space="preserve"> </w:t>
      </w:r>
      <w:r w:rsidR="00BF4084" w:rsidRPr="001F2C77">
        <w:rPr>
          <w:rFonts w:ascii="Arial Narrow" w:hAnsi="Arial Narrow" w:cs="Calibri"/>
          <w:b/>
        </w:rPr>
        <w:t>bude</w:t>
      </w:r>
      <w:r>
        <w:rPr>
          <w:rFonts w:ascii="Arial Narrow" w:hAnsi="Arial Narrow" w:cs="Calibri"/>
          <w:b/>
        </w:rPr>
        <w:t xml:space="preserve"> (nebude)</w:t>
      </w:r>
      <w:r w:rsidR="00BF4084" w:rsidRPr="001F2C77">
        <w:rPr>
          <w:rFonts w:ascii="Arial Narrow" w:hAnsi="Arial Narrow" w:cs="Calibri"/>
          <w:b/>
        </w:rPr>
        <w:t xml:space="preserve"> využívať služby </w:t>
      </w:r>
      <w:proofErr w:type="spellStart"/>
      <w:r w:rsidR="00BF4084">
        <w:rPr>
          <w:rFonts w:ascii="Arial Narrow" w:hAnsi="Arial Narrow" w:cs="Calibri"/>
          <w:b/>
        </w:rPr>
        <w:t>subdovávateľa</w:t>
      </w:r>
      <w:proofErr w:type="spellEnd"/>
      <w:r w:rsidR="00BF4084">
        <w:rPr>
          <w:rFonts w:ascii="Arial Narrow" w:hAnsi="Arial Narrow" w:cs="Calibri"/>
        </w:rPr>
        <w:t xml:space="preserve">: </w:t>
      </w:r>
    </w:p>
    <w:p w14:paraId="352D6B4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2A7876AE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6A6DB16C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0D3C6FA1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62931C79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40B83582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75E9971D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1D571A0A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18EB7B1" w14:textId="637A6EC4" w:rsidR="00BF4084" w:rsidRPr="001F2C77" w:rsidRDefault="00C656F8" w:rsidP="00BF4084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Za P</w:t>
      </w:r>
      <w:bookmarkStart w:id="0" w:name="_GoBack"/>
      <w:bookmarkEnd w:id="0"/>
      <w:r w:rsidR="00BF4084" w:rsidRPr="001F2C77">
        <w:rPr>
          <w:rFonts w:ascii="Arial Narrow" w:hAnsi="Arial Narrow" w:cs="Calibri"/>
        </w:rPr>
        <w:t>oskytovateľa:                                                                               ..............................................................</w:t>
      </w:r>
    </w:p>
    <w:p w14:paraId="77C430B9" w14:textId="77777777" w:rsidR="00BF4084" w:rsidRPr="001F2C77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C8E0E49" w14:textId="77777777" w:rsidR="00BF4084" w:rsidRDefault="00BF4084" w:rsidP="00BF4084">
      <w:pPr>
        <w:spacing w:after="0"/>
        <w:jc w:val="both"/>
        <w:rPr>
          <w:rFonts w:ascii="Arial Narrow" w:hAnsi="Arial Narrow" w:cs="Calibri"/>
        </w:rPr>
      </w:pPr>
    </w:p>
    <w:p w14:paraId="30C6E1B5" w14:textId="77777777" w:rsidR="00BF4084" w:rsidRPr="00277B05" w:rsidRDefault="00BF4084" w:rsidP="00BF4084">
      <w:pPr>
        <w:spacing w:after="0"/>
        <w:jc w:val="both"/>
        <w:rPr>
          <w:rFonts w:ascii="Arial Narrow" w:hAnsi="Arial Narrow"/>
          <w:bCs/>
          <w:color w:val="000000" w:themeColor="text1"/>
        </w:rPr>
      </w:pPr>
      <w:r>
        <w:rPr>
          <w:rFonts w:ascii="Arial Narrow" w:hAnsi="Arial Narrow" w:cs="Calibri"/>
        </w:rPr>
        <w:t xml:space="preserve">                                                             </w:t>
      </w:r>
    </w:p>
    <w:p w14:paraId="58CDB8C4" w14:textId="77777777" w:rsidR="00BF4084" w:rsidRDefault="00BF4084" w:rsidP="00BF4084">
      <w:pPr>
        <w:pStyle w:val="CTLhead"/>
        <w:spacing w:line="276" w:lineRule="auto"/>
        <w:jc w:val="left"/>
        <w:rPr>
          <w:color w:val="FF0000"/>
        </w:rPr>
      </w:pPr>
    </w:p>
    <w:p w14:paraId="67361323" w14:textId="77777777" w:rsidR="00BF4084" w:rsidRDefault="00BF4084" w:rsidP="00BF4084">
      <w:pPr>
        <w:tabs>
          <w:tab w:val="left" w:pos="6450"/>
        </w:tabs>
      </w:pPr>
    </w:p>
    <w:p w14:paraId="2089210D" w14:textId="77777777" w:rsidR="00BF4084" w:rsidRDefault="00BF4084" w:rsidP="00BF4084">
      <w:pPr>
        <w:tabs>
          <w:tab w:val="left" w:pos="6450"/>
        </w:tabs>
      </w:pPr>
    </w:p>
    <w:p w14:paraId="47C5A273" w14:textId="77777777" w:rsidR="00BF4084" w:rsidRDefault="00BF4084" w:rsidP="00BF4084">
      <w:pPr>
        <w:tabs>
          <w:tab w:val="left" w:pos="6450"/>
        </w:tabs>
      </w:pPr>
    </w:p>
    <w:p w14:paraId="03F5EE7F" w14:textId="77777777" w:rsidR="00BF4084" w:rsidRDefault="00BF4084" w:rsidP="00BF4084">
      <w:pPr>
        <w:tabs>
          <w:tab w:val="left" w:pos="6450"/>
        </w:tabs>
      </w:pPr>
    </w:p>
    <w:p w14:paraId="0CCB3403" w14:textId="77777777" w:rsidR="00BF4084" w:rsidRDefault="00BF4084" w:rsidP="00BF4084">
      <w:pPr>
        <w:tabs>
          <w:tab w:val="left" w:pos="6450"/>
        </w:tabs>
      </w:pPr>
    </w:p>
    <w:p w14:paraId="6A972191" w14:textId="77777777" w:rsidR="00BF4084" w:rsidRPr="00700F92" w:rsidRDefault="00BF4084" w:rsidP="00BF4084">
      <w:pPr>
        <w:tabs>
          <w:tab w:val="left" w:pos="6450"/>
        </w:tabs>
      </w:pPr>
    </w:p>
    <w:p w14:paraId="69D4DB88" w14:textId="25F6E0CD" w:rsid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14:paraId="0B1ADDA3" w14:textId="77777777" w:rsidR="00BF4084" w:rsidRPr="00BF4084" w:rsidRDefault="00BF4084" w:rsidP="00BF4084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sectPr w:rsidR="00BF4084" w:rsidRPr="00BF4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0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1F7885"/>
    <w:multiLevelType w:val="multilevel"/>
    <w:tmpl w:val="9DF66C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36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41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1"/>
  </w:num>
  <w:num w:numId="4">
    <w:abstractNumId w:val="5"/>
  </w:num>
  <w:num w:numId="5">
    <w:abstractNumId w:val="14"/>
  </w:num>
  <w:num w:numId="6">
    <w:abstractNumId w:val="8"/>
  </w:num>
  <w:num w:numId="7">
    <w:abstractNumId w:val="6"/>
  </w:num>
  <w:num w:numId="8">
    <w:abstractNumId w:val="19"/>
  </w:num>
  <w:num w:numId="9">
    <w:abstractNumId w:val="34"/>
  </w:num>
  <w:num w:numId="10">
    <w:abstractNumId w:val="40"/>
  </w:num>
  <w:num w:numId="11">
    <w:abstractNumId w:val="25"/>
  </w:num>
  <w:num w:numId="12">
    <w:abstractNumId w:val="28"/>
  </w:num>
  <w:num w:numId="13">
    <w:abstractNumId w:val="41"/>
  </w:num>
  <w:num w:numId="14">
    <w:abstractNumId w:val="29"/>
  </w:num>
  <w:num w:numId="15">
    <w:abstractNumId w:val="18"/>
  </w:num>
  <w:num w:numId="16">
    <w:abstractNumId w:val="3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22"/>
  </w:num>
  <w:num w:numId="20">
    <w:abstractNumId w:val="26"/>
  </w:num>
  <w:num w:numId="21">
    <w:abstractNumId w:val="12"/>
  </w:num>
  <w:num w:numId="22">
    <w:abstractNumId w:val="1"/>
  </w:num>
  <w:num w:numId="23">
    <w:abstractNumId w:val="4"/>
  </w:num>
  <w:num w:numId="24">
    <w:abstractNumId w:val="13"/>
  </w:num>
  <w:num w:numId="25">
    <w:abstractNumId w:val="32"/>
  </w:num>
  <w:num w:numId="26">
    <w:abstractNumId w:val="11"/>
  </w:num>
  <w:num w:numId="27">
    <w:abstractNumId w:val="24"/>
  </w:num>
  <w:num w:numId="28">
    <w:abstractNumId w:val="24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7"/>
  </w:num>
  <w:num w:numId="32">
    <w:abstractNumId w:val="9"/>
  </w:num>
  <w:num w:numId="33">
    <w:abstractNumId w:val="2"/>
  </w:num>
  <w:num w:numId="34">
    <w:abstractNumId w:val="39"/>
  </w:num>
  <w:num w:numId="35">
    <w:abstractNumId w:val="31"/>
  </w:num>
  <w:num w:numId="36">
    <w:abstractNumId w:val="3"/>
  </w:num>
  <w:num w:numId="37">
    <w:abstractNumId w:val="16"/>
  </w:num>
  <w:num w:numId="38">
    <w:abstractNumId w:val="36"/>
  </w:num>
  <w:num w:numId="39">
    <w:abstractNumId w:val="17"/>
  </w:num>
  <w:num w:numId="40">
    <w:abstractNumId w:val="38"/>
  </w:num>
  <w:num w:numId="41">
    <w:abstractNumId w:val="20"/>
  </w:num>
  <w:num w:numId="42">
    <w:abstractNumId w:val="10"/>
  </w:num>
  <w:num w:numId="43">
    <w:abstractNumId w:val="33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0535D"/>
    <w:rsid w:val="0000718E"/>
    <w:rsid w:val="00012951"/>
    <w:rsid w:val="0002579B"/>
    <w:rsid w:val="00031135"/>
    <w:rsid w:val="000318A6"/>
    <w:rsid w:val="00036592"/>
    <w:rsid w:val="00045DAD"/>
    <w:rsid w:val="00051C2B"/>
    <w:rsid w:val="000523D6"/>
    <w:rsid w:val="000542CD"/>
    <w:rsid w:val="000655B1"/>
    <w:rsid w:val="00073C18"/>
    <w:rsid w:val="000A5953"/>
    <w:rsid w:val="000A5F76"/>
    <w:rsid w:val="000B15AA"/>
    <w:rsid w:val="000C2B66"/>
    <w:rsid w:val="000C5C04"/>
    <w:rsid w:val="000F328B"/>
    <w:rsid w:val="0011169B"/>
    <w:rsid w:val="00111D7A"/>
    <w:rsid w:val="00123BCC"/>
    <w:rsid w:val="001313A3"/>
    <w:rsid w:val="00152601"/>
    <w:rsid w:val="00161FB4"/>
    <w:rsid w:val="001A3C47"/>
    <w:rsid w:val="001A3E7A"/>
    <w:rsid w:val="001B0358"/>
    <w:rsid w:val="001C7F45"/>
    <w:rsid w:val="001E4939"/>
    <w:rsid w:val="001E5D52"/>
    <w:rsid w:val="00205273"/>
    <w:rsid w:val="00235397"/>
    <w:rsid w:val="002361E0"/>
    <w:rsid w:val="00245E89"/>
    <w:rsid w:val="00246CBD"/>
    <w:rsid w:val="00250EC5"/>
    <w:rsid w:val="00256F93"/>
    <w:rsid w:val="00263588"/>
    <w:rsid w:val="00263F01"/>
    <w:rsid w:val="00264E4B"/>
    <w:rsid w:val="002865B5"/>
    <w:rsid w:val="002D5850"/>
    <w:rsid w:val="002E76D7"/>
    <w:rsid w:val="002F034B"/>
    <w:rsid w:val="002F20AD"/>
    <w:rsid w:val="00307BF3"/>
    <w:rsid w:val="0032670A"/>
    <w:rsid w:val="00350DB4"/>
    <w:rsid w:val="00354E5E"/>
    <w:rsid w:val="00395265"/>
    <w:rsid w:val="003B39A7"/>
    <w:rsid w:val="003C3368"/>
    <w:rsid w:val="003D20FF"/>
    <w:rsid w:val="003E3061"/>
    <w:rsid w:val="003E5B5C"/>
    <w:rsid w:val="003F66EB"/>
    <w:rsid w:val="003F70E6"/>
    <w:rsid w:val="00446642"/>
    <w:rsid w:val="00481DA6"/>
    <w:rsid w:val="004A65B4"/>
    <w:rsid w:val="004B15BA"/>
    <w:rsid w:val="004C4A52"/>
    <w:rsid w:val="004E4582"/>
    <w:rsid w:val="004F40D9"/>
    <w:rsid w:val="004F54A4"/>
    <w:rsid w:val="004F6EE0"/>
    <w:rsid w:val="00511508"/>
    <w:rsid w:val="005319FB"/>
    <w:rsid w:val="00532BBB"/>
    <w:rsid w:val="0053497A"/>
    <w:rsid w:val="0055795B"/>
    <w:rsid w:val="00575AAF"/>
    <w:rsid w:val="005965F9"/>
    <w:rsid w:val="005F11EB"/>
    <w:rsid w:val="006016A1"/>
    <w:rsid w:val="006022B3"/>
    <w:rsid w:val="00602C8A"/>
    <w:rsid w:val="00603D4B"/>
    <w:rsid w:val="00622A48"/>
    <w:rsid w:val="00633DC1"/>
    <w:rsid w:val="00692D83"/>
    <w:rsid w:val="006C7436"/>
    <w:rsid w:val="006E3B01"/>
    <w:rsid w:val="006E75CB"/>
    <w:rsid w:val="006F252C"/>
    <w:rsid w:val="007031CA"/>
    <w:rsid w:val="0072750F"/>
    <w:rsid w:val="0074021E"/>
    <w:rsid w:val="0074131E"/>
    <w:rsid w:val="00744570"/>
    <w:rsid w:val="00746D39"/>
    <w:rsid w:val="007514C4"/>
    <w:rsid w:val="00751BBB"/>
    <w:rsid w:val="00752939"/>
    <w:rsid w:val="0076582A"/>
    <w:rsid w:val="00777609"/>
    <w:rsid w:val="007A224C"/>
    <w:rsid w:val="007A4D32"/>
    <w:rsid w:val="007C606F"/>
    <w:rsid w:val="007C6F9E"/>
    <w:rsid w:val="00815346"/>
    <w:rsid w:val="00823177"/>
    <w:rsid w:val="00857B7A"/>
    <w:rsid w:val="00870A0D"/>
    <w:rsid w:val="00876520"/>
    <w:rsid w:val="00897462"/>
    <w:rsid w:val="008B0240"/>
    <w:rsid w:val="008B7E2C"/>
    <w:rsid w:val="008C4F30"/>
    <w:rsid w:val="008D7D76"/>
    <w:rsid w:val="008E4CD2"/>
    <w:rsid w:val="008F709A"/>
    <w:rsid w:val="008F779A"/>
    <w:rsid w:val="00917BF5"/>
    <w:rsid w:val="00921481"/>
    <w:rsid w:val="009539CA"/>
    <w:rsid w:val="0097609D"/>
    <w:rsid w:val="00980DCF"/>
    <w:rsid w:val="009860D5"/>
    <w:rsid w:val="009910CD"/>
    <w:rsid w:val="0099285A"/>
    <w:rsid w:val="0099359C"/>
    <w:rsid w:val="009944E7"/>
    <w:rsid w:val="009A0ACC"/>
    <w:rsid w:val="009A273A"/>
    <w:rsid w:val="009B7911"/>
    <w:rsid w:val="009C718E"/>
    <w:rsid w:val="009D36C1"/>
    <w:rsid w:val="009F63A9"/>
    <w:rsid w:val="00A07BE7"/>
    <w:rsid w:val="00A208F7"/>
    <w:rsid w:val="00A35953"/>
    <w:rsid w:val="00A365FB"/>
    <w:rsid w:val="00A46BCA"/>
    <w:rsid w:val="00A51AE2"/>
    <w:rsid w:val="00A53BEF"/>
    <w:rsid w:val="00A639F8"/>
    <w:rsid w:val="00A64928"/>
    <w:rsid w:val="00A73619"/>
    <w:rsid w:val="00A759DA"/>
    <w:rsid w:val="00A814E6"/>
    <w:rsid w:val="00AA3F9D"/>
    <w:rsid w:val="00AB05AA"/>
    <w:rsid w:val="00AC3E12"/>
    <w:rsid w:val="00AD43F7"/>
    <w:rsid w:val="00AD47F8"/>
    <w:rsid w:val="00AF0E97"/>
    <w:rsid w:val="00B04571"/>
    <w:rsid w:val="00B11A1E"/>
    <w:rsid w:val="00B35195"/>
    <w:rsid w:val="00B57F7B"/>
    <w:rsid w:val="00B608F3"/>
    <w:rsid w:val="00B6388C"/>
    <w:rsid w:val="00B64CA5"/>
    <w:rsid w:val="00B762FC"/>
    <w:rsid w:val="00B80008"/>
    <w:rsid w:val="00B84CDC"/>
    <w:rsid w:val="00B94BC0"/>
    <w:rsid w:val="00BB0006"/>
    <w:rsid w:val="00BD56B4"/>
    <w:rsid w:val="00BD7B00"/>
    <w:rsid w:val="00BE5C03"/>
    <w:rsid w:val="00BE7770"/>
    <w:rsid w:val="00BF4084"/>
    <w:rsid w:val="00BF4AAD"/>
    <w:rsid w:val="00C0434B"/>
    <w:rsid w:val="00C12064"/>
    <w:rsid w:val="00C1435C"/>
    <w:rsid w:val="00C25A2C"/>
    <w:rsid w:val="00C2750E"/>
    <w:rsid w:val="00C656F8"/>
    <w:rsid w:val="00C959DB"/>
    <w:rsid w:val="00CB18C3"/>
    <w:rsid w:val="00CB4CD2"/>
    <w:rsid w:val="00CD3E7B"/>
    <w:rsid w:val="00CD420F"/>
    <w:rsid w:val="00CD6B4A"/>
    <w:rsid w:val="00D03CDC"/>
    <w:rsid w:val="00D0519D"/>
    <w:rsid w:val="00D255A5"/>
    <w:rsid w:val="00D359CC"/>
    <w:rsid w:val="00D53038"/>
    <w:rsid w:val="00D62C7A"/>
    <w:rsid w:val="00DA49D8"/>
    <w:rsid w:val="00DC754D"/>
    <w:rsid w:val="00DD3034"/>
    <w:rsid w:val="00DD3E11"/>
    <w:rsid w:val="00DD3E45"/>
    <w:rsid w:val="00DD4BEA"/>
    <w:rsid w:val="00DE0E34"/>
    <w:rsid w:val="00E00790"/>
    <w:rsid w:val="00E07001"/>
    <w:rsid w:val="00E079C6"/>
    <w:rsid w:val="00E423B4"/>
    <w:rsid w:val="00E60459"/>
    <w:rsid w:val="00E77624"/>
    <w:rsid w:val="00E9446A"/>
    <w:rsid w:val="00EA02C1"/>
    <w:rsid w:val="00EB4BB2"/>
    <w:rsid w:val="00EB5651"/>
    <w:rsid w:val="00ED0BE6"/>
    <w:rsid w:val="00ED14C0"/>
    <w:rsid w:val="00EF271F"/>
    <w:rsid w:val="00EF554D"/>
    <w:rsid w:val="00F0213C"/>
    <w:rsid w:val="00F0711C"/>
    <w:rsid w:val="00F12D2E"/>
    <w:rsid w:val="00F32DED"/>
    <w:rsid w:val="00F43307"/>
    <w:rsid w:val="00F67D59"/>
    <w:rsid w:val="00F76EC0"/>
    <w:rsid w:val="00F80F5D"/>
    <w:rsid w:val="00FD1126"/>
    <w:rsid w:val="00FD2BF8"/>
    <w:rsid w:val="00FE341A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8100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15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D56B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56B4"/>
  </w:style>
  <w:style w:type="paragraph" w:styleId="Bezriadkovania">
    <w:name w:val="No Spacing"/>
    <w:uiPriority w:val="1"/>
    <w:qFormat/>
    <w:rsid w:val="00AF0E97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F40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3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v.sk/?keup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90545-80AD-426B-A2D6-F14B72712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3817</Words>
  <Characters>21762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Eva Barbeniková</cp:lastModifiedBy>
  <cp:revision>4</cp:revision>
  <cp:lastPrinted>2020-01-27T12:29:00Z</cp:lastPrinted>
  <dcterms:created xsi:type="dcterms:W3CDTF">2026-04-21T09:47:00Z</dcterms:created>
  <dcterms:modified xsi:type="dcterms:W3CDTF">2026-05-14T09:50:00Z</dcterms:modified>
</cp:coreProperties>
</file>