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48140" w14:textId="6515E106" w:rsidR="00C10CD1" w:rsidRPr="001041DA" w:rsidRDefault="00C10CD1" w:rsidP="007F75BB">
      <w:pPr>
        <w:spacing w:after="0" w:line="240" w:lineRule="auto"/>
        <w:jc w:val="center"/>
        <w:rPr>
          <w:rFonts w:ascii="Garamond" w:hAnsi="Garamond"/>
          <w:b/>
          <w:bCs/>
          <w:color w:val="007BB8"/>
        </w:rPr>
      </w:pPr>
      <w:r w:rsidRPr="001041DA">
        <w:rPr>
          <w:rFonts w:ascii="Garamond" w:hAnsi="Garamond"/>
          <w:b/>
          <w:bCs/>
        </w:rPr>
        <w:t>Opis predmetu zákazky / Technická špecifikácia</w:t>
      </w:r>
    </w:p>
    <w:p w14:paraId="5FD13CAF" w14:textId="77777777" w:rsidR="00C10CD1" w:rsidRPr="001041DA" w:rsidRDefault="00C10CD1" w:rsidP="00E74D8E">
      <w:pPr>
        <w:spacing w:after="0" w:line="240" w:lineRule="auto"/>
        <w:rPr>
          <w:rFonts w:ascii="Garamond" w:hAnsi="Garamond"/>
          <w:b/>
          <w:bCs/>
          <w:color w:val="007BB8"/>
        </w:rPr>
      </w:pPr>
    </w:p>
    <w:p w14:paraId="422CC3B5" w14:textId="5E0C67D1" w:rsidR="00C10CD1" w:rsidRPr="001041DA" w:rsidRDefault="00382FF8" w:rsidP="00E74D8E">
      <w:pPr>
        <w:spacing w:after="0" w:line="240" w:lineRule="auto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Názov zákazky:</w:t>
      </w:r>
      <w:r w:rsidRPr="001041DA">
        <w:rPr>
          <w:rFonts w:ascii="Garamond" w:hAnsi="Garamond"/>
        </w:rPr>
        <w:t xml:space="preserve"> SOŠ IT - nábytok - Výzva č. 68</w:t>
      </w:r>
    </w:p>
    <w:p w14:paraId="2F869B15" w14:textId="77777777" w:rsidR="00382FF8" w:rsidRPr="001041DA" w:rsidRDefault="00382FF8" w:rsidP="00E74D8E">
      <w:pPr>
        <w:spacing w:after="0" w:line="240" w:lineRule="auto"/>
        <w:rPr>
          <w:rFonts w:ascii="Garamond" w:hAnsi="Garamond"/>
        </w:rPr>
      </w:pPr>
    </w:p>
    <w:p w14:paraId="4BB116F4" w14:textId="77777777" w:rsidR="007F75BB" w:rsidRPr="001041DA" w:rsidRDefault="00382FF8" w:rsidP="00E74D8E">
      <w:pPr>
        <w:spacing w:after="0" w:line="240" w:lineRule="auto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 xml:space="preserve">Názov projektu: </w:t>
      </w:r>
    </w:p>
    <w:p w14:paraId="255489DD" w14:textId="548349BF" w:rsidR="00382FF8" w:rsidRPr="001041DA" w:rsidRDefault="007F75BB" w:rsidP="00E74D8E">
      <w:pPr>
        <w:spacing w:after="0" w:line="240" w:lineRule="auto"/>
        <w:rPr>
          <w:rFonts w:ascii="Garamond" w:hAnsi="Garamond"/>
        </w:rPr>
      </w:pPr>
      <w:r w:rsidRPr="001041DA">
        <w:rPr>
          <w:rFonts w:ascii="Garamond" w:hAnsi="Garamond"/>
        </w:rPr>
        <w:t>SOŠ informačných technológií v Banskej Bystrici - Vzdelávanie pre budúcnosť Industry 4.0</w:t>
      </w:r>
    </w:p>
    <w:p w14:paraId="6714195F" w14:textId="77777777" w:rsidR="00C10CD1" w:rsidRPr="001041DA" w:rsidRDefault="00C10CD1" w:rsidP="00E74D8E">
      <w:pPr>
        <w:spacing w:after="0" w:line="240" w:lineRule="auto"/>
        <w:rPr>
          <w:rFonts w:ascii="Garamond" w:hAnsi="Garamond"/>
          <w:b/>
          <w:bCs/>
          <w:color w:val="007BB8"/>
        </w:rPr>
      </w:pPr>
    </w:p>
    <w:p w14:paraId="267943D5" w14:textId="6B75FC5B" w:rsidR="00E74D8E" w:rsidRPr="001041DA" w:rsidRDefault="00604FEF" w:rsidP="00E74D8E">
      <w:pPr>
        <w:spacing w:after="0" w:line="240" w:lineRule="auto"/>
        <w:rPr>
          <w:rFonts w:ascii="Garamond" w:hAnsi="Garamond"/>
          <w:b/>
          <w:bCs/>
          <w:color w:val="007BB8"/>
        </w:rPr>
      </w:pPr>
      <w:r w:rsidRPr="001041DA">
        <w:rPr>
          <w:rFonts w:ascii="Garamond" w:hAnsi="Garamond"/>
          <w:b/>
          <w:bCs/>
          <w:color w:val="007BB8"/>
        </w:rPr>
        <w:t>P</w:t>
      </w:r>
      <w:r w:rsidR="00E74D8E" w:rsidRPr="001041DA">
        <w:rPr>
          <w:rFonts w:ascii="Garamond" w:hAnsi="Garamond"/>
          <w:b/>
          <w:bCs/>
          <w:color w:val="007BB8"/>
        </w:rPr>
        <w:t xml:space="preserve">oložka </w:t>
      </w:r>
      <w:r w:rsidRPr="001041DA">
        <w:rPr>
          <w:rFonts w:ascii="Garamond" w:hAnsi="Garamond"/>
          <w:b/>
          <w:bCs/>
          <w:color w:val="007BB8"/>
        </w:rPr>
        <w:t>č.</w:t>
      </w:r>
      <w:r w:rsidR="00E74D8E" w:rsidRPr="001041DA">
        <w:rPr>
          <w:rFonts w:ascii="Garamond" w:hAnsi="Garamond"/>
          <w:b/>
          <w:bCs/>
          <w:color w:val="007BB8"/>
        </w:rPr>
        <w:t xml:space="preserve"> 1</w:t>
      </w:r>
      <w:r w:rsidRPr="001041DA">
        <w:rPr>
          <w:rFonts w:ascii="Garamond" w:hAnsi="Garamond"/>
          <w:b/>
          <w:bCs/>
          <w:color w:val="007BB8"/>
        </w:rPr>
        <w:t xml:space="preserve">. </w:t>
      </w:r>
    </w:p>
    <w:p w14:paraId="3C3D34B1" w14:textId="01E58915" w:rsidR="00E74D8E" w:rsidRPr="001041DA" w:rsidRDefault="00E74D8E" w:rsidP="00E74D8E">
      <w:pPr>
        <w:rPr>
          <w:rFonts w:ascii="Garamond" w:hAnsi="Garamond"/>
          <w:b/>
          <w:bCs/>
          <w:u w:val="single"/>
        </w:rPr>
      </w:pPr>
      <w:r w:rsidRPr="001041DA">
        <w:rPr>
          <w:rFonts w:ascii="Garamond" w:hAnsi="Garamond"/>
          <w:b/>
          <w:bCs/>
          <w:u w:val="single"/>
        </w:rPr>
        <w:t>Stôl ¼ kruh (š</w:t>
      </w:r>
      <w:r w:rsidR="0044286A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140 x hl</w:t>
      </w:r>
      <w:r w:rsidR="0044286A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140 x v</w:t>
      </w:r>
      <w:r w:rsidR="0044286A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75), 4 ks</w:t>
      </w:r>
    </w:p>
    <w:p w14:paraId="424DB449" w14:textId="77777777" w:rsidR="002728A4" w:rsidRPr="001041DA" w:rsidRDefault="002728A4" w:rsidP="002728A4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1. Rozmery a tvar</w:t>
      </w:r>
    </w:p>
    <w:p w14:paraId="3A0A1EED" w14:textId="77777777" w:rsidR="002728A4" w:rsidRPr="001041DA" w:rsidRDefault="002728A4" w:rsidP="000777F9">
      <w:pPr>
        <w:numPr>
          <w:ilvl w:val="0"/>
          <w:numId w:val="19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Nominálne rozmery jedného stola: šírka 1400 mm × hĺbka 1400 mm × výška 750 mm.</w:t>
      </w:r>
    </w:p>
    <w:p w14:paraId="31512BBC" w14:textId="77777777" w:rsidR="002728A4" w:rsidRPr="001041DA" w:rsidRDefault="002728A4" w:rsidP="000777F9">
      <w:pPr>
        <w:numPr>
          <w:ilvl w:val="0"/>
          <w:numId w:val="19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Tolerancia rozmerov:</w:t>
      </w:r>
    </w:p>
    <w:p w14:paraId="1207A9A2" w14:textId="77777777" w:rsidR="002728A4" w:rsidRPr="001041DA" w:rsidRDefault="002728A4" w:rsidP="000777F9">
      <w:pPr>
        <w:numPr>
          <w:ilvl w:val="1"/>
          <w:numId w:val="19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dosky ± 2 mm</w:t>
      </w:r>
    </w:p>
    <w:p w14:paraId="4B0379A0" w14:textId="77777777" w:rsidR="002728A4" w:rsidRPr="001041DA" w:rsidRDefault="002728A4" w:rsidP="000777F9">
      <w:pPr>
        <w:numPr>
          <w:ilvl w:val="1"/>
          <w:numId w:val="19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kovové prvky ± 3 mm</w:t>
      </w:r>
    </w:p>
    <w:p w14:paraId="5F5DDDCB" w14:textId="77777777" w:rsidR="002728A4" w:rsidRPr="001041DA" w:rsidRDefault="002728A4" w:rsidP="000777F9">
      <w:pPr>
        <w:numPr>
          <w:ilvl w:val="1"/>
          <w:numId w:val="19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celková výška ± 5 mm</w:t>
      </w:r>
    </w:p>
    <w:p w14:paraId="2F129973" w14:textId="77777777" w:rsidR="002728A4" w:rsidRPr="001041DA" w:rsidRDefault="002728A4" w:rsidP="000777F9">
      <w:pPr>
        <w:numPr>
          <w:ilvl w:val="0"/>
          <w:numId w:val="19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Tvar: segment </w:t>
      </w:r>
      <w:proofErr w:type="spellStart"/>
      <w:r w:rsidRPr="001041DA">
        <w:rPr>
          <w:rFonts w:ascii="Garamond" w:hAnsi="Garamond"/>
        </w:rPr>
        <w:t>štvrťkruhu</w:t>
      </w:r>
      <w:proofErr w:type="spellEnd"/>
      <w:r w:rsidRPr="001041DA">
        <w:rPr>
          <w:rFonts w:ascii="Garamond" w:hAnsi="Garamond"/>
        </w:rPr>
        <w:t xml:space="preserve"> s uhlom 90° ± 1°.</w:t>
      </w:r>
    </w:p>
    <w:p w14:paraId="7795AF69" w14:textId="77777777" w:rsidR="002728A4" w:rsidRPr="001041DA" w:rsidRDefault="002728A4" w:rsidP="002728A4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2. Vrchná doska</w:t>
      </w:r>
    </w:p>
    <w:p w14:paraId="447738CB" w14:textId="77777777" w:rsidR="002728A4" w:rsidRPr="001041DA" w:rsidRDefault="002728A4" w:rsidP="000777F9">
      <w:pPr>
        <w:numPr>
          <w:ilvl w:val="0"/>
          <w:numId w:val="19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Materiál: laminovaná drevotriesková doska (DTDL).</w:t>
      </w:r>
    </w:p>
    <w:p w14:paraId="2CCAA215" w14:textId="77777777" w:rsidR="002728A4" w:rsidRPr="001041DA" w:rsidRDefault="002728A4" w:rsidP="000777F9">
      <w:pPr>
        <w:numPr>
          <w:ilvl w:val="0"/>
          <w:numId w:val="19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Konštrukcia: dvojitá doska 18 + 18 mm, celková hrúbka 36 mm.</w:t>
      </w:r>
    </w:p>
    <w:p w14:paraId="74B8CD67" w14:textId="77777777" w:rsidR="002728A4" w:rsidRPr="001041DA" w:rsidRDefault="002728A4" w:rsidP="000777F9">
      <w:pPr>
        <w:numPr>
          <w:ilvl w:val="0"/>
          <w:numId w:val="19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Obe vrstvy musia byť plné, bez dutín a bez použitia rámov alebo výplňových líšt.</w:t>
      </w:r>
    </w:p>
    <w:p w14:paraId="70ACD716" w14:textId="77777777" w:rsidR="002728A4" w:rsidRPr="001041DA" w:rsidRDefault="002728A4" w:rsidP="000777F9">
      <w:pPr>
        <w:numPr>
          <w:ilvl w:val="0"/>
          <w:numId w:val="19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Povrch: odolný voči oderu, poškriabaniu a bežným škvrnám.</w:t>
      </w:r>
    </w:p>
    <w:p w14:paraId="31C44BC6" w14:textId="77777777" w:rsidR="002728A4" w:rsidRPr="001041DA" w:rsidRDefault="002728A4" w:rsidP="000777F9">
      <w:pPr>
        <w:numPr>
          <w:ilvl w:val="0"/>
          <w:numId w:val="19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Hrany: ABS hrana hrúbky 2 mm, výška 42 mm, lepená po celom obvode.</w:t>
      </w:r>
    </w:p>
    <w:p w14:paraId="529BAA3E" w14:textId="77777777" w:rsidR="002728A4" w:rsidRPr="001041DA" w:rsidRDefault="002728A4" w:rsidP="000777F9">
      <w:pPr>
        <w:numPr>
          <w:ilvl w:val="0"/>
          <w:numId w:val="19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Doska musí byť odolná voči krátkodobému pôsobeniu tepla a bežných čistiacich chemikálií.</w:t>
      </w:r>
    </w:p>
    <w:p w14:paraId="38DEF905" w14:textId="77777777" w:rsidR="002728A4" w:rsidRPr="001041DA" w:rsidRDefault="002728A4" w:rsidP="002728A4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3. Konštrukcia a nohy</w:t>
      </w:r>
    </w:p>
    <w:p w14:paraId="5D040F41" w14:textId="77777777" w:rsidR="002728A4" w:rsidRPr="001041DA" w:rsidRDefault="002728A4" w:rsidP="000777F9">
      <w:pPr>
        <w:numPr>
          <w:ilvl w:val="0"/>
          <w:numId w:val="19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Nohy: oceľové, okrúhle, s lesklou chrómovou povrchovou úpravou.</w:t>
      </w:r>
    </w:p>
    <w:p w14:paraId="7FCA13AA" w14:textId="77777777" w:rsidR="002728A4" w:rsidRPr="001041DA" w:rsidRDefault="002728A4" w:rsidP="000777F9">
      <w:pPr>
        <w:numPr>
          <w:ilvl w:val="0"/>
          <w:numId w:val="19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Priemer nôh: minimálne 60 mm (tolerancia ± 1 mm).</w:t>
      </w:r>
    </w:p>
    <w:p w14:paraId="066165E9" w14:textId="77777777" w:rsidR="002728A4" w:rsidRPr="001041DA" w:rsidRDefault="002728A4" w:rsidP="000777F9">
      <w:pPr>
        <w:numPr>
          <w:ilvl w:val="0"/>
          <w:numId w:val="19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Nosnosť jedného stola: minimálne 80 kg rovnomerne rozloženého zaťaženia.</w:t>
      </w:r>
    </w:p>
    <w:p w14:paraId="618F4694" w14:textId="77777777" w:rsidR="002728A4" w:rsidRPr="001041DA" w:rsidRDefault="002728A4" w:rsidP="000777F9">
      <w:pPr>
        <w:numPr>
          <w:ilvl w:val="0"/>
          <w:numId w:val="19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Konštrukcia musí zabezpečiť stabilitu pri bežnom používaní.</w:t>
      </w:r>
    </w:p>
    <w:p w14:paraId="509378AD" w14:textId="77777777" w:rsidR="002728A4" w:rsidRPr="001041DA" w:rsidRDefault="002728A4" w:rsidP="002728A4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4. Mobilita</w:t>
      </w:r>
    </w:p>
    <w:p w14:paraId="448967AE" w14:textId="77777777" w:rsidR="002728A4" w:rsidRPr="001041DA" w:rsidRDefault="002728A4" w:rsidP="000777F9">
      <w:pPr>
        <w:numPr>
          <w:ilvl w:val="0"/>
          <w:numId w:val="19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Každá noha musí byť vybavená kolieskom s brzdou.</w:t>
      </w:r>
    </w:p>
    <w:p w14:paraId="665B4817" w14:textId="77777777" w:rsidR="002728A4" w:rsidRPr="001041DA" w:rsidRDefault="002728A4" w:rsidP="000777F9">
      <w:pPr>
        <w:numPr>
          <w:ilvl w:val="0"/>
          <w:numId w:val="19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Kolieska: dvojité, priemer minimálne 50 mm, nosnosť minimálne 40 kg na kus.</w:t>
      </w:r>
    </w:p>
    <w:p w14:paraId="56E977F1" w14:textId="77777777" w:rsidR="002728A4" w:rsidRPr="001041DA" w:rsidRDefault="002728A4" w:rsidP="000777F9">
      <w:pPr>
        <w:numPr>
          <w:ilvl w:val="0"/>
          <w:numId w:val="19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Brzda musí zablokovať otáčanie aj pojazd kolieska.</w:t>
      </w:r>
    </w:p>
    <w:p w14:paraId="55AB2D5E" w14:textId="77777777" w:rsidR="002728A4" w:rsidRPr="001041DA" w:rsidRDefault="002728A4" w:rsidP="000777F9">
      <w:pPr>
        <w:numPr>
          <w:ilvl w:val="0"/>
          <w:numId w:val="19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Kolieska musia byť vhodné na tvrdé podlahy (PVC, </w:t>
      </w:r>
      <w:proofErr w:type="spellStart"/>
      <w:r w:rsidRPr="001041DA">
        <w:rPr>
          <w:rFonts w:ascii="Garamond" w:hAnsi="Garamond"/>
        </w:rPr>
        <w:t>vinyl</w:t>
      </w:r>
      <w:proofErr w:type="spellEnd"/>
      <w:r w:rsidRPr="001041DA">
        <w:rPr>
          <w:rFonts w:ascii="Garamond" w:hAnsi="Garamond"/>
        </w:rPr>
        <w:t>, keramická dlažba).</w:t>
      </w:r>
    </w:p>
    <w:p w14:paraId="22F860AB" w14:textId="77777777" w:rsidR="002728A4" w:rsidRPr="001041DA" w:rsidRDefault="002728A4" w:rsidP="002728A4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5. Elektrická príprava</w:t>
      </w:r>
    </w:p>
    <w:p w14:paraId="2DA13AB7" w14:textId="77777777" w:rsidR="002728A4" w:rsidRPr="001041DA" w:rsidRDefault="002728A4" w:rsidP="000777F9">
      <w:pPr>
        <w:numPr>
          <w:ilvl w:val="0"/>
          <w:numId w:val="19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Vo vrchnej doske musí byť vyfrézovaný otvor pre výklopnú elektrickú zásuvku.</w:t>
      </w:r>
    </w:p>
    <w:p w14:paraId="1D5659F8" w14:textId="77777777" w:rsidR="002728A4" w:rsidRPr="001041DA" w:rsidRDefault="002728A4" w:rsidP="000777F9">
      <w:pPr>
        <w:numPr>
          <w:ilvl w:val="0"/>
          <w:numId w:val="19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Rozmery otvoru musia zodpovedať požiadavkám dodávanej zásuvkovej jednotky (tolerancia ± 1 mm).</w:t>
      </w:r>
    </w:p>
    <w:p w14:paraId="14C6509E" w14:textId="77777777" w:rsidR="002728A4" w:rsidRPr="001041DA" w:rsidRDefault="002728A4" w:rsidP="000777F9">
      <w:pPr>
        <w:numPr>
          <w:ilvl w:val="0"/>
          <w:numId w:val="19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Výklopná zásuvka musí byť kompatibilná s podlahovými prívodmi umiestnenými pod stolom.</w:t>
      </w:r>
    </w:p>
    <w:p w14:paraId="170F88DB" w14:textId="77777777" w:rsidR="002728A4" w:rsidRPr="001041DA" w:rsidRDefault="002728A4" w:rsidP="000777F9">
      <w:pPr>
        <w:numPr>
          <w:ilvl w:val="0"/>
          <w:numId w:val="19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Hrany výrezu musia byť ošetrené proti vlhkosti.</w:t>
      </w:r>
    </w:p>
    <w:p w14:paraId="4A01E9AA" w14:textId="77777777" w:rsidR="002728A4" w:rsidRPr="001041DA" w:rsidRDefault="002728A4" w:rsidP="002728A4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6. Spájanie stolov</w:t>
      </w:r>
    </w:p>
    <w:p w14:paraId="466DE9C3" w14:textId="77777777" w:rsidR="002728A4" w:rsidRPr="001041DA" w:rsidRDefault="002728A4" w:rsidP="000777F9">
      <w:pPr>
        <w:numPr>
          <w:ilvl w:val="0"/>
          <w:numId w:val="19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Stoly musia obsahovať integrované magnetické spojovacie prvky.</w:t>
      </w:r>
    </w:p>
    <w:p w14:paraId="01ADB0DD" w14:textId="77777777" w:rsidR="002728A4" w:rsidRPr="001041DA" w:rsidRDefault="002728A4" w:rsidP="000777F9">
      <w:pPr>
        <w:numPr>
          <w:ilvl w:val="0"/>
          <w:numId w:val="19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Magnety musia zabezpečiť stabilné spojenie štyroch segmentov do jedného celku bez medzier väčších ako 2 mm.</w:t>
      </w:r>
    </w:p>
    <w:p w14:paraId="7F66CBA6" w14:textId="77777777" w:rsidR="002728A4" w:rsidRPr="001041DA" w:rsidRDefault="002728A4" w:rsidP="000777F9">
      <w:pPr>
        <w:numPr>
          <w:ilvl w:val="0"/>
          <w:numId w:val="19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Magnetické prvky musia byť zapustené a neviditeľné pri bežnom používaní.</w:t>
      </w:r>
    </w:p>
    <w:p w14:paraId="259F9672" w14:textId="77777777" w:rsidR="002728A4" w:rsidRPr="001041DA" w:rsidRDefault="002728A4" w:rsidP="002728A4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7. Bezpečnosť a prevedenie</w:t>
      </w:r>
    </w:p>
    <w:p w14:paraId="765B569F" w14:textId="77777777" w:rsidR="002728A4" w:rsidRPr="001041DA" w:rsidRDefault="002728A4" w:rsidP="000777F9">
      <w:pPr>
        <w:numPr>
          <w:ilvl w:val="0"/>
          <w:numId w:val="19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Hrany a rohy musia byť zaoblené s minimálnym polomerom 2 mm.</w:t>
      </w:r>
    </w:p>
    <w:p w14:paraId="29170F58" w14:textId="77777777" w:rsidR="002728A4" w:rsidRPr="001041DA" w:rsidRDefault="002728A4" w:rsidP="000777F9">
      <w:pPr>
        <w:numPr>
          <w:ilvl w:val="0"/>
          <w:numId w:val="19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Použité materiály musia byť vhodné pre interiérové použitie a nesmú uvoľňovať zdraviu škodlivé látky nad bežné limity.</w:t>
      </w:r>
    </w:p>
    <w:p w14:paraId="74B466ED" w14:textId="77777777" w:rsidR="002728A4" w:rsidRPr="001041DA" w:rsidRDefault="002728A4" w:rsidP="002728A4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8. Farebné a materiálové prevedenie</w:t>
      </w:r>
    </w:p>
    <w:p w14:paraId="47DD88A2" w14:textId="77777777" w:rsidR="002728A4" w:rsidRPr="001041DA" w:rsidRDefault="002728A4" w:rsidP="000777F9">
      <w:pPr>
        <w:numPr>
          <w:ilvl w:val="0"/>
          <w:numId w:val="19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Dekor laminovanej dosky podľa výberu objednávateľa z aktuálneho </w:t>
      </w:r>
      <w:proofErr w:type="spellStart"/>
      <w:r w:rsidRPr="001041DA">
        <w:rPr>
          <w:rFonts w:ascii="Garamond" w:hAnsi="Garamond"/>
        </w:rPr>
        <w:t>vzorkovníka</w:t>
      </w:r>
      <w:proofErr w:type="spellEnd"/>
      <w:r w:rsidRPr="001041DA">
        <w:rPr>
          <w:rFonts w:ascii="Garamond" w:hAnsi="Garamond"/>
        </w:rPr>
        <w:t xml:space="preserve"> výrobcu.</w:t>
      </w:r>
    </w:p>
    <w:p w14:paraId="18CF967B" w14:textId="77777777" w:rsidR="002728A4" w:rsidRPr="001041DA" w:rsidRDefault="002728A4" w:rsidP="000777F9">
      <w:pPr>
        <w:numPr>
          <w:ilvl w:val="0"/>
          <w:numId w:val="19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Povrch musí mať dostatočnú farebnú stálosť pri bežnom interiérovom osvetlení.</w:t>
      </w:r>
    </w:p>
    <w:p w14:paraId="14AAF1F0" w14:textId="77777777" w:rsidR="00E74D8E" w:rsidRPr="001041DA" w:rsidRDefault="00E74D8E" w:rsidP="00E74D8E">
      <w:pPr>
        <w:rPr>
          <w:rFonts w:ascii="Garamond" w:hAnsi="Garamond"/>
        </w:rPr>
      </w:pPr>
    </w:p>
    <w:p w14:paraId="0FF2AB9A" w14:textId="682C4F9B" w:rsidR="00E74D8E" w:rsidRPr="001041DA" w:rsidRDefault="00604FEF" w:rsidP="00E74D8E">
      <w:pPr>
        <w:spacing w:after="0" w:line="240" w:lineRule="auto"/>
        <w:rPr>
          <w:rFonts w:ascii="Garamond" w:hAnsi="Garamond"/>
          <w:b/>
          <w:bCs/>
          <w:color w:val="007BB8"/>
        </w:rPr>
      </w:pPr>
      <w:r w:rsidRPr="001041DA">
        <w:rPr>
          <w:rFonts w:ascii="Garamond" w:hAnsi="Garamond"/>
          <w:b/>
          <w:bCs/>
          <w:color w:val="007BB8"/>
        </w:rPr>
        <w:t>P</w:t>
      </w:r>
      <w:r w:rsidR="00E74D8E" w:rsidRPr="001041DA">
        <w:rPr>
          <w:rFonts w:ascii="Garamond" w:hAnsi="Garamond"/>
          <w:b/>
          <w:bCs/>
          <w:color w:val="007BB8"/>
        </w:rPr>
        <w:t xml:space="preserve">oložka </w:t>
      </w:r>
      <w:r w:rsidRPr="001041DA">
        <w:rPr>
          <w:rFonts w:ascii="Garamond" w:hAnsi="Garamond"/>
          <w:b/>
          <w:bCs/>
          <w:color w:val="007BB8"/>
        </w:rPr>
        <w:t xml:space="preserve">č. </w:t>
      </w:r>
      <w:r w:rsidR="00E74D8E" w:rsidRPr="001041DA">
        <w:rPr>
          <w:rFonts w:ascii="Garamond" w:hAnsi="Garamond"/>
          <w:b/>
          <w:bCs/>
          <w:color w:val="007BB8"/>
        </w:rPr>
        <w:t>2</w:t>
      </w:r>
      <w:r w:rsidRPr="001041DA">
        <w:rPr>
          <w:rFonts w:ascii="Garamond" w:hAnsi="Garamond"/>
          <w:b/>
          <w:bCs/>
          <w:color w:val="007BB8"/>
        </w:rPr>
        <w:t xml:space="preserve">. </w:t>
      </w:r>
    </w:p>
    <w:p w14:paraId="2E3BE22A" w14:textId="185A1DEC" w:rsidR="00E74D8E" w:rsidRPr="001041DA" w:rsidRDefault="00E74D8E" w:rsidP="00E74D8E">
      <w:pPr>
        <w:rPr>
          <w:rFonts w:ascii="Garamond" w:hAnsi="Garamond" w:cstheme="minorHAnsi"/>
          <w:b/>
          <w:bCs/>
          <w:color w:val="000000" w:themeColor="text1"/>
          <w:u w:val="single"/>
        </w:rPr>
      </w:pPr>
      <w:r w:rsidRPr="001041DA">
        <w:rPr>
          <w:rFonts w:ascii="Garamond" w:hAnsi="Garamond" w:cstheme="minorHAnsi"/>
          <w:b/>
          <w:bCs/>
          <w:u w:val="single"/>
        </w:rPr>
        <w:t xml:space="preserve">Stoličky „učiteľské“ </w:t>
      </w:r>
      <w:r w:rsidRPr="001041DA">
        <w:rPr>
          <w:rFonts w:ascii="Garamond" w:eastAsia="Times New Roman" w:hAnsi="Garamond" w:cstheme="minorHAnsi"/>
          <w:b/>
          <w:bCs/>
          <w:color w:val="000000" w:themeColor="text1"/>
          <w:u w:val="single"/>
          <w:lang w:eastAsia="sk-SK"/>
        </w:rPr>
        <w:t>čierne</w:t>
      </w:r>
      <w:r w:rsidRPr="001041DA">
        <w:rPr>
          <w:rFonts w:ascii="Garamond" w:eastAsia="Times New Roman" w:hAnsi="Garamond" w:cstheme="minorHAnsi"/>
          <w:color w:val="444444"/>
          <w:u w:val="single"/>
          <w:lang w:eastAsia="sk-SK"/>
        </w:rPr>
        <w:t xml:space="preserve"> </w:t>
      </w:r>
      <w:r w:rsidRPr="001041DA">
        <w:rPr>
          <w:rFonts w:ascii="Garamond" w:eastAsia="Times New Roman" w:hAnsi="Garamond" w:cstheme="minorHAnsi"/>
          <w:b/>
          <w:bCs/>
          <w:color w:val="000000" w:themeColor="text1"/>
          <w:u w:val="single"/>
          <w:lang w:eastAsia="sk-SK"/>
        </w:rPr>
        <w:t>(š</w:t>
      </w:r>
      <w:r w:rsidR="0044286A" w:rsidRPr="001041DA">
        <w:rPr>
          <w:rFonts w:ascii="Garamond" w:eastAsia="Times New Roman" w:hAnsi="Garamond" w:cstheme="minorHAnsi"/>
          <w:b/>
          <w:bCs/>
          <w:color w:val="000000" w:themeColor="text1"/>
          <w:u w:val="single"/>
          <w:lang w:eastAsia="sk-SK"/>
        </w:rPr>
        <w:t>:</w:t>
      </w:r>
      <w:r w:rsidRPr="001041DA">
        <w:rPr>
          <w:rFonts w:ascii="Garamond" w:eastAsia="Times New Roman" w:hAnsi="Garamond" w:cstheme="minorHAnsi"/>
          <w:b/>
          <w:bCs/>
          <w:color w:val="000000" w:themeColor="text1"/>
          <w:u w:val="single"/>
          <w:lang w:eastAsia="sk-SK"/>
        </w:rPr>
        <w:t>76 x hl</w:t>
      </w:r>
      <w:r w:rsidR="0044286A" w:rsidRPr="001041DA">
        <w:rPr>
          <w:rFonts w:ascii="Garamond" w:eastAsia="Times New Roman" w:hAnsi="Garamond" w:cstheme="minorHAnsi"/>
          <w:b/>
          <w:bCs/>
          <w:color w:val="000000" w:themeColor="text1"/>
          <w:u w:val="single"/>
          <w:lang w:eastAsia="sk-SK"/>
        </w:rPr>
        <w:t>:</w:t>
      </w:r>
      <w:r w:rsidRPr="001041DA">
        <w:rPr>
          <w:rFonts w:ascii="Garamond" w:eastAsia="Times New Roman" w:hAnsi="Garamond" w:cstheme="minorHAnsi"/>
          <w:b/>
          <w:bCs/>
          <w:color w:val="000000" w:themeColor="text1"/>
          <w:u w:val="single"/>
          <w:lang w:eastAsia="sk-SK"/>
        </w:rPr>
        <w:t>72 x v</w:t>
      </w:r>
      <w:r w:rsidR="0044286A" w:rsidRPr="001041DA">
        <w:rPr>
          <w:rFonts w:ascii="Garamond" w:eastAsia="Times New Roman" w:hAnsi="Garamond" w:cstheme="minorHAnsi"/>
          <w:b/>
          <w:bCs/>
          <w:color w:val="000000" w:themeColor="text1"/>
          <w:u w:val="single"/>
          <w:lang w:eastAsia="sk-SK"/>
        </w:rPr>
        <w:t>:</w:t>
      </w:r>
      <w:r w:rsidRPr="001041DA">
        <w:rPr>
          <w:rFonts w:ascii="Garamond" w:eastAsia="Times New Roman" w:hAnsi="Garamond" w:cstheme="minorHAnsi"/>
          <w:b/>
          <w:bCs/>
          <w:color w:val="000000" w:themeColor="text1"/>
          <w:u w:val="single"/>
          <w:lang w:eastAsia="sk-SK"/>
        </w:rPr>
        <w:t>87)</w:t>
      </w:r>
      <w:r w:rsidRPr="001041DA">
        <w:rPr>
          <w:rFonts w:ascii="Garamond" w:hAnsi="Garamond" w:cstheme="minorHAnsi"/>
          <w:b/>
          <w:bCs/>
          <w:color w:val="000000" w:themeColor="text1"/>
          <w:u w:val="single"/>
        </w:rPr>
        <w:t>, 5 ks</w:t>
      </w:r>
    </w:p>
    <w:p w14:paraId="51B4BB0D" w14:textId="77777777" w:rsidR="009D7E60" w:rsidRPr="001041DA" w:rsidRDefault="009D7E60" w:rsidP="009D7E60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1. Rozmery</w:t>
      </w:r>
    </w:p>
    <w:p w14:paraId="1D78B665" w14:textId="77777777" w:rsidR="009D7E60" w:rsidRPr="001041DA" w:rsidRDefault="009D7E60" w:rsidP="000777F9">
      <w:pPr>
        <w:numPr>
          <w:ilvl w:val="0"/>
          <w:numId w:val="19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Nominálne rozmery: šírka 760 mm × hĺbka 720 mm × výška 870 mm.</w:t>
      </w:r>
    </w:p>
    <w:p w14:paraId="3AF9FDE9" w14:textId="77777777" w:rsidR="009D7E60" w:rsidRPr="001041DA" w:rsidRDefault="009D7E60" w:rsidP="000777F9">
      <w:pPr>
        <w:numPr>
          <w:ilvl w:val="0"/>
          <w:numId w:val="19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Tolerancia rozmerov:</w:t>
      </w:r>
    </w:p>
    <w:p w14:paraId="238E967C" w14:textId="69A58D26" w:rsidR="009D7E60" w:rsidRPr="001041DA" w:rsidRDefault="009D7E60" w:rsidP="000777F9">
      <w:pPr>
        <w:numPr>
          <w:ilvl w:val="1"/>
          <w:numId w:val="19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celkové rozmery </w:t>
      </w:r>
      <w:r w:rsidRPr="001041DA">
        <w:rPr>
          <w:rFonts w:ascii="Garamond" w:hAnsi="Garamond"/>
          <w:highlight w:val="green"/>
        </w:rPr>
        <w:t xml:space="preserve">± </w:t>
      </w:r>
      <w:r w:rsidR="00B22FBE" w:rsidRPr="001041DA">
        <w:rPr>
          <w:rFonts w:ascii="Garamond" w:hAnsi="Garamond"/>
          <w:highlight w:val="green"/>
        </w:rPr>
        <w:t>5%</w:t>
      </w:r>
    </w:p>
    <w:p w14:paraId="302FC76C" w14:textId="77777777" w:rsidR="009D7E60" w:rsidRPr="001041DA" w:rsidRDefault="009D7E60" w:rsidP="000777F9">
      <w:pPr>
        <w:numPr>
          <w:ilvl w:val="1"/>
          <w:numId w:val="19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kovové prvky ± 2 mm</w:t>
      </w:r>
    </w:p>
    <w:p w14:paraId="340252CD" w14:textId="77777777" w:rsidR="009D7E60" w:rsidRPr="001041DA" w:rsidRDefault="009D7E60" w:rsidP="009D7E60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2. Konštrukcia a mechanika</w:t>
      </w:r>
    </w:p>
    <w:p w14:paraId="582F50C6" w14:textId="77777777" w:rsidR="009D7E60" w:rsidRPr="001041DA" w:rsidRDefault="009D7E60" w:rsidP="000777F9">
      <w:pPr>
        <w:numPr>
          <w:ilvl w:val="0"/>
          <w:numId w:val="19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Mechanika: základná hojdacia mechanika s možnosťou aretácie v základnej polohe.</w:t>
      </w:r>
    </w:p>
    <w:p w14:paraId="2A3A8EA7" w14:textId="77777777" w:rsidR="009D7E60" w:rsidRPr="001041DA" w:rsidRDefault="009D7E60" w:rsidP="000777F9">
      <w:pPr>
        <w:numPr>
          <w:ilvl w:val="0"/>
          <w:numId w:val="19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Piest: oceľový, chrómovaný, plynový, určený pre kancelárske stoličky.</w:t>
      </w:r>
    </w:p>
    <w:p w14:paraId="237F6487" w14:textId="77777777" w:rsidR="009D7E60" w:rsidRPr="001041DA" w:rsidRDefault="009D7E60" w:rsidP="000777F9">
      <w:pPr>
        <w:numPr>
          <w:ilvl w:val="0"/>
          <w:numId w:val="19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Kríž: kovový, chrómovaný, priemer minimálne 640 mm, konštrukčne navrhnutý tak, aby odolal dlhodobému zaťaženiu pri bežnom používaní.</w:t>
      </w:r>
    </w:p>
    <w:p w14:paraId="694049EF" w14:textId="77777777" w:rsidR="009D7E60" w:rsidRPr="001041DA" w:rsidRDefault="009D7E60" w:rsidP="000777F9">
      <w:pPr>
        <w:numPr>
          <w:ilvl w:val="0"/>
          <w:numId w:val="19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Celková konštrukcia musí byť pevná, stabilná a vhodná pre každodenné sedenie dospelej osoby.</w:t>
      </w:r>
    </w:p>
    <w:p w14:paraId="62614D2F" w14:textId="77777777" w:rsidR="009D7E60" w:rsidRPr="001041DA" w:rsidRDefault="009D7E60" w:rsidP="009D7E60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3. Kolieska</w:t>
      </w:r>
    </w:p>
    <w:p w14:paraId="49DAEB7A" w14:textId="77777777" w:rsidR="009D7E60" w:rsidRPr="001041DA" w:rsidRDefault="009D7E60" w:rsidP="000777F9">
      <w:pPr>
        <w:numPr>
          <w:ilvl w:val="0"/>
          <w:numId w:val="20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Priemer koliesok: minimálne 50 mm.</w:t>
      </w:r>
    </w:p>
    <w:p w14:paraId="6E887445" w14:textId="77777777" w:rsidR="009D7E60" w:rsidRPr="001041DA" w:rsidRDefault="009D7E60" w:rsidP="000777F9">
      <w:pPr>
        <w:numPr>
          <w:ilvl w:val="0"/>
          <w:numId w:val="20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Typ: dvojité, </w:t>
      </w:r>
      <w:proofErr w:type="spellStart"/>
      <w:r w:rsidRPr="001041DA">
        <w:rPr>
          <w:rFonts w:ascii="Garamond" w:hAnsi="Garamond"/>
        </w:rPr>
        <w:t>samobrzdné</w:t>
      </w:r>
      <w:proofErr w:type="spellEnd"/>
      <w:r w:rsidRPr="001041DA">
        <w:rPr>
          <w:rFonts w:ascii="Garamond" w:hAnsi="Garamond"/>
        </w:rPr>
        <w:t xml:space="preserve"> pri nezaťažení, vhodné pre tvrdé podlahy (PVC, </w:t>
      </w:r>
      <w:proofErr w:type="spellStart"/>
      <w:r w:rsidRPr="001041DA">
        <w:rPr>
          <w:rFonts w:ascii="Garamond" w:hAnsi="Garamond"/>
        </w:rPr>
        <w:t>vinyl</w:t>
      </w:r>
      <w:proofErr w:type="spellEnd"/>
      <w:r w:rsidRPr="001041DA">
        <w:rPr>
          <w:rFonts w:ascii="Garamond" w:hAnsi="Garamond"/>
        </w:rPr>
        <w:t>, keramická dlažba).</w:t>
      </w:r>
    </w:p>
    <w:p w14:paraId="03E169D0" w14:textId="77777777" w:rsidR="009D7E60" w:rsidRPr="001041DA" w:rsidRDefault="009D7E60" w:rsidP="000777F9">
      <w:pPr>
        <w:numPr>
          <w:ilvl w:val="0"/>
          <w:numId w:val="20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Nosnosť jedného kolieska: minimálne 40 kg.</w:t>
      </w:r>
    </w:p>
    <w:p w14:paraId="79A51605" w14:textId="77777777" w:rsidR="009D7E60" w:rsidRPr="001041DA" w:rsidRDefault="009D7E60" w:rsidP="000777F9">
      <w:pPr>
        <w:numPr>
          <w:ilvl w:val="0"/>
          <w:numId w:val="20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Kolieska musia zabezpečiť plynulý pohyb a stabilitu pri sedení.</w:t>
      </w:r>
    </w:p>
    <w:p w14:paraId="4D4AA644" w14:textId="77777777" w:rsidR="009D7E60" w:rsidRPr="001041DA" w:rsidRDefault="009D7E60" w:rsidP="009D7E60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4. Opierky rúk</w:t>
      </w:r>
    </w:p>
    <w:p w14:paraId="43D960A2" w14:textId="77777777" w:rsidR="009D7E60" w:rsidRPr="001041DA" w:rsidRDefault="009D7E60" w:rsidP="000777F9">
      <w:pPr>
        <w:numPr>
          <w:ilvl w:val="0"/>
          <w:numId w:val="20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Typ: pevné, integrované, ergonomicky tvarované.</w:t>
      </w:r>
    </w:p>
    <w:p w14:paraId="055D1034" w14:textId="77777777" w:rsidR="009D7E60" w:rsidRPr="001041DA" w:rsidRDefault="009D7E60" w:rsidP="000777F9">
      <w:pPr>
        <w:numPr>
          <w:ilvl w:val="0"/>
          <w:numId w:val="20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Materiál: plast alebo kov s mäkčeným povrchom.</w:t>
      </w:r>
    </w:p>
    <w:p w14:paraId="5E435D33" w14:textId="77777777" w:rsidR="009D7E60" w:rsidRPr="001041DA" w:rsidRDefault="009D7E60" w:rsidP="000777F9">
      <w:pPr>
        <w:numPr>
          <w:ilvl w:val="0"/>
          <w:numId w:val="20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Povrchová úprava musí byť odolná voči oderu pri bežnom používaní.</w:t>
      </w:r>
    </w:p>
    <w:p w14:paraId="595B6436" w14:textId="77777777" w:rsidR="009D7E60" w:rsidRPr="001041DA" w:rsidRDefault="009D7E60" w:rsidP="000777F9">
      <w:pPr>
        <w:numPr>
          <w:ilvl w:val="0"/>
          <w:numId w:val="20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Výška a poloha opierok musia umožňovať prirodzenú polohu rúk pri sedení.</w:t>
      </w:r>
    </w:p>
    <w:p w14:paraId="22206108" w14:textId="77777777" w:rsidR="009D7E60" w:rsidRPr="001041DA" w:rsidRDefault="009D7E60" w:rsidP="009D7E60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 xml:space="preserve">5. </w:t>
      </w:r>
      <w:proofErr w:type="spellStart"/>
      <w:r w:rsidRPr="001041DA">
        <w:rPr>
          <w:rFonts w:ascii="Garamond" w:hAnsi="Garamond"/>
          <w:b/>
          <w:bCs/>
        </w:rPr>
        <w:t>Sedák</w:t>
      </w:r>
      <w:proofErr w:type="spellEnd"/>
      <w:r w:rsidRPr="001041DA">
        <w:rPr>
          <w:rFonts w:ascii="Garamond" w:hAnsi="Garamond"/>
          <w:b/>
          <w:bCs/>
        </w:rPr>
        <w:t xml:space="preserve"> a operadlo</w:t>
      </w:r>
    </w:p>
    <w:p w14:paraId="4F373B95" w14:textId="77777777" w:rsidR="009D7E60" w:rsidRPr="001041DA" w:rsidRDefault="009D7E60" w:rsidP="000777F9">
      <w:pPr>
        <w:numPr>
          <w:ilvl w:val="0"/>
          <w:numId w:val="202"/>
        </w:numPr>
        <w:spacing w:after="0"/>
        <w:rPr>
          <w:rFonts w:ascii="Garamond" w:hAnsi="Garamond"/>
        </w:rPr>
      </w:pPr>
      <w:proofErr w:type="spellStart"/>
      <w:r w:rsidRPr="001041DA">
        <w:rPr>
          <w:rFonts w:ascii="Garamond" w:hAnsi="Garamond"/>
        </w:rPr>
        <w:t>Sedák</w:t>
      </w:r>
      <w:proofErr w:type="spellEnd"/>
      <w:r w:rsidRPr="001041DA">
        <w:rPr>
          <w:rFonts w:ascii="Garamond" w:hAnsi="Garamond"/>
        </w:rPr>
        <w:t>: sieťovaný (</w:t>
      </w:r>
      <w:proofErr w:type="spellStart"/>
      <w:r w:rsidRPr="001041DA">
        <w:rPr>
          <w:rFonts w:ascii="Garamond" w:hAnsi="Garamond"/>
        </w:rPr>
        <w:t>mesh</w:t>
      </w:r>
      <w:proofErr w:type="spellEnd"/>
      <w:r w:rsidRPr="001041DA">
        <w:rPr>
          <w:rFonts w:ascii="Garamond" w:hAnsi="Garamond"/>
        </w:rPr>
        <w:t>), priedušný, s vysokou odolnosťou voči preťaženiu.</w:t>
      </w:r>
    </w:p>
    <w:p w14:paraId="14F5AE81" w14:textId="77777777" w:rsidR="009D7E60" w:rsidRPr="001041DA" w:rsidRDefault="009D7E60" w:rsidP="000777F9">
      <w:pPr>
        <w:numPr>
          <w:ilvl w:val="0"/>
          <w:numId w:val="20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Konštrukcia </w:t>
      </w:r>
      <w:proofErr w:type="spellStart"/>
      <w:r w:rsidRPr="001041DA">
        <w:rPr>
          <w:rFonts w:ascii="Garamond" w:hAnsi="Garamond"/>
        </w:rPr>
        <w:t>sedáka</w:t>
      </w:r>
      <w:proofErr w:type="spellEnd"/>
      <w:r w:rsidRPr="001041DA">
        <w:rPr>
          <w:rFonts w:ascii="Garamond" w:hAnsi="Garamond"/>
        </w:rPr>
        <w:t xml:space="preserve"> a operadla: oceľová kostra s chrómovou povrchovou úpravou.</w:t>
      </w:r>
    </w:p>
    <w:p w14:paraId="30344981" w14:textId="77777777" w:rsidR="009D7E60" w:rsidRPr="001041DA" w:rsidRDefault="009D7E60" w:rsidP="000777F9">
      <w:pPr>
        <w:numPr>
          <w:ilvl w:val="0"/>
          <w:numId w:val="20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Sieťovina musí mať:</w:t>
      </w:r>
    </w:p>
    <w:p w14:paraId="60F4AE02" w14:textId="77777777" w:rsidR="009D7E60" w:rsidRPr="001041DA" w:rsidRDefault="009D7E60" w:rsidP="000777F9">
      <w:pPr>
        <w:numPr>
          <w:ilvl w:val="1"/>
          <w:numId w:val="20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vysokú odolnosť voči oderu (minimálne 30 000 cyklov </w:t>
      </w:r>
      <w:proofErr w:type="spellStart"/>
      <w:r w:rsidRPr="001041DA">
        <w:rPr>
          <w:rFonts w:ascii="Garamond" w:hAnsi="Garamond"/>
        </w:rPr>
        <w:t>Martindale</w:t>
      </w:r>
      <w:proofErr w:type="spellEnd"/>
      <w:r w:rsidRPr="001041DA">
        <w:rPr>
          <w:rFonts w:ascii="Garamond" w:hAnsi="Garamond"/>
        </w:rPr>
        <w:t>),</w:t>
      </w:r>
    </w:p>
    <w:p w14:paraId="25C45BE5" w14:textId="77777777" w:rsidR="009D7E60" w:rsidRPr="001041DA" w:rsidRDefault="009D7E60" w:rsidP="000777F9">
      <w:pPr>
        <w:numPr>
          <w:ilvl w:val="1"/>
          <w:numId w:val="20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dostatočnú farebnú stálosť pri bežnom interiérovom osvetlení.</w:t>
      </w:r>
    </w:p>
    <w:p w14:paraId="79061982" w14:textId="77777777" w:rsidR="009D7E60" w:rsidRPr="001041DA" w:rsidRDefault="009D7E60" w:rsidP="000777F9">
      <w:pPr>
        <w:numPr>
          <w:ilvl w:val="0"/>
          <w:numId w:val="20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Tvar </w:t>
      </w:r>
      <w:proofErr w:type="spellStart"/>
      <w:r w:rsidRPr="001041DA">
        <w:rPr>
          <w:rFonts w:ascii="Garamond" w:hAnsi="Garamond"/>
        </w:rPr>
        <w:t>sedáka</w:t>
      </w:r>
      <w:proofErr w:type="spellEnd"/>
      <w:r w:rsidRPr="001041DA">
        <w:rPr>
          <w:rFonts w:ascii="Garamond" w:hAnsi="Garamond"/>
        </w:rPr>
        <w:t xml:space="preserve"> a operadla musí podporovať správne držanie tela a komfort pri dlhšom sedení.</w:t>
      </w:r>
    </w:p>
    <w:p w14:paraId="7A0D8EB4" w14:textId="77777777" w:rsidR="009D7E60" w:rsidRPr="001041DA" w:rsidRDefault="009D7E60" w:rsidP="009D7E60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6. Bezpečnosť a prevedenie</w:t>
      </w:r>
    </w:p>
    <w:p w14:paraId="7528809B" w14:textId="77777777" w:rsidR="009D7E60" w:rsidRPr="001041DA" w:rsidRDefault="009D7E60" w:rsidP="000777F9">
      <w:pPr>
        <w:numPr>
          <w:ilvl w:val="0"/>
          <w:numId w:val="20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Stolička musí byť stabilná pri bežnom používaní a nesmie sa prevracať pri štandardnom zaťažení.</w:t>
      </w:r>
    </w:p>
    <w:p w14:paraId="2DDAA5D5" w14:textId="77777777" w:rsidR="009D7E60" w:rsidRPr="001041DA" w:rsidRDefault="009D7E60" w:rsidP="000777F9">
      <w:pPr>
        <w:numPr>
          <w:ilvl w:val="0"/>
          <w:numId w:val="20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Konštrukcia musí byť pevná a odolná voči dlhodobému používaniu v interiéri.</w:t>
      </w:r>
    </w:p>
    <w:p w14:paraId="3818A908" w14:textId="77777777" w:rsidR="009D7E60" w:rsidRPr="001041DA" w:rsidRDefault="009D7E60" w:rsidP="000777F9">
      <w:pPr>
        <w:numPr>
          <w:ilvl w:val="0"/>
          <w:numId w:val="20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Použité materiály nesmú uvoľňovať zdraviu škodlivé látky nad bežné limity pre interiérový nábytok.</w:t>
      </w:r>
    </w:p>
    <w:p w14:paraId="25196AC7" w14:textId="77777777" w:rsidR="009D7E60" w:rsidRPr="001041DA" w:rsidRDefault="009D7E60" w:rsidP="000777F9">
      <w:pPr>
        <w:numPr>
          <w:ilvl w:val="0"/>
          <w:numId w:val="20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Všetky hrany a prechody musia byť hladké, bez ostrých častí.</w:t>
      </w:r>
    </w:p>
    <w:p w14:paraId="5B222A16" w14:textId="77777777" w:rsidR="009D7E60" w:rsidRPr="001041DA" w:rsidRDefault="009D7E60" w:rsidP="009D7E60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7. Farebné prevedenie</w:t>
      </w:r>
    </w:p>
    <w:p w14:paraId="48B56702" w14:textId="77777777" w:rsidR="009D7E60" w:rsidRPr="001041DA" w:rsidRDefault="009D7E60" w:rsidP="000777F9">
      <w:pPr>
        <w:numPr>
          <w:ilvl w:val="0"/>
          <w:numId w:val="204"/>
        </w:numPr>
        <w:spacing w:after="0"/>
        <w:rPr>
          <w:rFonts w:ascii="Garamond" w:hAnsi="Garamond"/>
        </w:rPr>
      </w:pPr>
      <w:proofErr w:type="spellStart"/>
      <w:r w:rsidRPr="001041DA">
        <w:rPr>
          <w:rFonts w:ascii="Garamond" w:hAnsi="Garamond"/>
        </w:rPr>
        <w:t>Sedák</w:t>
      </w:r>
      <w:proofErr w:type="spellEnd"/>
      <w:r w:rsidRPr="001041DA">
        <w:rPr>
          <w:rFonts w:ascii="Garamond" w:hAnsi="Garamond"/>
        </w:rPr>
        <w:t xml:space="preserve"> a operadlo: čierna farba.</w:t>
      </w:r>
    </w:p>
    <w:p w14:paraId="723D8978" w14:textId="77777777" w:rsidR="009D7E60" w:rsidRPr="001041DA" w:rsidRDefault="009D7E60" w:rsidP="000777F9">
      <w:pPr>
        <w:numPr>
          <w:ilvl w:val="0"/>
          <w:numId w:val="20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Kovové časti: lesklý chróm.</w:t>
      </w:r>
    </w:p>
    <w:p w14:paraId="42542202" w14:textId="77777777" w:rsidR="00E74D8E" w:rsidRPr="001041DA" w:rsidRDefault="00E74D8E" w:rsidP="00E74D8E">
      <w:pPr>
        <w:spacing w:after="0"/>
        <w:rPr>
          <w:rFonts w:ascii="Garamond" w:hAnsi="Garamond"/>
        </w:rPr>
      </w:pPr>
    </w:p>
    <w:p w14:paraId="02B47811" w14:textId="77777777" w:rsidR="00B87E5A" w:rsidRPr="001041DA" w:rsidRDefault="00B87E5A" w:rsidP="00E74D8E">
      <w:pPr>
        <w:spacing w:after="0"/>
        <w:rPr>
          <w:rFonts w:ascii="Garamond" w:hAnsi="Garamond"/>
        </w:rPr>
      </w:pPr>
    </w:p>
    <w:p w14:paraId="19A138D5" w14:textId="77777777" w:rsidR="00B87E5A" w:rsidRPr="001041DA" w:rsidRDefault="00B87E5A" w:rsidP="00E74D8E">
      <w:pPr>
        <w:spacing w:after="0"/>
        <w:rPr>
          <w:rFonts w:ascii="Garamond" w:hAnsi="Garamond"/>
        </w:rPr>
      </w:pPr>
    </w:p>
    <w:p w14:paraId="73C6F48C" w14:textId="77777777" w:rsidR="00E74D8E" w:rsidRPr="001041DA" w:rsidRDefault="00E74D8E" w:rsidP="00E74D8E">
      <w:pPr>
        <w:spacing w:after="0"/>
        <w:rPr>
          <w:rFonts w:ascii="Garamond" w:hAnsi="Garamond"/>
        </w:rPr>
      </w:pPr>
    </w:p>
    <w:p w14:paraId="03C9824D" w14:textId="4B6DC5F9" w:rsidR="00AA4E9E" w:rsidRPr="001041DA" w:rsidRDefault="00AA4E9E" w:rsidP="00E74D8E">
      <w:pPr>
        <w:spacing w:after="0"/>
        <w:rPr>
          <w:rFonts w:ascii="Garamond" w:hAnsi="Garamond"/>
        </w:rPr>
      </w:pPr>
      <w:r w:rsidRPr="001041DA">
        <w:rPr>
          <w:rFonts w:ascii="Garamond" w:hAnsi="Garamond"/>
          <w:noProof/>
        </w:rPr>
        <w:lastRenderedPageBreak/>
        <w:drawing>
          <wp:anchor distT="0" distB="0" distL="114300" distR="114300" simplePos="0" relativeHeight="251663360" behindDoc="1" locked="0" layoutInCell="1" allowOverlap="1" wp14:anchorId="4D50B53A" wp14:editId="12C889EA">
            <wp:simplePos x="0" y="0"/>
            <wp:positionH relativeFrom="column">
              <wp:posOffset>81280</wp:posOffset>
            </wp:positionH>
            <wp:positionV relativeFrom="paragraph">
              <wp:posOffset>0</wp:posOffset>
            </wp:positionV>
            <wp:extent cx="847725" cy="1431290"/>
            <wp:effectExtent l="0" t="0" r="9525" b="0"/>
            <wp:wrapTight wrapText="bothSides">
              <wp:wrapPolygon edited="0">
                <wp:start x="0" y="0"/>
                <wp:lineTo x="0" y="21274"/>
                <wp:lineTo x="21357" y="21274"/>
                <wp:lineTo x="21357" y="0"/>
                <wp:lineTo x="0" y="0"/>
              </wp:wrapPolygon>
            </wp:wrapTight>
            <wp:docPr id="2136072115" name="Obrázok 1" descr="Obrázok, na ktorom je nábytok, stoličk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498093" name="Obrázok 1" descr="Obrázok, na ktorom je nábytok, stolička&#10;&#10;Automaticky generovaný popis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1431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6D6579" w14:textId="77777777" w:rsidR="00AA4E9E" w:rsidRPr="001041DA" w:rsidRDefault="00AA4E9E" w:rsidP="00E74D8E">
      <w:pPr>
        <w:spacing w:after="0"/>
        <w:rPr>
          <w:rFonts w:ascii="Garamond" w:hAnsi="Garamond"/>
        </w:rPr>
      </w:pPr>
    </w:p>
    <w:p w14:paraId="0E1D9D83" w14:textId="77777777" w:rsidR="00AA4E9E" w:rsidRPr="001041DA" w:rsidRDefault="00AA4E9E" w:rsidP="00E74D8E">
      <w:pPr>
        <w:spacing w:after="0"/>
        <w:rPr>
          <w:rFonts w:ascii="Garamond" w:hAnsi="Garamond"/>
        </w:rPr>
      </w:pPr>
    </w:p>
    <w:p w14:paraId="5A950151" w14:textId="77777777" w:rsidR="00AA4E9E" w:rsidRPr="001041DA" w:rsidRDefault="00AA4E9E" w:rsidP="00E74D8E">
      <w:pPr>
        <w:spacing w:after="0"/>
        <w:rPr>
          <w:rFonts w:ascii="Garamond" w:hAnsi="Garamond"/>
        </w:rPr>
      </w:pPr>
    </w:p>
    <w:p w14:paraId="0A370013" w14:textId="77777777" w:rsidR="00AA4E9E" w:rsidRPr="001041DA" w:rsidRDefault="00AA4E9E" w:rsidP="00E74D8E">
      <w:pPr>
        <w:spacing w:after="0"/>
        <w:rPr>
          <w:rFonts w:ascii="Garamond" w:hAnsi="Garamond"/>
        </w:rPr>
      </w:pPr>
    </w:p>
    <w:p w14:paraId="5F6D4EC3" w14:textId="77777777" w:rsidR="00AA4E9E" w:rsidRPr="001041DA" w:rsidRDefault="00AA4E9E" w:rsidP="00E74D8E">
      <w:pPr>
        <w:spacing w:after="0"/>
        <w:rPr>
          <w:rFonts w:ascii="Garamond" w:hAnsi="Garamond"/>
        </w:rPr>
      </w:pPr>
    </w:p>
    <w:p w14:paraId="0ACB5E25" w14:textId="77777777" w:rsidR="00AA4E9E" w:rsidRPr="001041DA" w:rsidRDefault="00AA4E9E" w:rsidP="00E74D8E">
      <w:pPr>
        <w:spacing w:after="0"/>
        <w:rPr>
          <w:rFonts w:ascii="Garamond" w:hAnsi="Garamond"/>
        </w:rPr>
      </w:pPr>
    </w:p>
    <w:p w14:paraId="649BEE1D" w14:textId="77777777" w:rsidR="00AA4E9E" w:rsidRPr="001041DA" w:rsidRDefault="00AA4E9E" w:rsidP="00E74D8E">
      <w:pPr>
        <w:spacing w:after="0"/>
        <w:rPr>
          <w:rFonts w:ascii="Garamond" w:hAnsi="Garamond"/>
        </w:rPr>
      </w:pPr>
    </w:p>
    <w:p w14:paraId="2DE1716D" w14:textId="77777777" w:rsidR="00AA4E9E" w:rsidRPr="001041DA" w:rsidRDefault="00AA4E9E" w:rsidP="00E74D8E">
      <w:pPr>
        <w:spacing w:after="0"/>
        <w:rPr>
          <w:rFonts w:ascii="Garamond" w:hAnsi="Garamond"/>
        </w:rPr>
      </w:pPr>
    </w:p>
    <w:p w14:paraId="0DB076EB" w14:textId="77777777" w:rsidR="00AA4E9E" w:rsidRPr="001041DA" w:rsidRDefault="00AA4E9E" w:rsidP="00E74D8E">
      <w:pPr>
        <w:spacing w:after="0"/>
        <w:rPr>
          <w:rFonts w:ascii="Garamond" w:hAnsi="Garamond"/>
        </w:rPr>
      </w:pPr>
    </w:p>
    <w:p w14:paraId="1EE2BB3E" w14:textId="77777777" w:rsidR="00AA4E9E" w:rsidRPr="001041DA" w:rsidRDefault="00AA4E9E" w:rsidP="00E74D8E">
      <w:pPr>
        <w:spacing w:after="0"/>
        <w:rPr>
          <w:rFonts w:ascii="Garamond" w:hAnsi="Garamond"/>
        </w:rPr>
      </w:pPr>
    </w:p>
    <w:p w14:paraId="6113B0AD" w14:textId="77777777" w:rsidR="00AA4E9E" w:rsidRPr="001041DA" w:rsidRDefault="00AA4E9E" w:rsidP="00E74D8E">
      <w:pPr>
        <w:spacing w:after="0"/>
        <w:rPr>
          <w:rFonts w:ascii="Garamond" w:hAnsi="Garamond"/>
        </w:rPr>
      </w:pPr>
    </w:p>
    <w:p w14:paraId="43AE47D8" w14:textId="2A7670AC" w:rsidR="00E74D8E" w:rsidRPr="001041DA" w:rsidRDefault="00604FEF" w:rsidP="00E74D8E">
      <w:pPr>
        <w:spacing w:after="0" w:line="240" w:lineRule="auto"/>
        <w:rPr>
          <w:rFonts w:ascii="Garamond" w:hAnsi="Garamond"/>
          <w:b/>
          <w:bCs/>
          <w:color w:val="007BB8"/>
        </w:rPr>
      </w:pPr>
      <w:r w:rsidRPr="001041DA">
        <w:rPr>
          <w:rFonts w:ascii="Garamond" w:hAnsi="Garamond"/>
          <w:b/>
          <w:bCs/>
          <w:color w:val="007BB8"/>
        </w:rPr>
        <w:t>P</w:t>
      </w:r>
      <w:r w:rsidR="00E74D8E" w:rsidRPr="001041DA">
        <w:rPr>
          <w:rFonts w:ascii="Garamond" w:hAnsi="Garamond"/>
          <w:b/>
          <w:bCs/>
          <w:color w:val="007BB8"/>
        </w:rPr>
        <w:t xml:space="preserve">oložka </w:t>
      </w:r>
      <w:r w:rsidRPr="001041DA">
        <w:rPr>
          <w:rFonts w:ascii="Garamond" w:hAnsi="Garamond"/>
          <w:b/>
          <w:bCs/>
          <w:color w:val="007BB8"/>
        </w:rPr>
        <w:t>č.</w:t>
      </w:r>
      <w:r w:rsidR="00E74D8E" w:rsidRPr="001041DA">
        <w:rPr>
          <w:rFonts w:ascii="Garamond" w:hAnsi="Garamond"/>
          <w:b/>
          <w:bCs/>
          <w:color w:val="007BB8"/>
        </w:rPr>
        <w:t xml:space="preserve"> 3</w:t>
      </w:r>
      <w:r w:rsidRPr="001041DA">
        <w:rPr>
          <w:rFonts w:ascii="Garamond" w:hAnsi="Garamond"/>
          <w:b/>
          <w:bCs/>
          <w:color w:val="007BB8"/>
        </w:rPr>
        <w:t xml:space="preserve">. </w:t>
      </w:r>
    </w:p>
    <w:p w14:paraId="584AABD1" w14:textId="676571A1" w:rsidR="00E74D8E" w:rsidRPr="001041DA" w:rsidRDefault="00E74D8E" w:rsidP="00E74D8E">
      <w:pPr>
        <w:spacing w:after="0"/>
        <w:rPr>
          <w:rFonts w:ascii="Garamond" w:hAnsi="Garamond"/>
          <w:u w:val="single"/>
        </w:rPr>
      </w:pPr>
      <w:r w:rsidRPr="001041DA">
        <w:rPr>
          <w:rFonts w:ascii="Garamond" w:hAnsi="Garamond"/>
          <w:b/>
          <w:bCs/>
          <w:u w:val="single"/>
        </w:rPr>
        <w:t>Stôl pracovný (š</w:t>
      </w:r>
      <w:r w:rsidR="0044286A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150 x hl</w:t>
      </w:r>
      <w:r w:rsidR="006F5084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80 x v</w:t>
      </w:r>
      <w:r w:rsidR="006F5084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75), 2ks</w:t>
      </w:r>
    </w:p>
    <w:p w14:paraId="4D826AFB" w14:textId="77777777" w:rsidR="00A9204C" w:rsidRPr="001041DA" w:rsidRDefault="00A9204C" w:rsidP="00A9204C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1. Rozmery</w:t>
      </w:r>
    </w:p>
    <w:p w14:paraId="1F4EF9A0" w14:textId="77777777" w:rsidR="00A9204C" w:rsidRPr="001041DA" w:rsidRDefault="00A9204C" w:rsidP="000777F9">
      <w:pPr>
        <w:numPr>
          <w:ilvl w:val="0"/>
          <w:numId w:val="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Nominálne rozmery: šírka 1500 mm × hĺbka 800 mm × výška 750 mm.</w:t>
      </w:r>
    </w:p>
    <w:p w14:paraId="33CB2BD1" w14:textId="77777777" w:rsidR="00A9204C" w:rsidRPr="001041DA" w:rsidRDefault="00A9204C" w:rsidP="000777F9">
      <w:pPr>
        <w:numPr>
          <w:ilvl w:val="0"/>
          <w:numId w:val="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Tolerancia rozmerov:</w:t>
      </w:r>
    </w:p>
    <w:p w14:paraId="145CCFB7" w14:textId="77777777" w:rsidR="00A9204C" w:rsidRPr="001041DA" w:rsidRDefault="00A9204C" w:rsidP="000777F9">
      <w:pPr>
        <w:numPr>
          <w:ilvl w:val="1"/>
          <w:numId w:val="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dosky: ± 2 mm,</w:t>
      </w:r>
    </w:p>
    <w:p w14:paraId="47994A57" w14:textId="77777777" w:rsidR="00A9204C" w:rsidRPr="001041DA" w:rsidRDefault="00A9204C" w:rsidP="000777F9">
      <w:pPr>
        <w:numPr>
          <w:ilvl w:val="1"/>
          <w:numId w:val="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kovové prvky: ± 3 mm,</w:t>
      </w:r>
    </w:p>
    <w:p w14:paraId="5EC5C18C" w14:textId="77777777" w:rsidR="00A9204C" w:rsidRPr="001041DA" w:rsidRDefault="00A9204C" w:rsidP="000777F9">
      <w:pPr>
        <w:numPr>
          <w:ilvl w:val="1"/>
          <w:numId w:val="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celková výška: ± 5 mm.</w:t>
      </w:r>
    </w:p>
    <w:p w14:paraId="639EFECF" w14:textId="77777777" w:rsidR="00A9204C" w:rsidRPr="001041DA" w:rsidRDefault="00A9204C" w:rsidP="00A9204C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2. Vrchná pracovná doska</w:t>
      </w:r>
    </w:p>
    <w:p w14:paraId="5968A8B6" w14:textId="4C50EA49" w:rsidR="0086417E" w:rsidRPr="001041DA" w:rsidRDefault="0086417E" w:rsidP="0086417E">
      <w:pPr>
        <w:numPr>
          <w:ilvl w:val="0"/>
          <w:numId w:val="24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Hrúbka dosky: </w:t>
      </w:r>
      <w:r w:rsidR="003325A5" w:rsidRPr="001041DA">
        <w:rPr>
          <w:rFonts w:ascii="Garamond" w:hAnsi="Garamond"/>
          <w:highlight w:val="green"/>
        </w:rPr>
        <w:t>18</w:t>
      </w:r>
      <w:r w:rsidR="00AD4D0D" w:rsidRPr="001041DA">
        <w:rPr>
          <w:rFonts w:ascii="Garamond" w:hAnsi="Garamond"/>
          <w:highlight w:val="green"/>
        </w:rPr>
        <w:t xml:space="preserve"> + 18</w:t>
      </w:r>
      <w:r w:rsidRPr="001041DA">
        <w:rPr>
          <w:rFonts w:ascii="Garamond" w:hAnsi="Garamond"/>
          <w:highlight w:val="green"/>
        </w:rPr>
        <w:t xml:space="preserve"> mm.</w:t>
      </w:r>
    </w:p>
    <w:p w14:paraId="1F1D3AD7" w14:textId="77777777" w:rsidR="0086417E" w:rsidRPr="001041DA" w:rsidRDefault="0086417E" w:rsidP="0086417E">
      <w:pPr>
        <w:numPr>
          <w:ilvl w:val="0"/>
          <w:numId w:val="24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Materiál: laminovaná drevotriesková doska (DTD-L) alebo ekvivalent.</w:t>
      </w:r>
    </w:p>
    <w:p w14:paraId="3F671316" w14:textId="77777777" w:rsidR="0086417E" w:rsidRPr="001041DA" w:rsidRDefault="0086417E" w:rsidP="0086417E">
      <w:pPr>
        <w:numPr>
          <w:ilvl w:val="0"/>
          <w:numId w:val="24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Povrchová odolnosť voči oderu a poškriabaniu: minimálne trieda AC3.</w:t>
      </w:r>
    </w:p>
    <w:p w14:paraId="705409AE" w14:textId="77777777" w:rsidR="0086417E" w:rsidRPr="001041DA" w:rsidRDefault="0086417E" w:rsidP="0086417E">
      <w:pPr>
        <w:numPr>
          <w:ilvl w:val="0"/>
          <w:numId w:val="24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Hrany: ABS hrana 2 mm po celom obvode.</w:t>
      </w:r>
    </w:p>
    <w:p w14:paraId="63045E7B" w14:textId="77777777" w:rsidR="0086417E" w:rsidRPr="001041DA" w:rsidRDefault="0086417E" w:rsidP="0086417E">
      <w:pPr>
        <w:numPr>
          <w:ilvl w:val="0"/>
          <w:numId w:val="24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Odolnosť voči bežným chemikáliám a teplu používaným v interiéri.</w:t>
      </w:r>
    </w:p>
    <w:p w14:paraId="628EC7AD" w14:textId="77777777" w:rsidR="0086417E" w:rsidRPr="001041DA" w:rsidRDefault="0086417E" w:rsidP="0086417E">
      <w:pPr>
        <w:pStyle w:val="Odsekzoznamu"/>
        <w:numPr>
          <w:ilvl w:val="0"/>
          <w:numId w:val="24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Emisná trieda formaldehydu: E1.</w:t>
      </w:r>
    </w:p>
    <w:p w14:paraId="0CABE49F" w14:textId="58A239C3" w:rsidR="00A9204C" w:rsidRPr="001041DA" w:rsidRDefault="00A9204C" w:rsidP="0086417E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3. Konštrukcia a podnožie</w:t>
      </w:r>
    </w:p>
    <w:p w14:paraId="396E6847" w14:textId="77777777" w:rsidR="00A9204C" w:rsidRPr="001041DA" w:rsidRDefault="00A9204C" w:rsidP="000777F9">
      <w:pPr>
        <w:numPr>
          <w:ilvl w:val="0"/>
          <w:numId w:val="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Stoly sú osadené na kovových podnožiach.</w:t>
      </w:r>
    </w:p>
    <w:p w14:paraId="5BA32E54" w14:textId="77777777" w:rsidR="00A9204C" w:rsidRPr="001041DA" w:rsidRDefault="00A9204C" w:rsidP="000777F9">
      <w:pPr>
        <w:numPr>
          <w:ilvl w:val="0"/>
          <w:numId w:val="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Materiál podnožia: oceľ, povrchová úprava práškovou farbou (</w:t>
      </w:r>
      <w:proofErr w:type="spellStart"/>
      <w:r w:rsidRPr="001041DA">
        <w:rPr>
          <w:rFonts w:ascii="Garamond" w:hAnsi="Garamond"/>
        </w:rPr>
        <w:t>komaxit</w:t>
      </w:r>
      <w:proofErr w:type="spellEnd"/>
      <w:r w:rsidRPr="001041DA">
        <w:rPr>
          <w:rFonts w:ascii="Garamond" w:hAnsi="Garamond"/>
        </w:rPr>
        <w:t>) alebo chróm.</w:t>
      </w:r>
    </w:p>
    <w:p w14:paraId="390D2FB1" w14:textId="77777777" w:rsidR="000D1FF8" w:rsidRPr="001041DA" w:rsidRDefault="000D1FF8" w:rsidP="000D1FF8">
      <w:pPr>
        <w:numPr>
          <w:ilvl w:val="0"/>
          <w:numId w:val="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Stôl musí byť stabilný a pevný pri bežnom kancelárskom používaní.</w:t>
      </w:r>
    </w:p>
    <w:p w14:paraId="2994B8B5" w14:textId="77777777" w:rsidR="00A9204C" w:rsidRPr="001041DA" w:rsidRDefault="00A9204C" w:rsidP="000777F9">
      <w:pPr>
        <w:numPr>
          <w:ilvl w:val="0"/>
          <w:numId w:val="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Nosnosť jedného stola: min. 80 kg rovnomerne rozloženého zaťaženia.</w:t>
      </w:r>
    </w:p>
    <w:p w14:paraId="497EB246" w14:textId="77777777" w:rsidR="00A9204C" w:rsidRPr="001041DA" w:rsidRDefault="00A9204C" w:rsidP="00A9204C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4. Bezpečnosť a normy</w:t>
      </w:r>
    </w:p>
    <w:p w14:paraId="6148AFF8" w14:textId="77777777" w:rsidR="00C40DC8" w:rsidRPr="001041DA" w:rsidRDefault="00C40DC8" w:rsidP="00C40DC8">
      <w:pPr>
        <w:numPr>
          <w:ilvl w:val="0"/>
          <w:numId w:val="24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Stôl musí byť stabilný pri štandardnom používaní v interiéri.</w:t>
      </w:r>
    </w:p>
    <w:p w14:paraId="3C93AEB0" w14:textId="77777777" w:rsidR="00C40DC8" w:rsidRPr="001041DA" w:rsidRDefault="00C40DC8" w:rsidP="00C40DC8">
      <w:pPr>
        <w:numPr>
          <w:ilvl w:val="0"/>
          <w:numId w:val="24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Hrany a rohy musia byť zaoblené minimálne R = 2 mm.</w:t>
      </w:r>
    </w:p>
    <w:p w14:paraId="08A15781" w14:textId="77777777" w:rsidR="00C40DC8" w:rsidRPr="001041DA" w:rsidRDefault="00C40DC8" w:rsidP="00C40DC8">
      <w:pPr>
        <w:numPr>
          <w:ilvl w:val="0"/>
          <w:numId w:val="24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Vyhotovenie musí byť bezpečné pre používateľa, bez ostrých hrán a bez rizika poranenia.</w:t>
      </w:r>
    </w:p>
    <w:p w14:paraId="4C24134F" w14:textId="77777777" w:rsidR="00A9204C" w:rsidRPr="001041DA" w:rsidRDefault="00A9204C" w:rsidP="00A9204C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5. Farebné a materiálové prevedenie</w:t>
      </w:r>
    </w:p>
    <w:p w14:paraId="1F058D6D" w14:textId="77777777" w:rsidR="00A9204C" w:rsidRPr="001041DA" w:rsidRDefault="00A9204C" w:rsidP="000777F9">
      <w:pPr>
        <w:numPr>
          <w:ilvl w:val="0"/>
          <w:numId w:val="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Dekor pracovnej dosky: podľa výberu objednávateľa z aktuálneho </w:t>
      </w:r>
      <w:proofErr w:type="spellStart"/>
      <w:r w:rsidRPr="001041DA">
        <w:rPr>
          <w:rFonts w:ascii="Garamond" w:hAnsi="Garamond"/>
        </w:rPr>
        <w:t>vzorkovníka</w:t>
      </w:r>
      <w:proofErr w:type="spellEnd"/>
      <w:r w:rsidRPr="001041DA">
        <w:rPr>
          <w:rFonts w:ascii="Garamond" w:hAnsi="Garamond"/>
        </w:rPr>
        <w:t>.</w:t>
      </w:r>
    </w:p>
    <w:p w14:paraId="330F4C44" w14:textId="77777777" w:rsidR="00A9204C" w:rsidRPr="001041DA" w:rsidRDefault="00A9204C" w:rsidP="000777F9">
      <w:pPr>
        <w:numPr>
          <w:ilvl w:val="0"/>
          <w:numId w:val="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Kovové podnožie: farba podľa </w:t>
      </w:r>
      <w:proofErr w:type="spellStart"/>
      <w:r w:rsidRPr="001041DA">
        <w:rPr>
          <w:rFonts w:ascii="Garamond" w:hAnsi="Garamond"/>
        </w:rPr>
        <w:t>vzorkovníka</w:t>
      </w:r>
      <w:proofErr w:type="spellEnd"/>
      <w:r w:rsidRPr="001041DA">
        <w:rPr>
          <w:rFonts w:ascii="Garamond" w:hAnsi="Garamond"/>
        </w:rPr>
        <w:t xml:space="preserve"> výrobcu (čierna, sivá, biela alebo chróm).</w:t>
      </w:r>
    </w:p>
    <w:p w14:paraId="70553C90" w14:textId="77777777" w:rsidR="000D1FF8" w:rsidRPr="001041DA" w:rsidRDefault="000D1FF8" w:rsidP="00E74D8E">
      <w:pPr>
        <w:spacing w:after="0"/>
        <w:rPr>
          <w:rFonts w:ascii="Garamond" w:hAnsi="Garamond"/>
          <w:u w:val="single"/>
        </w:rPr>
      </w:pPr>
    </w:p>
    <w:p w14:paraId="2EF3A87C" w14:textId="77777777" w:rsidR="000D1FF8" w:rsidRPr="001041DA" w:rsidRDefault="000D1FF8" w:rsidP="00E74D8E">
      <w:pPr>
        <w:spacing w:after="0"/>
        <w:rPr>
          <w:rFonts w:ascii="Garamond" w:hAnsi="Garamond"/>
          <w:u w:val="single"/>
        </w:rPr>
      </w:pPr>
    </w:p>
    <w:p w14:paraId="0FB479CA" w14:textId="38E519EE" w:rsidR="00E74D8E" w:rsidRPr="001041DA" w:rsidRDefault="00604FEF" w:rsidP="00E74D8E">
      <w:pPr>
        <w:spacing w:after="0" w:line="240" w:lineRule="auto"/>
        <w:rPr>
          <w:rFonts w:ascii="Garamond" w:hAnsi="Garamond"/>
          <w:b/>
          <w:bCs/>
          <w:color w:val="007BB8"/>
        </w:rPr>
      </w:pPr>
      <w:r w:rsidRPr="001041DA">
        <w:rPr>
          <w:rFonts w:ascii="Garamond" w:hAnsi="Garamond"/>
          <w:b/>
          <w:bCs/>
          <w:color w:val="007BB8"/>
        </w:rPr>
        <w:t>P</w:t>
      </w:r>
      <w:r w:rsidR="00E74D8E" w:rsidRPr="001041DA">
        <w:rPr>
          <w:rFonts w:ascii="Garamond" w:hAnsi="Garamond"/>
          <w:b/>
          <w:bCs/>
          <w:color w:val="007BB8"/>
        </w:rPr>
        <w:t xml:space="preserve">oložka </w:t>
      </w:r>
      <w:r w:rsidRPr="001041DA">
        <w:rPr>
          <w:rFonts w:ascii="Garamond" w:hAnsi="Garamond"/>
          <w:b/>
          <w:bCs/>
          <w:color w:val="007BB8"/>
        </w:rPr>
        <w:t>č.</w:t>
      </w:r>
      <w:r w:rsidR="00E74D8E" w:rsidRPr="001041DA">
        <w:rPr>
          <w:rFonts w:ascii="Garamond" w:hAnsi="Garamond"/>
          <w:b/>
          <w:bCs/>
          <w:color w:val="007BB8"/>
        </w:rPr>
        <w:t xml:space="preserve"> 4</w:t>
      </w:r>
      <w:r w:rsidRPr="001041DA">
        <w:rPr>
          <w:rFonts w:ascii="Garamond" w:hAnsi="Garamond"/>
          <w:b/>
          <w:bCs/>
          <w:color w:val="007BB8"/>
        </w:rPr>
        <w:t xml:space="preserve">. </w:t>
      </w:r>
    </w:p>
    <w:p w14:paraId="19B0EB8A" w14:textId="41CC89B7" w:rsidR="00E74D8E" w:rsidRPr="001041DA" w:rsidRDefault="00E74D8E" w:rsidP="00E74D8E">
      <w:pPr>
        <w:spacing w:after="0"/>
        <w:rPr>
          <w:rFonts w:ascii="Garamond" w:hAnsi="Garamond"/>
          <w:u w:val="single"/>
        </w:rPr>
      </w:pPr>
      <w:r w:rsidRPr="001041DA">
        <w:rPr>
          <w:rFonts w:ascii="Garamond" w:hAnsi="Garamond"/>
          <w:b/>
          <w:bCs/>
          <w:u w:val="single"/>
        </w:rPr>
        <w:t>Otvorené skrinky (š</w:t>
      </w:r>
      <w:r w:rsidR="006F5084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60 x hl</w:t>
      </w:r>
      <w:r w:rsidR="006F5084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50 x v</w:t>
      </w:r>
      <w:r w:rsidR="006F5084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21</w:t>
      </w:r>
      <w:r w:rsidR="00CD49F0" w:rsidRPr="001041DA">
        <w:rPr>
          <w:rFonts w:ascii="Garamond" w:hAnsi="Garamond"/>
          <w:b/>
          <w:bCs/>
          <w:u w:val="single"/>
        </w:rPr>
        <w:t>0</w:t>
      </w:r>
      <w:r w:rsidRPr="001041DA">
        <w:rPr>
          <w:rFonts w:ascii="Garamond" w:hAnsi="Garamond"/>
          <w:b/>
          <w:bCs/>
          <w:u w:val="single"/>
        </w:rPr>
        <w:t>), 7ks</w:t>
      </w:r>
    </w:p>
    <w:p w14:paraId="6A7A0CE1" w14:textId="77777777" w:rsidR="000139D3" w:rsidRPr="001041DA" w:rsidRDefault="000139D3" w:rsidP="000139D3">
      <w:pPr>
        <w:spacing w:after="0"/>
        <w:rPr>
          <w:rFonts w:ascii="Garamond" w:hAnsi="Garamond"/>
          <w:b/>
          <w:bCs/>
          <w:color w:val="000000" w:themeColor="text1"/>
        </w:rPr>
      </w:pPr>
      <w:r w:rsidRPr="001041DA">
        <w:rPr>
          <w:rFonts w:ascii="Garamond" w:hAnsi="Garamond"/>
          <w:b/>
          <w:bCs/>
          <w:color w:val="000000" w:themeColor="text1"/>
        </w:rPr>
        <w:t>1. Rozmery</w:t>
      </w:r>
    </w:p>
    <w:p w14:paraId="674CF332" w14:textId="77777777" w:rsidR="000139D3" w:rsidRPr="001041DA" w:rsidRDefault="000139D3" w:rsidP="000777F9">
      <w:pPr>
        <w:numPr>
          <w:ilvl w:val="0"/>
          <w:numId w:val="205"/>
        </w:numPr>
        <w:spacing w:after="0"/>
        <w:rPr>
          <w:rFonts w:ascii="Garamond" w:hAnsi="Garamond"/>
          <w:color w:val="000000" w:themeColor="text1"/>
        </w:rPr>
      </w:pPr>
      <w:r w:rsidRPr="001041DA">
        <w:rPr>
          <w:rFonts w:ascii="Garamond" w:hAnsi="Garamond"/>
          <w:color w:val="000000" w:themeColor="text1"/>
        </w:rPr>
        <w:t>Nominálne rozmery jednej skrinky:</w:t>
      </w:r>
    </w:p>
    <w:p w14:paraId="0E1AAEBE" w14:textId="77777777" w:rsidR="000139D3" w:rsidRPr="001041DA" w:rsidRDefault="000139D3" w:rsidP="000777F9">
      <w:pPr>
        <w:numPr>
          <w:ilvl w:val="1"/>
          <w:numId w:val="205"/>
        </w:numPr>
        <w:spacing w:after="0"/>
        <w:rPr>
          <w:rFonts w:ascii="Garamond" w:hAnsi="Garamond"/>
          <w:color w:val="000000" w:themeColor="text1"/>
        </w:rPr>
      </w:pPr>
      <w:r w:rsidRPr="001041DA">
        <w:rPr>
          <w:rFonts w:ascii="Garamond" w:hAnsi="Garamond"/>
          <w:color w:val="000000" w:themeColor="text1"/>
        </w:rPr>
        <w:t>šírka 600 mm</w:t>
      </w:r>
    </w:p>
    <w:p w14:paraId="30AE5FE1" w14:textId="77777777" w:rsidR="000139D3" w:rsidRPr="001041DA" w:rsidRDefault="000139D3" w:rsidP="000777F9">
      <w:pPr>
        <w:numPr>
          <w:ilvl w:val="1"/>
          <w:numId w:val="205"/>
        </w:numPr>
        <w:spacing w:after="0"/>
        <w:rPr>
          <w:rFonts w:ascii="Garamond" w:hAnsi="Garamond"/>
          <w:color w:val="000000" w:themeColor="text1"/>
        </w:rPr>
      </w:pPr>
      <w:r w:rsidRPr="001041DA">
        <w:rPr>
          <w:rFonts w:ascii="Garamond" w:hAnsi="Garamond"/>
          <w:color w:val="000000" w:themeColor="text1"/>
        </w:rPr>
        <w:t>hĺbka 500 mm</w:t>
      </w:r>
    </w:p>
    <w:p w14:paraId="2CA0FEB3" w14:textId="77777777" w:rsidR="000139D3" w:rsidRPr="001041DA" w:rsidRDefault="000139D3" w:rsidP="000777F9">
      <w:pPr>
        <w:numPr>
          <w:ilvl w:val="1"/>
          <w:numId w:val="205"/>
        </w:numPr>
        <w:spacing w:after="0"/>
        <w:rPr>
          <w:rFonts w:ascii="Garamond" w:hAnsi="Garamond"/>
          <w:color w:val="000000" w:themeColor="text1"/>
        </w:rPr>
      </w:pPr>
      <w:r w:rsidRPr="001041DA">
        <w:rPr>
          <w:rFonts w:ascii="Garamond" w:hAnsi="Garamond"/>
          <w:color w:val="000000" w:themeColor="text1"/>
        </w:rPr>
        <w:t>výška 2100 mm</w:t>
      </w:r>
    </w:p>
    <w:p w14:paraId="3757E934" w14:textId="77777777" w:rsidR="000139D3" w:rsidRPr="001041DA" w:rsidRDefault="000139D3" w:rsidP="000777F9">
      <w:pPr>
        <w:numPr>
          <w:ilvl w:val="0"/>
          <w:numId w:val="205"/>
        </w:numPr>
        <w:spacing w:after="0"/>
        <w:rPr>
          <w:rFonts w:ascii="Garamond" w:hAnsi="Garamond"/>
          <w:color w:val="000000" w:themeColor="text1"/>
        </w:rPr>
      </w:pPr>
      <w:r w:rsidRPr="001041DA">
        <w:rPr>
          <w:rFonts w:ascii="Garamond" w:hAnsi="Garamond"/>
          <w:color w:val="000000" w:themeColor="text1"/>
        </w:rPr>
        <w:t>Tolerancia rozmerov:</w:t>
      </w:r>
    </w:p>
    <w:p w14:paraId="429A3101" w14:textId="77777777" w:rsidR="000139D3" w:rsidRPr="001041DA" w:rsidRDefault="000139D3" w:rsidP="000777F9">
      <w:pPr>
        <w:numPr>
          <w:ilvl w:val="1"/>
          <w:numId w:val="205"/>
        </w:numPr>
        <w:spacing w:after="0"/>
        <w:rPr>
          <w:rFonts w:ascii="Garamond" w:hAnsi="Garamond"/>
          <w:color w:val="000000" w:themeColor="text1"/>
        </w:rPr>
      </w:pPr>
      <w:r w:rsidRPr="001041DA">
        <w:rPr>
          <w:rFonts w:ascii="Garamond" w:hAnsi="Garamond"/>
          <w:color w:val="000000" w:themeColor="text1"/>
        </w:rPr>
        <w:t>dosky ± 2 mm</w:t>
      </w:r>
    </w:p>
    <w:p w14:paraId="3056C749" w14:textId="77777777" w:rsidR="000139D3" w:rsidRPr="001041DA" w:rsidRDefault="000139D3" w:rsidP="000777F9">
      <w:pPr>
        <w:numPr>
          <w:ilvl w:val="1"/>
          <w:numId w:val="205"/>
        </w:numPr>
        <w:spacing w:after="0"/>
        <w:rPr>
          <w:rFonts w:ascii="Garamond" w:hAnsi="Garamond"/>
          <w:color w:val="000000" w:themeColor="text1"/>
        </w:rPr>
      </w:pPr>
      <w:r w:rsidRPr="001041DA">
        <w:rPr>
          <w:rFonts w:ascii="Garamond" w:hAnsi="Garamond"/>
          <w:color w:val="000000" w:themeColor="text1"/>
        </w:rPr>
        <w:t>celkové rozmery ± 5 mm</w:t>
      </w:r>
    </w:p>
    <w:p w14:paraId="0C27FFC8" w14:textId="77777777" w:rsidR="000139D3" w:rsidRPr="001041DA" w:rsidRDefault="000139D3" w:rsidP="000139D3">
      <w:pPr>
        <w:spacing w:after="0"/>
        <w:rPr>
          <w:rFonts w:ascii="Garamond" w:hAnsi="Garamond"/>
          <w:b/>
          <w:bCs/>
          <w:color w:val="000000" w:themeColor="text1"/>
        </w:rPr>
      </w:pPr>
      <w:r w:rsidRPr="001041DA">
        <w:rPr>
          <w:rFonts w:ascii="Garamond" w:hAnsi="Garamond"/>
          <w:b/>
          <w:bCs/>
          <w:color w:val="000000" w:themeColor="text1"/>
        </w:rPr>
        <w:lastRenderedPageBreak/>
        <w:t>2. Materiál a konštrukcia</w:t>
      </w:r>
    </w:p>
    <w:p w14:paraId="758C6156" w14:textId="77777777" w:rsidR="000139D3" w:rsidRPr="001041DA" w:rsidRDefault="000139D3" w:rsidP="000777F9">
      <w:pPr>
        <w:numPr>
          <w:ilvl w:val="0"/>
          <w:numId w:val="206"/>
        </w:numPr>
        <w:spacing w:after="0"/>
        <w:rPr>
          <w:rFonts w:ascii="Garamond" w:hAnsi="Garamond"/>
          <w:color w:val="000000" w:themeColor="text1"/>
        </w:rPr>
      </w:pPr>
      <w:r w:rsidRPr="001041DA">
        <w:rPr>
          <w:rFonts w:ascii="Garamond" w:hAnsi="Garamond"/>
          <w:color w:val="000000" w:themeColor="text1"/>
        </w:rPr>
        <w:t>Skrinka musí byť vyrobená z laminovanej drevotrieskovej dosky (DTDL) hrúbky 18 mm.</w:t>
      </w:r>
    </w:p>
    <w:p w14:paraId="257F1D99" w14:textId="77777777" w:rsidR="000139D3" w:rsidRPr="001041DA" w:rsidRDefault="000139D3" w:rsidP="000777F9">
      <w:pPr>
        <w:numPr>
          <w:ilvl w:val="0"/>
          <w:numId w:val="206"/>
        </w:numPr>
        <w:spacing w:after="0"/>
        <w:rPr>
          <w:rFonts w:ascii="Garamond" w:hAnsi="Garamond"/>
          <w:color w:val="000000" w:themeColor="text1"/>
        </w:rPr>
      </w:pPr>
      <w:r w:rsidRPr="001041DA">
        <w:rPr>
          <w:rFonts w:ascii="Garamond" w:hAnsi="Garamond"/>
          <w:color w:val="000000" w:themeColor="text1"/>
        </w:rPr>
        <w:t xml:space="preserve">Dekor dosky podľa výberu objednávateľa z aktuálneho </w:t>
      </w:r>
      <w:proofErr w:type="spellStart"/>
      <w:r w:rsidRPr="001041DA">
        <w:rPr>
          <w:rFonts w:ascii="Garamond" w:hAnsi="Garamond"/>
          <w:color w:val="000000" w:themeColor="text1"/>
        </w:rPr>
        <w:t>vzorkovníka</w:t>
      </w:r>
      <w:proofErr w:type="spellEnd"/>
      <w:r w:rsidRPr="001041DA">
        <w:rPr>
          <w:rFonts w:ascii="Garamond" w:hAnsi="Garamond"/>
          <w:color w:val="000000" w:themeColor="text1"/>
        </w:rPr>
        <w:t xml:space="preserve"> výrobcu.</w:t>
      </w:r>
    </w:p>
    <w:p w14:paraId="189F4C14" w14:textId="77777777" w:rsidR="000139D3" w:rsidRPr="001041DA" w:rsidRDefault="000139D3" w:rsidP="000777F9">
      <w:pPr>
        <w:numPr>
          <w:ilvl w:val="0"/>
          <w:numId w:val="206"/>
        </w:numPr>
        <w:spacing w:after="0"/>
        <w:rPr>
          <w:rFonts w:ascii="Garamond" w:hAnsi="Garamond"/>
          <w:color w:val="000000" w:themeColor="text1"/>
        </w:rPr>
      </w:pPr>
      <w:r w:rsidRPr="001041DA">
        <w:rPr>
          <w:rFonts w:ascii="Garamond" w:hAnsi="Garamond"/>
          <w:color w:val="000000" w:themeColor="text1"/>
        </w:rPr>
        <w:t>Všetky viditeľné aj neviditeľné hrany musia byť ohranené ABS hranou hrúbky 0,5 mm.</w:t>
      </w:r>
    </w:p>
    <w:p w14:paraId="32365869" w14:textId="77777777" w:rsidR="000139D3" w:rsidRPr="001041DA" w:rsidRDefault="000139D3" w:rsidP="000777F9">
      <w:pPr>
        <w:numPr>
          <w:ilvl w:val="0"/>
          <w:numId w:val="206"/>
        </w:numPr>
        <w:spacing w:after="0"/>
        <w:rPr>
          <w:rFonts w:ascii="Garamond" w:hAnsi="Garamond"/>
          <w:color w:val="000000" w:themeColor="text1"/>
        </w:rPr>
      </w:pPr>
      <w:r w:rsidRPr="001041DA">
        <w:rPr>
          <w:rFonts w:ascii="Garamond" w:hAnsi="Garamond"/>
          <w:color w:val="000000" w:themeColor="text1"/>
        </w:rPr>
        <w:t>Konštrukcia musí byť pevná, stabilná a vhodná na dlhodobé používanie v interiéri.</w:t>
      </w:r>
    </w:p>
    <w:p w14:paraId="69EA7003" w14:textId="77777777" w:rsidR="000139D3" w:rsidRPr="001041DA" w:rsidRDefault="000139D3" w:rsidP="000777F9">
      <w:pPr>
        <w:numPr>
          <w:ilvl w:val="0"/>
          <w:numId w:val="206"/>
        </w:numPr>
        <w:spacing w:after="0"/>
        <w:rPr>
          <w:rFonts w:ascii="Garamond" w:hAnsi="Garamond"/>
          <w:color w:val="000000" w:themeColor="text1"/>
        </w:rPr>
      </w:pPr>
      <w:r w:rsidRPr="001041DA">
        <w:rPr>
          <w:rFonts w:ascii="Garamond" w:hAnsi="Garamond"/>
          <w:color w:val="000000" w:themeColor="text1"/>
        </w:rPr>
        <w:t>Skrinka je otvorená (bez dvier), s vnútorným priestorom určeným na policové uloženie.</w:t>
      </w:r>
    </w:p>
    <w:p w14:paraId="61D801F3" w14:textId="77777777" w:rsidR="000139D3" w:rsidRPr="001041DA" w:rsidRDefault="000139D3" w:rsidP="000139D3">
      <w:pPr>
        <w:spacing w:after="0"/>
        <w:rPr>
          <w:rFonts w:ascii="Garamond" w:hAnsi="Garamond"/>
          <w:b/>
          <w:bCs/>
          <w:color w:val="000000" w:themeColor="text1"/>
        </w:rPr>
      </w:pPr>
      <w:r w:rsidRPr="001041DA">
        <w:rPr>
          <w:rFonts w:ascii="Garamond" w:hAnsi="Garamond"/>
          <w:b/>
          <w:bCs/>
          <w:color w:val="000000" w:themeColor="text1"/>
        </w:rPr>
        <w:t>3. Sokel a podstavenie</w:t>
      </w:r>
    </w:p>
    <w:p w14:paraId="36CF9F78" w14:textId="77777777" w:rsidR="000139D3" w:rsidRPr="001041DA" w:rsidRDefault="000139D3" w:rsidP="000777F9">
      <w:pPr>
        <w:numPr>
          <w:ilvl w:val="0"/>
          <w:numId w:val="207"/>
        </w:numPr>
        <w:spacing w:after="0"/>
        <w:rPr>
          <w:rFonts w:ascii="Garamond" w:hAnsi="Garamond"/>
          <w:color w:val="000000" w:themeColor="text1"/>
        </w:rPr>
      </w:pPr>
      <w:r w:rsidRPr="001041DA">
        <w:rPr>
          <w:rFonts w:ascii="Garamond" w:hAnsi="Garamond"/>
          <w:color w:val="000000" w:themeColor="text1"/>
        </w:rPr>
        <w:t>V prednej časti musí byť integrovaný sokel s výškou 60 mm.</w:t>
      </w:r>
    </w:p>
    <w:p w14:paraId="5625906A" w14:textId="77777777" w:rsidR="000139D3" w:rsidRPr="001041DA" w:rsidRDefault="000139D3" w:rsidP="000777F9">
      <w:pPr>
        <w:numPr>
          <w:ilvl w:val="0"/>
          <w:numId w:val="207"/>
        </w:numPr>
        <w:spacing w:after="0"/>
        <w:rPr>
          <w:rFonts w:ascii="Garamond" w:hAnsi="Garamond"/>
          <w:color w:val="000000" w:themeColor="text1"/>
        </w:rPr>
      </w:pPr>
      <w:r w:rsidRPr="001041DA">
        <w:rPr>
          <w:rFonts w:ascii="Garamond" w:hAnsi="Garamond"/>
          <w:color w:val="000000" w:themeColor="text1"/>
        </w:rPr>
        <w:t>Sokel musí byť pevne spojený s korpusom skrinky a vizuálne aj konštrukčne tvoriť jeden celok.</w:t>
      </w:r>
    </w:p>
    <w:p w14:paraId="7A2219D5" w14:textId="77777777" w:rsidR="000139D3" w:rsidRPr="001041DA" w:rsidRDefault="000139D3" w:rsidP="000777F9">
      <w:pPr>
        <w:numPr>
          <w:ilvl w:val="0"/>
          <w:numId w:val="207"/>
        </w:numPr>
        <w:spacing w:after="0"/>
        <w:rPr>
          <w:rFonts w:ascii="Garamond" w:hAnsi="Garamond"/>
          <w:color w:val="000000" w:themeColor="text1"/>
        </w:rPr>
      </w:pPr>
      <w:r w:rsidRPr="001041DA">
        <w:rPr>
          <w:rFonts w:ascii="Garamond" w:hAnsi="Garamond"/>
          <w:color w:val="000000" w:themeColor="text1"/>
        </w:rPr>
        <w:t>Celá skrinka musí byť osadená na klzákoch s výškou 5 mm, ktoré umožnia jemné vyrovnanie a chránia podlahu.</w:t>
      </w:r>
    </w:p>
    <w:p w14:paraId="0945ECBB" w14:textId="77777777" w:rsidR="000139D3" w:rsidRPr="001041DA" w:rsidRDefault="000139D3" w:rsidP="000139D3">
      <w:pPr>
        <w:spacing w:after="0"/>
        <w:rPr>
          <w:rFonts w:ascii="Garamond" w:hAnsi="Garamond"/>
          <w:b/>
          <w:bCs/>
          <w:color w:val="000000" w:themeColor="text1"/>
        </w:rPr>
      </w:pPr>
      <w:r w:rsidRPr="001041DA">
        <w:rPr>
          <w:rFonts w:ascii="Garamond" w:hAnsi="Garamond"/>
          <w:b/>
          <w:bCs/>
          <w:color w:val="000000" w:themeColor="text1"/>
        </w:rPr>
        <w:t>4. Povrchová úprava a odolnosť</w:t>
      </w:r>
    </w:p>
    <w:p w14:paraId="5A976838" w14:textId="77777777" w:rsidR="000139D3" w:rsidRPr="001041DA" w:rsidRDefault="000139D3" w:rsidP="000777F9">
      <w:pPr>
        <w:numPr>
          <w:ilvl w:val="0"/>
          <w:numId w:val="208"/>
        </w:numPr>
        <w:spacing w:after="0"/>
        <w:rPr>
          <w:rFonts w:ascii="Garamond" w:hAnsi="Garamond"/>
          <w:color w:val="000000" w:themeColor="text1"/>
        </w:rPr>
      </w:pPr>
      <w:r w:rsidRPr="001041DA">
        <w:rPr>
          <w:rFonts w:ascii="Garamond" w:hAnsi="Garamond"/>
          <w:color w:val="000000" w:themeColor="text1"/>
        </w:rPr>
        <w:t>Povrch DTDL musí byť odolný voči bežnému oderu, poškriabaniu a krátkodobému pôsobeniu tekutín.</w:t>
      </w:r>
    </w:p>
    <w:p w14:paraId="7D862593" w14:textId="77777777" w:rsidR="000139D3" w:rsidRPr="001041DA" w:rsidRDefault="000139D3" w:rsidP="000777F9">
      <w:pPr>
        <w:numPr>
          <w:ilvl w:val="0"/>
          <w:numId w:val="208"/>
        </w:numPr>
        <w:spacing w:after="0"/>
        <w:rPr>
          <w:rFonts w:ascii="Garamond" w:hAnsi="Garamond"/>
          <w:color w:val="000000" w:themeColor="text1"/>
        </w:rPr>
      </w:pPr>
      <w:r w:rsidRPr="001041DA">
        <w:rPr>
          <w:rFonts w:ascii="Garamond" w:hAnsi="Garamond"/>
          <w:color w:val="000000" w:themeColor="text1"/>
        </w:rPr>
        <w:t>Hrany musia byť hladké, bez ostrých prechodov a bezpečné na dotyk.</w:t>
      </w:r>
    </w:p>
    <w:p w14:paraId="1E5C7490" w14:textId="77777777" w:rsidR="000139D3" w:rsidRPr="001041DA" w:rsidRDefault="000139D3" w:rsidP="000777F9">
      <w:pPr>
        <w:numPr>
          <w:ilvl w:val="0"/>
          <w:numId w:val="208"/>
        </w:numPr>
        <w:spacing w:after="0"/>
        <w:rPr>
          <w:rFonts w:ascii="Garamond" w:hAnsi="Garamond"/>
          <w:color w:val="000000" w:themeColor="text1"/>
        </w:rPr>
      </w:pPr>
      <w:r w:rsidRPr="001041DA">
        <w:rPr>
          <w:rFonts w:ascii="Garamond" w:hAnsi="Garamond"/>
          <w:color w:val="000000" w:themeColor="text1"/>
        </w:rPr>
        <w:t>Materiál musí byť vhodný pre interiérové použitie a nesmie uvoľňovať zdraviu škodlivé látky nad bežné limity.</w:t>
      </w:r>
    </w:p>
    <w:p w14:paraId="5BF06B0A" w14:textId="77777777" w:rsidR="000139D3" w:rsidRPr="001041DA" w:rsidRDefault="000139D3" w:rsidP="000139D3">
      <w:pPr>
        <w:spacing w:after="0"/>
        <w:rPr>
          <w:rFonts w:ascii="Garamond" w:hAnsi="Garamond"/>
          <w:b/>
          <w:bCs/>
          <w:color w:val="000000" w:themeColor="text1"/>
        </w:rPr>
      </w:pPr>
      <w:r w:rsidRPr="001041DA">
        <w:rPr>
          <w:rFonts w:ascii="Garamond" w:hAnsi="Garamond"/>
          <w:b/>
          <w:bCs/>
          <w:color w:val="000000" w:themeColor="text1"/>
        </w:rPr>
        <w:t>5. Stabilita a prevedenie</w:t>
      </w:r>
    </w:p>
    <w:p w14:paraId="31473759" w14:textId="77777777" w:rsidR="000139D3" w:rsidRPr="001041DA" w:rsidRDefault="000139D3" w:rsidP="000777F9">
      <w:pPr>
        <w:numPr>
          <w:ilvl w:val="0"/>
          <w:numId w:val="209"/>
        </w:numPr>
        <w:spacing w:after="0"/>
        <w:rPr>
          <w:rFonts w:ascii="Garamond" w:hAnsi="Garamond"/>
          <w:color w:val="000000" w:themeColor="text1"/>
        </w:rPr>
      </w:pPr>
      <w:r w:rsidRPr="001041DA">
        <w:rPr>
          <w:rFonts w:ascii="Garamond" w:hAnsi="Garamond"/>
          <w:color w:val="000000" w:themeColor="text1"/>
        </w:rPr>
        <w:t>Skrinka musí byť stabilná pri bežnom používaní a nesmie sa kývať.</w:t>
      </w:r>
    </w:p>
    <w:p w14:paraId="14232D92" w14:textId="77777777" w:rsidR="000139D3" w:rsidRPr="001041DA" w:rsidRDefault="000139D3" w:rsidP="000777F9">
      <w:pPr>
        <w:numPr>
          <w:ilvl w:val="0"/>
          <w:numId w:val="209"/>
        </w:numPr>
        <w:spacing w:after="0"/>
        <w:rPr>
          <w:rFonts w:ascii="Garamond" w:hAnsi="Garamond"/>
          <w:color w:val="000000" w:themeColor="text1"/>
        </w:rPr>
      </w:pPr>
      <w:r w:rsidRPr="001041DA">
        <w:rPr>
          <w:rFonts w:ascii="Garamond" w:hAnsi="Garamond"/>
          <w:color w:val="000000" w:themeColor="text1"/>
        </w:rPr>
        <w:t>Korpus musí byť pevne spojený pomocou trvanlivých spojovacích prvkov.</w:t>
      </w:r>
    </w:p>
    <w:p w14:paraId="24980485" w14:textId="77777777" w:rsidR="000139D3" w:rsidRPr="001041DA" w:rsidRDefault="000139D3" w:rsidP="000777F9">
      <w:pPr>
        <w:numPr>
          <w:ilvl w:val="0"/>
          <w:numId w:val="209"/>
        </w:numPr>
        <w:spacing w:after="0"/>
        <w:rPr>
          <w:rFonts w:ascii="Garamond" w:hAnsi="Garamond"/>
          <w:color w:val="000000" w:themeColor="text1"/>
        </w:rPr>
      </w:pPr>
      <w:r w:rsidRPr="001041DA">
        <w:rPr>
          <w:rFonts w:ascii="Garamond" w:hAnsi="Garamond"/>
          <w:color w:val="000000" w:themeColor="text1"/>
        </w:rPr>
        <w:t>Všetky spoje musia byť presné, bez viditeľných medzier alebo deformácií.</w:t>
      </w:r>
    </w:p>
    <w:p w14:paraId="76F22AEB" w14:textId="77777777" w:rsidR="000139D3" w:rsidRPr="001041DA" w:rsidRDefault="000139D3" w:rsidP="000777F9">
      <w:pPr>
        <w:numPr>
          <w:ilvl w:val="0"/>
          <w:numId w:val="209"/>
        </w:numPr>
        <w:spacing w:after="0"/>
        <w:rPr>
          <w:rFonts w:ascii="Garamond" w:hAnsi="Garamond"/>
          <w:color w:val="000000" w:themeColor="text1"/>
        </w:rPr>
      </w:pPr>
      <w:r w:rsidRPr="001041DA">
        <w:rPr>
          <w:rFonts w:ascii="Garamond" w:hAnsi="Garamond"/>
          <w:color w:val="000000" w:themeColor="text1"/>
        </w:rPr>
        <w:t>Zadná časť skrinky musí byť uzatvorená pevnou doskou, ktorá zabezpečí celkovú tuhosť.</w:t>
      </w:r>
    </w:p>
    <w:p w14:paraId="436579F3" w14:textId="77777777" w:rsidR="000139D3" w:rsidRPr="001041DA" w:rsidRDefault="000139D3" w:rsidP="000139D3">
      <w:pPr>
        <w:spacing w:after="0"/>
        <w:rPr>
          <w:rFonts w:ascii="Garamond" w:hAnsi="Garamond"/>
          <w:b/>
          <w:bCs/>
          <w:color w:val="000000" w:themeColor="text1"/>
        </w:rPr>
      </w:pPr>
      <w:r w:rsidRPr="001041DA">
        <w:rPr>
          <w:rFonts w:ascii="Garamond" w:hAnsi="Garamond"/>
          <w:b/>
          <w:bCs/>
          <w:color w:val="000000" w:themeColor="text1"/>
        </w:rPr>
        <w:t>6. Farebné prevedenie</w:t>
      </w:r>
    </w:p>
    <w:p w14:paraId="27042D6E" w14:textId="77777777" w:rsidR="000139D3" w:rsidRPr="001041DA" w:rsidRDefault="000139D3" w:rsidP="000777F9">
      <w:pPr>
        <w:numPr>
          <w:ilvl w:val="0"/>
          <w:numId w:val="210"/>
        </w:numPr>
        <w:spacing w:after="0"/>
        <w:rPr>
          <w:rFonts w:ascii="Garamond" w:hAnsi="Garamond"/>
          <w:color w:val="000000" w:themeColor="text1"/>
        </w:rPr>
      </w:pPr>
      <w:r w:rsidRPr="001041DA">
        <w:rPr>
          <w:rFonts w:ascii="Garamond" w:hAnsi="Garamond"/>
          <w:color w:val="000000" w:themeColor="text1"/>
        </w:rPr>
        <w:t xml:space="preserve">Dekor DTDL podľa výberu objednávateľa z aktuálneho </w:t>
      </w:r>
      <w:proofErr w:type="spellStart"/>
      <w:r w:rsidRPr="001041DA">
        <w:rPr>
          <w:rFonts w:ascii="Garamond" w:hAnsi="Garamond"/>
          <w:color w:val="000000" w:themeColor="text1"/>
        </w:rPr>
        <w:t>vzorkovníka</w:t>
      </w:r>
      <w:proofErr w:type="spellEnd"/>
      <w:r w:rsidRPr="001041DA">
        <w:rPr>
          <w:rFonts w:ascii="Garamond" w:hAnsi="Garamond"/>
          <w:color w:val="000000" w:themeColor="text1"/>
        </w:rPr>
        <w:t xml:space="preserve"> výrobcu.</w:t>
      </w:r>
    </w:p>
    <w:p w14:paraId="664F99BE" w14:textId="77777777" w:rsidR="000139D3" w:rsidRPr="001041DA" w:rsidRDefault="000139D3" w:rsidP="000777F9">
      <w:pPr>
        <w:numPr>
          <w:ilvl w:val="0"/>
          <w:numId w:val="210"/>
        </w:numPr>
        <w:spacing w:after="0"/>
        <w:rPr>
          <w:rFonts w:ascii="Garamond" w:hAnsi="Garamond"/>
          <w:color w:val="000000" w:themeColor="text1"/>
        </w:rPr>
      </w:pPr>
      <w:r w:rsidRPr="001041DA">
        <w:rPr>
          <w:rFonts w:ascii="Garamond" w:hAnsi="Garamond"/>
          <w:color w:val="000000" w:themeColor="text1"/>
        </w:rPr>
        <w:t>Sokel aj hrany musia byť farebne zladené s dekorom skrinky.</w:t>
      </w:r>
    </w:p>
    <w:p w14:paraId="69391AA9" w14:textId="77777777" w:rsidR="00E74D8E" w:rsidRPr="001041DA" w:rsidRDefault="00E74D8E" w:rsidP="00E74D8E">
      <w:pPr>
        <w:spacing w:after="0"/>
        <w:rPr>
          <w:rFonts w:ascii="Garamond" w:hAnsi="Garamond"/>
          <w:color w:val="FF0000"/>
        </w:rPr>
      </w:pPr>
    </w:p>
    <w:p w14:paraId="1FD77AD1" w14:textId="77777777" w:rsidR="00E74D8E" w:rsidRPr="001041DA" w:rsidRDefault="00E74D8E" w:rsidP="00E74D8E">
      <w:pPr>
        <w:spacing w:after="0"/>
        <w:rPr>
          <w:rFonts w:ascii="Garamond" w:hAnsi="Garamond"/>
          <w:b/>
          <w:bCs/>
          <w:color w:val="FF0000"/>
        </w:rPr>
      </w:pPr>
    </w:p>
    <w:p w14:paraId="56E76378" w14:textId="77777777" w:rsidR="000139D3" w:rsidRPr="001041DA" w:rsidRDefault="000139D3" w:rsidP="00E74D8E">
      <w:pPr>
        <w:spacing w:after="0"/>
        <w:rPr>
          <w:rFonts w:ascii="Garamond" w:hAnsi="Garamond"/>
          <w:b/>
          <w:bCs/>
          <w:color w:val="FF0000"/>
        </w:rPr>
      </w:pPr>
    </w:p>
    <w:p w14:paraId="3348C69B" w14:textId="4148C9EC" w:rsidR="00E74D8E" w:rsidRPr="001041DA" w:rsidRDefault="00604FEF" w:rsidP="00E74D8E">
      <w:pPr>
        <w:spacing w:after="0" w:line="240" w:lineRule="auto"/>
        <w:rPr>
          <w:rFonts w:ascii="Garamond" w:hAnsi="Garamond"/>
          <w:b/>
          <w:bCs/>
          <w:color w:val="007BB8"/>
        </w:rPr>
      </w:pPr>
      <w:r w:rsidRPr="001041DA">
        <w:rPr>
          <w:rFonts w:ascii="Garamond" w:hAnsi="Garamond"/>
          <w:b/>
          <w:bCs/>
          <w:color w:val="007BB8"/>
        </w:rPr>
        <w:t>P</w:t>
      </w:r>
      <w:r w:rsidR="00E74D8E" w:rsidRPr="001041DA">
        <w:rPr>
          <w:rFonts w:ascii="Garamond" w:hAnsi="Garamond"/>
          <w:b/>
          <w:bCs/>
          <w:color w:val="007BB8"/>
        </w:rPr>
        <w:t xml:space="preserve">oložka </w:t>
      </w:r>
      <w:r w:rsidRPr="001041DA">
        <w:rPr>
          <w:rFonts w:ascii="Garamond" w:hAnsi="Garamond"/>
          <w:b/>
          <w:bCs/>
          <w:color w:val="007BB8"/>
        </w:rPr>
        <w:t xml:space="preserve">č. </w:t>
      </w:r>
      <w:r w:rsidR="00E74D8E" w:rsidRPr="001041DA">
        <w:rPr>
          <w:rFonts w:ascii="Garamond" w:hAnsi="Garamond"/>
          <w:b/>
          <w:bCs/>
          <w:color w:val="007BB8"/>
        </w:rPr>
        <w:t>5</w:t>
      </w:r>
      <w:r w:rsidRPr="001041DA">
        <w:rPr>
          <w:rFonts w:ascii="Garamond" w:hAnsi="Garamond"/>
          <w:b/>
          <w:bCs/>
          <w:color w:val="007BB8"/>
        </w:rPr>
        <w:t xml:space="preserve">. </w:t>
      </w:r>
    </w:p>
    <w:p w14:paraId="09F7E800" w14:textId="4E673DA8" w:rsidR="00E74D8E" w:rsidRPr="001041DA" w:rsidRDefault="00E74D8E" w:rsidP="00E74D8E">
      <w:pPr>
        <w:spacing w:after="0"/>
        <w:rPr>
          <w:rFonts w:ascii="Garamond" w:hAnsi="Garamond"/>
          <w:b/>
          <w:bCs/>
          <w:color w:val="FF0000"/>
          <w:u w:val="single"/>
        </w:rPr>
      </w:pPr>
      <w:r w:rsidRPr="001041DA">
        <w:rPr>
          <w:rFonts w:ascii="Garamond" w:hAnsi="Garamond"/>
          <w:b/>
          <w:bCs/>
          <w:u w:val="single"/>
        </w:rPr>
        <w:t>Kontajner</w:t>
      </w:r>
      <w:r w:rsidR="00991F70" w:rsidRPr="001041DA">
        <w:rPr>
          <w:rFonts w:ascii="Garamond" w:hAnsi="Garamond"/>
          <w:b/>
          <w:bCs/>
          <w:u w:val="single"/>
        </w:rPr>
        <w:t xml:space="preserve"> pod stôl</w:t>
      </w:r>
      <w:r w:rsidRPr="001041DA">
        <w:rPr>
          <w:rFonts w:ascii="Garamond" w:hAnsi="Garamond"/>
          <w:b/>
          <w:bCs/>
          <w:u w:val="single"/>
        </w:rPr>
        <w:t xml:space="preserve"> (š</w:t>
      </w:r>
      <w:r w:rsidR="00CD49F0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40 x hl</w:t>
      </w:r>
      <w:r w:rsidR="00CD49F0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56 x v</w:t>
      </w:r>
      <w:r w:rsidR="00CD49F0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65), 6ks</w:t>
      </w:r>
      <w:r w:rsidRPr="001041DA">
        <w:rPr>
          <w:rFonts w:ascii="Garamond" w:hAnsi="Garamond"/>
          <w:b/>
          <w:bCs/>
          <w:color w:val="FF0000"/>
          <w:u w:val="single"/>
        </w:rPr>
        <w:t xml:space="preserve"> </w:t>
      </w:r>
    </w:p>
    <w:p w14:paraId="6FD3A2F3" w14:textId="77777777" w:rsidR="00A9204C" w:rsidRPr="001041DA" w:rsidRDefault="00A9204C" w:rsidP="00A9204C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1. Rozmery</w:t>
      </w:r>
    </w:p>
    <w:p w14:paraId="251F3D97" w14:textId="77777777" w:rsidR="00A9204C" w:rsidRPr="001041DA" w:rsidRDefault="00A9204C" w:rsidP="000777F9">
      <w:pPr>
        <w:numPr>
          <w:ilvl w:val="0"/>
          <w:numId w:val="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Nominálne rozmery: šírka 400 mm × hĺbka 560 mm × výška 650 mm.</w:t>
      </w:r>
    </w:p>
    <w:p w14:paraId="3A8A8054" w14:textId="77777777" w:rsidR="00A9204C" w:rsidRPr="001041DA" w:rsidRDefault="00A9204C" w:rsidP="000777F9">
      <w:pPr>
        <w:numPr>
          <w:ilvl w:val="0"/>
          <w:numId w:val="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rozmerov:</w:t>
      </w:r>
      <w:r w:rsidRPr="001041DA">
        <w:rPr>
          <w:rFonts w:ascii="Garamond" w:hAnsi="Garamond"/>
        </w:rPr>
        <w:t xml:space="preserve"> ± 3 mm pre korpus, ± 2 mm pre zásuvky, ± 5 mm pre celkovú výšku.</w:t>
      </w:r>
    </w:p>
    <w:p w14:paraId="6E69F260" w14:textId="77777777" w:rsidR="00A9204C" w:rsidRPr="001041DA" w:rsidRDefault="00A9204C" w:rsidP="00A9204C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2. Materiál a konštrukcia</w:t>
      </w:r>
    </w:p>
    <w:p w14:paraId="7184413C" w14:textId="77777777" w:rsidR="00A9204C" w:rsidRPr="001041DA" w:rsidRDefault="00A9204C" w:rsidP="000777F9">
      <w:pPr>
        <w:numPr>
          <w:ilvl w:val="0"/>
          <w:numId w:val="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Kontajner je vyrobený z laminovanej drevotrieskovej dosky (DTD) hrúbky 18 mm, dekor „drevina“ podľa výberu objednávateľa.</w:t>
      </w:r>
    </w:p>
    <w:p w14:paraId="79C79E71" w14:textId="77777777" w:rsidR="00A9204C" w:rsidRPr="001041DA" w:rsidRDefault="00A9204C" w:rsidP="000777F9">
      <w:pPr>
        <w:numPr>
          <w:ilvl w:val="0"/>
          <w:numId w:val="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Materiál spĺňa požiadavky pre interiérový nábytok a emisnú triedu formaldehydu </w:t>
      </w:r>
      <w:r w:rsidRPr="001041DA">
        <w:rPr>
          <w:rFonts w:ascii="Garamond" w:hAnsi="Garamond"/>
          <w:b/>
          <w:bCs/>
        </w:rPr>
        <w:t>E1</w:t>
      </w:r>
      <w:r w:rsidRPr="001041DA">
        <w:rPr>
          <w:rFonts w:ascii="Garamond" w:hAnsi="Garamond"/>
        </w:rPr>
        <w:t>.</w:t>
      </w:r>
    </w:p>
    <w:p w14:paraId="7A165ACB" w14:textId="77777777" w:rsidR="00A9204C" w:rsidRPr="001041DA" w:rsidRDefault="00A9204C" w:rsidP="000777F9">
      <w:pPr>
        <w:numPr>
          <w:ilvl w:val="0"/>
          <w:numId w:val="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Korpus aj zásuvky sú olepené ABS hranou 22/0,5 mm po celom obvode.</w:t>
      </w:r>
    </w:p>
    <w:p w14:paraId="46A626CA" w14:textId="77777777" w:rsidR="00A9204C" w:rsidRPr="001041DA" w:rsidRDefault="00A9204C" w:rsidP="000777F9">
      <w:pPr>
        <w:numPr>
          <w:ilvl w:val="0"/>
          <w:numId w:val="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Čielka zásuviek sú olepené ABS hranou 22/2 mm po celom obvode (zvýšená odolnosť proti nárazom).</w:t>
      </w:r>
    </w:p>
    <w:p w14:paraId="6F2AF5C3" w14:textId="77777777" w:rsidR="00A9204C" w:rsidRPr="001041DA" w:rsidRDefault="00A9204C" w:rsidP="000777F9">
      <w:pPr>
        <w:numPr>
          <w:ilvl w:val="0"/>
          <w:numId w:val="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hrúbky dosiek:</w:t>
      </w:r>
      <w:r w:rsidRPr="001041DA">
        <w:rPr>
          <w:rFonts w:ascii="Garamond" w:hAnsi="Garamond"/>
        </w:rPr>
        <w:t xml:space="preserve"> ± 0,5 mm.</w:t>
      </w:r>
    </w:p>
    <w:p w14:paraId="5E2326A2" w14:textId="77777777" w:rsidR="00A9204C" w:rsidRPr="001041DA" w:rsidRDefault="00A9204C" w:rsidP="000777F9">
      <w:pPr>
        <w:numPr>
          <w:ilvl w:val="0"/>
          <w:numId w:val="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hrán:</w:t>
      </w:r>
      <w:r w:rsidRPr="001041DA">
        <w:rPr>
          <w:rFonts w:ascii="Garamond" w:hAnsi="Garamond"/>
        </w:rPr>
        <w:t xml:space="preserve"> ± 0,2 mm pri nalepení.</w:t>
      </w:r>
    </w:p>
    <w:p w14:paraId="058E0B2B" w14:textId="77777777" w:rsidR="00A9204C" w:rsidRPr="001041DA" w:rsidRDefault="00A9204C" w:rsidP="00A9204C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3. Zásuvky</w:t>
      </w:r>
    </w:p>
    <w:p w14:paraId="354F1CD4" w14:textId="77777777" w:rsidR="00A9204C" w:rsidRPr="001041DA" w:rsidRDefault="00A9204C" w:rsidP="000777F9">
      <w:pPr>
        <w:numPr>
          <w:ilvl w:val="0"/>
          <w:numId w:val="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Počet zásuviek: podľa návrhu výrobcu (štandardne 3).</w:t>
      </w:r>
    </w:p>
    <w:p w14:paraId="3711D14D" w14:textId="77777777" w:rsidR="00A9204C" w:rsidRPr="001041DA" w:rsidRDefault="00A9204C" w:rsidP="000777F9">
      <w:pPr>
        <w:numPr>
          <w:ilvl w:val="0"/>
          <w:numId w:val="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Vedenie zásuviek: kovové </w:t>
      </w:r>
      <w:proofErr w:type="spellStart"/>
      <w:r w:rsidRPr="001041DA">
        <w:rPr>
          <w:rFonts w:ascii="Garamond" w:hAnsi="Garamond"/>
        </w:rPr>
        <w:t>výsuvy</w:t>
      </w:r>
      <w:proofErr w:type="spellEnd"/>
      <w:r w:rsidRPr="001041DA">
        <w:rPr>
          <w:rFonts w:ascii="Garamond" w:hAnsi="Garamond"/>
        </w:rPr>
        <w:t xml:space="preserve"> s hladkým chodom.</w:t>
      </w:r>
    </w:p>
    <w:p w14:paraId="41973A1C" w14:textId="77777777" w:rsidR="00A9204C" w:rsidRPr="001041DA" w:rsidRDefault="00A9204C" w:rsidP="000777F9">
      <w:pPr>
        <w:numPr>
          <w:ilvl w:val="0"/>
          <w:numId w:val="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Čielka zásuviek vybavené úchytkami (kov alebo plast podľa </w:t>
      </w:r>
      <w:proofErr w:type="spellStart"/>
      <w:r w:rsidRPr="001041DA">
        <w:rPr>
          <w:rFonts w:ascii="Garamond" w:hAnsi="Garamond"/>
        </w:rPr>
        <w:t>vzorkovníka</w:t>
      </w:r>
      <w:proofErr w:type="spellEnd"/>
      <w:r w:rsidRPr="001041DA">
        <w:rPr>
          <w:rFonts w:ascii="Garamond" w:hAnsi="Garamond"/>
        </w:rPr>
        <w:t>).</w:t>
      </w:r>
    </w:p>
    <w:p w14:paraId="619D146B" w14:textId="77777777" w:rsidR="00A9204C" w:rsidRPr="001041DA" w:rsidRDefault="00A9204C" w:rsidP="000777F9">
      <w:pPr>
        <w:numPr>
          <w:ilvl w:val="0"/>
          <w:numId w:val="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Zásuvky sú uzamykateľné centrálnym zámkom.</w:t>
      </w:r>
    </w:p>
    <w:p w14:paraId="62253B50" w14:textId="77777777" w:rsidR="00A9204C" w:rsidRPr="001041DA" w:rsidRDefault="00A9204C" w:rsidP="000777F9">
      <w:pPr>
        <w:numPr>
          <w:ilvl w:val="0"/>
          <w:numId w:val="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lícovania čiel zásuviek:</w:t>
      </w:r>
      <w:r w:rsidRPr="001041DA">
        <w:rPr>
          <w:rFonts w:ascii="Garamond" w:hAnsi="Garamond"/>
        </w:rPr>
        <w:t xml:space="preserve"> max. 2 mm medzi jednotlivými čielkami.</w:t>
      </w:r>
    </w:p>
    <w:p w14:paraId="49616239" w14:textId="77777777" w:rsidR="00A9204C" w:rsidRPr="001041DA" w:rsidRDefault="00A9204C" w:rsidP="000777F9">
      <w:pPr>
        <w:numPr>
          <w:ilvl w:val="0"/>
          <w:numId w:val="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 xml:space="preserve">Tolerancia </w:t>
      </w:r>
      <w:proofErr w:type="spellStart"/>
      <w:r w:rsidRPr="001041DA">
        <w:rPr>
          <w:rFonts w:ascii="Garamond" w:hAnsi="Garamond"/>
          <w:b/>
          <w:bCs/>
        </w:rPr>
        <w:t>rovinnosti</w:t>
      </w:r>
      <w:proofErr w:type="spellEnd"/>
      <w:r w:rsidRPr="001041DA">
        <w:rPr>
          <w:rFonts w:ascii="Garamond" w:hAnsi="Garamond"/>
          <w:b/>
          <w:bCs/>
        </w:rPr>
        <w:t xml:space="preserve"> čiel:</w:t>
      </w:r>
      <w:r w:rsidRPr="001041DA">
        <w:rPr>
          <w:rFonts w:ascii="Garamond" w:hAnsi="Garamond"/>
        </w:rPr>
        <w:t xml:space="preserve"> max. 1,5 mm.</w:t>
      </w:r>
    </w:p>
    <w:p w14:paraId="38020FB5" w14:textId="77777777" w:rsidR="00A9204C" w:rsidRPr="001041DA" w:rsidRDefault="00A9204C" w:rsidP="00A9204C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4. Mobilita</w:t>
      </w:r>
    </w:p>
    <w:p w14:paraId="422154EA" w14:textId="77777777" w:rsidR="00A9204C" w:rsidRPr="001041DA" w:rsidRDefault="00A9204C" w:rsidP="000777F9">
      <w:pPr>
        <w:numPr>
          <w:ilvl w:val="0"/>
          <w:numId w:val="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Kontajner je vybavený kolieskami s priemerom min. 50 mm.</w:t>
      </w:r>
    </w:p>
    <w:p w14:paraId="13C37DC3" w14:textId="77777777" w:rsidR="00A9204C" w:rsidRPr="001041DA" w:rsidRDefault="00A9204C" w:rsidP="000777F9">
      <w:pPr>
        <w:numPr>
          <w:ilvl w:val="0"/>
          <w:numId w:val="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lastRenderedPageBreak/>
        <w:t>Minimálne dve kolieska musia byť vybavené brzdou.</w:t>
      </w:r>
    </w:p>
    <w:p w14:paraId="4DBC52C4" w14:textId="77777777" w:rsidR="00A9204C" w:rsidRPr="001041DA" w:rsidRDefault="00A9204C" w:rsidP="000777F9">
      <w:pPr>
        <w:numPr>
          <w:ilvl w:val="0"/>
          <w:numId w:val="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Kolieska vhodné pre tvrdé podlahy.</w:t>
      </w:r>
    </w:p>
    <w:p w14:paraId="4CC01A7F" w14:textId="77777777" w:rsidR="00A9204C" w:rsidRPr="001041DA" w:rsidRDefault="00A9204C" w:rsidP="000777F9">
      <w:pPr>
        <w:numPr>
          <w:ilvl w:val="0"/>
          <w:numId w:val="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výšky koliesok:</w:t>
      </w:r>
      <w:r w:rsidRPr="001041DA">
        <w:rPr>
          <w:rFonts w:ascii="Garamond" w:hAnsi="Garamond"/>
        </w:rPr>
        <w:t xml:space="preserve"> ± 1 mm.</w:t>
      </w:r>
    </w:p>
    <w:p w14:paraId="00C54631" w14:textId="77777777" w:rsidR="00A9204C" w:rsidRPr="001041DA" w:rsidRDefault="00A9204C" w:rsidP="00A9204C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5. Povrchové prevedenie</w:t>
      </w:r>
    </w:p>
    <w:p w14:paraId="2B22874A" w14:textId="77777777" w:rsidR="00A9204C" w:rsidRPr="001041DA" w:rsidRDefault="00A9204C" w:rsidP="000777F9">
      <w:pPr>
        <w:numPr>
          <w:ilvl w:val="0"/>
          <w:numId w:val="1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Laminovaný povrch odolný voči bežnému opotrebeniu a vlhkosti.</w:t>
      </w:r>
    </w:p>
    <w:p w14:paraId="66ACF248" w14:textId="77777777" w:rsidR="00A9204C" w:rsidRPr="001041DA" w:rsidRDefault="00A9204C" w:rsidP="000777F9">
      <w:pPr>
        <w:numPr>
          <w:ilvl w:val="0"/>
          <w:numId w:val="1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Farebné prevedenie podľa </w:t>
      </w:r>
      <w:proofErr w:type="spellStart"/>
      <w:r w:rsidRPr="001041DA">
        <w:rPr>
          <w:rFonts w:ascii="Garamond" w:hAnsi="Garamond"/>
        </w:rPr>
        <w:t>vzorkovníka</w:t>
      </w:r>
      <w:proofErr w:type="spellEnd"/>
      <w:r w:rsidRPr="001041DA">
        <w:rPr>
          <w:rFonts w:ascii="Garamond" w:hAnsi="Garamond"/>
        </w:rPr>
        <w:t xml:space="preserve"> výrobcu.</w:t>
      </w:r>
    </w:p>
    <w:p w14:paraId="13D795AE" w14:textId="77777777" w:rsidR="00A9204C" w:rsidRPr="001041DA" w:rsidRDefault="00A9204C" w:rsidP="000777F9">
      <w:pPr>
        <w:numPr>
          <w:ilvl w:val="0"/>
          <w:numId w:val="1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farebného odtieňa:</w:t>
      </w:r>
      <w:r w:rsidRPr="001041DA">
        <w:rPr>
          <w:rFonts w:ascii="Garamond" w:hAnsi="Garamond"/>
        </w:rPr>
        <w:t xml:space="preserve"> bežná výrobná odchýlka ± 5 % v rámci série.</w:t>
      </w:r>
    </w:p>
    <w:p w14:paraId="503080E1" w14:textId="77777777" w:rsidR="00E74D8E" w:rsidRPr="001041DA" w:rsidRDefault="00E74D8E" w:rsidP="00E74D8E">
      <w:pPr>
        <w:spacing w:after="0"/>
        <w:rPr>
          <w:rFonts w:ascii="Garamond" w:hAnsi="Garamond"/>
        </w:rPr>
      </w:pPr>
    </w:p>
    <w:p w14:paraId="22EFC45A" w14:textId="77777777" w:rsidR="00E74D8E" w:rsidRPr="001041DA" w:rsidRDefault="00E74D8E" w:rsidP="00E74D8E">
      <w:pPr>
        <w:spacing w:after="0"/>
        <w:rPr>
          <w:rFonts w:ascii="Garamond" w:hAnsi="Garamond"/>
        </w:rPr>
      </w:pPr>
    </w:p>
    <w:p w14:paraId="068C0A9D" w14:textId="06C792B6" w:rsidR="00E74D8E" w:rsidRPr="001041DA" w:rsidRDefault="00604FEF" w:rsidP="00E74D8E">
      <w:pPr>
        <w:spacing w:after="0" w:line="240" w:lineRule="auto"/>
        <w:rPr>
          <w:rFonts w:ascii="Garamond" w:hAnsi="Garamond"/>
          <w:b/>
          <w:bCs/>
          <w:color w:val="007BB8"/>
        </w:rPr>
      </w:pPr>
      <w:r w:rsidRPr="001041DA">
        <w:rPr>
          <w:rFonts w:ascii="Garamond" w:hAnsi="Garamond"/>
          <w:b/>
          <w:bCs/>
          <w:color w:val="007BB8"/>
        </w:rPr>
        <w:t>P</w:t>
      </w:r>
      <w:r w:rsidR="00E74D8E" w:rsidRPr="001041DA">
        <w:rPr>
          <w:rFonts w:ascii="Garamond" w:hAnsi="Garamond"/>
          <w:b/>
          <w:bCs/>
          <w:color w:val="007BB8"/>
        </w:rPr>
        <w:t xml:space="preserve">oložka </w:t>
      </w:r>
      <w:r w:rsidRPr="001041DA">
        <w:rPr>
          <w:rFonts w:ascii="Garamond" w:hAnsi="Garamond"/>
          <w:b/>
          <w:bCs/>
          <w:color w:val="007BB8"/>
        </w:rPr>
        <w:t xml:space="preserve">č. </w:t>
      </w:r>
      <w:r w:rsidR="00E74D8E" w:rsidRPr="001041DA">
        <w:rPr>
          <w:rFonts w:ascii="Garamond" w:hAnsi="Garamond"/>
          <w:b/>
          <w:bCs/>
          <w:color w:val="007BB8"/>
        </w:rPr>
        <w:t>6</w:t>
      </w:r>
      <w:r w:rsidRPr="001041DA">
        <w:rPr>
          <w:rFonts w:ascii="Garamond" w:hAnsi="Garamond"/>
          <w:b/>
          <w:bCs/>
          <w:color w:val="007BB8"/>
        </w:rPr>
        <w:t xml:space="preserve">. </w:t>
      </w:r>
    </w:p>
    <w:p w14:paraId="57FB9F93" w14:textId="0324CD6D" w:rsidR="00E74D8E" w:rsidRPr="001041DA" w:rsidRDefault="00E74D8E" w:rsidP="00E74D8E">
      <w:pPr>
        <w:spacing w:after="0"/>
        <w:rPr>
          <w:rFonts w:ascii="Garamond" w:hAnsi="Garamond"/>
          <w:b/>
          <w:bCs/>
          <w:u w:val="single"/>
        </w:rPr>
      </w:pPr>
      <w:r w:rsidRPr="001041DA">
        <w:rPr>
          <w:rFonts w:ascii="Garamond" w:hAnsi="Garamond"/>
          <w:b/>
          <w:bCs/>
          <w:u w:val="single"/>
        </w:rPr>
        <w:t>Polica</w:t>
      </w:r>
      <w:r w:rsidR="00763711" w:rsidRPr="001041DA">
        <w:rPr>
          <w:rFonts w:ascii="Garamond" w:hAnsi="Garamond"/>
          <w:b/>
          <w:bCs/>
          <w:u w:val="single"/>
        </w:rPr>
        <w:t xml:space="preserve"> 1</w:t>
      </w:r>
      <w:r w:rsidRPr="001041DA">
        <w:rPr>
          <w:rFonts w:ascii="Garamond" w:hAnsi="Garamond"/>
          <w:b/>
          <w:bCs/>
          <w:u w:val="single"/>
        </w:rPr>
        <w:t xml:space="preserve"> (š</w:t>
      </w:r>
      <w:r w:rsidR="00045701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150 x hl</w:t>
      </w:r>
      <w:r w:rsidR="00045701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25 x v</w:t>
      </w:r>
      <w:r w:rsidR="00045701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 xml:space="preserve">55), </w:t>
      </w:r>
      <w:r w:rsidR="00B93240" w:rsidRPr="001041DA">
        <w:rPr>
          <w:rFonts w:ascii="Garamond" w:hAnsi="Garamond"/>
          <w:b/>
          <w:bCs/>
          <w:u w:val="single"/>
        </w:rPr>
        <w:t>2</w:t>
      </w:r>
      <w:r w:rsidRPr="001041DA">
        <w:rPr>
          <w:rFonts w:ascii="Garamond" w:hAnsi="Garamond"/>
          <w:b/>
          <w:bCs/>
          <w:u w:val="single"/>
        </w:rPr>
        <w:t>ks</w:t>
      </w:r>
    </w:p>
    <w:p w14:paraId="71713CDA" w14:textId="77777777" w:rsidR="00A9204C" w:rsidRPr="001041DA" w:rsidRDefault="00A9204C" w:rsidP="00A9204C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1. Rozmery</w:t>
      </w:r>
    </w:p>
    <w:p w14:paraId="203858D4" w14:textId="77777777" w:rsidR="00A9204C" w:rsidRPr="001041DA" w:rsidRDefault="00A9204C" w:rsidP="000777F9">
      <w:pPr>
        <w:numPr>
          <w:ilvl w:val="0"/>
          <w:numId w:val="1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Nominálne rozmery: šírka 1500 mm × hĺbka 250 mm × výška 550 mm.</w:t>
      </w:r>
    </w:p>
    <w:p w14:paraId="2CB48A91" w14:textId="77777777" w:rsidR="00A9204C" w:rsidRPr="001041DA" w:rsidRDefault="00A9204C" w:rsidP="000777F9">
      <w:pPr>
        <w:numPr>
          <w:ilvl w:val="0"/>
          <w:numId w:val="1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rozmerov:</w:t>
      </w:r>
      <w:r w:rsidRPr="001041DA">
        <w:rPr>
          <w:rFonts w:ascii="Garamond" w:hAnsi="Garamond"/>
        </w:rPr>
        <w:t xml:space="preserve"> ± 3 mm pre korpus, ± 2 mm pre police a zadný diel.</w:t>
      </w:r>
    </w:p>
    <w:p w14:paraId="2534B671" w14:textId="77777777" w:rsidR="00A9204C" w:rsidRPr="001041DA" w:rsidRDefault="00A9204C" w:rsidP="00A9204C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2. Materiál a konštrukcia</w:t>
      </w:r>
    </w:p>
    <w:p w14:paraId="7247D7C0" w14:textId="77777777" w:rsidR="00A9204C" w:rsidRPr="001041DA" w:rsidRDefault="00A9204C" w:rsidP="000777F9">
      <w:pPr>
        <w:numPr>
          <w:ilvl w:val="0"/>
          <w:numId w:val="1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Polica je vyhotovená v rovnakej konštrukcii a z rovnakého materiálu ako otvorené skrinky uvedené v predchádzajúcej položke.</w:t>
      </w:r>
    </w:p>
    <w:p w14:paraId="492CE4A0" w14:textId="77777777" w:rsidR="00A9204C" w:rsidRPr="001041DA" w:rsidRDefault="00A9204C" w:rsidP="000777F9">
      <w:pPr>
        <w:numPr>
          <w:ilvl w:val="0"/>
          <w:numId w:val="1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Korpus je vyrobený z laminovanej drevotrieskovej dosky (DTDL) hrúbky 18 mm, dekor „drevina“ podľa výberu objednávateľa.</w:t>
      </w:r>
    </w:p>
    <w:p w14:paraId="5A4B9BF9" w14:textId="77777777" w:rsidR="00A9204C" w:rsidRPr="001041DA" w:rsidRDefault="00A9204C" w:rsidP="000777F9">
      <w:pPr>
        <w:numPr>
          <w:ilvl w:val="0"/>
          <w:numId w:val="1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Viditeľné hrany sú olepené ABS hranou 22/0,5 mm po celom obvode.</w:t>
      </w:r>
    </w:p>
    <w:p w14:paraId="21AB9519" w14:textId="77777777" w:rsidR="00A9204C" w:rsidRPr="001041DA" w:rsidRDefault="00A9204C" w:rsidP="000777F9">
      <w:pPr>
        <w:numPr>
          <w:ilvl w:val="0"/>
          <w:numId w:val="1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hrúbky dosiek:</w:t>
      </w:r>
      <w:r w:rsidRPr="001041DA">
        <w:rPr>
          <w:rFonts w:ascii="Garamond" w:hAnsi="Garamond"/>
        </w:rPr>
        <w:t xml:space="preserve"> ± 0,5 mm.</w:t>
      </w:r>
    </w:p>
    <w:p w14:paraId="4E839A4D" w14:textId="77777777" w:rsidR="00A9204C" w:rsidRPr="001041DA" w:rsidRDefault="00A9204C" w:rsidP="000777F9">
      <w:pPr>
        <w:numPr>
          <w:ilvl w:val="0"/>
          <w:numId w:val="1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nalepenia hrán:</w:t>
      </w:r>
      <w:r w:rsidRPr="001041DA">
        <w:rPr>
          <w:rFonts w:ascii="Garamond" w:hAnsi="Garamond"/>
        </w:rPr>
        <w:t xml:space="preserve"> ± 0,2 mm.</w:t>
      </w:r>
    </w:p>
    <w:p w14:paraId="29C35AFC" w14:textId="77777777" w:rsidR="00A9204C" w:rsidRPr="001041DA" w:rsidRDefault="00A9204C" w:rsidP="00A9204C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3. Zadný diel (chrbát)</w:t>
      </w:r>
    </w:p>
    <w:p w14:paraId="46863550" w14:textId="77777777" w:rsidR="00A9204C" w:rsidRPr="001041DA" w:rsidRDefault="00A9204C" w:rsidP="000777F9">
      <w:pPr>
        <w:numPr>
          <w:ilvl w:val="0"/>
          <w:numId w:val="1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Zadná stena je plná, vyrobená z dosky hrúbky 1,8 mm v dekore „drevina“.</w:t>
      </w:r>
    </w:p>
    <w:p w14:paraId="25B807A5" w14:textId="77777777" w:rsidR="00A9204C" w:rsidRPr="001041DA" w:rsidRDefault="00A9204C" w:rsidP="000777F9">
      <w:pPr>
        <w:numPr>
          <w:ilvl w:val="0"/>
          <w:numId w:val="1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Zadný diel je pevne uchytený po celom obvode korpusu.</w:t>
      </w:r>
    </w:p>
    <w:p w14:paraId="200A06A8" w14:textId="77777777" w:rsidR="00A9204C" w:rsidRPr="001041DA" w:rsidRDefault="00A9204C" w:rsidP="000777F9">
      <w:pPr>
        <w:numPr>
          <w:ilvl w:val="0"/>
          <w:numId w:val="1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hrúbky zadného dielu:</w:t>
      </w:r>
      <w:r w:rsidRPr="001041DA">
        <w:rPr>
          <w:rFonts w:ascii="Garamond" w:hAnsi="Garamond"/>
        </w:rPr>
        <w:t xml:space="preserve"> ± 0,2 mm.</w:t>
      </w:r>
    </w:p>
    <w:p w14:paraId="3BAE19F9" w14:textId="77777777" w:rsidR="00A9204C" w:rsidRPr="001041DA" w:rsidRDefault="00A9204C" w:rsidP="00A9204C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4. Povrchové prevedenie</w:t>
      </w:r>
    </w:p>
    <w:p w14:paraId="21272F1D" w14:textId="77777777" w:rsidR="00A9204C" w:rsidRPr="001041DA" w:rsidRDefault="00A9204C" w:rsidP="000777F9">
      <w:pPr>
        <w:numPr>
          <w:ilvl w:val="0"/>
          <w:numId w:val="1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Laminovaný povrch odolný voči bežnému opotrebeniu a vlhkosti.</w:t>
      </w:r>
    </w:p>
    <w:p w14:paraId="77473436" w14:textId="77777777" w:rsidR="00A9204C" w:rsidRPr="001041DA" w:rsidRDefault="00A9204C" w:rsidP="000777F9">
      <w:pPr>
        <w:numPr>
          <w:ilvl w:val="0"/>
          <w:numId w:val="1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Farebné prevedenie podľa </w:t>
      </w:r>
      <w:proofErr w:type="spellStart"/>
      <w:r w:rsidRPr="001041DA">
        <w:rPr>
          <w:rFonts w:ascii="Garamond" w:hAnsi="Garamond"/>
        </w:rPr>
        <w:t>vzorkovníka</w:t>
      </w:r>
      <w:proofErr w:type="spellEnd"/>
      <w:r w:rsidRPr="001041DA">
        <w:rPr>
          <w:rFonts w:ascii="Garamond" w:hAnsi="Garamond"/>
        </w:rPr>
        <w:t xml:space="preserve"> výrobcu.</w:t>
      </w:r>
    </w:p>
    <w:p w14:paraId="2B55D35A" w14:textId="77777777" w:rsidR="00E74D8E" w:rsidRPr="001041DA" w:rsidRDefault="00E74D8E" w:rsidP="00E74D8E">
      <w:pPr>
        <w:spacing w:after="0"/>
        <w:rPr>
          <w:rFonts w:ascii="Garamond" w:hAnsi="Garamond"/>
        </w:rPr>
      </w:pPr>
    </w:p>
    <w:p w14:paraId="08A27002" w14:textId="77777777" w:rsidR="00E74D8E" w:rsidRPr="001041DA" w:rsidRDefault="00E74D8E" w:rsidP="00E74D8E">
      <w:pPr>
        <w:spacing w:after="0"/>
        <w:rPr>
          <w:rFonts w:ascii="Garamond" w:hAnsi="Garamond"/>
          <w:b/>
          <w:bCs/>
        </w:rPr>
      </w:pPr>
    </w:p>
    <w:p w14:paraId="216C280A" w14:textId="77777777" w:rsidR="00E74D8E" w:rsidRPr="001041DA" w:rsidRDefault="00E74D8E" w:rsidP="00E74D8E">
      <w:pPr>
        <w:spacing w:after="0"/>
        <w:rPr>
          <w:rFonts w:ascii="Garamond" w:hAnsi="Garamond"/>
          <w:b/>
          <w:bCs/>
        </w:rPr>
      </w:pPr>
    </w:p>
    <w:p w14:paraId="6B25BDF1" w14:textId="7860C9F5" w:rsidR="00E74D8E" w:rsidRPr="001041DA" w:rsidRDefault="00604FEF" w:rsidP="00E74D8E">
      <w:pPr>
        <w:spacing w:after="0" w:line="240" w:lineRule="auto"/>
        <w:rPr>
          <w:rFonts w:ascii="Garamond" w:hAnsi="Garamond"/>
          <w:b/>
          <w:bCs/>
          <w:color w:val="007BB8"/>
        </w:rPr>
      </w:pPr>
      <w:r w:rsidRPr="001041DA">
        <w:rPr>
          <w:rFonts w:ascii="Garamond" w:hAnsi="Garamond"/>
          <w:b/>
          <w:bCs/>
          <w:color w:val="007BB8"/>
        </w:rPr>
        <w:t>P</w:t>
      </w:r>
      <w:r w:rsidR="00E74D8E" w:rsidRPr="001041DA">
        <w:rPr>
          <w:rFonts w:ascii="Garamond" w:hAnsi="Garamond"/>
          <w:b/>
          <w:bCs/>
          <w:color w:val="007BB8"/>
        </w:rPr>
        <w:t xml:space="preserve">oložka </w:t>
      </w:r>
      <w:r w:rsidRPr="001041DA">
        <w:rPr>
          <w:rFonts w:ascii="Garamond" w:hAnsi="Garamond"/>
          <w:b/>
          <w:bCs/>
          <w:color w:val="007BB8"/>
        </w:rPr>
        <w:t xml:space="preserve">č. </w:t>
      </w:r>
      <w:r w:rsidR="00E74D8E" w:rsidRPr="001041DA">
        <w:rPr>
          <w:rFonts w:ascii="Garamond" w:hAnsi="Garamond"/>
          <w:b/>
          <w:bCs/>
          <w:color w:val="007BB8"/>
        </w:rPr>
        <w:t>7</w:t>
      </w:r>
      <w:r w:rsidRPr="001041DA">
        <w:rPr>
          <w:rFonts w:ascii="Garamond" w:hAnsi="Garamond"/>
          <w:b/>
          <w:bCs/>
          <w:color w:val="007BB8"/>
        </w:rPr>
        <w:t xml:space="preserve">. </w:t>
      </w:r>
    </w:p>
    <w:p w14:paraId="02631746" w14:textId="187DB05E" w:rsidR="00E74D8E" w:rsidRPr="001041DA" w:rsidRDefault="00E74D8E" w:rsidP="00E74D8E">
      <w:pPr>
        <w:spacing w:after="0"/>
        <w:rPr>
          <w:rFonts w:ascii="Garamond" w:hAnsi="Garamond"/>
          <w:u w:val="single"/>
        </w:rPr>
      </w:pPr>
      <w:r w:rsidRPr="001041DA">
        <w:rPr>
          <w:rFonts w:ascii="Garamond" w:hAnsi="Garamond"/>
          <w:b/>
          <w:bCs/>
          <w:u w:val="single"/>
        </w:rPr>
        <w:t>Stolička pracovná zelená (š</w:t>
      </w:r>
      <w:r w:rsidR="00045701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49 x hl</w:t>
      </w:r>
      <w:r w:rsidR="00045701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54 x v</w:t>
      </w:r>
      <w:r w:rsidR="00045701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82), 14ks</w:t>
      </w:r>
    </w:p>
    <w:p w14:paraId="4CD6C7EA" w14:textId="77777777" w:rsidR="003D3605" w:rsidRPr="001041DA" w:rsidRDefault="003D3605" w:rsidP="003D3605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1. Rozmery</w:t>
      </w:r>
    </w:p>
    <w:p w14:paraId="66C030E6" w14:textId="77777777" w:rsidR="003D3605" w:rsidRPr="001041DA" w:rsidRDefault="003D3605" w:rsidP="000777F9">
      <w:pPr>
        <w:numPr>
          <w:ilvl w:val="0"/>
          <w:numId w:val="1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Nominálne rozmery: šírka 490 mm × hĺbka 540 mm × výška 820 mm.</w:t>
      </w:r>
    </w:p>
    <w:p w14:paraId="7620E009" w14:textId="2500708A" w:rsidR="003D3605" w:rsidRPr="001041DA" w:rsidRDefault="003D3605" w:rsidP="000777F9">
      <w:pPr>
        <w:numPr>
          <w:ilvl w:val="0"/>
          <w:numId w:val="1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rozmerov:</w:t>
      </w:r>
      <w:r w:rsidRPr="001041DA">
        <w:rPr>
          <w:rFonts w:ascii="Garamond" w:hAnsi="Garamond"/>
        </w:rPr>
        <w:t xml:space="preserve"> </w:t>
      </w:r>
      <w:r w:rsidRPr="001041DA">
        <w:rPr>
          <w:rFonts w:ascii="Garamond" w:hAnsi="Garamond"/>
          <w:highlight w:val="green"/>
        </w:rPr>
        <w:t xml:space="preserve">± </w:t>
      </w:r>
      <w:r w:rsidR="00943763" w:rsidRPr="001041DA">
        <w:rPr>
          <w:rFonts w:ascii="Garamond" w:hAnsi="Garamond"/>
          <w:highlight w:val="green"/>
        </w:rPr>
        <w:t>20</w:t>
      </w:r>
      <w:r w:rsidRPr="001041DA">
        <w:rPr>
          <w:rFonts w:ascii="Garamond" w:hAnsi="Garamond"/>
          <w:highlight w:val="green"/>
        </w:rPr>
        <w:t xml:space="preserve"> mm</w:t>
      </w:r>
      <w:r w:rsidRPr="001041DA">
        <w:rPr>
          <w:rFonts w:ascii="Garamond" w:hAnsi="Garamond"/>
        </w:rPr>
        <w:t xml:space="preserve"> pre celkové rozmery, ± 2 mm pre kovové prvky.</w:t>
      </w:r>
    </w:p>
    <w:p w14:paraId="663FBC78" w14:textId="77777777" w:rsidR="003D3605" w:rsidRPr="001041DA" w:rsidRDefault="003D3605" w:rsidP="003D3605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2. Konštrukcia a mechanika</w:t>
      </w:r>
    </w:p>
    <w:p w14:paraId="362E2388" w14:textId="77777777" w:rsidR="003D3605" w:rsidRPr="001041DA" w:rsidRDefault="003D3605" w:rsidP="000777F9">
      <w:pPr>
        <w:numPr>
          <w:ilvl w:val="0"/>
          <w:numId w:val="1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Stolička je výškovo nastaviteľná, určená pre prácu pri stoloch výšky </w:t>
      </w:r>
      <w:r w:rsidRPr="001041DA">
        <w:rPr>
          <w:rFonts w:ascii="Garamond" w:hAnsi="Garamond"/>
          <w:b/>
          <w:bCs/>
        </w:rPr>
        <w:t>760 – 900 mm</w:t>
      </w:r>
      <w:r w:rsidRPr="001041DA">
        <w:rPr>
          <w:rFonts w:ascii="Garamond" w:hAnsi="Garamond"/>
        </w:rPr>
        <w:t>.</w:t>
      </w:r>
    </w:p>
    <w:p w14:paraId="2315ED61" w14:textId="77777777" w:rsidR="003D3605" w:rsidRPr="001041DA" w:rsidRDefault="003D3605" w:rsidP="000777F9">
      <w:pPr>
        <w:numPr>
          <w:ilvl w:val="0"/>
          <w:numId w:val="1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Oporu chrbta tvorí otočná opierka, ktorá sa otáča okolo </w:t>
      </w:r>
      <w:proofErr w:type="spellStart"/>
      <w:r w:rsidRPr="001041DA">
        <w:rPr>
          <w:rFonts w:ascii="Garamond" w:hAnsi="Garamond"/>
        </w:rPr>
        <w:t>sedáku</w:t>
      </w:r>
      <w:proofErr w:type="spellEnd"/>
      <w:r w:rsidRPr="001041DA">
        <w:rPr>
          <w:rFonts w:ascii="Garamond" w:hAnsi="Garamond"/>
        </w:rPr>
        <w:t>.</w:t>
      </w:r>
    </w:p>
    <w:p w14:paraId="1B4054F8" w14:textId="77777777" w:rsidR="003D3605" w:rsidRPr="001041DA" w:rsidRDefault="003D3605" w:rsidP="000777F9">
      <w:pPr>
        <w:numPr>
          <w:ilvl w:val="0"/>
          <w:numId w:val="1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Kríž je vyrobený z hliníka, s vysokou pevnosťou a stabilitou.</w:t>
      </w:r>
    </w:p>
    <w:p w14:paraId="0E086073" w14:textId="77777777" w:rsidR="003D3605" w:rsidRPr="001041DA" w:rsidRDefault="003D3605" w:rsidP="000777F9">
      <w:pPr>
        <w:numPr>
          <w:ilvl w:val="0"/>
          <w:numId w:val="1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Stolička je vybavená </w:t>
      </w:r>
      <w:r w:rsidRPr="001041DA">
        <w:rPr>
          <w:rFonts w:ascii="Garamond" w:hAnsi="Garamond"/>
          <w:b/>
          <w:bCs/>
        </w:rPr>
        <w:t>vysokým plynovým piestom</w:t>
      </w:r>
      <w:r w:rsidRPr="001041DA">
        <w:rPr>
          <w:rFonts w:ascii="Garamond" w:hAnsi="Garamond"/>
        </w:rPr>
        <w:t xml:space="preserve"> s integrovanou </w:t>
      </w:r>
      <w:r w:rsidRPr="001041DA">
        <w:rPr>
          <w:rFonts w:ascii="Garamond" w:hAnsi="Garamond"/>
          <w:b/>
          <w:bCs/>
        </w:rPr>
        <w:t>kruhovou oporou nôh</w:t>
      </w:r>
      <w:r w:rsidRPr="001041DA">
        <w:rPr>
          <w:rFonts w:ascii="Garamond" w:hAnsi="Garamond"/>
        </w:rPr>
        <w:t>.</w:t>
      </w:r>
    </w:p>
    <w:p w14:paraId="7268D1A6" w14:textId="77777777" w:rsidR="003D3605" w:rsidRPr="001041DA" w:rsidRDefault="003D3605" w:rsidP="000777F9">
      <w:pPr>
        <w:numPr>
          <w:ilvl w:val="0"/>
          <w:numId w:val="1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výškového nastavenia:</w:t>
      </w:r>
      <w:r w:rsidRPr="001041DA">
        <w:rPr>
          <w:rFonts w:ascii="Garamond" w:hAnsi="Garamond"/>
        </w:rPr>
        <w:t xml:space="preserve"> ± 10 mm.</w:t>
      </w:r>
    </w:p>
    <w:p w14:paraId="3A3FBE26" w14:textId="77777777" w:rsidR="003D3605" w:rsidRPr="001041DA" w:rsidRDefault="003D3605" w:rsidP="003D3605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 xml:space="preserve">3. </w:t>
      </w:r>
      <w:proofErr w:type="spellStart"/>
      <w:r w:rsidRPr="001041DA">
        <w:rPr>
          <w:rFonts w:ascii="Garamond" w:hAnsi="Garamond"/>
          <w:b/>
          <w:bCs/>
        </w:rPr>
        <w:t>Sedák</w:t>
      </w:r>
      <w:proofErr w:type="spellEnd"/>
      <w:r w:rsidRPr="001041DA">
        <w:rPr>
          <w:rFonts w:ascii="Garamond" w:hAnsi="Garamond"/>
          <w:b/>
          <w:bCs/>
        </w:rPr>
        <w:t xml:space="preserve"> a operadlo</w:t>
      </w:r>
    </w:p>
    <w:p w14:paraId="3A6E8090" w14:textId="77777777" w:rsidR="003D3605" w:rsidRPr="001041DA" w:rsidRDefault="003D3605" w:rsidP="000777F9">
      <w:pPr>
        <w:numPr>
          <w:ilvl w:val="0"/>
          <w:numId w:val="17"/>
        </w:numPr>
        <w:spacing w:after="0"/>
        <w:rPr>
          <w:rFonts w:ascii="Garamond" w:hAnsi="Garamond"/>
        </w:rPr>
      </w:pPr>
      <w:proofErr w:type="spellStart"/>
      <w:r w:rsidRPr="001041DA">
        <w:rPr>
          <w:rFonts w:ascii="Garamond" w:hAnsi="Garamond"/>
        </w:rPr>
        <w:t>Sedák</w:t>
      </w:r>
      <w:proofErr w:type="spellEnd"/>
      <w:r w:rsidRPr="001041DA">
        <w:rPr>
          <w:rFonts w:ascii="Garamond" w:hAnsi="Garamond"/>
        </w:rPr>
        <w:t xml:space="preserve"> aj opierka sú čalúnené odolným, umývateľným poťahom vhodným pre laboratórne a zdravotnícke prostredie.</w:t>
      </w:r>
    </w:p>
    <w:p w14:paraId="3C46D61A" w14:textId="77777777" w:rsidR="003D3605" w:rsidRPr="001041DA" w:rsidRDefault="003D3605" w:rsidP="000777F9">
      <w:pPr>
        <w:numPr>
          <w:ilvl w:val="0"/>
          <w:numId w:val="1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Poťah je odolný voči vlhkosti, dezinfekčným prostriedkom a bežnému opotrebeniu.</w:t>
      </w:r>
    </w:p>
    <w:p w14:paraId="0490695B" w14:textId="77777777" w:rsidR="003D3605" w:rsidRPr="001041DA" w:rsidRDefault="003D3605" w:rsidP="000777F9">
      <w:pPr>
        <w:numPr>
          <w:ilvl w:val="0"/>
          <w:numId w:val="1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čalúnenia:</w:t>
      </w:r>
      <w:r w:rsidRPr="001041DA">
        <w:rPr>
          <w:rFonts w:ascii="Garamond" w:hAnsi="Garamond"/>
        </w:rPr>
        <w:t xml:space="preserve"> ± 2 mm v hrúbke výplne.</w:t>
      </w:r>
    </w:p>
    <w:p w14:paraId="33268D98" w14:textId="77777777" w:rsidR="003D3605" w:rsidRPr="001041DA" w:rsidRDefault="003D3605" w:rsidP="003D3605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4. Podnožie a stabilita</w:t>
      </w:r>
    </w:p>
    <w:p w14:paraId="6912C946" w14:textId="77777777" w:rsidR="003D3605" w:rsidRPr="001041DA" w:rsidRDefault="003D3605" w:rsidP="000777F9">
      <w:pPr>
        <w:numPr>
          <w:ilvl w:val="0"/>
          <w:numId w:val="1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Hliníkový kríž s priemerom min. 600 mm.</w:t>
      </w:r>
    </w:p>
    <w:p w14:paraId="10C06018" w14:textId="77777777" w:rsidR="003D3605" w:rsidRPr="001041DA" w:rsidRDefault="003D3605" w:rsidP="000777F9">
      <w:pPr>
        <w:numPr>
          <w:ilvl w:val="0"/>
          <w:numId w:val="1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Stabilná konštrukcia určená pre dlhodobé používanie.</w:t>
      </w:r>
    </w:p>
    <w:p w14:paraId="3F332E25" w14:textId="77777777" w:rsidR="003D3605" w:rsidRPr="001041DA" w:rsidRDefault="003D3605" w:rsidP="000777F9">
      <w:pPr>
        <w:numPr>
          <w:ilvl w:val="0"/>
          <w:numId w:val="1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lastRenderedPageBreak/>
        <w:t>Možnosť osadenia kolieskami alebo klzákmi podľa požiadavky objednávateľa.</w:t>
      </w:r>
    </w:p>
    <w:p w14:paraId="297E087A" w14:textId="77777777" w:rsidR="003D3605" w:rsidRPr="001041DA" w:rsidRDefault="003D3605" w:rsidP="000777F9">
      <w:pPr>
        <w:numPr>
          <w:ilvl w:val="0"/>
          <w:numId w:val="1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priemeru kríža:</w:t>
      </w:r>
      <w:r w:rsidRPr="001041DA">
        <w:rPr>
          <w:rFonts w:ascii="Garamond" w:hAnsi="Garamond"/>
        </w:rPr>
        <w:t xml:space="preserve"> ± 3 mm.</w:t>
      </w:r>
    </w:p>
    <w:p w14:paraId="6317EB49" w14:textId="77777777" w:rsidR="003D3605" w:rsidRPr="001041DA" w:rsidRDefault="003D3605" w:rsidP="003D3605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5. Povrchové prevedenie</w:t>
      </w:r>
    </w:p>
    <w:p w14:paraId="27AA4DDA" w14:textId="3B4CC704" w:rsidR="003D3605" w:rsidRPr="001041DA" w:rsidRDefault="003D3605" w:rsidP="000777F9">
      <w:pPr>
        <w:numPr>
          <w:ilvl w:val="0"/>
          <w:numId w:val="1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Farebné prevedenie: zelené čalúnenie, kovové časti v prírodnom hliníku alebo </w:t>
      </w:r>
      <w:proofErr w:type="spellStart"/>
      <w:r w:rsidRPr="001041DA">
        <w:rPr>
          <w:rFonts w:ascii="Garamond" w:hAnsi="Garamond"/>
        </w:rPr>
        <w:t>komaxitovej</w:t>
      </w:r>
      <w:proofErr w:type="spellEnd"/>
      <w:r w:rsidRPr="001041DA">
        <w:rPr>
          <w:rFonts w:ascii="Garamond" w:hAnsi="Garamond"/>
        </w:rPr>
        <w:t xml:space="preserve"> úprave.</w:t>
      </w:r>
    </w:p>
    <w:p w14:paraId="7D4CF96E" w14:textId="2A6F0171" w:rsidR="006830EB" w:rsidRPr="001041DA" w:rsidRDefault="003D3605" w:rsidP="00E74D8E">
      <w:pPr>
        <w:numPr>
          <w:ilvl w:val="0"/>
          <w:numId w:val="1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Povrchy odolné voči bežným chemikáliám používaným v laboratóriách.</w:t>
      </w:r>
    </w:p>
    <w:p w14:paraId="4E95CB1D" w14:textId="7F971567" w:rsidR="006830EB" w:rsidRPr="001041DA" w:rsidRDefault="006830EB" w:rsidP="00E74D8E">
      <w:pPr>
        <w:rPr>
          <w:rFonts w:ascii="Garamond" w:hAnsi="Garamond"/>
        </w:rPr>
      </w:pPr>
      <w:r w:rsidRPr="001041DA">
        <w:rPr>
          <w:rFonts w:ascii="Garamond" w:hAnsi="Garamond"/>
          <w:noProof/>
        </w:rPr>
        <w:drawing>
          <wp:anchor distT="0" distB="0" distL="114300" distR="114300" simplePos="0" relativeHeight="251659264" behindDoc="1" locked="0" layoutInCell="1" allowOverlap="1" wp14:anchorId="3794BFD8" wp14:editId="621D09F3">
            <wp:simplePos x="0" y="0"/>
            <wp:positionH relativeFrom="margin">
              <wp:posOffset>309880</wp:posOffset>
            </wp:positionH>
            <wp:positionV relativeFrom="paragraph">
              <wp:posOffset>116205</wp:posOffset>
            </wp:positionV>
            <wp:extent cx="809625" cy="1322705"/>
            <wp:effectExtent l="0" t="0" r="9525" b="0"/>
            <wp:wrapTight wrapText="bothSides">
              <wp:wrapPolygon edited="0">
                <wp:start x="0" y="0"/>
                <wp:lineTo x="0" y="21154"/>
                <wp:lineTo x="21346" y="21154"/>
                <wp:lineTo x="21346" y="0"/>
                <wp:lineTo x="0" y="0"/>
              </wp:wrapPolygon>
            </wp:wrapTight>
            <wp:docPr id="1083885050" name="Obrázok 1" descr="Obrázok, na ktorom je nábytok, stolček, stoličk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7577027" name="Obrázok 1" descr="Obrázok, na ktorom je nábytok, stolček, stolička&#10;&#10;Automaticky generovaný popis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1322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5BF767" w14:textId="77777777" w:rsidR="006830EB" w:rsidRPr="001041DA" w:rsidRDefault="006830EB" w:rsidP="00E74D8E">
      <w:pPr>
        <w:rPr>
          <w:rFonts w:ascii="Garamond" w:hAnsi="Garamond"/>
        </w:rPr>
      </w:pPr>
    </w:p>
    <w:p w14:paraId="71950034" w14:textId="77777777" w:rsidR="006830EB" w:rsidRPr="001041DA" w:rsidRDefault="006830EB" w:rsidP="00E74D8E">
      <w:pPr>
        <w:rPr>
          <w:rFonts w:ascii="Garamond" w:hAnsi="Garamond"/>
        </w:rPr>
      </w:pPr>
    </w:p>
    <w:p w14:paraId="7B8F43B6" w14:textId="77777777" w:rsidR="00E74D8E" w:rsidRPr="001041DA" w:rsidRDefault="00E74D8E" w:rsidP="00E74D8E">
      <w:pPr>
        <w:rPr>
          <w:rFonts w:ascii="Garamond" w:hAnsi="Garamond"/>
        </w:rPr>
      </w:pPr>
    </w:p>
    <w:p w14:paraId="1FD917E6" w14:textId="77777777" w:rsidR="006830EB" w:rsidRPr="001041DA" w:rsidRDefault="006830EB" w:rsidP="00E80EA2">
      <w:pPr>
        <w:spacing w:after="0"/>
        <w:rPr>
          <w:rFonts w:ascii="Garamond" w:hAnsi="Garamond"/>
          <w:b/>
          <w:bCs/>
          <w:color w:val="007BB8"/>
        </w:rPr>
      </w:pPr>
    </w:p>
    <w:p w14:paraId="057600EE" w14:textId="77777777" w:rsidR="00AA4E9E" w:rsidRPr="001041DA" w:rsidRDefault="00AA4E9E" w:rsidP="00E80EA2">
      <w:pPr>
        <w:spacing w:after="0"/>
        <w:rPr>
          <w:rFonts w:ascii="Garamond" w:hAnsi="Garamond"/>
          <w:b/>
          <w:bCs/>
          <w:color w:val="007BB8"/>
        </w:rPr>
      </w:pPr>
    </w:p>
    <w:p w14:paraId="12E5BE77" w14:textId="77777777" w:rsidR="00AA4E9E" w:rsidRPr="001041DA" w:rsidRDefault="00AA4E9E" w:rsidP="00E80EA2">
      <w:pPr>
        <w:spacing w:after="0"/>
        <w:rPr>
          <w:rFonts w:ascii="Garamond" w:hAnsi="Garamond"/>
          <w:b/>
          <w:bCs/>
          <w:color w:val="007BB8"/>
        </w:rPr>
      </w:pPr>
    </w:p>
    <w:p w14:paraId="34BB6B06" w14:textId="1B7854AB" w:rsidR="00E74D8E" w:rsidRPr="001041DA" w:rsidRDefault="00604FEF" w:rsidP="00E80EA2">
      <w:pPr>
        <w:spacing w:after="0"/>
        <w:rPr>
          <w:rFonts w:ascii="Garamond" w:hAnsi="Garamond"/>
          <w:b/>
          <w:bCs/>
          <w:color w:val="007BB8"/>
        </w:rPr>
      </w:pPr>
      <w:r w:rsidRPr="001041DA">
        <w:rPr>
          <w:rFonts w:ascii="Garamond" w:hAnsi="Garamond"/>
          <w:b/>
          <w:bCs/>
          <w:color w:val="007BB8"/>
        </w:rPr>
        <w:t>P</w:t>
      </w:r>
      <w:r w:rsidR="00E74D8E" w:rsidRPr="001041DA">
        <w:rPr>
          <w:rFonts w:ascii="Garamond" w:hAnsi="Garamond"/>
          <w:b/>
          <w:bCs/>
          <w:color w:val="007BB8"/>
        </w:rPr>
        <w:t xml:space="preserve">oložka </w:t>
      </w:r>
      <w:r w:rsidRPr="001041DA">
        <w:rPr>
          <w:rFonts w:ascii="Garamond" w:hAnsi="Garamond"/>
          <w:b/>
          <w:bCs/>
          <w:color w:val="007BB8"/>
        </w:rPr>
        <w:t>č.</w:t>
      </w:r>
      <w:r w:rsidR="00E74D8E" w:rsidRPr="001041DA">
        <w:rPr>
          <w:rFonts w:ascii="Garamond" w:hAnsi="Garamond"/>
          <w:b/>
          <w:bCs/>
          <w:color w:val="007BB8"/>
        </w:rPr>
        <w:t xml:space="preserve"> 8</w:t>
      </w:r>
      <w:r w:rsidRPr="001041DA">
        <w:rPr>
          <w:rFonts w:ascii="Garamond" w:hAnsi="Garamond"/>
          <w:b/>
          <w:bCs/>
          <w:color w:val="007BB8"/>
        </w:rPr>
        <w:t xml:space="preserve">. </w:t>
      </w:r>
    </w:p>
    <w:p w14:paraId="747C158F" w14:textId="060980D4" w:rsidR="00E74D8E" w:rsidRPr="001041DA" w:rsidRDefault="00E74D8E" w:rsidP="00E80EA2">
      <w:pPr>
        <w:spacing w:after="0"/>
        <w:rPr>
          <w:rFonts w:ascii="Garamond" w:hAnsi="Garamond"/>
          <w:b/>
          <w:bCs/>
          <w:u w:val="single"/>
        </w:rPr>
      </w:pPr>
      <w:r w:rsidRPr="001041DA">
        <w:rPr>
          <w:rFonts w:ascii="Garamond" w:hAnsi="Garamond"/>
          <w:b/>
          <w:bCs/>
          <w:u w:val="single"/>
        </w:rPr>
        <w:t>Stolička pracovná modrá (š</w:t>
      </w:r>
      <w:r w:rsidR="00045701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49 x hl</w:t>
      </w:r>
      <w:r w:rsidR="00045701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54 x v</w:t>
      </w:r>
      <w:r w:rsidR="00045701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82)</w:t>
      </w:r>
      <w:r w:rsidR="00E80EA2" w:rsidRPr="001041DA">
        <w:rPr>
          <w:rFonts w:ascii="Garamond" w:hAnsi="Garamond"/>
          <w:b/>
          <w:bCs/>
          <w:u w:val="single"/>
        </w:rPr>
        <w:t xml:space="preserve">, </w:t>
      </w:r>
      <w:r w:rsidRPr="001041DA">
        <w:rPr>
          <w:rFonts w:ascii="Garamond" w:hAnsi="Garamond"/>
          <w:b/>
          <w:bCs/>
          <w:u w:val="single"/>
        </w:rPr>
        <w:t>4ks</w:t>
      </w:r>
    </w:p>
    <w:p w14:paraId="3A28935A" w14:textId="77777777" w:rsidR="003D3605" w:rsidRPr="001041DA" w:rsidRDefault="003D3605" w:rsidP="003D3605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1. Rozmery</w:t>
      </w:r>
    </w:p>
    <w:p w14:paraId="41A9C8A0" w14:textId="77777777" w:rsidR="003D3605" w:rsidRPr="001041DA" w:rsidRDefault="003D3605" w:rsidP="000777F9">
      <w:pPr>
        <w:numPr>
          <w:ilvl w:val="0"/>
          <w:numId w:val="1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Nominálne rozmery: šírka 490 mm × hĺbka 540 mm × výška 820 mm.</w:t>
      </w:r>
    </w:p>
    <w:p w14:paraId="29826F4E" w14:textId="7FAA4D75" w:rsidR="003D3605" w:rsidRPr="001041DA" w:rsidRDefault="003D3605" w:rsidP="000777F9">
      <w:pPr>
        <w:numPr>
          <w:ilvl w:val="0"/>
          <w:numId w:val="1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rozmerov:</w:t>
      </w:r>
      <w:r w:rsidRPr="001041DA">
        <w:rPr>
          <w:rFonts w:ascii="Garamond" w:hAnsi="Garamond"/>
        </w:rPr>
        <w:t xml:space="preserve"> </w:t>
      </w:r>
      <w:r w:rsidRPr="001041DA">
        <w:rPr>
          <w:rFonts w:ascii="Garamond" w:hAnsi="Garamond"/>
          <w:highlight w:val="green"/>
        </w:rPr>
        <w:t xml:space="preserve">± </w:t>
      </w:r>
      <w:r w:rsidR="00943763" w:rsidRPr="001041DA">
        <w:rPr>
          <w:rFonts w:ascii="Garamond" w:hAnsi="Garamond"/>
          <w:highlight w:val="green"/>
        </w:rPr>
        <w:t>20</w:t>
      </w:r>
      <w:r w:rsidRPr="001041DA">
        <w:rPr>
          <w:rFonts w:ascii="Garamond" w:hAnsi="Garamond"/>
          <w:highlight w:val="green"/>
        </w:rPr>
        <w:t xml:space="preserve"> mm</w:t>
      </w:r>
      <w:r w:rsidRPr="001041DA">
        <w:rPr>
          <w:rFonts w:ascii="Garamond" w:hAnsi="Garamond"/>
        </w:rPr>
        <w:t xml:space="preserve"> pre celkové rozmery, ± 2 mm pre kovové prvky.</w:t>
      </w:r>
    </w:p>
    <w:p w14:paraId="0BF4BA43" w14:textId="77777777" w:rsidR="003D3605" w:rsidRPr="001041DA" w:rsidRDefault="003D3605" w:rsidP="003D3605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2. Konštrukcia a mechanika</w:t>
      </w:r>
    </w:p>
    <w:p w14:paraId="469A5549" w14:textId="77777777" w:rsidR="003D3605" w:rsidRPr="001041DA" w:rsidRDefault="003D3605" w:rsidP="000777F9">
      <w:pPr>
        <w:numPr>
          <w:ilvl w:val="0"/>
          <w:numId w:val="1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Stolička je výškovo nastaviteľná, určená pre prácu pri stoloch výšky </w:t>
      </w:r>
      <w:r w:rsidRPr="001041DA">
        <w:rPr>
          <w:rFonts w:ascii="Garamond" w:hAnsi="Garamond"/>
          <w:b/>
          <w:bCs/>
        </w:rPr>
        <w:t>760 – 900 mm</w:t>
      </w:r>
      <w:r w:rsidRPr="001041DA">
        <w:rPr>
          <w:rFonts w:ascii="Garamond" w:hAnsi="Garamond"/>
        </w:rPr>
        <w:t>.</w:t>
      </w:r>
    </w:p>
    <w:p w14:paraId="29C6AD29" w14:textId="77777777" w:rsidR="003D3605" w:rsidRPr="001041DA" w:rsidRDefault="003D3605" w:rsidP="000777F9">
      <w:pPr>
        <w:numPr>
          <w:ilvl w:val="0"/>
          <w:numId w:val="1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Oporu chrbta tvorí otočná opierka, ktorá sa otáča okolo </w:t>
      </w:r>
      <w:proofErr w:type="spellStart"/>
      <w:r w:rsidRPr="001041DA">
        <w:rPr>
          <w:rFonts w:ascii="Garamond" w:hAnsi="Garamond"/>
        </w:rPr>
        <w:t>sedáku</w:t>
      </w:r>
      <w:proofErr w:type="spellEnd"/>
      <w:r w:rsidRPr="001041DA">
        <w:rPr>
          <w:rFonts w:ascii="Garamond" w:hAnsi="Garamond"/>
        </w:rPr>
        <w:t>.</w:t>
      </w:r>
    </w:p>
    <w:p w14:paraId="45EDB6FD" w14:textId="77777777" w:rsidR="003D3605" w:rsidRPr="001041DA" w:rsidRDefault="003D3605" w:rsidP="000777F9">
      <w:pPr>
        <w:numPr>
          <w:ilvl w:val="0"/>
          <w:numId w:val="1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Kríž je vyrobený z hliníka, s vysokou pevnosťou a stabilitou.</w:t>
      </w:r>
    </w:p>
    <w:p w14:paraId="4B91F17C" w14:textId="77777777" w:rsidR="003D3605" w:rsidRPr="001041DA" w:rsidRDefault="003D3605" w:rsidP="000777F9">
      <w:pPr>
        <w:numPr>
          <w:ilvl w:val="0"/>
          <w:numId w:val="1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Stolička je vybavená </w:t>
      </w:r>
      <w:r w:rsidRPr="001041DA">
        <w:rPr>
          <w:rFonts w:ascii="Garamond" w:hAnsi="Garamond"/>
          <w:b/>
          <w:bCs/>
        </w:rPr>
        <w:t>vysokým plynovým piestom</w:t>
      </w:r>
      <w:r w:rsidRPr="001041DA">
        <w:rPr>
          <w:rFonts w:ascii="Garamond" w:hAnsi="Garamond"/>
        </w:rPr>
        <w:t xml:space="preserve"> s integrovanou </w:t>
      </w:r>
      <w:r w:rsidRPr="001041DA">
        <w:rPr>
          <w:rFonts w:ascii="Garamond" w:hAnsi="Garamond"/>
          <w:b/>
          <w:bCs/>
        </w:rPr>
        <w:t>kruhovou oporou nôh</w:t>
      </w:r>
      <w:r w:rsidRPr="001041DA">
        <w:rPr>
          <w:rFonts w:ascii="Garamond" w:hAnsi="Garamond"/>
        </w:rPr>
        <w:t>.</w:t>
      </w:r>
    </w:p>
    <w:p w14:paraId="38E9F944" w14:textId="77777777" w:rsidR="003D3605" w:rsidRPr="001041DA" w:rsidRDefault="003D3605" w:rsidP="000777F9">
      <w:pPr>
        <w:numPr>
          <w:ilvl w:val="0"/>
          <w:numId w:val="1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výškového nastavenia:</w:t>
      </w:r>
      <w:r w:rsidRPr="001041DA">
        <w:rPr>
          <w:rFonts w:ascii="Garamond" w:hAnsi="Garamond"/>
        </w:rPr>
        <w:t xml:space="preserve"> ± 10 mm.</w:t>
      </w:r>
    </w:p>
    <w:p w14:paraId="030C69AB" w14:textId="77777777" w:rsidR="003D3605" w:rsidRPr="001041DA" w:rsidRDefault="003D3605" w:rsidP="003D3605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 xml:space="preserve">3. </w:t>
      </w:r>
      <w:proofErr w:type="spellStart"/>
      <w:r w:rsidRPr="001041DA">
        <w:rPr>
          <w:rFonts w:ascii="Garamond" w:hAnsi="Garamond"/>
          <w:b/>
          <w:bCs/>
        </w:rPr>
        <w:t>Sedák</w:t>
      </w:r>
      <w:proofErr w:type="spellEnd"/>
      <w:r w:rsidRPr="001041DA">
        <w:rPr>
          <w:rFonts w:ascii="Garamond" w:hAnsi="Garamond"/>
          <w:b/>
          <w:bCs/>
        </w:rPr>
        <w:t xml:space="preserve"> a operadlo</w:t>
      </w:r>
    </w:p>
    <w:p w14:paraId="0E3E6EEF" w14:textId="77777777" w:rsidR="003D3605" w:rsidRPr="001041DA" w:rsidRDefault="003D3605" w:rsidP="000777F9">
      <w:pPr>
        <w:numPr>
          <w:ilvl w:val="0"/>
          <w:numId w:val="17"/>
        </w:numPr>
        <w:spacing w:after="0"/>
        <w:rPr>
          <w:rFonts w:ascii="Garamond" w:hAnsi="Garamond"/>
        </w:rPr>
      </w:pPr>
      <w:proofErr w:type="spellStart"/>
      <w:r w:rsidRPr="001041DA">
        <w:rPr>
          <w:rFonts w:ascii="Garamond" w:hAnsi="Garamond"/>
        </w:rPr>
        <w:t>Sedák</w:t>
      </w:r>
      <w:proofErr w:type="spellEnd"/>
      <w:r w:rsidRPr="001041DA">
        <w:rPr>
          <w:rFonts w:ascii="Garamond" w:hAnsi="Garamond"/>
        </w:rPr>
        <w:t xml:space="preserve"> aj opierka sú čalúnené odolným, umývateľným poťahom vhodným pre laboratórne a zdravotnícke prostredie.</w:t>
      </w:r>
    </w:p>
    <w:p w14:paraId="0C3287F1" w14:textId="77777777" w:rsidR="003D3605" w:rsidRPr="001041DA" w:rsidRDefault="003D3605" w:rsidP="000777F9">
      <w:pPr>
        <w:numPr>
          <w:ilvl w:val="0"/>
          <w:numId w:val="1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Poťah je odolný voči vlhkosti, dezinfekčným prostriedkom a bežnému opotrebeniu.</w:t>
      </w:r>
    </w:p>
    <w:p w14:paraId="0995ED1D" w14:textId="77777777" w:rsidR="003D3605" w:rsidRPr="001041DA" w:rsidRDefault="003D3605" w:rsidP="000777F9">
      <w:pPr>
        <w:numPr>
          <w:ilvl w:val="0"/>
          <w:numId w:val="1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čalúnenia:</w:t>
      </w:r>
      <w:r w:rsidRPr="001041DA">
        <w:rPr>
          <w:rFonts w:ascii="Garamond" w:hAnsi="Garamond"/>
        </w:rPr>
        <w:t xml:space="preserve"> ± 2 mm v hrúbke výplne.</w:t>
      </w:r>
    </w:p>
    <w:p w14:paraId="57B62CBA" w14:textId="77777777" w:rsidR="003D3605" w:rsidRPr="001041DA" w:rsidRDefault="003D3605" w:rsidP="003D3605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4. Podnožie a stabilita</w:t>
      </w:r>
    </w:p>
    <w:p w14:paraId="02DEC872" w14:textId="77777777" w:rsidR="003D3605" w:rsidRPr="001041DA" w:rsidRDefault="003D3605" w:rsidP="000777F9">
      <w:pPr>
        <w:numPr>
          <w:ilvl w:val="0"/>
          <w:numId w:val="1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Hliníkový kríž s priemerom min. 600 mm.</w:t>
      </w:r>
    </w:p>
    <w:p w14:paraId="37BC6DF8" w14:textId="77777777" w:rsidR="003D3605" w:rsidRPr="001041DA" w:rsidRDefault="003D3605" w:rsidP="000777F9">
      <w:pPr>
        <w:numPr>
          <w:ilvl w:val="0"/>
          <w:numId w:val="1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Stabilná konštrukcia určená pre dlhodobé používanie.</w:t>
      </w:r>
    </w:p>
    <w:p w14:paraId="52D3918C" w14:textId="77777777" w:rsidR="003D3605" w:rsidRPr="001041DA" w:rsidRDefault="003D3605" w:rsidP="000777F9">
      <w:pPr>
        <w:numPr>
          <w:ilvl w:val="0"/>
          <w:numId w:val="1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Možnosť osadenia kolieskami alebo klzákmi podľa požiadavky objednávateľa.</w:t>
      </w:r>
    </w:p>
    <w:p w14:paraId="19837929" w14:textId="77777777" w:rsidR="003D3605" w:rsidRPr="001041DA" w:rsidRDefault="003D3605" w:rsidP="000777F9">
      <w:pPr>
        <w:numPr>
          <w:ilvl w:val="0"/>
          <w:numId w:val="1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priemeru kríža:</w:t>
      </w:r>
      <w:r w:rsidRPr="001041DA">
        <w:rPr>
          <w:rFonts w:ascii="Garamond" w:hAnsi="Garamond"/>
        </w:rPr>
        <w:t xml:space="preserve"> ± 3 mm.</w:t>
      </w:r>
    </w:p>
    <w:p w14:paraId="63CBD071" w14:textId="77777777" w:rsidR="003D3605" w:rsidRPr="001041DA" w:rsidRDefault="003D3605" w:rsidP="003D3605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5. Povrchové prevedenie</w:t>
      </w:r>
    </w:p>
    <w:p w14:paraId="1D0861E2" w14:textId="77777777" w:rsidR="003D3605" w:rsidRPr="001041DA" w:rsidRDefault="003D3605" w:rsidP="000777F9">
      <w:pPr>
        <w:numPr>
          <w:ilvl w:val="0"/>
          <w:numId w:val="1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Farebné prevedenie: modré čalúnenie, kovové časti v prírodnom hliníku alebo </w:t>
      </w:r>
      <w:proofErr w:type="spellStart"/>
      <w:r w:rsidRPr="001041DA">
        <w:rPr>
          <w:rFonts w:ascii="Garamond" w:hAnsi="Garamond"/>
        </w:rPr>
        <w:t>komaxitovej</w:t>
      </w:r>
      <w:proofErr w:type="spellEnd"/>
      <w:r w:rsidRPr="001041DA">
        <w:rPr>
          <w:rFonts w:ascii="Garamond" w:hAnsi="Garamond"/>
        </w:rPr>
        <w:t xml:space="preserve"> úprave.</w:t>
      </w:r>
    </w:p>
    <w:p w14:paraId="31AC7131" w14:textId="659FE4FB" w:rsidR="00E74D8E" w:rsidRPr="001041DA" w:rsidRDefault="003D3605" w:rsidP="003D3605">
      <w:p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Povrchy odolné voči bežným chemikáliám používaným v laboratóriách.</w:t>
      </w:r>
    </w:p>
    <w:p w14:paraId="6C7AB062" w14:textId="77777777" w:rsidR="003D3605" w:rsidRPr="001041DA" w:rsidRDefault="003D3605" w:rsidP="003D3605">
      <w:pPr>
        <w:spacing w:after="0"/>
        <w:rPr>
          <w:rFonts w:ascii="Garamond" w:hAnsi="Garamond"/>
        </w:rPr>
      </w:pPr>
    </w:p>
    <w:p w14:paraId="1E450CEF" w14:textId="77777777" w:rsidR="003D3605" w:rsidRPr="001041DA" w:rsidRDefault="003D3605" w:rsidP="003D3605">
      <w:pPr>
        <w:spacing w:after="0"/>
        <w:rPr>
          <w:rFonts w:ascii="Garamond" w:hAnsi="Garamond"/>
        </w:rPr>
      </w:pPr>
    </w:p>
    <w:p w14:paraId="5F5F692F" w14:textId="77C65BC0" w:rsidR="00E80EA2" w:rsidRPr="001041DA" w:rsidRDefault="00604FEF" w:rsidP="00E80EA2">
      <w:pPr>
        <w:spacing w:after="0" w:line="240" w:lineRule="auto"/>
        <w:rPr>
          <w:rFonts w:ascii="Garamond" w:hAnsi="Garamond"/>
          <w:b/>
          <w:bCs/>
          <w:color w:val="007BB8"/>
        </w:rPr>
      </w:pPr>
      <w:r w:rsidRPr="001041DA">
        <w:rPr>
          <w:rFonts w:ascii="Garamond" w:hAnsi="Garamond"/>
          <w:b/>
          <w:bCs/>
          <w:color w:val="007BB8"/>
        </w:rPr>
        <w:t>P</w:t>
      </w:r>
      <w:r w:rsidR="00E80EA2" w:rsidRPr="001041DA">
        <w:rPr>
          <w:rFonts w:ascii="Garamond" w:hAnsi="Garamond"/>
          <w:b/>
          <w:bCs/>
          <w:color w:val="007BB8"/>
        </w:rPr>
        <w:t xml:space="preserve">oložka </w:t>
      </w:r>
      <w:r w:rsidRPr="001041DA">
        <w:rPr>
          <w:rFonts w:ascii="Garamond" w:hAnsi="Garamond"/>
          <w:b/>
          <w:bCs/>
          <w:color w:val="007BB8"/>
        </w:rPr>
        <w:t>č.</w:t>
      </w:r>
      <w:r w:rsidR="00E80EA2" w:rsidRPr="001041DA">
        <w:rPr>
          <w:rFonts w:ascii="Garamond" w:hAnsi="Garamond"/>
          <w:b/>
          <w:bCs/>
          <w:color w:val="007BB8"/>
        </w:rPr>
        <w:t xml:space="preserve"> 9</w:t>
      </w:r>
      <w:r w:rsidRPr="001041DA">
        <w:rPr>
          <w:rFonts w:ascii="Garamond" w:hAnsi="Garamond"/>
          <w:b/>
          <w:bCs/>
          <w:color w:val="007BB8"/>
        </w:rPr>
        <w:t xml:space="preserve">. </w:t>
      </w:r>
    </w:p>
    <w:p w14:paraId="0B517C45" w14:textId="51312AFC" w:rsidR="00E74D8E" w:rsidRPr="001041DA" w:rsidRDefault="00E80EA2" w:rsidP="00E80EA2">
      <w:pPr>
        <w:spacing w:after="0"/>
        <w:rPr>
          <w:rFonts w:ascii="Garamond" w:hAnsi="Garamond"/>
          <w:b/>
          <w:bCs/>
          <w:u w:val="single"/>
        </w:rPr>
      </w:pPr>
      <w:r w:rsidRPr="001041DA">
        <w:rPr>
          <w:rFonts w:ascii="Garamond" w:hAnsi="Garamond"/>
          <w:b/>
          <w:bCs/>
          <w:u w:val="single"/>
        </w:rPr>
        <w:t>Skriňa zatvorená (š</w:t>
      </w:r>
      <w:r w:rsidR="00553C0B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60 x hl</w:t>
      </w:r>
      <w:r w:rsidR="00553C0B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56 x v</w:t>
      </w:r>
      <w:r w:rsidR="00553C0B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210), 1ks</w:t>
      </w:r>
    </w:p>
    <w:p w14:paraId="3B5DA20E" w14:textId="77777777" w:rsidR="003D3605" w:rsidRPr="001041DA" w:rsidRDefault="003D3605" w:rsidP="003D3605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1. Rozmery</w:t>
      </w:r>
    </w:p>
    <w:p w14:paraId="121EBB52" w14:textId="77777777" w:rsidR="003D3605" w:rsidRPr="001041DA" w:rsidRDefault="003D3605" w:rsidP="000777F9">
      <w:pPr>
        <w:numPr>
          <w:ilvl w:val="0"/>
          <w:numId w:val="2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Nominálne rozmery: šírka 600 mm × hĺbka 560 mm × výška 2100 mm.</w:t>
      </w:r>
    </w:p>
    <w:p w14:paraId="4004F029" w14:textId="77777777" w:rsidR="003D3605" w:rsidRPr="001041DA" w:rsidRDefault="003D3605" w:rsidP="000777F9">
      <w:pPr>
        <w:numPr>
          <w:ilvl w:val="0"/>
          <w:numId w:val="2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rozmerov:</w:t>
      </w:r>
      <w:r w:rsidRPr="001041DA">
        <w:rPr>
          <w:rFonts w:ascii="Garamond" w:hAnsi="Garamond"/>
        </w:rPr>
        <w:t xml:space="preserve"> ± 3 mm pre korpus, ± 2 mm pre dvierka, ± 5 mm pre celkovú výšku.</w:t>
      </w:r>
    </w:p>
    <w:p w14:paraId="187E37A7" w14:textId="77777777" w:rsidR="003D3605" w:rsidRPr="001041DA" w:rsidRDefault="003D3605" w:rsidP="003D3605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2. Materiál a konštrukcia</w:t>
      </w:r>
    </w:p>
    <w:p w14:paraId="3D29C494" w14:textId="77777777" w:rsidR="003D3605" w:rsidRPr="001041DA" w:rsidRDefault="003D3605" w:rsidP="000777F9">
      <w:pPr>
        <w:numPr>
          <w:ilvl w:val="0"/>
          <w:numId w:val="2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Skriňa je vyhotovená v rovnakej konštrukcii a z rovnakého materiálu ako otvorené skrinky uvedené v predchádzajúcej položke.</w:t>
      </w:r>
    </w:p>
    <w:p w14:paraId="0667437A" w14:textId="77777777" w:rsidR="003D3605" w:rsidRPr="001041DA" w:rsidRDefault="003D3605" w:rsidP="000777F9">
      <w:pPr>
        <w:numPr>
          <w:ilvl w:val="0"/>
          <w:numId w:val="2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lastRenderedPageBreak/>
        <w:t>Korpus je vyrobený z laminovanej drevotrieskovej dosky (DTDL) hrúbky 18 mm, dekor „drevina“ podľa výberu objednávateľa.</w:t>
      </w:r>
    </w:p>
    <w:p w14:paraId="42944D67" w14:textId="77777777" w:rsidR="003D3605" w:rsidRPr="001041DA" w:rsidRDefault="003D3605" w:rsidP="000777F9">
      <w:pPr>
        <w:numPr>
          <w:ilvl w:val="0"/>
          <w:numId w:val="2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Viditeľné hrany korpusu sú olepené ABS hranou 22/0,5 mm po celom obvode.</w:t>
      </w:r>
    </w:p>
    <w:p w14:paraId="4E6A3718" w14:textId="77777777" w:rsidR="003D3605" w:rsidRPr="001041DA" w:rsidRDefault="003D3605" w:rsidP="000777F9">
      <w:pPr>
        <w:numPr>
          <w:ilvl w:val="0"/>
          <w:numId w:val="2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hrúbky dosiek:</w:t>
      </w:r>
      <w:r w:rsidRPr="001041DA">
        <w:rPr>
          <w:rFonts w:ascii="Garamond" w:hAnsi="Garamond"/>
        </w:rPr>
        <w:t xml:space="preserve"> ± 0,5 mm.</w:t>
      </w:r>
    </w:p>
    <w:p w14:paraId="5BD062EB" w14:textId="77777777" w:rsidR="003D3605" w:rsidRPr="001041DA" w:rsidRDefault="003D3605" w:rsidP="000777F9">
      <w:pPr>
        <w:numPr>
          <w:ilvl w:val="0"/>
          <w:numId w:val="2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nalepenia hrán:</w:t>
      </w:r>
      <w:r w:rsidRPr="001041DA">
        <w:rPr>
          <w:rFonts w:ascii="Garamond" w:hAnsi="Garamond"/>
        </w:rPr>
        <w:t xml:space="preserve"> ± 0,2 mm.</w:t>
      </w:r>
    </w:p>
    <w:p w14:paraId="646FAAFC" w14:textId="77777777" w:rsidR="003D3605" w:rsidRPr="001041DA" w:rsidRDefault="003D3605" w:rsidP="003D3605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3. Dvierka</w:t>
      </w:r>
    </w:p>
    <w:p w14:paraId="2AFF68AE" w14:textId="77777777" w:rsidR="003D3605" w:rsidRPr="001041DA" w:rsidRDefault="003D3605" w:rsidP="000777F9">
      <w:pPr>
        <w:numPr>
          <w:ilvl w:val="0"/>
          <w:numId w:val="2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Skriňa je vybavená plnými dvierkami po celej výške.</w:t>
      </w:r>
    </w:p>
    <w:p w14:paraId="235F9A9A" w14:textId="77777777" w:rsidR="003D3605" w:rsidRPr="001041DA" w:rsidRDefault="003D3605" w:rsidP="000777F9">
      <w:pPr>
        <w:numPr>
          <w:ilvl w:val="0"/>
          <w:numId w:val="2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Dvierka sú olepené ABS hranou 22/2 mm po celom obvode (zvýšená odolnosť proti nárazom).</w:t>
      </w:r>
    </w:p>
    <w:p w14:paraId="25BAD30C" w14:textId="77777777" w:rsidR="003D3605" w:rsidRPr="001041DA" w:rsidRDefault="003D3605" w:rsidP="000777F9">
      <w:pPr>
        <w:numPr>
          <w:ilvl w:val="0"/>
          <w:numId w:val="2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Dvierka sú uzamykateľné.</w:t>
      </w:r>
    </w:p>
    <w:p w14:paraId="0B3F49AE" w14:textId="77777777" w:rsidR="003D3605" w:rsidRPr="001041DA" w:rsidRDefault="003D3605" w:rsidP="000777F9">
      <w:pPr>
        <w:numPr>
          <w:ilvl w:val="0"/>
          <w:numId w:val="2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lícovania dvier:</w:t>
      </w:r>
      <w:r w:rsidRPr="001041DA">
        <w:rPr>
          <w:rFonts w:ascii="Garamond" w:hAnsi="Garamond"/>
        </w:rPr>
        <w:t xml:space="preserve"> max. 2 mm medzi jednotlivými hranami.</w:t>
      </w:r>
    </w:p>
    <w:p w14:paraId="15FA5548" w14:textId="77777777" w:rsidR="003D3605" w:rsidRPr="001041DA" w:rsidRDefault="003D3605" w:rsidP="000777F9">
      <w:pPr>
        <w:numPr>
          <w:ilvl w:val="0"/>
          <w:numId w:val="2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 xml:space="preserve">Tolerancia </w:t>
      </w:r>
      <w:proofErr w:type="spellStart"/>
      <w:r w:rsidRPr="001041DA">
        <w:rPr>
          <w:rFonts w:ascii="Garamond" w:hAnsi="Garamond"/>
          <w:b/>
          <w:bCs/>
        </w:rPr>
        <w:t>rovinnosti</w:t>
      </w:r>
      <w:proofErr w:type="spellEnd"/>
      <w:r w:rsidRPr="001041DA">
        <w:rPr>
          <w:rFonts w:ascii="Garamond" w:hAnsi="Garamond"/>
          <w:b/>
          <w:bCs/>
        </w:rPr>
        <w:t xml:space="preserve"> dvier:</w:t>
      </w:r>
      <w:r w:rsidRPr="001041DA">
        <w:rPr>
          <w:rFonts w:ascii="Garamond" w:hAnsi="Garamond"/>
        </w:rPr>
        <w:t xml:space="preserve"> max. 1,5 mm.</w:t>
      </w:r>
    </w:p>
    <w:p w14:paraId="3FA6600E" w14:textId="77777777" w:rsidR="003D3605" w:rsidRPr="001041DA" w:rsidRDefault="003D3605" w:rsidP="000777F9">
      <w:pPr>
        <w:numPr>
          <w:ilvl w:val="0"/>
          <w:numId w:val="2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Pánty: kovové, s tichým dovieraním (soft-</w:t>
      </w:r>
      <w:proofErr w:type="spellStart"/>
      <w:r w:rsidRPr="001041DA">
        <w:rPr>
          <w:rFonts w:ascii="Garamond" w:hAnsi="Garamond"/>
        </w:rPr>
        <w:t>close</w:t>
      </w:r>
      <w:proofErr w:type="spellEnd"/>
      <w:r w:rsidRPr="001041DA">
        <w:rPr>
          <w:rFonts w:ascii="Garamond" w:hAnsi="Garamond"/>
        </w:rPr>
        <w:t>) alebo štandardné podľa návrhu výrobcu.</w:t>
      </w:r>
    </w:p>
    <w:p w14:paraId="6CBFDC10" w14:textId="77777777" w:rsidR="003D3605" w:rsidRPr="001041DA" w:rsidRDefault="003D3605" w:rsidP="003D3605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4. Zadný diel</w:t>
      </w:r>
    </w:p>
    <w:p w14:paraId="176A4FFF" w14:textId="77777777" w:rsidR="003D3605" w:rsidRPr="001041DA" w:rsidRDefault="003D3605" w:rsidP="000777F9">
      <w:pPr>
        <w:numPr>
          <w:ilvl w:val="0"/>
          <w:numId w:val="2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Zadná stena je plná, vyrobená z dosky hrúbky 1,8 mm v dekore „drevina“.</w:t>
      </w:r>
    </w:p>
    <w:p w14:paraId="648B989D" w14:textId="77777777" w:rsidR="003D3605" w:rsidRPr="001041DA" w:rsidRDefault="003D3605" w:rsidP="000777F9">
      <w:pPr>
        <w:numPr>
          <w:ilvl w:val="0"/>
          <w:numId w:val="2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hrúbky zadného dielu:</w:t>
      </w:r>
      <w:r w:rsidRPr="001041DA">
        <w:rPr>
          <w:rFonts w:ascii="Garamond" w:hAnsi="Garamond"/>
        </w:rPr>
        <w:t xml:space="preserve"> ± 0,2 mm.</w:t>
      </w:r>
    </w:p>
    <w:p w14:paraId="5A6ABAF7" w14:textId="77777777" w:rsidR="003D3605" w:rsidRPr="001041DA" w:rsidRDefault="003D3605" w:rsidP="003D3605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5. Podstavenie</w:t>
      </w:r>
    </w:p>
    <w:p w14:paraId="4B938034" w14:textId="77777777" w:rsidR="003D3605" w:rsidRPr="001041DA" w:rsidRDefault="003D3605" w:rsidP="000777F9">
      <w:pPr>
        <w:numPr>
          <w:ilvl w:val="0"/>
          <w:numId w:val="2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Skriňa je osadená na klzákoch výšky 5 mm.</w:t>
      </w:r>
    </w:p>
    <w:p w14:paraId="74AA28FF" w14:textId="77777777" w:rsidR="003D3605" w:rsidRPr="001041DA" w:rsidRDefault="003D3605" w:rsidP="000777F9">
      <w:pPr>
        <w:numPr>
          <w:ilvl w:val="0"/>
          <w:numId w:val="2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Klzáky umožňujú jemné vyrovnanie a chránia podlahu.</w:t>
      </w:r>
    </w:p>
    <w:p w14:paraId="3EF3C43C" w14:textId="77777777" w:rsidR="003D3605" w:rsidRPr="001041DA" w:rsidRDefault="003D3605" w:rsidP="003D3605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6. Povrchové prevedenie</w:t>
      </w:r>
    </w:p>
    <w:p w14:paraId="28BC068B" w14:textId="77777777" w:rsidR="003D3605" w:rsidRPr="001041DA" w:rsidRDefault="003D3605" w:rsidP="000777F9">
      <w:pPr>
        <w:numPr>
          <w:ilvl w:val="0"/>
          <w:numId w:val="2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Laminovaný povrch odolný voči bežnému opotrebeniu a vlhkosti.</w:t>
      </w:r>
    </w:p>
    <w:p w14:paraId="5053C6AE" w14:textId="77777777" w:rsidR="003D3605" w:rsidRPr="001041DA" w:rsidRDefault="003D3605" w:rsidP="000777F9">
      <w:pPr>
        <w:numPr>
          <w:ilvl w:val="0"/>
          <w:numId w:val="2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Farebné prevedenie podľa </w:t>
      </w:r>
      <w:proofErr w:type="spellStart"/>
      <w:r w:rsidRPr="001041DA">
        <w:rPr>
          <w:rFonts w:ascii="Garamond" w:hAnsi="Garamond"/>
        </w:rPr>
        <w:t>vzorkovníka</w:t>
      </w:r>
      <w:proofErr w:type="spellEnd"/>
      <w:r w:rsidRPr="001041DA">
        <w:rPr>
          <w:rFonts w:ascii="Garamond" w:hAnsi="Garamond"/>
        </w:rPr>
        <w:t xml:space="preserve"> výrobcu.</w:t>
      </w:r>
    </w:p>
    <w:p w14:paraId="59ACC41E" w14:textId="77777777" w:rsidR="00604FEF" w:rsidRPr="001041DA" w:rsidRDefault="00604FEF" w:rsidP="00E80EA2">
      <w:pPr>
        <w:spacing w:after="0"/>
        <w:rPr>
          <w:rFonts w:ascii="Garamond" w:hAnsi="Garamond"/>
        </w:rPr>
      </w:pPr>
    </w:p>
    <w:p w14:paraId="57473C34" w14:textId="77777777" w:rsidR="003D3605" w:rsidRPr="001041DA" w:rsidRDefault="003D3605" w:rsidP="00E80EA2">
      <w:pPr>
        <w:spacing w:after="0"/>
        <w:rPr>
          <w:rFonts w:ascii="Garamond" w:hAnsi="Garamond"/>
        </w:rPr>
      </w:pPr>
    </w:p>
    <w:p w14:paraId="4B09D425" w14:textId="3BA9F5E3" w:rsidR="00E80EA2" w:rsidRPr="001041DA" w:rsidRDefault="00604FEF" w:rsidP="00E80EA2">
      <w:pPr>
        <w:spacing w:after="0" w:line="240" w:lineRule="auto"/>
        <w:rPr>
          <w:rFonts w:ascii="Garamond" w:hAnsi="Garamond"/>
          <w:b/>
          <w:bCs/>
          <w:color w:val="007BB8"/>
        </w:rPr>
      </w:pPr>
      <w:r w:rsidRPr="001041DA">
        <w:rPr>
          <w:rFonts w:ascii="Garamond" w:hAnsi="Garamond"/>
          <w:b/>
          <w:bCs/>
          <w:color w:val="007BB8"/>
        </w:rPr>
        <w:t>P</w:t>
      </w:r>
      <w:r w:rsidR="00E80EA2" w:rsidRPr="001041DA">
        <w:rPr>
          <w:rFonts w:ascii="Garamond" w:hAnsi="Garamond"/>
          <w:b/>
          <w:bCs/>
          <w:color w:val="007BB8"/>
        </w:rPr>
        <w:t xml:space="preserve">oložka </w:t>
      </w:r>
      <w:r w:rsidRPr="001041DA">
        <w:rPr>
          <w:rFonts w:ascii="Garamond" w:hAnsi="Garamond"/>
          <w:b/>
          <w:bCs/>
          <w:color w:val="007BB8"/>
        </w:rPr>
        <w:t>č.</w:t>
      </w:r>
      <w:r w:rsidR="00E80EA2" w:rsidRPr="001041DA">
        <w:rPr>
          <w:rFonts w:ascii="Garamond" w:hAnsi="Garamond"/>
          <w:b/>
          <w:bCs/>
          <w:color w:val="007BB8"/>
        </w:rPr>
        <w:t xml:space="preserve"> 10</w:t>
      </w:r>
      <w:r w:rsidRPr="001041DA">
        <w:rPr>
          <w:rFonts w:ascii="Garamond" w:hAnsi="Garamond"/>
          <w:b/>
          <w:bCs/>
          <w:color w:val="007BB8"/>
        </w:rPr>
        <w:t xml:space="preserve">. </w:t>
      </w:r>
    </w:p>
    <w:p w14:paraId="1C7C3569" w14:textId="45CAABA5" w:rsidR="00E80EA2" w:rsidRPr="001041DA" w:rsidRDefault="00E80EA2" w:rsidP="00E80EA2">
      <w:pPr>
        <w:spacing w:after="0"/>
        <w:rPr>
          <w:rFonts w:ascii="Garamond" w:hAnsi="Garamond"/>
          <w:b/>
          <w:bCs/>
          <w:color w:val="0D0D0D" w:themeColor="text1" w:themeTint="F2"/>
          <w:u w:val="single"/>
        </w:rPr>
      </w:pPr>
      <w:r w:rsidRPr="001041DA">
        <w:rPr>
          <w:rFonts w:ascii="Garamond" w:hAnsi="Garamond"/>
          <w:b/>
          <w:bCs/>
          <w:color w:val="0D0D0D" w:themeColor="text1" w:themeTint="F2"/>
          <w:u w:val="single"/>
        </w:rPr>
        <w:t>Stolička Ergonomická zelená (š</w:t>
      </w:r>
      <w:r w:rsidR="00483334" w:rsidRPr="001041DA">
        <w:rPr>
          <w:rFonts w:ascii="Garamond" w:hAnsi="Garamond"/>
          <w:b/>
          <w:bCs/>
          <w:color w:val="0D0D0D" w:themeColor="text1" w:themeTint="F2"/>
          <w:u w:val="single"/>
        </w:rPr>
        <w:t>:</w:t>
      </w:r>
      <w:r w:rsidRPr="001041DA">
        <w:rPr>
          <w:rFonts w:ascii="Garamond" w:hAnsi="Garamond"/>
          <w:b/>
          <w:bCs/>
          <w:color w:val="0D0D0D" w:themeColor="text1" w:themeTint="F2"/>
          <w:u w:val="single"/>
        </w:rPr>
        <w:t>49 x hl</w:t>
      </w:r>
      <w:r w:rsidR="00483334" w:rsidRPr="001041DA">
        <w:rPr>
          <w:rFonts w:ascii="Garamond" w:hAnsi="Garamond"/>
          <w:b/>
          <w:bCs/>
          <w:color w:val="0D0D0D" w:themeColor="text1" w:themeTint="F2"/>
          <w:u w:val="single"/>
        </w:rPr>
        <w:t>:</w:t>
      </w:r>
      <w:r w:rsidRPr="001041DA">
        <w:rPr>
          <w:rFonts w:ascii="Garamond" w:hAnsi="Garamond"/>
          <w:b/>
          <w:bCs/>
          <w:color w:val="0D0D0D" w:themeColor="text1" w:themeTint="F2"/>
          <w:u w:val="single"/>
        </w:rPr>
        <w:t>54 x v</w:t>
      </w:r>
      <w:r w:rsidR="00483334" w:rsidRPr="001041DA">
        <w:rPr>
          <w:rFonts w:ascii="Garamond" w:hAnsi="Garamond"/>
          <w:b/>
          <w:bCs/>
          <w:color w:val="0D0D0D" w:themeColor="text1" w:themeTint="F2"/>
          <w:u w:val="single"/>
        </w:rPr>
        <w:t>:</w:t>
      </w:r>
      <w:r w:rsidRPr="001041DA">
        <w:rPr>
          <w:rFonts w:ascii="Garamond" w:hAnsi="Garamond"/>
          <w:b/>
          <w:bCs/>
          <w:color w:val="0D0D0D" w:themeColor="text1" w:themeTint="F2"/>
          <w:u w:val="single"/>
        </w:rPr>
        <w:t>82), 15 ks</w:t>
      </w:r>
    </w:p>
    <w:p w14:paraId="0D644C7B" w14:textId="77777777" w:rsidR="00D42B0D" w:rsidRPr="001041DA" w:rsidRDefault="00D42B0D" w:rsidP="00D42B0D">
      <w:pPr>
        <w:spacing w:after="0"/>
        <w:rPr>
          <w:rFonts w:ascii="Garamond" w:hAnsi="Garamond"/>
          <w:b/>
          <w:bCs/>
          <w:color w:val="0D0D0D" w:themeColor="text1" w:themeTint="F2"/>
        </w:rPr>
      </w:pPr>
      <w:r w:rsidRPr="001041DA">
        <w:rPr>
          <w:rFonts w:ascii="Garamond" w:hAnsi="Garamond"/>
          <w:b/>
          <w:bCs/>
          <w:color w:val="0D0D0D" w:themeColor="text1" w:themeTint="F2"/>
        </w:rPr>
        <w:t>1. Rozmery</w:t>
      </w:r>
    </w:p>
    <w:p w14:paraId="5BD6D443" w14:textId="77777777" w:rsidR="00D42B0D" w:rsidRPr="001041DA" w:rsidRDefault="00D42B0D" w:rsidP="000777F9">
      <w:pPr>
        <w:numPr>
          <w:ilvl w:val="0"/>
          <w:numId w:val="45"/>
        </w:numPr>
        <w:spacing w:after="0"/>
        <w:rPr>
          <w:rFonts w:ascii="Garamond" w:hAnsi="Garamond"/>
          <w:color w:val="0D0D0D" w:themeColor="text1" w:themeTint="F2"/>
        </w:rPr>
      </w:pPr>
      <w:r w:rsidRPr="001041DA">
        <w:rPr>
          <w:rFonts w:ascii="Garamond" w:hAnsi="Garamond"/>
          <w:color w:val="0D0D0D" w:themeColor="text1" w:themeTint="F2"/>
        </w:rPr>
        <w:t>Celkové rozmery: šírka 490 mm × hĺbka 540 mm × výška 820 mm.</w:t>
      </w:r>
    </w:p>
    <w:p w14:paraId="5B99F66A" w14:textId="77777777" w:rsidR="00D42B0D" w:rsidRPr="001041DA" w:rsidRDefault="00D42B0D" w:rsidP="000777F9">
      <w:pPr>
        <w:numPr>
          <w:ilvl w:val="0"/>
          <w:numId w:val="45"/>
        </w:numPr>
        <w:spacing w:after="0"/>
        <w:rPr>
          <w:rFonts w:ascii="Garamond" w:hAnsi="Garamond"/>
          <w:color w:val="0D0D0D" w:themeColor="text1" w:themeTint="F2"/>
        </w:rPr>
      </w:pPr>
      <w:r w:rsidRPr="001041DA">
        <w:rPr>
          <w:rFonts w:ascii="Garamond" w:hAnsi="Garamond"/>
          <w:color w:val="0D0D0D" w:themeColor="text1" w:themeTint="F2"/>
        </w:rPr>
        <w:t xml:space="preserve">Výška </w:t>
      </w:r>
      <w:proofErr w:type="spellStart"/>
      <w:r w:rsidRPr="001041DA">
        <w:rPr>
          <w:rFonts w:ascii="Garamond" w:hAnsi="Garamond"/>
          <w:color w:val="0D0D0D" w:themeColor="text1" w:themeTint="F2"/>
        </w:rPr>
        <w:t>sedáku</w:t>
      </w:r>
      <w:proofErr w:type="spellEnd"/>
      <w:r w:rsidRPr="001041DA">
        <w:rPr>
          <w:rFonts w:ascii="Garamond" w:hAnsi="Garamond"/>
          <w:color w:val="0D0D0D" w:themeColor="text1" w:themeTint="F2"/>
        </w:rPr>
        <w:t>: cca 460 mm.</w:t>
      </w:r>
    </w:p>
    <w:p w14:paraId="3C8F25D0" w14:textId="77777777" w:rsidR="00D42B0D" w:rsidRPr="001041DA" w:rsidRDefault="00D42B0D" w:rsidP="000777F9">
      <w:pPr>
        <w:numPr>
          <w:ilvl w:val="0"/>
          <w:numId w:val="45"/>
        </w:numPr>
        <w:spacing w:after="0"/>
        <w:rPr>
          <w:rFonts w:ascii="Garamond" w:hAnsi="Garamond"/>
          <w:color w:val="0D0D0D" w:themeColor="text1" w:themeTint="F2"/>
        </w:rPr>
      </w:pPr>
      <w:r w:rsidRPr="001041DA">
        <w:rPr>
          <w:rFonts w:ascii="Garamond" w:hAnsi="Garamond"/>
          <w:color w:val="0D0D0D" w:themeColor="text1" w:themeTint="F2"/>
        </w:rPr>
        <w:t xml:space="preserve">Šírka </w:t>
      </w:r>
      <w:proofErr w:type="spellStart"/>
      <w:r w:rsidRPr="001041DA">
        <w:rPr>
          <w:rFonts w:ascii="Garamond" w:hAnsi="Garamond"/>
          <w:color w:val="0D0D0D" w:themeColor="text1" w:themeTint="F2"/>
        </w:rPr>
        <w:t>sedáku</w:t>
      </w:r>
      <w:proofErr w:type="spellEnd"/>
      <w:r w:rsidRPr="001041DA">
        <w:rPr>
          <w:rFonts w:ascii="Garamond" w:hAnsi="Garamond"/>
          <w:color w:val="0D0D0D" w:themeColor="text1" w:themeTint="F2"/>
        </w:rPr>
        <w:t>: cca 410 mm.</w:t>
      </w:r>
    </w:p>
    <w:p w14:paraId="5AAA6637" w14:textId="77777777" w:rsidR="00D42B0D" w:rsidRPr="001041DA" w:rsidRDefault="00D42B0D" w:rsidP="000777F9">
      <w:pPr>
        <w:numPr>
          <w:ilvl w:val="0"/>
          <w:numId w:val="45"/>
        </w:numPr>
        <w:spacing w:after="0"/>
        <w:rPr>
          <w:rFonts w:ascii="Garamond" w:hAnsi="Garamond"/>
          <w:color w:val="0D0D0D" w:themeColor="text1" w:themeTint="F2"/>
        </w:rPr>
      </w:pPr>
      <w:r w:rsidRPr="001041DA">
        <w:rPr>
          <w:rFonts w:ascii="Garamond" w:hAnsi="Garamond"/>
          <w:color w:val="0D0D0D" w:themeColor="text1" w:themeTint="F2"/>
        </w:rPr>
        <w:t xml:space="preserve">Hĺbka </w:t>
      </w:r>
      <w:proofErr w:type="spellStart"/>
      <w:r w:rsidRPr="001041DA">
        <w:rPr>
          <w:rFonts w:ascii="Garamond" w:hAnsi="Garamond"/>
          <w:color w:val="0D0D0D" w:themeColor="text1" w:themeTint="F2"/>
        </w:rPr>
        <w:t>sedáku</w:t>
      </w:r>
      <w:proofErr w:type="spellEnd"/>
      <w:r w:rsidRPr="001041DA">
        <w:rPr>
          <w:rFonts w:ascii="Garamond" w:hAnsi="Garamond"/>
          <w:color w:val="0D0D0D" w:themeColor="text1" w:themeTint="F2"/>
        </w:rPr>
        <w:t>: cca 395 mm.</w:t>
      </w:r>
    </w:p>
    <w:p w14:paraId="56203B06" w14:textId="77777777" w:rsidR="00D42B0D" w:rsidRPr="001041DA" w:rsidRDefault="00D42B0D" w:rsidP="000777F9">
      <w:pPr>
        <w:numPr>
          <w:ilvl w:val="0"/>
          <w:numId w:val="45"/>
        </w:numPr>
        <w:spacing w:after="0"/>
        <w:rPr>
          <w:rFonts w:ascii="Garamond" w:hAnsi="Garamond"/>
          <w:color w:val="0D0D0D" w:themeColor="text1" w:themeTint="F2"/>
        </w:rPr>
      </w:pPr>
      <w:r w:rsidRPr="001041DA">
        <w:rPr>
          <w:rFonts w:ascii="Garamond" w:hAnsi="Garamond"/>
          <w:color w:val="0D0D0D" w:themeColor="text1" w:themeTint="F2"/>
        </w:rPr>
        <w:t>Hmotnosť: približne 6,8 kg.</w:t>
      </w:r>
    </w:p>
    <w:p w14:paraId="2D85365D" w14:textId="46513E85" w:rsidR="00D42B0D" w:rsidRPr="001041DA" w:rsidRDefault="00D42B0D" w:rsidP="000777F9">
      <w:pPr>
        <w:numPr>
          <w:ilvl w:val="0"/>
          <w:numId w:val="45"/>
        </w:numPr>
        <w:spacing w:after="0"/>
        <w:rPr>
          <w:rFonts w:ascii="Garamond" w:hAnsi="Garamond"/>
          <w:color w:val="0D0D0D" w:themeColor="text1" w:themeTint="F2"/>
        </w:rPr>
      </w:pPr>
      <w:r w:rsidRPr="001041DA">
        <w:rPr>
          <w:rFonts w:ascii="Garamond" w:hAnsi="Garamond"/>
          <w:b/>
          <w:bCs/>
          <w:color w:val="0D0D0D" w:themeColor="text1" w:themeTint="F2"/>
        </w:rPr>
        <w:t>Tolerancia rozmerov:</w:t>
      </w:r>
      <w:r w:rsidRPr="001041DA">
        <w:rPr>
          <w:rFonts w:ascii="Garamond" w:hAnsi="Garamond"/>
          <w:color w:val="0D0D0D" w:themeColor="text1" w:themeTint="F2"/>
        </w:rPr>
        <w:t xml:space="preserve"> ± </w:t>
      </w:r>
      <w:r w:rsidR="00A964DA" w:rsidRPr="001041DA">
        <w:rPr>
          <w:rFonts w:ascii="Garamond" w:hAnsi="Garamond"/>
          <w:color w:val="0D0D0D" w:themeColor="text1" w:themeTint="F2"/>
          <w:highlight w:val="green"/>
        </w:rPr>
        <w:t>20</w:t>
      </w:r>
      <w:r w:rsidRPr="001041DA">
        <w:rPr>
          <w:rFonts w:ascii="Garamond" w:hAnsi="Garamond"/>
          <w:color w:val="0D0D0D" w:themeColor="text1" w:themeTint="F2"/>
          <w:highlight w:val="green"/>
        </w:rPr>
        <w:t xml:space="preserve"> mm</w:t>
      </w:r>
      <w:r w:rsidRPr="001041DA">
        <w:rPr>
          <w:rFonts w:ascii="Garamond" w:hAnsi="Garamond"/>
          <w:color w:val="0D0D0D" w:themeColor="text1" w:themeTint="F2"/>
        </w:rPr>
        <w:t>.</w:t>
      </w:r>
    </w:p>
    <w:p w14:paraId="6A8357D0" w14:textId="77777777" w:rsidR="00D42B0D" w:rsidRPr="001041DA" w:rsidRDefault="00D42B0D" w:rsidP="00D42B0D">
      <w:pPr>
        <w:spacing w:after="0"/>
        <w:rPr>
          <w:rFonts w:ascii="Garamond" w:hAnsi="Garamond"/>
          <w:b/>
          <w:bCs/>
          <w:color w:val="0D0D0D" w:themeColor="text1" w:themeTint="F2"/>
        </w:rPr>
      </w:pPr>
      <w:r w:rsidRPr="001041DA">
        <w:rPr>
          <w:rFonts w:ascii="Garamond" w:hAnsi="Garamond"/>
          <w:b/>
          <w:bCs/>
          <w:color w:val="0D0D0D" w:themeColor="text1" w:themeTint="F2"/>
        </w:rPr>
        <w:t>2. Konštrukcia</w:t>
      </w:r>
    </w:p>
    <w:p w14:paraId="4BCCB216" w14:textId="77777777" w:rsidR="00D42B0D" w:rsidRPr="001041DA" w:rsidRDefault="00D42B0D" w:rsidP="000777F9">
      <w:pPr>
        <w:numPr>
          <w:ilvl w:val="0"/>
          <w:numId w:val="46"/>
        </w:numPr>
        <w:spacing w:after="0"/>
        <w:rPr>
          <w:rFonts w:ascii="Garamond" w:hAnsi="Garamond"/>
          <w:color w:val="0D0D0D" w:themeColor="text1" w:themeTint="F2"/>
        </w:rPr>
      </w:pPr>
      <w:r w:rsidRPr="001041DA">
        <w:rPr>
          <w:rFonts w:ascii="Garamond" w:hAnsi="Garamond"/>
          <w:color w:val="0D0D0D" w:themeColor="text1" w:themeTint="F2"/>
        </w:rPr>
        <w:t>Stabilná oceľová konštrukcia z rúrkovej ocele.</w:t>
      </w:r>
    </w:p>
    <w:p w14:paraId="06D8C293" w14:textId="77777777" w:rsidR="00D42B0D" w:rsidRPr="001041DA" w:rsidRDefault="00D42B0D" w:rsidP="000777F9">
      <w:pPr>
        <w:numPr>
          <w:ilvl w:val="0"/>
          <w:numId w:val="46"/>
        </w:numPr>
        <w:spacing w:after="0"/>
        <w:rPr>
          <w:rFonts w:ascii="Garamond" w:hAnsi="Garamond"/>
          <w:color w:val="0D0D0D" w:themeColor="text1" w:themeTint="F2"/>
        </w:rPr>
      </w:pPr>
      <w:r w:rsidRPr="001041DA">
        <w:rPr>
          <w:rFonts w:ascii="Garamond" w:hAnsi="Garamond"/>
          <w:color w:val="0D0D0D" w:themeColor="text1" w:themeTint="F2"/>
        </w:rPr>
        <w:t>Povrchová úprava kovu: práškové lakovanie (</w:t>
      </w:r>
      <w:proofErr w:type="spellStart"/>
      <w:r w:rsidRPr="001041DA">
        <w:rPr>
          <w:rFonts w:ascii="Garamond" w:hAnsi="Garamond"/>
          <w:color w:val="0D0D0D" w:themeColor="text1" w:themeTint="F2"/>
        </w:rPr>
        <w:t>komaxit</w:t>
      </w:r>
      <w:proofErr w:type="spellEnd"/>
      <w:r w:rsidRPr="001041DA">
        <w:rPr>
          <w:rFonts w:ascii="Garamond" w:hAnsi="Garamond"/>
          <w:color w:val="0D0D0D" w:themeColor="text1" w:themeTint="F2"/>
        </w:rPr>
        <w:t>), farba biela.</w:t>
      </w:r>
    </w:p>
    <w:p w14:paraId="44AD26F1" w14:textId="77777777" w:rsidR="00D42B0D" w:rsidRPr="001041DA" w:rsidRDefault="00D42B0D" w:rsidP="000777F9">
      <w:pPr>
        <w:numPr>
          <w:ilvl w:val="0"/>
          <w:numId w:val="46"/>
        </w:numPr>
        <w:spacing w:after="0"/>
        <w:rPr>
          <w:rFonts w:ascii="Garamond" w:hAnsi="Garamond"/>
          <w:color w:val="0D0D0D" w:themeColor="text1" w:themeTint="F2"/>
        </w:rPr>
      </w:pPr>
      <w:r w:rsidRPr="001041DA">
        <w:rPr>
          <w:rFonts w:ascii="Garamond" w:hAnsi="Garamond"/>
          <w:color w:val="0D0D0D" w:themeColor="text1" w:themeTint="F2"/>
        </w:rPr>
        <w:t>Nohy vybavené tichými klzákmi, ktoré chránia podlahu pred poškriabaním.</w:t>
      </w:r>
    </w:p>
    <w:p w14:paraId="41BBC577" w14:textId="77777777" w:rsidR="00D42B0D" w:rsidRPr="001041DA" w:rsidRDefault="00D42B0D" w:rsidP="000777F9">
      <w:pPr>
        <w:numPr>
          <w:ilvl w:val="0"/>
          <w:numId w:val="46"/>
        </w:numPr>
        <w:spacing w:after="0"/>
        <w:rPr>
          <w:rFonts w:ascii="Garamond" w:hAnsi="Garamond"/>
          <w:color w:val="0D0D0D" w:themeColor="text1" w:themeTint="F2"/>
        </w:rPr>
      </w:pPr>
      <w:r w:rsidRPr="001041DA">
        <w:rPr>
          <w:rFonts w:ascii="Garamond" w:hAnsi="Garamond"/>
          <w:color w:val="0D0D0D" w:themeColor="text1" w:themeTint="F2"/>
        </w:rPr>
        <w:t xml:space="preserve">Stolička je </w:t>
      </w:r>
      <w:proofErr w:type="spellStart"/>
      <w:r w:rsidRPr="001041DA">
        <w:rPr>
          <w:rFonts w:ascii="Garamond" w:hAnsi="Garamond"/>
          <w:b/>
          <w:bCs/>
          <w:color w:val="0D0D0D" w:themeColor="text1" w:themeTint="F2"/>
        </w:rPr>
        <w:t>stohovateľná</w:t>
      </w:r>
      <w:proofErr w:type="spellEnd"/>
      <w:r w:rsidRPr="001041DA">
        <w:rPr>
          <w:rFonts w:ascii="Garamond" w:hAnsi="Garamond"/>
          <w:color w:val="0D0D0D" w:themeColor="text1" w:themeTint="F2"/>
        </w:rPr>
        <w:t xml:space="preserve"> (min. 5 ks).</w:t>
      </w:r>
    </w:p>
    <w:p w14:paraId="5B933EDF" w14:textId="77777777" w:rsidR="00D42B0D" w:rsidRPr="001041DA" w:rsidRDefault="00D42B0D" w:rsidP="000777F9">
      <w:pPr>
        <w:numPr>
          <w:ilvl w:val="0"/>
          <w:numId w:val="46"/>
        </w:numPr>
        <w:spacing w:after="0"/>
        <w:rPr>
          <w:rFonts w:ascii="Garamond" w:hAnsi="Garamond"/>
          <w:color w:val="0D0D0D" w:themeColor="text1" w:themeTint="F2"/>
        </w:rPr>
      </w:pPr>
      <w:r w:rsidRPr="001041DA">
        <w:rPr>
          <w:rFonts w:ascii="Garamond" w:hAnsi="Garamond"/>
          <w:color w:val="0D0D0D" w:themeColor="text1" w:themeTint="F2"/>
        </w:rPr>
        <w:t xml:space="preserve">Možnosť </w:t>
      </w:r>
      <w:r w:rsidRPr="001041DA">
        <w:rPr>
          <w:rFonts w:ascii="Garamond" w:hAnsi="Garamond"/>
          <w:b/>
          <w:bCs/>
          <w:color w:val="0D0D0D" w:themeColor="text1" w:themeTint="F2"/>
        </w:rPr>
        <w:t>zavesenia na stôl</w:t>
      </w:r>
      <w:r w:rsidRPr="001041DA">
        <w:rPr>
          <w:rFonts w:ascii="Garamond" w:hAnsi="Garamond"/>
          <w:color w:val="0D0D0D" w:themeColor="text1" w:themeTint="F2"/>
        </w:rPr>
        <w:t xml:space="preserve"> pre jednoduchšie upratovanie.</w:t>
      </w:r>
    </w:p>
    <w:p w14:paraId="3ADFC648" w14:textId="77777777" w:rsidR="00D42B0D" w:rsidRPr="001041DA" w:rsidRDefault="00D42B0D" w:rsidP="00D42B0D">
      <w:pPr>
        <w:spacing w:after="0"/>
        <w:rPr>
          <w:rFonts w:ascii="Garamond" w:hAnsi="Garamond"/>
          <w:b/>
          <w:bCs/>
          <w:color w:val="0D0D0D" w:themeColor="text1" w:themeTint="F2"/>
        </w:rPr>
      </w:pPr>
      <w:r w:rsidRPr="001041DA">
        <w:rPr>
          <w:rFonts w:ascii="Garamond" w:hAnsi="Garamond"/>
          <w:b/>
          <w:bCs/>
          <w:color w:val="0D0D0D" w:themeColor="text1" w:themeTint="F2"/>
        </w:rPr>
        <w:t xml:space="preserve">3. </w:t>
      </w:r>
      <w:proofErr w:type="spellStart"/>
      <w:r w:rsidRPr="001041DA">
        <w:rPr>
          <w:rFonts w:ascii="Garamond" w:hAnsi="Garamond"/>
          <w:b/>
          <w:bCs/>
          <w:color w:val="0D0D0D" w:themeColor="text1" w:themeTint="F2"/>
        </w:rPr>
        <w:t>Sedák</w:t>
      </w:r>
      <w:proofErr w:type="spellEnd"/>
      <w:r w:rsidRPr="001041DA">
        <w:rPr>
          <w:rFonts w:ascii="Garamond" w:hAnsi="Garamond"/>
          <w:b/>
          <w:bCs/>
          <w:color w:val="0D0D0D" w:themeColor="text1" w:themeTint="F2"/>
        </w:rPr>
        <w:t xml:space="preserve"> a operadlo</w:t>
      </w:r>
    </w:p>
    <w:p w14:paraId="35C686C2" w14:textId="77777777" w:rsidR="00D42B0D" w:rsidRPr="001041DA" w:rsidRDefault="00D42B0D" w:rsidP="000777F9">
      <w:pPr>
        <w:numPr>
          <w:ilvl w:val="0"/>
          <w:numId w:val="47"/>
        </w:numPr>
        <w:spacing w:after="0"/>
        <w:rPr>
          <w:rFonts w:ascii="Garamond" w:hAnsi="Garamond"/>
          <w:color w:val="0D0D0D" w:themeColor="text1" w:themeTint="F2"/>
        </w:rPr>
      </w:pPr>
      <w:r w:rsidRPr="001041DA">
        <w:rPr>
          <w:rFonts w:ascii="Garamond" w:hAnsi="Garamond"/>
          <w:color w:val="0D0D0D" w:themeColor="text1" w:themeTint="F2"/>
        </w:rPr>
        <w:t xml:space="preserve">Vyrobené z jedného kusu </w:t>
      </w:r>
      <w:r w:rsidRPr="001041DA">
        <w:rPr>
          <w:rFonts w:ascii="Garamond" w:hAnsi="Garamond"/>
          <w:b/>
          <w:bCs/>
          <w:color w:val="0D0D0D" w:themeColor="text1" w:themeTint="F2"/>
        </w:rPr>
        <w:t>odolného polypropylénu</w:t>
      </w:r>
      <w:r w:rsidRPr="001041DA">
        <w:rPr>
          <w:rFonts w:ascii="Garamond" w:hAnsi="Garamond"/>
          <w:color w:val="0D0D0D" w:themeColor="text1" w:themeTint="F2"/>
        </w:rPr>
        <w:t>.</w:t>
      </w:r>
    </w:p>
    <w:p w14:paraId="1C2C88B6" w14:textId="77777777" w:rsidR="00D42B0D" w:rsidRPr="001041DA" w:rsidRDefault="00D42B0D" w:rsidP="000777F9">
      <w:pPr>
        <w:numPr>
          <w:ilvl w:val="0"/>
          <w:numId w:val="47"/>
        </w:numPr>
        <w:spacing w:after="0"/>
        <w:rPr>
          <w:rFonts w:ascii="Garamond" w:hAnsi="Garamond"/>
          <w:color w:val="0D0D0D" w:themeColor="text1" w:themeTint="F2"/>
        </w:rPr>
      </w:pPr>
      <w:r w:rsidRPr="001041DA">
        <w:rPr>
          <w:rFonts w:ascii="Garamond" w:hAnsi="Garamond"/>
          <w:color w:val="0D0D0D" w:themeColor="text1" w:themeTint="F2"/>
        </w:rPr>
        <w:t>Ergonomicky tvarované pre podporu správneho držania tela.</w:t>
      </w:r>
    </w:p>
    <w:p w14:paraId="7385657D" w14:textId="77777777" w:rsidR="00D42B0D" w:rsidRPr="001041DA" w:rsidRDefault="00D42B0D" w:rsidP="000777F9">
      <w:pPr>
        <w:numPr>
          <w:ilvl w:val="0"/>
          <w:numId w:val="47"/>
        </w:numPr>
        <w:spacing w:after="0"/>
        <w:rPr>
          <w:rFonts w:ascii="Garamond" w:hAnsi="Garamond"/>
          <w:color w:val="0D0D0D" w:themeColor="text1" w:themeTint="F2"/>
        </w:rPr>
      </w:pPr>
      <w:r w:rsidRPr="001041DA">
        <w:rPr>
          <w:rFonts w:ascii="Garamond" w:hAnsi="Garamond"/>
          <w:color w:val="0D0D0D" w:themeColor="text1" w:themeTint="F2"/>
        </w:rPr>
        <w:t>Jednoduché čistenie, vhodné pre školy, laboratóriá a priestory s vysokou záťažou.</w:t>
      </w:r>
    </w:p>
    <w:p w14:paraId="5F934F2A" w14:textId="77777777" w:rsidR="00D42B0D" w:rsidRPr="001041DA" w:rsidRDefault="00D42B0D" w:rsidP="000777F9">
      <w:pPr>
        <w:numPr>
          <w:ilvl w:val="0"/>
          <w:numId w:val="47"/>
        </w:numPr>
        <w:spacing w:after="0"/>
        <w:rPr>
          <w:rFonts w:ascii="Garamond" w:hAnsi="Garamond"/>
          <w:color w:val="0D0D0D" w:themeColor="text1" w:themeTint="F2"/>
        </w:rPr>
      </w:pPr>
      <w:r w:rsidRPr="001041DA">
        <w:rPr>
          <w:rFonts w:ascii="Garamond" w:hAnsi="Garamond"/>
          <w:color w:val="0D0D0D" w:themeColor="text1" w:themeTint="F2"/>
        </w:rPr>
        <w:t xml:space="preserve">Farebné prevedenie: </w:t>
      </w:r>
      <w:r w:rsidRPr="001041DA">
        <w:rPr>
          <w:rFonts w:ascii="Garamond" w:hAnsi="Garamond"/>
          <w:b/>
          <w:bCs/>
          <w:color w:val="0D0D0D" w:themeColor="text1" w:themeTint="F2"/>
        </w:rPr>
        <w:t>zelená</w:t>
      </w:r>
      <w:r w:rsidRPr="001041DA">
        <w:rPr>
          <w:rFonts w:ascii="Garamond" w:hAnsi="Garamond"/>
          <w:color w:val="0D0D0D" w:themeColor="text1" w:themeTint="F2"/>
        </w:rPr>
        <w:t xml:space="preserve"> (podľa </w:t>
      </w:r>
      <w:proofErr w:type="spellStart"/>
      <w:r w:rsidRPr="001041DA">
        <w:rPr>
          <w:rFonts w:ascii="Garamond" w:hAnsi="Garamond"/>
          <w:color w:val="0D0D0D" w:themeColor="text1" w:themeTint="F2"/>
        </w:rPr>
        <w:t>vzorkovníka</w:t>
      </w:r>
      <w:proofErr w:type="spellEnd"/>
      <w:r w:rsidRPr="001041DA">
        <w:rPr>
          <w:rFonts w:ascii="Garamond" w:hAnsi="Garamond"/>
          <w:color w:val="0D0D0D" w:themeColor="text1" w:themeTint="F2"/>
        </w:rPr>
        <w:t xml:space="preserve"> výrobcu).</w:t>
      </w:r>
    </w:p>
    <w:p w14:paraId="3150E7AF" w14:textId="77777777" w:rsidR="00D42B0D" w:rsidRPr="001041DA" w:rsidRDefault="00D42B0D" w:rsidP="000777F9">
      <w:pPr>
        <w:numPr>
          <w:ilvl w:val="0"/>
          <w:numId w:val="47"/>
        </w:numPr>
        <w:spacing w:after="0"/>
        <w:rPr>
          <w:rFonts w:ascii="Garamond" w:hAnsi="Garamond"/>
          <w:color w:val="0D0D0D" w:themeColor="text1" w:themeTint="F2"/>
        </w:rPr>
      </w:pPr>
      <w:r w:rsidRPr="001041DA">
        <w:rPr>
          <w:rFonts w:ascii="Garamond" w:hAnsi="Garamond"/>
          <w:b/>
          <w:bCs/>
          <w:color w:val="0D0D0D" w:themeColor="text1" w:themeTint="F2"/>
        </w:rPr>
        <w:t>Tolerancia hrúbky plastu:</w:t>
      </w:r>
      <w:r w:rsidRPr="001041DA">
        <w:rPr>
          <w:rFonts w:ascii="Garamond" w:hAnsi="Garamond"/>
          <w:color w:val="0D0D0D" w:themeColor="text1" w:themeTint="F2"/>
        </w:rPr>
        <w:t xml:space="preserve"> ± 1 mm.</w:t>
      </w:r>
    </w:p>
    <w:p w14:paraId="07D4EDDC" w14:textId="77777777" w:rsidR="00D42B0D" w:rsidRPr="001041DA" w:rsidRDefault="00D42B0D" w:rsidP="00D42B0D">
      <w:pPr>
        <w:spacing w:after="0"/>
        <w:rPr>
          <w:rFonts w:ascii="Garamond" w:hAnsi="Garamond"/>
          <w:b/>
          <w:bCs/>
          <w:color w:val="0D0D0D" w:themeColor="text1" w:themeTint="F2"/>
        </w:rPr>
      </w:pPr>
      <w:r w:rsidRPr="001041DA">
        <w:rPr>
          <w:rFonts w:ascii="Garamond" w:hAnsi="Garamond"/>
          <w:b/>
          <w:bCs/>
          <w:color w:val="0D0D0D" w:themeColor="text1" w:themeTint="F2"/>
        </w:rPr>
        <w:t>4. Funkčné vlastnosti</w:t>
      </w:r>
    </w:p>
    <w:p w14:paraId="0EB5B6C4" w14:textId="77777777" w:rsidR="00D42B0D" w:rsidRPr="001041DA" w:rsidRDefault="00D42B0D" w:rsidP="000777F9">
      <w:pPr>
        <w:numPr>
          <w:ilvl w:val="0"/>
          <w:numId w:val="48"/>
        </w:numPr>
        <w:spacing w:after="0"/>
        <w:rPr>
          <w:rFonts w:ascii="Garamond" w:hAnsi="Garamond"/>
          <w:color w:val="0D0D0D" w:themeColor="text1" w:themeTint="F2"/>
        </w:rPr>
      </w:pPr>
      <w:r w:rsidRPr="001041DA">
        <w:rPr>
          <w:rFonts w:ascii="Garamond" w:hAnsi="Garamond"/>
          <w:color w:val="0D0D0D" w:themeColor="text1" w:themeTint="F2"/>
        </w:rPr>
        <w:t>Pevná, ergonomická školská stolička určená na dlhodobé sedenie.</w:t>
      </w:r>
    </w:p>
    <w:p w14:paraId="6C312643" w14:textId="77777777" w:rsidR="00D42B0D" w:rsidRPr="001041DA" w:rsidRDefault="00D42B0D" w:rsidP="000777F9">
      <w:pPr>
        <w:numPr>
          <w:ilvl w:val="0"/>
          <w:numId w:val="48"/>
        </w:numPr>
        <w:spacing w:after="0"/>
        <w:rPr>
          <w:rFonts w:ascii="Garamond" w:hAnsi="Garamond"/>
          <w:color w:val="0D0D0D" w:themeColor="text1" w:themeTint="F2"/>
        </w:rPr>
      </w:pPr>
      <w:r w:rsidRPr="001041DA">
        <w:rPr>
          <w:rFonts w:ascii="Garamond" w:hAnsi="Garamond"/>
          <w:color w:val="0D0D0D" w:themeColor="text1" w:themeTint="F2"/>
        </w:rPr>
        <w:t>Odolná voči nárazom, vlhkosti a bežným čistiacim prostriedkom.</w:t>
      </w:r>
    </w:p>
    <w:p w14:paraId="3495C6DC" w14:textId="77777777" w:rsidR="00D42B0D" w:rsidRPr="001041DA" w:rsidRDefault="00D42B0D" w:rsidP="000777F9">
      <w:pPr>
        <w:numPr>
          <w:ilvl w:val="0"/>
          <w:numId w:val="48"/>
        </w:numPr>
        <w:spacing w:after="0"/>
        <w:rPr>
          <w:rFonts w:ascii="Garamond" w:hAnsi="Garamond"/>
          <w:color w:val="0D0D0D" w:themeColor="text1" w:themeTint="F2"/>
        </w:rPr>
      </w:pPr>
      <w:r w:rsidRPr="001041DA">
        <w:rPr>
          <w:rFonts w:ascii="Garamond" w:hAnsi="Garamond"/>
          <w:color w:val="0D0D0D" w:themeColor="text1" w:themeTint="F2"/>
        </w:rPr>
        <w:t>Vhodná pre intenzívne používanie v učebniach, laboratóriách a administratívnych priestoroch.</w:t>
      </w:r>
    </w:p>
    <w:p w14:paraId="70FABCC3" w14:textId="77777777" w:rsidR="00D42B0D" w:rsidRPr="001041DA" w:rsidRDefault="00D42B0D" w:rsidP="00D42B0D">
      <w:pPr>
        <w:spacing w:after="0"/>
        <w:rPr>
          <w:rFonts w:ascii="Garamond" w:hAnsi="Garamond"/>
          <w:b/>
          <w:bCs/>
          <w:color w:val="0D0D0D" w:themeColor="text1" w:themeTint="F2"/>
        </w:rPr>
      </w:pPr>
      <w:r w:rsidRPr="001041DA">
        <w:rPr>
          <w:rFonts w:ascii="Garamond" w:hAnsi="Garamond"/>
          <w:b/>
          <w:bCs/>
          <w:color w:val="0D0D0D" w:themeColor="text1" w:themeTint="F2"/>
        </w:rPr>
        <w:t>5. Bezpečnosť a normy</w:t>
      </w:r>
    </w:p>
    <w:p w14:paraId="5E2872AF" w14:textId="77777777" w:rsidR="00D42B0D" w:rsidRPr="001041DA" w:rsidRDefault="00D42B0D" w:rsidP="00D42B0D">
      <w:pPr>
        <w:spacing w:after="0"/>
        <w:rPr>
          <w:rFonts w:ascii="Garamond" w:hAnsi="Garamond"/>
          <w:color w:val="0D0D0D" w:themeColor="text1" w:themeTint="F2"/>
        </w:rPr>
      </w:pPr>
      <w:r w:rsidRPr="001041DA">
        <w:rPr>
          <w:rFonts w:ascii="Garamond" w:hAnsi="Garamond"/>
          <w:color w:val="0D0D0D" w:themeColor="text1" w:themeTint="F2"/>
        </w:rPr>
        <w:t>Stolička spĺňa požiadavky:</w:t>
      </w:r>
    </w:p>
    <w:p w14:paraId="50C48880" w14:textId="77777777" w:rsidR="00D42B0D" w:rsidRPr="001041DA" w:rsidRDefault="00D42B0D" w:rsidP="000777F9">
      <w:pPr>
        <w:numPr>
          <w:ilvl w:val="0"/>
          <w:numId w:val="49"/>
        </w:numPr>
        <w:spacing w:after="0"/>
        <w:rPr>
          <w:rFonts w:ascii="Garamond" w:hAnsi="Garamond"/>
          <w:color w:val="0D0D0D" w:themeColor="text1" w:themeTint="F2"/>
        </w:rPr>
      </w:pPr>
      <w:r w:rsidRPr="001041DA">
        <w:rPr>
          <w:rFonts w:ascii="Garamond" w:hAnsi="Garamond"/>
          <w:b/>
          <w:bCs/>
          <w:color w:val="0D0D0D" w:themeColor="text1" w:themeTint="F2"/>
        </w:rPr>
        <w:t>EN 1729-1</w:t>
      </w:r>
      <w:r w:rsidRPr="001041DA">
        <w:rPr>
          <w:rFonts w:ascii="Garamond" w:hAnsi="Garamond"/>
          <w:color w:val="0D0D0D" w:themeColor="text1" w:themeTint="F2"/>
        </w:rPr>
        <w:t xml:space="preserve"> – ergonomické požiadavky na školský nábytok,</w:t>
      </w:r>
    </w:p>
    <w:p w14:paraId="1EB58A0B" w14:textId="77777777" w:rsidR="00D42B0D" w:rsidRPr="001041DA" w:rsidRDefault="00D42B0D" w:rsidP="000777F9">
      <w:pPr>
        <w:numPr>
          <w:ilvl w:val="0"/>
          <w:numId w:val="49"/>
        </w:numPr>
        <w:spacing w:after="0"/>
        <w:rPr>
          <w:rFonts w:ascii="Garamond" w:hAnsi="Garamond"/>
          <w:color w:val="0D0D0D" w:themeColor="text1" w:themeTint="F2"/>
        </w:rPr>
      </w:pPr>
      <w:r w:rsidRPr="001041DA">
        <w:rPr>
          <w:rFonts w:ascii="Garamond" w:hAnsi="Garamond"/>
          <w:b/>
          <w:bCs/>
          <w:color w:val="0D0D0D" w:themeColor="text1" w:themeTint="F2"/>
        </w:rPr>
        <w:lastRenderedPageBreak/>
        <w:t>EN 1729-2</w:t>
      </w:r>
      <w:r w:rsidRPr="001041DA">
        <w:rPr>
          <w:rFonts w:ascii="Garamond" w:hAnsi="Garamond"/>
          <w:color w:val="0D0D0D" w:themeColor="text1" w:themeTint="F2"/>
        </w:rPr>
        <w:t xml:space="preserve"> – pevnosť, trvácnosť a bezpečnosť školských stoličiek.</w:t>
      </w:r>
    </w:p>
    <w:p w14:paraId="357D7EEB" w14:textId="77777777" w:rsidR="00D42B0D" w:rsidRPr="001041DA" w:rsidRDefault="00D42B0D" w:rsidP="00D42B0D">
      <w:pPr>
        <w:spacing w:after="0"/>
        <w:rPr>
          <w:rFonts w:ascii="Garamond" w:hAnsi="Garamond"/>
          <w:b/>
          <w:bCs/>
          <w:color w:val="0D0D0D" w:themeColor="text1" w:themeTint="F2"/>
        </w:rPr>
      </w:pPr>
      <w:r w:rsidRPr="001041DA">
        <w:rPr>
          <w:rFonts w:ascii="Garamond" w:hAnsi="Garamond"/>
          <w:b/>
          <w:bCs/>
          <w:color w:val="0D0D0D" w:themeColor="text1" w:themeTint="F2"/>
        </w:rPr>
        <w:t>6. Mobilita a manipulácia</w:t>
      </w:r>
    </w:p>
    <w:p w14:paraId="2A7ADCAE" w14:textId="77777777" w:rsidR="00D42B0D" w:rsidRPr="001041DA" w:rsidRDefault="00D42B0D" w:rsidP="000777F9">
      <w:pPr>
        <w:numPr>
          <w:ilvl w:val="0"/>
          <w:numId w:val="50"/>
        </w:numPr>
        <w:spacing w:after="0"/>
        <w:rPr>
          <w:rFonts w:ascii="Garamond" w:hAnsi="Garamond"/>
          <w:color w:val="0D0D0D" w:themeColor="text1" w:themeTint="F2"/>
        </w:rPr>
      </w:pPr>
      <w:r w:rsidRPr="001041DA">
        <w:rPr>
          <w:rFonts w:ascii="Garamond" w:hAnsi="Garamond"/>
          <w:color w:val="0D0D0D" w:themeColor="text1" w:themeTint="F2"/>
        </w:rPr>
        <w:t>Ľahká manipulácia vďaka nízkej hmotnosti.</w:t>
      </w:r>
    </w:p>
    <w:p w14:paraId="4670DAD9" w14:textId="77777777" w:rsidR="00D42B0D" w:rsidRPr="001041DA" w:rsidRDefault="00D42B0D" w:rsidP="000777F9">
      <w:pPr>
        <w:numPr>
          <w:ilvl w:val="0"/>
          <w:numId w:val="50"/>
        </w:numPr>
        <w:spacing w:after="0"/>
        <w:rPr>
          <w:rFonts w:ascii="Garamond" w:hAnsi="Garamond"/>
          <w:color w:val="0D0D0D" w:themeColor="text1" w:themeTint="F2"/>
        </w:rPr>
      </w:pPr>
      <w:r w:rsidRPr="001041DA">
        <w:rPr>
          <w:rFonts w:ascii="Garamond" w:hAnsi="Garamond"/>
          <w:color w:val="0D0D0D" w:themeColor="text1" w:themeTint="F2"/>
        </w:rPr>
        <w:t>Stohovateľnosť umožňuje úsporu miesta pri skladovaní.</w:t>
      </w:r>
    </w:p>
    <w:p w14:paraId="7288964A" w14:textId="77777777" w:rsidR="00D42B0D" w:rsidRPr="001041DA" w:rsidRDefault="00D42B0D" w:rsidP="000777F9">
      <w:pPr>
        <w:numPr>
          <w:ilvl w:val="0"/>
          <w:numId w:val="50"/>
        </w:numPr>
        <w:spacing w:after="0"/>
        <w:rPr>
          <w:rFonts w:ascii="Garamond" w:hAnsi="Garamond"/>
          <w:color w:val="0D0D0D" w:themeColor="text1" w:themeTint="F2"/>
        </w:rPr>
      </w:pPr>
      <w:r w:rsidRPr="001041DA">
        <w:rPr>
          <w:rFonts w:ascii="Garamond" w:hAnsi="Garamond"/>
          <w:color w:val="0D0D0D" w:themeColor="text1" w:themeTint="F2"/>
        </w:rPr>
        <w:t>Možnosť zavesenia na stôl uľahčuje čistenie podlahy.</w:t>
      </w:r>
    </w:p>
    <w:p w14:paraId="7CFA7E74" w14:textId="77777777" w:rsidR="00D42B0D" w:rsidRPr="001041DA" w:rsidRDefault="00D42B0D" w:rsidP="00D42B0D">
      <w:pPr>
        <w:spacing w:after="0"/>
        <w:rPr>
          <w:rFonts w:ascii="Garamond" w:hAnsi="Garamond"/>
          <w:b/>
          <w:bCs/>
          <w:color w:val="0D0D0D" w:themeColor="text1" w:themeTint="F2"/>
        </w:rPr>
      </w:pPr>
      <w:r w:rsidRPr="001041DA">
        <w:rPr>
          <w:rFonts w:ascii="Garamond" w:hAnsi="Garamond"/>
          <w:b/>
          <w:bCs/>
          <w:color w:val="0D0D0D" w:themeColor="text1" w:themeTint="F2"/>
        </w:rPr>
        <w:t>7. Použitie</w:t>
      </w:r>
    </w:p>
    <w:p w14:paraId="30D225CC" w14:textId="77777777" w:rsidR="00D42B0D" w:rsidRPr="001041DA" w:rsidRDefault="00D42B0D" w:rsidP="000777F9">
      <w:pPr>
        <w:numPr>
          <w:ilvl w:val="0"/>
          <w:numId w:val="51"/>
        </w:numPr>
        <w:spacing w:after="0"/>
        <w:rPr>
          <w:rFonts w:ascii="Garamond" w:hAnsi="Garamond"/>
          <w:color w:val="0D0D0D" w:themeColor="text1" w:themeTint="F2"/>
        </w:rPr>
      </w:pPr>
      <w:r w:rsidRPr="001041DA">
        <w:rPr>
          <w:rFonts w:ascii="Garamond" w:hAnsi="Garamond"/>
          <w:color w:val="0D0D0D" w:themeColor="text1" w:themeTint="F2"/>
        </w:rPr>
        <w:t>Určená pre školy, učebne, seminárne miestnosti, laboratóriá a priestory s vysokou frekvenciou používania.</w:t>
      </w:r>
    </w:p>
    <w:p w14:paraId="0900CE1E" w14:textId="77777777" w:rsidR="00D42B0D" w:rsidRPr="001041DA" w:rsidRDefault="00D42B0D" w:rsidP="000777F9">
      <w:pPr>
        <w:numPr>
          <w:ilvl w:val="0"/>
          <w:numId w:val="51"/>
        </w:numPr>
        <w:spacing w:after="0"/>
        <w:rPr>
          <w:rFonts w:ascii="Garamond" w:hAnsi="Garamond"/>
          <w:color w:val="0D0D0D" w:themeColor="text1" w:themeTint="F2"/>
        </w:rPr>
      </w:pPr>
      <w:r w:rsidRPr="001041DA">
        <w:rPr>
          <w:rFonts w:ascii="Garamond" w:hAnsi="Garamond"/>
          <w:color w:val="0D0D0D" w:themeColor="text1" w:themeTint="F2"/>
        </w:rPr>
        <w:t>Vhodná pre žiakov, študentov aj dospelých.</w:t>
      </w:r>
    </w:p>
    <w:p w14:paraId="60BA7FB3" w14:textId="77777777" w:rsidR="003D3605" w:rsidRPr="001041DA" w:rsidRDefault="003D3605" w:rsidP="00E80EA2">
      <w:pPr>
        <w:spacing w:after="0"/>
        <w:rPr>
          <w:rFonts w:ascii="Garamond" w:hAnsi="Garamond"/>
          <w:color w:val="0D0D0D" w:themeColor="text1" w:themeTint="F2"/>
        </w:rPr>
      </w:pPr>
    </w:p>
    <w:p w14:paraId="4169D123" w14:textId="7259ABBF" w:rsidR="003D3605" w:rsidRPr="001041DA" w:rsidRDefault="003D3605" w:rsidP="00E80EA2">
      <w:pPr>
        <w:spacing w:after="0"/>
        <w:rPr>
          <w:rFonts w:ascii="Garamond" w:hAnsi="Garamond"/>
          <w:color w:val="0D0D0D" w:themeColor="text1" w:themeTint="F2"/>
        </w:rPr>
      </w:pPr>
    </w:p>
    <w:p w14:paraId="1CDDB266" w14:textId="751EA749" w:rsidR="001833B3" w:rsidRPr="001041DA" w:rsidRDefault="001833B3" w:rsidP="00E80EA2">
      <w:pPr>
        <w:spacing w:after="0"/>
        <w:rPr>
          <w:rFonts w:ascii="Garamond" w:hAnsi="Garamond"/>
          <w:color w:val="0D0D0D" w:themeColor="text1" w:themeTint="F2"/>
        </w:rPr>
      </w:pPr>
      <w:r w:rsidRPr="001041DA">
        <w:rPr>
          <w:rFonts w:ascii="Garamond" w:hAnsi="Garamond"/>
          <w:b/>
          <w:bCs/>
          <w:noProof/>
        </w:rPr>
        <w:drawing>
          <wp:anchor distT="0" distB="0" distL="114300" distR="114300" simplePos="0" relativeHeight="251661312" behindDoc="1" locked="0" layoutInCell="1" allowOverlap="1" wp14:anchorId="6BDE504B" wp14:editId="6CFB61EF">
            <wp:simplePos x="0" y="0"/>
            <wp:positionH relativeFrom="margin">
              <wp:posOffset>180975</wp:posOffset>
            </wp:positionH>
            <wp:positionV relativeFrom="paragraph">
              <wp:posOffset>113030</wp:posOffset>
            </wp:positionV>
            <wp:extent cx="1039495" cy="1562100"/>
            <wp:effectExtent l="0" t="0" r="8255" b="0"/>
            <wp:wrapTight wrapText="bothSides">
              <wp:wrapPolygon edited="0">
                <wp:start x="0" y="0"/>
                <wp:lineTo x="0" y="21337"/>
                <wp:lineTo x="21376" y="21337"/>
                <wp:lineTo x="21376" y="0"/>
                <wp:lineTo x="0" y="0"/>
              </wp:wrapPolygon>
            </wp:wrapTight>
            <wp:docPr id="1287319915" name="Obrázok 1" descr="Obrázok, na ktorom je nábytok, stoličk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833873" name="Obrázok 1" descr="Obrázok, na ktorom je nábytok, stolička&#10;&#10;Automaticky generovaný popis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9495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76895B" w14:textId="77777777" w:rsidR="001833B3" w:rsidRPr="001041DA" w:rsidRDefault="001833B3" w:rsidP="00E80EA2">
      <w:pPr>
        <w:spacing w:after="0"/>
        <w:rPr>
          <w:rFonts w:ascii="Garamond" w:hAnsi="Garamond"/>
          <w:color w:val="0D0D0D" w:themeColor="text1" w:themeTint="F2"/>
        </w:rPr>
      </w:pPr>
    </w:p>
    <w:p w14:paraId="6FA3BCEA" w14:textId="77777777" w:rsidR="001833B3" w:rsidRPr="001041DA" w:rsidRDefault="001833B3" w:rsidP="00E80EA2">
      <w:pPr>
        <w:spacing w:after="0"/>
        <w:rPr>
          <w:rFonts w:ascii="Garamond" w:hAnsi="Garamond"/>
          <w:color w:val="0D0D0D" w:themeColor="text1" w:themeTint="F2"/>
        </w:rPr>
      </w:pPr>
    </w:p>
    <w:p w14:paraId="68ED8F12" w14:textId="77777777" w:rsidR="001833B3" w:rsidRPr="001041DA" w:rsidRDefault="001833B3" w:rsidP="00E80EA2">
      <w:pPr>
        <w:spacing w:after="0"/>
        <w:rPr>
          <w:rFonts w:ascii="Garamond" w:hAnsi="Garamond"/>
          <w:color w:val="0D0D0D" w:themeColor="text1" w:themeTint="F2"/>
        </w:rPr>
      </w:pPr>
    </w:p>
    <w:p w14:paraId="3A7DFA67" w14:textId="77777777" w:rsidR="001833B3" w:rsidRPr="001041DA" w:rsidRDefault="001833B3" w:rsidP="00E80EA2">
      <w:pPr>
        <w:spacing w:after="0"/>
        <w:rPr>
          <w:rFonts w:ascii="Garamond" w:hAnsi="Garamond"/>
          <w:color w:val="0D0D0D" w:themeColor="text1" w:themeTint="F2"/>
        </w:rPr>
      </w:pPr>
    </w:p>
    <w:p w14:paraId="1B300A57" w14:textId="77777777" w:rsidR="001833B3" w:rsidRPr="001041DA" w:rsidRDefault="001833B3" w:rsidP="00E80EA2">
      <w:pPr>
        <w:spacing w:after="0"/>
        <w:rPr>
          <w:rFonts w:ascii="Garamond" w:hAnsi="Garamond"/>
          <w:color w:val="0D0D0D" w:themeColor="text1" w:themeTint="F2"/>
        </w:rPr>
      </w:pPr>
    </w:p>
    <w:p w14:paraId="0FAD8AF9" w14:textId="77777777" w:rsidR="001833B3" w:rsidRPr="001041DA" w:rsidRDefault="001833B3" w:rsidP="00E80EA2">
      <w:pPr>
        <w:spacing w:after="0"/>
        <w:rPr>
          <w:rFonts w:ascii="Garamond" w:hAnsi="Garamond"/>
          <w:color w:val="0D0D0D" w:themeColor="text1" w:themeTint="F2"/>
        </w:rPr>
      </w:pPr>
    </w:p>
    <w:p w14:paraId="4B0E2939" w14:textId="77777777" w:rsidR="001833B3" w:rsidRPr="001041DA" w:rsidRDefault="001833B3" w:rsidP="00E80EA2">
      <w:pPr>
        <w:spacing w:after="0"/>
        <w:rPr>
          <w:rFonts w:ascii="Garamond" w:hAnsi="Garamond"/>
          <w:color w:val="0D0D0D" w:themeColor="text1" w:themeTint="F2"/>
        </w:rPr>
      </w:pPr>
    </w:p>
    <w:p w14:paraId="18560F35" w14:textId="77777777" w:rsidR="001833B3" w:rsidRPr="001041DA" w:rsidRDefault="001833B3" w:rsidP="00E80EA2">
      <w:pPr>
        <w:spacing w:after="0"/>
        <w:rPr>
          <w:rFonts w:ascii="Garamond" w:hAnsi="Garamond"/>
          <w:color w:val="0D0D0D" w:themeColor="text1" w:themeTint="F2"/>
        </w:rPr>
      </w:pPr>
    </w:p>
    <w:p w14:paraId="0D529282" w14:textId="77777777" w:rsidR="001833B3" w:rsidRPr="001041DA" w:rsidRDefault="001833B3" w:rsidP="00E80EA2">
      <w:pPr>
        <w:spacing w:after="0"/>
        <w:rPr>
          <w:rFonts w:ascii="Garamond" w:hAnsi="Garamond"/>
          <w:color w:val="0D0D0D" w:themeColor="text1" w:themeTint="F2"/>
        </w:rPr>
      </w:pPr>
    </w:p>
    <w:p w14:paraId="1975BE98" w14:textId="77777777" w:rsidR="001833B3" w:rsidRPr="001041DA" w:rsidRDefault="001833B3" w:rsidP="00E80EA2">
      <w:pPr>
        <w:spacing w:after="0"/>
        <w:rPr>
          <w:rFonts w:ascii="Garamond" w:hAnsi="Garamond"/>
          <w:color w:val="0D0D0D" w:themeColor="text1" w:themeTint="F2"/>
        </w:rPr>
      </w:pPr>
    </w:p>
    <w:p w14:paraId="09994FDA" w14:textId="245CBB11" w:rsidR="00E80EA2" w:rsidRPr="001041DA" w:rsidRDefault="00604FEF" w:rsidP="003D3605">
      <w:pPr>
        <w:spacing w:after="0" w:line="240" w:lineRule="auto"/>
        <w:rPr>
          <w:rFonts w:ascii="Garamond" w:hAnsi="Garamond"/>
          <w:b/>
          <w:bCs/>
          <w:color w:val="007BB8"/>
        </w:rPr>
      </w:pPr>
      <w:r w:rsidRPr="001041DA">
        <w:rPr>
          <w:rFonts w:ascii="Garamond" w:hAnsi="Garamond"/>
          <w:b/>
          <w:bCs/>
          <w:color w:val="007BB8"/>
        </w:rPr>
        <w:t>P</w:t>
      </w:r>
      <w:r w:rsidR="00E80EA2" w:rsidRPr="001041DA">
        <w:rPr>
          <w:rFonts w:ascii="Garamond" w:hAnsi="Garamond"/>
          <w:b/>
          <w:bCs/>
          <w:color w:val="007BB8"/>
        </w:rPr>
        <w:t xml:space="preserve">oložka </w:t>
      </w:r>
      <w:r w:rsidRPr="001041DA">
        <w:rPr>
          <w:rFonts w:ascii="Garamond" w:hAnsi="Garamond"/>
          <w:b/>
          <w:bCs/>
          <w:color w:val="007BB8"/>
        </w:rPr>
        <w:t>č.</w:t>
      </w:r>
      <w:r w:rsidR="00E80EA2" w:rsidRPr="001041DA">
        <w:rPr>
          <w:rFonts w:ascii="Garamond" w:hAnsi="Garamond"/>
          <w:b/>
          <w:bCs/>
          <w:color w:val="007BB8"/>
        </w:rPr>
        <w:t xml:space="preserve"> 11</w:t>
      </w:r>
      <w:r w:rsidRPr="001041DA">
        <w:rPr>
          <w:rFonts w:ascii="Garamond" w:hAnsi="Garamond"/>
          <w:b/>
          <w:bCs/>
          <w:color w:val="007BB8"/>
        </w:rPr>
        <w:t xml:space="preserve">. </w:t>
      </w:r>
    </w:p>
    <w:p w14:paraId="17C8C1CE" w14:textId="18117B42" w:rsidR="00E80EA2" w:rsidRPr="001041DA" w:rsidRDefault="00E80EA2" w:rsidP="003D3605">
      <w:pPr>
        <w:spacing w:after="0"/>
        <w:rPr>
          <w:rFonts w:ascii="Garamond" w:hAnsi="Garamond"/>
          <w:b/>
          <w:bCs/>
          <w:u w:val="single"/>
        </w:rPr>
      </w:pPr>
      <w:r w:rsidRPr="001041DA">
        <w:rPr>
          <w:rFonts w:ascii="Garamond" w:hAnsi="Garamond"/>
          <w:b/>
          <w:bCs/>
          <w:u w:val="single"/>
        </w:rPr>
        <w:t xml:space="preserve">Stôl </w:t>
      </w:r>
      <w:r w:rsidR="003D3605" w:rsidRPr="001041DA">
        <w:rPr>
          <w:rFonts w:ascii="Garamond" w:hAnsi="Garamond"/>
          <w:b/>
          <w:bCs/>
          <w:u w:val="single"/>
        </w:rPr>
        <w:t>učiteľský</w:t>
      </w:r>
      <w:r w:rsidRPr="001041DA">
        <w:rPr>
          <w:rFonts w:ascii="Garamond" w:hAnsi="Garamond"/>
          <w:u w:val="single"/>
        </w:rPr>
        <w:t xml:space="preserve"> </w:t>
      </w:r>
      <w:r w:rsidRPr="001041DA">
        <w:rPr>
          <w:rFonts w:ascii="Garamond" w:hAnsi="Garamond"/>
          <w:b/>
          <w:bCs/>
          <w:u w:val="single"/>
        </w:rPr>
        <w:t>(š</w:t>
      </w:r>
      <w:r w:rsidR="00812067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140 x hl</w:t>
      </w:r>
      <w:r w:rsidR="00812067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60 x v</w:t>
      </w:r>
      <w:r w:rsidR="00812067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 xml:space="preserve">75) </w:t>
      </w:r>
      <w:r w:rsidR="003D3605" w:rsidRPr="001041DA">
        <w:rPr>
          <w:rFonts w:ascii="Garamond" w:hAnsi="Garamond"/>
          <w:b/>
          <w:bCs/>
          <w:u w:val="single"/>
        </w:rPr>
        <w:t xml:space="preserve">, </w:t>
      </w:r>
      <w:r w:rsidRPr="001041DA">
        <w:rPr>
          <w:rFonts w:ascii="Garamond" w:hAnsi="Garamond"/>
          <w:b/>
          <w:bCs/>
          <w:u w:val="single"/>
        </w:rPr>
        <w:t>1ks</w:t>
      </w:r>
    </w:p>
    <w:p w14:paraId="353FE6E5" w14:textId="77777777" w:rsidR="00B75C21" w:rsidRPr="001041DA" w:rsidRDefault="00B75C21" w:rsidP="00B75C21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1. Rozmery</w:t>
      </w:r>
    </w:p>
    <w:p w14:paraId="6F89B056" w14:textId="77777777" w:rsidR="00B75C21" w:rsidRPr="001041DA" w:rsidRDefault="00B75C21" w:rsidP="000777F9">
      <w:pPr>
        <w:numPr>
          <w:ilvl w:val="0"/>
          <w:numId w:val="2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Nominálne rozmery: šírka 1400 mm × hĺbka 600 mm × výška 750 mm.</w:t>
      </w:r>
    </w:p>
    <w:p w14:paraId="103EC895" w14:textId="77777777" w:rsidR="00B75C21" w:rsidRPr="001041DA" w:rsidRDefault="00B75C21" w:rsidP="000777F9">
      <w:pPr>
        <w:numPr>
          <w:ilvl w:val="0"/>
          <w:numId w:val="2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rozmerov:</w:t>
      </w:r>
    </w:p>
    <w:p w14:paraId="53A1C0FD" w14:textId="77777777" w:rsidR="00B75C21" w:rsidRPr="001041DA" w:rsidRDefault="00B75C21" w:rsidP="000777F9">
      <w:pPr>
        <w:numPr>
          <w:ilvl w:val="1"/>
          <w:numId w:val="2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dosky: ± 2 mm,</w:t>
      </w:r>
    </w:p>
    <w:p w14:paraId="7F7580F9" w14:textId="77777777" w:rsidR="00B75C21" w:rsidRPr="001041DA" w:rsidRDefault="00B75C21" w:rsidP="000777F9">
      <w:pPr>
        <w:numPr>
          <w:ilvl w:val="1"/>
          <w:numId w:val="2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kovové a drevené prvky: ± 3 mm,</w:t>
      </w:r>
    </w:p>
    <w:p w14:paraId="59E1D335" w14:textId="77777777" w:rsidR="00B75C21" w:rsidRPr="001041DA" w:rsidRDefault="00B75C21" w:rsidP="000777F9">
      <w:pPr>
        <w:numPr>
          <w:ilvl w:val="1"/>
          <w:numId w:val="2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celková výška: ± 5 mm.</w:t>
      </w:r>
    </w:p>
    <w:p w14:paraId="477070BE" w14:textId="77777777" w:rsidR="00B75C21" w:rsidRPr="001041DA" w:rsidRDefault="00B75C21" w:rsidP="00B75C21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2. Materiál a konštrukcia</w:t>
      </w:r>
    </w:p>
    <w:p w14:paraId="3FA216B8" w14:textId="77777777" w:rsidR="00B75C21" w:rsidRPr="001041DA" w:rsidRDefault="00B75C21" w:rsidP="000777F9">
      <w:pPr>
        <w:numPr>
          <w:ilvl w:val="0"/>
          <w:numId w:val="2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Stôl je vyrobený z laminovanej drevotrieskovej dosky (DTDL) v dekore „drevina“ podľa výberu objednávateľa.</w:t>
      </w:r>
    </w:p>
    <w:p w14:paraId="484E67AF" w14:textId="5690A8B0" w:rsidR="00B75C21" w:rsidRPr="001041DA" w:rsidRDefault="00B75C21" w:rsidP="000777F9">
      <w:pPr>
        <w:numPr>
          <w:ilvl w:val="0"/>
          <w:numId w:val="2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Vrchná doska je zdvojená</w:t>
      </w:r>
      <w:r w:rsidRPr="001041DA">
        <w:rPr>
          <w:rFonts w:ascii="Garamond" w:hAnsi="Garamond"/>
        </w:rPr>
        <w:t xml:space="preserve">, celková hrúbka </w:t>
      </w:r>
      <w:r w:rsidR="00A01416" w:rsidRPr="001041DA">
        <w:rPr>
          <w:rFonts w:ascii="Garamond" w:hAnsi="Garamond"/>
          <w:highlight w:val="green"/>
        </w:rPr>
        <w:t>18</w:t>
      </w:r>
      <w:r w:rsidRPr="001041DA">
        <w:rPr>
          <w:rFonts w:ascii="Garamond" w:hAnsi="Garamond"/>
          <w:highlight w:val="green"/>
        </w:rPr>
        <w:t xml:space="preserve"> </w:t>
      </w:r>
      <w:r w:rsidR="00AD4D0D" w:rsidRPr="001041DA">
        <w:rPr>
          <w:rFonts w:ascii="Garamond" w:hAnsi="Garamond"/>
          <w:highlight w:val="green"/>
        </w:rPr>
        <w:t xml:space="preserve">+ 18 </w:t>
      </w:r>
      <w:r w:rsidRPr="001041DA">
        <w:rPr>
          <w:rFonts w:ascii="Garamond" w:hAnsi="Garamond"/>
          <w:highlight w:val="green"/>
        </w:rPr>
        <w:t>mm</w:t>
      </w:r>
      <w:r w:rsidRPr="001041DA">
        <w:rPr>
          <w:rFonts w:ascii="Garamond" w:hAnsi="Garamond"/>
        </w:rPr>
        <w:t>.</w:t>
      </w:r>
    </w:p>
    <w:p w14:paraId="02EC926C" w14:textId="77777777" w:rsidR="00B75C21" w:rsidRPr="001041DA" w:rsidRDefault="00B75C21" w:rsidP="000777F9">
      <w:pPr>
        <w:numPr>
          <w:ilvl w:val="0"/>
          <w:numId w:val="2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Vrchná doska je po celom obvode olepená </w:t>
      </w:r>
      <w:r w:rsidRPr="001041DA">
        <w:rPr>
          <w:rFonts w:ascii="Garamond" w:hAnsi="Garamond"/>
          <w:b/>
          <w:bCs/>
        </w:rPr>
        <w:t>ABS hranou 40/2 mm</w:t>
      </w:r>
      <w:r w:rsidRPr="001041DA">
        <w:rPr>
          <w:rFonts w:ascii="Garamond" w:hAnsi="Garamond"/>
        </w:rPr>
        <w:t>.</w:t>
      </w:r>
    </w:p>
    <w:p w14:paraId="48B9F7A6" w14:textId="77777777" w:rsidR="00B75C21" w:rsidRPr="001041DA" w:rsidRDefault="00B75C21" w:rsidP="000777F9">
      <w:pPr>
        <w:numPr>
          <w:ilvl w:val="0"/>
          <w:numId w:val="2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hrúbky dosky:</w:t>
      </w:r>
      <w:r w:rsidRPr="001041DA">
        <w:rPr>
          <w:rFonts w:ascii="Garamond" w:hAnsi="Garamond"/>
        </w:rPr>
        <w:t xml:space="preserve"> ± 0,5 mm.</w:t>
      </w:r>
    </w:p>
    <w:p w14:paraId="215E80E9" w14:textId="77777777" w:rsidR="00B75C21" w:rsidRPr="001041DA" w:rsidRDefault="00B75C21" w:rsidP="000777F9">
      <w:pPr>
        <w:numPr>
          <w:ilvl w:val="0"/>
          <w:numId w:val="2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nalepenia hrán:</w:t>
      </w:r>
      <w:r w:rsidRPr="001041DA">
        <w:rPr>
          <w:rFonts w:ascii="Garamond" w:hAnsi="Garamond"/>
        </w:rPr>
        <w:t xml:space="preserve"> ± 0,2 mm.</w:t>
      </w:r>
    </w:p>
    <w:p w14:paraId="418440D0" w14:textId="77777777" w:rsidR="00B75C21" w:rsidRPr="001041DA" w:rsidRDefault="00B75C21" w:rsidP="00B75C21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3. Nohy stola</w:t>
      </w:r>
    </w:p>
    <w:p w14:paraId="09B7410F" w14:textId="77777777" w:rsidR="00B75C21" w:rsidRPr="001041DA" w:rsidRDefault="00B75C21" w:rsidP="000777F9">
      <w:pPr>
        <w:numPr>
          <w:ilvl w:val="0"/>
          <w:numId w:val="2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Nohy stola sú vyrobené z DTDL hrúbky 18 mm.</w:t>
      </w:r>
    </w:p>
    <w:p w14:paraId="56479997" w14:textId="77777777" w:rsidR="00B75C21" w:rsidRPr="001041DA" w:rsidRDefault="00B75C21" w:rsidP="000777F9">
      <w:pPr>
        <w:numPr>
          <w:ilvl w:val="0"/>
          <w:numId w:val="2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Predné hrany nôh sú olepené </w:t>
      </w:r>
      <w:r w:rsidRPr="001041DA">
        <w:rPr>
          <w:rFonts w:ascii="Garamond" w:hAnsi="Garamond"/>
          <w:b/>
          <w:bCs/>
        </w:rPr>
        <w:t>ABS hranou 22/2 mm</w:t>
      </w:r>
      <w:r w:rsidRPr="001041DA">
        <w:rPr>
          <w:rFonts w:ascii="Garamond" w:hAnsi="Garamond"/>
        </w:rPr>
        <w:t xml:space="preserve"> (zvýšená odolnosť proti nárazom).</w:t>
      </w:r>
    </w:p>
    <w:p w14:paraId="13DC1817" w14:textId="77777777" w:rsidR="00B75C21" w:rsidRPr="001041DA" w:rsidRDefault="00B75C21" w:rsidP="000777F9">
      <w:pPr>
        <w:numPr>
          <w:ilvl w:val="0"/>
          <w:numId w:val="2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Luby, zadné a spodné hrany nôh sú olepené </w:t>
      </w:r>
      <w:r w:rsidRPr="001041DA">
        <w:rPr>
          <w:rFonts w:ascii="Garamond" w:hAnsi="Garamond"/>
          <w:b/>
          <w:bCs/>
        </w:rPr>
        <w:t>ABS hranou 22/0,5 mm</w:t>
      </w:r>
      <w:r w:rsidRPr="001041DA">
        <w:rPr>
          <w:rFonts w:ascii="Garamond" w:hAnsi="Garamond"/>
        </w:rPr>
        <w:t>.</w:t>
      </w:r>
    </w:p>
    <w:p w14:paraId="7D94E2D9" w14:textId="77777777" w:rsidR="00B75C21" w:rsidRPr="001041DA" w:rsidRDefault="00B75C21" w:rsidP="000777F9">
      <w:pPr>
        <w:numPr>
          <w:ilvl w:val="0"/>
          <w:numId w:val="2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hrúbky nôh:</w:t>
      </w:r>
      <w:r w:rsidRPr="001041DA">
        <w:rPr>
          <w:rFonts w:ascii="Garamond" w:hAnsi="Garamond"/>
        </w:rPr>
        <w:t xml:space="preserve"> ± 0,5 mm.</w:t>
      </w:r>
    </w:p>
    <w:p w14:paraId="53CF9D63" w14:textId="77777777" w:rsidR="00B75C21" w:rsidRPr="001041DA" w:rsidRDefault="00B75C21" w:rsidP="00B75C21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4. Stabilita a prevedenie</w:t>
      </w:r>
    </w:p>
    <w:p w14:paraId="5ED5B0DC" w14:textId="77777777" w:rsidR="00B75C21" w:rsidRPr="001041DA" w:rsidRDefault="00B75C21" w:rsidP="000777F9">
      <w:pPr>
        <w:numPr>
          <w:ilvl w:val="0"/>
          <w:numId w:val="2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Konštrukcia stola je pevná, určená na každodenné používanie v školskom prostredí.</w:t>
      </w:r>
    </w:p>
    <w:p w14:paraId="46EED637" w14:textId="77777777" w:rsidR="00B75C21" w:rsidRPr="001041DA" w:rsidRDefault="00B75C21" w:rsidP="000777F9">
      <w:pPr>
        <w:numPr>
          <w:ilvl w:val="0"/>
          <w:numId w:val="2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Spoje musia byť pevné, bez viditeľných medzier väčších ako 2 mm.</w:t>
      </w:r>
    </w:p>
    <w:p w14:paraId="539CE434" w14:textId="77777777" w:rsidR="00B75C21" w:rsidRPr="001041DA" w:rsidRDefault="00B75C21" w:rsidP="000777F9">
      <w:pPr>
        <w:numPr>
          <w:ilvl w:val="0"/>
          <w:numId w:val="2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Rohy a hrany musia byť bezpečne zaoblené (min. R = 2 mm).</w:t>
      </w:r>
    </w:p>
    <w:p w14:paraId="44EB9221" w14:textId="77777777" w:rsidR="00B75C21" w:rsidRPr="001041DA" w:rsidRDefault="00B75C21" w:rsidP="00B75C21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5. Povrchové prevedenie</w:t>
      </w:r>
    </w:p>
    <w:p w14:paraId="1C51E3C4" w14:textId="77777777" w:rsidR="00B75C21" w:rsidRPr="001041DA" w:rsidRDefault="00B75C21" w:rsidP="000777F9">
      <w:pPr>
        <w:numPr>
          <w:ilvl w:val="0"/>
          <w:numId w:val="3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Laminovaný povrch odolný voči bežnému opotrebeniu a vlhkosti.</w:t>
      </w:r>
    </w:p>
    <w:p w14:paraId="0C9B9FA3" w14:textId="77777777" w:rsidR="00B75C21" w:rsidRPr="001041DA" w:rsidRDefault="00B75C21" w:rsidP="000777F9">
      <w:pPr>
        <w:numPr>
          <w:ilvl w:val="0"/>
          <w:numId w:val="3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Farebné prevedenie podľa </w:t>
      </w:r>
      <w:proofErr w:type="spellStart"/>
      <w:r w:rsidRPr="001041DA">
        <w:rPr>
          <w:rFonts w:ascii="Garamond" w:hAnsi="Garamond"/>
        </w:rPr>
        <w:t>vzorkovníka</w:t>
      </w:r>
      <w:proofErr w:type="spellEnd"/>
      <w:r w:rsidRPr="001041DA">
        <w:rPr>
          <w:rFonts w:ascii="Garamond" w:hAnsi="Garamond"/>
        </w:rPr>
        <w:t xml:space="preserve"> výrobcu.</w:t>
      </w:r>
    </w:p>
    <w:p w14:paraId="0A1730BA" w14:textId="77777777" w:rsidR="003D3605" w:rsidRPr="001041DA" w:rsidRDefault="003D3605" w:rsidP="00E80EA2">
      <w:pPr>
        <w:spacing w:after="0"/>
        <w:rPr>
          <w:rFonts w:ascii="Garamond" w:hAnsi="Garamond"/>
        </w:rPr>
      </w:pPr>
    </w:p>
    <w:p w14:paraId="69E9ABF5" w14:textId="77777777" w:rsidR="00B01E26" w:rsidRDefault="00B01E26" w:rsidP="003D3605">
      <w:pPr>
        <w:spacing w:after="0" w:line="240" w:lineRule="auto"/>
        <w:rPr>
          <w:rFonts w:ascii="Garamond" w:hAnsi="Garamond"/>
          <w:b/>
          <w:bCs/>
          <w:color w:val="007BB8"/>
        </w:rPr>
      </w:pPr>
    </w:p>
    <w:p w14:paraId="21A39115" w14:textId="73FA71B9" w:rsidR="00E80EA2" w:rsidRPr="001041DA" w:rsidRDefault="00604FEF" w:rsidP="003D3605">
      <w:pPr>
        <w:spacing w:after="0" w:line="240" w:lineRule="auto"/>
        <w:rPr>
          <w:rFonts w:ascii="Garamond" w:hAnsi="Garamond"/>
          <w:b/>
          <w:bCs/>
          <w:color w:val="007BB8"/>
        </w:rPr>
      </w:pPr>
      <w:r w:rsidRPr="001041DA">
        <w:rPr>
          <w:rFonts w:ascii="Garamond" w:hAnsi="Garamond"/>
          <w:b/>
          <w:bCs/>
          <w:color w:val="007BB8"/>
        </w:rPr>
        <w:lastRenderedPageBreak/>
        <w:t>P</w:t>
      </w:r>
      <w:r w:rsidR="00E80EA2" w:rsidRPr="001041DA">
        <w:rPr>
          <w:rFonts w:ascii="Garamond" w:hAnsi="Garamond"/>
          <w:b/>
          <w:bCs/>
          <w:color w:val="007BB8"/>
        </w:rPr>
        <w:t xml:space="preserve">oložka </w:t>
      </w:r>
      <w:r w:rsidRPr="001041DA">
        <w:rPr>
          <w:rFonts w:ascii="Garamond" w:hAnsi="Garamond"/>
          <w:b/>
          <w:bCs/>
          <w:color w:val="007BB8"/>
        </w:rPr>
        <w:t>č.</w:t>
      </w:r>
      <w:r w:rsidR="00E80EA2" w:rsidRPr="001041DA">
        <w:rPr>
          <w:rFonts w:ascii="Garamond" w:hAnsi="Garamond"/>
          <w:b/>
          <w:bCs/>
          <w:color w:val="007BB8"/>
        </w:rPr>
        <w:t xml:space="preserve"> 12</w:t>
      </w:r>
      <w:r w:rsidRPr="001041DA">
        <w:rPr>
          <w:rFonts w:ascii="Garamond" w:hAnsi="Garamond"/>
          <w:b/>
          <w:bCs/>
          <w:color w:val="007BB8"/>
        </w:rPr>
        <w:t xml:space="preserve">. </w:t>
      </w:r>
    </w:p>
    <w:p w14:paraId="01A453EA" w14:textId="74BE8258" w:rsidR="00E80EA2" w:rsidRPr="001041DA" w:rsidRDefault="00E80EA2" w:rsidP="003D3605">
      <w:pPr>
        <w:spacing w:after="0"/>
        <w:rPr>
          <w:rFonts w:ascii="Garamond" w:hAnsi="Garamond"/>
          <w:b/>
          <w:bCs/>
          <w:u w:val="single"/>
        </w:rPr>
      </w:pPr>
      <w:r w:rsidRPr="001041DA">
        <w:rPr>
          <w:rFonts w:ascii="Garamond" w:hAnsi="Garamond"/>
          <w:b/>
          <w:bCs/>
          <w:u w:val="single"/>
        </w:rPr>
        <w:t>Dielensky stôl 1 (š</w:t>
      </w:r>
      <w:r w:rsidR="00B876AA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108 x hl</w:t>
      </w:r>
      <w:r w:rsidR="00B876AA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60 x v</w:t>
      </w:r>
      <w:r w:rsidR="00B876AA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92)</w:t>
      </w:r>
      <w:r w:rsidR="003D3605" w:rsidRPr="001041DA">
        <w:rPr>
          <w:rFonts w:ascii="Garamond" w:hAnsi="Garamond"/>
          <w:b/>
          <w:bCs/>
          <w:u w:val="single"/>
        </w:rPr>
        <w:t xml:space="preserve">, </w:t>
      </w:r>
      <w:r w:rsidRPr="001041DA">
        <w:rPr>
          <w:rFonts w:ascii="Garamond" w:hAnsi="Garamond"/>
          <w:b/>
          <w:bCs/>
          <w:u w:val="single"/>
        </w:rPr>
        <w:t>8 ks</w:t>
      </w:r>
    </w:p>
    <w:p w14:paraId="02A8B687" w14:textId="77777777" w:rsidR="00B75C21" w:rsidRPr="001041DA" w:rsidRDefault="00B75C21" w:rsidP="00B75C21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1. Rozmery</w:t>
      </w:r>
    </w:p>
    <w:p w14:paraId="1D6F1597" w14:textId="77777777" w:rsidR="00B75C21" w:rsidRPr="001041DA" w:rsidRDefault="00B75C21" w:rsidP="000777F9">
      <w:pPr>
        <w:numPr>
          <w:ilvl w:val="0"/>
          <w:numId w:val="3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Nominálne rozmery: šírka 1080 mm × hĺbka 600 mm × výška 920 mm.</w:t>
      </w:r>
    </w:p>
    <w:p w14:paraId="499BFAB7" w14:textId="77777777" w:rsidR="00B75C21" w:rsidRPr="001041DA" w:rsidRDefault="00B75C21" w:rsidP="000777F9">
      <w:pPr>
        <w:numPr>
          <w:ilvl w:val="0"/>
          <w:numId w:val="3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rozmerov:</w:t>
      </w:r>
    </w:p>
    <w:p w14:paraId="7FEE1342" w14:textId="77777777" w:rsidR="00B75C21" w:rsidRPr="001041DA" w:rsidRDefault="00B75C21" w:rsidP="000777F9">
      <w:pPr>
        <w:numPr>
          <w:ilvl w:val="1"/>
          <w:numId w:val="3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kovové prvky: ± 3 mm,</w:t>
      </w:r>
    </w:p>
    <w:p w14:paraId="6B65CC27" w14:textId="6A381DF9" w:rsidR="00B75C21" w:rsidRPr="001041DA" w:rsidRDefault="00B75C21" w:rsidP="000777F9">
      <w:pPr>
        <w:numPr>
          <w:ilvl w:val="1"/>
          <w:numId w:val="31"/>
        </w:numPr>
        <w:spacing w:after="0"/>
        <w:rPr>
          <w:rFonts w:ascii="Garamond" w:hAnsi="Garamond"/>
        </w:rPr>
      </w:pPr>
      <w:r w:rsidRPr="00E142AB">
        <w:rPr>
          <w:rFonts w:ascii="Garamond" w:hAnsi="Garamond"/>
          <w:highlight w:val="green"/>
        </w:rPr>
        <w:t>celkov</w:t>
      </w:r>
      <w:r w:rsidR="00E142AB" w:rsidRPr="00E142AB">
        <w:rPr>
          <w:rFonts w:ascii="Garamond" w:hAnsi="Garamond"/>
          <w:highlight w:val="green"/>
        </w:rPr>
        <w:t>é rozmery</w:t>
      </w:r>
      <w:r w:rsidRPr="00E142AB">
        <w:rPr>
          <w:rFonts w:ascii="Garamond" w:hAnsi="Garamond"/>
          <w:highlight w:val="green"/>
        </w:rPr>
        <w:t xml:space="preserve">: ± </w:t>
      </w:r>
      <w:r w:rsidR="002226E1" w:rsidRPr="00E142AB">
        <w:rPr>
          <w:rFonts w:ascii="Garamond" w:hAnsi="Garamond"/>
          <w:highlight w:val="green"/>
        </w:rPr>
        <w:t>5</w:t>
      </w:r>
      <w:r w:rsidR="002226E1" w:rsidRPr="001041DA">
        <w:rPr>
          <w:rFonts w:ascii="Garamond" w:hAnsi="Garamond"/>
          <w:highlight w:val="green"/>
        </w:rPr>
        <w:t>%</w:t>
      </w:r>
      <w:r w:rsidRPr="001041DA">
        <w:rPr>
          <w:rFonts w:ascii="Garamond" w:hAnsi="Garamond"/>
          <w:highlight w:val="green"/>
        </w:rPr>
        <w:t>.</w:t>
      </w:r>
    </w:p>
    <w:p w14:paraId="3B55D3B4" w14:textId="77777777" w:rsidR="00B75C21" w:rsidRPr="001041DA" w:rsidRDefault="00B75C21" w:rsidP="00B75C21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2. Konštrukcia</w:t>
      </w:r>
    </w:p>
    <w:p w14:paraId="66A76AA4" w14:textId="77777777" w:rsidR="00B75C21" w:rsidRPr="001041DA" w:rsidRDefault="00B75C21" w:rsidP="000777F9">
      <w:pPr>
        <w:numPr>
          <w:ilvl w:val="0"/>
          <w:numId w:val="3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Celokovové prevedenie určené pre dielenské a technické priestory.</w:t>
      </w:r>
    </w:p>
    <w:p w14:paraId="3FB31601" w14:textId="77777777" w:rsidR="00B75C21" w:rsidRPr="001041DA" w:rsidRDefault="00B75C21" w:rsidP="000777F9">
      <w:pPr>
        <w:numPr>
          <w:ilvl w:val="0"/>
          <w:numId w:val="3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Konštrukcia z oceľového plechu alebo profilov s povrchovou úpravou (</w:t>
      </w:r>
      <w:proofErr w:type="spellStart"/>
      <w:r w:rsidRPr="001041DA">
        <w:rPr>
          <w:rFonts w:ascii="Garamond" w:hAnsi="Garamond"/>
        </w:rPr>
        <w:t>komaxit</w:t>
      </w:r>
      <w:proofErr w:type="spellEnd"/>
      <w:r w:rsidRPr="001041DA">
        <w:rPr>
          <w:rFonts w:ascii="Garamond" w:hAnsi="Garamond"/>
        </w:rPr>
        <w:t xml:space="preserve"> alebo práškové lakovanie).</w:t>
      </w:r>
    </w:p>
    <w:p w14:paraId="54600AF0" w14:textId="77777777" w:rsidR="00B75C21" w:rsidRPr="001041DA" w:rsidRDefault="00B75C21" w:rsidP="000777F9">
      <w:pPr>
        <w:numPr>
          <w:ilvl w:val="0"/>
          <w:numId w:val="3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Povrch odolný voči mechanickému poškodeniu, olejom a bežným chemikáliám.</w:t>
      </w:r>
    </w:p>
    <w:p w14:paraId="03908C95" w14:textId="77777777" w:rsidR="00B75C21" w:rsidRPr="001041DA" w:rsidRDefault="00B75C21" w:rsidP="000777F9">
      <w:pPr>
        <w:numPr>
          <w:ilvl w:val="0"/>
          <w:numId w:val="3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hrúbky plechu:</w:t>
      </w:r>
      <w:r w:rsidRPr="001041DA">
        <w:rPr>
          <w:rFonts w:ascii="Garamond" w:hAnsi="Garamond"/>
        </w:rPr>
        <w:t xml:space="preserve"> ± 0,2 mm.</w:t>
      </w:r>
    </w:p>
    <w:p w14:paraId="5B6DD91D" w14:textId="77777777" w:rsidR="00B75C21" w:rsidRPr="001041DA" w:rsidRDefault="00B75C21" w:rsidP="00B75C21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3. Úložná časť</w:t>
      </w:r>
    </w:p>
    <w:p w14:paraId="202F1517" w14:textId="77777777" w:rsidR="00B75C21" w:rsidRPr="001041DA" w:rsidRDefault="00B75C21" w:rsidP="000777F9">
      <w:pPr>
        <w:numPr>
          <w:ilvl w:val="0"/>
          <w:numId w:val="3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Stôl obsahuje </w:t>
      </w:r>
      <w:r w:rsidRPr="001041DA">
        <w:rPr>
          <w:rFonts w:ascii="Garamond" w:hAnsi="Garamond"/>
          <w:b/>
          <w:bCs/>
        </w:rPr>
        <w:t>7 zásuviek</w:t>
      </w:r>
      <w:r w:rsidRPr="001041DA">
        <w:rPr>
          <w:rFonts w:ascii="Garamond" w:hAnsi="Garamond"/>
        </w:rPr>
        <w:t xml:space="preserve"> a </w:t>
      </w:r>
      <w:r w:rsidRPr="001041DA">
        <w:rPr>
          <w:rFonts w:ascii="Garamond" w:hAnsi="Garamond"/>
          <w:b/>
          <w:bCs/>
        </w:rPr>
        <w:t>1 dverovú skrinku</w:t>
      </w:r>
      <w:r w:rsidRPr="001041DA">
        <w:rPr>
          <w:rFonts w:ascii="Garamond" w:hAnsi="Garamond"/>
        </w:rPr>
        <w:t>.</w:t>
      </w:r>
    </w:p>
    <w:p w14:paraId="4948C7E1" w14:textId="77777777" w:rsidR="00B75C21" w:rsidRPr="001041DA" w:rsidRDefault="00B75C21" w:rsidP="000777F9">
      <w:pPr>
        <w:numPr>
          <w:ilvl w:val="0"/>
          <w:numId w:val="3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Zásuvky sú vedené na kovových </w:t>
      </w:r>
      <w:proofErr w:type="spellStart"/>
      <w:r w:rsidRPr="001041DA">
        <w:rPr>
          <w:rFonts w:ascii="Garamond" w:hAnsi="Garamond"/>
        </w:rPr>
        <w:t>výsuvoch</w:t>
      </w:r>
      <w:proofErr w:type="spellEnd"/>
      <w:r w:rsidRPr="001041DA">
        <w:rPr>
          <w:rFonts w:ascii="Garamond" w:hAnsi="Garamond"/>
        </w:rPr>
        <w:t xml:space="preserve"> s hladkým chodom.</w:t>
      </w:r>
    </w:p>
    <w:p w14:paraId="0828E93E" w14:textId="77777777" w:rsidR="00B75C21" w:rsidRPr="001041DA" w:rsidRDefault="00B75C21" w:rsidP="000777F9">
      <w:pPr>
        <w:numPr>
          <w:ilvl w:val="0"/>
          <w:numId w:val="3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Nosnosť zásuviek podľa typu </w:t>
      </w:r>
      <w:proofErr w:type="spellStart"/>
      <w:r w:rsidRPr="001041DA">
        <w:rPr>
          <w:rFonts w:ascii="Garamond" w:hAnsi="Garamond"/>
        </w:rPr>
        <w:t>výsuvu</w:t>
      </w:r>
      <w:proofErr w:type="spellEnd"/>
      <w:r w:rsidRPr="001041DA">
        <w:rPr>
          <w:rFonts w:ascii="Garamond" w:hAnsi="Garamond"/>
        </w:rPr>
        <w:t xml:space="preserve"> (štandardne min. 20–30 kg).</w:t>
      </w:r>
    </w:p>
    <w:p w14:paraId="2488B595" w14:textId="77777777" w:rsidR="00B75C21" w:rsidRPr="001041DA" w:rsidRDefault="00B75C21" w:rsidP="000777F9">
      <w:pPr>
        <w:numPr>
          <w:ilvl w:val="0"/>
          <w:numId w:val="3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Dverová skrinka s jednou policou alebo bez police podľa návrhu výrobcu.</w:t>
      </w:r>
    </w:p>
    <w:p w14:paraId="2BAAE89A" w14:textId="77777777" w:rsidR="00B75C21" w:rsidRPr="001041DA" w:rsidRDefault="00B75C21" w:rsidP="000777F9">
      <w:pPr>
        <w:numPr>
          <w:ilvl w:val="0"/>
          <w:numId w:val="3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lícovania čiel zásuviek a dvier:</w:t>
      </w:r>
      <w:r w:rsidRPr="001041DA">
        <w:rPr>
          <w:rFonts w:ascii="Garamond" w:hAnsi="Garamond"/>
        </w:rPr>
        <w:t xml:space="preserve"> max. 2 mm.</w:t>
      </w:r>
    </w:p>
    <w:p w14:paraId="56AA1CC2" w14:textId="77777777" w:rsidR="00B75C21" w:rsidRPr="001041DA" w:rsidRDefault="00B75C21" w:rsidP="000777F9">
      <w:pPr>
        <w:numPr>
          <w:ilvl w:val="0"/>
          <w:numId w:val="3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 xml:space="preserve">Tolerancia </w:t>
      </w:r>
      <w:proofErr w:type="spellStart"/>
      <w:r w:rsidRPr="001041DA">
        <w:rPr>
          <w:rFonts w:ascii="Garamond" w:hAnsi="Garamond"/>
          <w:b/>
          <w:bCs/>
        </w:rPr>
        <w:t>rovinnosti</w:t>
      </w:r>
      <w:proofErr w:type="spellEnd"/>
      <w:r w:rsidRPr="001041DA">
        <w:rPr>
          <w:rFonts w:ascii="Garamond" w:hAnsi="Garamond"/>
          <w:b/>
          <w:bCs/>
        </w:rPr>
        <w:t xml:space="preserve"> čiel:</w:t>
      </w:r>
      <w:r w:rsidRPr="001041DA">
        <w:rPr>
          <w:rFonts w:ascii="Garamond" w:hAnsi="Garamond"/>
        </w:rPr>
        <w:t xml:space="preserve"> max. 1,5 mm.</w:t>
      </w:r>
    </w:p>
    <w:p w14:paraId="571E1CE3" w14:textId="77777777" w:rsidR="00B75C21" w:rsidRPr="001041DA" w:rsidRDefault="00B75C21" w:rsidP="00B75C21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4. Mobilita</w:t>
      </w:r>
    </w:p>
    <w:p w14:paraId="39470536" w14:textId="77777777" w:rsidR="00B75C21" w:rsidRPr="001041DA" w:rsidRDefault="00B75C21" w:rsidP="000777F9">
      <w:pPr>
        <w:numPr>
          <w:ilvl w:val="0"/>
          <w:numId w:val="3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Stôl je osadený kolieskami pre jednoduchú manipuláciu.</w:t>
      </w:r>
    </w:p>
    <w:p w14:paraId="749FACCD" w14:textId="77777777" w:rsidR="00B75C21" w:rsidRPr="001041DA" w:rsidRDefault="00B75C21" w:rsidP="000777F9">
      <w:pPr>
        <w:numPr>
          <w:ilvl w:val="0"/>
          <w:numId w:val="3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Priemer koliesok min. 75 mm.</w:t>
      </w:r>
    </w:p>
    <w:p w14:paraId="2CB5198D" w14:textId="77777777" w:rsidR="00B75C21" w:rsidRPr="001041DA" w:rsidRDefault="00B75C21" w:rsidP="000777F9">
      <w:pPr>
        <w:numPr>
          <w:ilvl w:val="0"/>
          <w:numId w:val="3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Minimálne dve kolieska vybavené brzdou.</w:t>
      </w:r>
    </w:p>
    <w:p w14:paraId="3AA21169" w14:textId="77777777" w:rsidR="00B75C21" w:rsidRPr="001041DA" w:rsidRDefault="00B75C21" w:rsidP="000777F9">
      <w:pPr>
        <w:numPr>
          <w:ilvl w:val="0"/>
          <w:numId w:val="3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výšky koliesok:</w:t>
      </w:r>
      <w:r w:rsidRPr="001041DA">
        <w:rPr>
          <w:rFonts w:ascii="Garamond" w:hAnsi="Garamond"/>
        </w:rPr>
        <w:t xml:space="preserve"> ± 1 mm.</w:t>
      </w:r>
    </w:p>
    <w:p w14:paraId="7682C527" w14:textId="77777777" w:rsidR="00B75C21" w:rsidRPr="001041DA" w:rsidRDefault="00B75C21" w:rsidP="00B75C21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5. Pracovná doska</w:t>
      </w:r>
    </w:p>
    <w:p w14:paraId="11D26B79" w14:textId="77777777" w:rsidR="00B75C21" w:rsidRPr="001041DA" w:rsidRDefault="00B75C21" w:rsidP="000777F9">
      <w:pPr>
        <w:numPr>
          <w:ilvl w:val="0"/>
          <w:numId w:val="3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Pracovná plocha z kovu alebo iného odolného materiálu podľa výrobcu.</w:t>
      </w:r>
    </w:p>
    <w:p w14:paraId="5071AFA3" w14:textId="77777777" w:rsidR="00B75C21" w:rsidRPr="001041DA" w:rsidRDefault="00B75C21" w:rsidP="000777F9">
      <w:pPr>
        <w:numPr>
          <w:ilvl w:val="0"/>
          <w:numId w:val="3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Povrch odolný voči mechanickému opotrebeniu a chemikáliám.</w:t>
      </w:r>
    </w:p>
    <w:p w14:paraId="346BE046" w14:textId="77777777" w:rsidR="00B75C21" w:rsidRPr="001041DA" w:rsidRDefault="00B75C21" w:rsidP="000777F9">
      <w:pPr>
        <w:numPr>
          <w:ilvl w:val="0"/>
          <w:numId w:val="3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Hrany bezpečne zaoblené (min. R = 2 mm).</w:t>
      </w:r>
    </w:p>
    <w:p w14:paraId="2987B207" w14:textId="77777777" w:rsidR="00B75C21" w:rsidRPr="001041DA" w:rsidRDefault="00B75C21" w:rsidP="00B75C21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6. Farebné prevedenie</w:t>
      </w:r>
    </w:p>
    <w:p w14:paraId="55C56CCA" w14:textId="77777777" w:rsidR="00B75C21" w:rsidRPr="001041DA" w:rsidRDefault="00B75C21" w:rsidP="000777F9">
      <w:pPr>
        <w:numPr>
          <w:ilvl w:val="0"/>
          <w:numId w:val="3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Farebné prevedenie podľa </w:t>
      </w:r>
      <w:proofErr w:type="spellStart"/>
      <w:r w:rsidRPr="001041DA">
        <w:rPr>
          <w:rFonts w:ascii="Garamond" w:hAnsi="Garamond"/>
        </w:rPr>
        <w:t>vzorkovníka</w:t>
      </w:r>
      <w:proofErr w:type="spellEnd"/>
      <w:r w:rsidRPr="001041DA">
        <w:rPr>
          <w:rFonts w:ascii="Garamond" w:hAnsi="Garamond"/>
        </w:rPr>
        <w:t xml:space="preserve"> výrobcu (typicky kombinácia sivá/modrá/čierna).</w:t>
      </w:r>
    </w:p>
    <w:p w14:paraId="5292A500" w14:textId="77777777" w:rsidR="00E80EA2" w:rsidRPr="001041DA" w:rsidRDefault="00E80EA2" w:rsidP="00E80EA2">
      <w:pPr>
        <w:spacing w:after="0"/>
        <w:rPr>
          <w:rFonts w:ascii="Garamond" w:hAnsi="Garamond"/>
        </w:rPr>
      </w:pPr>
    </w:p>
    <w:p w14:paraId="4996A4BA" w14:textId="77777777" w:rsidR="00B75C21" w:rsidRPr="001041DA" w:rsidRDefault="00B75C21" w:rsidP="00E80EA2">
      <w:pPr>
        <w:spacing w:after="0"/>
        <w:rPr>
          <w:rFonts w:ascii="Garamond" w:hAnsi="Garamond"/>
        </w:rPr>
      </w:pPr>
    </w:p>
    <w:p w14:paraId="58611AD9" w14:textId="63346B8A" w:rsidR="00A21C9C" w:rsidRPr="001041DA" w:rsidRDefault="00B75C21" w:rsidP="00A21C9C">
      <w:pPr>
        <w:spacing w:after="0"/>
        <w:rPr>
          <w:rFonts w:ascii="Garamond" w:hAnsi="Garamond"/>
        </w:rPr>
      </w:pPr>
      <w:r w:rsidRPr="001041DA">
        <w:rPr>
          <w:rFonts w:ascii="Garamond" w:hAnsi="Garamond"/>
          <w:noProof/>
        </w:rPr>
        <w:drawing>
          <wp:inline distT="0" distB="0" distL="0" distR="0" wp14:anchorId="0D43DE1F" wp14:editId="31194741">
            <wp:extent cx="2276284" cy="1971675"/>
            <wp:effectExtent l="0" t="0" r="0" b="0"/>
            <wp:docPr id="1418884673" name="Obrázok 2" descr="Obrázok, na ktorom je vnútri&#10;&#10; Automaticky generovaný popis so strednou spoľahlivosťo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8884673" name="Obrázok 2" descr="Obrázok, na ktorom je vnútri&#10;&#10; Automaticky generovaný popis so strednou spoľahlivosťou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857" cy="1997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41DA">
        <w:rPr>
          <w:rFonts w:ascii="Garamond" w:hAnsi="Garamond"/>
        </w:rPr>
        <w:t xml:space="preserve"> </w:t>
      </w:r>
      <w:r w:rsidR="00291EAD" w:rsidRPr="001041DA">
        <w:rPr>
          <w:rFonts w:ascii="Garamond" w:hAnsi="Garamond"/>
        </w:rPr>
        <w:t xml:space="preserve">                </w:t>
      </w:r>
      <w:r w:rsidRPr="001041DA">
        <w:rPr>
          <w:rFonts w:ascii="Garamond" w:hAnsi="Garamond"/>
        </w:rPr>
        <w:t xml:space="preserve"> </w:t>
      </w:r>
      <w:r w:rsidRPr="001041DA">
        <w:rPr>
          <w:rFonts w:ascii="Garamond" w:hAnsi="Garamond"/>
          <w:noProof/>
        </w:rPr>
        <w:drawing>
          <wp:inline distT="0" distB="0" distL="0" distR="0" wp14:anchorId="3409517C" wp14:editId="204FD133">
            <wp:extent cx="1973902" cy="1876425"/>
            <wp:effectExtent l="0" t="0" r="7620" b="0"/>
            <wp:docPr id="877901427" name="Obrázok 1" descr="Obrázok, na ktorom je koleso, nákupný vozík, modrá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7901427" name="Obrázok 1" descr="Obrázok, na ktorom je koleso, nákupný vozík, modrá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915" cy="1913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32A093" w14:textId="77777777" w:rsidR="00663F8B" w:rsidRPr="001041DA" w:rsidRDefault="00663F8B" w:rsidP="00A21C9C">
      <w:pPr>
        <w:spacing w:after="0"/>
        <w:rPr>
          <w:rFonts w:ascii="Garamond" w:hAnsi="Garamond"/>
          <w:b/>
          <w:bCs/>
          <w:color w:val="007BB8"/>
        </w:rPr>
      </w:pPr>
    </w:p>
    <w:p w14:paraId="2A8C7251" w14:textId="77777777" w:rsidR="00503DCC" w:rsidRDefault="00503DCC" w:rsidP="00A21C9C">
      <w:pPr>
        <w:spacing w:after="0"/>
        <w:rPr>
          <w:rFonts w:ascii="Garamond" w:hAnsi="Garamond"/>
          <w:b/>
          <w:bCs/>
          <w:color w:val="007BB8"/>
        </w:rPr>
      </w:pPr>
    </w:p>
    <w:p w14:paraId="4E8D345C" w14:textId="77777777" w:rsidR="00503DCC" w:rsidRDefault="00503DCC" w:rsidP="00A21C9C">
      <w:pPr>
        <w:spacing w:after="0"/>
        <w:rPr>
          <w:rFonts w:ascii="Garamond" w:hAnsi="Garamond"/>
          <w:b/>
          <w:bCs/>
          <w:color w:val="007BB8"/>
        </w:rPr>
      </w:pPr>
    </w:p>
    <w:p w14:paraId="1F0174FB" w14:textId="77777777" w:rsidR="00503DCC" w:rsidRDefault="00503DCC" w:rsidP="00A21C9C">
      <w:pPr>
        <w:spacing w:after="0"/>
        <w:rPr>
          <w:rFonts w:ascii="Garamond" w:hAnsi="Garamond"/>
          <w:b/>
          <w:bCs/>
          <w:color w:val="007BB8"/>
        </w:rPr>
      </w:pPr>
    </w:p>
    <w:p w14:paraId="6E796202" w14:textId="77777777" w:rsidR="00503DCC" w:rsidRDefault="00503DCC" w:rsidP="00A21C9C">
      <w:pPr>
        <w:spacing w:after="0"/>
        <w:rPr>
          <w:rFonts w:ascii="Garamond" w:hAnsi="Garamond"/>
          <w:b/>
          <w:bCs/>
          <w:color w:val="007BB8"/>
        </w:rPr>
      </w:pPr>
    </w:p>
    <w:p w14:paraId="5E5A2836" w14:textId="77777777" w:rsidR="00503DCC" w:rsidRDefault="00503DCC" w:rsidP="00A21C9C">
      <w:pPr>
        <w:spacing w:after="0"/>
        <w:rPr>
          <w:rFonts w:ascii="Garamond" w:hAnsi="Garamond"/>
          <w:b/>
          <w:bCs/>
          <w:color w:val="007BB8"/>
        </w:rPr>
      </w:pPr>
    </w:p>
    <w:p w14:paraId="0A58691A" w14:textId="77777777" w:rsidR="00503DCC" w:rsidRDefault="00503DCC" w:rsidP="00A21C9C">
      <w:pPr>
        <w:spacing w:after="0"/>
        <w:rPr>
          <w:rFonts w:ascii="Garamond" w:hAnsi="Garamond"/>
          <w:b/>
          <w:bCs/>
          <w:color w:val="007BB8"/>
        </w:rPr>
      </w:pPr>
    </w:p>
    <w:p w14:paraId="705F12BD" w14:textId="43C57CFA" w:rsidR="00E80EA2" w:rsidRPr="001041DA" w:rsidRDefault="00604FEF" w:rsidP="00A21C9C">
      <w:p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  <w:color w:val="007BB8"/>
        </w:rPr>
        <w:lastRenderedPageBreak/>
        <w:t>P</w:t>
      </w:r>
      <w:r w:rsidR="00E80EA2" w:rsidRPr="001041DA">
        <w:rPr>
          <w:rFonts w:ascii="Garamond" w:hAnsi="Garamond"/>
          <w:b/>
          <w:bCs/>
          <w:color w:val="007BB8"/>
        </w:rPr>
        <w:t xml:space="preserve">oložka </w:t>
      </w:r>
      <w:r w:rsidRPr="001041DA">
        <w:rPr>
          <w:rFonts w:ascii="Garamond" w:hAnsi="Garamond"/>
          <w:b/>
          <w:bCs/>
          <w:color w:val="007BB8"/>
        </w:rPr>
        <w:t>č.</w:t>
      </w:r>
      <w:r w:rsidR="00E80EA2" w:rsidRPr="001041DA">
        <w:rPr>
          <w:rFonts w:ascii="Garamond" w:hAnsi="Garamond"/>
          <w:b/>
          <w:bCs/>
          <w:color w:val="007BB8"/>
        </w:rPr>
        <w:t xml:space="preserve"> 13</w:t>
      </w:r>
      <w:r w:rsidRPr="001041DA">
        <w:rPr>
          <w:rFonts w:ascii="Garamond" w:hAnsi="Garamond"/>
          <w:b/>
          <w:bCs/>
          <w:color w:val="007BB8"/>
        </w:rPr>
        <w:t xml:space="preserve">. </w:t>
      </w:r>
    </w:p>
    <w:p w14:paraId="0EE7DEE8" w14:textId="6632C804" w:rsidR="00E80EA2" w:rsidRPr="001041DA" w:rsidRDefault="00E80EA2" w:rsidP="003D3605">
      <w:pPr>
        <w:spacing w:after="0"/>
        <w:rPr>
          <w:rFonts w:ascii="Garamond" w:hAnsi="Garamond"/>
          <w:b/>
          <w:bCs/>
          <w:u w:val="single"/>
        </w:rPr>
      </w:pPr>
      <w:r w:rsidRPr="001041DA">
        <w:rPr>
          <w:rFonts w:ascii="Garamond" w:hAnsi="Garamond"/>
          <w:b/>
          <w:bCs/>
          <w:u w:val="single"/>
        </w:rPr>
        <w:t>Dielensky stôl 2 (š</w:t>
      </w:r>
      <w:r w:rsidR="00AC3842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200 x hl</w:t>
      </w:r>
      <w:r w:rsidR="00AC3842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80 x v</w:t>
      </w:r>
      <w:r w:rsidR="00AC3842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86)</w:t>
      </w:r>
      <w:r w:rsidR="003D3605" w:rsidRPr="001041DA">
        <w:rPr>
          <w:rFonts w:ascii="Garamond" w:hAnsi="Garamond"/>
          <w:b/>
          <w:bCs/>
          <w:u w:val="single"/>
        </w:rPr>
        <w:t xml:space="preserve">, </w:t>
      </w:r>
      <w:r w:rsidRPr="001041DA">
        <w:rPr>
          <w:rFonts w:ascii="Garamond" w:hAnsi="Garamond"/>
          <w:b/>
          <w:bCs/>
          <w:u w:val="single"/>
        </w:rPr>
        <w:t>4 ks</w:t>
      </w:r>
    </w:p>
    <w:p w14:paraId="5A313C1E" w14:textId="77777777" w:rsidR="00B75C21" w:rsidRPr="001041DA" w:rsidRDefault="00B75C21" w:rsidP="00B75C21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1. Rozmery</w:t>
      </w:r>
    </w:p>
    <w:p w14:paraId="2DDC3C91" w14:textId="77777777" w:rsidR="00B75C21" w:rsidRPr="001041DA" w:rsidRDefault="00B75C21" w:rsidP="000777F9">
      <w:pPr>
        <w:numPr>
          <w:ilvl w:val="0"/>
          <w:numId w:val="3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Nominálne rozmery: šírka 2000 mm × hĺbka 800 mm × výška 860 mm.</w:t>
      </w:r>
    </w:p>
    <w:p w14:paraId="750C4F34" w14:textId="77777777" w:rsidR="00B75C21" w:rsidRPr="001041DA" w:rsidRDefault="00B75C21" w:rsidP="000777F9">
      <w:pPr>
        <w:numPr>
          <w:ilvl w:val="0"/>
          <w:numId w:val="3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rozmerov:</w:t>
      </w:r>
    </w:p>
    <w:p w14:paraId="7447777F" w14:textId="77777777" w:rsidR="00B75C21" w:rsidRPr="001041DA" w:rsidRDefault="00B75C21" w:rsidP="000777F9">
      <w:pPr>
        <w:numPr>
          <w:ilvl w:val="1"/>
          <w:numId w:val="3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kovové prvky: ± 3 mm,</w:t>
      </w:r>
    </w:p>
    <w:p w14:paraId="74C03BD8" w14:textId="77777777" w:rsidR="00B75C21" w:rsidRPr="001041DA" w:rsidRDefault="00B75C21" w:rsidP="000777F9">
      <w:pPr>
        <w:numPr>
          <w:ilvl w:val="1"/>
          <w:numId w:val="3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pracovná doska: ± 2 mm,</w:t>
      </w:r>
    </w:p>
    <w:p w14:paraId="0DC4BF4A" w14:textId="77777777" w:rsidR="00B75C21" w:rsidRPr="001041DA" w:rsidRDefault="00B75C21" w:rsidP="000777F9">
      <w:pPr>
        <w:numPr>
          <w:ilvl w:val="1"/>
          <w:numId w:val="3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celková výška: ± 5 mm.</w:t>
      </w:r>
    </w:p>
    <w:p w14:paraId="4FEB2A10" w14:textId="77777777" w:rsidR="00B75C21" w:rsidRPr="001041DA" w:rsidRDefault="00B75C21" w:rsidP="00B75C21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2. Konštrukcia</w:t>
      </w:r>
    </w:p>
    <w:p w14:paraId="0BB979CA" w14:textId="77777777" w:rsidR="00B75C21" w:rsidRPr="001041DA" w:rsidRDefault="00B75C21" w:rsidP="000777F9">
      <w:pPr>
        <w:numPr>
          <w:ilvl w:val="0"/>
          <w:numId w:val="3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Celokovové prevedenie určené pre dielenské, technické a laboratórne priestory.</w:t>
      </w:r>
    </w:p>
    <w:p w14:paraId="6581E2EB" w14:textId="77777777" w:rsidR="00B75C21" w:rsidRPr="001041DA" w:rsidRDefault="00B75C21" w:rsidP="000777F9">
      <w:pPr>
        <w:numPr>
          <w:ilvl w:val="0"/>
          <w:numId w:val="3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Konštrukcia z oceľových profilov alebo plechov s povrchovou úpravou (práškové lakovanie/</w:t>
      </w:r>
      <w:proofErr w:type="spellStart"/>
      <w:r w:rsidRPr="001041DA">
        <w:rPr>
          <w:rFonts w:ascii="Garamond" w:hAnsi="Garamond"/>
        </w:rPr>
        <w:t>komaxit</w:t>
      </w:r>
      <w:proofErr w:type="spellEnd"/>
      <w:r w:rsidRPr="001041DA">
        <w:rPr>
          <w:rFonts w:ascii="Garamond" w:hAnsi="Garamond"/>
        </w:rPr>
        <w:t>).</w:t>
      </w:r>
    </w:p>
    <w:p w14:paraId="42EB357A" w14:textId="77777777" w:rsidR="00B75C21" w:rsidRPr="001041DA" w:rsidRDefault="00B75C21" w:rsidP="000777F9">
      <w:pPr>
        <w:numPr>
          <w:ilvl w:val="0"/>
          <w:numId w:val="3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Povrch odolný voči mechanickému poškodeniu, olejom, tukom a bežným chemikáliám.</w:t>
      </w:r>
    </w:p>
    <w:p w14:paraId="546F5692" w14:textId="77777777" w:rsidR="00B75C21" w:rsidRPr="001041DA" w:rsidRDefault="00B75C21" w:rsidP="000777F9">
      <w:pPr>
        <w:numPr>
          <w:ilvl w:val="0"/>
          <w:numId w:val="3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hrúbky plechu:</w:t>
      </w:r>
      <w:r w:rsidRPr="001041DA">
        <w:rPr>
          <w:rFonts w:ascii="Garamond" w:hAnsi="Garamond"/>
        </w:rPr>
        <w:t xml:space="preserve"> ± 0,2 mm.</w:t>
      </w:r>
    </w:p>
    <w:p w14:paraId="4E59034B" w14:textId="77777777" w:rsidR="00B75C21" w:rsidRPr="001041DA" w:rsidRDefault="00B75C21" w:rsidP="00B75C21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3. Výškové nastavenie</w:t>
      </w:r>
    </w:p>
    <w:p w14:paraId="47E02F6F" w14:textId="77777777" w:rsidR="00B75C21" w:rsidRPr="001041DA" w:rsidRDefault="00B75C21" w:rsidP="000777F9">
      <w:pPr>
        <w:numPr>
          <w:ilvl w:val="0"/>
          <w:numId w:val="3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Stôl je </w:t>
      </w:r>
      <w:r w:rsidRPr="001041DA">
        <w:rPr>
          <w:rFonts w:ascii="Garamond" w:hAnsi="Garamond"/>
          <w:b/>
          <w:bCs/>
        </w:rPr>
        <w:t>výškovo nastaviteľný</w:t>
      </w:r>
      <w:r w:rsidRPr="001041DA">
        <w:rPr>
          <w:rFonts w:ascii="Garamond" w:hAnsi="Garamond"/>
        </w:rPr>
        <w:t xml:space="preserve"> v rozsahu podľa návrhu výrobcu (typicky ± 50 mm).</w:t>
      </w:r>
    </w:p>
    <w:p w14:paraId="7E889155" w14:textId="77777777" w:rsidR="00B75C21" w:rsidRPr="001041DA" w:rsidRDefault="00B75C21" w:rsidP="000777F9">
      <w:pPr>
        <w:numPr>
          <w:ilvl w:val="0"/>
          <w:numId w:val="3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Mechanizmus výškového nastavenia musí byť stabilný a bezpečný.</w:t>
      </w:r>
    </w:p>
    <w:p w14:paraId="583C6C2E" w14:textId="77777777" w:rsidR="00B75C21" w:rsidRPr="001041DA" w:rsidRDefault="00B75C21" w:rsidP="000777F9">
      <w:pPr>
        <w:numPr>
          <w:ilvl w:val="0"/>
          <w:numId w:val="3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nastavenia výšky:</w:t>
      </w:r>
      <w:r w:rsidRPr="001041DA">
        <w:rPr>
          <w:rFonts w:ascii="Garamond" w:hAnsi="Garamond"/>
        </w:rPr>
        <w:t xml:space="preserve"> ± 5 mm.</w:t>
      </w:r>
    </w:p>
    <w:p w14:paraId="210EF5C2" w14:textId="77777777" w:rsidR="00B75C21" w:rsidRPr="001041DA" w:rsidRDefault="00B75C21" w:rsidP="00B75C21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4. Pracovná doska (2 alternatívy)</w:t>
      </w:r>
    </w:p>
    <w:p w14:paraId="55F6CD2C" w14:textId="77777777" w:rsidR="00B75C21" w:rsidRPr="001041DA" w:rsidRDefault="00B75C21" w:rsidP="00B75C21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 xml:space="preserve">Alternatíva 1 – drevená </w:t>
      </w:r>
      <w:proofErr w:type="spellStart"/>
      <w:r w:rsidRPr="001041DA">
        <w:rPr>
          <w:rFonts w:ascii="Garamond" w:hAnsi="Garamond"/>
          <w:b/>
          <w:bCs/>
        </w:rPr>
        <w:t>škárovka</w:t>
      </w:r>
      <w:proofErr w:type="spellEnd"/>
      <w:r w:rsidRPr="001041DA">
        <w:rPr>
          <w:rFonts w:ascii="Garamond" w:hAnsi="Garamond"/>
          <w:b/>
          <w:bCs/>
        </w:rPr>
        <w:t xml:space="preserve"> buk</w:t>
      </w:r>
    </w:p>
    <w:p w14:paraId="7829E593" w14:textId="77777777" w:rsidR="00B75C21" w:rsidRPr="001041DA" w:rsidRDefault="00B75C21" w:rsidP="000777F9">
      <w:pPr>
        <w:numPr>
          <w:ilvl w:val="0"/>
          <w:numId w:val="4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Materiál: masívna buková </w:t>
      </w:r>
      <w:proofErr w:type="spellStart"/>
      <w:r w:rsidRPr="001041DA">
        <w:rPr>
          <w:rFonts w:ascii="Garamond" w:hAnsi="Garamond"/>
        </w:rPr>
        <w:t>škárovka</w:t>
      </w:r>
      <w:proofErr w:type="spellEnd"/>
      <w:r w:rsidRPr="001041DA">
        <w:rPr>
          <w:rFonts w:ascii="Garamond" w:hAnsi="Garamond"/>
        </w:rPr>
        <w:t>.</w:t>
      </w:r>
    </w:p>
    <w:p w14:paraId="7A593B60" w14:textId="77777777" w:rsidR="00B75C21" w:rsidRPr="001041DA" w:rsidRDefault="00B75C21" w:rsidP="000777F9">
      <w:pPr>
        <w:numPr>
          <w:ilvl w:val="0"/>
          <w:numId w:val="4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Hrúbka: min. 30 mm.</w:t>
      </w:r>
    </w:p>
    <w:p w14:paraId="4C47BF32" w14:textId="77777777" w:rsidR="00B75C21" w:rsidRPr="001041DA" w:rsidRDefault="00B75C21" w:rsidP="000777F9">
      <w:pPr>
        <w:numPr>
          <w:ilvl w:val="0"/>
          <w:numId w:val="4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Povrchová úprava: lak alebo olej odolný voči mechanickému opotrebeniu.</w:t>
      </w:r>
    </w:p>
    <w:p w14:paraId="777EBB99" w14:textId="77777777" w:rsidR="00B75C21" w:rsidRPr="001041DA" w:rsidRDefault="00B75C21" w:rsidP="000777F9">
      <w:pPr>
        <w:numPr>
          <w:ilvl w:val="0"/>
          <w:numId w:val="4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Hrany bezpečne zaoblené (min. R = 2 mm).</w:t>
      </w:r>
    </w:p>
    <w:p w14:paraId="53EFE600" w14:textId="77777777" w:rsidR="00B75C21" w:rsidRPr="001041DA" w:rsidRDefault="00B75C21" w:rsidP="000777F9">
      <w:pPr>
        <w:numPr>
          <w:ilvl w:val="0"/>
          <w:numId w:val="4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hrúbky:</w:t>
      </w:r>
      <w:r w:rsidRPr="001041DA">
        <w:rPr>
          <w:rFonts w:ascii="Garamond" w:hAnsi="Garamond"/>
        </w:rPr>
        <w:t xml:space="preserve"> ± 1 mm.</w:t>
      </w:r>
    </w:p>
    <w:p w14:paraId="35576CEF" w14:textId="77777777" w:rsidR="00B75C21" w:rsidRPr="001041DA" w:rsidRDefault="00B75C21" w:rsidP="00B75C21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Alternatíva 2 – kovová pracovná doska</w:t>
      </w:r>
    </w:p>
    <w:p w14:paraId="75FAEBFB" w14:textId="77777777" w:rsidR="00B75C21" w:rsidRPr="001041DA" w:rsidRDefault="00B75C21" w:rsidP="000777F9">
      <w:pPr>
        <w:numPr>
          <w:ilvl w:val="0"/>
          <w:numId w:val="4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Materiál: oceľový plech alebo profilová konštrukcia.</w:t>
      </w:r>
    </w:p>
    <w:p w14:paraId="363BF040" w14:textId="77777777" w:rsidR="00B75C21" w:rsidRPr="001041DA" w:rsidRDefault="00B75C21" w:rsidP="000777F9">
      <w:pPr>
        <w:numPr>
          <w:ilvl w:val="0"/>
          <w:numId w:val="4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Povrchová úprava: práškové lakovanie alebo pozinkovanie.</w:t>
      </w:r>
    </w:p>
    <w:p w14:paraId="347C88AA" w14:textId="77777777" w:rsidR="00B75C21" w:rsidRPr="001041DA" w:rsidRDefault="00B75C21" w:rsidP="000777F9">
      <w:pPr>
        <w:numPr>
          <w:ilvl w:val="0"/>
          <w:numId w:val="4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Odolnosť voči chemikáliám a mechanickému poškodeniu.</w:t>
      </w:r>
    </w:p>
    <w:p w14:paraId="2893AB30" w14:textId="77777777" w:rsidR="00B75C21" w:rsidRPr="001041DA" w:rsidRDefault="00B75C21" w:rsidP="000777F9">
      <w:pPr>
        <w:numPr>
          <w:ilvl w:val="0"/>
          <w:numId w:val="4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hrúbky plechu:</w:t>
      </w:r>
      <w:r w:rsidRPr="001041DA">
        <w:rPr>
          <w:rFonts w:ascii="Garamond" w:hAnsi="Garamond"/>
        </w:rPr>
        <w:t xml:space="preserve"> ± 0,2 mm.</w:t>
      </w:r>
    </w:p>
    <w:p w14:paraId="441B2A94" w14:textId="77777777" w:rsidR="00B75C21" w:rsidRPr="001041DA" w:rsidRDefault="00B75C21" w:rsidP="00B75C21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5. Mobilita</w:t>
      </w:r>
    </w:p>
    <w:p w14:paraId="613D36F2" w14:textId="77777777" w:rsidR="00B75C21" w:rsidRPr="001041DA" w:rsidRDefault="00B75C21" w:rsidP="000777F9">
      <w:pPr>
        <w:numPr>
          <w:ilvl w:val="0"/>
          <w:numId w:val="4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Stôl je vybavený </w:t>
      </w:r>
      <w:r w:rsidRPr="001041DA">
        <w:rPr>
          <w:rFonts w:ascii="Garamond" w:hAnsi="Garamond"/>
          <w:b/>
          <w:bCs/>
        </w:rPr>
        <w:t>prídavnými kolieskami</w:t>
      </w:r>
      <w:r w:rsidRPr="001041DA">
        <w:rPr>
          <w:rFonts w:ascii="Garamond" w:hAnsi="Garamond"/>
        </w:rPr>
        <w:t>, minimálne dve s brzdou.</w:t>
      </w:r>
    </w:p>
    <w:p w14:paraId="0471D130" w14:textId="77777777" w:rsidR="00B75C21" w:rsidRPr="001041DA" w:rsidRDefault="00B75C21" w:rsidP="000777F9">
      <w:pPr>
        <w:numPr>
          <w:ilvl w:val="0"/>
          <w:numId w:val="4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Priemer koliesok min. 75 mm.</w:t>
      </w:r>
    </w:p>
    <w:p w14:paraId="1D72C7CD" w14:textId="77777777" w:rsidR="00B75C21" w:rsidRPr="001041DA" w:rsidRDefault="00B75C21" w:rsidP="000777F9">
      <w:pPr>
        <w:numPr>
          <w:ilvl w:val="0"/>
          <w:numId w:val="4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Kolieska vhodné pre dielenské podlahy.</w:t>
      </w:r>
    </w:p>
    <w:p w14:paraId="5767C123" w14:textId="77777777" w:rsidR="00B75C21" w:rsidRPr="001041DA" w:rsidRDefault="00B75C21" w:rsidP="000777F9">
      <w:pPr>
        <w:numPr>
          <w:ilvl w:val="0"/>
          <w:numId w:val="4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výšky koliesok:</w:t>
      </w:r>
      <w:r w:rsidRPr="001041DA">
        <w:rPr>
          <w:rFonts w:ascii="Garamond" w:hAnsi="Garamond"/>
        </w:rPr>
        <w:t xml:space="preserve"> ± 1 mm.</w:t>
      </w:r>
    </w:p>
    <w:p w14:paraId="4269485C" w14:textId="77777777" w:rsidR="00B75C21" w:rsidRPr="001041DA" w:rsidRDefault="00B75C21" w:rsidP="00B75C21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6. Stabilita a nosnosť</w:t>
      </w:r>
    </w:p>
    <w:p w14:paraId="5C09D9CC" w14:textId="77777777" w:rsidR="00B75C21" w:rsidRPr="001041DA" w:rsidRDefault="00B75C21" w:rsidP="000777F9">
      <w:pPr>
        <w:numPr>
          <w:ilvl w:val="0"/>
          <w:numId w:val="4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Konštrukcia musí zabezpečiť stabilitu pri plnom zaťažení.</w:t>
      </w:r>
    </w:p>
    <w:p w14:paraId="00F541ED" w14:textId="77777777" w:rsidR="00B75C21" w:rsidRPr="001041DA" w:rsidRDefault="00B75C21" w:rsidP="000777F9">
      <w:pPr>
        <w:numPr>
          <w:ilvl w:val="0"/>
          <w:numId w:val="4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Minimálna nosnosť pracovnej plochy: 150 kg rovnomerne rozloženého zaťaženia (alebo podľa výrobcu).</w:t>
      </w:r>
    </w:p>
    <w:p w14:paraId="5BEEDA44" w14:textId="77777777" w:rsidR="00B75C21" w:rsidRPr="001041DA" w:rsidRDefault="00B75C21" w:rsidP="000777F9">
      <w:pPr>
        <w:numPr>
          <w:ilvl w:val="0"/>
          <w:numId w:val="4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Spoje musia byť pevné, bez viditeľných medzier väčších ako 2 mm.</w:t>
      </w:r>
    </w:p>
    <w:p w14:paraId="7538533E" w14:textId="77777777" w:rsidR="00B75C21" w:rsidRPr="001041DA" w:rsidRDefault="00B75C21" w:rsidP="00B75C21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7. Farebné prevedenie</w:t>
      </w:r>
    </w:p>
    <w:p w14:paraId="0CDE7673" w14:textId="77777777" w:rsidR="00B75C21" w:rsidRPr="001041DA" w:rsidRDefault="00B75C21" w:rsidP="000777F9">
      <w:pPr>
        <w:numPr>
          <w:ilvl w:val="0"/>
          <w:numId w:val="4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Kovové časti: podľa </w:t>
      </w:r>
      <w:proofErr w:type="spellStart"/>
      <w:r w:rsidRPr="001041DA">
        <w:rPr>
          <w:rFonts w:ascii="Garamond" w:hAnsi="Garamond"/>
        </w:rPr>
        <w:t>vzorkovníka</w:t>
      </w:r>
      <w:proofErr w:type="spellEnd"/>
      <w:r w:rsidRPr="001041DA">
        <w:rPr>
          <w:rFonts w:ascii="Garamond" w:hAnsi="Garamond"/>
        </w:rPr>
        <w:t xml:space="preserve"> výrobcu (typicky sivá, modrá, čierna).</w:t>
      </w:r>
    </w:p>
    <w:p w14:paraId="4D72D63E" w14:textId="77777777" w:rsidR="00B75C21" w:rsidRPr="001041DA" w:rsidRDefault="00B75C21" w:rsidP="000777F9">
      <w:pPr>
        <w:numPr>
          <w:ilvl w:val="0"/>
          <w:numId w:val="4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Drevená doska: prírodný buk (pri alternatíve 1).</w:t>
      </w:r>
    </w:p>
    <w:p w14:paraId="395D4772" w14:textId="77777777" w:rsidR="00E80EA2" w:rsidRPr="001041DA" w:rsidRDefault="00E80EA2" w:rsidP="00E80EA2">
      <w:pPr>
        <w:spacing w:after="0"/>
        <w:rPr>
          <w:rFonts w:ascii="Garamond" w:hAnsi="Garamond"/>
        </w:rPr>
      </w:pPr>
    </w:p>
    <w:p w14:paraId="7128488C" w14:textId="77777777" w:rsidR="003D3605" w:rsidRPr="001041DA" w:rsidRDefault="003D3605" w:rsidP="00E80EA2">
      <w:pPr>
        <w:spacing w:after="0"/>
        <w:rPr>
          <w:rFonts w:ascii="Garamond" w:hAnsi="Garamond"/>
          <w:b/>
          <w:bCs/>
        </w:rPr>
      </w:pPr>
    </w:p>
    <w:p w14:paraId="4DB46288" w14:textId="77777777" w:rsidR="003D3605" w:rsidRPr="001041DA" w:rsidRDefault="003D3605" w:rsidP="00E80EA2">
      <w:pPr>
        <w:spacing w:after="0"/>
        <w:rPr>
          <w:rFonts w:ascii="Garamond" w:hAnsi="Garamond"/>
          <w:b/>
          <w:bCs/>
        </w:rPr>
      </w:pPr>
    </w:p>
    <w:p w14:paraId="2FD1DB7C" w14:textId="77777777" w:rsidR="003D3605" w:rsidRPr="001041DA" w:rsidRDefault="003D3605" w:rsidP="00E80EA2">
      <w:pPr>
        <w:spacing w:after="0"/>
        <w:rPr>
          <w:rFonts w:ascii="Garamond" w:hAnsi="Garamond"/>
          <w:b/>
          <w:bCs/>
        </w:rPr>
      </w:pPr>
    </w:p>
    <w:p w14:paraId="7E95A851" w14:textId="22C1DA4B" w:rsidR="003D3605" w:rsidRPr="001041DA" w:rsidRDefault="00B75C21" w:rsidP="00E80EA2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noProof/>
        </w:rPr>
        <w:lastRenderedPageBreak/>
        <w:drawing>
          <wp:inline distT="0" distB="0" distL="0" distR="0" wp14:anchorId="01E02A25" wp14:editId="0FBD7814">
            <wp:extent cx="4143375" cy="2008203"/>
            <wp:effectExtent l="0" t="0" r="0" b="0"/>
            <wp:docPr id="363692667" name="Obrázok 1" descr="Obrázok, na ktorom je nábytok, stôl, nočný stolík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888613" name="Obrázok 1" descr="Obrázok, na ktorom je nábytok, stôl, nočný stolík&#10;&#10;Automaticky generovaný popis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182182" cy="2027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CB4AC9" w14:textId="77777777" w:rsidR="003D3605" w:rsidRPr="001041DA" w:rsidRDefault="003D3605" w:rsidP="00E80EA2">
      <w:pPr>
        <w:spacing w:after="0"/>
        <w:rPr>
          <w:rFonts w:ascii="Garamond" w:hAnsi="Garamond"/>
          <w:b/>
          <w:bCs/>
        </w:rPr>
      </w:pPr>
    </w:p>
    <w:p w14:paraId="3152F8FC" w14:textId="483546EC" w:rsidR="00E80EA2" w:rsidRPr="001041DA" w:rsidRDefault="00604FEF" w:rsidP="00B75C21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  <w:color w:val="007BB8"/>
        </w:rPr>
        <w:t>P</w:t>
      </w:r>
      <w:r w:rsidR="00E80EA2" w:rsidRPr="001041DA">
        <w:rPr>
          <w:rFonts w:ascii="Garamond" w:hAnsi="Garamond"/>
          <w:b/>
          <w:bCs/>
          <w:color w:val="007BB8"/>
        </w:rPr>
        <w:t xml:space="preserve">oložka </w:t>
      </w:r>
      <w:r w:rsidRPr="001041DA">
        <w:rPr>
          <w:rFonts w:ascii="Garamond" w:hAnsi="Garamond"/>
          <w:b/>
          <w:bCs/>
          <w:color w:val="007BB8"/>
        </w:rPr>
        <w:t>č.</w:t>
      </w:r>
      <w:r w:rsidR="00E80EA2" w:rsidRPr="001041DA">
        <w:rPr>
          <w:rFonts w:ascii="Garamond" w:hAnsi="Garamond"/>
          <w:b/>
          <w:bCs/>
          <w:color w:val="007BB8"/>
        </w:rPr>
        <w:t xml:space="preserve"> 14</w:t>
      </w:r>
      <w:r w:rsidRPr="001041DA">
        <w:rPr>
          <w:rFonts w:ascii="Garamond" w:hAnsi="Garamond"/>
          <w:b/>
          <w:bCs/>
          <w:color w:val="007BB8"/>
        </w:rPr>
        <w:t xml:space="preserve">. </w:t>
      </w:r>
    </w:p>
    <w:p w14:paraId="4571944C" w14:textId="54214881" w:rsidR="00E80EA2" w:rsidRPr="001041DA" w:rsidRDefault="00E80EA2" w:rsidP="00B75C21">
      <w:pPr>
        <w:spacing w:after="0"/>
        <w:rPr>
          <w:rFonts w:ascii="Garamond" w:hAnsi="Garamond"/>
          <w:b/>
          <w:bCs/>
          <w:u w:val="single"/>
        </w:rPr>
      </w:pPr>
      <w:r w:rsidRPr="001041DA">
        <w:rPr>
          <w:rFonts w:ascii="Garamond" w:hAnsi="Garamond"/>
          <w:b/>
          <w:bCs/>
          <w:u w:val="single"/>
        </w:rPr>
        <w:t>Dielensky stôl 3 so zásuvkami (š</w:t>
      </w:r>
      <w:r w:rsidR="003E05F3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200 x hl</w:t>
      </w:r>
      <w:r w:rsidR="003E05F3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80 x v</w:t>
      </w:r>
      <w:r w:rsidR="003E05F3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82)</w:t>
      </w:r>
      <w:r w:rsidR="00B75C21" w:rsidRPr="001041DA">
        <w:rPr>
          <w:rFonts w:ascii="Garamond" w:hAnsi="Garamond"/>
          <w:b/>
          <w:bCs/>
          <w:u w:val="single"/>
        </w:rPr>
        <w:t xml:space="preserve">, </w:t>
      </w:r>
      <w:r w:rsidRPr="001041DA">
        <w:rPr>
          <w:rFonts w:ascii="Garamond" w:hAnsi="Garamond"/>
          <w:b/>
          <w:bCs/>
          <w:u w:val="single"/>
        </w:rPr>
        <w:t>4 ks</w:t>
      </w:r>
    </w:p>
    <w:p w14:paraId="46BA6B2C" w14:textId="77777777" w:rsidR="001710AC" w:rsidRPr="001041DA" w:rsidRDefault="001710AC" w:rsidP="001710AC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1. Rozmery</w:t>
      </w:r>
    </w:p>
    <w:p w14:paraId="78AE5EE8" w14:textId="77777777" w:rsidR="001710AC" w:rsidRPr="001041DA" w:rsidRDefault="001710AC" w:rsidP="001710AC">
      <w:pPr>
        <w:numPr>
          <w:ilvl w:val="0"/>
          <w:numId w:val="21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Nominálne rozmery jedného stola:</w:t>
      </w:r>
    </w:p>
    <w:p w14:paraId="547BE803" w14:textId="77777777" w:rsidR="001710AC" w:rsidRPr="001041DA" w:rsidRDefault="001710AC" w:rsidP="001710AC">
      <w:pPr>
        <w:numPr>
          <w:ilvl w:val="1"/>
          <w:numId w:val="21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šírka 2000 mm</w:t>
      </w:r>
    </w:p>
    <w:p w14:paraId="30808D23" w14:textId="77777777" w:rsidR="001710AC" w:rsidRPr="001041DA" w:rsidRDefault="001710AC" w:rsidP="001710AC">
      <w:pPr>
        <w:numPr>
          <w:ilvl w:val="1"/>
          <w:numId w:val="21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hĺbka 800 mm</w:t>
      </w:r>
    </w:p>
    <w:p w14:paraId="4EB34D95" w14:textId="77777777" w:rsidR="001710AC" w:rsidRPr="001041DA" w:rsidRDefault="001710AC" w:rsidP="001710AC">
      <w:pPr>
        <w:numPr>
          <w:ilvl w:val="1"/>
          <w:numId w:val="21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výška 820 mm (výškovo nastaviteľná konštrukcia)</w:t>
      </w:r>
    </w:p>
    <w:p w14:paraId="4FB42D1D" w14:textId="77777777" w:rsidR="001710AC" w:rsidRPr="001041DA" w:rsidRDefault="001710AC" w:rsidP="001710AC">
      <w:pPr>
        <w:numPr>
          <w:ilvl w:val="0"/>
          <w:numId w:val="21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Tolerancia rozmerov:</w:t>
      </w:r>
    </w:p>
    <w:p w14:paraId="4E337F29" w14:textId="77777777" w:rsidR="001710AC" w:rsidRPr="001041DA" w:rsidRDefault="001710AC" w:rsidP="001710AC">
      <w:pPr>
        <w:numPr>
          <w:ilvl w:val="1"/>
          <w:numId w:val="21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kovové prvky ± 3 mm</w:t>
      </w:r>
    </w:p>
    <w:p w14:paraId="28A228A1" w14:textId="77777777" w:rsidR="001710AC" w:rsidRPr="001041DA" w:rsidRDefault="001710AC" w:rsidP="001710AC">
      <w:pPr>
        <w:numPr>
          <w:ilvl w:val="1"/>
          <w:numId w:val="21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celková výška ± 10 mm</w:t>
      </w:r>
    </w:p>
    <w:p w14:paraId="6FFD6F11" w14:textId="77777777" w:rsidR="001710AC" w:rsidRPr="001041DA" w:rsidRDefault="001710AC" w:rsidP="001710AC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2. Konštrukcia</w:t>
      </w:r>
    </w:p>
    <w:p w14:paraId="689AE36C" w14:textId="77777777" w:rsidR="001710AC" w:rsidRPr="001041DA" w:rsidRDefault="001710AC" w:rsidP="001710AC">
      <w:pPr>
        <w:numPr>
          <w:ilvl w:val="0"/>
          <w:numId w:val="21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Stôl musí byť celokovový, určený pre dielenské a technické pracoviská.</w:t>
      </w:r>
    </w:p>
    <w:p w14:paraId="19139701" w14:textId="77777777" w:rsidR="001710AC" w:rsidRPr="001041DA" w:rsidRDefault="001710AC" w:rsidP="001710AC">
      <w:pPr>
        <w:numPr>
          <w:ilvl w:val="0"/>
          <w:numId w:val="21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Konštrukcia musí byť pevná, stabilná a odolná voči dlhodobému zaťaženiu.</w:t>
      </w:r>
    </w:p>
    <w:p w14:paraId="1F94C301" w14:textId="77777777" w:rsidR="001710AC" w:rsidRPr="001041DA" w:rsidRDefault="001710AC" w:rsidP="001710AC">
      <w:pPr>
        <w:numPr>
          <w:ilvl w:val="0"/>
          <w:numId w:val="21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Rámová konštrukcia musí umožňovať </w:t>
      </w:r>
      <w:r w:rsidRPr="001041DA">
        <w:rPr>
          <w:rFonts w:ascii="Garamond" w:hAnsi="Garamond"/>
          <w:b/>
          <w:bCs/>
        </w:rPr>
        <w:t>výškové nastavenie</w:t>
      </w:r>
      <w:r w:rsidRPr="001041DA">
        <w:rPr>
          <w:rFonts w:ascii="Garamond" w:hAnsi="Garamond"/>
        </w:rPr>
        <w:t xml:space="preserve"> pracovnej plochy v rozsahu minimálne ± 50 mm.</w:t>
      </w:r>
    </w:p>
    <w:p w14:paraId="2909B556" w14:textId="77777777" w:rsidR="001710AC" w:rsidRPr="001041DA" w:rsidRDefault="001710AC" w:rsidP="001710AC">
      <w:pPr>
        <w:numPr>
          <w:ilvl w:val="0"/>
          <w:numId w:val="21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Povrchová úprava kovových častí: odolná voči oderu, korózii a bežným chemikáliám používaným v dielenskom prostredí.</w:t>
      </w:r>
    </w:p>
    <w:p w14:paraId="747E7204" w14:textId="77777777" w:rsidR="001710AC" w:rsidRPr="001041DA" w:rsidRDefault="001710AC" w:rsidP="001710AC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3. Vrchný pracovný plát</w:t>
      </w:r>
    </w:p>
    <w:p w14:paraId="31E8F220" w14:textId="77777777" w:rsidR="001710AC" w:rsidRPr="001041DA" w:rsidRDefault="001710AC" w:rsidP="001710AC">
      <w:p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Možnosť výberu z dvoch variantov:</w:t>
      </w:r>
    </w:p>
    <w:p w14:paraId="509D740A" w14:textId="77777777" w:rsidR="001710AC" w:rsidRPr="001041DA" w:rsidRDefault="001710AC" w:rsidP="001710AC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 xml:space="preserve">Variant 1 – drevená </w:t>
      </w:r>
      <w:proofErr w:type="spellStart"/>
      <w:r w:rsidRPr="001041DA">
        <w:rPr>
          <w:rFonts w:ascii="Garamond" w:hAnsi="Garamond"/>
          <w:b/>
          <w:bCs/>
        </w:rPr>
        <w:t>škárovka</w:t>
      </w:r>
      <w:proofErr w:type="spellEnd"/>
      <w:r w:rsidRPr="001041DA">
        <w:rPr>
          <w:rFonts w:ascii="Garamond" w:hAnsi="Garamond"/>
          <w:b/>
          <w:bCs/>
        </w:rPr>
        <w:t xml:space="preserve"> buk</w:t>
      </w:r>
    </w:p>
    <w:p w14:paraId="4379893C" w14:textId="77777777" w:rsidR="001710AC" w:rsidRPr="001041DA" w:rsidRDefault="001710AC" w:rsidP="001710AC">
      <w:pPr>
        <w:numPr>
          <w:ilvl w:val="0"/>
          <w:numId w:val="21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Materiál: buková </w:t>
      </w:r>
      <w:proofErr w:type="spellStart"/>
      <w:r w:rsidRPr="001041DA">
        <w:rPr>
          <w:rFonts w:ascii="Garamond" w:hAnsi="Garamond"/>
        </w:rPr>
        <w:t>škárovka</w:t>
      </w:r>
      <w:proofErr w:type="spellEnd"/>
      <w:r w:rsidRPr="001041DA">
        <w:rPr>
          <w:rFonts w:ascii="Garamond" w:hAnsi="Garamond"/>
        </w:rPr>
        <w:t>.</w:t>
      </w:r>
    </w:p>
    <w:p w14:paraId="2892A854" w14:textId="77777777" w:rsidR="001710AC" w:rsidRPr="001041DA" w:rsidRDefault="001710AC" w:rsidP="001710AC">
      <w:pPr>
        <w:numPr>
          <w:ilvl w:val="0"/>
          <w:numId w:val="21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Hrúbka pracovnej dosky: minimálne 40 mm.</w:t>
      </w:r>
    </w:p>
    <w:p w14:paraId="1D5056B7" w14:textId="77777777" w:rsidR="001710AC" w:rsidRPr="001041DA" w:rsidRDefault="001710AC" w:rsidP="001710AC">
      <w:pPr>
        <w:numPr>
          <w:ilvl w:val="0"/>
          <w:numId w:val="21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Povrchová úprava: tvrdý lak alebo olej s odolnosťou voči mechanickému poškodeniu a bežným chemikáliám.</w:t>
      </w:r>
    </w:p>
    <w:p w14:paraId="2E1B66CD" w14:textId="77777777" w:rsidR="001710AC" w:rsidRPr="001041DA" w:rsidRDefault="001710AC" w:rsidP="001710AC">
      <w:pPr>
        <w:numPr>
          <w:ilvl w:val="0"/>
          <w:numId w:val="21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Hrany musia byť hladko opracované a bezpečné na dotyk.</w:t>
      </w:r>
    </w:p>
    <w:p w14:paraId="6C43826A" w14:textId="77777777" w:rsidR="001710AC" w:rsidRPr="001041DA" w:rsidRDefault="001710AC" w:rsidP="001710AC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Variant 2 – kovový pracovný plát</w:t>
      </w:r>
    </w:p>
    <w:p w14:paraId="74EF0255" w14:textId="77777777" w:rsidR="001710AC" w:rsidRPr="001041DA" w:rsidRDefault="001710AC" w:rsidP="001710AC">
      <w:pPr>
        <w:numPr>
          <w:ilvl w:val="0"/>
          <w:numId w:val="21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Materiál: oceľový plech s vystužením.</w:t>
      </w:r>
    </w:p>
    <w:p w14:paraId="10397164" w14:textId="77777777" w:rsidR="001710AC" w:rsidRPr="001041DA" w:rsidRDefault="001710AC" w:rsidP="001710AC">
      <w:pPr>
        <w:numPr>
          <w:ilvl w:val="0"/>
          <w:numId w:val="21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Povrchová úprava: odolná voči oderu, korózii a olejom.</w:t>
      </w:r>
    </w:p>
    <w:p w14:paraId="06BFBC35" w14:textId="77777777" w:rsidR="001710AC" w:rsidRPr="001041DA" w:rsidRDefault="001710AC" w:rsidP="001710AC">
      <w:pPr>
        <w:numPr>
          <w:ilvl w:val="0"/>
          <w:numId w:val="21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Hrúbka plechu a konštrukcie musí zabezpečiť vysokú pevnosť a stabilitu pri dielenskom používaní.</w:t>
      </w:r>
    </w:p>
    <w:p w14:paraId="04A3FD8C" w14:textId="77777777" w:rsidR="001710AC" w:rsidRPr="001041DA" w:rsidRDefault="001710AC" w:rsidP="001710AC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4. Zásuvkový modul</w:t>
      </w:r>
    </w:p>
    <w:p w14:paraId="2242917E" w14:textId="77777777" w:rsidR="001710AC" w:rsidRPr="001041DA" w:rsidRDefault="001710AC" w:rsidP="001710AC">
      <w:pPr>
        <w:numPr>
          <w:ilvl w:val="0"/>
          <w:numId w:val="21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Stôl musí obsahovať integrovaný zásuvkový blok.</w:t>
      </w:r>
    </w:p>
    <w:p w14:paraId="6ED45A00" w14:textId="77777777" w:rsidR="001710AC" w:rsidRPr="001041DA" w:rsidRDefault="001710AC" w:rsidP="001710AC">
      <w:pPr>
        <w:numPr>
          <w:ilvl w:val="0"/>
          <w:numId w:val="21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Minimálna konfigurácia: </w:t>
      </w:r>
      <w:r w:rsidRPr="001041DA">
        <w:rPr>
          <w:rFonts w:ascii="Garamond" w:hAnsi="Garamond"/>
          <w:b/>
          <w:bCs/>
        </w:rPr>
        <w:t>3 zásuvky</w:t>
      </w:r>
      <w:r w:rsidRPr="001041DA">
        <w:rPr>
          <w:rFonts w:ascii="Garamond" w:hAnsi="Garamond"/>
        </w:rPr>
        <w:t xml:space="preserve"> rôznej výšky.</w:t>
      </w:r>
    </w:p>
    <w:p w14:paraId="638D99EC" w14:textId="77777777" w:rsidR="001710AC" w:rsidRPr="001041DA" w:rsidRDefault="001710AC" w:rsidP="001710AC">
      <w:pPr>
        <w:numPr>
          <w:ilvl w:val="0"/>
          <w:numId w:val="21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Zásuvky musia byť kovové, s </w:t>
      </w:r>
      <w:proofErr w:type="spellStart"/>
      <w:r w:rsidRPr="001041DA">
        <w:rPr>
          <w:rFonts w:ascii="Garamond" w:hAnsi="Garamond"/>
        </w:rPr>
        <w:t>plnovýsuvom</w:t>
      </w:r>
      <w:proofErr w:type="spellEnd"/>
      <w:r w:rsidRPr="001041DA">
        <w:rPr>
          <w:rFonts w:ascii="Garamond" w:hAnsi="Garamond"/>
        </w:rPr>
        <w:t xml:space="preserve"> a hladkým chodom.</w:t>
      </w:r>
    </w:p>
    <w:p w14:paraId="4A56F08A" w14:textId="77777777" w:rsidR="001710AC" w:rsidRPr="001041DA" w:rsidRDefault="001710AC" w:rsidP="001710AC">
      <w:pPr>
        <w:numPr>
          <w:ilvl w:val="0"/>
          <w:numId w:val="21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Každá zásuvka musí mať nosnosť minimálne 25 kg.</w:t>
      </w:r>
    </w:p>
    <w:p w14:paraId="0456B700" w14:textId="77777777" w:rsidR="001710AC" w:rsidRPr="001041DA" w:rsidRDefault="001710AC" w:rsidP="001710AC">
      <w:pPr>
        <w:numPr>
          <w:ilvl w:val="0"/>
          <w:numId w:val="21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Zásuvkový modul musí byť pevne ukotvený ku konštrukcii stola.</w:t>
      </w:r>
    </w:p>
    <w:p w14:paraId="0DB73ED0" w14:textId="77777777" w:rsidR="001710AC" w:rsidRPr="001041DA" w:rsidRDefault="001710AC" w:rsidP="001710AC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5. Kolieska</w:t>
      </w:r>
    </w:p>
    <w:p w14:paraId="49F173CD" w14:textId="77777777" w:rsidR="001710AC" w:rsidRPr="001041DA" w:rsidRDefault="001710AC" w:rsidP="001710AC">
      <w:pPr>
        <w:numPr>
          <w:ilvl w:val="0"/>
          <w:numId w:val="21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Stôl musí byť vybavený </w:t>
      </w:r>
      <w:r w:rsidRPr="001041DA">
        <w:rPr>
          <w:rFonts w:ascii="Garamond" w:hAnsi="Garamond"/>
          <w:b/>
          <w:bCs/>
        </w:rPr>
        <w:t>prídavnými kolieskami</w:t>
      </w:r>
      <w:r w:rsidRPr="001041DA">
        <w:rPr>
          <w:rFonts w:ascii="Garamond" w:hAnsi="Garamond"/>
        </w:rPr>
        <w:t>.</w:t>
      </w:r>
    </w:p>
    <w:p w14:paraId="4EF448D4" w14:textId="77777777" w:rsidR="001710AC" w:rsidRPr="001041DA" w:rsidRDefault="001710AC" w:rsidP="001710AC">
      <w:pPr>
        <w:numPr>
          <w:ilvl w:val="0"/>
          <w:numId w:val="21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lastRenderedPageBreak/>
        <w:t>Kolieska musia byť:</w:t>
      </w:r>
    </w:p>
    <w:p w14:paraId="0C9AC031" w14:textId="77777777" w:rsidR="001710AC" w:rsidRPr="001041DA" w:rsidRDefault="001710AC" w:rsidP="001710AC">
      <w:pPr>
        <w:numPr>
          <w:ilvl w:val="1"/>
          <w:numId w:val="21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otočné,</w:t>
      </w:r>
    </w:p>
    <w:p w14:paraId="27CBBCBE" w14:textId="77777777" w:rsidR="001710AC" w:rsidRPr="001041DA" w:rsidRDefault="001710AC" w:rsidP="001710AC">
      <w:pPr>
        <w:numPr>
          <w:ilvl w:val="1"/>
          <w:numId w:val="21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 brzdou,</w:t>
      </w:r>
    </w:p>
    <w:p w14:paraId="4E148D8E" w14:textId="77777777" w:rsidR="001710AC" w:rsidRPr="001041DA" w:rsidRDefault="001710AC" w:rsidP="001710AC">
      <w:pPr>
        <w:numPr>
          <w:ilvl w:val="1"/>
          <w:numId w:val="21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vhodné pre dielenské podlahy (betón, epoxid, PVC).</w:t>
      </w:r>
    </w:p>
    <w:p w14:paraId="058753D6" w14:textId="77777777" w:rsidR="001710AC" w:rsidRPr="001041DA" w:rsidRDefault="001710AC" w:rsidP="001710AC">
      <w:pPr>
        <w:numPr>
          <w:ilvl w:val="0"/>
          <w:numId w:val="21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Minimálny priemer koliesok: 80 mm.</w:t>
      </w:r>
    </w:p>
    <w:p w14:paraId="33A7E4A7" w14:textId="77777777" w:rsidR="001710AC" w:rsidRPr="001041DA" w:rsidRDefault="001710AC" w:rsidP="001710AC">
      <w:pPr>
        <w:numPr>
          <w:ilvl w:val="0"/>
          <w:numId w:val="21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Nosnosť jedného kolieska: minimálne 60 kg.</w:t>
      </w:r>
    </w:p>
    <w:p w14:paraId="4AFB9F14" w14:textId="77777777" w:rsidR="001710AC" w:rsidRPr="001041DA" w:rsidRDefault="001710AC" w:rsidP="001710AC">
      <w:pPr>
        <w:numPr>
          <w:ilvl w:val="0"/>
          <w:numId w:val="21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Brzda musí zablokovať pojazd aj otáčanie.</w:t>
      </w:r>
    </w:p>
    <w:p w14:paraId="321295E3" w14:textId="77777777" w:rsidR="001710AC" w:rsidRPr="001041DA" w:rsidRDefault="001710AC" w:rsidP="001710AC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6. Nosnosť a stabilita</w:t>
      </w:r>
    </w:p>
    <w:p w14:paraId="0E0CF438" w14:textId="77777777" w:rsidR="001710AC" w:rsidRPr="001041DA" w:rsidRDefault="001710AC" w:rsidP="001710AC">
      <w:pPr>
        <w:numPr>
          <w:ilvl w:val="0"/>
          <w:numId w:val="21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Minimálna nosnosť pracovného stola: </w:t>
      </w:r>
      <w:r w:rsidRPr="001041DA">
        <w:rPr>
          <w:rFonts w:ascii="Garamond" w:hAnsi="Garamond"/>
          <w:b/>
          <w:bCs/>
        </w:rPr>
        <w:t>300 kg</w:t>
      </w:r>
      <w:r w:rsidRPr="001041DA">
        <w:rPr>
          <w:rFonts w:ascii="Garamond" w:hAnsi="Garamond"/>
        </w:rPr>
        <w:t xml:space="preserve"> rovnomerne rozloženého zaťaženia.</w:t>
      </w:r>
    </w:p>
    <w:p w14:paraId="2201B826" w14:textId="77777777" w:rsidR="001710AC" w:rsidRPr="001041DA" w:rsidRDefault="001710AC" w:rsidP="001710AC">
      <w:pPr>
        <w:numPr>
          <w:ilvl w:val="0"/>
          <w:numId w:val="21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Konštrukcia musí byť stabilná aj pri použití koliesok (po zabrzdení).</w:t>
      </w:r>
    </w:p>
    <w:p w14:paraId="37025F4C" w14:textId="77777777" w:rsidR="001710AC" w:rsidRPr="001041DA" w:rsidRDefault="001710AC" w:rsidP="001710AC">
      <w:pPr>
        <w:numPr>
          <w:ilvl w:val="0"/>
          <w:numId w:val="21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Stôl sa nesmie kývať ani deformovať pri bežnom dielenskom používaní.</w:t>
      </w:r>
    </w:p>
    <w:p w14:paraId="710ECA1D" w14:textId="77777777" w:rsidR="001710AC" w:rsidRPr="001041DA" w:rsidRDefault="001710AC" w:rsidP="001710AC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7. Bezpečnosť a prevedenie</w:t>
      </w:r>
    </w:p>
    <w:p w14:paraId="5F6C9CC4" w14:textId="77777777" w:rsidR="001710AC" w:rsidRPr="001041DA" w:rsidRDefault="001710AC" w:rsidP="001710AC">
      <w:pPr>
        <w:numPr>
          <w:ilvl w:val="0"/>
          <w:numId w:val="21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Všetky hrany a rohy musia byť zaoblené alebo bezpečne opracované.</w:t>
      </w:r>
    </w:p>
    <w:p w14:paraId="64C6EA23" w14:textId="77777777" w:rsidR="001710AC" w:rsidRPr="001041DA" w:rsidRDefault="001710AC" w:rsidP="001710AC">
      <w:pPr>
        <w:numPr>
          <w:ilvl w:val="0"/>
          <w:numId w:val="21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Povrchy musia byť odolné voči bežným látkam používaným v dielni (oleje, mazivá, čistiace prostriedky).</w:t>
      </w:r>
    </w:p>
    <w:p w14:paraId="3E111FE0" w14:textId="77777777" w:rsidR="001710AC" w:rsidRPr="001041DA" w:rsidRDefault="001710AC" w:rsidP="001710AC">
      <w:pPr>
        <w:numPr>
          <w:ilvl w:val="0"/>
          <w:numId w:val="21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Zásuvky a konštrukcia nesmú mať ostré hrany alebo nebezpečné výstupky.</w:t>
      </w:r>
    </w:p>
    <w:p w14:paraId="3200A214" w14:textId="77777777" w:rsidR="001710AC" w:rsidRPr="001041DA" w:rsidRDefault="001710AC" w:rsidP="001710AC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8. Farebné prevedenie</w:t>
      </w:r>
    </w:p>
    <w:p w14:paraId="5D569A9A" w14:textId="77777777" w:rsidR="001710AC" w:rsidRPr="001041DA" w:rsidRDefault="001710AC" w:rsidP="001710AC">
      <w:pPr>
        <w:numPr>
          <w:ilvl w:val="0"/>
          <w:numId w:val="21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Kovová konštrukcia: podľa </w:t>
      </w:r>
      <w:proofErr w:type="spellStart"/>
      <w:r w:rsidRPr="001041DA">
        <w:rPr>
          <w:rFonts w:ascii="Garamond" w:hAnsi="Garamond"/>
        </w:rPr>
        <w:t>vzorkovníka</w:t>
      </w:r>
      <w:proofErr w:type="spellEnd"/>
      <w:r w:rsidRPr="001041DA">
        <w:rPr>
          <w:rFonts w:ascii="Garamond" w:hAnsi="Garamond"/>
        </w:rPr>
        <w:t xml:space="preserve"> výrobcu (napr. sivá, modrá, čierna).</w:t>
      </w:r>
    </w:p>
    <w:p w14:paraId="5E75EEC5" w14:textId="77777777" w:rsidR="001710AC" w:rsidRPr="001041DA" w:rsidRDefault="001710AC" w:rsidP="001710AC">
      <w:pPr>
        <w:numPr>
          <w:ilvl w:val="0"/>
          <w:numId w:val="21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Zásuvky: farebne zladené s konštrukciou.</w:t>
      </w:r>
    </w:p>
    <w:p w14:paraId="6D55D9D3" w14:textId="77777777" w:rsidR="001710AC" w:rsidRPr="001041DA" w:rsidRDefault="001710AC" w:rsidP="001710AC">
      <w:pPr>
        <w:numPr>
          <w:ilvl w:val="0"/>
          <w:numId w:val="21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Vrchný plát:</w:t>
      </w:r>
    </w:p>
    <w:p w14:paraId="119260D3" w14:textId="77777777" w:rsidR="001710AC" w:rsidRPr="001041DA" w:rsidRDefault="001710AC" w:rsidP="001710AC">
      <w:pPr>
        <w:numPr>
          <w:ilvl w:val="1"/>
          <w:numId w:val="21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buková </w:t>
      </w:r>
      <w:proofErr w:type="spellStart"/>
      <w:r w:rsidRPr="001041DA">
        <w:rPr>
          <w:rFonts w:ascii="Garamond" w:hAnsi="Garamond"/>
        </w:rPr>
        <w:t>škárovka</w:t>
      </w:r>
      <w:proofErr w:type="spellEnd"/>
      <w:r w:rsidRPr="001041DA">
        <w:rPr>
          <w:rFonts w:ascii="Garamond" w:hAnsi="Garamond"/>
        </w:rPr>
        <w:t xml:space="preserve"> – prírodný buk, lakovaný,</w:t>
      </w:r>
    </w:p>
    <w:p w14:paraId="37994B28" w14:textId="77777777" w:rsidR="001710AC" w:rsidRPr="001041DA" w:rsidRDefault="001710AC" w:rsidP="001710AC">
      <w:pPr>
        <w:numPr>
          <w:ilvl w:val="1"/>
          <w:numId w:val="219"/>
        </w:numPr>
        <w:spacing w:after="0"/>
        <w:rPr>
          <w:rFonts w:ascii="Garamond" w:hAnsi="Garamond"/>
          <w:u w:val="single"/>
        </w:rPr>
      </w:pPr>
      <w:r w:rsidRPr="001041DA">
        <w:rPr>
          <w:rFonts w:ascii="Garamond" w:hAnsi="Garamond"/>
        </w:rPr>
        <w:t>kovový plát – farba podľa výrobcu.</w:t>
      </w:r>
    </w:p>
    <w:p w14:paraId="15E7C73A" w14:textId="77777777" w:rsidR="003D3605" w:rsidRPr="001041DA" w:rsidRDefault="003D3605" w:rsidP="00E80EA2">
      <w:pPr>
        <w:spacing w:after="0"/>
        <w:rPr>
          <w:rFonts w:ascii="Garamond" w:hAnsi="Garamond"/>
          <w:u w:val="single"/>
        </w:rPr>
      </w:pPr>
    </w:p>
    <w:p w14:paraId="6B79BEF0" w14:textId="77777777" w:rsidR="003D3605" w:rsidRPr="001041DA" w:rsidRDefault="003D3605" w:rsidP="00E80EA2">
      <w:pPr>
        <w:spacing w:after="0"/>
        <w:rPr>
          <w:rFonts w:ascii="Garamond" w:hAnsi="Garamond"/>
          <w:u w:val="single"/>
        </w:rPr>
      </w:pPr>
    </w:p>
    <w:p w14:paraId="45F8BC3F" w14:textId="77777777" w:rsidR="003D3605" w:rsidRPr="001041DA" w:rsidRDefault="003D3605" w:rsidP="00E80EA2">
      <w:pPr>
        <w:spacing w:after="0"/>
        <w:rPr>
          <w:rFonts w:ascii="Garamond" w:hAnsi="Garamond"/>
          <w:u w:val="single"/>
        </w:rPr>
      </w:pPr>
    </w:p>
    <w:p w14:paraId="1B043056" w14:textId="77777777" w:rsidR="003D3605" w:rsidRPr="001041DA" w:rsidRDefault="003D3605" w:rsidP="00E80EA2">
      <w:pPr>
        <w:spacing w:after="0"/>
        <w:rPr>
          <w:rFonts w:ascii="Garamond" w:hAnsi="Garamond"/>
          <w:u w:val="single"/>
        </w:rPr>
      </w:pPr>
    </w:p>
    <w:p w14:paraId="5F433D90" w14:textId="77777777" w:rsidR="003D3605" w:rsidRPr="001041DA" w:rsidRDefault="003D3605" w:rsidP="00E80EA2">
      <w:pPr>
        <w:spacing w:after="0"/>
        <w:rPr>
          <w:rFonts w:ascii="Garamond" w:hAnsi="Garamond"/>
          <w:u w:val="single"/>
        </w:rPr>
      </w:pPr>
    </w:p>
    <w:p w14:paraId="091ADE0C" w14:textId="77777777" w:rsidR="003D3605" w:rsidRPr="001041DA" w:rsidRDefault="003D3605" w:rsidP="00E80EA2">
      <w:pPr>
        <w:spacing w:after="0"/>
        <w:rPr>
          <w:rFonts w:ascii="Garamond" w:hAnsi="Garamond"/>
          <w:u w:val="single"/>
        </w:rPr>
      </w:pPr>
    </w:p>
    <w:p w14:paraId="32EAA431" w14:textId="77777777" w:rsidR="003D3605" w:rsidRPr="001041DA" w:rsidRDefault="003D3605" w:rsidP="00E80EA2">
      <w:pPr>
        <w:spacing w:after="0"/>
        <w:rPr>
          <w:rFonts w:ascii="Garamond" w:hAnsi="Garamond"/>
          <w:u w:val="single"/>
        </w:rPr>
      </w:pPr>
    </w:p>
    <w:p w14:paraId="0299F00C" w14:textId="414BD133" w:rsidR="003D3605" w:rsidRPr="001041DA" w:rsidRDefault="00712D1A" w:rsidP="00E80EA2">
      <w:pPr>
        <w:spacing w:after="0"/>
        <w:rPr>
          <w:rFonts w:ascii="Garamond" w:hAnsi="Garamond"/>
          <w:u w:val="single"/>
        </w:rPr>
      </w:pPr>
      <w:r w:rsidRPr="001041DA">
        <w:rPr>
          <w:rFonts w:ascii="Garamond" w:hAnsi="Garamond"/>
          <w:noProof/>
        </w:rPr>
        <w:drawing>
          <wp:inline distT="0" distB="0" distL="0" distR="0" wp14:anchorId="14A55B56" wp14:editId="596E04E5">
            <wp:extent cx="4514850" cy="2190239"/>
            <wp:effectExtent l="0" t="0" r="0" b="635"/>
            <wp:docPr id="945935462" name="Obrázok 1" descr="Obrázok, na ktorom je nábytok, stôl, písací stôl, nočný stolík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5897863" name="Obrázok 1" descr="Obrázok, na ktorom je nábytok, stôl, písací stôl, nočný stolík&#10;&#10;Automaticky generovaný popis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48761" cy="2206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429AD7" w14:textId="77777777" w:rsidR="00712D1A" w:rsidRPr="001041DA" w:rsidRDefault="00712D1A" w:rsidP="00B75C21">
      <w:pPr>
        <w:spacing w:after="0" w:line="240" w:lineRule="auto"/>
        <w:rPr>
          <w:rFonts w:ascii="Garamond" w:hAnsi="Garamond"/>
          <w:b/>
          <w:bCs/>
          <w:color w:val="007BB8"/>
        </w:rPr>
      </w:pPr>
    </w:p>
    <w:p w14:paraId="049CC868" w14:textId="61B35F11" w:rsidR="00E80EA2" w:rsidRPr="001041DA" w:rsidRDefault="00604FEF" w:rsidP="00B75C21">
      <w:pPr>
        <w:spacing w:after="0" w:line="240" w:lineRule="auto"/>
        <w:rPr>
          <w:rFonts w:ascii="Garamond" w:hAnsi="Garamond"/>
          <w:b/>
          <w:bCs/>
          <w:color w:val="007BB8"/>
        </w:rPr>
      </w:pPr>
      <w:r w:rsidRPr="001041DA">
        <w:rPr>
          <w:rFonts w:ascii="Garamond" w:hAnsi="Garamond"/>
          <w:b/>
          <w:bCs/>
          <w:color w:val="007BB8"/>
        </w:rPr>
        <w:t>P</w:t>
      </w:r>
      <w:r w:rsidR="00E80EA2" w:rsidRPr="001041DA">
        <w:rPr>
          <w:rFonts w:ascii="Garamond" w:hAnsi="Garamond"/>
          <w:b/>
          <w:bCs/>
          <w:color w:val="007BB8"/>
        </w:rPr>
        <w:t xml:space="preserve">oložka </w:t>
      </w:r>
      <w:r w:rsidRPr="001041DA">
        <w:rPr>
          <w:rFonts w:ascii="Garamond" w:hAnsi="Garamond"/>
          <w:b/>
          <w:bCs/>
          <w:color w:val="007BB8"/>
        </w:rPr>
        <w:t>č.</w:t>
      </w:r>
      <w:r w:rsidR="00E80EA2" w:rsidRPr="001041DA">
        <w:rPr>
          <w:rFonts w:ascii="Garamond" w:hAnsi="Garamond"/>
          <w:b/>
          <w:bCs/>
          <w:color w:val="007BB8"/>
        </w:rPr>
        <w:t xml:space="preserve"> 15</w:t>
      </w:r>
      <w:r w:rsidRPr="001041DA">
        <w:rPr>
          <w:rFonts w:ascii="Garamond" w:hAnsi="Garamond"/>
          <w:b/>
          <w:bCs/>
          <w:color w:val="007BB8"/>
        </w:rPr>
        <w:t xml:space="preserve">. </w:t>
      </w:r>
    </w:p>
    <w:p w14:paraId="690BCBF8" w14:textId="6297CD62" w:rsidR="00E80EA2" w:rsidRPr="001041DA" w:rsidRDefault="005A79D0" w:rsidP="00B75C21">
      <w:pPr>
        <w:spacing w:after="0"/>
        <w:rPr>
          <w:rFonts w:ascii="Garamond" w:hAnsi="Garamond"/>
          <w:b/>
          <w:bCs/>
          <w:u w:val="single"/>
        </w:rPr>
      </w:pPr>
      <w:r w:rsidRPr="001041DA">
        <w:rPr>
          <w:rFonts w:ascii="Garamond" w:hAnsi="Garamond"/>
          <w:b/>
          <w:bCs/>
          <w:u w:val="single"/>
        </w:rPr>
        <w:t>D</w:t>
      </w:r>
      <w:r w:rsidR="00E80EA2" w:rsidRPr="001041DA">
        <w:rPr>
          <w:rFonts w:ascii="Garamond" w:hAnsi="Garamond"/>
          <w:b/>
          <w:bCs/>
          <w:u w:val="single"/>
        </w:rPr>
        <w:t>ekoratívna stena</w:t>
      </w:r>
      <w:r w:rsidRPr="001041DA">
        <w:rPr>
          <w:rFonts w:ascii="Garamond" w:hAnsi="Garamond"/>
          <w:b/>
          <w:bCs/>
          <w:u w:val="single"/>
        </w:rPr>
        <w:t xml:space="preserve"> 2 nachádzajúca sa na hornej chodbe</w:t>
      </w:r>
      <w:r w:rsidR="00E80EA2" w:rsidRPr="001041DA">
        <w:rPr>
          <w:rFonts w:ascii="Garamond" w:hAnsi="Garamond"/>
          <w:u w:val="single"/>
        </w:rPr>
        <w:t xml:space="preserve"> </w:t>
      </w:r>
      <w:r w:rsidR="00E80EA2" w:rsidRPr="001041DA">
        <w:rPr>
          <w:rFonts w:ascii="Garamond" w:hAnsi="Garamond"/>
          <w:b/>
          <w:bCs/>
          <w:u w:val="single"/>
        </w:rPr>
        <w:t>(š</w:t>
      </w:r>
      <w:r w:rsidR="00837D2D" w:rsidRPr="001041DA">
        <w:rPr>
          <w:rFonts w:ascii="Garamond" w:hAnsi="Garamond"/>
          <w:b/>
          <w:bCs/>
          <w:u w:val="single"/>
        </w:rPr>
        <w:t>:</w:t>
      </w:r>
      <w:r w:rsidR="00E80EA2" w:rsidRPr="001041DA">
        <w:rPr>
          <w:rFonts w:ascii="Garamond" w:hAnsi="Garamond"/>
          <w:b/>
          <w:bCs/>
          <w:u w:val="single"/>
        </w:rPr>
        <w:t>184 x hl</w:t>
      </w:r>
      <w:r w:rsidR="00837D2D" w:rsidRPr="001041DA">
        <w:rPr>
          <w:rFonts w:ascii="Garamond" w:hAnsi="Garamond"/>
          <w:b/>
          <w:bCs/>
          <w:u w:val="single"/>
        </w:rPr>
        <w:t>:</w:t>
      </w:r>
      <w:r w:rsidR="00E80EA2" w:rsidRPr="001041DA">
        <w:rPr>
          <w:rFonts w:ascii="Garamond" w:hAnsi="Garamond"/>
          <w:b/>
          <w:bCs/>
          <w:u w:val="single"/>
        </w:rPr>
        <w:t>4 x v</w:t>
      </w:r>
      <w:r w:rsidR="00837D2D" w:rsidRPr="001041DA">
        <w:rPr>
          <w:rFonts w:ascii="Garamond" w:hAnsi="Garamond"/>
          <w:b/>
          <w:bCs/>
          <w:u w:val="single"/>
        </w:rPr>
        <w:t>:</w:t>
      </w:r>
      <w:r w:rsidR="00E80EA2" w:rsidRPr="001041DA">
        <w:rPr>
          <w:rFonts w:ascii="Garamond" w:hAnsi="Garamond"/>
          <w:b/>
          <w:bCs/>
          <w:u w:val="single"/>
        </w:rPr>
        <w:t>294)</w:t>
      </w:r>
      <w:r w:rsidR="00B75C21" w:rsidRPr="001041DA">
        <w:rPr>
          <w:rFonts w:ascii="Garamond" w:hAnsi="Garamond"/>
          <w:b/>
          <w:bCs/>
          <w:u w:val="single"/>
        </w:rPr>
        <w:t xml:space="preserve">, </w:t>
      </w:r>
      <w:r w:rsidR="00E80EA2" w:rsidRPr="001041DA">
        <w:rPr>
          <w:rFonts w:ascii="Garamond" w:hAnsi="Garamond"/>
          <w:b/>
          <w:bCs/>
          <w:u w:val="single"/>
        </w:rPr>
        <w:t>1ks</w:t>
      </w:r>
    </w:p>
    <w:p w14:paraId="336BC8F4" w14:textId="77777777" w:rsidR="004D6321" w:rsidRPr="001041DA" w:rsidRDefault="004D6321" w:rsidP="004D6321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1. Rozmery</w:t>
      </w:r>
    </w:p>
    <w:p w14:paraId="490900B9" w14:textId="77777777" w:rsidR="004D6321" w:rsidRPr="001041DA" w:rsidRDefault="004D6321" w:rsidP="000777F9">
      <w:pPr>
        <w:numPr>
          <w:ilvl w:val="0"/>
          <w:numId w:val="5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Nominálne rozmery panelu: šírka 1840 mm × hĺbka 40 mm × výška 2940 mm.</w:t>
      </w:r>
    </w:p>
    <w:p w14:paraId="796D8901" w14:textId="77777777" w:rsidR="004D6321" w:rsidRPr="001041DA" w:rsidRDefault="004D6321" w:rsidP="000777F9">
      <w:pPr>
        <w:numPr>
          <w:ilvl w:val="0"/>
          <w:numId w:val="5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rozmerov:</w:t>
      </w:r>
    </w:p>
    <w:p w14:paraId="7A2DD65C" w14:textId="77777777" w:rsidR="004D6321" w:rsidRPr="001041DA" w:rsidRDefault="004D6321" w:rsidP="000777F9">
      <w:pPr>
        <w:numPr>
          <w:ilvl w:val="1"/>
          <w:numId w:val="5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lamely: ± 2 mm,</w:t>
      </w:r>
    </w:p>
    <w:p w14:paraId="4B856FF2" w14:textId="77777777" w:rsidR="004D6321" w:rsidRPr="001041DA" w:rsidRDefault="004D6321" w:rsidP="000777F9">
      <w:pPr>
        <w:numPr>
          <w:ilvl w:val="1"/>
          <w:numId w:val="5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podkladová doska: ± 3 mm,</w:t>
      </w:r>
    </w:p>
    <w:p w14:paraId="59247FBD" w14:textId="77777777" w:rsidR="004D6321" w:rsidRPr="001041DA" w:rsidRDefault="004D6321" w:rsidP="000777F9">
      <w:pPr>
        <w:numPr>
          <w:ilvl w:val="1"/>
          <w:numId w:val="5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celkový rozmer panelu: ± 5 mm.</w:t>
      </w:r>
    </w:p>
    <w:p w14:paraId="684553EB" w14:textId="77777777" w:rsidR="004D6321" w:rsidRPr="001041DA" w:rsidRDefault="004D6321" w:rsidP="004D6321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2. Materiálové prevedenie</w:t>
      </w:r>
    </w:p>
    <w:p w14:paraId="46B14B8B" w14:textId="77777777" w:rsidR="004D6321" w:rsidRPr="001041DA" w:rsidRDefault="004D6321" w:rsidP="004D6321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lastRenderedPageBreak/>
        <w:t>Lamely</w:t>
      </w:r>
    </w:p>
    <w:p w14:paraId="1AABDFED" w14:textId="77777777" w:rsidR="004D6321" w:rsidRPr="001041DA" w:rsidRDefault="004D6321" w:rsidP="000777F9">
      <w:pPr>
        <w:numPr>
          <w:ilvl w:val="0"/>
          <w:numId w:val="5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Materiál: DTDL v dekore „drevina“ podľa výkresovej dokumentácie.</w:t>
      </w:r>
    </w:p>
    <w:p w14:paraId="4EBA4510" w14:textId="77777777" w:rsidR="004D6321" w:rsidRPr="001041DA" w:rsidRDefault="004D6321" w:rsidP="000777F9">
      <w:pPr>
        <w:numPr>
          <w:ilvl w:val="0"/>
          <w:numId w:val="5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Lamely sú rôznych šírok (variabilné rozmiestnenie podľa výkresu).</w:t>
      </w:r>
    </w:p>
    <w:p w14:paraId="5AF858F8" w14:textId="77777777" w:rsidR="004D6321" w:rsidRPr="001041DA" w:rsidRDefault="004D6321" w:rsidP="000777F9">
      <w:pPr>
        <w:numPr>
          <w:ilvl w:val="0"/>
          <w:numId w:val="5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Hrany lamiel sú olepené </w:t>
      </w:r>
      <w:r w:rsidRPr="001041DA">
        <w:rPr>
          <w:rFonts w:ascii="Garamond" w:hAnsi="Garamond"/>
          <w:b/>
          <w:bCs/>
        </w:rPr>
        <w:t>ABS hranou 22/0,5 mm</w:t>
      </w:r>
      <w:r w:rsidRPr="001041DA">
        <w:rPr>
          <w:rFonts w:ascii="Garamond" w:hAnsi="Garamond"/>
        </w:rPr>
        <w:t xml:space="preserve"> v dekore „drevina“.</w:t>
      </w:r>
    </w:p>
    <w:p w14:paraId="0479F9FD" w14:textId="77777777" w:rsidR="004D6321" w:rsidRPr="001041DA" w:rsidRDefault="004D6321" w:rsidP="000777F9">
      <w:pPr>
        <w:numPr>
          <w:ilvl w:val="0"/>
          <w:numId w:val="5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hrúbky lamely:</w:t>
      </w:r>
      <w:r w:rsidRPr="001041DA">
        <w:rPr>
          <w:rFonts w:ascii="Garamond" w:hAnsi="Garamond"/>
        </w:rPr>
        <w:t xml:space="preserve"> ± 0,5 mm.</w:t>
      </w:r>
    </w:p>
    <w:p w14:paraId="567814DC" w14:textId="77777777" w:rsidR="004D6321" w:rsidRPr="001041DA" w:rsidRDefault="004D6321" w:rsidP="000777F9">
      <w:pPr>
        <w:numPr>
          <w:ilvl w:val="0"/>
          <w:numId w:val="5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nalepenia hrán:</w:t>
      </w:r>
      <w:r w:rsidRPr="001041DA">
        <w:rPr>
          <w:rFonts w:ascii="Garamond" w:hAnsi="Garamond"/>
        </w:rPr>
        <w:t xml:space="preserve"> ± 0,2 mm.</w:t>
      </w:r>
    </w:p>
    <w:p w14:paraId="57C50D5E" w14:textId="77777777" w:rsidR="004D6321" w:rsidRPr="001041DA" w:rsidRDefault="004D6321" w:rsidP="004D6321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Podkladová doska</w:t>
      </w:r>
    </w:p>
    <w:p w14:paraId="3D9EB9FF" w14:textId="77777777" w:rsidR="004D6321" w:rsidRPr="001041DA" w:rsidRDefault="004D6321" w:rsidP="000777F9">
      <w:pPr>
        <w:numPr>
          <w:ilvl w:val="0"/>
          <w:numId w:val="5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Materiál: DTDL doska v dekore „pastel“.</w:t>
      </w:r>
    </w:p>
    <w:p w14:paraId="0D52463A" w14:textId="77777777" w:rsidR="004D6321" w:rsidRPr="001041DA" w:rsidRDefault="004D6321" w:rsidP="000777F9">
      <w:pPr>
        <w:numPr>
          <w:ilvl w:val="0"/>
          <w:numId w:val="5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Hrúbka podkladovej dosky: 18 mm (alebo podľa výkresu).</w:t>
      </w:r>
    </w:p>
    <w:p w14:paraId="285CE9B3" w14:textId="77777777" w:rsidR="004D6321" w:rsidRPr="001041DA" w:rsidRDefault="004D6321" w:rsidP="000777F9">
      <w:pPr>
        <w:numPr>
          <w:ilvl w:val="0"/>
          <w:numId w:val="5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Lamely sú pevne uchytené na podkladovej doske.</w:t>
      </w:r>
    </w:p>
    <w:p w14:paraId="0F7E4E93" w14:textId="77777777" w:rsidR="004D6321" w:rsidRPr="001041DA" w:rsidRDefault="004D6321" w:rsidP="004D6321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3. Konštrukcia a montáž</w:t>
      </w:r>
    </w:p>
    <w:p w14:paraId="7B990902" w14:textId="77777777" w:rsidR="004D6321" w:rsidRPr="001041DA" w:rsidRDefault="004D6321" w:rsidP="000777F9">
      <w:pPr>
        <w:numPr>
          <w:ilvl w:val="0"/>
          <w:numId w:val="5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Lamely sú montované na podkladovú dosku v presnom rozložení podľa výkresovej dokumentácie.</w:t>
      </w:r>
    </w:p>
    <w:p w14:paraId="38FB86FD" w14:textId="77777777" w:rsidR="004D6321" w:rsidRPr="001041DA" w:rsidRDefault="004D6321" w:rsidP="000777F9">
      <w:pPr>
        <w:numPr>
          <w:ilvl w:val="0"/>
          <w:numId w:val="5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Celý panel (lamely + podkladová doska) je následne kotvený na stenu.</w:t>
      </w:r>
    </w:p>
    <w:p w14:paraId="24767C17" w14:textId="77777777" w:rsidR="004D6321" w:rsidRPr="001041DA" w:rsidRDefault="004D6321" w:rsidP="000777F9">
      <w:pPr>
        <w:numPr>
          <w:ilvl w:val="0"/>
          <w:numId w:val="5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Kotvenie musí zabezpečiť stabilitu po celej výške 294 cm.</w:t>
      </w:r>
    </w:p>
    <w:p w14:paraId="70835292" w14:textId="77777777" w:rsidR="004D6321" w:rsidRPr="001041DA" w:rsidRDefault="004D6321" w:rsidP="000777F9">
      <w:pPr>
        <w:numPr>
          <w:ilvl w:val="0"/>
          <w:numId w:val="5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Spoje musia byť pevné, bez viditeľných medzier väčších ako 2 mm.</w:t>
      </w:r>
    </w:p>
    <w:p w14:paraId="7903B188" w14:textId="77777777" w:rsidR="004D6321" w:rsidRPr="001041DA" w:rsidRDefault="004D6321" w:rsidP="004D6321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4. Úprava pre TV a elektroinštaláciu</w:t>
      </w:r>
    </w:p>
    <w:p w14:paraId="1DBEB069" w14:textId="77777777" w:rsidR="004D6321" w:rsidRPr="001041DA" w:rsidRDefault="004D6321" w:rsidP="004D6321">
      <w:p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Panel musí byť upravený tak, aby umožňoval plnohodnotný prístup k existujúcim prvkom na stene:</w:t>
      </w:r>
    </w:p>
    <w:p w14:paraId="37826551" w14:textId="77777777" w:rsidR="004D6321" w:rsidRPr="001041DA" w:rsidRDefault="004D6321" w:rsidP="004D6321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Konzola na TV</w:t>
      </w:r>
    </w:p>
    <w:p w14:paraId="20759E9B" w14:textId="77777777" w:rsidR="004D6321" w:rsidRPr="001041DA" w:rsidRDefault="004D6321" w:rsidP="000777F9">
      <w:pPr>
        <w:numPr>
          <w:ilvl w:val="0"/>
          <w:numId w:val="5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V mieste konzoly musí byť vytvorený </w:t>
      </w:r>
      <w:r w:rsidRPr="001041DA">
        <w:rPr>
          <w:rFonts w:ascii="Garamond" w:hAnsi="Garamond"/>
          <w:b/>
          <w:bCs/>
        </w:rPr>
        <w:t>otvor alebo servisný priestor</w:t>
      </w:r>
      <w:r w:rsidRPr="001041DA">
        <w:rPr>
          <w:rFonts w:ascii="Garamond" w:hAnsi="Garamond"/>
        </w:rPr>
        <w:t>, ktorý umožní:</w:t>
      </w:r>
    </w:p>
    <w:p w14:paraId="5B527367" w14:textId="77777777" w:rsidR="004D6321" w:rsidRPr="001041DA" w:rsidRDefault="004D6321" w:rsidP="000777F9">
      <w:pPr>
        <w:numPr>
          <w:ilvl w:val="1"/>
          <w:numId w:val="5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montáž TV držiaka,</w:t>
      </w:r>
    </w:p>
    <w:p w14:paraId="0522211F" w14:textId="77777777" w:rsidR="004D6321" w:rsidRPr="001041DA" w:rsidRDefault="004D6321" w:rsidP="000777F9">
      <w:pPr>
        <w:numPr>
          <w:ilvl w:val="1"/>
          <w:numId w:val="5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prístup k skrutkám a kotviacim bodom,</w:t>
      </w:r>
    </w:p>
    <w:p w14:paraId="095D488E" w14:textId="77777777" w:rsidR="004D6321" w:rsidRPr="001041DA" w:rsidRDefault="004D6321" w:rsidP="000777F9">
      <w:pPr>
        <w:numPr>
          <w:ilvl w:val="1"/>
          <w:numId w:val="5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vedenie káblov za panelom.</w:t>
      </w:r>
    </w:p>
    <w:p w14:paraId="5AB51C18" w14:textId="77777777" w:rsidR="004D6321" w:rsidRPr="001041DA" w:rsidRDefault="004D6321" w:rsidP="000777F9">
      <w:pPr>
        <w:numPr>
          <w:ilvl w:val="0"/>
          <w:numId w:val="5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Otvor musí byť esteticky zakomponovaný, prípadne prekrytý lamelami s možnosťou demontáže.</w:t>
      </w:r>
    </w:p>
    <w:p w14:paraId="71039A82" w14:textId="77777777" w:rsidR="004D6321" w:rsidRPr="001041DA" w:rsidRDefault="004D6321" w:rsidP="004D6321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Zásuvky pod TV</w:t>
      </w:r>
    </w:p>
    <w:p w14:paraId="324B6C9B" w14:textId="77777777" w:rsidR="004D6321" w:rsidRPr="001041DA" w:rsidRDefault="004D6321" w:rsidP="000777F9">
      <w:pPr>
        <w:numPr>
          <w:ilvl w:val="0"/>
          <w:numId w:val="5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V mieste zásuviek musí byť vytvorený presný výrez podľa ich umiestnenia.</w:t>
      </w:r>
    </w:p>
    <w:p w14:paraId="1292480F" w14:textId="77777777" w:rsidR="004D6321" w:rsidRPr="001041DA" w:rsidRDefault="004D6321" w:rsidP="000777F9">
      <w:pPr>
        <w:numPr>
          <w:ilvl w:val="0"/>
          <w:numId w:val="5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Výrez musí umožniť:</w:t>
      </w:r>
    </w:p>
    <w:p w14:paraId="10E32172" w14:textId="77777777" w:rsidR="004D6321" w:rsidRPr="001041DA" w:rsidRDefault="004D6321" w:rsidP="000777F9">
      <w:pPr>
        <w:numPr>
          <w:ilvl w:val="1"/>
          <w:numId w:val="5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plný prístup k zásuvkám,</w:t>
      </w:r>
    </w:p>
    <w:p w14:paraId="7486DC84" w14:textId="77777777" w:rsidR="004D6321" w:rsidRPr="001041DA" w:rsidRDefault="004D6321" w:rsidP="000777F9">
      <w:pPr>
        <w:numPr>
          <w:ilvl w:val="1"/>
          <w:numId w:val="5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bezpečné odvetranie,</w:t>
      </w:r>
    </w:p>
    <w:p w14:paraId="74C6A671" w14:textId="77777777" w:rsidR="004D6321" w:rsidRPr="001041DA" w:rsidRDefault="004D6321" w:rsidP="000777F9">
      <w:pPr>
        <w:numPr>
          <w:ilvl w:val="1"/>
          <w:numId w:val="5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vedenie káblov.</w:t>
      </w:r>
    </w:p>
    <w:p w14:paraId="03EC2BE0" w14:textId="77777777" w:rsidR="004D6321" w:rsidRPr="001041DA" w:rsidRDefault="004D6321" w:rsidP="000777F9">
      <w:pPr>
        <w:numPr>
          <w:ilvl w:val="0"/>
          <w:numId w:val="5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Hrany výrezov musia byť čisté, bez triesok a poškodenia dekoru.</w:t>
      </w:r>
    </w:p>
    <w:p w14:paraId="165BD65E" w14:textId="77777777" w:rsidR="004D6321" w:rsidRPr="001041DA" w:rsidRDefault="004D6321" w:rsidP="004D6321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5. Povrchové prevedenie</w:t>
      </w:r>
    </w:p>
    <w:p w14:paraId="5C3B8B25" w14:textId="77777777" w:rsidR="004D6321" w:rsidRPr="001041DA" w:rsidRDefault="004D6321" w:rsidP="000777F9">
      <w:pPr>
        <w:numPr>
          <w:ilvl w:val="0"/>
          <w:numId w:val="5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Dekor lamiel: „drevina“ podľa </w:t>
      </w:r>
      <w:proofErr w:type="spellStart"/>
      <w:r w:rsidRPr="001041DA">
        <w:rPr>
          <w:rFonts w:ascii="Garamond" w:hAnsi="Garamond"/>
        </w:rPr>
        <w:t>vzorkovníka</w:t>
      </w:r>
      <w:proofErr w:type="spellEnd"/>
      <w:r w:rsidRPr="001041DA">
        <w:rPr>
          <w:rFonts w:ascii="Garamond" w:hAnsi="Garamond"/>
        </w:rPr>
        <w:t>.</w:t>
      </w:r>
    </w:p>
    <w:p w14:paraId="7355F0B7" w14:textId="77777777" w:rsidR="004D6321" w:rsidRPr="001041DA" w:rsidRDefault="004D6321" w:rsidP="000777F9">
      <w:pPr>
        <w:numPr>
          <w:ilvl w:val="0"/>
          <w:numId w:val="5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Dekor podkladovej dosky: „pastel“.</w:t>
      </w:r>
    </w:p>
    <w:p w14:paraId="43009A5C" w14:textId="77777777" w:rsidR="004D6321" w:rsidRPr="001041DA" w:rsidRDefault="004D6321" w:rsidP="000777F9">
      <w:pPr>
        <w:numPr>
          <w:ilvl w:val="0"/>
          <w:numId w:val="5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Povrch odolný voči bežnému opotrebeniu a vlhkosti.</w:t>
      </w:r>
    </w:p>
    <w:p w14:paraId="092E9B42" w14:textId="77777777" w:rsidR="004D6321" w:rsidRPr="001041DA" w:rsidRDefault="004D6321" w:rsidP="000777F9">
      <w:pPr>
        <w:numPr>
          <w:ilvl w:val="0"/>
          <w:numId w:val="5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Farebná odchýlka v rámci série: max. ± 5 %.</w:t>
      </w:r>
    </w:p>
    <w:p w14:paraId="5C06F2AA" w14:textId="77777777" w:rsidR="004D6321" w:rsidRPr="001041DA" w:rsidRDefault="004D6321" w:rsidP="004D6321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6. Bezpečnosť a prevedenie</w:t>
      </w:r>
    </w:p>
    <w:p w14:paraId="11984CBC" w14:textId="77777777" w:rsidR="004D6321" w:rsidRPr="001041DA" w:rsidRDefault="004D6321" w:rsidP="000777F9">
      <w:pPr>
        <w:numPr>
          <w:ilvl w:val="0"/>
          <w:numId w:val="5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Všetky hrany musia byť bezpečne zaoblené (min. R = 1 mm).</w:t>
      </w:r>
    </w:p>
    <w:p w14:paraId="1AC48E22" w14:textId="77777777" w:rsidR="004D6321" w:rsidRPr="001041DA" w:rsidRDefault="004D6321" w:rsidP="000777F9">
      <w:pPr>
        <w:numPr>
          <w:ilvl w:val="0"/>
          <w:numId w:val="5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Panel musí byť stabilný po celej výške a šírke.</w:t>
      </w:r>
    </w:p>
    <w:p w14:paraId="018D6CEC" w14:textId="77777777" w:rsidR="004D6321" w:rsidRPr="001041DA" w:rsidRDefault="004D6321" w:rsidP="000777F9">
      <w:pPr>
        <w:numPr>
          <w:ilvl w:val="0"/>
          <w:numId w:val="5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Montáž musí rešpektovať existujúce elektroinštalácie.</w:t>
      </w:r>
    </w:p>
    <w:p w14:paraId="713210C1" w14:textId="77777777" w:rsidR="004D6321" w:rsidRPr="001041DA" w:rsidRDefault="004D6321" w:rsidP="00B75C21">
      <w:pPr>
        <w:spacing w:after="0"/>
        <w:rPr>
          <w:rFonts w:ascii="Garamond" w:hAnsi="Garamond"/>
        </w:rPr>
      </w:pPr>
    </w:p>
    <w:p w14:paraId="7EAAA2F2" w14:textId="77777777" w:rsidR="00E80EA2" w:rsidRPr="001041DA" w:rsidRDefault="00E80EA2" w:rsidP="00E80EA2">
      <w:pPr>
        <w:spacing w:after="0"/>
        <w:rPr>
          <w:rFonts w:ascii="Garamond" w:hAnsi="Garamond"/>
          <w:b/>
          <w:bCs/>
        </w:rPr>
      </w:pPr>
    </w:p>
    <w:p w14:paraId="56670147" w14:textId="77777777" w:rsidR="003D3605" w:rsidRPr="001041DA" w:rsidRDefault="003D3605" w:rsidP="00E80EA2">
      <w:pPr>
        <w:spacing w:after="0"/>
        <w:rPr>
          <w:rFonts w:ascii="Garamond" w:hAnsi="Garamond"/>
          <w:b/>
          <w:bCs/>
        </w:rPr>
      </w:pPr>
    </w:p>
    <w:p w14:paraId="60725FE8" w14:textId="07B026E7" w:rsidR="00E80EA2" w:rsidRPr="001041DA" w:rsidRDefault="00604FEF" w:rsidP="00D42B0D">
      <w:pPr>
        <w:spacing w:after="0" w:line="240" w:lineRule="auto"/>
        <w:rPr>
          <w:rFonts w:ascii="Garamond" w:hAnsi="Garamond"/>
          <w:b/>
          <w:bCs/>
          <w:color w:val="007BB8"/>
        </w:rPr>
      </w:pPr>
      <w:r w:rsidRPr="001041DA">
        <w:rPr>
          <w:rFonts w:ascii="Garamond" w:hAnsi="Garamond"/>
          <w:b/>
          <w:bCs/>
          <w:color w:val="007BB8"/>
        </w:rPr>
        <w:t>P</w:t>
      </w:r>
      <w:r w:rsidR="00E80EA2" w:rsidRPr="001041DA">
        <w:rPr>
          <w:rFonts w:ascii="Garamond" w:hAnsi="Garamond"/>
          <w:b/>
          <w:bCs/>
          <w:color w:val="007BB8"/>
        </w:rPr>
        <w:t xml:space="preserve">oložka </w:t>
      </w:r>
      <w:r w:rsidRPr="001041DA">
        <w:rPr>
          <w:rFonts w:ascii="Garamond" w:hAnsi="Garamond"/>
          <w:b/>
          <w:bCs/>
          <w:color w:val="007BB8"/>
        </w:rPr>
        <w:t>č.</w:t>
      </w:r>
      <w:r w:rsidR="00E80EA2" w:rsidRPr="001041DA">
        <w:rPr>
          <w:rFonts w:ascii="Garamond" w:hAnsi="Garamond"/>
          <w:b/>
          <w:bCs/>
          <w:color w:val="007BB8"/>
        </w:rPr>
        <w:t xml:space="preserve"> 16</w:t>
      </w:r>
      <w:r w:rsidRPr="001041DA">
        <w:rPr>
          <w:rFonts w:ascii="Garamond" w:hAnsi="Garamond"/>
          <w:b/>
          <w:bCs/>
          <w:color w:val="007BB8"/>
        </w:rPr>
        <w:t xml:space="preserve">. </w:t>
      </w:r>
    </w:p>
    <w:p w14:paraId="18E9E7E8" w14:textId="59DC8853" w:rsidR="00E80EA2" w:rsidRPr="001041DA" w:rsidRDefault="00E80EA2" w:rsidP="00D42B0D">
      <w:pPr>
        <w:spacing w:after="0"/>
        <w:rPr>
          <w:rFonts w:ascii="Garamond" w:hAnsi="Garamond"/>
          <w:b/>
          <w:bCs/>
          <w:u w:val="single"/>
        </w:rPr>
      </w:pPr>
      <w:r w:rsidRPr="001041DA">
        <w:rPr>
          <w:rFonts w:ascii="Garamond" w:hAnsi="Garamond"/>
          <w:b/>
          <w:bCs/>
          <w:u w:val="single"/>
        </w:rPr>
        <w:t>Sedačka 2 (š</w:t>
      </w:r>
      <w:r w:rsidR="00837D2D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17</w:t>
      </w:r>
      <w:r w:rsidR="00B93240" w:rsidRPr="001041DA">
        <w:rPr>
          <w:rFonts w:ascii="Garamond" w:hAnsi="Garamond"/>
          <w:b/>
          <w:bCs/>
          <w:u w:val="single"/>
        </w:rPr>
        <w:t>0</w:t>
      </w:r>
      <w:r w:rsidRPr="001041DA">
        <w:rPr>
          <w:rFonts w:ascii="Garamond" w:hAnsi="Garamond"/>
          <w:b/>
          <w:bCs/>
          <w:u w:val="single"/>
        </w:rPr>
        <w:t xml:space="preserve"> x š</w:t>
      </w:r>
      <w:r w:rsidR="00837D2D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80 x v</w:t>
      </w:r>
      <w:r w:rsidR="00837D2D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90)</w:t>
      </w:r>
      <w:r w:rsidR="00D42B0D" w:rsidRPr="001041DA">
        <w:rPr>
          <w:rFonts w:ascii="Garamond" w:hAnsi="Garamond"/>
          <w:u w:val="single"/>
        </w:rPr>
        <w:t xml:space="preserve">, </w:t>
      </w:r>
      <w:r w:rsidRPr="001041DA">
        <w:rPr>
          <w:rFonts w:ascii="Garamond" w:hAnsi="Garamond"/>
          <w:b/>
          <w:bCs/>
          <w:u w:val="single"/>
        </w:rPr>
        <w:t>1ks</w:t>
      </w:r>
    </w:p>
    <w:p w14:paraId="1ECBC751" w14:textId="77777777" w:rsidR="006559FE" w:rsidRPr="001041DA" w:rsidRDefault="006559FE" w:rsidP="006559FE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1. Rozmery</w:t>
      </w:r>
    </w:p>
    <w:p w14:paraId="0AAA383C" w14:textId="77777777" w:rsidR="006559FE" w:rsidRPr="001041DA" w:rsidRDefault="006559FE" w:rsidP="000777F9">
      <w:pPr>
        <w:numPr>
          <w:ilvl w:val="0"/>
          <w:numId w:val="12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Nominálne rozmery:</w:t>
      </w:r>
    </w:p>
    <w:p w14:paraId="3F3C060D" w14:textId="77777777" w:rsidR="006559FE" w:rsidRPr="001041DA" w:rsidRDefault="006559FE" w:rsidP="000777F9">
      <w:pPr>
        <w:numPr>
          <w:ilvl w:val="1"/>
          <w:numId w:val="12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šírka: </w:t>
      </w:r>
      <w:r w:rsidRPr="001041DA">
        <w:rPr>
          <w:rFonts w:ascii="Garamond" w:hAnsi="Garamond"/>
          <w:b/>
          <w:bCs/>
        </w:rPr>
        <w:t>1750 mm</w:t>
      </w:r>
    </w:p>
    <w:p w14:paraId="7CC0F9A9" w14:textId="77777777" w:rsidR="006559FE" w:rsidRPr="001041DA" w:rsidRDefault="006559FE" w:rsidP="000777F9">
      <w:pPr>
        <w:numPr>
          <w:ilvl w:val="1"/>
          <w:numId w:val="12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hĺbka: </w:t>
      </w:r>
      <w:r w:rsidRPr="001041DA">
        <w:rPr>
          <w:rFonts w:ascii="Garamond" w:hAnsi="Garamond"/>
          <w:b/>
          <w:bCs/>
        </w:rPr>
        <w:t>800 mm</w:t>
      </w:r>
    </w:p>
    <w:p w14:paraId="1236B98A" w14:textId="77777777" w:rsidR="006559FE" w:rsidRPr="001041DA" w:rsidRDefault="006559FE" w:rsidP="000777F9">
      <w:pPr>
        <w:numPr>
          <w:ilvl w:val="1"/>
          <w:numId w:val="12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výška: </w:t>
      </w:r>
      <w:r w:rsidRPr="001041DA">
        <w:rPr>
          <w:rFonts w:ascii="Garamond" w:hAnsi="Garamond"/>
          <w:b/>
          <w:bCs/>
        </w:rPr>
        <w:t>900 mm</w:t>
      </w:r>
    </w:p>
    <w:p w14:paraId="5878A166" w14:textId="77777777" w:rsidR="006559FE" w:rsidRPr="001041DA" w:rsidRDefault="006559FE" w:rsidP="000777F9">
      <w:pPr>
        <w:numPr>
          <w:ilvl w:val="0"/>
          <w:numId w:val="12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Výška kovových podnoží: </w:t>
      </w:r>
      <w:r w:rsidRPr="001041DA">
        <w:rPr>
          <w:rFonts w:ascii="Garamond" w:hAnsi="Garamond"/>
          <w:b/>
          <w:bCs/>
        </w:rPr>
        <w:t>150 mm</w:t>
      </w:r>
    </w:p>
    <w:p w14:paraId="26D49DB9" w14:textId="77777777" w:rsidR="006559FE" w:rsidRPr="001041DA" w:rsidRDefault="006559FE" w:rsidP="000777F9">
      <w:pPr>
        <w:numPr>
          <w:ilvl w:val="0"/>
          <w:numId w:val="12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lastRenderedPageBreak/>
        <w:t>Tolerancia rozmerov:</w:t>
      </w:r>
    </w:p>
    <w:p w14:paraId="45B3899D" w14:textId="77777777" w:rsidR="006559FE" w:rsidRPr="001041DA" w:rsidRDefault="006559FE" w:rsidP="000777F9">
      <w:pPr>
        <w:numPr>
          <w:ilvl w:val="1"/>
          <w:numId w:val="12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čalúnené časti: ± 5 mm</w:t>
      </w:r>
    </w:p>
    <w:p w14:paraId="13B329D9" w14:textId="77777777" w:rsidR="006559FE" w:rsidRPr="001041DA" w:rsidRDefault="006559FE" w:rsidP="000777F9">
      <w:pPr>
        <w:numPr>
          <w:ilvl w:val="1"/>
          <w:numId w:val="12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kovové prvky: ± 3 mm</w:t>
      </w:r>
    </w:p>
    <w:p w14:paraId="5B592D31" w14:textId="77777777" w:rsidR="006559FE" w:rsidRPr="001041DA" w:rsidRDefault="006559FE" w:rsidP="000777F9">
      <w:pPr>
        <w:numPr>
          <w:ilvl w:val="1"/>
          <w:numId w:val="12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celkový rozmer: ± 5 mm</w:t>
      </w:r>
    </w:p>
    <w:p w14:paraId="072795F5" w14:textId="77777777" w:rsidR="006559FE" w:rsidRPr="001041DA" w:rsidRDefault="006559FE" w:rsidP="006559FE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2. Konštrukcia</w:t>
      </w:r>
    </w:p>
    <w:p w14:paraId="14B093BA" w14:textId="77777777" w:rsidR="006559FE" w:rsidRPr="001041DA" w:rsidRDefault="006559FE" w:rsidP="000777F9">
      <w:pPr>
        <w:numPr>
          <w:ilvl w:val="0"/>
          <w:numId w:val="12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Nosná konštrukcia sedačky je pevná, určená pre intenzívne používanie v interiéri.</w:t>
      </w:r>
    </w:p>
    <w:p w14:paraId="551FF121" w14:textId="77777777" w:rsidR="006559FE" w:rsidRPr="001041DA" w:rsidRDefault="006559FE" w:rsidP="000777F9">
      <w:pPr>
        <w:numPr>
          <w:ilvl w:val="0"/>
          <w:numId w:val="12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Podnožie je kovové, výšky 15 cm.</w:t>
      </w:r>
    </w:p>
    <w:p w14:paraId="45725F6C" w14:textId="77777777" w:rsidR="006559FE" w:rsidRPr="001041DA" w:rsidRDefault="006559FE" w:rsidP="000777F9">
      <w:pPr>
        <w:numPr>
          <w:ilvl w:val="0"/>
          <w:numId w:val="12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Povrchová úprava kovu: </w:t>
      </w:r>
      <w:r w:rsidRPr="001041DA">
        <w:rPr>
          <w:rFonts w:ascii="Garamond" w:hAnsi="Garamond"/>
          <w:b/>
          <w:bCs/>
        </w:rPr>
        <w:t>chróm – lesk</w:t>
      </w:r>
      <w:r w:rsidRPr="001041DA">
        <w:rPr>
          <w:rFonts w:ascii="Garamond" w:hAnsi="Garamond"/>
        </w:rPr>
        <w:t>.</w:t>
      </w:r>
    </w:p>
    <w:p w14:paraId="4FC3834E" w14:textId="77777777" w:rsidR="006559FE" w:rsidRPr="001041DA" w:rsidRDefault="006559FE" w:rsidP="000777F9">
      <w:pPr>
        <w:numPr>
          <w:ilvl w:val="0"/>
          <w:numId w:val="12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Podnožie zabezpečuje stabilitu a rovnomerné rozloženie hmotnosti.</w:t>
      </w:r>
    </w:p>
    <w:p w14:paraId="1A9135B5" w14:textId="77777777" w:rsidR="006559FE" w:rsidRPr="001041DA" w:rsidRDefault="006559FE" w:rsidP="006559FE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3. Sedacia a oporná časť</w:t>
      </w:r>
    </w:p>
    <w:p w14:paraId="4FC62995" w14:textId="77777777" w:rsidR="006559FE" w:rsidRPr="001041DA" w:rsidRDefault="006559FE" w:rsidP="000777F9">
      <w:pPr>
        <w:numPr>
          <w:ilvl w:val="0"/>
          <w:numId w:val="12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Sedačka je čalúnená látkou v odtieni </w:t>
      </w:r>
      <w:r w:rsidRPr="001041DA">
        <w:rPr>
          <w:rFonts w:ascii="Garamond" w:hAnsi="Garamond"/>
          <w:b/>
          <w:bCs/>
        </w:rPr>
        <w:t>antracit / šedá</w:t>
      </w:r>
      <w:r w:rsidRPr="001041DA">
        <w:rPr>
          <w:rFonts w:ascii="Garamond" w:hAnsi="Garamond"/>
        </w:rPr>
        <w:t>.</w:t>
      </w:r>
    </w:p>
    <w:p w14:paraId="00362840" w14:textId="77777777" w:rsidR="006559FE" w:rsidRPr="001041DA" w:rsidRDefault="006559FE" w:rsidP="000777F9">
      <w:pPr>
        <w:numPr>
          <w:ilvl w:val="0"/>
          <w:numId w:val="12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Látka je </w:t>
      </w:r>
      <w:r w:rsidRPr="001041DA">
        <w:rPr>
          <w:rFonts w:ascii="Garamond" w:hAnsi="Garamond"/>
          <w:b/>
          <w:bCs/>
        </w:rPr>
        <w:t>vysoko odolná proti oderu</w:t>
      </w:r>
      <w:r w:rsidRPr="001041DA">
        <w:rPr>
          <w:rFonts w:ascii="Garamond" w:hAnsi="Garamond"/>
        </w:rPr>
        <w:t>, vhodná pre verejné a frekventované priestory.</w:t>
      </w:r>
    </w:p>
    <w:p w14:paraId="38B2E10A" w14:textId="77777777" w:rsidR="006559FE" w:rsidRPr="001041DA" w:rsidRDefault="006559FE" w:rsidP="000777F9">
      <w:pPr>
        <w:numPr>
          <w:ilvl w:val="0"/>
          <w:numId w:val="12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Výplň sedacej a opornej časti: tvarovaná PUR pena s vysokou tvarovou stálosťou.</w:t>
      </w:r>
    </w:p>
    <w:p w14:paraId="4170028B" w14:textId="77777777" w:rsidR="006559FE" w:rsidRPr="001041DA" w:rsidRDefault="006559FE" w:rsidP="000777F9">
      <w:pPr>
        <w:numPr>
          <w:ilvl w:val="0"/>
          <w:numId w:val="12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hrúbky čalúnenia:</w:t>
      </w:r>
      <w:r w:rsidRPr="001041DA">
        <w:rPr>
          <w:rFonts w:ascii="Garamond" w:hAnsi="Garamond"/>
        </w:rPr>
        <w:t xml:space="preserve"> ± 2 mm.</w:t>
      </w:r>
    </w:p>
    <w:p w14:paraId="011E626C" w14:textId="77777777" w:rsidR="006559FE" w:rsidRPr="001041DA" w:rsidRDefault="006559FE" w:rsidP="006559FE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4. Povrchové prevedenie</w:t>
      </w:r>
    </w:p>
    <w:p w14:paraId="05B26722" w14:textId="77777777" w:rsidR="006559FE" w:rsidRPr="001041DA" w:rsidRDefault="006559FE" w:rsidP="000777F9">
      <w:pPr>
        <w:numPr>
          <w:ilvl w:val="0"/>
          <w:numId w:val="12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Látka: šedá/antracit, odolná voči opotrebeniu, </w:t>
      </w:r>
      <w:proofErr w:type="spellStart"/>
      <w:r w:rsidRPr="001041DA">
        <w:rPr>
          <w:rFonts w:ascii="Garamond" w:hAnsi="Garamond"/>
        </w:rPr>
        <w:t>žmolkovaniu</w:t>
      </w:r>
      <w:proofErr w:type="spellEnd"/>
      <w:r w:rsidRPr="001041DA">
        <w:rPr>
          <w:rFonts w:ascii="Garamond" w:hAnsi="Garamond"/>
        </w:rPr>
        <w:t xml:space="preserve"> a vyblednutiu.</w:t>
      </w:r>
    </w:p>
    <w:p w14:paraId="282B490A" w14:textId="77777777" w:rsidR="006559FE" w:rsidRPr="001041DA" w:rsidRDefault="006559FE" w:rsidP="000777F9">
      <w:pPr>
        <w:numPr>
          <w:ilvl w:val="0"/>
          <w:numId w:val="12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Kovové časti: chróm – lesklý povrch.</w:t>
      </w:r>
    </w:p>
    <w:p w14:paraId="1F9DC0C3" w14:textId="77777777" w:rsidR="006559FE" w:rsidRPr="001041DA" w:rsidRDefault="006559FE" w:rsidP="000777F9">
      <w:pPr>
        <w:numPr>
          <w:ilvl w:val="0"/>
          <w:numId w:val="12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Farebná odchýlka v rámci série: max. ± 5 %.</w:t>
      </w:r>
    </w:p>
    <w:p w14:paraId="01F8AEE8" w14:textId="77777777" w:rsidR="006559FE" w:rsidRPr="001041DA" w:rsidRDefault="006559FE" w:rsidP="006559FE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5. Bezpečnosť a prevedenie</w:t>
      </w:r>
    </w:p>
    <w:p w14:paraId="3C5A9CA3" w14:textId="77777777" w:rsidR="006559FE" w:rsidRPr="001041DA" w:rsidRDefault="006559FE" w:rsidP="000777F9">
      <w:pPr>
        <w:numPr>
          <w:ilvl w:val="0"/>
          <w:numId w:val="12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Všetky hrany musia byť bezpečne zaoblené (min. R = 1 mm).</w:t>
      </w:r>
    </w:p>
    <w:p w14:paraId="7B37EAB3" w14:textId="77777777" w:rsidR="006559FE" w:rsidRPr="001041DA" w:rsidRDefault="006559FE" w:rsidP="000777F9">
      <w:pPr>
        <w:numPr>
          <w:ilvl w:val="0"/>
          <w:numId w:val="12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Konštrukcia musí byť stabilná a pevná.</w:t>
      </w:r>
    </w:p>
    <w:p w14:paraId="2B33C725" w14:textId="77777777" w:rsidR="006559FE" w:rsidRPr="001041DA" w:rsidRDefault="006559FE" w:rsidP="000777F9">
      <w:pPr>
        <w:numPr>
          <w:ilvl w:val="0"/>
          <w:numId w:val="12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Sedačka musí byť bez ostrých hrán, výstupkov a defektov čalúnenia.</w:t>
      </w:r>
    </w:p>
    <w:p w14:paraId="60437613" w14:textId="77777777" w:rsidR="005A0456" w:rsidRPr="001041DA" w:rsidRDefault="005A0456" w:rsidP="00D42B0D">
      <w:pPr>
        <w:spacing w:after="0" w:line="240" w:lineRule="auto"/>
        <w:rPr>
          <w:rFonts w:ascii="Garamond" w:hAnsi="Garamond"/>
        </w:rPr>
      </w:pPr>
    </w:p>
    <w:p w14:paraId="35189C7E" w14:textId="0629693B" w:rsidR="00A258D2" w:rsidRPr="001041DA" w:rsidRDefault="00A258D2" w:rsidP="00D42B0D">
      <w:pPr>
        <w:spacing w:after="0" w:line="240" w:lineRule="auto"/>
        <w:rPr>
          <w:rFonts w:ascii="Garamond" w:hAnsi="Garamond"/>
        </w:rPr>
      </w:pPr>
      <w:r w:rsidRPr="001041DA">
        <w:rPr>
          <w:rFonts w:ascii="Garamond" w:hAnsi="Garamond"/>
          <w:noProof/>
        </w:rPr>
        <w:drawing>
          <wp:inline distT="0" distB="0" distL="0" distR="0" wp14:anchorId="7DB6A4AB" wp14:editId="75206668">
            <wp:extent cx="3838601" cy="2162175"/>
            <wp:effectExtent l="0" t="0" r="9525" b="0"/>
            <wp:docPr id="1792335382" name="Obrázok 1" descr="Obrázok, na ktorom je nábytok, gauč, sofa, štúdiový gauč&#10;&#10;Obsah vygenerovaný pomocou AI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2335382" name="Obrázok 1" descr="Obrázok, na ktorom je nábytok, gauč, sofa, štúdiový gauč&#10;&#10;Obsah vygenerovaný pomocou AI môže byť nesprávny.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2415" cy="2175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16B641" w14:textId="77777777" w:rsidR="00A258D2" w:rsidRPr="001041DA" w:rsidRDefault="00A258D2" w:rsidP="00D42B0D">
      <w:pPr>
        <w:spacing w:after="0" w:line="240" w:lineRule="auto"/>
        <w:rPr>
          <w:rFonts w:ascii="Garamond" w:hAnsi="Garamond"/>
        </w:rPr>
      </w:pPr>
    </w:p>
    <w:p w14:paraId="3DA17ED4" w14:textId="77777777" w:rsidR="00A258D2" w:rsidRPr="001041DA" w:rsidRDefault="00A258D2" w:rsidP="00D42B0D">
      <w:pPr>
        <w:spacing w:after="0" w:line="240" w:lineRule="auto"/>
        <w:rPr>
          <w:rFonts w:ascii="Garamond" w:hAnsi="Garamond"/>
        </w:rPr>
      </w:pPr>
    </w:p>
    <w:p w14:paraId="3B32C583" w14:textId="77777777" w:rsidR="00A258D2" w:rsidRPr="001041DA" w:rsidRDefault="00A258D2" w:rsidP="00D42B0D">
      <w:pPr>
        <w:spacing w:after="0" w:line="240" w:lineRule="auto"/>
        <w:rPr>
          <w:rFonts w:ascii="Garamond" w:hAnsi="Garamond"/>
        </w:rPr>
      </w:pPr>
    </w:p>
    <w:p w14:paraId="3B0C1787" w14:textId="77777777" w:rsidR="00A258D2" w:rsidRPr="001041DA" w:rsidRDefault="00A258D2" w:rsidP="00D42B0D">
      <w:pPr>
        <w:spacing w:after="0" w:line="240" w:lineRule="auto"/>
        <w:rPr>
          <w:rFonts w:ascii="Garamond" w:hAnsi="Garamond"/>
        </w:rPr>
      </w:pPr>
    </w:p>
    <w:p w14:paraId="51594623" w14:textId="77777777" w:rsidR="00A258D2" w:rsidRPr="001041DA" w:rsidRDefault="00A258D2" w:rsidP="00D42B0D">
      <w:pPr>
        <w:spacing w:after="0" w:line="240" w:lineRule="auto"/>
        <w:rPr>
          <w:rFonts w:ascii="Garamond" w:hAnsi="Garamond"/>
        </w:rPr>
      </w:pPr>
    </w:p>
    <w:p w14:paraId="3218605A" w14:textId="575F4BA3" w:rsidR="00E80EA2" w:rsidRPr="001041DA" w:rsidRDefault="00604FEF" w:rsidP="00D42B0D">
      <w:pPr>
        <w:spacing w:after="0" w:line="240" w:lineRule="auto"/>
        <w:rPr>
          <w:rFonts w:ascii="Garamond" w:hAnsi="Garamond"/>
          <w:b/>
          <w:bCs/>
          <w:color w:val="007BB8"/>
        </w:rPr>
      </w:pPr>
      <w:r w:rsidRPr="001041DA">
        <w:rPr>
          <w:rFonts w:ascii="Garamond" w:hAnsi="Garamond"/>
          <w:b/>
          <w:bCs/>
          <w:color w:val="007BB8"/>
        </w:rPr>
        <w:t>P</w:t>
      </w:r>
      <w:r w:rsidR="00E80EA2" w:rsidRPr="001041DA">
        <w:rPr>
          <w:rFonts w:ascii="Garamond" w:hAnsi="Garamond"/>
          <w:b/>
          <w:bCs/>
          <w:color w:val="007BB8"/>
        </w:rPr>
        <w:t xml:space="preserve">oložka </w:t>
      </w:r>
      <w:r w:rsidRPr="001041DA">
        <w:rPr>
          <w:rFonts w:ascii="Garamond" w:hAnsi="Garamond"/>
          <w:b/>
          <w:bCs/>
          <w:color w:val="007BB8"/>
        </w:rPr>
        <w:t>č.</w:t>
      </w:r>
      <w:r w:rsidR="00E80EA2" w:rsidRPr="001041DA">
        <w:rPr>
          <w:rFonts w:ascii="Garamond" w:hAnsi="Garamond"/>
          <w:b/>
          <w:bCs/>
          <w:color w:val="007BB8"/>
        </w:rPr>
        <w:t xml:space="preserve"> 17</w:t>
      </w:r>
      <w:r w:rsidRPr="001041DA">
        <w:rPr>
          <w:rFonts w:ascii="Garamond" w:hAnsi="Garamond"/>
          <w:b/>
          <w:bCs/>
          <w:color w:val="007BB8"/>
        </w:rPr>
        <w:t xml:space="preserve">. </w:t>
      </w:r>
    </w:p>
    <w:p w14:paraId="7B2769F2" w14:textId="68273FDE" w:rsidR="00E80EA2" w:rsidRPr="001041DA" w:rsidRDefault="00E80EA2" w:rsidP="00D42B0D">
      <w:pPr>
        <w:spacing w:after="0"/>
        <w:rPr>
          <w:rFonts w:ascii="Garamond" w:hAnsi="Garamond" w:cstheme="minorHAnsi"/>
          <w:b/>
          <w:bCs/>
          <w:u w:val="single"/>
        </w:rPr>
      </w:pPr>
      <w:r w:rsidRPr="001041DA">
        <w:rPr>
          <w:rFonts w:ascii="Garamond" w:hAnsi="Garamond" w:cstheme="minorHAnsi"/>
          <w:b/>
          <w:bCs/>
          <w:u w:val="single"/>
        </w:rPr>
        <w:t>Stôl lichobežníkový</w:t>
      </w:r>
      <w:r w:rsidR="00D42B0D" w:rsidRPr="001041DA">
        <w:rPr>
          <w:rFonts w:ascii="Garamond" w:hAnsi="Garamond" w:cstheme="minorHAnsi"/>
          <w:b/>
          <w:bCs/>
          <w:u w:val="single"/>
        </w:rPr>
        <w:t xml:space="preserve"> </w:t>
      </w:r>
      <w:r w:rsidRPr="001041DA">
        <w:rPr>
          <w:rFonts w:ascii="Garamond" w:hAnsi="Garamond" w:cstheme="minorHAnsi"/>
          <w:b/>
          <w:bCs/>
          <w:u w:val="single"/>
        </w:rPr>
        <w:t>(š</w:t>
      </w:r>
      <w:r w:rsidR="00932873" w:rsidRPr="001041DA">
        <w:rPr>
          <w:rFonts w:ascii="Garamond" w:hAnsi="Garamond" w:cstheme="minorHAnsi"/>
          <w:b/>
          <w:bCs/>
          <w:u w:val="single"/>
        </w:rPr>
        <w:t>:</w:t>
      </w:r>
      <w:r w:rsidRPr="001041DA">
        <w:rPr>
          <w:rFonts w:ascii="Garamond" w:hAnsi="Garamond" w:cstheme="minorHAnsi"/>
          <w:b/>
          <w:bCs/>
          <w:u w:val="single"/>
        </w:rPr>
        <w:t>120 x hl</w:t>
      </w:r>
      <w:r w:rsidR="00932873" w:rsidRPr="001041DA">
        <w:rPr>
          <w:rFonts w:ascii="Garamond" w:hAnsi="Garamond" w:cstheme="minorHAnsi"/>
          <w:b/>
          <w:bCs/>
          <w:u w:val="single"/>
        </w:rPr>
        <w:t>:</w:t>
      </w:r>
      <w:r w:rsidRPr="001041DA">
        <w:rPr>
          <w:rFonts w:ascii="Garamond" w:hAnsi="Garamond" w:cstheme="minorHAnsi"/>
          <w:b/>
          <w:bCs/>
          <w:u w:val="single"/>
        </w:rPr>
        <w:t>52 x v</w:t>
      </w:r>
      <w:r w:rsidR="00932873" w:rsidRPr="001041DA">
        <w:rPr>
          <w:rFonts w:ascii="Garamond" w:hAnsi="Garamond" w:cstheme="minorHAnsi"/>
          <w:b/>
          <w:bCs/>
          <w:u w:val="single"/>
        </w:rPr>
        <w:t>:</w:t>
      </w:r>
      <w:r w:rsidRPr="001041DA">
        <w:rPr>
          <w:rFonts w:ascii="Garamond" w:hAnsi="Garamond" w:cstheme="minorHAnsi"/>
          <w:b/>
          <w:bCs/>
          <w:u w:val="single"/>
        </w:rPr>
        <w:t>74)</w:t>
      </w:r>
      <w:r w:rsidR="00D42B0D" w:rsidRPr="001041DA">
        <w:rPr>
          <w:rFonts w:ascii="Garamond" w:hAnsi="Garamond" w:cstheme="minorHAnsi"/>
          <w:b/>
          <w:bCs/>
          <w:u w:val="single"/>
        </w:rPr>
        <w:t>, 15 ks</w:t>
      </w:r>
    </w:p>
    <w:p w14:paraId="05846739" w14:textId="77777777" w:rsidR="00413755" w:rsidRPr="001041DA" w:rsidRDefault="00413755" w:rsidP="00413755">
      <w:pPr>
        <w:spacing w:after="0"/>
        <w:rPr>
          <w:rFonts w:ascii="Garamond" w:hAnsi="Garamond" w:cstheme="minorHAnsi"/>
          <w:b/>
          <w:bCs/>
        </w:rPr>
      </w:pPr>
      <w:r w:rsidRPr="001041DA">
        <w:rPr>
          <w:rFonts w:ascii="Garamond" w:hAnsi="Garamond" w:cstheme="minorHAnsi"/>
          <w:b/>
          <w:bCs/>
        </w:rPr>
        <w:t>1. Rozmery</w:t>
      </w:r>
    </w:p>
    <w:p w14:paraId="43789CAB" w14:textId="77777777" w:rsidR="00413755" w:rsidRPr="001041DA" w:rsidRDefault="00413755" w:rsidP="000777F9">
      <w:pPr>
        <w:numPr>
          <w:ilvl w:val="0"/>
          <w:numId w:val="127"/>
        </w:numPr>
        <w:spacing w:after="0"/>
        <w:rPr>
          <w:rFonts w:ascii="Garamond" w:hAnsi="Garamond" w:cstheme="minorHAnsi"/>
        </w:rPr>
      </w:pPr>
      <w:r w:rsidRPr="001041DA">
        <w:rPr>
          <w:rFonts w:ascii="Garamond" w:hAnsi="Garamond" w:cstheme="minorHAnsi"/>
        </w:rPr>
        <w:t>Nominálne rozmery stola:</w:t>
      </w:r>
    </w:p>
    <w:p w14:paraId="051F3759" w14:textId="77777777" w:rsidR="00413755" w:rsidRPr="001041DA" w:rsidRDefault="00413755" w:rsidP="000777F9">
      <w:pPr>
        <w:numPr>
          <w:ilvl w:val="1"/>
          <w:numId w:val="127"/>
        </w:numPr>
        <w:spacing w:after="0"/>
        <w:rPr>
          <w:rFonts w:ascii="Garamond" w:hAnsi="Garamond" w:cstheme="minorHAnsi"/>
        </w:rPr>
      </w:pPr>
      <w:r w:rsidRPr="001041DA">
        <w:rPr>
          <w:rFonts w:ascii="Garamond" w:hAnsi="Garamond" w:cstheme="minorHAnsi"/>
        </w:rPr>
        <w:t xml:space="preserve">šírka (dĺžka prednej hrany): </w:t>
      </w:r>
      <w:r w:rsidRPr="001041DA">
        <w:rPr>
          <w:rFonts w:ascii="Garamond" w:hAnsi="Garamond" w:cstheme="minorHAnsi"/>
          <w:b/>
          <w:bCs/>
        </w:rPr>
        <w:t>1200 mm</w:t>
      </w:r>
    </w:p>
    <w:p w14:paraId="199B020A" w14:textId="79779BE7" w:rsidR="00413755" w:rsidRPr="001041DA" w:rsidRDefault="00413755" w:rsidP="000777F9">
      <w:pPr>
        <w:numPr>
          <w:ilvl w:val="1"/>
          <w:numId w:val="127"/>
        </w:numPr>
        <w:spacing w:after="0"/>
        <w:rPr>
          <w:rFonts w:ascii="Garamond" w:hAnsi="Garamond" w:cstheme="minorHAnsi"/>
        </w:rPr>
      </w:pPr>
      <w:r w:rsidRPr="001041DA">
        <w:rPr>
          <w:rFonts w:ascii="Garamond" w:hAnsi="Garamond" w:cstheme="minorHAnsi"/>
        </w:rPr>
        <w:t xml:space="preserve">hĺbka: </w:t>
      </w:r>
      <w:r w:rsidRPr="001041DA">
        <w:rPr>
          <w:rFonts w:ascii="Garamond" w:hAnsi="Garamond" w:cstheme="minorHAnsi"/>
          <w:b/>
          <w:bCs/>
        </w:rPr>
        <w:t>520 mm</w:t>
      </w:r>
    </w:p>
    <w:p w14:paraId="6AA9EFA7" w14:textId="77777777" w:rsidR="00413755" w:rsidRPr="001041DA" w:rsidRDefault="00413755" w:rsidP="000777F9">
      <w:pPr>
        <w:numPr>
          <w:ilvl w:val="1"/>
          <w:numId w:val="127"/>
        </w:numPr>
        <w:spacing w:after="0"/>
        <w:rPr>
          <w:rFonts w:ascii="Garamond" w:hAnsi="Garamond" w:cstheme="minorHAnsi"/>
        </w:rPr>
      </w:pPr>
      <w:r w:rsidRPr="001041DA">
        <w:rPr>
          <w:rFonts w:ascii="Garamond" w:hAnsi="Garamond" w:cstheme="minorHAnsi"/>
        </w:rPr>
        <w:t xml:space="preserve">výška: </w:t>
      </w:r>
      <w:r w:rsidRPr="001041DA">
        <w:rPr>
          <w:rFonts w:ascii="Garamond" w:hAnsi="Garamond" w:cstheme="minorHAnsi"/>
          <w:b/>
          <w:bCs/>
        </w:rPr>
        <w:t>740 mm</w:t>
      </w:r>
    </w:p>
    <w:p w14:paraId="145BD873" w14:textId="77777777" w:rsidR="00413755" w:rsidRPr="001041DA" w:rsidRDefault="00413755" w:rsidP="000777F9">
      <w:pPr>
        <w:numPr>
          <w:ilvl w:val="0"/>
          <w:numId w:val="127"/>
        </w:numPr>
        <w:spacing w:after="0"/>
        <w:rPr>
          <w:rFonts w:ascii="Garamond" w:hAnsi="Garamond" w:cstheme="minorHAnsi"/>
        </w:rPr>
      </w:pPr>
      <w:r w:rsidRPr="001041DA">
        <w:rPr>
          <w:rFonts w:ascii="Garamond" w:hAnsi="Garamond" w:cstheme="minorHAnsi"/>
        </w:rPr>
        <w:t xml:space="preserve">Dĺžka bočného ramena: </w:t>
      </w:r>
      <w:r w:rsidRPr="001041DA">
        <w:rPr>
          <w:rFonts w:ascii="Garamond" w:hAnsi="Garamond" w:cstheme="minorHAnsi"/>
          <w:b/>
          <w:bCs/>
        </w:rPr>
        <w:t>600 mm</w:t>
      </w:r>
    </w:p>
    <w:p w14:paraId="228B7425" w14:textId="77777777" w:rsidR="00413755" w:rsidRPr="001041DA" w:rsidRDefault="00413755" w:rsidP="000777F9">
      <w:pPr>
        <w:numPr>
          <w:ilvl w:val="0"/>
          <w:numId w:val="127"/>
        </w:numPr>
        <w:spacing w:after="0"/>
        <w:rPr>
          <w:rFonts w:ascii="Garamond" w:hAnsi="Garamond" w:cstheme="minorHAnsi"/>
        </w:rPr>
      </w:pPr>
      <w:r w:rsidRPr="001041DA">
        <w:rPr>
          <w:rFonts w:ascii="Garamond" w:hAnsi="Garamond" w:cstheme="minorHAnsi"/>
          <w:b/>
          <w:bCs/>
        </w:rPr>
        <w:t>Tolerancia rozmerov:</w:t>
      </w:r>
    </w:p>
    <w:p w14:paraId="5AF3640A" w14:textId="77777777" w:rsidR="00413755" w:rsidRPr="001041DA" w:rsidRDefault="00413755" w:rsidP="000777F9">
      <w:pPr>
        <w:numPr>
          <w:ilvl w:val="1"/>
          <w:numId w:val="127"/>
        </w:numPr>
        <w:spacing w:after="0"/>
        <w:rPr>
          <w:rFonts w:ascii="Garamond" w:hAnsi="Garamond" w:cstheme="minorHAnsi"/>
        </w:rPr>
      </w:pPr>
      <w:r w:rsidRPr="001041DA">
        <w:rPr>
          <w:rFonts w:ascii="Garamond" w:hAnsi="Garamond" w:cstheme="minorHAnsi"/>
        </w:rPr>
        <w:t>drevotrieska: ± 2 mm</w:t>
      </w:r>
    </w:p>
    <w:p w14:paraId="4651C11A" w14:textId="77777777" w:rsidR="00413755" w:rsidRPr="001041DA" w:rsidRDefault="00413755" w:rsidP="000777F9">
      <w:pPr>
        <w:numPr>
          <w:ilvl w:val="1"/>
          <w:numId w:val="127"/>
        </w:numPr>
        <w:spacing w:after="0"/>
        <w:rPr>
          <w:rFonts w:ascii="Garamond" w:hAnsi="Garamond" w:cstheme="minorHAnsi"/>
        </w:rPr>
      </w:pPr>
      <w:r w:rsidRPr="001041DA">
        <w:rPr>
          <w:rFonts w:ascii="Garamond" w:hAnsi="Garamond" w:cstheme="minorHAnsi"/>
        </w:rPr>
        <w:t>kovové prvky: ± 3 mm</w:t>
      </w:r>
    </w:p>
    <w:p w14:paraId="4969EABF" w14:textId="77777777" w:rsidR="00413755" w:rsidRPr="001041DA" w:rsidRDefault="00413755" w:rsidP="000777F9">
      <w:pPr>
        <w:numPr>
          <w:ilvl w:val="1"/>
          <w:numId w:val="127"/>
        </w:numPr>
        <w:spacing w:after="0"/>
        <w:rPr>
          <w:rFonts w:ascii="Garamond" w:hAnsi="Garamond" w:cstheme="minorHAnsi"/>
        </w:rPr>
      </w:pPr>
      <w:r w:rsidRPr="001041DA">
        <w:rPr>
          <w:rFonts w:ascii="Garamond" w:hAnsi="Garamond" w:cstheme="minorHAnsi"/>
        </w:rPr>
        <w:lastRenderedPageBreak/>
        <w:t>celkový rozmer: ± 5 mm</w:t>
      </w:r>
    </w:p>
    <w:p w14:paraId="7F5F753A" w14:textId="77777777" w:rsidR="00413755" w:rsidRPr="001041DA" w:rsidRDefault="00413755" w:rsidP="00413755">
      <w:pPr>
        <w:spacing w:after="0"/>
        <w:rPr>
          <w:rFonts w:ascii="Garamond" w:hAnsi="Garamond" w:cstheme="minorHAnsi"/>
          <w:b/>
          <w:bCs/>
        </w:rPr>
      </w:pPr>
      <w:r w:rsidRPr="001041DA">
        <w:rPr>
          <w:rFonts w:ascii="Garamond" w:hAnsi="Garamond" w:cstheme="minorHAnsi"/>
          <w:b/>
          <w:bCs/>
        </w:rPr>
        <w:t>2. Vrchná doska stola – pôvodná</w:t>
      </w:r>
    </w:p>
    <w:p w14:paraId="0C213C17" w14:textId="77777777" w:rsidR="00413755" w:rsidRPr="001041DA" w:rsidRDefault="00413755" w:rsidP="000777F9">
      <w:pPr>
        <w:numPr>
          <w:ilvl w:val="0"/>
          <w:numId w:val="128"/>
        </w:numPr>
        <w:spacing w:after="0"/>
        <w:rPr>
          <w:rFonts w:ascii="Garamond" w:hAnsi="Garamond" w:cstheme="minorHAnsi"/>
        </w:rPr>
      </w:pPr>
      <w:r w:rsidRPr="001041DA">
        <w:rPr>
          <w:rFonts w:ascii="Garamond" w:hAnsi="Garamond" w:cstheme="minorHAnsi"/>
        </w:rPr>
        <w:t xml:space="preserve">Materiál: </w:t>
      </w:r>
      <w:r w:rsidRPr="001041DA">
        <w:rPr>
          <w:rFonts w:ascii="Garamond" w:hAnsi="Garamond" w:cstheme="minorHAnsi"/>
          <w:b/>
          <w:bCs/>
        </w:rPr>
        <w:t>18 mm drevotriesková doska</w:t>
      </w:r>
      <w:r w:rsidRPr="001041DA">
        <w:rPr>
          <w:rFonts w:ascii="Garamond" w:hAnsi="Garamond" w:cstheme="minorHAnsi"/>
        </w:rPr>
        <w:t xml:space="preserve"> (DTD)</w:t>
      </w:r>
    </w:p>
    <w:p w14:paraId="720B084F" w14:textId="77777777" w:rsidR="00413755" w:rsidRPr="001041DA" w:rsidRDefault="00413755" w:rsidP="000777F9">
      <w:pPr>
        <w:numPr>
          <w:ilvl w:val="0"/>
          <w:numId w:val="128"/>
        </w:numPr>
        <w:spacing w:after="0"/>
        <w:rPr>
          <w:rFonts w:ascii="Garamond" w:hAnsi="Garamond" w:cstheme="minorHAnsi"/>
        </w:rPr>
      </w:pPr>
      <w:r w:rsidRPr="001041DA">
        <w:rPr>
          <w:rFonts w:ascii="Garamond" w:hAnsi="Garamond" w:cstheme="minorHAnsi"/>
        </w:rPr>
        <w:t xml:space="preserve">Povrchová úprava: </w:t>
      </w:r>
      <w:proofErr w:type="spellStart"/>
      <w:r w:rsidRPr="001041DA">
        <w:rPr>
          <w:rFonts w:ascii="Garamond" w:hAnsi="Garamond" w:cstheme="minorHAnsi"/>
          <w:b/>
          <w:bCs/>
        </w:rPr>
        <w:t>melamínová</w:t>
      </w:r>
      <w:proofErr w:type="spellEnd"/>
      <w:r w:rsidRPr="001041DA">
        <w:rPr>
          <w:rFonts w:ascii="Garamond" w:hAnsi="Garamond" w:cstheme="minorHAnsi"/>
          <w:b/>
          <w:bCs/>
        </w:rPr>
        <w:t xml:space="preserve"> živica</w:t>
      </w:r>
    </w:p>
    <w:p w14:paraId="2C4AA341" w14:textId="7E4EC948" w:rsidR="00413755" w:rsidRPr="00317883" w:rsidRDefault="00413755" w:rsidP="00317883">
      <w:pPr>
        <w:numPr>
          <w:ilvl w:val="0"/>
          <w:numId w:val="128"/>
        </w:numPr>
        <w:spacing w:after="0"/>
        <w:rPr>
          <w:rFonts w:ascii="Garamond" w:hAnsi="Garamond" w:cstheme="minorHAnsi"/>
        </w:rPr>
      </w:pPr>
      <w:r w:rsidRPr="001041DA">
        <w:rPr>
          <w:rFonts w:ascii="Garamond" w:hAnsi="Garamond" w:cstheme="minorHAnsi"/>
        </w:rPr>
        <w:t xml:space="preserve">Hrany: </w:t>
      </w:r>
      <w:r w:rsidRPr="007F50A2">
        <w:rPr>
          <w:rFonts w:ascii="Garamond" w:hAnsi="Garamond" w:cstheme="minorHAnsi"/>
          <w:b/>
          <w:bCs/>
          <w:highlight w:val="yellow"/>
        </w:rPr>
        <w:t xml:space="preserve">ABS </w:t>
      </w:r>
      <w:r w:rsidR="00317883">
        <w:rPr>
          <w:rFonts w:ascii="Garamond" w:hAnsi="Garamond" w:cstheme="minorHAnsi"/>
          <w:b/>
          <w:bCs/>
          <w:highlight w:val="yellow"/>
        </w:rPr>
        <w:t xml:space="preserve">2 – </w:t>
      </w:r>
      <w:r w:rsidRPr="00317883">
        <w:rPr>
          <w:rFonts w:ascii="Garamond" w:hAnsi="Garamond" w:cstheme="minorHAnsi"/>
          <w:b/>
          <w:bCs/>
          <w:highlight w:val="yellow"/>
        </w:rPr>
        <w:t>3 mm</w:t>
      </w:r>
      <w:r w:rsidRPr="00317883">
        <w:rPr>
          <w:rFonts w:ascii="Garamond" w:hAnsi="Garamond" w:cstheme="minorHAnsi"/>
        </w:rPr>
        <w:t xml:space="preserve"> po celom obvode</w:t>
      </w:r>
    </w:p>
    <w:p w14:paraId="4665C576" w14:textId="77777777" w:rsidR="00413755" w:rsidRPr="001041DA" w:rsidRDefault="00413755" w:rsidP="000777F9">
      <w:pPr>
        <w:numPr>
          <w:ilvl w:val="0"/>
          <w:numId w:val="128"/>
        </w:numPr>
        <w:spacing w:after="0"/>
        <w:rPr>
          <w:rFonts w:ascii="Garamond" w:hAnsi="Garamond" w:cstheme="minorHAnsi"/>
        </w:rPr>
      </w:pPr>
      <w:r w:rsidRPr="001041DA">
        <w:rPr>
          <w:rFonts w:ascii="Garamond" w:hAnsi="Garamond" w:cstheme="minorHAnsi"/>
        </w:rPr>
        <w:t>Tvar: lichobežníkový podľa rozmerov výrobcu</w:t>
      </w:r>
    </w:p>
    <w:p w14:paraId="49551955" w14:textId="77777777" w:rsidR="00413755" w:rsidRPr="001041DA" w:rsidRDefault="00413755" w:rsidP="000777F9">
      <w:pPr>
        <w:numPr>
          <w:ilvl w:val="0"/>
          <w:numId w:val="128"/>
        </w:numPr>
        <w:spacing w:after="0"/>
        <w:rPr>
          <w:rFonts w:ascii="Garamond" w:hAnsi="Garamond" w:cstheme="minorHAnsi"/>
        </w:rPr>
      </w:pPr>
      <w:r w:rsidRPr="001041DA">
        <w:rPr>
          <w:rFonts w:ascii="Garamond" w:hAnsi="Garamond" w:cstheme="minorHAnsi"/>
        </w:rPr>
        <w:t>Povrch odolný voči bežnému opotrebeniu a čistiacim prostriedkom</w:t>
      </w:r>
    </w:p>
    <w:p w14:paraId="60B9A712" w14:textId="77777777" w:rsidR="00413755" w:rsidRPr="001041DA" w:rsidRDefault="00413755" w:rsidP="00413755">
      <w:pPr>
        <w:spacing w:after="0"/>
        <w:rPr>
          <w:rFonts w:ascii="Garamond" w:hAnsi="Garamond" w:cstheme="minorHAnsi"/>
          <w:b/>
          <w:bCs/>
        </w:rPr>
      </w:pPr>
      <w:r w:rsidRPr="001041DA">
        <w:rPr>
          <w:rFonts w:ascii="Garamond" w:hAnsi="Garamond" w:cstheme="minorHAnsi"/>
          <w:b/>
          <w:bCs/>
        </w:rPr>
        <w:t>3. Vrchná doska – prekrytie (nová doska „drevina“)</w:t>
      </w:r>
    </w:p>
    <w:p w14:paraId="4D4B4B89" w14:textId="77777777" w:rsidR="00413755" w:rsidRPr="001041DA" w:rsidRDefault="00413755" w:rsidP="00413755">
      <w:pPr>
        <w:spacing w:after="0"/>
        <w:rPr>
          <w:rFonts w:ascii="Garamond" w:hAnsi="Garamond" w:cstheme="minorHAnsi"/>
        </w:rPr>
      </w:pPr>
      <w:r w:rsidRPr="001041DA">
        <w:rPr>
          <w:rFonts w:ascii="Garamond" w:hAnsi="Garamond" w:cstheme="minorHAnsi"/>
        </w:rPr>
        <w:t>Na pôvodnú dosku sa montuje nový vrchný plát:</w:t>
      </w:r>
    </w:p>
    <w:p w14:paraId="5C9D931F" w14:textId="77777777" w:rsidR="00413755" w:rsidRPr="001041DA" w:rsidRDefault="00413755" w:rsidP="000777F9">
      <w:pPr>
        <w:numPr>
          <w:ilvl w:val="0"/>
          <w:numId w:val="129"/>
        </w:numPr>
        <w:spacing w:after="0"/>
        <w:rPr>
          <w:rFonts w:ascii="Garamond" w:hAnsi="Garamond" w:cstheme="minorHAnsi"/>
        </w:rPr>
      </w:pPr>
      <w:r w:rsidRPr="001041DA">
        <w:rPr>
          <w:rFonts w:ascii="Garamond" w:hAnsi="Garamond" w:cstheme="minorHAnsi"/>
        </w:rPr>
        <w:t xml:space="preserve">Materiál: DTDL v dekore </w:t>
      </w:r>
      <w:r w:rsidRPr="001041DA">
        <w:rPr>
          <w:rFonts w:ascii="Garamond" w:hAnsi="Garamond" w:cstheme="minorHAnsi"/>
          <w:b/>
          <w:bCs/>
        </w:rPr>
        <w:t>„drevina“</w:t>
      </w:r>
    </w:p>
    <w:p w14:paraId="2421E9A0" w14:textId="77777777" w:rsidR="00413755" w:rsidRPr="001041DA" w:rsidRDefault="00413755" w:rsidP="000777F9">
      <w:pPr>
        <w:numPr>
          <w:ilvl w:val="0"/>
          <w:numId w:val="129"/>
        </w:numPr>
        <w:spacing w:after="0"/>
        <w:rPr>
          <w:rFonts w:ascii="Garamond" w:hAnsi="Garamond" w:cstheme="minorHAnsi"/>
        </w:rPr>
      </w:pPr>
      <w:r w:rsidRPr="001041DA">
        <w:rPr>
          <w:rFonts w:ascii="Garamond" w:hAnsi="Garamond" w:cstheme="minorHAnsi"/>
        </w:rPr>
        <w:t>Hrúbka: podľa výrobcu (štandardne 18–25 mm)</w:t>
      </w:r>
    </w:p>
    <w:p w14:paraId="440C5F0A" w14:textId="77777777" w:rsidR="00413755" w:rsidRPr="001041DA" w:rsidRDefault="00413755" w:rsidP="000777F9">
      <w:pPr>
        <w:numPr>
          <w:ilvl w:val="0"/>
          <w:numId w:val="129"/>
        </w:numPr>
        <w:spacing w:after="0"/>
        <w:rPr>
          <w:rFonts w:ascii="Garamond" w:hAnsi="Garamond" w:cstheme="minorHAnsi"/>
        </w:rPr>
      </w:pPr>
      <w:r w:rsidRPr="001041DA">
        <w:rPr>
          <w:rFonts w:ascii="Garamond" w:hAnsi="Garamond" w:cstheme="minorHAnsi"/>
        </w:rPr>
        <w:t xml:space="preserve">Rozmer: </w:t>
      </w:r>
      <w:r w:rsidRPr="001041DA">
        <w:rPr>
          <w:rFonts w:ascii="Garamond" w:hAnsi="Garamond" w:cstheme="minorHAnsi"/>
          <w:b/>
          <w:bCs/>
        </w:rPr>
        <w:t>presne zhodný</w:t>
      </w:r>
      <w:r w:rsidRPr="001041DA">
        <w:rPr>
          <w:rFonts w:ascii="Garamond" w:hAnsi="Garamond" w:cstheme="minorHAnsi"/>
        </w:rPr>
        <w:t xml:space="preserve"> s pôvodnou doskou</w:t>
      </w:r>
    </w:p>
    <w:p w14:paraId="29A6DA27" w14:textId="77777777" w:rsidR="00413755" w:rsidRPr="001041DA" w:rsidRDefault="00413755" w:rsidP="000777F9">
      <w:pPr>
        <w:numPr>
          <w:ilvl w:val="0"/>
          <w:numId w:val="129"/>
        </w:numPr>
        <w:spacing w:after="0"/>
        <w:rPr>
          <w:rFonts w:ascii="Garamond" w:hAnsi="Garamond" w:cstheme="minorHAnsi"/>
        </w:rPr>
      </w:pPr>
      <w:r w:rsidRPr="001041DA">
        <w:rPr>
          <w:rFonts w:ascii="Garamond" w:hAnsi="Garamond" w:cstheme="minorHAnsi"/>
        </w:rPr>
        <w:t xml:space="preserve">Hrany: </w:t>
      </w:r>
      <w:r w:rsidRPr="001041DA">
        <w:rPr>
          <w:rFonts w:ascii="Garamond" w:hAnsi="Garamond" w:cstheme="minorHAnsi"/>
          <w:b/>
          <w:bCs/>
        </w:rPr>
        <w:t>ABS 2 mm</w:t>
      </w:r>
      <w:r w:rsidRPr="001041DA">
        <w:rPr>
          <w:rFonts w:ascii="Garamond" w:hAnsi="Garamond" w:cstheme="minorHAnsi"/>
        </w:rPr>
        <w:t xml:space="preserve"> v rovnakom dekore</w:t>
      </w:r>
    </w:p>
    <w:p w14:paraId="010BC3A4" w14:textId="77777777" w:rsidR="00413755" w:rsidRPr="001041DA" w:rsidRDefault="00413755" w:rsidP="000777F9">
      <w:pPr>
        <w:numPr>
          <w:ilvl w:val="0"/>
          <w:numId w:val="129"/>
        </w:numPr>
        <w:spacing w:after="0"/>
        <w:rPr>
          <w:rFonts w:ascii="Garamond" w:hAnsi="Garamond" w:cstheme="minorHAnsi"/>
        </w:rPr>
      </w:pPr>
      <w:r w:rsidRPr="001041DA">
        <w:rPr>
          <w:rFonts w:ascii="Garamond" w:hAnsi="Garamond" w:cstheme="minorHAnsi"/>
        </w:rPr>
        <w:t>Montáž: pevné uchytenie na pôvodnú dosku bez viditeľných medzier</w:t>
      </w:r>
    </w:p>
    <w:p w14:paraId="3B5D2A45" w14:textId="77777777" w:rsidR="00413755" w:rsidRPr="001041DA" w:rsidRDefault="00413755" w:rsidP="000777F9">
      <w:pPr>
        <w:numPr>
          <w:ilvl w:val="0"/>
          <w:numId w:val="129"/>
        </w:numPr>
        <w:spacing w:after="0"/>
        <w:rPr>
          <w:rFonts w:ascii="Garamond" w:hAnsi="Garamond" w:cstheme="minorHAnsi"/>
        </w:rPr>
      </w:pPr>
      <w:r w:rsidRPr="001041DA">
        <w:rPr>
          <w:rFonts w:ascii="Garamond" w:hAnsi="Garamond" w:cstheme="minorHAnsi"/>
        </w:rPr>
        <w:t>Povrch: odolný voči oderu, vlhkosti a bežným čistiacim prostriedkom</w:t>
      </w:r>
    </w:p>
    <w:p w14:paraId="002B5BAF" w14:textId="77777777" w:rsidR="00413755" w:rsidRPr="001041DA" w:rsidRDefault="00413755" w:rsidP="00413755">
      <w:pPr>
        <w:spacing w:after="0"/>
        <w:rPr>
          <w:rFonts w:ascii="Garamond" w:hAnsi="Garamond" w:cstheme="minorHAnsi"/>
          <w:b/>
          <w:bCs/>
        </w:rPr>
      </w:pPr>
      <w:r w:rsidRPr="001041DA">
        <w:rPr>
          <w:rFonts w:ascii="Garamond" w:hAnsi="Garamond" w:cstheme="minorHAnsi"/>
          <w:b/>
          <w:bCs/>
        </w:rPr>
        <w:t>4. Podnožie a konštrukcia</w:t>
      </w:r>
    </w:p>
    <w:p w14:paraId="1A68F383" w14:textId="77777777" w:rsidR="00413755" w:rsidRPr="001041DA" w:rsidRDefault="00413755" w:rsidP="000777F9">
      <w:pPr>
        <w:numPr>
          <w:ilvl w:val="0"/>
          <w:numId w:val="130"/>
        </w:numPr>
        <w:spacing w:after="0"/>
        <w:rPr>
          <w:rFonts w:ascii="Garamond" w:hAnsi="Garamond" w:cstheme="minorHAnsi"/>
        </w:rPr>
      </w:pPr>
      <w:r w:rsidRPr="001041DA">
        <w:rPr>
          <w:rFonts w:ascii="Garamond" w:hAnsi="Garamond" w:cstheme="minorHAnsi"/>
        </w:rPr>
        <w:t xml:space="preserve">Materiál: </w:t>
      </w:r>
      <w:r w:rsidRPr="001041DA">
        <w:rPr>
          <w:rFonts w:ascii="Garamond" w:hAnsi="Garamond" w:cstheme="minorHAnsi"/>
          <w:b/>
          <w:bCs/>
        </w:rPr>
        <w:t>oceľová štvorhranná rúrka</w:t>
      </w:r>
    </w:p>
    <w:p w14:paraId="47529F24" w14:textId="77777777" w:rsidR="00413755" w:rsidRPr="001041DA" w:rsidRDefault="00413755" w:rsidP="000777F9">
      <w:pPr>
        <w:numPr>
          <w:ilvl w:val="0"/>
          <w:numId w:val="130"/>
        </w:numPr>
        <w:spacing w:after="0"/>
        <w:rPr>
          <w:rFonts w:ascii="Garamond" w:hAnsi="Garamond" w:cstheme="minorHAnsi"/>
        </w:rPr>
      </w:pPr>
      <w:r w:rsidRPr="001041DA">
        <w:rPr>
          <w:rFonts w:ascii="Garamond" w:hAnsi="Garamond" w:cstheme="minorHAnsi"/>
        </w:rPr>
        <w:t xml:space="preserve">Nohy stola: </w:t>
      </w:r>
      <w:r w:rsidRPr="001041DA">
        <w:rPr>
          <w:rFonts w:ascii="Garamond" w:hAnsi="Garamond" w:cstheme="minorHAnsi"/>
          <w:b/>
          <w:bCs/>
        </w:rPr>
        <w:t>30 × 30 mm</w:t>
      </w:r>
    </w:p>
    <w:p w14:paraId="47AFF2EA" w14:textId="77777777" w:rsidR="00413755" w:rsidRPr="001041DA" w:rsidRDefault="00413755" w:rsidP="000777F9">
      <w:pPr>
        <w:numPr>
          <w:ilvl w:val="0"/>
          <w:numId w:val="130"/>
        </w:numPr>
        <w:spacing w:after="0"/>
        <w:rPr>
          <w:rFonts w:ascii="Garamond" w:hAnsi="Garamond" w:cstheme="minorHAnsi"/>
        </w:rPr>
      </w:pPr>
      <w:r w:rsidRPr="001041DA">
        <w:rPr>
          <w:rFonts w:ascii="Garamond" w:hAnsi="Garamond" w:cstheme="minorHAnsi"/>
        </w:rPr>
        <w:t xml:space="preserve">Rámová konštrukcia: </w:t>
      </w:r>
      <w:r w:rsidRPr="001041DA">
        <w:rPr>
          <w:rFonts w:ascii="Garamond" w:hAnsi="Garamond" w:cstheme="minorHAnsi"/>
          <w:b/>
          <w:bCs/>
        </w:rPr>
        <w:t>50 × 20 mm</w:t>
      </w:r>
    </w:p>
    <w:p w14:paraId="4406C7F6" w14:textId="77777777" w:rsidR="00413755" w:rsidRPr="001041DA" w:rsidRDefault="00413755" w:rsidP="000777F9">
      <w:pPr>
        <w:numPr>
          <w:ilvl w:val="0"/>
          <w:numId w:val="130"/>
        </w:numPr>
        <w:spacing w:after="0"/>
        <w:rPr>
          <w:rFonts w:ascii="Garamond" w:hAnsi="Garamond" w:cstheme="minorHAnsi"/>
        </w:rPr>
      </w:pPr>
      <w:r w:rsidRPr="001041DA">
        <w:rPr>
          <w:rFonts w:ascii="Garamond" w:hAnsi="Garamond" w:cstheme="minorHAnsi"/>
        </w:rPr>
        <w:t>Povrchová úprava: práškové lakovanie (</w:t>
      </w:r>
      <w:proofErr w:type="spellStart"/>
      <w:r w:rsidRPr="001041DA">
        <w:rPr>
          <w:rFonts w:ascii="Garamond" w:hAnsi="Garamond" w:cstheme="minorHAnsi"/>
        </w:rPr>
        <w:t>komaxit</w:t>
      </w:r>
      <w:proofErr w:type="spellEnd"/>
      <w:r w:rsidRPr="001041DA">
        <w:rPr>
          <w:rFonts w:ascii="Garamond" w:hAnsi="Garamond" w:cstheme="minorHAnsi"/>
        </w:rPr>
        <w:t xml:space="preserve">) podľa </w:t>
      </w:r>
      <w:proofErr w:type="spellStart"/>
      <w:r w:rsidRPr="001041DA">
        <w:rPr>
          <w:rFonts w:ascii="Garamond" w:hAnsi="Garamond" w:cstheme="minorHAnsi"/>
        </w:rPr>
        <w:t>vzorkovníka</w:t>
      </w:r>
      <w:proofErr w:type="spellEnd"/>
    </w:p>
    <w:p w14:paraId="5331F0BF" w14:textId="77777777" w:rsidR="00413755" w:rsidRPr="001041DA" w:rsidRDefault="00413755" w:rsidP="000777F9">
      <w:pPr>
        <w:numPr>
          <w:ilvl w:val="0"/>
          <w:numId w:val="130"/>
        </w:numPr>
        <w:spacing w:after="0"/>
        <w:rPr>
          <w:rFonts w:ascii="Garamond" w:hAnsi="Garamond" w:cstheme="minorHAnsi"/>
        </w:rPr>
      </w:pPr>
      <w:r w:rsidRPr="001041DA">
        <w:rPr>
          <w:rFonts w:ascii="Garamond" w:hAnsi="Garamond" w:cstheme="minorHAnsi"/>
        </w:rPr>
        <w:t xml:space="preserve">Nohy sú vybavené </w:t>
      </w:r>
      <w:r w:rsidRPr="001041DA">
        <w:rPr>
          <w:rFonts w:ascii="Garamond" w:hAnsi="Garamond" w:cstheme="minorHAnsi"/>
          <w:b/>
          <w:bCs/>
        </w:rPr>
        <w:t>skrutkami na vyrovnanie výšky</w:t>
      </w:r>
      <w:r w:rsidRPr="001041DA">
        <w:rPr>
          <w:rFonts w:ascii="Garamond" w:hAnsi="Garamond" w:cstheme="minorHAnsi"/>
        </w:rPr>
        <w:t xml:space="preserve"> (</w:t>
      </w:r>
      <w:proofErr w:type="spellStart"/>
      <w:r w:rsidRPr="001041DA">
        <w:rPr>
          <w:rFonts w:ascii="Garamond" w:hAnsi="Garamond" w:cstheme="minorHAnsi"/>
        </w:rPr>
        <w:t>rektifikačné</w:t>
      </w:r>
      <w:proofErr w:type="spellEnd"/>
      <w:r w:rsidRPr="001041DA">
        <w:rPr>
          <w:rFonts w:ascii="Garamond" w:hAnsi="Garamond" w:cstheme="minorHAnsi"/>
        </w:rPr>
        <w:t xml:space="preserve"> prvky)</w:t>
      </w:r>
    </w:p>
    <w:p w14:paraId="3DEDBB0F" w14:textId="77777777" w:rsidR="00413755" w:rsidRPr="001041DA" w:rsidRDefault="00413755" w:rsidP="000777F9">
      <w:pPr>
        <w:numPr>
          <w:ilvl w:val="0"/>
          <w:numId w:val="130"/>
        </w:numPr>
        <w:spacing w:after="0"/>
        <w:rPr>
          <w:rFonts w:ascii="Garamond" w:hAnsi="Garamond" w:cstheme="minorHAnsi"/>
        </w:rPr>
      </w:pPr>
      <w:r w:rsidRPr="001041DA">
        <w:rPr>
          <w:rFonts w:ascii="Garamond" w:hAnsi="Garamond" w:cstheme="minorHAnsi"/>
        </w:rPr>
        <w:t>Konštrukcia musí zabezpečiť stabilitu aj pri častom presúvaní</w:t>
      </w:r>
    </w:p>
    <w:p w14:paraId="642E08F6" w14:textId="77777777" w:rsidR="00413755" w:rsidRPr="001041DA" w:rsidRDefault="00413755" w:rsidP="00413755">
      <w:pPr>
        <w:spacing w:after="0"/>
        <w:rPr>
          <w:rFonts w:ascii="Garamond" w:hAnsi="Garamond" w:cstheme="minorHAnsi"/>
          <w:b/>
          <w:bCs/>
        </w:rPr>
      </w:pPr>
      <w:r w:rsidRPr="001041DA">
        <w:rPr>
          <w:rFonts w:ascii="Garamond" w:hAnsi="Garamond" w:cstheme="minorHAnsi"/>
          <w:b/>
          <w:bCs/>
        </w:rPr>
        <w:t>5. Tvar a funkcia</w:t>
      </w:r>
    </w:p>
    <w:p w14:paraId="551AAF64" w14:textId="77777777" w:rsidR="00413755" w:rsidRPr="001041DA" w:rsidRDefault="00413755" w:rsidP="000777F9">
      <w:pPr>
        <w:numPr>
          <w:ilvl w:val="0"/>
          <w:numId w:val="131"/>
        </w:numPr>
        <w:spacing w:after="0"/>
        <w:rPr>
          <w:rFonts w:ascii="Garamond" w:hAnsi="Garamond" w:cstheme="minorHAnsi"/>
        </w:rPr>
      </w:pPr>
      <w:r w:rsidRPr="001041DA">
        <w:rPr>
          <w:rFonts w:ascii="Garamond" w:hAnsi="Garamond" w:cstheme="minorHAnsi"/>
        </w:rPr>
        <w:t xml:space="preserve">Stôl má </w:t>
      </w:r>
      <w:r w:rsidRPr="001041DA">
        <w:rPr>
          <w:rFonts w:ascii="Garamond" w:hAnsi="Garamond" w:cstheme="minorHAnsi"/>
          <w:b/>
          <w:bCs/>
        </w:rPr>
        <w:t>lichobežníkový tvar</w:t>
      </w:r>
      <w:r w:rsidRPr="001041DA">
        <w:rPr>
          <w:rFonts w:ascii="Garamond" w:hAnsi="Garamond" w:cstheme="minorHAnsi"/>
        </w:rPr>
        <w:t>, vhodný na skladanie do rôznych zostáv (skupinové sedenie, učebne, konferenčné usporiadanie).</w:t>
      </w:r>
    </w:p>
    <w:p w14:paraId="7BC769FD" w14:textId="77777777" w:rsidR="00413755" w:rsidRPr="001041DA" w:rsidRDefault="00413755" w:rsidP="000777F9">
      <w:pPr>
        <w:numPr>
          <w:ilvl w:val="0"/>
          <w:numId w:val="131"/>
        </w:numPr>
        <w:spacing w:after="0"/>
        <w:rPr>
          <w:rFonts w:ascii="Garamond" w:hAnsi="Garamond" w:cstheme="minorHAnsi"/>
        </w:rPr>
      </w:pPr>
      <w:r w:rsidRPr="001041DA">
        <w:rPr>
          <w:rFonts w:ascii="Garamond" w:hAnsi="Garamond" w:cstheme="minorHAnsi"/>
        </w:rPr>
        <w:t>Hrany musia byť bezpečne opracované (min. R = 1 mm).</w:t>
      </w:r>
    </w:p>
    <w:p w14:paraId="2C3A06DF" w14:textId="77777777" w:rsidR="00413755" w:rsidRPr="001041DA" w:rsidRDefault="00413755" w:rsidP="000777F9">
      <w:pPr>
        <w:numPr>
          <w:ilvl w:val="0"/>
          <w:numId w:val="131"/>
        </w:numPr>
        <w:spacing w:after="0"/>
        <w:rPr>
          <w:rFonts w:ascii="Garamond" w:hAnsi="Garamond" w:cstheme="minorHAnsi"/>
        </w:rPr>
      </w:pPr>
      <w:r w:rsidRPr="001041DA">
        <w:rPr>
          <w:rFonts w:ascii="Garamond" w:hAnsi="Garamond" w:cstheme="minorHAnsi"/>
        </w:rPr>
        <w:t>Stôl musí byť stabilný a pevný pri bežnom používaní.</w:t>
      </w:r>
    </w:p>
    <w:p w14:paraId="49266B82" w14:textId="77777777" w:rsidR="00413755" w:rsidRPr="001041DA" w:rsidRDefault="00413755" w:rsidP="00413755">
      <w:pPr>
        <w:spacing w:after="0"/>
        <w:rPr>
          <w:rFonts w:ascii="Garamond" w:hAnsi="Garamond" w:cstheme="minorHAnsi"/>
          <w:b/>
          <w:bCs/>
        </w:rPr>
      </w:pPr>
      <w:r w:rsidRPr="001041DA">
        <w:rPr>
          <w:rFonts w:ascii="Garamond" w:hAnsi="Garamond" w:cstheme="minorHAnsi"/>
          <w:b/>
          <w:bCs/>
        </w:rPr>
        <w:t>6. Povrchové prevedenie</w:t>
      </w:r>
    </w:p>
    <w:p w14:paraId="61F7338A" w14:textId="77777777" w:rsidR="00413755" w:rsidRPr="001041DA" w:rsidRDefault="00413755" w:rsidP="000777F9">
      <w:pPr>
        <w:numPr>
          <w:ilvl w:val="0"/>
          <w:numId w:val="132"/>
        </w:numPr>
        <w:spacing w:after="0"/>
        <w:rPr>
          <w:rFonts w:ascii="Garamond" w:hAnsi="Garamond" w:cstheme="minorHAnsi"/>
        </w:rPr>
      </w:pPr>
      <w:r w:rsidRPr="001041DA">
        <w:rPr>
          <w:rFonts w:ascii="Garamond" w:hAnsi="Garamond" w:cstheme="minorHAnsi"/>
        </w:rPr>
        <w:t xml:space="preserve">Vrchná doska (prekrytie): dekor </w:t>
      </w:r>
      <w:r w:rsidRPr="001041DA">
        <w:rPr>
          <w:rFonts w:ascii="Garamond" w:hAnsi="Garamond" w:cstheme="minorHAnsi"/>
          <w:b/>
          <w:bCs/>
        </w:rPr>
        <w:t>„drevina“</w:t>
      </w:r>
    </w:p>
    <w:p w14:paraId="638122C0" w14:textId="77777777" w:rsidR="00413755" w:rsidRPr="001041DA" w:rsidRDefault="00413755" w:rsidP="000777F9">
      <w:pPr>
        <w:numPr>
          <w:ilvl w:val="0"/>
          <w:numId w:val="132"/>
        </w:numPr>
        <w:spacing w:after="0"/>
        <w:rPr>
          <w:rFonts w:ascii="Garamond" w:hAnsi="Garamond" w:cstheme="minorHAnsi"/>
        </w:rPr>
      </w:pPr>
      <w:r w:rsidRPr="001041DA">
        <w:rPr>
          <w:rFonts w:ascii="Garamond" w:hAnsi="Garamond" w:cstheme="minorHAnsi"/>
        </w:rPr>
        <w:t xml:space="preserve">Pôvodná doska: </w:t>
      </w:r>
      <w:proofErr w:type="spellStart"/>
      <w:r w:rsidRPr="001041DA">
        <w:rPr>
          <w:rFonts w:ascii="Garamond" w:hAnsi="Garamond" w:cstheme="minorHAnsi"/>
        </w:rPr>
        <w:t>melamín</w:t>
      </w:r>
      <w:proofErr w:type="spellEnd"/>
    </w:p>
    <w:p w14:paraId="6C1F15FC" w14:textId="77777777" w:rsidR="00413755" w:rsidRPr="001041DA" w:rsidRDefault="00413755" w:rsidP="000777F9">
      <w:pPr>
        <w:numPr>
          <w:ilvl w:val="0"/>
          <w:numId w:val="132"/>
        </w:numPr>
        <w:spacing w:after="0"/>
        <w:rPr>
          <w:rFonts w:ascii="Garamond" w:hAnsi="Garamond" w:cstheme="minorHAnsi"/>
        </w:rPr>
      </w:pPr>
      <w:r w:rsidRPr="001041DA">
        <w:rPr>
          <w:rFonts w:ascii="Garamond" w:hAnsi="Garamond" w:cstheme="minorHAnsi"/>
        </w:rPr>
        <w:t xml:space="preserve">Kovová konštrukcia: farba podľa </w:t>
      </w:r>
      <w:proofErr w:type="spellStart"/>
      <w:r w:rsidRPr="001041DA">
        <w:rPr>
          <w:rFonts w:ascii="Garamond" w:hAnsi="Garamond" w:cstheme="minorHAnsi"/>
        </w:rPr>
        <w:t>vzorkovníka</w:t>
      </w:r>
      <w:proofErr w:type="spellEnd"/>
      <w:r w:rsidRPr="001041DA">
        <w:rPr>
          <w:rFonts w:ascii="Garamond" w:hAnsi="Garamond" w:cstheme="minorHAnsi"/>
        </w:rPr>
        <w:t xml:space="preserve"> (štandardne sivá/čierna)</w:t>
      </w:r>
    </w:p>
    <w:p w14:paraId="7F9B5682" w14:textId="77777777" w:rsidR="00413755" w:rsidRPr="001041DA" w:rsidRDefault="00413755" w:rsidP="000777F9">
      <w:pPr>
        <w:numPr>
          <w:ilvl w:val="0"/>
          <w:numId w:val="132"/>
        </w:numPr>
        <w:spacing w:after="0"/>
        <w:rPr>
          <w:rFonts w:ascii="Garamond" w:hAnsi="Garamond" w:cstheme="minorHAnsi"/>
        </w:rPr>
      </w:pPr>
      <w:r w:rsidRPr="001041DA">
        <w:rPr>
          <w:rFonts w:ascii="Garamond" w:hAnsi="Garamond" w:cstheme="minorHAnsi"/>
        </w:rPr>
        <w:t>Farebná odchýlka v rámci série: max. ± 5 %</w:t>
      </w:r>
    </w:p>
    <w:p w14:paraId="0552C413" w14:textId="77777777" w:rsidR="00413755" w:rsidRPr="001041DA" w:rsidRDefault="00413755" w:rsidP="00413755">
      <w:pPr>
        <w:spacing w:after="0"/>
        <w:rPr>
          <w:rFonts w:ascii="Garamond" w:hAnsi="Garamond" w:cstheme="minorHAnsi"/>
          <w:b/>
          <w:bCs/>
        </w:rPr>
      </w:pPr>
      <w:r w:rsidRPr="001041DA">
        <w:rPr>
          <w:rFonts w:ascii="Garamond" w:hAnsi="Garamond" w:cstheme="minorHAnsi"/>
          <w:b/>
          <w:bCs/>
        </w:rPr>
        <w:t>7. Bezpečnosť a prevedenie</w:t>
      </w:r>
    </w:p>
    <w:p w14:paraId="5338B058" w14:textId="77777777" w:rsidR="00413755" w:rsidRPr="001041DA" w:rsidRDefault="00413755" w:rsidP="000777F9">
      <w:pPr>
        <w:numPr>
          <w:ilvl w:val="0"/>
          <w:numId w:val="133"/>
        </w:numPr>
        <w:spacing w:after="0"/>
        <w:rPr>
          <w:rFonts w:ascii="Garamond" w:hAnsi="Garamond" w:cstheme="minorHAnsi"/>
        </w:rPr>
      </w:pPr>
      <w:r w:rsidRPr="001041DA">
        <w:rPr>
          <w:rFonts w:ascii="Garamond" w:hAnsi="Garamond" w:cstheme="minorHAnsi"/>
        </w:rPr>
        <w:t>Všetky hrany musia byť bezpečne zaoblené.</w:t>
      </w:r>
    </w:p>
    <w:p w14:paraId="40D1F696" w14:textId="77777777" w:rsidR="00413755" w:rsidRPr="001041DA" w:rsidRDefault="00413755" w:rsidP="000777F9">
      <w:pPr>
        <w:numPr>
          <w:ilvl w:val="0"/>
          <w:numId w:val="133"/>
        </w:numPr>
        <w:spacing w:after="0"/>
        <w:rPr>
          <w:rFonts w:ascii="Garamond" w:hAnsi="Garamond" w:cstheme="minorHAnsi"/>
        </w:rPr>
      </w:pPr>
      <w:r w:rsidRPr="001041DA">
        <w:rPr>
          <w:rFonts w:ascii="Garamond" w:hAnsi="Garamond" w:cstheme="minorHAnsi"/>
        </w:rPr>
        <w:t>Konštrukcia musí byť stabilná a pevná.</w:t>
      </w:r>
    </w:p>
    <w:p w14:paraId="51EDB16E" w14:textId="77777777" w:rsidR="00413755" w:rsidRPr="001041DA" w:rsidRDefault="00413755" w:rsidP="000777F9">
      <w:pPr>
        <w:numPr>
          <w:ilvl w:val="0"/>
          <w:numId w:val="133"/>
        </w:numPr>
        <w:spacing w:after="0"/>
        <w:rPr>
          <w:rFonts w:ascii="Garamond" w:hAnsi="Garamond" w:cstheme="minorHAnsi"/>
        </w:rPr>
      </w:pPr>
      <w:r w:rsidRPr="001041DA">
        <w:rPr>
          <w:rFonts w:ascii="Garamond" w:hAnsi="Garamond" w:cstheme="minorHAnsi"/>
        </w:rPr>
        <w:t>Montáž prekrytia nesmie znižovať pevnosť pôvodnej dosky.</w:t>
      </w:r>
    </w:p>
    <w:p w14:paraId="26BCBA1B" w14:textId="77777777" w:rsidR="00413755" w:rsidRPr="001041DA" w:rsidRDefault="00413755" w:rsidP="000777F9">
      <w:pPr>
        <w:numPr>
          <w:ilvl w:val="0"/>
          <w:numId w:val="133"/>
        </w:numPr>
        <w:spacing w:after="0"/>
        <w:rPr>
          <w:rFonts w:ascii="Garamond" w:hAnsi="Garamond" w:cstheme="minorHAnsi"/>
        </w:rPr>
      </w:pPr>
      <w:r w:rsidRPr="001041DA">
        <w:rPr>
          <w:rFonts w:ascii="Garamond" w:hAnsi="Garamond" w:cstheme="minorHAnsi"/>
        </w:rPr>
        <w:t>Stôl musí byť bez ostrých hrán, výstupkov a defektov povrchu.</w:t>
      </w:r>
    </w:p>
    <w:p w14:paraId="3FC6197D" w14:textId="77777777" w:rsidR="00E80EA2" w:rsidRPr="001041DA" w:rsidRDefault="00E80EA2" w:rsidP="00E80EA2">
      <w:pPr>
        <w:spacing w:after="0"/>
        <w:rPr>
          <w:rFonts w:ascii="Garamond" w:hAnsi="Garamond" w:cstheme="minorHAnsi"/>
        </w:rPr>
      </w:pPr>
    </w:p>
    <w:p w14:paraId="1C1EB416" w14:textId="3D31CA4F" w:rsidR="003D3605" w:rsidRPr="001041DA" w:rsidRDefault="008B581A" w:rsidP="00E80EA2">
      <w:pPr>
        <w:spacing w:after="0"/>
        <w:rPr>
          <w:rFonts w:ascii="Garamond" w:hAnsi="Garamond" w:cstheme="minorHAnsi"/>
          <w:b/>
          <w:bCs/>
        </w:rPr>
      </w:pPr>
      <w:r w:rsidRPr="001041DA">
        <w:rPr>
          <w:rFonts w:ascii="Garamond" w:hAnsi="Garamond"/>
          <w:noProof/>
        </w:rPr>
        <w:drawing>
          <wp:inline distT="0" distB="0" distL="0" distR="0" wp14:anchorId="3A2B17C9" wp14:editId="0DF40FB4">
            <wp:extent cx="2679177" cy="1724025"/>
            <wp:effectExtent l="0" t="0" r="6985" b="0"/>
            <wp:docPr id="1309724546" name="Obrázok 5" descr="Obrázok, na ktorom je nábytok, stôl, nočný stolík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9724546" name="Obrázok 5" descr="Obrázok, na ktorom je nábytok, stôl, nočný stolík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1663" cy="1777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AADA0C" w14:textId="77777777" w:rsidR="003D3605" w:rsidRPr="001041DA" w:rsidRDefault="003D3605" w:rsidP="00E80EA2">
      <w:pPr>
        <w:spacing w:after="0"/>
        <w:rPr>
          <w:rFonts w:ascii="Garamond" w:hAnsi="Garamond" w:cstheme="minorHAnsi"/>
          <w:b/>
          <w:bCs/>
        </w:rPr>
      </w:pPr>
    </w:p>
    <w:p w14:paraId="225DBC6B" w14:textId="77777777" w:rsidR="00503DCC" w:rsidRDefault="00503DCC" w:rsidP="00D42B0D">
      <w:pPr>
        <w:spacing w:after="0" w:line="240" w:lineRule="auto"/>
        <w:rPr>
          <w:rFonts w:ascii="Garamond" w:hAnsi="Garamond"/>
          <w:b/>
          <w:bCs/>
          <w:color w:val="007BB8"/>
        </w:rPr>
      </w:pPr>
    </w:p>
    <w:p w14:paraId="2DAE7ACC" w14:textId="77777777" w:rsidR="00503DCC" w:rsidRDefault="00503DCC" w:rsidP="00D42B0D">
      <w:pPr>
        <w:spacing w:after="0" w:line="240" w:lineRule="auto"/>
        <w:rPr>
          <w:rFonts w:ascii="Garamond" w:hAnsi="Garamond"/>
          <w:b/>
          <w:bCs/>
          <w:color w:val="007BB8"/>
        </w:rPr>
      </w:pPr>
    </w:p>
    <w:p w14:paraId="4D32CC9E" w14:textId="011214A4" w:rsidR="00E80EA2" w:rsidRPr="001041DA" w:rsidRDefault="00604FEF" w:rsidP="00D42B0D">
      <w:pPr>
        <w:spacing w:after="0" w:line="240" w:lineRule="auto"/>
        <w:rPr>
          <w:rFonts w:ascii="Garamond" w:hAnsi="Garamond"/>
          <w:b/>
          <w:bCs/>
          <w:color w:val="007BB8"/>
        </w:rPr>
      </w:pPr>
      <w:r w:rsidRPr="001041DA">
        <w:rPr>
          <w:rFonts w:ascii="Garamond" w:hAnsi="Garamond"/>
          <w:b/>
          <w:bCs/>
          <w:color w:val="007BB8"/>
        </w:rPr>
        <w:lastRenderedPageBreak/>
        <w:t>P</w:t>
      </w:r>
      <w:r w:rsidR="00E80EA2" w:rsidRPr="001041DA">
        <w:rPr>
          <w:rFonts w:ascii="Garamond" w:hAnsi="Garamond"/>
          <w:b/>
          <w:bCs/>
          <w:color w:val="007BB8"/>
        </w:rPr>
        <w:t xml:space="preserve">oložka </w:t>
      </w:r>
      <w:r w:rsidRPr="001041DA">
        <w:rPr>
          <w:rFonts w:ascii="Garamond" w:hAnsi="Garamond"/>
          <w:b/>
          <w:bCs/>
          <w:color w:val="007BB8"/>
        </w:rPr>
        <w:t>č.</w:t>
      </w:r>
      <w:r w:rsidR="00E80EA2" w:rsidRPr="001041DA">
        <w:rPr>
          <w:rFonts w:ascii="Garamond" w:hAnsi="Garamond"/>
          <w:b/>
          <w:bCs/>
          <w:color w:val="007BB8"/>
        </w:rPr>
        <w:t xml:space="preserve"> 18</w:t>
      </w:r>
      <w:r w:rsidRPr="001041DA">
        <w:rPr>
          <w:rFonts w:ascii="Garamond" w:hAnsi="Garamond"/>
          <w:b/>
          <w:bCs/>
          <w:color w:val="007BB8"/>
        </w:rPr>
        <w:t xml:space="preserve">. </w:t>
      </w:r>
    </w:p>
    <w:p w14:paraId="1EE8B3B8" w14:textId="14A7319F" w:rsidR="00E80EA2" w:rsidRPr="001041DA" w:rsidRDefault="00E80EA2" w:rsidP="00D42B0D">
      <w:pPr>
        <w:spacing w:after="0"/>
        <w:rPr>
          <w:rFonts w:ascii="Garamond" w:hAnsi="Garamond"/>
          <w:b/>
          <w:bCs/>
          <w:u w:val="single"/>
        </w:rPr>
      </w:pPr>
      <w:r w:rsidRPr="001041DA">
        <w:rPr>
          <w:rFonts w:ascii="Garamond" w:hAnsi="Garamond"/>
          <w:b/>
          <w:bCs/>
          <w:u w:val="single"/>
        </w:rPr>
        <w:t>TV stena  č.2</w:t>
      </w:r>
      <w:r w:rsidRPr="001041DA">
        <w:rPr>
          <w:rFonts w:ascii="Garamond" w:hAnsi="Garamond"/>
          <w:u w:val="single"/>
        </w:rPr>
        <w:t xml:space="preserve"> </w:t>
      </w:r>
      <w:r w:rsidRPr="001041DA">
        <w:rPr>
          <w:rFonts w:ascii="Garamond" w:hAnsi="Garamond"/>
          <w:b/>
          <w:bCs/>
          <w:u w:val="single"/>
        </w:rPr>
        <w:t>(š</w:t>
      </w:r>
      <w:r w:rsidR="00932873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406 x hl</w:t>
      </w:r>
      <w:r w:rsidR="00355BFB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56 x v</w:t>
      </w:r>
      <w:r w:rsidR="00355BFB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300)</w:t>
      </w:r>
      <w:r w:rsidR="00D42B0D" w:rsidRPr="001041DA">
        <w:rPr>
          <w:rFonts w:ascii="Garamond" w:hAnsi="Garamond"/>
          <w:b/>
          <w:bCs/>
          <w:u w:val="single"/>
        </w:rPr>
        <w:t xml:space="preserve">, </w:t>
      </w:r>
      <w:r w:rsidRPr="001041DA">
        <w:rPr>
          <w:rFonts w:ascii="Garamond" w:hAnsi="Garamond"/>
          <w:b/>
          <w:bCs/>
          <w:u w:val="single"/>
        </w:rPr>
        <w:t>1ks</w:t>
      </w:r>
    </w:p>
    <w:p w14:paraId="073A4E25" w14:textId="6B15D4F7" w:rsidR="006F2E38" w:rsidRPr="001041DA" w:rsidRDefault="006F2E38" w:rsidP="005A0456">
      <w:pPr>
        <w:spacing w:after="0"/>
        <w:jc w:val="both"/>
        <w:rPr>
          <w:rFonts w:ascii="Garamond" w:hAnsi="Garamond"/>
        </w:rPr>
      </w:pPr>
      <w:r w:rsidRPr="001041DA">
        <w:rPr>
          <w:rFonts w:ascii="Garamond" w:hAnsi="Garamond"/>
        </w:rPr>
        <w:t>TV stena č. 2 je komplexný nábytkový celok pozostávajúci z dekoratívnej časti, skrinkovej zostavy pod TV a sklenenej časti. Celok je navrhnutý podľa výkresovej dokumentácie a zhotovený z materiálov v dekore „drevina“ a „pastel 2.</w:t>
      </w:r>
    </w:p>
    <w:p w14:paraId="42C09840" w14:textId="77777777" w:rsidR="006F2E38" w:rsidRPr="001041DA" w:rsidRDefault="006F2E38" w:rsidP="00D42B0D">
      <w:pPr>
        <w:spacing w:after="0"/>
        <w:rPr>
          <w:rFonts w:ascii="Garamond" w:hAnsi="Garamond"/>
        </w:rPr>
      </w:pPr>
    </w:p>
    <w:p w14:paraId="073CA4FC" w14:textId="77777777" w:rsidR="006F2E38" w:rsidRPr="001041DA" w:rsidRDefault="006F2E38" w:rsidP="006F2E38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1. Rozmery celku</w:t>
      </w:r>
    </w:p>
    <w:p w14:paraId="3C921703" w14:textId="77777777" w:rsidR="006F2E38" w:rsidRPr="001041DA" w:rsidRDefault="006F2E38" w:rsidP="000777F9">
      <w:pPr>
        <w:numPr>
          <w:ilvl w:val="0"/>
          <w:numId w:val="13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Šírka: </w:t>
      </w:r>
      <w:r w:rsidRPr="001041DA">
        <w:rPr>
          <w:rFonts w:ascii="Garamond" w:hAnsi="Garamond"/>
          <w:b/>
          <w:bCs/>
        </w:rPr>
        <w:t>4060 mm</w:t>
      </w:r>
    </w:p>
    <w:p w14:paraId="4B89A229" w14:textId="77777777" w:rsidR="006F2E38" w:rsidRPr="001041DA" w:rsidRDefault="006F2E38" w:rsidP="000777F9">
      <w:pPr>
        <w:numPr>
          <w:ilvl w:val="0"/>
          <w:numId w:val="13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Hĺbka: </w:t>
      </w:r>
      <w:r w:rsidRPr="001041DA">
        <w:rPr>
          <w:rFonts w:ascii="Garamond" w:hAnsi="Garamond"/>
          <w:b/>
          <w:bCs/>
        </w:rPr>
        <w:t>560 mm</w:t>
      </w:r>
    </w:p>
    <w:p w14:paraId="7A1ED116" w14:textId="77777777" w:rsidR="006F2E38" w:rsidRPr="001041DA" w:rsidRDefault="006F2E38" w:rsidP="000777F9">
      <w:pPr>
        <w:numPr>
          <w:ilvl w:val="0"/>
          <w:numId w:val="13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Výška: </w:t>
      </w:r>
      <w:r w:rsidRPr="001041DA">
        <w:rPr>
          <w:rFonts w:ascii="Garamond" w:hAnsi="Garamond"/>
          <w:b/>
          <w:bCs/>
        </w:rPr>
        <w:t>3000 mm</w:t>
      </w:r>
    </w:p>
    <w:p w14:paraId="0B48432A" w14:textId="77777777" w:rsidR="006F2E38" w:rsidRPr="001041DA" w:rsidRDefault="006F2E38" w:rsidP="000777F9">
      <w:pPr>
        <w:numPr>
          <w:ilvl w:val="0"/>
          <w:numId w:val="13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rozmerov:</w:t>
      </w:r>
    </w:p>
    <w:p w14:paraId="6E4553A2" w14:textId="77777777" w:rsidR="006F2E38" w:rsidRPr="001041DA" w:rsidRDefault="006F2E38" w:rsidP="000777F9">
      <w:pPr>
        <w:numPr>
          <w:ilvl w:val="1"/>
          <w:numId w:val="13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drevotrieska/DTDL: ± 2–3 mm</w:t>
      </w:r>
    </w:p>
    <w:p w14:paraId="74A66296" w14:textId="77777777" w:rsidR="006F2E38" w:rsidRPr="001041DA" w:rsidRDefault="006F2E38" w:rsidP="000777F9">
      <w:pPr>
        <w:numPr>
          <w:ilvl w:val="1"/>
          <w:numId w:val="13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sklo a kovové prvky: ± 1–2 mm</w:t>
      </w:r>
    </w:p>
    <w:p w14:paraId="2E2114B2" w14:textId="77777777" w:rsidR="006F2E38" w:rsidRPr="001041DA" w:rsidRDefault="006F2E38" w:rsidP="000777F9">
      <w:pPr>
        <w:numPr>
          <w:ilvl w:val="1"/>
          <w:numId w:val="13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celkový rozmer: ± 5 mm</w:t>
      </w:r>
    </w:p>
    <w:p w14:paraId="4623C269" w14:textId="77777777" w:rsidR="006F2E38" w:rsidRPr="001041DA" w:rsidRDefault="006F2E38" w:rsidP="006F2E38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A. Dekoratívna stena</w:t>
      </w:r>
    </w:p>
    <w:p w14:paraId="64E61680" w14:textId="77777777" w:rsidR="006F2E38" w:rsidRPr="001041DA" w:rsidRDefault="006F2E38" w:rsidP="006F2E38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1. Materiál a prevedenie</w:t>
      </w:r>
    </w:p>
    <w:p w14:paraId="69FA1CF7" w14:textId="77777777" w:rsidR="006F2E38" w:rsidRPr="001041DA" w:rsidRDefault="006F2E38" w:rsidP="000777F9">
      <w:pPr>
        <w:numPr>
          <w:ilvl w:val="0"/>
          <w:numId w:val="13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Materiál lamiel: DTDL v dekore </w:t>
      </w:r>
      <w:r w:rsidRPr="001041DA">
        <w:rPr>
          <w:rFonts w:ascii="Garamond" w:hAnsi="Garamond"/>
          <w:b/>
          <w:bCs/>
        </w:rPr>
        <w:t>„drevina“</w:t>
      </w:r>
      <w:r w:rsidRPr="001041DA">
        <w:rPr>
          <w:rFonts w:ascii="Garamond" w:hAnsi="Garamond"/>
        </w:rPr>
        <w:t>.</w:t>
      </w:r>
    </w:p>
    <w:p w14:paraId="3B362239" w14:textId="77777777" w:rsidR="006F2E38" w:rsidRPr="001041DA" w:rsidRDefault="006F2E38" w:rsidP="000777F9">
      <w:pPr>
        <w:numPr>
          <w:ilvl w:val="0"/>
          <w:numId w:val="13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Lamely rôznych šírok podľa výkresovej dokumentácie.</w:t>
      </w:r>
    </w:p>
    <w:p w14:paraId="26CBAD2A" w14:textId="77777777" w:rsidR="006F2E38" w:rsidRPr="001041DA" w:rsidRDefault="006F2E38" w:rsidP="000777F9">
      <w:pPr>
        <w:numPr>
          <w:ilvl w:val="0"/>
          <w:numId w:val="13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Hrany lamiel olepené </w:t>
      </w:r>
      <w:r w:rsidRPr="001041DA">
        <w:rPr>
          <w:rFonts w:ascii="Garamond" w:hAnsi="Garamond"/>
          <w:b/>
          <w:bCs/>
        </w:rPr>
        <w:t>ABS hranou 22/0,5 mm</w:t>
      </w:r>
      <w:r w:rsidRPr="001041DA">
        <w:rPr>
          <w:rFonts w:ascii="Garamond" w:hAnsi="Garamond"/>
        </w:rPr>
        <w:t xml:space="preserve"> v dekore „drevina“.</w:t>
      </w:r>
    </w:p>
    <w:p w14:paraId="6EBEF088" w14:textId="77777777" w:rsidR="006F2E38" w:rsidRPr="001041DA" w:rsidRDefault="006F2E38" w:rsidP="000777F9">
      <w:pPr>
        <w:numPr>
          <w:ilvl w:val="0"/>
          <w:numId w:val="13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Lamely sú uchytené na podkladovej doske z DTDL v dekore </w:t>
      </w:r>
      <w:r w:rsidRPr="001041DA">
        <w:rPr>
          <w:rFonts w:ascii="Garamond" w:hAnsi="Garamond"/>
          <w:b/>
          <w:bCs/>
        </w:rPr>
        <w:t>„pastel“</w:t>
      </w:r>
      <w:r w:rsidRPr="001041DA">
        <w:rPr>
          <w:rFonts w:ascii="Garamond" w:hAnsi="Garamond"/>
        </w:rPr>
        <w:t>.</w:t>
      </w:r>
    </w:p>
    <w:p w14:paraId="2E1E8E2A" w14:textId="77777777" w:rsidR="006F2E38" w:rsidRPr="001041DA" w:rsidRDefault="006F2E38" w:rsidP="000777F9">
      <w:pPr>
        <w:numPr>
          <w:ilvl w:val="0"/>
          <w:numId w:val="13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Celý panel je následne kotvený na stenu.</w:t>
      </w:r>
    </w:p>
    <w:p w14:paraId="6540A55E" w14:textId="77777777" w:rsidR="006F2E38" w:rsidRPr="001041DA" w:rsidRDefault="006F2E38" w:rsidP="006F2E38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2. Úprava pre TV</w:t>
      </w:r>
    </w:p>
    <w:p w14:paraId="7C14E541" w14:textId="77777777" w:rsidR="006F2E38" w:rsidRPr="001041DA" w:rsidRDefault="006F2E38" w:rsidP="000777F9">
      <w:pPr>
        <w:numPr>
          <w:ilvl w:val="0"/>
          <w:numId w:val="13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Rovný panel vedľa lamiel (za TV) musí byť upravený tak, aby:</w:t>
      </w:r>
    </w:p>
    <w:p w14:paraId="48ABF436" w14:textId="77777777" w:rsidR="006F2E38" w:rsidRPr="001041DA" w:rsidRDefault="006F2E38" w:rsidP="000777F9">
      <w:pPr>
        <w:numPr>
          <w:ilvl w:val="1"/>
          <w:numId w:val="13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bol sprístupnený </w:t>
      </w:r>
      <w:r w:rsidRPr="001041DA">
        <w:rPr>
          <w:rFonts w:ascii="Garamond" w:hAnsi="Garamond"/>
          <w:b/>
          <w:bCs/>
        </w:rPr>
        <w:t>držiak (konzola) na TV</w:t>
      </w:r>
      <w:r w:rsidRPr="001041DA">
        <w:rPr>
          <w:rFonts w:ascii="Garamond" w:hAnsi="Garamond"/>
        </w:rPr>
        <w:t>,</w:t>
      </w:r>
    </w:p>
    <w:p w14:paraId="07C4905D" w14:textId="77777777" w:rsidR="006F2E38" w:rsidRPr="001041DA" w:rsidRDefault="006F2E38" w:rsidP="000777F9">
      <w:pPr>
        <w:numPr>
          <w:ilvl w:val="1"/>
          <w:numId w:val="13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bol umožnený prístup k </w:t>
      </w:r>
      <w:r w:rsidRPr="001041DA">
        <w:rPr>
          <w:rFonts w:ascii="Garamond" w:hAnsi="Garamond"/>
          <w:b/>
          <w:bCs/>
        </w:rPr>
        <w:t>zásuvkám a elektroinštalácii</w:t>
      </w:r>
      <w:r w:rsidRPr="001041DA">
        <w:rPr>
          <w:rFonts w:ascii="Garamond" w:hAnsi="Garamond"/>
        </w:rPr>
        <w:t xml:space="preserve"> pod TV,</w:t>
      </w:r>
    </w:p>
    <w:p w14:paraId="1AE303F9" w14:textId="77777777" w:rsidR="006F2E38" w:rsidRPr="001041DA" w:rsidRDefault="006F2E38" w:rsidP="000777F9">
      <w:pPr>
        <w:numPr>
          <w:ilvl w:val="1"/>
          <w:numId w:val="13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výrezy boli čisté, bez triesok a poškodenia dekoru.</w:t>
      </w:r>
    </w:p>
    <w:p w14:paraId="2E5B3121" w14:textId="77777777" w:rsidR="006F2E38" w:rsidRPr="001041DA" w:rsidRDefault="006F2E38" w:rsidP="006F2E38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B. Skrinková zostava pod TV</w:t>
      </w:r>
    </w:p>
    <w:p w14:paraId="7B7878AE" w14:textId="77777777" w:rsidR="006F2E38" w:rsidRPr="001041DA" w:rsidRDefault="006F2E38" w:rsidP="006F2E38">
      <w:p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Skrinková zostava pozostáva zo </w:t>
      </w:r>
      <w:r w:rsidRPr="001041DA">
        <w:rPr>
          <w:rFonts w:ascii="Garamond" w:hAnsi="Garamond"/>
          <w:b/>
          <w:bCs/>
        </w:rPr>
        <w:t>štyroch skriniek</w:t>
      </w:r>
      <w:r w:rsidRPr="001041DA">
        <w:rPr>
          <w:rFonts w:ascii="Garamond" w:hAnsi="Garamond"/>
        </w:rPr>
        <w:t xml:space="preserve"> umiestnených vedľa seba.</w:t>
      </w:r>
    </w:p>
    <w:p w14:paraId="57BAA62B" w14:textId="77777777" w:rsidR="006F2E38" w:rsidRPr="001041DA" w:rsidRDefault="006F2E38" w:rsidP="006F2E38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1. Typy skriniek</w:t>
      </w:r>
    </w:p>
    <w:p w14:paraId="2E859C4F" w14:textId="77777777" w:rsidR="006F2E38" w:rsidRPr="001041DA" w:rsidRDefault="006F2E38" w:rsidP="006F2E38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Tri rovnaké skrinky:</w:t>
      </w:r>
    </w:p>
    <w:p w14:paraId="56CA50A0" w14:textId="77777777" w:rsidR="006F2E38" w:rsidRPr="001041DA" w:rsidRDefault="006F2E38" w:rsidP="000777F9">
      <w:pPr>
        <w:numPr>
          <w:ilvl w:val="0"/>
          <w:numId w:val="13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Konfigurácia: </w:t>
      </w:r>
      <w:r w:rsidRPr="001041DA">
        <w:rPr>
          <w:rFonts w:ascii="Garamond" w:hAnsi="Garamond"/>
          <w:b/>
          <w:bCs/>
        </w:rPr>
        <w:t>1 zásuvka + 2 dvierka</w:t>
      </w:r>
    </w:p>
    <w:p w14:paraId="2A83E05E" w14:textId="77777777" w:rsidR="006F2E38" w:rsidRPr="001041DA" w:rsidRDefault="006F2E38" w:rsidP="000777F9">
      <w:pPr>
        <w:numPr>
          <w:ilvl w:val="0"/>
          <w:numId w:val="13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Vnútro: </w:t>
      </w:r>
      <w:r w:rsidRPr="001041DA">
        <w:rPr>
          <w:rFonts w:ascii="Garamond" w:hAnsi="Garamond"/>
          <w:b/>
          <w:bCs/>
        </w:rPr>
        <w:t>1 výškovo nastaviteľná polica</w:t>
      </w:r>
    </w:p>
    <w:p w14:paraId="2043529D" w14:textId="77777777" w:rsidR="006F2E38" w:rsidRPr="001041DA" w:rsidRDefault="006F2E38" w:rsidP="006F2E38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Štvrtá skrinka:</w:t>
      </w:r>
    </w:p>
    <w:p w14:paraId="51C50A0E" w14:textId="77777777" w:rsidR="006F2E38" w:rsidRPr="001041DA" w:rsidRDefault="006F2E38" w:rsidP="000777F9">
      <w:pPr>
        <w:numPr>
          <w:ilvl w:val="0"/>
          <w:numId w:val="13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Konfigurácia: </w:t>
      </w:r>
      <w:r w:rsidRPr="001041DA">
        <w:rPr>
          <w:rFonts w:ascii="Garamond" w:hAnsi="Garamond"/>
          <w:b/>
          <w:bCs/>
        </w:rPr>
        <w:t>1 dvierka</w:t>
      </w:r>
    </w:p>
    <w:p w14:paraId="0F1F9DB2" w14:textId="77777777" w:rsidR="006F2E38" w:rsidRPr="001041DA" w:rsidRDefault="006F2E38" w:rsidP="000777F9">
      <w:pPr>
        <w:numPr>
          <w:ilvl w:val="0"/>
          <w:numId w:val="13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Vnútro: </w:t>
      </w:r>
      <w:r w:rsidRPr="001041DA">
        <w:rPr>
          <w:rFonts w:ascii="Garamond" w:hAnsi="Garamond"/>
          <w:b/>
          <w:bCs/>
        </w:rPr>
        <w:t>2 police</w:t>
      </w:r>
    </w:p>
    <w:p w14:paraId="4AF16AA3" w14:textId="77777777" w:rsidR="006F2E38" w:rsidRPr="001041DA" w:rsidRDefault="006F2E38" w:rsidP="006F2E38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2. Materiál a hrany</w:t>
      </w:r>
    </w:p>
    <w:p w14:paraId="2A94D92A" w14:textId="77777777" w:rsidR="006F2E38" w:rsidRPr="001041DA" w:rsidRDefault="006F2E38" w:rsidP="000777F9">
      <w:pPr>
        <w:numPr>
          <w:ilvl w:val="0"/>
          <w:numId w:val="14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Materiál korpusov, bokov a políc: DTDL v dekore </w:t>
      </w:r>
      <w:r w:rsidRPr="001041DA">
        <w:rPr>
          <w:rFonts w:ascii="Garamond" w:hAnsi="Garamond"/>
          <w:b/>
          <w:bCs/>
        </w:rPr>
        <w:t>„drevina“</w:t>
      </w:r>
    </w:p>
    <w:p w14:paraId="2B5BF3F4" w14:textId="77777777" w:rsidR="006F2E38" w:rsidRPr="001041DA" w:rsidRDefault="006F2E38" w:rsidP="000777F9">
      <w:pPr>
        <w:numPr>
          <w:ilvl w:val="0"/>
          <w:numId w:val="14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Hrany korpusov, bokov a políc: </w:t>
      </w:r>
      <w:r w:rsidRPr="001041DA">
        <w:rPr>
          <w:rFonts w:ascii="Garamond" w:hAnsi="Garamond"/>
          <w:b/>
          <w:bCs/>
        </w:rPr>
        <w:t>ABS 22/0,5 mm</w:t>
      </w:r>
    </w:p>
    <w:p w14:paraId="01AAAD5D" w14:textId="77777777" w:rsidR="006F2E38" w:rsidRPr="001041DA" w:rsidRDefault="006F2E38" w:rsidP="000777F9">
      <w:pPr>
        <w:numPr>
          <w:ilvl w:val="0"/>
          <w:numId w:val="14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Dvierka: olepené </w:t>
      </w:r>
      <w:r w:rsidRPr="001041DA">
        <w:rPr>
          <w:rFonts w:ascii="Garamond" w:hAnsi="Garamond"/>
          <w:b/>
          <w:bCs/>
        </w:rPr>
        <w:t>ABS hranou 22/2 mm</w:t>
      </w:r>
      <w:r w:rsidRPr="001041DA">
        <w:rPr>
          <w:rFonts w:ascii="Garamond" w:hAnsi="Garamond"/>
        </w:rPr>
        <w:t xml:space="preserve"> po celom obvode</w:t>
      </w:r>
    </w:p>
    <w:p w14:paraId="0BC97479" w14:textId="77777777" w:rsidR="006F2E38" w:rsidRPr="001041DA" w:rsidRDefault="006F2E38" w:rsidP="000777F9">
      <w:pPr>
        <w:numPr>
          <w:ilvl w:val="0"/>
          <w:numId w:val="14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Zásuvky: kovový </w:t>
      </w:r>
      <w:proofErr w:type="spellStart"/>
      <w:r w:rsidRPr="001041DA">
        <w:rPr>
          <w:rFonts w:ascii="Garamond" w:hAnsi="Garamond"/>
        </w:rPr>
        <w:t>výsuv</w:t>
      </w:r>
      <w:proofErr w:type="spellEnd"/>
      <w:r w:rsidRPr="001041DA">
        <w:rPr>
          <w:rFonts w:ascii="Garamond" w:hAnsi="Garamond"/>
        </w:rPr>
        <w:t>, tichý chod</w:t>
      </w:r>
    </w:p>
    <w:p w14:paraId="4A85F577" w14:textId="77777777" w:rsidR="006F2E38" w:rsidRPr="001041DA" w:rsidRDefault="006F2E38" w:rsidP="006F2E38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3. Podnožie a sokel</w:t>
      </w:r>
    </w:p>
    <w:p w14:paraId="1026A6D9" w14:textId="77777777" w:rsidR="006F2E38" w:rsidRPr="001041DA" w:rsidRDefault="006F2E38" w:rsidP="000777F9">
      <w:pPr>
        <w:numPr>
          <w:ilvl w:val="0"/>
          <w:numId w:val="14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Skrinky sú osadené na </w:t>
      </w:r>
      <w:proofErr w:type="spellStart"/>
      <w:r w:rsidRPr="001041DA">
        <w:rPr>
          <w:rFonts w:ascii="Garamond" w:hAnsi="Garamond"/>
          <w:b/>
          <w:bCs/>
        </w:rPr>
        <w:t>rektifikovateľných</w:t>
      </w:r>
      <w:proofErr w:type="spellEnd"/>
      <w:r w:rsidRPr="001041DA">
        <w:rPr>
          <w:rFonts w:ascii="Garamond" w:hAnsi="Garamond"/>
          <w:b/>
          <w:bCs/>
        </w:rPr>
        <w:t xml:space="preserve"> nohách</w:t>
      </w:r>
      <w:r w:rsidRPr="001041DA">
        <w:rPr>
          <w:rFonts w:ascii="Garamond" w:hAnsi="Garamond"/>
        </w:rPr>
        <w:t xml:space="preserve"> výšky </w:t>
      </w:r>
      <w:r w:rsidRPr="001041DA">
        <w:rPr>
          <w:rFonts w:ascii="Garamond" w:hAnsi="Garamond"/>
          <w:b/>
          <w:bCs/>
        </w:rPr>
        <w:t>150 mm</w:t>
      </w:r>
    </w:p>
    <w:p w14:paraId="35DB881B" w14:textId="77777777" w:rsidR="006F2E38" w:rsidRPr="001041DA" w:rsidRDefault="006F2E38" w:rsidP="000777F9">
      <w:pPr>
        <w:numPr>
          <w:ilvl w:val="0"/>
          <w:numId w:val="14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Z prednej strany je upevnený </w:t>
      </w:r>
      <w:r w:rsidRPr="001041DA">
        <w:rPr>
          <w:rFonts w:ascii="Garamond" w:hAnsi="Garamond"/>
          <w:b/>
          <w:bCs/>
        </w:rPr>
        <w:t>sokel v dekore „pastel 2“</w:t>
      </w:r>
    </w:p>
    <w:p w14:paraId="42015344" w14:textId="77777777" w:rsidR="006F2E38" w:rsidRPr="001041DA" w:rsidRDefault="006F2E38" w:rsidP="006F2E38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4. Horná doska</w:t>
      </w:r>
    </w:p>
    <w:p w14:paraId="47E44147" w14:textId="77777777" w:rsidR="006F2E38" w:rsidRPr="001041DA" w:rsidRDefault="006F2E38" w:rsidP="000777F9">
      <w:pPr>
        <w:numPr>
          <w:ilvl w:val="0"/>
          <w:numId w:val="14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Na všetkých štyroch skrinkách je osadený </w:t>
      </w:r>
      <w:r w:rsidRPr="001041DA">
        <w:rPr>
          <w:rFonts w:ascii="Garamond" w:hAnsi="Garamond"/>
          <w:b/>
          <w:bCs/>
        </w:rPr>
        <w:t>spoločný vrchný plát</w:t>
      </w:r>
      <w:r w:rsidRPr="001041DA">
        <w:rPr>
          <w:rFonts w:ascii="Garamond" w:hAnsi="Garamond"/>
        </w:rPr>
        <w:t>:</w:t>
      </w:r>
    </w:p>
    <w:p w14:paraId="1AA91803" w14:textId="77777777" w:rsidR="006F2E38" w:rsidRPr="001041DA" w:rsidRDefault="006F2E38" w:rsidP="000777F9">
      <w:pPr>
        <w:numPr>
          <w:ilvl w:val="1"/>
          <w:numId w:val="14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materiál: DTDL „drevina“</w:t>
      </w:r>
    </w:p>
    <w:p w14:paraId="640AEF0C" w14:textId="77777777" w:rsidR="006F2E38" w:rsidRPr="001041DA" w:rsidRDefault="006F2E38" w:rsidP="000777F9">
      <w:pPr>
        <w:numPr>
          <w:ilvl w:val="1"/>
          <w:numId w:val="14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hrúbka: </w:t>
      </w:r>
      <w:r w:rsidRPr="001041DA">
        <w:rPr>
          <w:rFonts w:ascii="Garamond" w:hAnsi="Garamond"/>
          <w:b/>
          <w:bCs/>
        </w:rPr>
        <w:t>18 mm</w:t>
      </w:r>
    </w:p>
    <w:p w14:paraId="128195E6" w14:textId="77777777" w:rsidR="006F2E38" w:rsidRPr="001041DA" w:rsidRDefault="006F2E38" w:rsidP="000777F9">
      <w:pPr>
        <w:numPr>
          <w:ilvl w:val="1"/>
          <w:numId w:val="14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hrany: ABS 2 mm</w:t>
      </w:r>
    </w:p>
    <w:p w14:paraId="106059AC" w14:textId="77777777" w:rsidR="006F2E38" w:rsidRPr="001041DA" w:rsidRDefault="006F2E38" w:rsidP="000777F9">
      <w:pPr>
        <w:numPr>
          <w:ilvl w:val="1"/>
          <w:numId w:val="14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presah a lícovanie podľa výkresu</w:t>
      </w:r>
    </w:p>
    <w:p w14:paraId="5B5CC90A" w14:textId="77777777" w:rsidR="006F2E38" w:rsidRPr="001041DA" w:rsidRDefault="006F2E38" w:rsidP="006F2E38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C. Sklenená časť</w:t>
      </w:r>
    </w:p>
    <w:p w14:paraId="11996F42" w14:textId="77777777" w:rsidR="006F2E38" w:rsidRPr="001041DA" w:rsidRDefault="006F2E38" w:rsidP="006F2E38">
      <w:p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TV stena obsahuje dve sklenené časti – hornú a bočnú skrinku.</w:t>
      </w:r>
    </w:p>
    <w:p w14:paraId="464DFCA9" w14:textId="77777777" w:rsidR="006F2E38" w:rsidRPr="001041DA" w:rsidRDefault="006F2E38" w:rsidP="006F2E38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lastRenderedPageBreak/>
        <w:t>1. Materiál korpusov</w:t>
      </w:r>
    </w:p>
    <w:p w14:paraId="38E2B663" w14:textId="77777777" w:rsidR="006F2E38" w:rsidRPr="001041DA" w:rsidRDefault="006F2E38" w:rsidP="000777F9">
      <w:pPr>
        <w:numPr>
          <w:ilvl w:val="0"/>
          <w:numId w:val="14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Korpus a chrbát oboch sklenených častí: DTDL </w:t>
      </w:r>
      <w:r w:rsidRPr="001041DA">
        <w:rPr>
          <w:rFonts w:ascii="Garamond" w:hAnsi="Garamond"/>
          <w:b/>
          <w:bCs/>
        </w:rPr>
        <w:t>„pastel 2“</w:t>
      </w:r>
    </w:p>
    <w:p w14:paraId="6C7BC961" w14:textId="77777777" w:rsidR="006F2E38" w:rsidRPr="001041DA" w:rsidRDefault="006F2E38" w:rsidP="006F2E38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2. Horná sklenená skrinka</w:t>
      </w:r>
    </w:p>
    <w:p w14:paraId="63E99123" w14:textId="77777777" w:rsidR="006F2E38" w:rsidRPr="001041DA" w:rsidRDefault="006F2E38" w:rsidP="000777F9">
      <w:pPr>
        <w:numPr>
          <w:ilvl w:val="0"/>
          <w:numId w:val="14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Predná časť: </w:t>
      </w:r>
      <w:r w:rsidRPr="001041DA">
        <w:rPr>
          <w:rFonts w:ascii="Garamond" w:hAnsi="Garamond"/>
          <w:b/>
          <w:bCs/>
        </w:rPr>
        <w:t>kovový posuvný systém</w:t>
      </w:r>
      <w:r w:rsidRPr="001041DA">
        <w:rPr>
          <w:rFonts w:ascii="Garamond" w:hAnsi="Garamond"/>
        </w:rPr>
        <w:t xml:space="preserve"> (lesklý chróm)</w:t>
      </w:r>
    </w:p>
    <w:p w14:paraId="1271D225" w14:textId="77777777" w:rsidR="006F2E38" w:rsidRPr="001041DA" w:rsidRDefault="006F2E38" w:rsidP="000777F9">
      <w:pPr>
        <w:numPr>
          <w:ilvl w:val="0"/>
          <w:numId w:val="14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Posuvné dvierka: </w:t>
      </w:r>
      <w:r w:rsidRPr="001041DA">
        <w:rPr>
          <w:rFonts w:ascii="Garamond" w:hAnsi="Garamond"/>
          <w:b/>
          <w:bCs/>
        </w:rPr>
        <w:t>číre sklo</w:t>
      </w:r>
      <w:r w:rsidRPr="001041DA">
        <w:rPr>
          <w:rFonts w:ascii="Garamond" w:hAnsi="Garamond"/>
        </w:rPr>
        <w:t>, zasúvané poza seba</w:t>
      </w:r>
    </w:p>
    <w:p w14:paraId="33979488" w14:textId="77777777" w:rsidR="006F2E38" w:rsidRPr="001041DA" w:rsidRDefault="006F2E38" w:rsidP="000777F9">
      <w:pPr>
        <w:numPr>
          <w:ilvl w:val="0"/>
          <w:numId w:val="14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Vnútro: </w:t>
      </w:r>
      <w:r w:rsidRPr="001041DA">
        <w:rPr>
          <w:rFonts w:ascii="Garamond" w:hAnsi="Garamond"/>
          <w:b/>
          <w:bCs/>
        </w:rPr>
        <w:t>bez políc</w:t>
      </w:r>
    </w:p>
    <w:p w14:paraId="5929FCFF" w14:textId="77777777" w:rsidR="006F2E38" w:rsidRPr="001041DA" w:rsidRDefault="006F2E38" w:rsidP="006F2E38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3. Bočná sklenená skrinka</w:t>
      </w:r>
    </w:p>
    <w:p w14:paraId="3ADBA970" w14:textId="77777777" w:rsidR="006F2E38" w:rsidRPr="001041DA" w:rsidRDefault="006F2E38" w:rsidP="000777F9">
      <w:pPr>
        <w:numPr>
          <w:ilvl w:val="0"/>
          <w:numId w:val="14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Dvierka: </w:t>
      </w:r>
      <w:r w:rsidRPr="001041DA">
        <w:rPr>
          <w:rFonts w:ascii="Garamond" w:hAnsi="Garamond"/>
          <w:b/>
          <w:bCs/>
        </w:rPr>
        <w:t xml:space="preserve">dvoje </w:t>
      </w:r>
      <w:proofErr w:type="spellStart"/>
      <w:r w:rsidRPr="001041DA">
        <w:rPr>
          <w:rFonts w:ascii="Garamond" w:hAnsi="Garamond"/>
          <w:b/>
          <w:bCs/>
        </w:rPr>
        <w:t>otváravé</w:t>
      </w:r>
      <w:proofErr w:type="spellEnd"/>
      <w:r w:rsidRPr="001041DA">
        <w:rPr>
          <w:rFonts w:ascii="Garamond" w:hAnsi="Garamond"/>
          <w:b/>
          <w:bCs/>
        </w:rPr>
        <w:t xml:space="preserve"> dvierka z číreho skla</w:t>
      </w:r>
    </w:p>
    <w:p w14:paraId="18000F9F" w14:textId="77777777" w:rsidR="006F2E38" w:rsidRPr="001041DA" w:rsidRDefault="006F2E38" w:rsidP="000777F9">
      <w:pPr>
        <w:numPr>
          <w:ilvl w:val="0"/>
          <w:numId w:val="14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Úchyty: kovové, povrchová úprava </w:t>
      </w:r>
      <w:r w:rsidRPr="001041DA">
        <w:rPr>
          <w:rFonts w:ascii="Garamond" w:hAnsi="Garamond"/>
          <w:b/>
          <w:bCs/>
        </w:rPr>
        <w:t>lesklý chróm</w:t>
      </w:r>
    </w:p>
    <w:p w14:paraId="556409BF" w14:textId="77777777" w:rsidR="006F2E38" w:rsidRPr="001041DA" w:rsidRDefault="006F2E38" w:rsidP="000777F9">
      <w:pPr>
        <w:numPr>
          <w:ilvl w:val="0"/>
          <w:numId w:val="14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Vnútorné vybavenie:</w:t>
      </w:r>
    </w:p>
    <w:p w14:paraId="79D6CD0F" w14:textId="77777777" w:rsidR="006F2E38" w:rsidRPr="001041DA" w:rsidRDefault="006F2E38" w:rsidP="000777F9">
      <w:pPr>
        <w:numPr>
          <w:ilvl w:val="1"/>
          <w:numId w:val="14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5 ks výškovo nastaviteľných sklenených políc</w:t>
      </w:r>
    </w:p>
    <w:p w14:paraId="4085AF23" w14:textId="77777777" w:rsidR="006F2E38" w:rsidRPr="001041DA" w:rsidRDefault="006F2E38" w:rsidP="000777F9">
      <w:pPr>
        <w:numPr>
          <w:ilvl w:val="1"/>
          <w:numId w:val="14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hrúbka skla: </w:t>
      </w:r>
      <w:r w:rsidRPr="001041DA">
        <w:rPr>
          <w:rFonts w:ascii="Garamond" w:hAnsi="Garamond"/>
          <w:b/>
          <w:bCs/>
        </w:rPr>
        <w:t>6 mm</w:t>
      </w:r>
    </w:p>
    <w:p w14:paraId="639CA0C3" w14:textId="77777777" w:rsidR="006F2E38" w:rsidRPr="001041DA" w:rsidRDefault="006F2E38" w:rsidP="006F2E38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D. TV a elektroinštalácia</w:t>
      </w:r>
    </w:p>
    <w:p w14:paraId="0AD04AE2" w14:textId="77777777" w:rsidR="006F2E38" w:rsidRPr="001041DA" w:rsidRDefault="006F2E38" w:rsidP="000777F9">
      <w:pPr>
        <w:numPr>
          <w:ilvl w:val="0"/>
          <w:numId w:val="14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Na stene medzi stolmi je umiestnená </w:t>
      </w:r>
      <w:r w:rsidRPr="001041DA">
        <w:rPr>
          <w:rFonts w:ascii="Garamond" w:hAnsi="Garamond"/>
          <w:b/>
          <w:bCs/>
        </w:rPr>
        <w:t>TV č. 1 (1 ks)</w:t>
      </w:r>
      <w:r w:rsidRPr="001041DA">
        <w:rPr>
          <w:rFonts w:ascii="Garamond" w:hAnsi="Garamond"/>
        </w:rPr>
        <w:t xml:space="preserve"> – špecifikáciu doplní investor.</w:t>
      </w:r>
    </w:p>
    <w:p w14:paraId="73D5851C" w14:textId="77777777" w:rsidR="006F2E38" w:rsidRPr="001041DA" w:rsidRDefault="006F2E38" w:rsidP="000777F9">
      <w:pPr>
        <w:numPr>
          <w:ilvl w:val="0"/>
          <w:numId w:val="14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Priestor za TV musí umožňovať:</w:t>
      </w:r>
    </w:p>
    <w:p w14:paraId="6160682C" w14:textId="77777777" w:rsidR="006F2E38" w:rsidRPr="001041DA" w:rsidRDefault="006F2E38" w:rsidP="000777F9">
      <w:pPr>
        <w:numPr>
          <w:ilvl w:val="1"/>
          <w:numId w:val="14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montáž TV konzoly,</w:t>
      </w:r>
    </w:p>
    <w:p w14:paraId="4A895A7E" w14:textId="77777777" w:rsidR="006F2E38" w:rsidRPr="001041DA" w:rsidRDefault="006F2E38" w:rsidP="000777F9">
      <w:pPr>
        <w:numPr>
          <w:ilvl w:val="1"/>
          <w:numId w:val="14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prístup k zásuvkám,</w:t>
      </w:r>
    </w:p>
    <w:p w14:paraId="12616CF1" w14:textId="77777777" w:rsidR="006F2E38" w:rsidRPr="001041DA" w:rsidRDefault="006F2E38" w:rsidP="000777F9">
      <w:pPr>
        <w:numPr>
          <w:ilvl w:val="1"/>
          <w:numId w:val="14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vedenie káblov za panelom.</w:t>
      </w:r>
    </w:p>
    <w:p w14:paraId="3E9D12DF" w14:textId="77777777" w:rsidR="006F2E38" w:rsidRPr="001041DA" w:rsidRDefault="006F2E38" w:rsidP="006F2E38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E. Povrchové prevedenie</w:t>
      </w:r>
    </w:p>
    <w:p w14:paraId="2AE9CD21" w14:textId="77777777" w:rsidR="006F2E38" w:rsidRPr="001041DA" w:rsidRDefault="006F2E38" w:rsidP="000777F9">
      <w:pPr>
        <w:numPr>
          <w:ilvl w:val="0"/>
          <w:numId w:val="14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Dekor „drevina“ – lamely, skrinky, vrchný plát</w:t>
      </w:r>
    </w:p>
    <w:p w14:paraId="666F35D7" w14:textId="77777777" w:rsidR="006F2E38" w:rsidRPr="001041DA" w:rsidRDefault="006F2E38" w:rsidP="000777F9">
      <w:pPr>
        <w:numPr>
          <w:ilvl w:val="0"/>
          <w:numId w:val="14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Dekor „pastel 2“ – sokel, podkladové dosky, sklenené skrinky</w:t>
      </w:r>
    </w:p>
    <w:p w14:paraId="5371648D" w14:textId="77777777" w:rsidR="006F2E38" w:rsidRPr="001041DA" w:rsidRDefault="006F2E38" w:rsidP="000777F9">
      <w:pPr>
        <w:numPr>
          <w:ilvl w:val="0"/>
          <w:numId w:val="14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Kovové prvky: </w:t>
      </w:r>
      <w:r w:rsidRPr="001041DA">
        <w:rPr>
          <w:rFonts w:ascii="Garamond" w:hAnsi="Garamond"/>
          <w:b/>
          <w:bCs/>
        </w:rPr>
        <w:t>lesklý chróm</w:t>
      </w:r>
    </w:p>
    <w:p w14:paraId="402B6132" w14:textId="77777777" w:rsidR="006F2E38" w:rsidRPr="001041DA" w:rsidRDefault="006F2E38" w:rsidP="000777F9">
      <w:pPr>
        <w:numPr>
          <w:ilvl w:val="0"/>
          <w:numId w:val="14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Sklo: </w:t>
      </w:r>
      <w:r w:rsidRPr="001041DA">
        <w:rPr>
          <w:rFonts w:ascii="Garamond" w:hAnsi="Garamond"/>
          <w:b/>
          <w:bCs/>
        </w:rPr>
        <w:t>číre</w:t>
      </w:r>
      <w:r w:rsidRPr="001041DA">
        <w:rPr>
          <w:rFonts w:ascii="Garamond" w:hAnsi="Garamond"/>
        </w:rPr>
        <w:t>, brúsené hrany</w:t>
      </w:r>
    </w:p>
    <w:p w14:paraId="5B3C8B30" w14:textId="77777777" w:rsidR="006F2E38" w:rsidRPr="001041DA" w:rsidRDefault="006F2E38" w:rsidP="000777F9">
      <w:pPr>
        <w:numPr>
          <w:ilvl w:val="0"/>
          <w:numId w:val="14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Farebná odchýlka v rámci série: max. ± 5 %</w:t>
      </w:r>
    </w:p>
    <w:p w14:paraId="3CB489FA" w14:textId="77777777" w:rsidR="006F2E38" w:rsidRPr="001041DA" w:rsidRDefault="006F2E38" w:rsidP="006F2E38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F. Bezpečnosť a prevedenie</w:t>
      </w:r>
    </w:p>
    <w:p w14:paraId="751E17FB" w14:textId="77777777" w:rsidR="006F2E38" w:rsidRPr="001041DA" w:rsidRDefault="006F2E38" w:rsidP="000777F9">
      <w:pPr>
        <w:numPr>
          <w:ilvl w:val="0"/>
          <w:numId w:val="14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Všetky hrany musia byť bezpečne opracované (min. R = 1 mm).</w:t>
      </w:r>
    </w:p>
    <w:p w14:paraId="1E8AE20F" w14:textId="77777777" w:rsidR="006F2E38" w:rsidRPr="001041DA" w:rsidRDefault="006F2E38" w:rsidP="000777F9">
      <w:pPr>
        <w:numPr>
          <w:ilvl w:val="0"/>
          <w:numId w:val="14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Sklenené časti musia byť z bezpečnostného skla (ESG alebo VSG).</w:t>
      </w:r>
    </w:p>
    <w:p w14:paraId="510F2640" w14:textId="77777777" w:rsidR="006F2E38" w:rsidRPr="001041DA" w:rsidRDefault="006F2E38" w:rsidP="000777F9">
      <w:pPr>
        <w:numPr>
          <w:ilvl w:val="0"/>
          <w:numId w:val="14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Konštrukcia musí byť stabilná a pevne kotvená.</w:t>
      </w:r>
    </w:p>
    <w:p w14:paraId="4D3B460F" w14:textId="77777777" w:rsidR="006F2E38" w:rsidRPr="001041DA" w:rsidRDefault="006F2E38" w:rsidP="000777F9">
      <w:pPr>
        <w:numPr>
          <w:ilvl w:val="0"/>
          <w:numId w:val="14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Montáž musí rešpektovať elektroinštalácie a nosné prvky steny.</w:t>
      </w:r>
    </w:p>
    <w:p w14:paraId="1B07A225" w14:textId="77777777" w:rsidR="00E80EA2" w:rsidRPr="001041DA" w:rsidRDefault="00E80EA2" w:rsidP="00E80EA2">
      <w:pPr>
        <w:spacing w:after="0"/>
        <w:rPr>
          <w:rFonts w:ascii="Garamond" w:hAnsi="Garamond"/>
        </w:rPr>
      </w:pPr>
    </w:p>
    <w:p w14:paraId="1C4B5A19" w14:textId="77777777" w:rsidR="00503DCC" w:rsidRDefault="00503DCC" w:rsidP="00D42B0D">
      <w:pPr>
        <w:spacing w:after="0" w:line="240" w:lineRule="auto"/>
        <w:rPr>
          <w:rFonts w:ascii="Garamond" w:hAnsi="Garamond"/>
          <w:b/>
          <w:bCs/>
          <w:color w:val="007BB8"/>
        </w:rPr>
      </w:pPr>
    </w:p>
    <w:p w14:paraId="5F686645" w14:textId="77777777" w:rsidR="00503DCC" w:rsidRDefault="00503DCC" w:rsidP="00D42B0D">
      <w:pPr>
        <w:spacing w:after="0" w:line="240" w:lineRule="auto"/>
        <w:rPr>
          <w:rFonts w:ascii="Garamond" w:hAnsi="Garamond"/>
          <w:b/>
          <w:bCs/>
          <w:color w:val="007BB8"/>
        </w:rPr>
      </w:pPr>
    </w:p>
    <w:p w14:paraId="545FE01E" w14:textId="11CC2306" w:rsidR="00E80EA2" w:rsidRPr="001041DA" w:rsidRDefault="00604FEF" w:rsidP="00D42B0D">
      <w:pPr>
        <w:spacing w:after="0" w:line="240" w:lineRule="auto"/>
        <w:rPr>
          <w:rFonts w:ascii="Garamond" w:hAnsi="Garamond"/>
          <w:b/>
          <w:bCs/>
          <w:color w:val="007BB8"/>
        </w:rPr>
      </w:pPr>
      <w:r w:rsidRPr="001041DA">
        <w:rPr>
          <w:rFonts w:ascii="Garamond" w:hAnsi="Garamond"/>
          <w:b/>
          <w:bCs/>
          <w:color w:val="007BB8"/>
        </w:rPr>
        <w:t>P</w:t>
      </w:r>
      <w:r w:rsidR="00E80EA2" w:rsidRPr="001041DA">
        <w:rPr>
          <w:rFonts w:ascii="Garamond" w:hAnsi="Garamond"/>
          <w:b/>
          <w:bCs/>
          <w:color w:val="007BB8"/>
        </w:rPr>
        <w:t xml:space="preserve">oložka </w:t>
      </w:r>
      <w:r w:rsidRPr="001041DA">
        <w:rPr>
          <w:rFonts w:ascii="Garamond" w:hAnsi="Garamond"/>
          <w:b/>
          <w:bCs/>
          <w:color w:val="007BB8"/>
        </w:rPr>
        <w:t>č.</w:t>
      </w:r>
      <w:r w:rsidR="00E80EA2" w:rsidRPr="001041DA">
        <w:rPr>
          <w:rFonts w:ascii="Garamond" w:hAnsi="Garamond"/>
          <w:b/>
          <w:bCs/>
          <w:color w:val="007BB8"/>
        </w:rPr>
        <w:t xml:space="preserve"> 19</w:t>
      </w:r>
      <w:r w:rsidRPr="001041DA">
        <w:rPr>
          <w:rFonts w:ascii="Garamond" w:hAnsi="Garamond"/>
          <w:b/>
          <w:bCs/>
          <w:color w:val="007BB8"/>
        </w:rPr>
        <w:t xml:space="preserve">. </w:t>
      </w:r>
    </w:p>
    <w:p w14:paraId="5FA280C8" w14:textId="5C4D5A5D" w:rsidR="00E80EA2" w:rsidRPr="001041DA" w:rsidRDefault="00E80EA2" w:rsidP="00D42B0D">
      <w:pPr>
        <w:spacing w:after="0"/>
        <w:rPr>
          <w:rFonts w:ascii="Garamond" w:hAnsi="Garamond"/>
          <w:u w:val="single"/>
        </w:rPr>
      </w:pPr>
      <w:r w:rsidRPr="001041DA">
        <w:rPr>
          <w:rFonts w:ascii="Garamond" w:hAnsi="Garamond"/>
          <w:b/>
          <w:bCs/>
          <w:u w:val="single"/>
        </w:rPr>
        <w:t>Kuchynská linka č.3</w:t>
      </w:r>
      <w:r w:rsidRPr="001041DA">
        <w:rPr>
          <w:rFonts w:ascii="Garamond" w:hAnsi="Garamond"/>
          <w:u w:val="single"/>
        </w:rPr>
        <w:t xml:space="preserve"> </w:t>
      </w:r>
      <w:r w:rsidRPr="001041DA">
        <w:rPr>
          <w:rFonts w:ascii="Garamond" w:hAnsi="Garamond"/>
          <w:b/>
          <w:bCs/>
          <w:u w:val="single"/>
        </w:rPr>
        <w:t>(</w:t>
      </w:r>
      <w:r w:rsidR="00663F8B" w:rsidRPr="001041DA">
        <w:rPr>
          <w:rFonts w:ascii="Garamond" w:hAnsi="Garamond"/>
          <w:b/>
          <w:bCs/>
          <w:u w:val="single"/>
        </w:rPr>
        <w:t>š:</w:t>
      </w:r>
      <w:r w:rsidRPr="001041DA">
        <w:rPr>
          <w:rFonts w:ascii="Garamond" w:hAnsi="Garamond"/>
          <w:b/>
          <w:bCs/>
          <w:u w:val="single"/>
        </w:rPr>
        <w:t xml:space="preserve">405 x </w:t>
      </w:r>
      <w:r w:rsidR="00663F8B" w:rsidRPr="001041DA">
        <w:rPr>
          <w:rFonts w:ascii="Garamond" w:hAnsi="Garamond"/>
          <w:b/>
          <w:bCs/>
          <w:u w:val="single"/>
        </w:rPr>
        <w:t>hl:</w:t>
      </w:r>
      <w:r w:rsidR="009A5C69" w:rsidRPr="001041DA">
        <w:rPr>
          <w:rFonts w:ascii="Garamond" w:hAnsi="Garamond"/>
          <w:b/>
          <w:bCs/>
          <w:u w:val="single"/>
        </w:rPr>
        <w:t xml:space="preserve">56 </w:t>
      </w:r>
      <w:r w:rsidRPr="001041DA">
        <w:rPr>
          <w:rFonts w:ascii="Garamond" w:hAnsi="Garamond"/>
          <w:b/>
          <w:bCs/>
          <w:u w:val="single"/>
        </w:rPr>
        <w:t xml:space="preserve">x </w:t>
      </w:r>
      <w:r w:rsidR="00663F8B" w:rsidRPr="001041DA">
        <w:rPr>
          <w:rFonts w:ascii="Garamond" w:hAnsi="Garamond"/>
          <w:b/>
          <w:bCs/>
          <w:u w:val="single"/>
        </w:rPr>
        <w:t>v:</w:t>
      </w:r>
      <w:r w:rsidRPr="001041DA">
        <w:rPr>
          <w:rFonts w:ascii="Garamond" w:hAnsi="Garamond"/>
          <w:b/>
          <w:bCs/>
          <w:u w:val="single"/>
        </w:rPr>
        <w:t>231)</w:t>
      </w:r>
      <w:r w:rsidR="00D42B0D" w:rsidRPr="001041DA">
        <w:rPr>
          <w:rFonts w:ascii="Garamond" w:hAnsi="Garamond"/>
          <w:b/>
          <w:bCs/>
          <w:u w:val="single"/>
        </w:rPr>
        <w:t xml:space="preserve">, </w:t>
      </w:r>
      <w:r w:rsidRPr="001041DA">
        <w:rPr>
          <w:rFonts w:ascii="Garamond" w:hAnsi="Garamond"/>
          <w:b/>
          <w:bCs/>
          <w:u w:val="single"/>
        </w:rPr>
        <w:t>1ks</w:t>
      </w:r>
      <w:r w:rsidRPr="001041DA">
        <w:rPr>
          <w:rFonts w:ascii="Garamond" w:hAnsi="Garamond"/>
          <w:u w:val="single"/>
        </w:rPr>
        <w:t xml:space="preserve">  </w:t>
      </w:r>
    </w:p>
    <w:p w14:paraId="33A26397" w14:textId="77777777" w:rsidR="007D3EAE" w:rsidRPr="001041DA" w:rsidRDefault="007D3EAE" w:rsidP="007D3EAE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1. Rozmery celku</w:t>
      </w:r>
    </w:p>
    <w:p w14:paraId="77D3681A" w14:textId="77777777" w:rsidR="007D3EAE" w:rsidRPr="001041DA" w:rsidRDefault="007D3EAE" w:rsidP="000777F9">
      <w:pPr>
        <w:numPr>
          <w:ilvl w:val="0"/>
          <w:numId w:val="14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Šírka: </w:t>
      </w:r>
      <w:r w:rsidRPr="001041DA">
        <w:rPr>
          <w:rFonts w:ascii="Garamond" w:hAnsi="Garamond"/>
          <w:b/>
          <w:bCs/>
        </w:rPr>
        <w:t>4050 mm</w:t>
      </w:r>
    </w:p>
    <w:p w14:paraId="044D9BE5" w14:textId="77777777" w:rsidR="007D3EAE" w:rsidRPr="001041DA" w:rsidRDefault="007D3EAE" w:rsidP="000777F9">
      <w:pPr>
        <w:numPr>
          <w:ilvl w:val="0"/>
          <w:numId w:val="14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Výška: </w:t>
      </w:r>
      <w:r w:rsidRPr="001041DA">
        <w:rPr>
          <w:rFonts w:ascii="Garamond" w:hAnsi="Garamond"/>
          <w:b/>
          <w:bCs/>
        </w:rPr>
        <w:t>2310 mm</w:t>
      </w:r>
    </w:p>
    <w:p w14:paraId="306249C7" w14:textId="77777777" w:rsidR="007D3EAE" w:rsidRPr="001041DA" w:rsidRDefault="007D3EAE" w:rsidP="000777F9">
      <w:pPr>
        <w:numPr>
          <w:ilvl w:val="0"/>
          <w:numId w:val="14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Hĺbka spodných skriniek: </w:t>
      </w:r>
      <w:r w:rsidRPr="001041DA">
        <w:rPr>
          <w:rFonts w:ascii="Garamond" w:hAnsi="Garamond"/>
          <w:b/>
          <w:bCs/>
        </w:rPr>
        <w:t>600 mm</w:t>
      </w:r>
    </w:p>
    <w:p w14:paraId="45B529DD" w14:textId="77777777" w:rsidR="007D3EAE" w:rsidRPr="001041DA" w:rsidRDefault="007D3EAE" w:rsidP="000777F9">
      <w:pPr>
        <w:numPr>
          <w:ilvl w:val="0"/>
          <w:numId w:val="14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Hĺbka horných skriniek: </w:t>
      </w:r>
      <w:r w:rsidRPr="001041DA">
        <w:rPr>
          <w:rFonts w:ascii="Garamond" w:hAnsi="Garamond"/>
          <w:b/>
          <w:bCs/>
        </w:rPr>
        <w:t>600 mm</w:t>
      </w:r>
    </w:p>
    <w:p w14:paraId="5213E391" w14:textId="77777777" w:rsidR="007D3EAE" w:rsidRPr="001041DA" w:rsidRDefault="007D3EAE" w:rsidP="000777F9">
      <w:pPr>
        <w:numPr>
          <w:ilvl w:val="0"/>
          <w:numId w:val="14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Hĺbka stredných plytších skriniek: </w:t>
      </w:r>
      <w:r w:rsidRPr="001041DA">
        <w:rPr>
          <w:rFonts w:ascii="Garamond" w:hAnsi="Garamond"/>
          <w:b/>
          <w:bCs/>
        </w:rPr>
        <w:t>300 mm</w:t>
      </w:r>
    </w:p>
    <w:p w14:paraId="600E1B2C" w14:textId="77777777" w:rsidR="007D3EAE" w:rsidRPr="001041DA" w:rsidRDefault="007D3EAE" w:rsidP="000777F9">
      <w:pPr>
        <w:numPr>
          <w:ilvl w:val="0"/>
          <w:numId w:val="14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rozmerov:</w:t>
      </w:r>
    </w:p>
    <w:p w14:paraId="18355D99" w14:textId="77777777" w:rsidR="007D3EAE" w:rsidRPr="001041DA" w:rsidRDefault="007D3EAE" w:rsidP="000777F9">
      <w:pPr>
        <w:numPr>
          <w:ilvl w:val="1"/>
          <w:numId w:val="14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DTDL/MDF: ± 2–3 mm</w:t>
      </w:r>
    </w:p>
    <w:p w14:paraId="52547EAA" w14:textId="77777777" w:rsidR="007D3EAE" w:rsidRPr="001041DA" w:rsidRDefault="007D3EAE" w:rsidP="000777F9">
      <w:pPr>
        <w:numPr>
          <w:ilvl w:val="1"/>
          <w:numId w:val="14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kovanie: ± 1 mm</w:t>
      </w:r>
    </w:p>
    <w:p w14:paraId="0E8C0F8F" w14:textId="77777777" w:rsidR="007D3EAE" w:rsidRPr="001041DA" w:rsidRDefault="007D3EAE" w:rsidP="000777F9">
      <w:pPr>
        <w:numPr>
          <w:ilvl w:val="1"/>
          <w:numId w:val="14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celkový rozmer: ± 5 mm</w:t>
      </w:r>
    </w:p>
    <w:p w14:paraId="2E3DA596" w14:textId="77777777" w:rsidR="007D3EAE" w:rsidRPr="001041DA" w:rsidRDefault="007D3EAE" w:rsidP="007D3EAE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A. Spodné skrinky (hĺbka 60 cm)</w:t>
      </w:r>
    </w:p>
    <w:p w14:paraId="0E062DA8" w14:textId="77777777" w:rsidR="007D3EAE" w:rsidRPr="001041DA" w:rsidRDefault="007D3EAE" w:rsidP="007D3EAE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1. Korpusy</w:t>
      </w:r>
    </w:p>
    <w:p w14:paraId="1E12486C" w14:textId="77777777" w:rsidR="007D3EAE" w:rsidRPr="001041DA" w:rsidRDefault="007D3EAE" w:rsidP="000777F9">
      <w:pPr>
        <w:numPr>
          <w:ilvl w:val="0"/>
          <w:numId w:val="15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Materiál: DTDL </w:t>
      </w:r>
      <w:r w:rsidRPr="001041DA">
        <w:rPr>
          <w:rFonts w:ascii="Garamond" w:hAnsi="Garamond"/>
          <w:b/>
          <w:bCs/>
        </w:rPr>
        <w:t>„pastel 2“</w:t>
      </w:r>
    </w:p>
    <w:p w14:paraId="3E71082A" w14:textId="77777777" w:rsidR="007D3EAE" w:rsidRPr="001041DA" w:rsidRDefault="007D3EAE" w:rsidP="000777F9">
      <w:pPr>
        <w:numPr>
          <w:ilvl w:val="0"/>
          <w:numId w:val="15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Hrany: </w:t>
      </w:r>
      <w:r w:rsidRPr="001041DA">
        <w:rPr>
          <w:rFonts w:ascii="Garamond" w:hAnsi="Garamond"/>
          <w:b/>
          <w:bCs/>
        </w:rPr>
        <w:t>ABS 22/0,5 mm</w:t>
      </w:r>
      <w:r w:rsidRPr="001041DA">
        <w:rPr>
          <w:rFonts w:ascii="Garamond" w:hAnsi="Garamond"/>
        </w:rPr>
        <w:t>, farba „pastel 2“</w:t>
      </w:r>
    </w:p>
    <w:p w14:paraId="1152FE30" w14:textId="77777777" w:rsidR="007D3EAE" w:rsidRPr="001041DA" w:rsidRDefault="007D3EAE" w:rsidP="000777F9">
      <w:pPr>
        <w:numPr>
          <w:ilvl w:val="0"/>
          <w:numId w:val="15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Konštrukcia pevná, určená pre nosnosť pracovnej dosky</w:t>
      </w:r>
    </w:p>
    <w:p w14:paraId="37EE437E" w14:textId="77777777" w:rsidR="007D3EAE" w:rsidRPr="001041DA" w:rsidRDefault="007D3EAE" w:rsidP="007D3EAE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2. Dvierka</w:t>
      </w:r>
    </w:p>
    <w:p w14:paraId="4A9FFA43" w14:textId="77777777" w:rsidR="007D3EAE" w:rsidRPr="001041DA" w:rsidRDefault="007D3EAE" w:rsidP="000777F9">
      <w:pPr>
        <w:numPr>
          <w:ilvl w:val="0"/>
          <w:numId w:val="15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Materiál: </w:t>
      </w:r>
      <w:r w:rsidRPr="001041DA">
        <w:rPr>
          <w:rFonts w:ascii="Garamond" w:hAnsi="Garamond"/>
          <w:b/>
          <w:bCs/>
        </w:rPr>
        <w:t>MDF</w:t>
      </w:r>
    </w:p>
    <w:p w14:paraId="7650ACBC" w14:textId="77777777" w:rsidR="007D3EAE" w:rsidRPr="001041DA" w:rsidRDefault="007D3EAE" w:rsidP="000777F9">
      <w:pPr>
        <w:numPr>
          <w:ilvl w:val="0"/>
          <w:numId w:val="15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lastRenderedPageBreak/>
        <w:t xml:space="preserve">Povrchová úprava: striekané </w:t>
      </w:r>
      <w:r w:rsidRPr="001041DA">
        <w:rPr>
          <w:rFonts w:ascii="Garamond" w:hAnsi="Garamond"/>
          <w:b/>
          <w:bCs/>
        </w:rPr>
        <w:t>RAL 1019 (hnedá)</w:t>
      </w:r>
    </w:p>
    <w:p w14:paraId="0FFFA4AE" w14:textId="77777777" w:rsidR="007D3EAE" w:rsidRPr="001041DA" w:rsidRDefault="007D3EAE" w:rsidP="000777F9">
      <w:pPr>
        <w:numPr>
          <w:ilvl w:val="0"/>
          <w:numId w:val="15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Na spodných dvierkach sú </w:t>
      </w:r>
      <w:r w:rsidRPr="001041DA">
        <w:rPr>
          <w:rFonts w:ascii="Garamond" w:hAnsi="Garamond"/>
          <w:b/>
          <w:bCs/>
        </w:rPr>
        <w:t>vyfrézované úchytkové žľaby</w:t>
      </w:r>
    </w:p>
    <w:p w14:paraId="5D5D6EC4" w14:textId="77777777" w:rsidR="007D3EAE" w:rsidRPr="001041DA" w:rsidRDefault="007D3EAE" w:rsidP="000777F9">
      <w:pPr>
        <w:numPr>
          <w:ilvl w:val="0"/>
          <w:numId w:val="15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Hrany: hladké, bez ostrých prechodov</w:t>
      </w:r>
    </w:p>
    <w:p w14:paraId="646F40F3" w14:textId="77777777" w:rsidR="007D3EAE" w:rsidRPr="001041DA" w:rsidRDefault="007D3EAE" w:rsidP="007D3EAE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B. Horné skrinky – vrchné (hĺbka 60 cm)</w:t>
      </w:r>
    </w:p>
    <w:p w14:paraId="1B1B8BC3" w14:textId="77777777" w:rsidR="007D3EAE" w:rsidRPr="001041DA" w:rsidRDefault="007D3EAE" w:rsidP="007D3EAE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1. Korpusy</w:t>
      </w:r>
    </w:p>
    <w:p w14:paraId="0ACD7762" w14:textId="77777777" w:rsidR="007D3EAE" w:rsidRPr="001041DA" w:rsidRDefault="007D3EAE" w:rsidP="000777F9">
      <w:pPr>
        <w:numPr>
          <w:ilvl w:val="0"/>
          <w:numId w:val="15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Materiál: DTDL </w:t>
      </w:r>
      <w:r w:rsidRPr="001041DA">
        <w:rPr>
          <w:rFonts w:ascii="Garamond" w:hAnsi="Garamond"/>
          <w:b/>
          <w:bCs/>
        </w:rPr>
        <w:t>„pastel 2“</w:t>
      </w:r>
    </w:p>
    <w:p w14:paraId="07699F48" w14:textId="77777777" w:rsidR="007D3EAE" w:rsidRPr="001041DA" w:rsidRDefault="007D3EAE" w:rsidP="000777F9">
      <w:pPr>
        <w:numPr>
          <w:ilvl w:val="0"/>
          <w:numId w:val="15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Hrany: </w:t>
      </w:r>
      <w:r w:rsidRPr="001041DA">
        <w:rPr>
          <w:rFonts w:ascii="Garamond" w:hAnsi="Garamond"/>
          <w:b/>
          <w:bCs/>
        </w:rPr>
        <w:t>ABS 22/0,5 mm</w:t>
      </w:r>
      <w:r w:rsidRPr="001041DA">
        <w:rPr>
          <w:rFonts w:ascii="Garamond" w:hAnsi="Garamond"/>
        </w:rPr>
        <w:t>, farba „pastel 2“</w:t>
      </w:r>
    </w:p>
    <w:p w14:paraId="7A1034DD" w14:textId="77777777" w:rsidR="007D3EAE" w:rsidRPr="001041DA" w:rsidRDefault="007D3EAE" w:rsidP="007D3EAE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2. Dvierka</w:t>
      </w:r>
    </w:p>
    <w:p w14:paraId="5AC90CD4" w14:textId="77777777" w:rsidR="007D3EAE" w:rsidRPr="001041DA" w:rsidRDefault="007D3EAE" w:rsidP="000777F9">
      <w:pPr>
        <w:numPr>
          <w:ilvl w:val="0"/>
          <w:numId w:val="15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Materiál: </w:t>
      </w:r>
      <w:r w:rsidRPr="001041DA">
        <w:rPr>
          <w:rFonts w:ascii="Garamond" w:hAnsi="Garamond"/>
          <w:b/>
          <w:bCs/>
        </w:rPr>
        <w:t>MDF</w:t>
      </w:r>
    </w:p>
    <w:p w14:paraId="6DFDF54F" w14:textId="77777777" w:rsidR="007D3EAE" w:rsidRPr="001041DA" w:rsidRDefault="007D3EAE" w:rsidP="000777F9">
      <w:pPr>
        <w:numPr>
          <w:ilvl w:val="0"/>
          <w:numId w:val="15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Povrchová úprava: striekané </w:t>
      </w:r>
      <w:r w:rsidRPr="001041DA">
        <w:rPr>
          <w:rFonts w:ascii="Garamond" w:hAnsi="Garamond"/>
          <w:b/>
          <w:bCs/>
        </w:rPr>
        <w:t>RAL 1019</w:t>
      </w:r>
    </w:p>
    <w:p w14:paraId="42B8BECD" w14:textId="77777777" w:rsidR="007D3EAE" w:rsidRPr="001041DA" w:rsidRDefault="007D3EAE" w:rsidP="000777F9">
      <w:pPr>
        <w:numPr>
          <w:ilvl w:val="0"/>
          <w:numId w:val="15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Otváranie: </w:t>
      </w:r>
      <w:proofErr w:type="spellStart"/>
      <w:r w:rsidRPr="001041DA">
        <w:rPr>
          <w:rFonts w:ascii="Garamond" w:hAnsi="Garamond"/>
          <w:b/>
          <w:bCs/>
        </w:rPr>
        <w:t>push</w:t>
      </w:r>
      <w:proofErr w:type="spellEnd"/>
      <w:r w:rsidRPr="001041DA">
        <w:rPr>
          <w:rFonts w:ascii="Garamond" w:hAnsi="Garamond"/>
          <w:b/>
          <w:bCs/>
        </w:rPr>
        <w:t xml:space="preserve"> systém</w:t>
      </w:r>
    </w:p>
    <w:p w14:paraId="447C95EA" w14:textId="77777777" w:rsidR="007D3EAE" w:rsidRPr="001041DA" w:rsidRDefault="007D3EAE" w:rsidP="000777F9">
      <w:pPr>
        <w:numPr>
          <w:ilvl w:val="0"/>
          <w:numId w:val="15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Výklopné mechanizmy: </w:t>
      </w:r>
      <w:proofErr w:type="spellStart"/>
      <w:r w:rsidRPr="001041DA">
        <w:rPr>
          <w:rFonts w:ascii="Garamond" w:hAnsi="Garamond"/>
          <w:b/>
          <w:bCs/>
        </w:rPr>
        <w:t>Blum</w:t>
      </w:r>
      <w:proofErr w:type="spellEnd"/>
      <w:r w:rsidRPr="001041DA">
        <w:rPr>
          <w:rFonts w:ascii="Garamond" w:hAnsi="Garamond"/>
          <w:b/>
          <w:bCs/>
        </w:rPr>
        <w:t xml:space="preserve"> </w:t>
      </w:r>
      <w:proofErr w:type="spellStart"/>
      <w:r w:rsidRPr="001041DA">
        <w:rPr>
          <w:rFonts w:ascii="Garamond" w:hAnsi="Garamond"/>
          <w:b/>
          <w:bCs/>
        </w:rPr>
        <w:t>Aventos</w:t>
      </w:r>
      <w:proofErr w:type="spellEnd"/>
      <w:r w:rsidRPr="001041DA">
        <w:rPr>
          <w:rFonts w:ascii="Garamond" w:hAnsi="Garamond"/>
          <w:b/>
          <w:bCs/>
        </w:rPr>
        <w:t xml:space="preserve"> HS</w:t>
      </w:r>
    </w:p>
    <w:p w14:paraId="7A900ADF" w14:textId="77777777" w:rsidR="007D3EAE" w:rsidRPr="001041DA" w:rsidRDefault="007D3EAE" w:rsidP="007D3EAE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3. LED osvetlenie</w:t>
      </w:r>
    </w:p>
    <w:p w14:paraId="02FDF730" w14:textId="77777777" w:rsidR="007D3EAE" w:rsidRPr="001041DA" w:rsidRDefault="007D3EAE" w:rsidP="000777F9">
      <w:pPr>
        <w:numPr>
          <w:ilvl w:val="0"/>
          <w:numId w:val="15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Odspodu je </w:t>
      </w:r>
      <w:proofErr w:type="spellStart"/>
      <w:r w:rsidRPr="001041DA">
        <w:rPr>
          <w:rFonts w:ascii="Garamond" w:hAnsi="Garamond"/>
        </w:rPr>
        <w:t>zafrézovaná</w:t>
      </w:r>
      <w:proofErr w:type="spellEnd"/>
      <w:r w:rsidRPr="001041DA">
        <w:rPr>
          <w:rFonts w:ascii="Garamond" w:hAnsi="Garamond"/>
        </w:rPr>
        <w:t xml:space="preserve"> lišta s </w:t>
      </w:r>
      <w:r w:rsidRPr="001041DA">
        <w:rPr>
          <w:rFonts w:ascii="Garamond" w:hAnsi="Garamond"/>
          <w:b/>
          <w:bCs/>
        </w:rPr>
        <w:t>LED pásom strednej svietivosti</w:t>
      </w:r>
    </w:p>
    <w:p w14:paraId="6400AEBF" w14:textId="77777777" w:rsidR="007D3EAE" w:rsidRPr="001041DA" w:rsidRDefault="007D3EAE" w:rsidP="000777F9">
      <w:pPr>
        <w:numPr>
          <w:ilvl w:val="0"/>
          <w:numId w:val="15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Farba svetla: </w:t>
      </w:r>
      <w:r w:rsidRPr="001041DA">
        <w:rPr>
          <w:rFonts w:ascii="Garamond" w:hAnsi="Garamond"/>
          <w:b/>
          <w:bCs/>
        </w:rPr>
        <w:t>stredne teplá</w:t>
      </w:r>
    </w:p>
    <w:p w14:paraId="093CCC14" w14:textId="77777777" w:rsidR="007D3EAE" w:rsidRPr="001041DA" w:rsidRDefault="007D3EAE" w:rsidP="000777F9">
      <w:pPr>
        <w:numPr>
          <w:ilvl w:val="0"/>
          <w:numId w:val="15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Napájanie a transformátor podľa </w:t>
      </w:r>
      <w:proofErr w:type="spellStart"/>
      <w:r w:rsidRPr="001041DA">
        <w:rPr>
          <w:rFonts w:ascii="Garamond" w:hAnsi="Garamond"/>
        </w:rPr>
        <w:t>elektroprojektu</w:t>
      </w:r>
      <w:proofErr w:type="spellEnd"/>
    </w:p>
    <w:p w14:paraId="7C6DDAF4" w14:textId="77777777" w:rsidR="007D3EAE" w:rsidRPr="001041DA" w:rsidRDefault="007D3EAE" w:rsidP="007D3EAE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C. Pracovná doska</w:t>
      </w:r>
    </w:p>
    <w:p w14:paraId="1D75AB9E" w14:textId="77777777" w:rsidR="007D3EAE" w:rsidRPr="001041DA" w:rsidRDefault="007D3EAE" w:rsidP="000777F9">
      <w:pPr>
        <w:numPr>
          <w:ilvl w:val="0"/>
          <w:numId w:val="15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Typ: </w:t>
      </w:r>
      <w:r w:rsidRPr="001041DA">
        <w:rPr>
          <w:rFonts w:ascii="Garamond" w:hAnsi="Garamond"/>
          <w:b/>
          <w:bCs/>
        </w:rPr>
        <w:t xml:space="preserve">EGGER F221 ST87 – Keramika </w:t>
      </w:r>
      <w:proofErr w:type="spellStart"/>
      <w:r w:rsidRPr="001041DA">
        <w:rPr>
          <w:rFonts w:ascii="Garamond" w:hAnsi="Garamond"/>
          <w:b/>
          <w:bCs/>
        </w:rPr>
        <w:t>tessina</w:t>
      </w:r>
      <w:proofErr w:type="spellEnd"/>
      <w:r w:rsidRPr="001041DA">
        <w:rPr>
          <w:rFonts w:ascii="Garamond" w:hAnsi="Garamond"/>
          <w:b/>
          <w:bCs/>
        </w:rPr>
        <w:t xml:space="preserve"> krémová</w:t>
      </w:r>
    </w:p>
    <w:p w14:paraId="4645924E" w14:textId="77777777" w:rsidR="007D3EAE" w:rsidRPr="001041DA" w:rsidRDefault="007D3EAE" w:rsidP="000777F9">
      <w:pPr>
        <w:numPr>
          <w:ilvl w:val="0"/>
          <w:numId w:val="15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Hrúbka: podľa výrobcu (typicky 38 mm)</w:t>
      </w:r>
    </w:p>
    <w:p w14:paraId="760AA63B" w14:textId="77777777" w:rsidR="007D3EAE" w:rsidRPr="001041DA" w:rsidRDefault="007D3EAE" w:rsidP="000777F9">
      <w:pPr>
        <w:numPr>
          <w:ilvl w:val="0"/>
          <w:numId w:val="15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Povrch: odolný voči oderu, vlhkosti a teplu</w:t>
      </w:r>
    </w:p>
    <w:p w14:paraId="119814DB" w14:textId="77777777" w:rsidR="007D3EAE" w:rsidRPr="001041DA" w:rsidRDefault="007D3EAE" w:rsidP="000777F9">
      <w:pPr>
        <w:numPr>
          <w:ilvl w:val="0"/>
          <w:numId w:val="15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Hrany: podľa výrobného štandardu EGGER</w:t>
      </w:r>
    </w:p>
    <w:p w14:paraId="1264CCEF" w14:textId="77777777" w:rsidR="007D3EAE" w:rsidRPr="001041DA" w:rsidRDefault="007D3EAE" w:rsidP="007D3EAE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D. Zástena</w:t>
      </w:r>
    </w:p>
    <w:p w14:paraId="4016A937" w14:textId="77777777" w:rsidR="007D3EAE" w:rsidRPr="001041DA" w:rsidRDefault="007D3EAE" w:rsidP="000777F9">
      <w:pPr>
        <w:numPr>
          <w:ilvl w:val="0"/>
          <w:numId w:val="15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Materiál: DTDL </w:t>
      </w:r>
      <w:r w:rsidRPr="001041DA">
        <w:rPr>
          <w:rFonts w:ascii="Garamond" w:hAnsi="Garamond"/>
          <w:b/>
          <w:bCs/>
        </w:rPr>
        <w:t>„drevina“</w:t>
      </w:r>
    </w:p>
    <w:p w14:paraId="40668C41" w14:textId="77777777" w:rsidR="007D3EAE" w:rsidRPr="001041DA" w:rsidRDefault="007D3EAE" w:rsidP="000777F9">
      <w:pPr>
        <w:numPr>
          <w:ilvl w:val="0"/>
          <w:numId w:val="15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Hrúbka: 18 mm (alebo podľa projektu)</w:t>
      </w:r>
    </w:p>
    <w:p w14:paraId="391F7B52" w14:textId="77777777" w:rsidR="007D3EAE" w:rsidRPr="001041DA" w:rsidRDefault="007D3EAE" w:rsidP="000777F9">
      <w:pPr>
        <w:numPr>
          <w:ilvl w:val="0"/>
          <w:numId w:val="15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Povrch: rovnaký dekor ako ostatné drevinové prvky v miestnosti</w:t>
      </w:r>
    </w:p>
    <w:p w14:paraId="07CACD3D" w14:textId="77777777" w:rsidR="007D3EAE" w:rsidRPr="001041DA" w:rsidRDefault="007D3EAE" w:rsidP="000777F9">
      <w:pPr>
        <w:numPr>
          <w:ilvl w:val="0"/>
          <w:numId w:val="15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Montáž: pevné uchytenie na stenu, presné lícovanie s pracovnou doskou</w:t>
      </w:r>
    </w:p>
    <w:p w14:paraId="0A30457A" w14:textId="77777777" w:rsidR="007D3EAE" w:rsidRPr="001041DA" w:rsidRDefault="007D3EAE" w:rsidP="007D3EAE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E. Stredné skrinky (plytšie – hĺbka 30 cm)</w:t>
      </w:r>
    </w:p>
    <w:p w14:paraId="78E60227" w14:textId="77777777" w:rsidR="007D3EAE" w:rsidRPr="001041DA" w:rsidRDefault="007D3EAE" w:rsidP="007D3EAE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1. Korpusy</w:t>
      </w:r>
    </w:p>
    <w:p w14:paraId="2AED9226" w14:textId="77777777" w:rsidR="007D3EAE" w:rsidRPr="001041DA" w:rsidRDefault="007D3EAE" w:rsidP="000777F9">
      <w:pPr>
        <w:numPr>
          <w:ilvl w:val="0"/>
          <w:numId w:val="15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Materiál: DTDL </w:t>
      </w:r>
      <w:r w:rsidRPr="001041DA">
        <w:rPr>
          <w:rFonts w:ascii="Garamond" w:hAnsi="Garamond"/>
          <w:b/>
          <w:bCs/>
        </w:rPr>
        <w:t>„e“</w:t>
      </w:r>
    </w:p>
    <w:p w14:paraId="770C7892" w14:textId="77777777" w:rsidR="007D3EAE" w:rsidRPr="001041DA" w:rsidRDefault="007D3EAE" w:rsidP="000777F9">
      <w:pPr>
        <w:numPr>
          <w:ilvl w:val="0"/>
          <w:numId w:val="15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Hrany: </w:t>
      </w:r>
      <w:r w:rsidRPr="001041DA">
        <w:rPr>
          <w:rFonts w:ascii="Garamond" w:hAnsi="Garamond"/>
          <w:b/>
          <w:bCs/>
        </w:rPr>
        <w:t>ABS 22/0,5 mm</w:t>
      </w:r>
      <w:r w:rsidRPr="001041DA">
        <w:rPr>
          <w:rFonts w:ascii="Garamond" w:hAnsi="Garamond"/>
        </w:rPr>
        <w:t>, farba „e“</w:t>
      </w:r>
    </w:p>
    <w:p w14:paraId="347A5ECB" w14:textId="77777777" w:rsidR="007D3EAE" w:rsidRPr="001041DA" w:rsidRDefault="007D3EAE" w:rsidP="007D3EAE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2. Dvierka</w:t>
      </w:r>
    </w:p>
    <w:p w14:paraId="55935EFF" w14:textId="77777777" w:rsidR="007D3EAE" w:rsidRPr="001041DA" w:rsidRDefault="007D3EAE" w:rsidP="000777F9">
      <w:pPr>
        <w:numPr>
          <w:ilvl w:val="0"/>
          <w:numId w:val="15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Materiál: </w:t>
      </w:r>
      <w:r w:rsidRPr="001041DA">
        <w:rPr>
          <w:rFonts w:ascii="Garamond" w:hAnsi="Garamond"/>
          <w:b/>
          <w:bCs/>
        </w:rPr>
        <w:t>MDF</w:t>
      </w:r>
    </w:p>
    <w:p w14:paraId="11B040E5" w14:textId="77777777" w:rsidR="007D3EAE" w:rsidRPr="001041DA" w:rsidRDefault="007D3EAE" w:rsidP="000777F9">
      <w:pPr>
        <w:numPr>
          <w:ilvl w:val="0"/>
          <w:numId w:val="15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Povrchová úprava: striekané </w:t>
      </w:r>
      <w:r w:rsidRPr="001041DA">
        <w:rPr>
          <w:rFonts w:ascii="Garamond" w:hAnsi="Garamond"/>
          <w:b/>
          <w:bCs/>
        </w:rPr>
        <w:t>RAL 1013</w:t>
      </w:r>
    </w:p>
    <w:p w14:paraId="31B64604" w14:textId="77777777" w:rsidR="007D3EAE" w:rsidRPr="001041DA" w:rsidRDefault="007D3EAE" w:rsidP="000777F9">
      <w:pPr>
        <w:numPr>
          <w:ilvl w:val="0"/>
          <w:numId w:val="15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Dekor: </w:t>
      </w:r>
      <w:r w:rsidRPr="001041DA">
        <w:rPr>
          <w:rFonts w:ascii="Garamond" w:hAnsi="Garamond"/>
          <w:b/>
          <w:bCs/>
        </w:rPr>
        <w:t xml:space="preserve">zvislé </w:t>
      </w:r>
      <w:proofErr w:type="spellStart"/>
      <w:r w:rsidRPr="001041DA">
        <w:rPr>
          <w:rFonts w:ascii="Garamond" w:hAnsi="Garamond"/>
          <w:b/>
          <w:bCs/>
        </w:rPr>
        <w:t>zafrézované</w:t>
      </w:r>
      <w:proofErr w:type="spellEnd"/>
      <w:r w:rsidRPr="001041DA">
        <w:rPr>
          <w:rFonts w:ascii="Garamond" w:hAnsi="Garamond"/>
          <w:b/>
          <w:bCs/>
        </w:rPr>
        <w:t xml:space="preserve"> pásiky</w:t>
      </w:r>
    </w:p>
    <w:p w14:paraId="38A8E377" w14:textId="77777777" w:rsidR="007D3EAE" w:rsidRPr="001041DA" w:rsidRDefault="007D3EAE" w:rsidP="000777F9">
      <w:pPr>
        <w:numPr>
          <w:ilvl w:val="0"/>
          <w:numId w:val="15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Otváranie: </w:t>
      </w:r>
      <w:proofErr w:type="spellStart"/>
      <w:r w:rsidRPr="001041DA">
        <w:rPr>
          <w:rFonts w:ascii="Garamond" w:hAnsi="Garamond"/>
          <w:b/>
          <w:bCs/>
        </w:rPr>
        <w:t>push</w:t>
      </w:r>
      <w:proofErr w:type="spellEnd"/>
      <w:r w:rsidRPr="001041DA">
        <w:rPr>
          <w:rFonts w:ascii="Garamond" w:hAnsi="Garamond"/>
          <w:b/>
          <w:bCs/>
        </w:rPr>
        <w:t xml:space="preserve"> systém</w:t>
      </w:r>
    </w:p>
    <w:p w14:paraId="422B282B" w14:textId="77777777" w:rsidR="007D3EAE" w:rsidRPr="001041DA" w:rsidRDefault="007D3EAE" w:rsidP="000777F9">
      <w:pPr>
        <w:numPr>
          <w:ilvl w:val="0"/>
          <w:numId w:val="15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Výklopné mechanizmy: </w:t>
      </w:r>
      <w:proofErr w:type="spellStart"/>
      <w:r w:rsidRPr="001041DA">
        <w:rPr>
          <w:rFonts w:ascii="Garamond" w:hAnsi="Garamond"/>
          <w:b/>
          <w:bCs/>
        </w:rPr>
        <w:t>Blum</w:t>
      </w:r>
      <w:proofErr w:type="spellEnd"/>
      <w:r w:rsidRPr="001041DA">
        <w:rPr>
          <w:rFonts w:ascii="Garamond" w:hAnsi="Garamond"/>
          <w:b/>
          <w:bCs/>
        </w:rPr>
        <w:t xml:space="preserve"> </w:t>
      </w:r>
      <w:proofErr w:type="spellStart"/>
      <w:r w:rsidRPr="001041DA">
        <w:rPr>
          <w:rFonts w:ascii="Garamond" w:hAnsi="Garamond"/>
          <w:b/>
          <w:bCs/>
        </w:rPr>
        <w:t>Aventos</w:t>
      </w:r>
      <w:proofErr w:type="spellEnd"/>
      <w:r w:rsidRPr="001041DA">
        <w:rPr>
          <w:rFonts w:ascii="Garamond" w:hAnsi="Garamond"/>
          <w:b/>
          <w:bCs/>
        </w:rPr>
        <w:t xml:space="preserve"> HS</w:t>
      </w:r>
    </w:p>
    <w:p w14:paraId="0CB0CE98" w14:textId="77777777" w:rsidR="007D3EAE" w:rsidRPr="001041DA" w:rsidRDefault="007D3EAE" w:rsidP="007D3EAE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3. LED osvetlenie</w:t>
      </w:r>
    </w:p>
    <w:p w14:paraId="75F24FF1" w14:textId="77777777" w:rsidR="007D3EAE" w:rsidRPr="001041DA" w:rsidRDefault="007D3EAE" w:rsidP="000777F9">
      <w:pPr>
        <w:numPr>
          <w:ilvl w:val="0"/>
          <w:numId w:val="15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Odspodu je </w:t>
      </w:r>
      <w:proofErr w:type="spellStart"/>
      <w:r w:rsidRPr="001041DA">
        <w:rPr>
          <w:rFonts w:ascii="Garamond" w:hAnsi="Garamond"/>
        </w:rPr>
        <w:t>zafrézovaná</w:t>
      </w:r>
      <w:proofErr w:type="spellEnd"/>
      <w:r w:rsidRPr="001041DA">
        <w:rPr>
          <w:rFonts w:ascii="Garamond" w:hAnsi="Garamond"/>
        </w:rPr>
        <w:t xml:space="preserve"> lišta s </w:t>
      </w:r>
      <w:r w:rsidRPr="001041DA">
        <w:rPr>
          <w:rFonts w:ascii="Garamond" w:hAnsi="Garamond"/>
          <w:b/>
          <w:bCs/>
        </w:rPr>
        <w:t>LED pásom vysokej svietivosti</w:t>
      </w:r>
    </w:p>
    <w:p w14:paraId="6BF1CFA0" w14:textId="77777777" w:rsidR="007D3EAE" w:rsidRPr="001041DA" w:rsidRDefault="007D3EAE" w:rsidP="000777F9">
      <w:pPr>
        <w:numPr>
          <w:ilvl w:val="0"/>
          <w:numId w:val="15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Farba svetla: </w:t>
      </w:r>
      <w:r w:rsidRPr="001041DA">
        <w:rPr>
          <w:rFonts w:ascii="Garamond" w:hAnsi="Garamond"/>
          <w:b/>
          <w:bCs/>
        </w:rPr>
        <w:t>stredne teplá</w:t>
      </w:r>
    </w:p>
    <w:p w14:paraId="36B72FBA" w14:textId="77777777" w:rsidR="007D3EAE" w:rsidRPr="001041DA" w:rsidRDefault="007D3EAE" w:rsidP="007D3EAE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F. Povrchové prevedenie</w:t>
      </w:r>
    </w:p>
    <w:p w14:paraId="2CAEBD20" w14:textId="77777777" w:rsidR="007D3EAE" w:rsidRPr="001041DA" w:rsidRDefault="007D3EAE" w:rsidP="000777F9">
      <w:pPr>
        <w:numPr>
          <w:ilvl w:val="0"/>
          <w:numId w:val="16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DTDL „pastel 2“ – korpusy spodných a horných skriniek</w:t>
      </w:r>
    </w:p>
    <w:p w14:paraId="469A4433" w14:textId="77777777" w:rsidR="007D3EAE" w:rsidRPr="001041DA" w:rsidRDefault="007D3EAE" w:rsidP="000777F9">
      <w:pPr>
        <w:numPr>
          <w:ilvl w:val="0"/>
          <w:numId w:val="16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DTDL „e“ – korpusy stredných skriniek</w:t>
      </w:r>
    </w:p>
    <w:p w14:paraId="27372E9F" w14:textId="77777777" w:rsidR="007D3EAE" w:rsidRPr="001041DA" w:rsidRDefault="007D3EAE" w:rsidP="000777F9">
      <w:pPr>
        <w:numPr>
          <w:ilvl w:val="0"/>
          <w:numId w:val="16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MDF RAL 1019 – spodné a horné dvierka</w:t>
      </w:r>
    </w:p>
    <w:p w14:paraId="0B04584A" w14:textId="77777777" w:rsidR="007D3EAE" w:rsidRPr="001041DA" w:rsidRDefault="007D3EAE" w:rsidP="000777F9">
      <w:pPr>
        <w:numPr>
          <w:ilvl w:val="0"/>
          <w:numId w:val="16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MDF RAL 1013 – dvierka stredných skriniek</w:t>
      </w:r>
    </w:p>
    <w:p w14:paraId="40BBD025" w14:textId="77777777" w:rsidR="007D3EAE" w:rsidRPr="001041DA" w:rsidRDefault="007D3EAE" w:rsidP="000777F9">
      <w:pPr>
        <w:numPr>
          <w:ilvl w:val="0"/>
          <w:numId w:val="16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Pracovná doska EGGER F221 ST87</w:t>
      </w:r>
    </w:p>
    <w:p w14:paraId="002CFD4D" w14:textId="77777777" w:rsidR="007D3EAE" w:rsidRPr="001041DA" w:rsidRDefault="007D3EAE" w:rsidP="000777F9">
      <w:pPr>
        <w:numPr>
          <w:ilvl w:val="0"/>
          <w:numId w:val="16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Zástena DTDL „drevina“</w:t>
      </w:r>
    </w:p>
    <w:p w14:paraId="58FE2EFD" w14:textId="77777777" w:rsidR="007D3EAE" w:rsidRPr="001041DA" w:rsidRDefault="007D3EAE" w:rsidP="000777F9">
      <w:pPr>
        <w:numPr>
          <w:ilvl w:val="0"/>
          <w:numId w:val="16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Farebná odchýlka v rámci série: max. ± 5 %</w:t>
      </w:r>
    </w:p>
    <w:p w14:paraId="2A5D8CB6" w14:textId="77777777" w:rsidR="007D3EAE" w:rsidRPr="001041DA" w:rsidRDefault="007D3EAE" w:rsidP="007D3EAE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G. Bezpečnosť a prevedenie</w:t>
      </w:r>
    </w:p>
    <w:p w14:paraId="61EBDA16" w14:textId="77777777" w:rsidR="007D3EAE" w:rsidRPr="001041DA" w:rsidRDefault="007D3EAE" w:rsidP="000777F9">
      <w:pPr>
        <w:numPr>
          <w:ilvl w:val="0"/>
          <w:numId w:val="16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Všetky hrany musia byť bezpečne opracované (min. R = 1 mm)</w:t>
      </w:r>
    </w:p>
    <w:p w14:paraId="301A7222" w14:textId="77777777" w:rsidR="007D3EAE" w:rsidRPr="001041DA" w:rsidRDefault="007D3EAE" w:rsidP="000777F9">
      <w:pPr>
        <w:numPr>
          <w:ilvl w:val="0"/>
          <w:numId w:val="16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Skrinky musia byť pevne kotvené do steny</w:t>
      </w:r>
    </w:p>
    <w:p w14:paraId="01994AA9" w14:textId="77777777" w:rsidR="007D3EAE" w:rsidRPr="001041DA" w:rsidRDefault="007D3EAE" w:rsidP="000777F9">
      <w:pPr>
        <w:numPr>
          <w:ilvl w:val="0"/>
          <w:numId w:val="16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lastRenderedPageBreak/>
        <w:t>LED pásy musia byť chladené podľa odporúčaní výrobcu</w:t>
      </w:r>
    </w:p>
    <w:p w14:paraId="70D1F3BB" w14:textId="77777777" w:rsidR="007D3EAE" w:rsidRPr="001041DA" w:rsidRDefault="007D3EAE" w:rsidP="000777F9">
      <w:pPr>
        <w:numPr>
          <w:ilvl w:val="0"/>
          <w:numId w:val="16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Výklopné mechanizmy musia byť nastavené na plynulý chod</w:t>
      </w:r>
    </w:p>
    <w:p w14:paraId="418051EF" w14:textId="77777777" w:rsidR="007D3EAE" w:rsidRPr="001041DA" w:rsidRDefault="007D3EAE" w:rsidP="000777F9">
      <w:pPr>
        <w:numPr>
          <w:ilvl w:val="0"/>
          <w:numId w:val="16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Povrchy bez poškodení, škrabancov a defektov</w:t>
      </w:r>
    </w:p>
    <w:p w14:paraId="1B89CE48" w14:textId="77777777" w:rsidR="00871481" w:rsidRPr="001041DA" w:rsidRDefault="00871481" w:rsidP="00871481">
      <w:pPr>
        <w:spacing w:after="0"/>
        <w:rPr>
          <w:rFonts w:ascii="Garamond" w:hAnsi="Garamond"/>
          <w:strike/>
        </w:rPr>
      </w:pPr>
    </w:p>
    <w:p w14:paraId="7ABC20C0" w14:textId="5F84E069" w:rsidR="00871481" w:rsidRPr="001041DA" w:rsidRDefault="00871481" w:rsidP="00871481">
      <w:pPr>
        <w:spacing w:after="0"/>
        <w:rPr>
          <w:rFonts w:ascii="Garamond" w:hAnsi="Garamond"/>
          <w:strike/>
        </w:rPr>
      </w:pPr>
    </w:p>
    <w:p w14:paraId="017D8934" w14:textId="77777777" w:rsidR="00E80EA2" w:rsidRPr="001041DA" w:rsidRDefault="00E80EA2" w:rsidP="00E80EA2">
      <w:pPr>
        <w:spacing w:after="0"/>
        <w:rPr>
          <w:rFonts w:ascii="Garamond" w:hAnsi="Garamond"/>
        </w:rPr>
      </w:pPr>
    </w:p>
    <w:p w14:paraId="201C5A2D" w14:textId="77777777" w:rsidR="00871481" w:rsidRPr="001041DA" w:rsidRDefault="00871481" w:rsidP="00E80EA2">
      <w:pPr>
        <w:spacing w:after="0"/>
        <w:rPr>
          <w:rFonts w:ascii="Garamond" w:hAnsi="Garamond"/>
        </w:rPr>
      </w:pPr>
    </w:p>
    <w:p w14:paraId="3839D5CB" w14:textId="4AA06BA6" w:rsidR="00E80EA2" w:rsidRPr="001041DA" w:rsidRDefault="00604FEF" w:rsidP="00D42B0D">
      <w:pPr>
        <w:spacing w:after="0" w:line="240" w:lineRule="auto"/>
        <w:rPr>
          <w:rFonts w:ascii="Garamond" w:hAnsi="Garamond"/>
          <w:b/>
          <w:bCs/>
          <w:color w:val="007BB8"/>
        </w:rPr>
      </w:pPr>
      <w:r w:rsidRPr="001041DA">
        <w:rPr>
          <w:rFonts w:ascii="Garamond" w:hAnsi="Garamond"/>
          <w:b/>
          <w:bCs/>
          <w:color w:val="007BB8"/>
        </w:rPr>
        <w:t>P</w:t>
      </w:r>
      <w:r w:rsidR="00E80EA2" w:rsidRPr="001041DA">
        <w:rPr>
          <w:rFonts w:ascii="Garamond" w:hAnsi="Garamond"/>
          <w:b/>
          <w:bCs/>
          <w:color w:val="007BB8"/>
        </w:rPr>
        <w:t xml:space="preserve">oložka </w:t>
      </w:r>
      <w:r w:rsidRPr="001041DA">
        <w:rPr>
          <w:rFonts w:ascii="Garamond" w:hAnsi="Garamond"/>
          <w:b/>
          <w:bCs/>
          <w:color w:val="007BB8"/>
        </w:rPr>
        <w:t>č.</w:t>
      </w:r>
      <w:r w:rsidR="00E80EA2" w:rsidRPr="001041DA">
        <w:rPr>
          <w:rFonts w:ascii="Garamond" w:hAnsi="Garamond"/>
          <w:b/>
          <w:bCs/>
          <w:color w:val="007BB8"/>
        </w:rPr>
        <w:t xml:space="preserve"> 20</w:t>
      </w:r>
      <w:r w:rsidRPr="001041DA">
        <w:rPr>
          <w:rFonts w:ascii="Garamond" w:hAnsi="Garamond"/>
          <w:b/>
          <w:bCs/>
          <w:color w:val="007BB8"/>
        </w:rPr>
        <w:t>.</w:t>
      </w:r>
    </w:p>
    <w:p w14:paraId="0C8343FF" w14:textId="59FC87C5" w:rsidR="00E80EA2" w:rsidRPr="001041DA" w:rsidRDefault="00E80EA2" w:rsidP="00D42B0D">
      <w:pPr>
        <w:spacing w:after="0"/>
        <w:rPr>
          <w:rFonts w:ascii="Garamond" w:hAnsi="Garamond"/>
          <w:b/>
          <w:bCs/>
          <w:u w:val="single"/>
        </w:rPr>
      </w:pPr>
      <w:r w:rsidRPr="001041DA">
        <w:rPr>
          <w:rFonts w:ascii="Garamond" w:hAnsi="Garamond"/>
          <w:b/>
          <w:bCs/>
          <w:u w:val="single"/>
        </w:rPr>
        <w:t>Stolička do zasadačky</w:t>
      </w:r>
      <w:r w:rsidR="00277926" w:rsidRPr="001041DA">
        <w:rPr>
          <w:rFonts w:ascii="Garamond" w:hAnsi="Garamond"/>
          <w:b/>
          <w:bCs/>
          <w:u w:val="single"/>
        </w:rPr>
        <w:t xml:space="preserve"> (š:56 x </w:t>
      </w:r>
      <w:r w:rsidR="009133CB" w:rsidRPr="001041DA">
        <w:rPr>
          <w:rFonts w:ascii="Garamond" w:hAnsi="Garamond"/>
          <w:b/>
          <w:bCs/>
          <w:u w:val="single"/>
        </w:rPr>
        <w:t>hl:</w:t>
      </w:r>
      <w:r w:rsidR="00277926" w:rsidRPr="001041DA">
        <w:rPr>
          <w:rFonts w:ascii="Garamond" w:hAnsi="Garamond"/>
          <w:b/>
          <w:bCs/>
          <w:u w:val="single"/>
        </w:rPr>
        <w:t xml:space="preserve">59 x </w:t>
      </w:r>
      <w:r w:rsidR="009133CB" w:rsidRPr="001041DA">
        <w:rPr>
          <w:rFonts w:ascii="Garamond" w:hAnsi="Garamond"/>
          <w:b/>
          <w:bCs/>
          <w:u w:val="single"/>
        </w:rPr>
        <w:t>v:</w:t>
      </w:r>
      <w:r w:rsidR="00277926" w:rsidRPr="001041DA">
        <w:rPr>
          <w:rFonts w:ascii="Garamond" w:hAnsi="Garamond"/>
          <w:b/>
          <w:bCs/>
          <w:u w:val="single"/>
        </w:rPr>
        <w:t>78</w:t>
      </w:r>
      <w:r w:rsidR="00663F8B" w:rsidRPr="001041DA">
        <w:rPr>
          <w:rFonts w:ascii="Garamond" w:hAnsi="Garamond"/>
          <w:b/>
          <w:bCs/>
          <w:u w:val="single"/>
        </w:rPr>
        <w:t>)</w:t>
      </w:r>
      <w:r w:rsidR="00D42B0D" w:rsidRPr="001041DA">
        <w:rPr>
          <w:rFonts w:ascii="Garamond" w:hAnsi="Garamond"/>
          <w:b/>
          <w:bCs/>
          <w:u w:val="single"/>
        </w:rPr>
        <w:t xml:space="preserve"> </w:t>
      </w:r>
      <w:r w:rsidRPr="001041DA">
        <w:rPr>
          <w:rFonts w:ascii="Garamond" w:hAnsi="Garamond"/>
          <w:b/>
          <w:bCs/>
          <w:u w:val="single"/>
        </w:rPr>
        <w:t>10ks</w:t>
      </w:r>
    </w:p>
    <w:p w14:paraId="0AB3671E" w14:textId="77777777" w:rsidR="00150458" w:rsidRPr="001041DA" w:rsidRDefault="00150458" w:rsidP="00150458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1. Konštrukcia a podnož</w:t>
      </w:r>
    </w:p>
    <w:p w14:paraId="1F87997B" w14:textId="77777777" w:rsidR="00150458" w:rsidRPr="001041DA" w:rsidRDefault="00150458" w:rsidP="00150458">
      <w:pPr>
        <w:numPr>
          <w:ilvl w:val="0"/>
          <w:numId w:val="22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Podnož musí byť vyrobená z kovu s povrchovou úpravou </w:t>
      </w:r>
      <w:r w:rsidRPr="001041DA">
        <w:rPr>
          <w:rFonts w:ascii="Garamond" w:hAnsi="Garamond"/>
          <w:b/>
          <w:bCs/>
        </w:rPr>
        <w:t>lesklý chróm</w:t>
      </w:r>
      <w:r w:rsidRPr="001041DA">
        <w:rPr>
          <w:rFonts w:ascii="Garamond" w:hAnsi="Garamond"/>
        </w:rPr>
        <w:t>.</w:t>
      </w:r>
    </w:p>
    <w:p w14:paraId="3017C446" w14:textId="77777777" w:rsidR="00150458" w:rsidRPr="001041DA" w:rsidRDefault="00150458" w:rsidP="00150458">
      <w:pPr>
        <w:numPr>
          <w:ilvl w:val="0"/>
          <w:numId w:val="22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Konštrukcia musí byť pevná, stabilná a vhodná pre dlhodobé používanie v zasadačkách a konferenčných priestoroch.</w:t>
      </w:r>
    </w:p>
    <w:p w14:paraId="1AD17AF0" w14:textId="77777777" w:rsidR="00150458" w:rsidRPr="001041DA" w:rsidRDefault="00150458" w:rsidP="00150458">
      <w:pPr>
        <w:numPr>
          <w:ilvl w:val="0"/>
          <w:numId w:val="22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Nohy musia byť navrhnuté tak, aby zabezpečovali stabilitu pri sedení aj pri presúvaní stoličky.</w:t>
      </w:r>
    </w:p>
    <w:p w14:paraId="716603EE" w14:textId="77777777" w:rsidR="00150458" w:rsidRPr="001041DA" w:rsidRDefault="00150458" w:rsidP="00150458">
      <w:pPr>
        <w:numPr>
          <w:ilvl w:val="0"/>
          <w:numId w:val="22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Konštrukcia musí byť bez ostrých hrán a výstupkov.</w:t>
      </w:r>
    </w:p>
    <w:p w14:paraId="71B1AAE2" w14:textId="77777777" w:rsidR="00150458" w:rsidRPr="001041DA" w:rsidRDefault="00150458" w:rsidP="00150458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 xml:space="preserve">2. </w:t>
      </w:r>
      <w:proofErr w:type="spellStart"/>
      <w:r w:rsidRPr="001041DA">
        <w:rPr>
          <w:rFonts w:ascii="Garamond" w:hAnsi="Garamond"/>
          <w:b/>
          <w:bCs/>
        </w:rPr>
        <w:t>Sedák</w:t>
      </w:r>
      <w:proofErr w:type="spellEnd"/>
      <w:r w:rsidRPr="001041DA">
        <w:rPr>
          <w:rFonts w:ascii="Garamond" w:hAnsi="Garamond"/>
          <w:b/>
          <w:bCs/>
        </w:rPr>
        <w:t xml:space="preserve"> a operadlo</w:t>
      </w:r>
    </w:p>
    <w:p w14:paraId="47F58FD2" w14:textId="77777777" w:rsidR="00150458" w:rsidRPr="001041DA" w:rsidRDefault="00150458" w:rsidP="00150458">
      <w:pPr>
        <w:numPr>
          <w:ilvl w:val="0"/>
          <w:numId w:val="221"/>
        </w:numPr>
        <w:spacing w:after="0"/>
        <w:rPr>
          <w:rFonts w:ascii="Garamond" w:hAnsi="Garamond"/>
        </w:rPr>
      </w:pPr>
      <w:proofErr w:type="spellStart"/>
      <w:r w:rsidRPr="001041DA">
        <w:rPr>
          <w:rFonts w:ascii="Garamond" w:hAnsi="Garamond"/>
        </w:rPr>
        <w:t>Sedák</w:t>
      </w:r>
      <w:proofErr w:type="spellEnd"/>
      <w:r w:rsidRPr="001041DA">
        <w:rPr>
          <w:rFonts w:ascii="Garamond" w:hAnsi="Garamond"/>
        </w:rPr>
        <w:t xml:space="preserve"> aj operadlo musia byť </w:t>
      </w:r>
      <w:r w:rsidRPr="001041DA">
        <w:rPr>
          <w:rFonts w:ascii="Garamond" w:hAnsi="Garamond"/>
          <w:b/>
          <w:bCs/>
        </w:rPr>
        <w:t>čalúnené</w:t>
      </w:r>
      <w:r w:rsidRPr="001041DA">
        <w:rPr>
          <w:rFonts w:ascii="Garamond" w:hAnsi="Garamond"/>
        </w:rPr>
        <w:t>.</w:t>
      </w:r>
    </w:p>
    <w:p w14:paraId="329B3E89" w14:textId="77777777" w:rsidR="00150458" w:rsidRPr="001041DA" w:rsidRDefault="00150458" w:rsidP="00150458">
      <w:pPr>
        <w:numPr>
          <w:ilvl w:val="0"/>
          <w:numId w:val="22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Tvar </w:t>
      </w:r>
      <w:proofErr w:type="spellStart"/>
      <w:r w:rsidRPr="001041DA">
        <w:rPr>
          <w:rFonts w:ascii="Garamond" w:hAnsi="Garamond"/>
        </w:rPr>
        <w:t>sedáka</w:t>
      </w:r>
      <w:proofErr w:type="spellEnd"/>
      <w:r w:rsidRPr="001041DA">
        <w:rPr>
          <w:rFonts w:ascii="Garamond" w:hAnsi="Garamond"/>
        </w:rPr>
        <w:t xml:space="preserve"> a operadla musí poskytovať pohodlné sedenie aj pri dlhšom používaní.</w:t>
      </w:r>
    </w:p>
    <w:p w14:paraId="08BAE00B" w14:textId="77777777" w:rsidR="00150458" w:rsidRPr="001041DA" w:rsidRDefault="00150458" w:rsidP="00150458">
      <w:pPr>
        <w:numPr>
          <w:ilvl w:val="0"/>
          <w:numId w:val="22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Výplň </w:t>
      </w:r>
      <w:proofErr w:type="spellStart"/>
      <w:r w:rsidRPr="001041DA">
        <w:rPr>
          <w:rFonts w:ascii="Garamond" w:hAnsi="Garamond"/>
        </w:rPr>
        <w:t>sedáka</w:t>
      </w:r>
      <w:proofErr w:type="spellEnd"/>
      <w:r w:rsidRPr="001041DA">
        <w:rPr>
          <w:rFonts w:ascii="Garamond" w:hAnsi="Garamond"/>
        </w:rPr>
        <w:t xml:space="preserve"> musí byť z kvalitnej peny s dostatočnou hustotou, aby sa nedeformovala pri bežnom používaní.</w:t>
      </w:r>
    </w:p>
    <w:p w14:paraId="0431CA69" w14:textId="77777777" w:rsidR="00150458" w:rsidRPr="001041DA" w:rsidRDefault="00150458" w:rsidP="00150458">
      <w:pPr>
        <w:numPr>
          <w:ilvl w:val="0"/>
          <w:numId w:val="22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Operadlo musí byť ergonomicky tvarované a pevne uchytené ku konštrukcii.</w:t>
      </w:r>
    </w:p>
    <w:p w14:paraId="052ECB68" w14:textId="77777777" w:rsidR="00150458" w:rsidRPr="001041DA" w:rsidRDefault="00150458" w:rsidP="00150458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3. Čalúnenie</w:t>
      </w:r>
    </w:p>
    <w:p w14:paraId="6F3DFD2A" w14:textId="5A29545C" w:rsidR="00150458" w:rsidRPr="001041DA" w:rsidRDefault="00150458" w:rsidP="00150458">
      <w:pPr>
        <w:numPr>
          <w:ilvl w:val="0"/>
          <w:numId w:val="22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Látka: </w:t>
      </w:r>
      <w:r w:rsidRPr="001041DA">
        <w:rPr>
          <w:rFonts w:ascii="Garamond" w:hAnsi="Garamond"/>
          <w:b/>
          <w:bCs/>
        </w:rPr>
        <w:t xml:space="preserve">vysoko kvalitná </w:t>
      </w:r>
      <w:proofErr w:type="spellStart"/>
      <w:r w:rsidRPr="001041DA">
        <w:rPr>
          <w:rFonts w:ascii="Garamond" w:hAnsi="Garamond"/>
          <w:b/>
          <w:bCs/>
        </w:rPr>
        <w:t>čalúnická</w:t>
      </w:r>
      <w:proofErr w:type="spellEnd"/>
      <w:r w:rsidRPr="001041DA">
        <w:rPr>
          <w:rFonts w:ascii="Garamond" w:hAnsi="Garamond"/>
          <w:b/>
          <w:bCs/>
        </w:rPr>
        <w:t xml:space="preserve"> látka v odtieni žltá (</w:t>
      </w:r>
      <w:r w:rsidR="00B774F2" w:rsidRPr="001041DA">
        <w:rPr>
          <w:rFonts w:ascii="Garamond" w:hAnsi="Garamond"/>
          <w:b/>
          <w:bCs/>
        </w:rPr>
        <w:t>farba</w:t>
      </w:r>
      <w:r w:rsidRPr="001041DA">
        <w:rPr>
          <w:rFonts w:ascii="Garamond" w:hAnsi="Garamond"/>
          <w:b/>
          <w:bCs/>
        </w:rPr>
        <w:t xml:space="preserve"> žltá)</w:t>
      </w:r>
      <w:r w:rsidRPr="001041DA">
        <w:rPr>
          <w:rFonts w:ascii="Garamond" w:hAnsi="Garamond"/>
        </w:rPr>
        <w:t xml:space="preserve"> alebo ekvivalent s rovnakými vlastnosťami.</w:t>
      </w:r>
    </w:p>
    <w:p w14:paraId="382630CA" w14:textId="77777777" w:rsidR="00150458" w:rsidRPr="001041DA" w:rsidRDefault="00150458" w:rsidP="00150458">
      <w:pPr>
        <w:numPr>
          <w:ilvl w:val="0"/>
          <w:numId w:val="22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Látka musí byť odolná voči oderu, vyblednutiu a bežnému opotrebovaniu.</w:t>
      </w:r>
    </w:p>
    <w:p w14:paraId="2C2A8B07" w14:textId="77777777" w:rsidR="00150458" w:rsidRPr="001041DA" w:rsidRDefault="00150458" w:rsidP="00150458">
      <w:pPr>
        <w:numPr>
          <w:ilvl w:val="0"/>
          <w:numId w:val="22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Povrch čalúnenia musí byť príjemný na dotyk a vhodný pre intenzívne používanie v interiéri.</w:t>
      </w:r>
    </w:p>
    <w:p w14:paraId="7724569E" w14:textId="77777777" w:rsidR="00150458" w:rsidRPr="001041DA" w:rsidRDefault="00150458" w:rsidP="00150458">
      <w:pPr>
        <w:numPr>
          <w:ilvl w:val="0"/>
          <w:numId w:val="22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Švy musia byť rovné, pevné a bez viditeľných nedostatkov.</w:t>
      </w:r>
    </w:p>
    <w:p w14:paraId="481BEBC0" w14:textId="77777777" w:rsidR="00150458" w:rsidRPr="001041DA" w:rsidRDefault="00150458" w:rsidP="00150458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4. Opierky rúk</w:t>
      </w:r>
    </w:p>
    <w:p w14:paraId="7230046E" w14:textId="77777777" w:rsidR="00150458" w:rsidRPr="001041DA" w:rsidRDefault="00150458" w:rsidP="00150458">
      <w:pPr>
        <w:numPr>
          <w:ilvl w:val="0"/>
          <w:numId w:val="22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Stolička musí byť vybavená </w:t>
      </w:r>
      <w:r w:rsidRPr="001041DA">
        <w:rPr>
          <w:rFonts w:ascii="Garamond" w:hAnsi="Garamond"/>
          <w:b/>
          <w:bCs/>
        </w:rPr>
        <w:t>pevnými opierkami rúk</w:t>
      </w:r>
      <w:r w:rsidRPr="001041DA">
        <w:rPr>
          <w:rFonts w:ascii="Garamond" w:hAnsi="Garamond"/>
        </w:rPr>
        <w:t>, integrovanými do kovovej konštrukcie.</w:t>
      </w:r>
    </w:p>
    <w:p w14:paraId="3726EE71" w14:textId="77777777" w:rsidR="00150458" w:rsidRPr="001041DA" w:rsidRDefault="00150458" w:rsidP="00150458">
      <w:pPr>
        <w:numPr>
          <w:ilvl w:val="0"/>
          <w:numId w:val="22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Opierky musia byť ergonomicky tvarované a povrchovo upravené tak, aby boli príjemné na dotyk.</w:t>
      </w:r>
    </w:p>
    <w:p w14:paraId="6B962FE7" w14:textId="77777777" w:rsidR="00150458" w:rsidRPr="001041DA" w:rsidRDefault="00150458" w:rsidP="00150458">
      <w:pPr>
        <w:numPr>
          <w:ilvl w:val="0"/>
          <w:numId w:val="22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Povrchová úprava opierok musí byť odolná voči bežnému opotrebovaniu.</w:t>
      </w:r>
    </w:p>
    <w:p w14:paraId="7BB89C5D" w14:textId="77777777" w:rsidR="00150458" w:rsidRPr="001041DA" w:rsidRDefault="00150458" w:rsidP="00150458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5. Rozmery a nosnosť</w:t>
      </w:r>
    </w:p>
    <w:p w14:paraId="745387E7" w14:textId="77777777" w:rsidR="00150458" w:rsidRPr="001041DA" w:rsidRDefault="00150458" w:rsidP="00150458">
      <w:pPr>
        <w:spacing w:after="0"/>
        <w:rPr>
          <w:rFonts w:ascii="Garamond" w:hAnsi="Garamond"/>
        </w:rPr>
      </w:pPr>
      <w:r w:rsidRPr="001041DA">
        <w:rPr>
          <w:rFonts w:ascii="Garamond" w:hAnsi="Garamond"/>
          <w:i/>
          <w:iCs/>
        </w:rPr>
        <w:t>(Parametre vychádzajú z bežných konferenčných modelov podobných uvedenému vzoru.)</w:t>
      </w:r>
    </w:p>
    <w:p w14:paraId="4391AD51" w14:textId="0061B885" w:rsidR="00150458" w:rsidRPr="001041DA" w:rsidRDefault="00150458" w:rsidP="00150458">
      <w:pPr>
        <w:numPr>
          <w:ilvl w:val="0"/>
          <w:numId w:val="22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Celková výška: </w:t>
      </w:r>
      <w:r w:rsidR="007037DB" w:rsidRPr="00356E30">
        <w:rPr>
          <w:rFonts w:ascii="Garamond" w:hAnsi="Garamond"/>
          <w:highlight w:val="green"/>
        </w:rPr>
        <w:t>780</w:t>
      </w:r>
      <w:r w:rsidRPr="001041DA">
        <w:rPr>
          <w:rFonts w:ascii="Garamond" w:hAnsi="Garamond"/>
        </w:rPr>
        <w:t>–900 mm.</w:t>
      </w:r>
    </w:p>
    <w:p w14:paraId="46B2D4C4" w14:textId="0B67D636" w:rsidR="00150458" w:rsidRPr="001041DA" w:rsidRDefault="00150458" w:rsidP="00150458">
      <w:pPr>
        <w:numPr>
          <w:ilvl w:val="0"/>
          <w:numId w:val="22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Šírka stoličky: 550–600 mm.</w:t>
      </w:r>
    </w:p>
    <w:p w14:paraId="559942F6" w14:textId="07411FCA" w:rsidR="00150458" w:rsidRPr="001041DA" w:rsidRDefault="00150458" w:rsidP="00150458">
      <w:pPr>
        <w:numPr>
          <w:ilvl w:val="0"/>
          <w:numId w:val="22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Hĺbka stoličky: 550–600 mm.</w:t>
      </w:r>
    </w:p>
    <w:p w14:paraId="73AAB673" w14:textId="77777777" w:rsidR="00150458" w:rsidRPr="001041DA" w:rsidRDefault="00150458" w:rsidP="00150458">
      <w:pPr>
        <w:numPr>
          <w:ilvl w:val="0"/>
          <w:numId w:val="22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Nosnosť: minimálne 120 kg.</w:t>
      </w:r>
    </w:p>
    <w:p w14:paraId="772646DF" w14:textId="77777777" w:rsidR="00150458" w:rsidRPr="007E146E" w:rsidRDefault="00150458" w:rsidP="00150458">
      <w:pPr>
        <w:numPr>
          <w:ilvl w:val="0"/>
          <w:numId w:val="224"/>
        </w:numPr>
        <w:spacing w:after="0"/>
        <w:rPr>
          <w:rFonts w:ascii="Garamond" w:hAnsi="Garamond"/>
        </w:rPr>
      </w:pPr>
      <w:r w:rsidRPr="007E146E">
        <w:rPr>
          <w:rFonts w:ascii="Garamond" w:hAnsi="Garamond"/>
        </w:rPr>
        <w:t>Tolerancia rozmerov: ± 10 mm.</w:t>
      </w:r>
    </w:p>
    <w:p w14:paraId="1279C4D6" w14:textId="77777777" w:rsidR="00150458" w:rsidRPr="001041DA" w:rsidRDefault="00150458" w:rsidP="00150458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6. Stabilita a prevedenie</w:t>
      </w:r>
    </w:p>
    <w:p w14:paraId="648107E7" w14:textId="77777777" w:rsidR="00150458" w:rsidRPr="001041DA" w:rsidRDefault="00150458" w:rsidP="00150458">
      <w:pPr>
        <w:numPr>
          <w:ilvl w:val="0"/>
          <w:numId w:val="22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Stolička musí byť stabilná pri bežnom používaní, nesmie sa kývať ani deformovať.</w:t>
      </w:r>
    </w:p>
    <w:p w14:paraId="451911AB" w14:textId="77777777" w:rsidR="00150458" w:rsidRPr="001041DA" w:rsidRDefault="00150458" w:rsidP="00150458">
      <w:pPr>
        <w:numPr>
          <w:ilvl w:val="0"/>
          <w:numId w:val="22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Konštrukcia musí byť pevne spojená, bez vôle v spojoch.</w:t>
      </w:r>
    </w:p>
    <w:p w14:paraId="6DC7A469" w14:textId="77777777" w:rsidR="00150458" w:rsidRPr="001041DA" w:rsidRDefault="00150458" w:rsidP="00150458">
      <w:pPr>
        <w:numPr>
          <w:ilvl w:val="0"/>
          <w:numId w:val="22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Plastové alebo gumové koncovky nôh musia chrániť podlahu pred poškriabaním.</w:t>
      </w:r>
    </w:p>
    <w:p w14:paraId="1EFB4170" w14:textId="77777777" w:rsidR="00150458" w:rsidRPr="001041DA" w:rsidRDefault="00150458" w:rsidP="00150458">
      <w:pPr>
        <w:numPr>
          <w:ilvl w:val="0"/>
          <w:numId w:val="22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Povrchová úprava kovu musí byť rovnomerná, bez škrabancov a defektov.</w:t>
      </w:r>
    </w:p>
    <w:p w14:paraId="280A31BE" w14:textId="77777777" w:rsidR="00150458" w:rsidRPr="001041DA" w:rsidRDefault="00150458" w:rsidP="00150458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7. Farebné prevedenie</w:t>
      </w:r>
    </w:p>
    <w:p w14:paraId="2A230783" w14:textId="1E0423F6" w:rsidR="00150458" w:rsidRPr="001041DA" w:rsidRDefault="00150458" w:rsidP="00150458">
      <w:pPr>
        <w:numPr>
          <w:ilvl w:val="0"/>
          <w:numId w:val="22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Čalúnenie: žltá farba (</w:t>
      </w:r>
      <w:r w:rsidR="00650EC9" w:rsidRPr="001041DA">
        <w:rPr>
          <w:rFonts w:ascii="Garamond" w:hAnsi="Garamond"/>
        </w:rPr>
        <w:t>farba</w:t>
      </w:r>
      <w:r w:rsidRPr="001041DA">
        <w:rPr>
          <w:rFonts w:ascii="Garamond" w:hAnsi="Garamond"/>
        </w:rPr>
        <w:t xml:space="preserve"> žltá alebo ekvivalent).</w:t>
      </w:r>
    </w:p>
    <w:p w14:paraId="1CE3FCFE" w14:textId="77777777" w:rsidR="00150458" w:rsidRPr="001041DA" w:rsidRDefault="00150458" w:rsidP="00150458">
      <w:pPr>
        <w:numPr>
          <w:ilvl w:val="0"/>
          <w:numId w:val="22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Kovová podnož: lesklý chróm.</w:t>
      </w:r>
    </w:p>
    <w:p w14:paraId="716D4BED" w14:textId="77777777" w:rsidR="00150458" w:rsidRPr="001041DA" w:rsidRDefault="00150458" w:rsidP="00150458">
      <w:pPr>
        <w:numPr>
          <w:ilvl w:val="0"/>
          <w:numId w:val="22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Opierky rúk: chróm alebo čierny plast podľa typu konštrukcie.</w:t>
      </w:r>
    </w:p>
    <w:p w14:paraId="0906B105" w14:textId="77777777" w:rsidR="00150458" w:rsidRPr="001041DA" w:rsidRDefault="00150458" w:rsidP="00150458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8. Celkové požiadavky</w:t>
      </w:r>
    </w:p>
    <w:p w14:paraId="60C1D246" w14:textId="77777777" w:rsidR="00150458" w:rsidRPr="001041DA" w:rsidRDefault="00150458" w:rsidP="00150458">
      <w:pPr>
        <w:numPr>
          <w:ilvl w:val="0"/>
          <w:numId w:val="22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Stolička musí byť vhodná pre zasadačky, konferenčné miestnosti a spoločenské priestory.</w:t>
      </w:r>
    </w:p>
    <w:p w14:paraId="06ACAFE2" w14:textId="77777777" w:rsidR="00150458" w:rsidRPr="001041DA" w:rsidRDefault="00150458" w:rsidP="00150458">
      <w:pPr>
        <w:numPr>
          <w:ilvl w:val="0"/>
          <w:numId w:val="22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Vyhotovenie musí byť kvalitné, estetické a reprezentatívne.</w:t>
      </w:r>
    </w:p>
    <w:p w14:paraId="29E42C85" w14:textId="77777777" w:rsidR="00150458" w:rsidRPr="001041DA" w:rsidRDefault="00150458" w:rsidP="00150458">
      <w:pPr>
        <w:numPr>
          <w:ilvl w:val="0"/>
          <w:numId w:val="22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lastRenderedPageBreak/>
        <w:t>Dodávateľ musí zabezpečiť jednotný vzhľad všetkých 10 kusov.</w:t>
      </w:r>
    </w:p>
    <w:p w14:paraId="581B294A" w14:textId="123582E8" w:rsidR="003D3605" w:rsidRPr="001041DA" w:rsidRDefault="009E6210" w:rsidP="00E80EA2">
      <w:pPr>
        <w:spacing w:after="0"/>
        <w:rPr>
          <w:rFonts w:ascii="Garamond" w:hAnsi="Garamond"/>
        </w:rPr>
      </w:pPr>
      <w:r w:rsidRPr="001041DA">
        <w:rPr>
          <w:rFonts w:ascii="Garamond" w:hAnsi="Garamond"/>
          <w:noProof/>
        </w:rPr>
        <w:drawing>
          <wp:inline distT="0" distB="0" distL="0" distR="0" wp14:anchorId="29EBCA25" wp14:editId="1943B942">
            <wp:extent cx="5760720" cy="2419350"/>
            <wp:effectExtent l="0" t="0" r="0" b="0"/>
            <wp:docPr id="1325889361" name="Obrázok 6" descr="Obrázok, na ktorom je nábytok, stôl, podlaha, vnútri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5889361" name="Obrázok 6" descr="Obrázok, na ktorom je nábytok, stôl, podlaha, vnútri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9CBA29" w14:textId="77777777" w:rsidR="003D3605" w:rsidRPr="001041DA" w:rsidRDefault="003D3605" w:rsidP="00E80EA2">
      <w:pPr>
        <w:spacing w:after="0"/>
        <w:rPr>
          <w:rFonts w:ascii="Garamond" w:hAnsi="Garamond"/>
          <w:b/>
          <w:bCs/>
        </w:rPr>
      </w:pPr>
    </w:p>
    <w:p w14:paraId="6B0EF301" w14:textId="77777777" w:rsidR="00DF72AD" w:rsidRDefault="00DF72AD" w:rsidP="00D42B0D">
      <w:pPr>
        <w:spacing w:after="0" w:line="240" w:lineRule="auto"/>
        <w:rPr>
          <w:rFonts w:ascii="Garamond" w:hAnsi="Garamond"/>
          <w:b/>
          <w:bCs/>
          <w:color w:val="007BB8"/>
        </w:rPr>
      </w:pPr>
    </w:p>
    <w:p w14:paraId="7F26779A" w14:textId="2483B04B" w:rsidR="00E80EA2" w:rsidRPr="001041DA" w:rsidRDefault="00604FEF" w:rsidP="00D42B0D">
      <w:pPr>
        <w:spacing w:after="0" w:line="240" w:lineRule="auto"/>
        <w:rPr>
          <w:rFonts w:ascii="Garamond" w:hAnsi="Garamond"/>
          <w:b/>
          <w:bCs/>
          <w:color w:val="007BB8"/>
        </w:rPr>
      </w:pPr>
      <w:r w:rsidRPr="001041DA">
        <w:rPr>
          <w:rFonts w:ascii="Garamond" w:hAnsi="Garamond"/>
          <w:b/>
          <w:bCs/>
          <w:color w:val="007BB8"/>
        </w:rPr>
        <w:t>P</w:t>
      </w:r>
      <w:r w:rsidR="00E80EA2" w:rsidRPr="001041DA">
        <w:rPr>
          <w:rFonts w:ascii="Garamond" w:hAnsi="Garamond"/>
          <w:b/>
          <w:bCs/>
          <w:color w:val="007BB8"/>
        </w:rPr>
        <w:t xml:space="preserve">oložka </w:t>
      </w:r>
      <w:r w:rsidRPr="001041DA">
        <w:rPr>
          <w:rFonts w:ascii="Garamond" w:hAnsi="Garamond"/>
          <w:b/>
          <w:bCs/>
          <w:color w:val="007BB8"/>
        </w:rPr>
        <w:t>č.</w:t>
      </w:r>
      <w:r w:rsidR="00E80EA2" w:rsidRPr="001041DA">
        <w:rPr>
          <w:rFonts w:ascii="Garamond" w:hAnsi="Garamond"/>
          <w:b/>
          <w:bCs/>
          <w:color w:val="007BB8"/>
        </w:rPr>
        <w:t xml:space="preserve"> 21</w:t>
      </w:r>
      <w:r w:rsidRPr="001041DA">
        <w:rPr>
          <w:rFonts w:ascii="Garamond" w:hAnsi="Garamond"/>
          <w:b/>
          <w:bCs/>
          <w:color w:val="007BB8"/>
        </w:rPr>
        <w:t xml:space="preserve">. </w:t>
      </w:r>
    </w:p>
    <w:p w14:paraId="437F211F" w14:textId="7FC8939D" w:rsidR="00E80EA2" w:rsidRPr="001041DA" w:rsidRDefault="00E80EA2" w:rsidP="00D42B0D">
      <w:pPr>
        <w:spacing w:after="0"/>
        <w:rPr>
          <w:rFonts w:ascii="Garamond" w:hAnsi="Garamond"/>
          <w:b/>
          <w:bCs/>
          <w:u w:val="single"/>
        </w:rPr>
      </w:pPr>
      <w:r w:rsidRPr="001041DA">
        <w:rPr>
          <w:rFonts w:ascii="Garamond" w:hAnsi="Garamond"/>
          <w:b/>
          <w:bCs/>
          <w:u w:val="single"/>
        </w:rPr>
        <w:t>Stôl do zasadačky (š</w:t>
      </w:r>
      <w:r w:rsidR="00E51E95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140 x hl</w:t>
      </w:r>
      <w:r w:rsidR="00E51E95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110 x v</w:t>
      </w:r>
      <w:r w:rsidR="00E51E95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75)</w:t>
      </w:r>
      <w:r w:rsidR="00D42B0D" w:rsidRPr="001041DA">
        <w:rPr>
          <w:rFonts w:ascii="Garamond" w:hAnsi="Garamond"/>
          <w:u w:val="single"/>
        </w:rPr>
        <w:t xml:space="preserve">, </w:t>
      </w:r>
      <w:r w:rsidRPr="001041DA">
        <w:rPr>
          <w:rFonts w:ascii="Garamond" w:hAnsi="Garamond"/>
          <w:b/>
          <w:bCs/>
          <w:u w:val="single"/>
        </w:rPr>
        <w:t>3ks</w:t>
      </w:r>
    </w:p>
    <w:p w14:paraId="602200C5" w14:textId="77777777" w:rsidR="0039264F" w:rsidRPr="001041DA" w:rsidRDefault="0039264F" w:rsidP="0039264F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1. Rozmery jedného segmentu</w:t>
      </w:r>
    </w:p>
    <w:p w14:paraId="138480C0" w14:textId="77777777" w:rsidR="0039264F" w:rsidRPr="001041DA" w:rsidRDefault="0039264F" w:rsidP="000777F9">
      <w:pPr>
        <w:numPr>
          <w:ilvl w:val="0"/>
          <w:numId w:val="16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Šírka: </w:t>
      </w:r>
      <w:r w:rsidRPr="001041DA">
        <w:rPr>
          <w:rFonts w:ascii="Garamond" w:hAnsi="Garamond"/>
          <w:b/>
          <w:bCs/>
        </w:rPr>
        <w:t>1400 mm</w:t>
      </w:r>
    </w:p>
    <w:p w14:paraId="5D4C10E7" w14:textId="77777777" w:rsidR="0039264F" w:rsidRPr="001041DA" w:rsidRDefault="0039264F" w:rsidP="000777F9">
      <w:pPr>
        <w:numPr>
          <w:ilvl w:val="0"/>
          <w:numId w:val="16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Hĺbka: </w:t>
      </w:r>
      <w:r w:rsidRPr="001041DA">
        <w:rPr>
          <w:rFonts w:ascii="Garamond" w:hAnsi="Garamond"/>
          <w:b/>
          <w:bCs/>
        </w:rPr>
        <w:t>1100 mm</w:t>
      </w:r>
    </w:p>
    <w:p w14:paraId="4A314EE0" w14:textId="77777777" w:rsidR="0039264F" w:rsidRPr="001041DA" w:rsidRDefault="0039264F" w:rsidP="000777F9">
      <w:pPr>
        <w:numPr>
          <w:ilvl w:val="0"/>
          <w:numId w:val="16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Výška: </w:t>
      </w:r>
      <w:r w:rsidRPr="001041DA">
        <w:rPr>
          <w:rFonts w:ascii="Garamond" w:hAnsi="Garamond"/>
          <w:b/>
          <w:bCs/>
        </w:rPr>
        <w:t>750 mm</w:t>
      </w:r>
    </w:p>
    <w:p w14:paraId="60ABC2DC" w14:textId="77777777" w:rsidR="0039264F" w:rsidRPr="001041DA" w:rsidRDefault="0039264F" w:rsidP="000777F9">
      <w:pPr>
        <w:numPr>
          <w:ilvl w:val="0"/>
          <w:numId w:val="16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rozmerov:</w:t>
      </w:r>
    </w:p>
    <w:p w14:paraId="385F69CF" w14:textId="77777777" w:rsidR="0039264F" w:rsidRPr="001041DA" w:rsidRDefault="0039264F" w:rsidP="000777F9">
      <w:pPr>
        <w:numPr>
          <w:ilvl w:val="1"/>
          <w:numId w:val="16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drevotrieska/DTDL: ± 2 mm</w:t>
      </w:r>
    </w:p>
    <w:p w14:paraId="3F6AF5A7" w14:textId="77777777" w:rsidR="0039264F" w:rsidRPr="001041DA" w:rsidRDefault="0039264F" w:rsidP="000777F9">
      <w:pPr>
        <w:numPr>
          <w:ilvl w:val="1"/>
          <w:numId w:val="16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kovové prvky: ± 3 mm</w:t>
      </w:r>
    </w:p>
    <w:p w14:paraId="055EDE24" w14:textId="77777777" w:rsidR="0039264F" w:rsidRPr="001041DA" w:rsidRDefault="0039264F" w:rsidP="000777F9">
      <w:pPr>
        <w:numPr>
          <w:ilvl w:val="1"/>
          <w:numId w:val="16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celkový rozmer: ± 5 mm</w:t>
      </w:r>
    </w:p>
    <w:p w14:paraId="237CAFB8" w14:textId="77777777" w:rsidR="0039264F" w:rsidRPr="001041DA" w:rsidRDefault="0039264F" w:rsidP="0039264F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2. Stolová doska</w:t>
      </w:r>
    </w:p>
    <w:p w14:paraId="016DF8DE" w14:textId="77777777" w:rsidR="0039264F" w:rsidRPr="001041DA" w:rsidRDefault="0039264F" w:rsidP="000777F9">
      <w:pPr>
        <w:numPr>
          <w:ilvl w:val="0"/>
          <w:numId w:val="16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Vrchný plát je vyhotovený ako </w:t>
      </w:r>
      <w:r w:rsidRPr="001041DA">
        <w:rPr>
          <w:rFonts w:ascii="Garamond" w:hAnsi="Garamond"/>
          <w:b/>
          <w:bCs/>
        </w:rPr>
        <w:t>dvojitá doska</w:t>
      </w:r>
      <w:r w:rsidRPr="001041DA">
        <w:rPr>
          <w:rFonts w:ascii="Garamond" w:hAnsi="Garamond"/>
        </w:rPr>
        <w:t xml:space="preserve"> (zdvojená hrúbka) pre zvýšenú pevnosť a estetiku.</w:t>
      </w:r>
    </w:p>
    <w:p w14:paraId="72F11A03" w14:textId="77777777" w:rsidR="0039264F" w:rsidRPr="001041DA" w:rsidRDefault="0039264F" w:rsidP="000777F9">
      <w:pPr>
        <w:numPr>
          <w:ilvl w:val="0"/>
          <w:numId w:val="16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Materiál: DTDL v dekore </w:t>
      </w:r>
      <w:r w:rsidRPr="001041DA">
        <w:rPr>
          <w:rFonts w:ascii="Garamond" w:hAnsi="Garamond"/>
          <w:b/>
          <w:bCs/>
        </w:rPr>
        <w:t>„drevina“</w:t>
      </w:r>
      <w:r w:rsidRPr="001041DA">
        <w:rPr>
          <w:rFonts w:ascii="Garamond" w:hAnsi="Garamond"/>
        </w:rPr>
        <w:t>.</w:t>
      </w:r>
    </w:p>
    <w:p w14:paraId="267FDC3B" w14:textId="77777777" w:rsidR="0039264F" w:rsidRPr="001041DA" w:rsidRDefault="0039264F" w:rsidP="000777F9">
      <w:pPr>
        <w:numPr>
          <w:ilvl w:val="0"/>
          <w:numId w:val="16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Hrany: </w:t>
      </w:r>
      <w:r w:rsidRPr="001041DA">
        <w:rPr>
          <w:rFonts w:ascii="Garamond" w:hAnsi="Garamond"/>
          <w:b/>
          <w:bCs/>
        </w:rPr>
        <w:t>ABS 40/2 mm</w:t>
      </w:r>
      <w:r w:rsidRPr="001041DA">
        <w:rPr>
          <w:rFonts w:ascii="Garamond" w:hAnsi="Garamond"/>
        </w:rPr>
        <w:t xml:space="preserve"> po celom obvode.</w:t>
      </w:r>
    </w:p>
    <w:p w14:paraId="12307B1C" w14:textId="77777777" w:rsidR="0039264F" w:rsidRPr="001041DA" w:rsidRDefault="0039264F" w:rsidP="000777F9">
      <w:pPr>
        <w:numPr>
          <w:ilvl w:val="0"/>
          <w:numId w:val="16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Povrch: odolný voči oderu, vlhkosti a bežným čistiacim prostriedkom.</w:t>
      </w:r>
    </w:p>
    <w:p w14:paraId="68EF9312" w14:textId="77777777" w:rsidR="0039264F" w:rsidRPr="001041DA" w:rsidRDefault="0039264F" w:rsidP="000777F9">
      <w:pPr>
        <w:numPr>
          <w:ilvl w:val="0"/>
          <w:numId w:val="16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Hrúbka dvojitej dosky: podľa výrobcu (typicky 36–50 mm).</w:t>
      </w:r>
    </w:p>
    <w:p w14:paraId="49EA18B1" w14:textId="77777777" w:rsidR="0039264F" w:rsidRPr="001041DA" w:rsidRDefault="0039264F" w:rsidP="000777F9">
      <w:pPr>
        <w:numPr>
          <w:ilvl w:val="0"/>
          <w:numId w:val="16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hrúbky:</w:t>
      </w:r>
      <w:r w:rsidRPr="001041DA">
        <w:rPr>
          <w:rFonts w:ascii="Garamond" w:hAnsi="Garamond"/>
        </w:rPr>
        <w:t xml:space="preserve"> ± 1 mm.</w:t>
      </w:r>
    </w:p>
    <w:p w14:paraId="34C22182" w14:textId="77777777" w:rsidR="0039264F" w:rsidRPr="001041DA" w:rsidRDefault="0039264F" w:rsidP="0039264F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3. Stolová zásuvka (priechodka / box na elektroinštaláciu)</w:t>
      </w:r>
    </w:p>
    <w:p w14:paraId="168C3E96" w14:textId="77777777" w:rsidR="0039264F" w:rsidRPr="001041DA" w:rsidRDefault="0039264F" w:rsidP="0039264F">
      <w:p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Každý segment obsahuje v strede dosky </w:t>
      </w:r>
      <w:proofErr w:type="spellStart"/>
      <w:r w:rsidRPr="001041DA">
        <w:rPr>
          <w:rFonts w:ascii="Garamond" w:hAnsi="Garamond"/>
          <w:b/>
          <w:bCs/>
        </w:rPr>
        <w:t>zafrézovanú</w:t>
      </w:r>
      <w:proofErr w:type="spellEnd"/>
      <w:r w:rsidRPr="001041DA">
        <w:rPr>
          <w:rFonts w:ascii="Garamond" w:hAnsi="Garamond"/>
          <w:b/>
          <w:bCs/>
        </w:rPr>
        <w:t xml:space="preserve"> stolovú zásuvku</w:t>
      </w:r>
      <w:r w:rsidRPr="001041DA">
        <w:rPr>
          <w:rFonts w:ascii="Garamond" w:hAnsi="Garamond"/>
        </w:rPr>
        <w:t>:</w:t>
      </w:r>
    </w:p>
    <w:p w14:paraId="1D49C97A" w14:textId="77777777" w:rsidR="0039264F" w:rsidRPr="001041DA" w:rsidRDefault="0039264F" w:rsidP="000777F9">
      <w:pPr>
        <w:numPr>
          <w:ilvl w:val="0"/>
          <w:numId w:val="16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Typ: integrovaná stolová </w:t>
      </w:r>
      <w:proofErr w:type="spellStart"/>
      <w:r w:rsidRPr="001041DA">
        <w:rPr>
          <w:rFonts w:ascii="Garamond" w:hAnsi="Garamond"/>
        </w:rPr>
        <w:t>elektropriechodka</w:t>
      </w:r>
      <w:proofErr w:type="spellEnd"/>
      <w:r w:rsidRPr="001041DA">
        <w:rPr>
          <w:rFonts w:ascii="Garamond" w:hAnsi="Garamond"/>
        </w:rPr>
        <w:t xml:space="preserve"> s krytom.</w:t>
      </w:r>
    </w:p>
    <w:p w14:paraId="32C2FDA6" w14:textId="77777777" w:rsidR="0039264F" w:rsidRPr="001041DA" w:rsidRDefault="0039264F" w:rsidP="000777F9">
      <w:pPr>
        <w:numPr>
          <w:ilvl w:val="0"/>
          <w:numId w:val="16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Umiestnenie: v strede stolovej dosky.</w:t>
      </w:r>
    </w:p>
    <w:p w14:paraId="7D89A936" w14:textId="77777777" w:rsidR="0039264F" w:rsidRPr="001041DA" w:rsidRDefault="0039264F" w:rsidP="000777F9">
      <w:pPr>
        <w:numPr>
          <w:ilvl w:val="0"/>
          <w:numId w:val="16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Funkcia: prístup k napájaniu a dátovým káblom.</w:t>
      </w:r>
    </w:p>
    <w:p w14:paraId="252D69A4" w14:textId="77777777" w:rsidR="0039264F" w:rsidRPr="001041DA" w:rsidRDefault="0039264F" w:rsidP="000777F9">
      <w:pPr>
        <w:numPr>
          <w:ilvl w:val="0"/>
          <w:numId w:val="16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Napájanie: vedené zo </w:t>
      </w:r>
      <w:r w:rsidRPr="001041DA">
        <w:rPr>
          <w:rFonts w:ascii="Garamond" w:hAnsi="Garamond"/>
          <w:b/>
          <w:bCs/>
        </w:rPr>
        <w:t>zásuviek v podlahe</w:t>
      </w:r>
      <w:r w:rsidRPr="001041DA">
        <w:rPr>
          <w:rFonts w:ascii="Garamond" w:hAnsi="Garamond"/>
        </w:rPr>
        <w:t>.</w:t>
      </w:r>
    </w:p>
    <w:p w14:paraId="5A3A7724" w14:textId="77777777" w:rsidR="0039264F" w:rsidRPr="001041DA" w:rsidRDefault="0039264F" w:rsidP="000777F9">
      <w:pPr>
        <w:numPr>
          <w:ilvl w:val="0"/>
          <w:numId w:val="16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Kryt: v dekore alebo kovový podľa výberu (projektová dokumentácia).</w:t>
      </w:r>
    </w:p>
    <w:p w14:paraId="0FF9939F" w14:textId="77777777" w:rsidR="0039264F" w:rsidRPr="001041DA" w:rsidRDefault="0039264F" w:rsidP="000777F9">
      <w:pPr>
        <w:numPr>
          <w:ilvl w:val="0"/>
          <w:numId w:val="16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Hrany výrezu musia byť čisté, bez triesok a poškodenia dekoru.</w:t>
      </w:r>
    </w:p>
    <w:p w14:paraId="74A0F1AE" w14:textId="77777777" w:rsidR="0039264F" w:rsidRPr="001041DA" w:rsidRDefault="0039264F" w:rsidP="0039264F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4. Podnož stola</w:t>
      </w:r>
    </w:p>
    <w:p w14:paraId="5D64A5E2" w14:textId="77777777" w:rsidR="0039264F" w:rsidRPr="001041DA" w:rsidRDefault="0039264F" w:rsidP="000777F9">
      <w:pPr>
        <w:numPr>
          <w:ilvl w:val="0"/>
          <w:numId w:val="16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Každý segment je upevnený na </w:t>
      </w:r>
      <w:r w:rsidRPr="001041DA">
        <w:rPr>
          <w:rFonts w:ascii="Garamond" w:hAnsi="Garamond"/>
          <w:b/>
          <w:bCs/>
        </w:rPr>
        <w:t>samostatnú kovovú podnož</w:t>
      </w:r>
      <w:r w:rsidRPr="001041DA">
        <w:rPr>
          <w:rFonts w:ascii="Garamond" w:hAnsi="Garamond"/>
        </w:rPr>
        <w:t>.</w:t>
      </w:r>
    </w:p>
    <w:p w14:paraId="793CAABC" w14:textId="77777777" w:rsidR="0039264F" w:rsidRPr="001041DA" w:rsidRDefault="0039264F" w:rsidP="000777F9">
      <w:pPr>
        <w:numPr>
          <w:ilvl w:val="0"/>
          <w:numId w:val="16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Materiál: oceľová konštrukcia.</w:t>
      </w:r>
    </w:p>
    <w:p w14:paraId="276EF41F" w14:textId="77777777" w:rsidR="0039264F" w:rsidRPr="001041DA" w:rsidRDefault="0039264F" w:rsidP="000777F9">
      <w:pPr>
        <w:numPr>
          <w:ilvl w:val="0"/>
          <w:numId w:val="16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Povrchová úprava: práškové lakovanie (</w:t>
      </w:r>
      <w:proofErr w:type="spellStart"/>
      <w:r w:rsidRPr="001041DA">
        <w:rPr>
          <w:rFonts w:ascii="Garamond" w:hAnsi="Garamond"/>
        </w:rPr>
        <w:t>komaxit</w:t>
      </w:r>
      <w:proofErr w:type="spellEnd"/>
      <w:r w:rsidRPr="001041DA">
        <w:rPr>
          <w:rFonts w:ascii="Garamond" w:hAnsi="Garamond"/>
        </w:rPr>
        <w:t>) alebo nerezový vzhľad podľa projektu.</w:t>
      </w:r>
    </w:p>
    <w:p w14:paraId="66980C9F" w14:textId="77777777" w:rsidR="0039264F" w:rsidRPr="001041DA" w:rsidRDefault="0039264F" w:rsidP="000777F9">
      <w:pPr>
        <w:numPr>
          <w:ilvl w:val="0"/>
          <w:numId w:val="16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Podnož musí zabezpečiť stabilitu aj pri zaťažení.</w:t>
      </w:r>
    </w:p>
    <w:p w14:paraId="722914EA" w14:textId="77777777" w:rsidR="0039264F" w:rsidRPr="001041DA" w:rsidRDefault="0039264F" w:rsidP="000777F9">
      <w:pPr>
        <w:numPr>
          <w:ilvl w:val="0"/>
          <w:numId w:val="16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Nohy sú vybavené </w:t>
      </w:r>
      <w:proofErr w:type="spellStart"/>
      <w:r w:rsidRPr="001041DA">
        <w:rPr>
          <w:rFonts w:ascii="Garamond" w:hAnsi="Garamond"/>
          <w:b/>
          <w:bCs/>
        </w:rPr>
        <w:t>rektifikačnými</w:t>
      </w:r>
      <w:proofErr w:type="spellEnd"/>
      <w:r w:rsidRPr="001041DA">
        <w:rPr>
          <w:rFonts w:ascii="Garamond" w:hAnsi="Garamond"/>
          <w:b/>
          <w:bCs/>
        </w:rPr>
        <w:t xml:space="preserve"> prvkami</w:t>
      </w:r>
      <w:r w:rsidRPr="001041DA">
        <w:rPr>
          <w:rFonts w:ascii="Garamond" w:hAnsi="Garamond"/>
        </w:rPr>
        <w:t xml:space="preserve"> na vyrovnanie nerovností podlahy.</w:t>
      </w:r>
    </w:p>
    <w:p w14:paraId="2D143717" w14:textId="77777777" w:rsidR="0039264F" w:rsidRPr="001041DA" w:rsidRDefault="0039264F" w:rsidP="000777F9">
      <w:pPr>
        <w:numPr>
          <w:ilvl w:val="0"/>
          <w:numId w:val="16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Spojenie stolovej dosky s podnožou musí byť pevné, bez viditeľných medzier.</w:t>
      </w:r>
    </w:p>
    <w:p w14:paraId="7B923E5A" w14:textId="77777777" w:rsidR="0039264F" w:rsidRPr="001041DA" w:rsidRDefault="0039264F" w:rsidP="0039264F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5. Funkcia a usporiadanie</w:t>
      </w:r>
    </w:p>
    <w:p w14:paraId="346EEA19" w14:textId="77777777" w:rsidR="0039264F" w:rsidRPr="001041DA" w:rsidRDefault="0039264F" w:rsidP="000777F9">
      <w:pPr>
        <w:numPr>
          <w:ilvl w:val="0"/>
          <w:numId w:val="16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Tri segmenty je možné používať samostatne alebo ako jeden celok.</w:t>
      </w:r>
    </w:p>
    <w:p w14:paraId="1E178E09" w14:textId="77777777" w:rsidR="0039264F" w:rsidRPr="001041DA" w:rsidRDefault="0039264F" w:rsidP="000777F9">
      <w:pPr>
        <w:numPr>
          <w:ilvl w:val="0"/>
          <w:numId w:val="16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lastRenderedPageBreak/>
        <w:t>Tvar a rozmery umožňujú flexibilné usporiadanie zasadacej miestnosti.</w:t>
      </w:r>
    </w:p>
    <w:p w14:paraId="08B0B7A7" w14:textId="77777777" w:rsidR="0039264F" w:rsidRPr="001041DA" w:rsidRDefault="0039264F" w:rsidP="000777F9">
      <w:pPr>
        <w:numPr>
          <w:ilvl w:val="0"/>
          <w:numId w:val="16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Stolové zásuvky umožňujú pripojenie notebookov, prezentačnej techniky a ďalších zariadení.</w:t>
      </w:r>
    </w:p>
    <w:p w14:paraId="7E8246F9" w14:textId="77777777" w:rsidR="0039264F" w:rsidRPr="001041DA" w:rsidRDefault="0039264F" w:rsidP="0039264F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6. Povrchové prevedenie</w:t>
      </w:r>
    </w:p>
    <w:p w14:paraId="66E9BF55" w14:textId="77777777" w:rsidR="0039264F" w:rsidRPr="001041DA" w:rsidRDefault="0039264F" w:rsidP="000777F9">
      <w:pPr>
        <w:numPr>
          <w:ilvl w:val="0"/>
          <w:numId w:val="16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Stolová doska: dekor </w:t>
      </w:r>
      <w:r w:rsidRPr="001041DA">
        <w:rPr>
          <w:rFonts w:ascii="Garamond" w:hAnsi="Garamond"/>
          <w:b/>
          <w:bCs/>
        </w:rPr>
        <w:t>„drevina“</w:t>
      </w:r>
      <w:r w:rsidRPr="001041DA">
        <w:rPr>
          <w:rFonts w:ascii="Garamond" w:hAnsi="Garamond"/>
        </w:rPr>
        <w:t>.</w:t>
      </w:r>
    </w:p>
    <w:p w14:paraId="305E09E7" w14:textId="77777777" w:rsidR="0039264F" w:rsidRPr="001041DA" w:rsidRDefault="0039264F" w:rsidP="000777F9">
      <w:pPr>
        <w:numPr>
          <w:ilvl w:val="0"/>
          <w:numId w:val="16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ABS hrany: 40/2 mm v rovnakom dekore.</w:t>
      </w:r>
    </w:p>
    <w:p w14:paraId="22AEBD95" w14:textId="77777777" w:rsidR="0039264F" w:rsidRPr="001041DA" w:rsidRDefault="0039264F" w:rsidP="000777F9">
      <w:pPr>
        <w:numPr>
          <w:ilvl w:val="0"/>
          <w:numId w:val="16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Kovová podnož: farba podľa </w:t>
      </w:r>
      <w:proofErr w:type="spellStart"/>
      <w:r w:rsidRPr="001041DA">
        <w:rPr>
          <w:rFonts w:ascii="Garamond" w:hAnsi="Garamond"/>
        </w:rPr>
        <w:t>vzorkovníka</w:t>
      </w:r>
      <w:proofErr w:type="spellEnd"/>
      <w:r w:rsidRPr="001041DA">
        <w:rPr>
          <w:rFonts w:ascii="Garamond" w:hAnsi="Garamond"/>
        </w:rPr>
        <w:t xml:space="preserve"> (štandardne čierna, sivá alebo </w:t>
      </w:r>
      <w:proofErr w:type="spellStart"/>
      <w:r w:rsidRPr="001041DA">
        <w:rPr>
          <w:rFonts w:ascii="Garamond" w:hAnsi="Garamond"/>
        </w:rPr>
        <w:t>nerez</w:t>
      </w:r>
      <w:proofErr w:type="spellEnd"/>
      <w:r w:rsidRPr="001041DA">
        <w:rPr>
          <w:rFonts w:ascii="Garamond" w:hAnsi="Garamond"/>
        </w:rPr>
        <w:t>).</w:t>
      </w:r>
    </w:p>
    <w:p w14:paraId="24ABCEBA" w14:textId="77777777" w:rsidR="0039264F" w:rsidRPr="001041DA" w:rsidRDefault="0039264F" w:rsidP="000777F9">
      <w:pPr>
        <w:numPr>
          <w:ilvl w:val="0"/>
          <w:numId w:val="16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Farebná odchýlka v rámci série: max. ± 5 %.</w:t>
      </w:r>
    </w:p>
    <w:p w14:paraId="6E2687FD" w14:textId="77777777" w:rsidR="0039264F" w:rsidRPr="001041DA" w:rsidRDefault="0039264F" w:rsidP="0039264F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7. Bezpečnosť a prevedenie</w:t>
      </w:r>
    </w:p>
    <w:p w14:paraId="573BED9E" w14:textId="77777777" w:rsidR="0039264F" w:rsidRPr="001041DA" w:rsidRDefault="0039264F" w:rsidP="000777F9">
      <w:pPr>
        <w:numPr>
          <w:ilvl w:val="0"/>
          <w:numId w:val="16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Všetky hrany musia byť bezpečne opracované (min. R = 1 mm).</w:t>
      </w:r>
    </w:p>
    <w:p w14:paraId="3117B837" w14:textId="77777777" w:rsidR="0039264F" w:rsidRPr="001041DA" w:rsidRDefault="0039264F" w:rsidP="000777F9">
      <w:pPr>
        <w:numPr>
          <w:ilvl w:val="0"/>
          <w:numId w:val="16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Konštrukcia musí byť stabilná a pevná.</w:t>
      </w:r>
    </w:p>
    <w:p w14:paraId="7602EC72" w14:textId="77777777" w:rsidR="0039264F" w:rsidRPr="001041DA" w:rsidRDefault="0039264F" w:rsidP="000777F9">
      <w:pPr>
        <w:numPr>
          <w:ilvl w:val="0"/>
          <w:numId w:val="16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Stolová zásuvka musí byť bezpečne uchytená a elektrické pripojenie musí spĺňať platné normy.</w:t>
      </w:r>
    </w:p>
    <w:p w14:paraId="6935C2C7" w14:textId="77777777" w:rsidR="0039264F" w:rsidRPr="001041DA" w:rsidRDefault="0039264F" w:rsidP="000777F9">
      <w:pPr>
        <w:numPr>
          <w:ilvl w:val="0"/>
          <w:numId w:val="16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Povrchy musia byť bez poškodení, škrabancov a defektov.</w:t>
      </w:r>
    </w:p>
    <w:p w14:paraId="14E5436D" w14:textId="77777777" w:rsidR="00E80EA2" w:rsidRPr="001041DA" w:rsidRDefault="00E80EA2" w:rsidP="00E80EA2">
      <w:pPr>
        <w:spacing w:after="0"/>
        <w:rPr>
          <w:rFonts w:ascii="Garamond" w:hAnsi="Garamond"/>
        </w:rPr>
      </w:pPr>
    </w:p>
    <w:p w14:paraId="4BD9D567" w14:textId="1B515106" w:rsidR="00E80EA2" w:rsidRPr="001041DA" w:rsidRDefault="00604FEF" w:rsidP="00D42B0D">
      <w:pPr>
        <w:spacing w:after="0" w:line="240" w:lineRule="auto"/>
        <w:rPr>
          <w:rFonts w:ascii="Garamond" w:hAnsi="Garamond"/>
          <w:b/>
          <w:bCs/>
          <w:color w:val="007BB8"/>
        </w:rPr>
      </w:pPr>
      <w:r w:rsidRPr="001041DA">
        <w:rPr>
          <w:rFonts w:ascii="Garamond" w:hAnsi="Garamond"/>
          <w:b/>
          <w:bCs/>
          <w:color w:val="007BB8"/>
        </w:rPr>
        <w:t>P</w:t>
      </w:r>
      <w:r w:rsidR="00E80EA2" w:rsidRPr="001041DA">
        <w:rPr>
          <w:rFonts w:ascii="Garamond" w:hAnsi="Garamond"/>
          <w:b/>
          <w:bCs/>
          <w:color w:val="007BB8"/>
        </w:rPr>
        <w:t xml:space="preserve">oložka </w:t>
      </w:r>
      <w:r w:rsidRPr="001041DA">
        <w:rPr>
          <w:rFonts w:ascii="Garamond" w:hAnsi="Garamond"/>
          <w:b/>
          <w:bCs/>
          <w:color w:val="007BB8"/>
        </w:rPr>
        <w:t>č.</w:t>
      </w:r>
      <w:r w:rsidR="00E80EA2" w:rsidRPr="001041DA">
        <w:rPr>
          <w:rFonts w:ascii="Garamond" w:hAnsi="Garamond"/>
          <w:b/>
          <w:bCs/>
          <w:color w:val="007BB8"/>
        </w:rPr>
        <w:t xml:space="preserve"> 22</w:t>
      </w:r>
      <w:r w:rsidRPr="001041DA">
        <w:rPr>
          <w:rFonts w:ascii="Garamond" w:hAnsi="Garamond"/>
          <w:b/>
          <w:bCs/>
          <w:color w:val="007BB8"/>
        </w:rPr>
        <w:t xml:space="preserve">. </w:t>
      </w:r>
    </w:p>
    <w:p w14:paraId="6BC3A690" w14:textId="631DA083" w:rsidR="00E80EA2" w:rsidRPr="001041DA" w:rsidRDefault="00E80EA2" w:rsidP="00D42B0D">
      <w:pPr>
        <w:spacing w:after="0"/>
        <w:rPr>
          <w:rFonts w:ascii="Garamond" w:hAnsi="Garamond"/>
          <w:b/>
          <w:bCs/>
          <w:u w:val="single"/>
        </w:rPr>
      </w:pPr>
      <w:r w:rsidRPr="001041DA">
        <w:rPr>
          <w:rFonts w:ascii="Garamond" w:hAnsi="Garamond"/>
          <w:b/>
          <w:bCs/>
          <w:u w:val="single"/>
        </w:rPr>
        <w:t xml:space="preserve">Polica </w:t>
      </w:r>
      <w:r w:rsidR="00DF7932" w:rsidRPr="001041DA">
        <w:rPr>
          <w:rFonts w:ascii="Garamond" w:hAnsi="Garamond"/>
          <w:b/>
          <w:bCs/>
          <w:u w:val="single"/>
        </w:rPr>
        <w:t>2</w:t>
      </w:r>
      <w:r w:rsidR="001C02CF" w:rsidRPr="001041DA">
        <w:rPr>
          <w:rFonts w:ascii="Garamond" w:hAnsi="Garamond"/>
          <w:b/>
          <w:bCs/>
          <w:u w:val="single"/>
        </w:rPr>
        <w:t xml:space="preserve"> </w:t>
      </w:r>
      <w:r w:rsidRPr="001041DA">
        <w:rPr>
          <w:rFonts w:ascii="Garamond" w:hAnsi="Garamond"/>
          <w:b/>
          <w:bCs/>
          <w:u w:val="single"/>
        </w:rPr>
        <w:t>otvorená</w:t>
      </w:r>
      <w:r w:rsidRPr="001041DA">
        <w:rPr>
          <w:rFonts w:ascii="Garamond" w:hAnsi="Garamond"/>
          <w:u w:val="single"/>
        </w:rPr>
        <w:t xml:space="preserve"> </w:t>
      </w:r>
      <w:r w:rsidRPr="001041DA">
        <w:rPr>
          <w:rFonts w:ascii="Garamond" w:hAnsi="Garamond"/>
          <w:b/>
          <w:bCs/>
          <w:u w:val="single"/>
        </w:rPr>
        <w:t>(š</w:t>
      </w:r>
      <w:r w:rsidR="00E51E95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180 x hl</w:t>
      </w:r>
      <w:r w:rsidR="00E51E95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25 x v</w:t>
      </w:r>
      <w:r w:rsidR="00E51E95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40)</w:t>
      </w:r>
      <w:r w:rsidR="00D42B0D" w:rsidRPr="001041DA">
        <w:rPr>
          <w:rFonts w:ascii="Garamond" w:hAnsi="Garamond"/>
          <w:b/>
          <w:bCs/>
          <w:u w:val="single"/>
        </w:rPr>
        <w:t xml:space="preserve">, </w:t>
      </w:r>
      <w:r w:rsidRPr="001041DA">
        <w:rPr>
          <w:rFonts w:ascii="Garamond" w:hAnsi="Garamond"/>
          <w:b/>
          <w:bCs/>
          <w:u w:val="single"/>
        </w:rPr>
        <w:t>2ks</w:t>
      </w:r>
    </w:p>
    <w:p w14:paraId="758A6710" w14:textId="77777777" w:rsidR="007968D6" w:rsidRPr="001041DA" w:rsidRDefault="007968D6" w:rsidP="007968D6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1. Rozmery</w:t>
      </w:r>
    </w:p>
    <w:p w14:paraId="59A0CC72" w14:textId="77777777" w:rsidR="007968D6" w:rsidRPr="001041DA" w:rsidRDefault="007968D6" w:rsidP="000777F9">
      <w:pPr>
        <w:numPr>
          <w:ilvl w:val="0"/>
          <w:numId w:val="16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Šírka: </w:t>
      </w:r>
      <w:r w:rsidRPr="001041DA">
        <w:rPr>
          <w:rFonts w:ascii="Garamond" w:hAnsi="Garamond"/>
          <w:b/>
          <w:bCs/>
        </w:rPr>
        <w:t>1800 mm</w:t>
      </w:r>
    </w:p>
    <w:p w14:paraId="08D01718" w14:textId="77777777" w:rsidR="007968D6" w:rsidRPr="001041DA" w:rsidRDefault="007968D6" w:rsidP="000777F9">
      <w:pPr>
        <w:numPr>
          <w:ilvl w:val="0"/>
          <w:numId w:val="16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Hĺbka: </w:t>
      </w:r>
      <w:r w:rsidRPr="001041DA">
        <w:rPr>
          <w:rFonts w:ascii="Garamond" w:hAnsi="Garamond"/>
          <w:b/>
          <w:bCs/>
        </w:rPr>
        <w:t>250 mm</w:t>
      </w:r>
    </w:p>
    <w:p w14:paraId="3212B9DA" w14:textId="77777777" w:rsidR="007968D6" w:rsidRPr="001041DA" w:rsidRDefault="007968D6" w:rsidP="000777F9">
      <w:pPr>
        <w:numPr>
          <w:ilvl w:val="0"/>
          <w:numId w:val="16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Výška: </w:t>
      </w:r>
      <w:r w:rsidRPr="001041DA">
        <w:rPr>
          <w:rFonts w:ascii="Garamond" w:hAnsi="Garamond"/>
          <w:b/>
          <w:bCs/>
        </w:rPr>
        <w:t>400 mm</w:t>
      </w:r>
    </w:p>
    <w:p w14:paraId="1370BAA3" w14:textId="77777777" w:rsidR="007968D6" w:rsidRPr="001041DA" w:rsidRDefault="007968D6" w:rsidP="000777F9">
      <w:pPr>
        <w:numPr>
          <w:ilvl w:val="0"/>
          <w:numId w:val="16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rozmerov:</w:t>
      </w:r>
    </w:p>
    <w:p w14:paraId="66B4BBE8" w14:textId="77777777" w:rsidR="007968D6" w:rsidRPr="001041DA" w:rsidRDefault="007968D6" w:rsidP="000777F9">
      <w:pPr>
        <w:numPr>
          <w:ilvl w:val="1"/>
          <w:numId w:val="16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DTDL: ± 2 mm</w:t>
      </w:r>
    </w:p>
    <w:p w14:paraId="3E999211" w14:textId="77777777" w:rsidR="007968D6" w:rsidRPr="001041DA" w:rsidRDefault="007968D6" w:rsidP="000777F9">
      <w:pPr>
        <w:numPr>
          <w:ilvl w:val="1"/>
          <w:numId w:val="16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celkový rozmer: ± 3–5 mm</w:t>
      </w:r>
    </w:p>
    <w:p w14:paraId="24856766" w14:textId="77777777" w:rsidR="007968D6" w:rsidRPr="001041DA" w:rsidRDefault="007968D6" w:rsidP="007968D6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2. Materiálové prevedenie</w:t>
      </w:r>
    </w:p>
    <w:p w14:paraId="2CDC8A00" w14:textId="77777777" w:rsidR="007968D6" w:rsidRPr="001041DA" w:rsidRDefault="007968D6" w:rsidP="000777F9">
      <w:pPr>
        <w:numPr>
          <w:ilvl w:val="0"/>
          <w:numId w:val="17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Materiál: </w:t>
      </w:r>
      <w:r w:rsidRPr="001041DA">
        <w:rPr>
          <w:rFonts w:ascii="Garamond" w:hAnsi="Garamond"/>
          <w:b/>
          <w:bCs/>
        </w:rPr>
        <w:t>DTDL</w:t>
      </w:r>
      <w:r w:rsidRPr="001041DA">
        <w:rPr>
          <w:rFonts w:ascii="Garamond" w:hAnsi="Garamond"/>
        </w:rPr>
        <w:t xml:space="preserve">, hrúbka </w:t>
      </w:r>
      <w:r w:rsidRPr="001041DA">
        <w:rPr>
          <w:rFonts w:ascii="Garamond" w:hAnsi="Garamond"/>
          <w:b/>
          <w:bCs/>
        </w:rPr>
        <w:t>18 mm</w:t>
      </w:r>
      <w:r w:rsidRPr="001041DA">
        <w:rPr>
          <w:rFonts w:ascii="Garamond" w:hAnsi="Garamond"/>
        </w:rPr>
        <w:t>.</w:t>
      </w:r>
    </w:p>
    <w:p w14:paraId="23A6E297" w14:textId="77777777" w:rsidR="007968D6" w:rsidRPr="001041DA" w:rsidRDefault="007968D6" w:rsidP="000777F9">
      <w:pPr>
        <w:numPr>
          <w:ilvl w:val="0"/>
          <w:numId w:val="17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Povrch: odolný voči bežnému opotrebeniu, vlhkosti a čistiacim prostriedkom.</w:t>
      </w:r>
    </w:p>
    <w:p w14:paraId="544F845C" w14:textId="77777777" w:rsidR="007968D6" w:rsidRPr="001041DA" w:rsidRDefault="007968D6" w:rsidP="000777F9">
      <w:pPr>
        <w:numPr>
          <w:ilvl w:val="0"/>
          <w:numId w:val="17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Dekor podľa projektovej dokumentácie.</w:t>
      </w:r>
    </w:p>
    <w:p w14:paraId="09959E88" w14:textId="77777777" w:rsidR="007968D6" w:rsidRPr="001041DA" w:rsidRDefault="007968D6" w:rsidP="007968D6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3. Hrany</w:t>
      </w:r>
    </w:p>
    <w:p w14:paraId="4BEF8A77" w14:textId="77777777" w:rsidR="007968D6" w:rsidRPr="001041DA" w:rsidRDefault="007968D6" w:rsidP="000777F9">
      <w:pPr>
        <w:numPr>
          <w:ilvl w:val="0"/>
          <w:numId w:val="17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Predná viditeľná hrana police je olepená </w:t>
      </w:r>
      <w:r w:rsidRPr="001041DA">
        <w:rPr>
          <w:rFonts w:ascii="Garamond" w:hAnsi="Garamond"/>
          <w:b/>
          <w:bCs/>
        </w:rPr>
        <w:t>ABS hranou 22/2 mm</w:t>
      </w:r>
      <w:r w:rsidRPr="001041DA">
        <w:rPr>
          <w:rFonts w:ascii="Garamond" w:hAnsi="Garamond"/>
        </w:rPr>
        <w:t xml:space="preserve"> v rovnakom dekore ako plocha.</w:t>
      </w:r>
    </w:p>
    <w:p w14:paraId="3F9FE6E0" w14:textId="77777777" w:rsidR="007968D6" w:rsidRPr="001041DA" w:rsidRDefault="007968D6" w:rsidP="000777F9">
      <w:pPr>
        <w:numPr>
          <w:ilvl w:val="0"/>
          <w:numId w:val="17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Ostatné hrany sú olepené štandardnou ABS hranou podľa výrobcu.</w:t>
      </w:r>
    </w:p>
    <w:p w14:paraId="7468EB93" w14:textId="77777777" w:rsidR="007968D6" w:rsidRPr="001041DA" w:rsidRDefault="007968D6" w:rsidP="000777F9">
      <w:pPr>
        <w:numPr>
          <w:ilvl w:val="0"/>
          <w:numId w:val="17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nalepenia hrán:</w:t>
      </w:r>
      <w:r w:rsidRPr="001041DA">
        <w:rPr>
          <w:rFonts w:ascii="Garamond" w:hAnsi="Garamond"/>
        </w:rPr>
        <w:t xml:space="preserve"> ± 0,2 mm.</w:t>
      </w:r>
    </w:p>
    <w:p w14:paraId="78225C30" w14:textId="77777777" w:rsidR="007968D6" w:rsidRPr="001041DA" w:rsidRDefault="007968D6" w:rsidP="007968D6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4. Konštrukcia</w:t>
      </w:r>
    </w:p>
    <w:p w14:paraId="59378BF5" w14:textId="77777777" w:rsidR="007968D6" w:rsidRPr="001041DA" w:rsidRDefault="007968D6" w:rsidP="000777F9">
      <w:pPr>
        <w:numPr>
          <w:ilvl w:val="0"/>
          <w:numId w:val="17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Polica je </w:t>
      </w:r>
      <w:r w:rsidRPr="001041DA">
        <w:rPr>
          <w:rFonts w:ascii="Garamond" w:hAnsi="Garamond"/>
          <w:b/>
          <w:bCs/>
        </w:rPr>
        <w:t>otvorená</w:t>
      </w:r>
      <w:r w:rsidRPr="001041DA">
        <w:rPr>
          <w:rFonts w:ascii="Garamond" w:hAnsi="Garamond"/>
        </w:rPr>
        <w:t>, bez dvierok.</w:t>
      </w:r>
    </w:p>
    <w:p w14:paraId="43010CD9" w14:textId="77777777" w:rsidR="007968D6" w:rsidRPr="001041DA" w:rsidRDefault="007968D6" w:rsidP="000777F9">
      <w:pPr>
        <w:numPr>
          <w:ilvl w:val="0"/>
          <w:numId w:val="17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Obsahuje </w:t>
      </w:r>
      <w:r w:rsidRPr="001041DA">
        <w:rPr>
          <w:rFonts w:ascii="Garamond" w:hAnsi="Garamond"/>
          <w:b/>
          <w:bCs/>
        </w:rPr>
        <w:t>pevnú vsadenú zadnú stenu</w:t>
      </w:r>
      <w:r w:rsidRPr="001041DA">
        <w:rPr>
          <w:rFonts w:ascii="Garamond" w:hAnsi="Garamond"/>
        </w:rPr>
        <w:t xml:space="preserve"> z rovnakého materiálu (DTDL 18 mm).</w:t>
      </w:r>
    </w:p>
    <w:p w14:paraId="1A56A851" w14:textId="77777777" w:rsidR="007968D6" w:rsidRPr="001041DA" w:rsidRDefault="007968D6" w:rsidP="000777F9">
      <w:pPr>
        <w:numPr>
          <w:ilvl w:val="0"/>
          <w:numId w:val="17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Vnútorný priestor je rozdelený </w:t>
      </w:r>
      <w:r w:rsidRPr="001041DA">
        <w:rPr>
          <w:rFonts w:ascii="Garamond" w:hAnsi="Garamond"/>
          <w:b/>
          <w:bCs/>
        </w:rPr>
        <w:t>jednou pevnou priečkou</w:t>
      </w:r>
      <w:r w:rsidRPr="001041DA">
        <w:rPr>
          <w:rFonts w:ascii="Garamond" w:hAnsi="Garamond"/>
        </w:rPr>
        <w:t xml:space="preserve"> (vertikálnou alebo horizontálnou podľa výkresovej dokumentácie).</w:t>
      </w:r>
    </w:p>
    <w:p w14:paraId="0983E9D8" w14:textId="77777777" w:rsidR="007968D6" w:rsidRPr="001041DA" w:rsidRDefault="007968D6" w:rsidP="000777F9">
      <w:pPr>
        <w:numPr>
          <w:ilvl w:val="0"/>
          <w:numId w:val="17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Spoje musia byť pevné, bez viditeľných medzier väčších ako 2 mm.</w:t>
      </w:r>
    </w:p>
    <w:p w14:paraId="24AEC2B6" w14:textId="77777777" w:rsidR="007968D6" w:rsidRPr="001041DA" w:rsidRDefault="007968D6" w:rsidP="007968D6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5. Montáž</w:t>
      </w:r>
    </w:p>
    <w:p w14:paraId="5F707F48" w14:textId="77777777" w:rsidR="007968D6" w:rsidRPr="001041DA" w:rsidRDefault="007968D6" w:rsidP="000777F9">
      <w:pPr>
        <w:numPr>
          <w:ilvl w:val="0"/>
          <w:numId w:val="17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Polica je určená na pevné uchytenie na stenu alebo osadenie do nábytkového celku.</w:t>
      </w:r>
    </w:p>
    <w:p w14:paraId="79CFCBB6" w14:textId="77777777" w:rsidR="007968D6" w:rsidRPr="001041DA" w:rsidRDefault="007968D6" w:rsidP="000777F9">
      <w:pPr>
        <w:numPr>
          <w:ilvl w:val="0"/>
          <w:numId w:val="17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Kotviaci systém musí byť dimenzovaný na hmotnosť police a predpokladané zaťaženie.</w:t>
      </w:r>
    </w:p>
    <w:p w14:paraId="33C70E29" w14:textId="77777777" w:rsidR="007968D6" w:rsidRPr="001041DA" w:rsidRDefault="007968D6" w:rsidP="000777F9">
      <w:pPr>
        <w:numPr>
          <w:ilvl w:val="0"/>
          <w:numId w:val="17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Zadná stena zabezpečuje dodatočnú stabilitu a zabraňuje deformácii.</w:t>
      </w:r>
    </w:p>
    <w:p w14:paraId="76771D46" w14:textId="77777777" w:rsidR="007968D6" w:rsidRPr="001041DA" w:rsidRDefault="007968D6" w:rsidP="007968D6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6. Povrchové prevedenie</w:t>
      </w:r>
    </w:p>
    <w:p w14:paraId="52AAF33A" w14:textId="77777777" w:rsidR="007968D6" w:rsidRPr="001041DA" w:rsidRDefault="007968D6" w:rsidP="000777F9">
      <w:pPr>
        <w:numPr>
          <w:ilvl w:val="0"/>
          <w:numId w:val="17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Dekor DTDL podľa </w:t>
      </w:r>
      <w:proofErr w:type="spellStart"/>
      <w:r w:rsidRPr="001041DA">
        <w:rPr>
          <w:rFonts w:ascii="Garamond" w:hAnsi="Garamond"/>
        </w:rPr>
        <w:t>vzorkovníka</w:t>
      </w:r>
      <w:proofErr w:type="spellEnd"/>
      <w:r w:rsidRPr="001041DA">
        <w:rPr>
          <w:rFonts w:ascii="Garamond" w:hAnsi="Garamond"/>
        </w:rPr>
        <w:t>.</w:t>
      </w:r>
    </w:p>
    <w:p w14:paraId="0341C806" w14:textId="77777777" w:rsidR="007968D6" w:rsidRPr="001041DA" w:rsidRDefault="007968D6" w:rsidP="000777F9">
      <w:pPr>
        <w:numPr>
          <w:ilvl w:val="0"/>
          <w:numId w:val="17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ABS hrany v rovnakom odtieni.</w:t>
      </w:r>
    </w:p>
    <w:p w14:paraId="0DA33A64" w14:textId="77777777" w:rsidR="007968D6" w:rsidRPr="001041DA" w:rsidRDefault="007968D6" w:rsidP="000777F9">
      <w:pPr>
        <w:numPr>
          <w:ilvl w:val="0"/>
          <w:numId w:val="17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Farebná odchýlka v rámci série: max. ± 5 %.</w:t>
      </w:r>
    </w:p>
    <w:p w14:paraId="4A03C840" w14:textId="77777777" w:rsidR="007968D6" w:rsidRPr="001041DA" w:rsidRDefault="007968D6" w:rsidP="007968D6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7. Bezpečnosť a prevedenie</w:t>
      </w:r>
    </w:p>
    <w:p w14:paraId="0E261964" w14:textId="77777777" w:rsidR="007968D6" w:rsidRPr="001041DA" w:rsidRDefault="007968D6" w:rsidP="000777F9">
      <w:pPr>
        <w:numPr>
          <w:ilvl w:val="0"/>
          <w:numId w:val="17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Všetky hrany musia byť bezpečne opracované (min. R = 1 mm).</w:t>
      </w:r>
    </w:p>
    <w:p w14:paraId="66A8D882" w14:textId="77777777" w:rsidR="007968D6" w:rsidRPr="001041DA" w:rsidRDefault="007968D6" w:rsidP="000777F9">
      <w:pPr>
        <w:numPr>
          <w:ilvl w:val="0"/>
          <w:numId w:val="17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Polica musí byť stabilná a pevná po montáži.</w:t>
      </w:r>
    </w:p>
    <w:p w14:paraId="7686E27E" w14:textId="77777777" w:rsidR="007968D6" w:rsidRPr="001041DA" w:rsidRDefault="007968D6" w:rsidP="000777F9">
      <w:pPr>
        <w:numPr>
          <w:ilvl w:val="0"/>
          <w:numId w:val="17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Povrch bez poškodení, škrabancov a defektov.</w:t>
      </w:r>
    </w:p>
    <w:p w14:paraId="5A0FF413" w14:textId="77777777" w:rsidR="00E80EA2" w:rsidRPr="001041DA" w:rsidRDefault="00E80EA2" w:rsidP="00E80EA2">
      <w:pPr>
        <w:spacing w:after="0"/>
        <w:rPr>
          <w:rFonts w:ascii="Garamond" w:hAnsi="Garamond"/>
        </w:rPr>
      </w:pPr>
    </w:p>
    <w:p w14:paraId="428F8099" w14:textId="77777777" w:rsidR="00DF72AD" w:rsidRDefault="00DF72AD" w:rsidP="00D42B0D">
      <w:pPr>
        <w:spacing w:after="0" w:line="240" w:lineRule="auto"/>
        <w:rPr>
          <w:rFonts w:ascii="Garamond" w:hAnsi="Garamond"/>
          <w:b/>
          <w:bCs/>
          <w:color w:val="007BB8"/>
        </w:rPr>
      </w:pPr>
    </w:p>
    <w:p w14:paraId="7D5E4E8C" w14:textId="77777777" w:rsidR="00DF72AD" w:rsidRDefault="00DF72AD" w:rsidP="00D42B0D">
      <w:pPr>
        <w:spacing w:after="0" w:line="240" w:lineRule="auto"/>
        <w:rPr>
          <w:rFonts w:ascii="Garamond" w:hAnsi="Garamond"/>
          <w:b/>
          <w:bCs/>
          <w:color w:val="007BB8"/>
        </w:rPr>
      </w:pPr>
    </w:p>
    <w:p w14:paraId="457A3AC8" w14:textId="1645586F" w:rsidR="00E80EA2" w:rsidRPr="001041DA" w:rsidRDefault="00604FEF" w:rsidP="00D42B0D">
      <w:pPr>
        <w:spacing w:after="0" w:line="240" w:lineRule="auto"/>
        <w:rPr>
          <w:rFonts w:ascii="Garamond" w:hAnsi="Garamond"/>
          <w:b/>
          <w:bCs/>
          <w:color w:val="007BB8"/>
        </w:rPr>
      </w:pPr>
      <w:r w:rsidRPr="001041DA">
        <w:rPr>
          <w:rFonts w:ascii="Garamond" w:hAnsi="Garamond"/>
          <w:b/>
          <w:bCs/>
          <w:color w:val="007BB8"/>
        </w:rPr>
        <w:lastRenderedPageBreak/>
        <w:t>P</w:t>
      </w:r>
      <w:r w:rsidR="00E80EA2" w:rsidRPr="001041DA">
        <w:rPr>
          <w:rFonts w:ascii="Garamond" w:hAnsi="Garamond"/>
          <w:b/>
          <w:bCs/>
          <w:color w:val="007BB8"/>
        </w:rPr>
        <w:t xml:space="preserve">oložka </w:t>
      </w:r>
      <w:r w:rsidRPr="001041DA">
        <w:rPr>
          <w:rFonts w:ascii="Garamond" w:hAnsi="Garamond"/>
          <w:b/>
          <w:bCs/>
          <w:color w:val="007BB8"/>
        </w:rPr>
        <w:t>č.</w:t>
      </w:r>
      <w:r w:rsidR="00E80EA2" w:rsidRPr="001041DA">
        <w:rPr>
          <w:rFonts w:ascii="Garamond" w:hAnsi="Garamond"/>
          <w:b/>
          <w:bCs/>
          <w:color w:val="007BB8"/>
        </w:rPr>
        <w:t xml:space="preserve"> 23</w:t>
      </w:r>
      <w:r w:rsidRPr="001041DA">
        <w:rPr>
          <w:rFonts w:ascii="Garamond" w:hAnsi="Garamond"/>
          <w:b/>
          <w:bCs/>
          <w:color w:val="007BB8"/>
        </w:rPr>
        <w:t xml:space="preserve">. </w:t>
      </w:r>
    </w:p>
    <w:p w14:paraId="5129A3B5" w14:textId="50E88B10" w:rsidR="00E80EA2" w:rsidRPr="001041DA" w:rsidRDefault="00E80EA2" w:rsidP="00D42B0D">
      <w:pPr>
        <w:spacing w:after="0"/>
        <w:rPr>
          <w:rFonts w:ascii="Garamond" w:hAnsi="Garamond"/>
          <w:b/>
          <w:bCs/>
          <w:u w:val="single"/>
        </w:rPr>
      </w:pPr>
      <w:r w:rsidRPr="001041DA">
        <w:rPr>
          <w:rFonts w:ascii="Garamond" w:hAnsi="Garamond"/>
          <w:b/>
          <w:bCs/>
          <w:u w:val="single"/>
        </w:rPr>
        <w:t xml:space="preserve">Polica </w:t>
      </w:r>
      <w:r w:rsidR="00DF7932" w:rsidRPr="001041DA">
        <w:rPr>
          <w:rFonts w:ascii="Garamond" w:hAnsi="Garamond"/>
          <w:b/>
          <w:bCs/>
          <w:u w:val="single"/>
        </w:rPr>
        <w:t xml:space="preserve">3 </w:t>
      </w:r>
      <w:r w:rsidRPr="001041DA">
        <w:rPr>
          <w:rFonts w:ascii="Garamond" w:hAnsi="Garamond"/>
          <w:b/>
          <w:bCs/>
          <w:u w:val="single"/>
        </w:rPr>
        <w:t>otvorená (</w:t>
      </w:r>
      <w:r w:rsidR="00BC3AB0" w:rsidRPr="001041DA">
        <w:rPr>
          <w:rFonts w:ascii="Garamond" w:hAnsi="Garamond"/>
          <w:b/>
          <w:bCs/>
          <w:u w:val="single"/>
        </w:rPr>
        <w:t>š:</w:t>
      </w:r>
      <w:r w:rsidRPr="001041DA">
        <w:rPr>
          <w:rFonts w:ascii="Garamond" w:hAnsi="Garamond"/>
          <w:b/>
          <w:bCs/>
          <w:u w:val="single"/>
        </w:rPr>
        <w:t>120 x hl</w:t>
      </w:r>
      <w:r w:rsidR="00BC3AB0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25 x v</w:t>
      </w:r>
      <w:r w:rsidR="00BC3AB0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40)</w:t>
      </w:r>
      <w:r w:rsidR="00D42B0D" w:rsidRPr="001041DA">
        <w:rPr>
          <w:rFonts w:ascii="Garamond" w:hAnsi="Garamond"/>
          <w:b/>
          <w:bCs/>
          <w:u w:val="single"/>
        </w:rPr>
        <w:t xml:space="preserve">, </w:t>
      </w:r>
      <w:r w:rsidR="00E91B92" w:rsidRPr="001041DA">
        <w:rPr>
          <w:rFonts w:ascii="Garamond" w:hAnsi="Garamond"/>
          <w:b/>
          <w:bCs/>
          <w:u w:val="single"/>
        </w:rPr>
        <w:t>1</w:t>
      </w:r>
      <w:r w:rsidRPr="001041DA">
        <w:rPr>
          <w:rFonts w:ascii="Garamond" w:hAnsi="Garamond"/>
          <w:b/>
          <w:bCs/>
          <w:u w:val="single"/>
        </w:rPr>
        <w:t>ks</w:t>
      </w:r>
    </w:p>
    <w:p w14:paraId="79CD4910" w14:textId="77777777" w:rsidR="00122D86" w:rsidRPr="001041DA" w:rsidRDefault="00122D86" w:rsidP="00122D86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1. Rozmery</w:t>
      </w:r>
    </w:p>
    <w:p w14:paraId="5378F0DC" w14:textId="77777777" w:rsidR="00122D86" w:rsidRPr="001041DA" w:rsidRDefault="00122D86" w:rsidP="000777F9">
      <w:pPr>
        <w:numPr>
          <w:ilvl w:val="0"/>
          <w:numId w:val="17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Šírka: </w:t>
      </w:r>
      <w:r w:rsidRPr="001041DA">
        <w:rPr>
          <w:rFonts w:ascii="Garamond" w:hAnsi="Garamond"/>
          <w:b/>
          <w:bCs/>
        </w:rPr>
        <w:t>1200 mm</w:t>
      </w:r>
    </w:p>
    <w:p w14:paraId="61BD001C" w14:textId="77777777" w:rsidR="00122D86" w:rsidRPr="001041DA" w:rsidRDefault="00122D86" w:rsidP="000777F9">
      <w:pPr>
        <w:numPr>
          <w:ilvl w:val="0"/>
          <w:numId w:val="17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Hĺbka: </w:t>
      </w:r>
      <w:r w:rsidRPr="001041DA">
        <w:rPr>
          <w:rFonts w:ascii="Garamond" w:hAnsi="Garamond"/>
          <w:b/>
          <w:bCs/>
        </w:rPr>
        <w:t>250 mm</w:t>
      </w:r>
    </w:p>
    <w:p w14:paraId="2ABA2A5C" w14:textId="77777777" w:rsidR="00122D86" w:rsidRPr="001041DA" w:rsidRDefault="00122D86" w:rsidP="000777F9">
      <w:pPr>
        <w:numPr>
          <w:ilvl w:val="0"/>
          <w:numId w:val="17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Výška: </w:t>
      </w:r>
      <w:r w:rsidRPr="001041DA">
        <w:rPr>
          <w:rFonts w:ascii="Garamond" w:hAnsi="Garamond"/>
          <w:b/>
          <w:bCs/>
        </w:rPr>
        <w:t>400 mm</w:t>
      </w:r>
    </w:p>
    <w:p w14:paraId="42F7CC63" w14:textId="77777777" w:rsidR="00122D86" w:rsidRPr="001041DA" w:rsidRDefault="00122D86" w:rsidP="000777F9">
      <w:pPr>
        <w:numPr>
          <w:ilvl w:val="0"/>
          <w:numId w:val="17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rozmerov:</w:t>
      </w:r>
    </w:p>
    <w:p w14:paraId="3768B7F3" w14:textId="77777777" w:rsidR="00122D86" w:rsidRPr="001041DA" w:rsidRDefault="00122D86" w:rsidP="000777F9">
      <w:pPr>
        <w:numPr>
          <w:ilvl w:val="1"/>
          <w:numId w:val="17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DTDL: ± 2 mm</w:t>
      </w:r>
    </w:p>
    <w:p w14:paraId="4765B1C7" w14:textId="77777777" w:rsidR="00122D86" w:rsidRPr="001041DA" w:rsidRDefault="00122D86" w:rsidP="000777F9">
      <w:pPr>
        <w:numPr>
          <w:ilvl w:val="1"/>
          <w:numId w:val="17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celkový rozmer: ± 3–5 mm</w:t>
      </w:r>
    </w:p>
    <w:p w14:paraId="23620A98" w14:textId="77777777" w:rsidR="00122D86" w:rsidRPr="001041DA" w:rsidRDefault="00122D86" w:rsidP="00122D86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2. Materiálové prevedenie</w:t>
      </w:r>
    </w:p>
    <w:p w14:paraId="033D20E5" w14:textId="77777777" w:rsidR="00122D86" w:rsidRPr="001041DA" w:rsidRDefault="00122D86" w:rsidP="000777F9">
      <w:pPr>
        <w:numPr>
          <w:ilvl w:val="0"/>
          <w:numId w:val="17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Materiál: </w:t>
      </w:r>
      <w:r w:rsidRPr="001041DA">
        <w:rPr>
          <w:rFonts w:ascii="Garamond" w:hAnsi="Garamond"/>
          <w:b/>
          <w:bCs/>
        </w:rPr>
        <w:t>DTDL</w:t>
      </w:r>
      <w:r w:rsidRPr="001041DA">
        <w:rPr>
          <w:rFonts w:ascii="Garamond" w:hAnsi="Garamond"/>
        </w:rPr>
        <w:t xml:space="preserve">, hrúbka </w:t>
      </w:r>
      <w:r w:rsidRPr="001041DA">
        <w:rPr>
          <w:rFonts w:ascii="Garamond" w:hAnsi="Garamond"/>
          <w:b/>
          <w:bCs/>
        </w:rPr>
        <w:t>18 mm</w:t>
      </w:r>
      <w:r w:rsidRPr="001041DA">
        <w:rPr>
          <w:rFonts w:ascii="Garamond" w:hAnsi="Garamond"/>
        </w:rPr>
        <w:t>.</w:t>
      </w:r>
    </w:p>
    <w:p w14:paraId="5B23A318" w14:textId="77777777" w:rsidR="00122D86" w:rsidRPr="001041DA" w:rsidRDefault="00122D86" w:rsidP="000777F9">
      <w:pPr>
        <w:numPr>
          <w:ilvl w:val="0"/>
          <w:numId w:val="17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Povrch: odolný voči bežnému opotrebeniu, vlhkosti a čistiacim prostriedkom.</w:t>
      </w:r>
    </w:p>
    <w:p w14:paraId="0134A884" w14:textId="77777777" w:rsidR="00122D86" w:rsidRPr="001041DA" w:rsidRDefault="00122D86" w:rsidP="000777F9">
      <w:pPr>
        <w:numPr>
          <w:ilvl w:val="0"/>
          <w:numId w:val="17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Dekor podľa projektovej dokumentácie.</w:t>
      </w:r>
    </w:p>
    <w:p w14:paraId="5C317D6F" w14:textId="77777777" w:rsidR="00122D86" w:rsidRPr="001041DA" w:rsidRDefault="00122D86" w:rsidP="00122D86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3. Hrany</w:t>
      </w:r>
    </w:p>
    <w:p w14:paraId="71A5EEFA" w14:textId="77777777" w:rsidR="00122D86" w:rsidRPr="001041DA" w:rsidRDefault="00122D86" w:rsidP="000777F9">
      <w:pPr>
        <w:numPr>
          <w:ilvl w:val="0"/>
          <w:numId w:val="17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Predná viditeľná hrana je olepená </w:t>
      </w:r>
      <w:r w:rsidRPr="001041DA">
        <w:rPr>
          <w:rFonts w:ascii="Garamond" w:hAnsi="Garamond"/>
          <w:b/>
          <w:bCs/>
        </w:rPr>
        <w:t>ABS hranou 22/2 mm</w:t>
      </w:r>
      <w:r w:rsidRPr="001041DA">
        <w:rPr>
          <w:rFonts w:ascii="Garamond" w:hAnsi="Garamond"/>
        </w:rPr>
        <w:t xml:space="preserve"> v rovnakom dekore ako plocha.</w:t>
      </w:r>
    </w:p>
    <w:p w14:paraId="05CDE875" w14:textId="77777777" w:rsidR="00122D86" w:rsidRPr="001041DA" w:rsidRDefault="00122D86" w:rsidP="000777F9">
      <w:pPr>
        <w:numPr>
          <w:ilvl w:val="0"/>
          <w:numId w:val="17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Ostatné hrany sú olepené štandardnou ABS hranou podľa výrobcu.</w:t>
      </w:r>
    </w:p>
    <w:p w14:paraId="475B78E4" w14:textId="77777777" w:rsidR="00122D86" w:rsidRPr="001041DA" w:rsidRDefault="00122D86" w:rsidP="000777F9">
      <w:pPr>
        <w:numPr>
          <w:ilvl w:val="0"/>
          <w:numId w:val="17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nalepenia hrán:</w:t>
      </w:r>
      <w:r w:rsidRPr="001041DA">
        <w:rPr>
          <w:rFonts w:ascii="Garamond" w:hAnsi="Garamond"/>
        </w:rPr>
        <w:t xml:space="preserve"> ± 0,2 mm.</w:t>
      </w:r>
    </w:p>
    <w:p w14:paraId="1B399900" w14:textId="77777777" w:rsidR="00122D86" w:rsidRPr="001041DA" w:rsidRDefault="00122D86" w:rsidP="00122D86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4. Konštrukcia</w:t>
      </w:r>
    </w:p>
    <w:p w14:paraId="0BAF4422" w14:textId="77777777" w:rsidR="00122D86" w:rsidRPr="001041DA" w:rsidRDefault="00122D86" w:rsidP="000777F9">
      <w:pPr>
        <w:numPr>
          <w:ilvl w:val="0"/>
          <w:numId w:val="17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Polica je </w:t>
      </w:r>
      <w:r w:rsidRPr="001041DA">
        <w:rPr>
          <w:rFonts w:ascii="Garamond" w:hAnsi="Garamond"/>
          <w:b/>
          <w:bCs/>
        </w:rPr>
        <w:t>otvorená</w:t>
      </w:r>
      <w:r w:rsidRPr="001041DA">
        <w:rPr>
          <w:rFonts w:ascii="Garamond" w:hAnsi="Garamond"/>
        </w:rPr>
        <w:t>, bez dvierok.</w:t>
      </w:r>
    </w:p>
    <w:p w14:paraId="5DD5897E" w14:textId="77777777" w:rsidR="00122D86" w:rsidRPr="001041DA" w:rsidRDefault="00122D86" w:rsidP="000777F9">
      <w:pPr>
        <w:numPr>
          <w:ilvl w:val="0"/>
          <w:numId w:val="17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Obsahuje </w:t>
      </w:r>
      <w:r w:rsidRPr="001041DA">
        <w:rPr>
          <w:rFonts w:ascii="Garamond" w:hAnsi="Garamond"/>
          <w:b/>
          <w:bCs/>
        </w:rPr>
        <w:t>pevnú vsadenú zadnú stenu</w:t>
      </w:r>
      <w:r w:rsidRPr="001041DA">
        <w:rPr>
          <w:rFonts w:ascii="Garamond" w:hAnsi="Garamond"/>
        </w:rPr>
        <w:t xml:space="preserve"> z rovnakého materiálu (DTDL 18 mm).</w:t>
      </w:r>
    </w:p>
    <w:p w14:paraId="64088901" w14:textId="77777777" w:rsidR="00122D86" w:rsidRPr="001041DA" w:rsidRDefault="00122D86" w:rsidP="000777F9">
      <w:pPr>
        <w:numPr>
          <w:ilvl w:val="0"/>
          <w:numId w:val="17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Vnútorný priestor je rozdelený </w:t>
      </w:r>
      <w:r w:rsidRPr="001041DA">
        <w:rPr>
          <w:rFonts w:ascii="Garamond" w:hAnsi="Garamond"/>
          <w:b/>
          <w:bCs/>
        </w:rPr>
        <w:t>jednou pevnou priečkou</w:t>
      </w:r>
      <w:r w:rsidRPr="001041DA">
        <w:rPr>
          <w:rFonts w:ascii="Garamond" w:hAnsi="Garamond"/>
        </w:rPr>
        <w:t xml:space="preserve"> (umiestnenie podľa výkresovej dokumentácie).</w:t>
      </w:r>
    </w:p>
    <w:p w14:paraId="367CCA39" w14:textId="77777777" w:rsidR="00122D86" w:rsidRPr="001041DA" w:rsidRDefault="00122D86" w:rsidP="000777F9">
      <w:pPr>
        <w:numPr>
          <w:ilvl w:val="0"/>
          <w:numId w:val="17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Spoje musia byť pevné, bez viditeľných medzier väčších ako 2 mm.</w:t>
      </w:r>
    </w:p>
    <w:p w14:paraId="6C66C4E5" w14:textId="77777777" w:rsidR="00122D86" w:rsidRPr="001041DA" w:rsidRDefault="00122D86" w:rsidP="00122D86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5. Montáž</w:t>
      </w:r>
    </w:p>
    <w:p w14:paraId="3D9C7D60" w14:textId="77777777" w:rsidR="00122D86" w:rsidRPr="001041DA" w:rsidRDefault="00122D86" w:rsidP="000777F9">
      <w:pPr>
        <w:numPr>
          <w:ilvl w:val="0"/>
          <w:numId w:val="18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Polica je určená na pevné uchytenie na stenu alebo osadenie do nábytkového celku.</w:t>
      </w:r>
    </w:p>
    <w:p w14:paraId="3782B334" w14:textId="77777777" w:rsidR="00122D86" w:rsidRPr="001041DA" w:rsidRDefault="00122D86" w:rsidP="000777F9">
      <w:pPr>
        <w:numPr>
          <w:ilvl w:val="0"/>
          <w:numId w:val="18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Kotviaci systém musí byť dimenzovaný na hmotnosť police a predpokladané zaťaženie.</w:t>
      </w:r>
    </w:p>
    <w:p w14:paraId="2C2197E0" w14:textId="77777777" w:rsidR="00122D86" w:rsidRPr="001041DA" w:rsidRDefault="00122D86" w:rsidP="000777F9">
      <w:pPr>
        <w:numPr>
          <w:ilvl w:val="0"/>
          <w:numId w:val="18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Zadná stena zabezpečuje dodatočnú stabilitu a zabraňuje deformácii.</w:t>
      </w:r>
    </w:p>
    <w:p w14:paraId="1FCC38E1" w14:textId="77777777" w:rsidR="00122D86" w:rsidRPr="001041DA" w:rsidRDefault="00122D86" w:rsidP="00122D86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6. Povrchové prevedenie</w:t>
      </w:r>
    </w:p>
    <w:p w14:paraId="78AED4AB" w14:textId="77777777" w:rsidR="00122D86" w:rsidRPr="001041DA" w:rsidRDefault="00122D86" w:rsidP="000777F9">
      <w:pPr>
        <w:numPr>
          <w:ilvl w:val="0"/>
          <w:numId w:val="18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Dekor DTDL podľa </w:t>
      </w:r>
      <w:proofErr w:type="spellStart"/>
      <w:r w:rsidRPr="001041DA">
        <w:rPr>
          <w:rFonts w:ascii="Garamond" w:hAnsi="Garamond"/>
        </w:rPr>
        <w:t>vzorkovníka</w:t>
      </w:r>
      <w:proofErr w:type="spellEnd"/>
      <w:r w:rsidRPr="001041DA">
        <w:rPr>
          <w:rFonts w:ascii="Garamond" w:hAnsi="Garamond"/>
        </w:rPr>
        <w:t>.</w:t>
      </w:r>
    </w:p>
    <w:p w14:paraId="6621A884" w14:textId="77777777" w:rsidR="00122D86" w:rsidRPr="001041DA" w:rsidRDefault="00122D86" w:rsidP="000777F9">
      <w:pPr>
        <w:numPr>
          <w:ilvl w:val="0"/>
          <w:numId w:val="18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ABS hrany v rovnakom odtieni.</w:t>
      </w:r>
    </w:p>
    <w:p w14:paraId="344ACEA8" w14:textId="77777777" w:rsidR="00122D86" w:rsidRPr="001041DA" w:rsidRDefault="00122D86" w:rsidP="000777F9">
      <w:pPr>
        <w:numPr>
          <w:ilvl w:val="0"/>
          <w:numId w:val="18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Farebná odchýlka v rámci série: max. ± 5 %.</w:t>
      </w:r>
    </w:p>
    <w:p w14:paraId="34E6E2CA" w14:textId="77777777" w:rsidR="00122D86" w:rsidRPr="001041DA" w:rsidRDefault="00122D86" w:rsidP="00122D86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7. Bezpečnosť a prevedenie</w:t>
      </w:r>
    </w:p>
    <w:p w14:paraId="18973E78" w14:textId="77777777" w:rsidR="00122D86" w:rsidRPr="001041DA" w:rsidRDefault="00122D86" w:rsidP="000777F9">
      <w:pPr>
        <w:numPr>
          <w:ilvl w:val="0"/>
          <w:numId w:val="18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Všetky hrany musia byť bezpečne opracované (min. R = 1 mm).</w:t>
      </w:r>
    </w:p>
    <w:p w14:paraId="7D444853" w14:textId="77777777" w:rsidR="00122D86" w:rsidRPr="001041DA" w:rsidRDefault="00122D86" w:rsidP="000777F9">
      <w:pPr>
        <w:numPr>
          <w:ilvl w:val="0"/>
          <w:numId w:val="18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Polica musí byť stabilná a pevná po montáži.</w:t>
      </w:r>
    </w:p>
    <w:p w14:paraId="3F9783F9" w14:textId="77777777" w:rsidR="00122D86" w:rsidRPr="001041DA" w:rsidRDefault="00122D86" w:rsidP="000777F9">
      <w:pPr>
        <w:numPr>
          <w:ilvl w:val="0"/>
          <w:numId w:val="18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Povrch bez poškodení, škrabancov a defektov.</w:t>
      </w:r>
    </w:p>
    <w:p w14:paraId="39978C12" w14:textId="77777777" w:rsidR="00E80EA2" w:rsidRDefault="00E80EA2" w:rsidP="00E80EA2">
      <w:pPr>
        <w:spacing w:after="0"/>
        <w:rPr>
          <w:rFonts w:ascii="Garamond" w:hAnsi="Garamond"/>
        </w:rPr>
      </w:pPr>
    </w:p>
    <w:p w14:paraId="40031EBD" w14:textId="77777777" w:rsidR="00DF72AD" w:rsidRDefault="00DF72AD" w:rsidP="00E80EA2">
      <w:pPr>
        <w:spacing w:after="0"/>
        <w:rPr>
          <w:rFonts w:ascii="Garamond" w:hAnsi="Garamond"/>
        </w:rPr>
      </w:pPr>
    </w:p>
    <w:p w14:paraId="0607B7C1" w14:textId="77777777" w:rsidR="00DF72AD" w:rsidRPr="001041DA" w:rsidRDefault="00DF72AD" w:rsidP="00E80EA2">
      <w:pPr>
        <w:spacing w:after="0"/>
        <w:rPr>
          <w:rFonts w:ascii="Garamond" w:hAnsi="Garamond"/>
        </w:rPr>
      </w:pPr>
    </w:p>
    <w:p w14:paraId="6B28421C" w14:textId="6B9C7021" w:rsidR="00E80EA2" w:rsidRPr="001041DA" w:rsidRDefault="00604FEF" w:rsidP="00D42B0D">
      <w:pPr>
        <w:spacing w:after="0" w:line="240" w:lineRule="auto"/>
        <w:rPr>
          <w:rFonts w:ascii="Garamond" w:hAnsi="Garamond"/>
          <w:b/>
          <w:bCs/>
          <w:color w:val="007BB8"/>
        </w:rPr>
      </w:pPr>
      <w:r w:rsidRPr="001041DA">
        <w:rPr>
          <w:rFonts w:ascii="Garamond" w:hAnsi="Garamond"/>
          <w:b/>
          <w:bCs/>
          <w:color w:val="007BB8"/>
        </w:rPr>
        <w:t>P</w:t>
      </w:r>
      <w:r w:rsidR="00E80EA2" w:rsidRPr="001041DA">
        <w:rPr>
          <w:rFonts w:ascii="Garamond" w:hAnsi="Garamond"/>
          <w:b/>
          <w:bCs/>
          <w:color w:val="007BB8"/>
        </w:rPr>
        <w:t xml:space="preserve">oložka </w:t>
      </w:r>
      <w:r w:rsidRPr="001041DA">
        <w:rPr>
          <w:rFonts w:ascii="Garamond" w:hAnsi="Garamond"/>
          <w:b/>
          <w:bCs/>
          <w:color w:val="007BB8"/>
        </w:rPr>
        <w:t>č.</w:t>
      </w:r>
      <w:r w:rsidR="00E80EA2" w:rsidRPr="001041DA">
        <w:rPr>
          <w:rFonts w:ascii="Garamond" w:hAnsi="Garamond"/>
          <w:b/>
          <w:bCs/>
          <w:color w:val="007BB8"/>
        </w:rPr>
        <w:t xml:space="preserve"> 24</w:t>
      </w:r>
      <w:r w:rsidRPr="001041DA">
        <w:rPr>
          <w:rFonts w:ascii="Garamond" w:hAnsi="Garamond"/>
          <w:b/>
          <w:bCs/>
          <w:color w:val="007BB8"/>
        </w:rPr>
        <w:t xml:space="preserve">. </w:t>
      </w:r>
    </w:p>
    <w:p w14:paraId="4CAB855E" w14:textId="0A8BD6C8" w:rsidR="00E80EA2" w:rsidRPr="001041DA" w:rsidRDefault="00E80EA2" w:rsidP="00D42B0D">
      <w:pPr>
        <w:spacing w:after="0"/>
        <w:rPr>
          <w:rFonts w:ascii="Garamond" w:hAnsi="Garamond"/>
          <w:b/>
          <w:bCs/>
          <w:u w:val="single"/>
        </w:rPr>
      </w:pPr>
      <w:r w:rsidRPr="001041DA">
        <w:rPr>
          <w:rFonts w:ascii="Garamond" w:hAnsi="Garamond"/>
          <w:b/>
          <w:bCs/>
          <w:u w:val="single"/>
        </w:rPr>
        <w:t>Skriňa 2-dverová</w:t>
      </w:r>
      <w:r w:rsidRPr="001041DA">
        <w:rPr>
          <w:rFonts w:ascii="Garamond" w:hAnsi="Garamond"/>
          <w:u w:val="single"/>
        </w:rPr>
        <w:t xml:space="preserve"> </w:t>
      </w:r>
      <w:r w:rsidRPr="001041DA">
        <w:rPr>
          <w:rFonts w:ascii="Garamond" w:hAnsi="Garamond"/>
          <w:b/>
          <w:bCs/>
          <w:u w:val="single"/>
        </w:rPr>
        <w:t>(š</w:t>
      </w:r>
      <w:r w:rsidR="00BC3AB0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80 x hl</w:t>
      </w:r>
      <w:r w:rsidR="00BC3AB0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40 x v</w:t>
      </w:r>
      <w:r w:rsidR="00BC3AB0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210)</w:t>
      </w:r>
      <w:r w:rsidR="00D42B0D" w:rsidRPr="001041DA">
        <w:rPr>
          <w:rFonts w:ascii="Garamond" w:hAnsi="Garamond"/>
          <w:b/>
          <w:bCs/>
          <w:u w:val="single"/>
        </w:rPr>
        <w:t xml:space="preserve">, </w:t>
      </w:r>
      <w:r w:rsidRPr="001041DA">
        <w:rPr>
          <w:rFonts w:ascii="Garamond" w:hAnsi="Garamond"/>
          <w:b/>
          <w:bCs/>
          <w:u w:val="single"/>
        </w:rPr>
        <w:t>4ks</w:t>
      </w:r>
    </w:p>
    <w:p w14:paraId="2CE069DB" w14:textId="77777777" w:rsidR="008C453F" w:rsidRPr="001041DA" w:rsidRDefault="008C453F" w:rsidP="008C453F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1. Rozmery</w:t>
      </w:r>
    </w:p>
    <w:p w14:paraId="3849B905" w14:textId="77777777" w:rsidR="008C453F" w:rsidRPr="001041DA" w:rsidRDefault="008C453F" w:rsidP="000777F9">
      <w:pPr>
        <w:numPr>
          <w:ilvl w:val="0"/>
          <w:numId w:val="18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Šírka: </w:t>
      </w:r>
      <w:r w:rsidRPr="001041DA">
        <w:rPr>
          <w:rFonts w:ascii="Garamond" w:hAnsi="Garamond"/>
          <w:b/>
          <w:bCs/>
        </w:rPr>
        <w:t>800 mm</w:t>
      </w:r>
    </w:p>
    <w:p w14:paraId="7F4BD313" w14:textId="77777777" w:rsidR="008C453F" w:rsidRPr="001041DA" w:rsidRDefault="008C453F" w:rsidP="000777F9">
      <w:pPr>
        <w:numPr>
          <w:ilvl w:val="0"/>
          <w:numId w:val="18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Hĺbka: </w:t>
      </w:r>
      <w:r w:rsidRPr="001041DA">
        <w:rPr>
          <w:rFonts w:ascii="Garamond" w:hAnsi="Garamond"/>
          <w:b/>
          <w:bCs/>
        </w:rPr>
        <w:t>400 mm</w:t>
      </w:r>
    </w:p>
    <w:p w14:paraId="1AED6D13" w14:textId="77777777" w:rsidR="008C453F" w:rsidRPr="001041DA" w:rsidRDefault="008C453F" w:rsidP="000777F9">
      <w:pPr>
        <w:numPr>
          <w:ilvl w:val="0"/>
          <w:numId w:val="18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Výška: </w:t>
      </w:r>
      <w:r w:rsidRPr="001041DA">
        <w:rPr>
          <w:rFonts w:ascii="Garamond" w:hAnsi="Garamond"/>
          <w:b/>
          <w:bCs/>
        </w:rPr>
        <w:t>2100 mm</w:t>
      </w:r>
    </w:p>
    <w:p w14:paraId="217E3E68" w14:textId="77777777" w:rsidR="008C453F" w:rsidRPr="001041DA" w:rsidRDefault="008C453F" w:rsidP="000777F9">
      <w:pPr>
        <w:numPr>
          <w:ilvl w:val="0"/>
          <w:numId w:val="18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rozmerov:</w:t>
      </w:r>
    </w:p>
    <w:p w14:paraId="032CE0B8" w14:textId="77777777" w:rsidR="008C453F" w:rsidRPr="001041DA" w:rsidRDefault="008C453F" w:rsidP="000777F9">
      <w:pPr>
        <w:numPr>
          <w:ilvl w:val="1"/>
          <w:numId w:val="18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DTDL: ± 2 mm</w:t>
      </w:r>
    </w:p>
    <w:p w14:paraId="6BB5AA83" w14:textId="77777777" w:rsidR="008C453F" w:rsidRPr="001041DA" w:rsidRDefault="008C453F" w:rsidP="000777F9">
      <w:pPr>
        <w:numPr>
          <w:ilvl w:val="1"/>
          <w:numId w:val="18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celkový rozmer: ± 5 mm</w:t>
      </w:r>
    </w:p>
    <w:p w14:paraId="335B6239" w14:textId="77777777" w:rsidR="008C453F" w:rsidRPr="001041DA" w:rsidRDefault="008C453F" w:rsidP="008C453F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2. Konštrukcia korpusu</w:t>
      </w:r>
    </w:p>
    <w:p w14:paraId="53D3EE36" w14:textId="77777777" w:rsidR="008C453F" w:rsidRPr="001041DA" w:rsidRDefault="008C453F" w:rsidP="000777F9">
      <w:pPr>
        <w:numPr>
          <w:ilvl w:val="0"/>
          <w:numId w:val="18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Materiál: </w:t>
      </w:r>
      <w:r w:rsidRPr="001041DA">
        <w:rPr>
          <w:rFonts w:ascii="Garamond" w:hAnsi="Garamond"/>
          <w:b/>
          <w:bCs/>
        </w:rPr>
        <w:t>DTDL</w:t>
      </w:r>
      <w:r w:rsidRPr="001041DA">
        <w:rPr>
          <w:rFonts w:ascii="Garamond" w:hAnsi="Garamond"/>
        </w:rPr>
        <w:t xml:space="preserve">, hrúbka </w:t>
      </w:r>
      <w:r w:rsidRPr="001041DA">
        <w:rPr>
          <w:rFonts w:ascii="Garamond" w:hAnsi="Garamond"/>
          <w:b/>
          <w:bCs/>
        </w:rPr>
        <w:t>18 mm</w:t>
      </w:r>
      <w:r w:rsidRPr="001041DA">
        <w:rPr>
          <w:rFonts w:ascii="Garamond" w:hAnsi="Garamond"/>
        </w:rPr>
        <w:t>.</w:t>
      </w:r>
    </w:p>
    <w:p w14:paraId="04666EBA" w14:textId="77777777" w:rsidR="008C453F" w:rsidRPr="001041DA" w:rsidRDefault="008C453F" w:rsidP="000777F9">
      <w:pPr>
        <w:numPr>
          <w:ilvl w:val="0"/>
          <w:numId w:val="18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Korpus je pevný, určený pre dlhodobé používanie v interiéri.</w:t>
      </w:r>
    </w:p>
    <w:p w14:paraId="68B298A1" w14:textId="77777777" w:rsidR="008C453F" w:rsidRPr="001041DA" w:rsidRDefault="008C453F" w:rsidP="000777F9">
      <w:pPr>
        <w:numPr>
          <w:ilvl w:val="0"/>
          <w:numId w:val="18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Viditeľné predné hrany korpusu sú olepené </w:t>
      </w:r>
      <w:r w:rsidRPr="001041DA">
        <w:rPr>
          <w:rFonts w:ascii="Garamond" w:hAnsi="Garamond"/>
          <w:b/>
          <w:bCs/>
        </w:rPr>
        <w:t>ABS hranou 22/2 mm</w:t>
      </w:r>
      <w:r w:rsidRPr="001041DA">
        <w:rPr>
          <w:rFonts w:ascii="Garamond" w:hAnsi="Garamond"/>
        </w:rPr>
        <w:t xml:space="preserve"> v rovnakom dekore.</w:t>
      </w:r>
    </w:p>
    <w:p w14:paraId="26964822" w14:textId="77777777" w:rsidR="008C453F" w:rsidRPr="001041DA" w:rsidRDefault="008C453F" w:rsidP="000777F9">
      <w:pPr>
        <w:numPr>
          <w:ilvl w:val="0"/>
          <w:numId w:val="18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lastRenderedPageBreak/>
        <w:t>Zadná stena: DTDL alebo HDF podľa výrobcu, pevne vsadená.</w:t>
      </w:r>
    </w:p>
    <w:p w14:paraId="6E5A0C8D" w14:textId="77777777" w:rsidR="008C453F" w:rsidRPr="001041DA" w:rsidRDefault="008C453F" w:rsidP="008C453F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3. Dvierka</w:t>
      </w:r>
    </w:p>
    <w:p w14:paraId="0FA07303" w14:textId="77777777" w:rsidR="008C453F" w:rsidRPr="001041DA" w:rsidRDefault="008C453F" w:rsidP="000777F9">
      <w:pPr>
        <w:numPr>
          <w:ilvl w:val="0"/>
          <w:numId w:val="18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Materiál: </w:t>
      </w:r>
      <w:r w:rsidRPr="001041DA">
        <w:rPr>
          <w:rFonts w:ascii="Garamond" w:hAnsi="Garamond"/>
          <w:b/>
          <w:bCs/>
        </w:rPr>
        <w:t>DTDL 18 mm</w:t>
      </w:r>
      <w:r w:rsidRPr="001041DA">
        <w:rPr>
          <w:rFonts w:ascii="Garamond" w:hAnsi="Garamond"/>
        </w:rPr>
        <w:t xml:space="preserve"> v rovnakom dekore ako korpus.</w:t>
      </w:r>
    </w:p>
    <w:p w14:paraId="19690240" w14:textId="77777777" w:rsidR="008C453F" w:rsidRPr="001041DA" w:rsidRDefault="008C453F" w:rsidP="000777F9">
      <w:pPr>
        <w:numPr>
          <w:ilvl w:val="0"/>
          <w:numId w:val="18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Hrany dvierok: </w:t>
      </w:r>
      <w:r w:rsidRPr="001041DA">
        <w:rPr>
          <w:rFonts w:ascii="Garamond" w:hAnsi="Garamond"/>
          <w:b/>
          <w:bCs/>
        </w:rPr>
        <w:t>ABS 22/2 mm</w:t>
      </w:r>
      <w:r w:rsidRPr="001041DA">
        <w:rPr>
          <w:rFonts w:ascii="Garamond" w:hAnsi="Garamond"/>
        </w:rPr>
        <w:t xml:space="preserve"> po celom obvode.</w:t>
      </w:r>
    </w:p>
    <w:p w14:paraId="6C8801A7" w14:textId="77777777" w:rsidR="008C453F" w:rsidRPr="001041DA" w:rsidRDefault="008C453F" w:rsidP="000777F9">
      <w:pPr>
        <w:numPr>
          <w:ilvl w:val="0"/>
          <w:numId w:val="18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Dvierka sú </w:t>
      </w:r>
      <w:r w:rsidRPr="001041DA">
        <w:rPr>
          <w:rFonts w:ascii="Garamond" w:hAnsi="Garamond"/>
          <w:b/>
          <w:bCs/>
        </w:rPr>
        <w:t>uzamykateľné</w:t>
      </w:r>
      <w:r w:rsidRPr="001041DA">
        <w:rPr>
          <w:rFonts w:ascii="Garamond" w:hAnsi="Garamond"/>
        </w:rPr>
        <w:t xml:space="preserve"> – cylindrický zámok s dvoma kľúčmi.</w:t>
      </w:r>
    </w:p>
    <w:p w14:paraId="38B44A8C" w14:textId="77777777" w:rsidR="008C453F" w:rsidRPr="001041DA" w:rsidRDefault="008C453F" w:rsidP="000777F9">
      <w:pPr>
        <w:numPr>
          <w:ilvl w:val="0"/>
          <w:numId w:val="18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Kovanie: kvalitné závesy s tlmeným dovieraním (soft</w:t>
      </w:r>
      <w:r w:rsidRPr="001041DA">
        <w:rPr>
          <w:rFonts w:ascii="Garamond" w:hAnsi="Garamond"/>
        </w:rPr>
        <w:noBreakHyphen/>
      </w:r>
      <w:proofErr w:type="spellStart"/>
      <w:r w:rsidRPr="001041DA">
        <w:rPr>
          <w:rFonts w:ascii="Garamond" w:hAnsi="Garamond"/>
        </w:rPr>
        <w:t>close</w:t>
      </w:r>
      <w:proofErr w:type="spellEnd"/>
      <w:r w:rsidRPr="001041DA">
        <w:rPr>
          <w:rFonts w:ascii="Garamond" w:hAnsi="Garamond"/>
        </w:rPr>
        <w:t>) podľa projektovej dokumentácie.</w:t>
      </w:r>
    </w:p>
    <w:p w14:paraId="779C9F78" w14:textId="77777777" w:rsidR="008C453F" w:rsidRPr="001041DA" w:rsidRDefault="008C453F" w:rsidP="008C453F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4. Otvorené police nad dvierkami</w:t>
      </w:r>
    </w:p>
    <w:p w14:paraId="4E9EAACA" w14:textId="77777777" w:rsidR="008C453F" w:rsidRPr="001041DA" w:rsidRDefault="008C453F" w:rsidP="000777F9">
      <w:pPr>
        <w:numPr>
          <w:ilvl w:val="0"/>
          <w:numId w:val="18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Nad dvojdverovou časťou sa nachádzajú </w:t>
      </w:r>
      <w:r w:rsidRPr="001041DA">
        <w:rPr>
          <w:rFonts w:ascii="Garamond" w:hAnsi="Garamond"/>
          <w:b/>
          <w:bCs/>
        </w:rPr>
        <w:t>tri otvorené police</w:t>
      </w:r>
      <w:r w:rsidRPr="001041DA">
        <w:rPr>
          <w:rFonts w:ascii="Garamond" w:hAnsi="Garamond"/>
        </w:rPr>
        <w:t>.</w:t>
      </w:r>
    </w:p>
    <w:p w14:paraId="380AEC50" w14:textId="77777777" w:rsidR="008C453F" w:rsidRPr="001041DA" w:rsidRDefault="008C453F" w:rsidP="000777F9">
      <w:pPr>
        <w:numPr>
          <w:ilvl w:val="0"/>
          <w:numId w:val="18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Materiál políc: DTDL 18 mm, hrany olepené ABS 22/2 mm.</w:t>
      </w:r>
    </w:p>
    <w:p w14:paraId="1618863E" w14:textId="77777777" w:rsidR="008C453F" w:rsidRPr="001041DA" w:rsidRDefault="008C453F" w:rsidP="000777F9">
      <w:pPr>
        <w:numPr>
          <w:ilvl w:val="0"/>
          <w:numId w:val="18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Police sú </w:t>
      </w:r>
      <w:r w:rsidRPr="001041DA">
        <w:rPr>
          <w:rFonts w:ascii="Garamond" w:hAnsi="Garamond"/>
          <w:b/>
          <w:bCs/>
        </w:rPr>
        <w:t>výškovo nastaviteľné</w:t>
      </w:r>
      <w:r w:rsidRPr="001041DA">
        <w:rPr>
          <w:rFonts w:ascii="Garamond" w:hAnsi="Garamond"/>
        </w:rPr>
        <w:t xml:space="preserve"> pomocou kovových </w:t>
      </w:r>
      <w:proofErr w:type="spellStart"/>
      <w:r w:rsidRPr="001041DA">
        <w:rPr>
          <w:rFonts w:ascii="Garamond" w:hAnsi="Garamond"/>
        </w:rPr>
        <w:t>podperiek</w:t>
      </w:r>
      <w:proofErr w:type="spellEnd"/>
      <w:r w:rsidRPr="001041DA">
        <w:rPr>
          <w:rFonts w:ascii="Garamond" w:hAnsi="Garamond"/>
        </w:rPr>
        <w:t>.</w:t>
      </w:r>
    </w:p>
    <w:p w14:paraId="45E2AF72" w14:textId="77777777" w:rsidR="008C453F" w:rsidRPr="001041DA" w:rsidRDefault="008C453F" w:rsidP="000777F9">
      <w:pPr>
        <w:numPr>
          <w:ilvl w:val="0"/>
          <w:numId w:val="18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Usporiadanie políc podľa výkresovej dokumentácie.</w:t>
      </w:r>
    </w:p>
    <w:p w14:paraId="247187BA" w14:textId="77777777" w:rsidR="008C453F" w:rsidRPr="001041DA" w:rsidRDefault="008C453F" w:rsidP="008C453F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5. Vnútorné vybavenie skrine</w:t>
      </w:r>
    </w:p>
    <w:p w14:paraId="32709FD8" w14:textId="77777777" w:rsidR="008C453F" w:rsidRPr="001041DA" w:rsidRDefault="008C453F" w:rsidP="000777F9">
      <w:pPr>
        <w:numPr>
          <w:ilvl w:val="0"/>
          <w:numId w:val="18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V dvojdverovej časti sa nachádzajú </w:t>
      </w:r>
      <w:r w:rsidRPr="001041DA">
        <w:rPr>
          <w:rFonts w:ascii="Garamond" w:hAnsi="Garamond"/>
          <w:b/>
          <w:bCs/>
        </w:rPr>
        <w:t>výškovo nastaviteľné police</w:t>
      </w:r>
      <w:r w:rsidRPr="001041DA">
        <w:rPr>
          <w:rFonts w:ascii="Garamond" w:hAnsi="Garamond"/>
        </w:rPr>
        <w:t xml:space="preserve"> (počet podľa projektu).</w:t>
      </w:r>
    </w:p>
    <w:p w14:paraId="25B100EE" w14:textId="77777777" w:rsidR="008C453F" w:rsidRPr="001041DA" w:rsidRDefault="008C453F" w:rsidP="000777F9">
      <w:pPr>
        <w:numPr>
          <w:ilvl w:val="0"/>
          <w:numId w:val="18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Police sú uložené na kovových </w:t>
      </w:r>
      <w:proofErr w:type="spellStart"/>
      <w:r w:rsidRPr="001041DA">
        <w:rPr>
          <w:rFonts w:ascii="Garamond" w:hAnsi="Garamond"/>
        </w:rPr>
        <w:t>podperkách</w:t>
      </w:r>
      <w:proofErr w:type="spellEnd"/>
      <w:r w:rsidRPr="001041DA">
        <w:rPr>
          <w:rFonts w:ascii="Garamond" w:hAnsi="Garamond"/>
        </w:rPr>
        <w:t>, ktoré umožňujú zmenu výšky v krokoch 32 mm.</w:t>
      </w:r>
    </w:p>
    <w:p w14:paraId="127D6DAD" w14:textId="77777777" w:rsidR="008C453F" w:rsidRPr="001041DA" w:rsidRDefault="008C453F" w:rsidP="008C453F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6. Povrchové prevedenie</w:t>
      </w:r>
    </w:p>
    <w:p w14:paraId="70E536B3" w14:textId="77777777" w:rsidR="008C453F" w:rsidRPr="001041DA" w:rsidRDefault="008C453F" w:rsidP="000777F9">
      <w:pPr>
        <w:numPr>
          <w:ilvl w:val="0"/>
          <w:numId w:val="18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Dekor DTDL podľa </w:t>
      </w:r>
      <w:proofErr w:type="spellStart"/>
      <w:r w:rsidRPr="001041DA">
        <w:rPr>
          <w:rFonts w:ascii="Garamond" w:hAnsi="Garamond"/>
        </w:rPr>
        <w:t>vzorkovníka</w:t>
      </w:r>
      <w:proofErr w:type="spellEnd"/>
      <w:r w:rsidRPr="001041DA">
        <w:rPr>
          <w:rFonts w:ascii="Garamond" w:hAnsi="Garamond"/>
        </w:rPr>
        <w:t xml:space="preserve"> (zjednotený s ostatným nábytkom v miestnosti).</w:t>
      </w:r>
    </w:p>
    <w:p w14:paraId="24705B5A" w14:textId="77777777" w:rsidR="008C453F" w:rsidRPr="001041DA" w:rsidRDefault="008C453F" w:rsidP="000777F9">
      <w:pPr>
        <w:numPr>
          <w:ilvl w:val="0"/>
          <w:numId w:val="18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ABS hrany v rovnakom odtieni.</w:t>
      </w:r>
    </w:p>
    <w:p w14:paraId="056D5BF3" w14:textId="77777777" w:rsidR="008C453F" w:rsidRPr="001041DA" w:rsidRDefault="008C453F" w:rsidP="000777F9">
      <w:pPr>
        <w:numPr>
          <w:ilvl w:val="0"/>
          <w:numId w:val="18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Povrch odolný voči bežnému opotrebeniu, vlhkosti a čistiacim prostriedkom.</w:t>
      </w:r>
    </w:p>
    <w:p w14:paraId="4F6D1AFF" w14:textId="77777777" w:rsidR="008C453F" w:rsidRPr="001041DA" w:rsidRDefault="008C453F" w:rsidP="000777F9">
      <w:pPr>
        <w:numPr>
          <w:ilvl w:val="0"/>
          <w:numId w:val="18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Farebná odchýlka v rámci série: max. ± 5 %.</w:t>
      </w:r>
    </w:p>
    <w:p w14:paraId="27B17870" w14:textId="77777777" w:rsidR="008C453F" w:rsidRPr="001041DA" w:rsidRDefault="008C453F" w:rsidP="008C453F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7. Bezpečnosť a prevedenie</w:t>
      </w:r>
    </w:p>
    <w:p w14:paraId="5E662552" w14:textId="77777777" w:rsidR="008C453F" w:rsidRPr="001041DA" w:rsidRDefault="008C453F" w:rsidP="000777F9">
      <w:pPr>
        <w:numPr>
          <w:ilvl w:val="0"/>
          <w:numId w:val="18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Všetky hrany musia byť bezpečne opracované (min. R = 1 mm).</w:t>
      </w:r>
    </w:p>
    <w:p w14:paraId="0FB2A351" w14:textId="77777777" w:rsidR="008C453F" w:rsidRPr="001041DA" w:rsidRDefault="008C453F" w:rsidP="000777F9">
      <w:pPr>
        <w:numPr>
          <w:ilvl w:val="0"/>
          <w:numId w:val="18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Skriňa musí byť stabilná – odporúča sa kotvenie do steny.</w:t>
      </w:r>
    </w:p>
    <w:p w14:paraId="53301CD0" w14:textId="77777777" w:rsidR="008C453F" w:rsidRPr="001041DA" w:rsidRDefault="008C453F" w:rsidP="000777F9">
      <w:pPr>
        <w:numPr>
          <w:ilvl w:val="0"/>
          <w:numId w:val="18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Povrchy bez poškodení, škrabancov a defektov.</w:t>
      </w:r>
    </w:p>
    <w:p w14:paraId="77CE2EDA" w14:textId="77777777" w:rsidR="008C453F" w:rsidRPr="001041DA" w:rsidRDefault="008C453F" w:rsidP="000777F9">
      <w:pPr>
        <w:numPr>
          <w:ilvl w:val="0"/>
          <w:numId w:val="18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Zámok musí byť funkčný a bezpečný.</w:t>
      </w:r>
    </w:p>
    <w:p w14:paraId="197E7FAF" w14:textId="77777777" w:rsidR="00E80EA2" w:rsidRPr="001041DA" w:rsidRDefault="00E80EA2" w:rsidP="00E80EA2">
      <w:pPr>
        <w:spacing w:after="0"/>
        <w:rPr>
          <w:rFonts w:ascii="Garamond" w:hAnsi="Garamond"/>
        </w:rPr>
      </w:pPr>
    </w:p>
    <w:p w14:paraId="1F8FB2D0" w14:textId="77777777" w:rsidR="00DF72AD" w:rsidRDefault="00DF72AD" w:rsidP="00D42B0D">
      <w:pPr>
        <w:spacing w:after="0" w:line="240" w:lineRule="auto"/>
        <w:rPr>
          <w:rFonts w:ascii="Garamond" w:hAnsi="Garamond"/>
          <w:b/>
          <w:bCs/>
          <w:color w:val="007BB8"/>
        </w:rPr>
      </w:pPr>
    </w:p>
    <w:p w14:paraId="793646F8" w14:textId="712124DA" w:rsidR="00E80EA2" w:rsidRPr="001041DA" w:rsidRDefault="00604FEF" w:rsidP="00D42B0D">
      <w:pPr>
        <w:spacing w:after="0" w:line="240" w:lineRule="auto"/>
        <w:rPr>
          <w:rFonts w:ascii="Garamond" w:hAnsi="Garamond"/>
        </w:rPr>
      </w:pPr>
      <w:r w:rsidRPr="001041DA">
        <w:rPr>
          <w:rFonts w:ascii="Garamond" w:hAnsi="Garamond"/>
          <w:b/>
          <w:bCs/>
          <w:color w:val="007BB8"/>
        </w:rPr>
        <w:t>P</w:t>
      </w:r>
      <w:r w:rsidR="00E80EA2" w:rsidRPr="001041DA">
        <w:rPr>
          <w:rFonts w:ascii="Garamond" w:hAnsi="Garamond"/>
          <w:b/>
          <w:bCs/>
          <w:color w:val="007BB8"/>
        </w:rPr>
        <w:t xml:space="preserve">oložka </w:t>
      </w:r>
      <w:r w:rsidRPr="001041DA">
        <w:rPr>
          <w:rFonts w:ascii="Garamond" w:hAnsi="Garamond"/>
          <w:b/>
          <w:bCs/>
          <w:color w:val="007BB8"/>
        </w:rPr>
        <w:t>č.</w:t>
      </w:r>
      <w:r w:rsidR="00E80EA2" w:rsidRPr="001041DA">
        <w:rPr>
          <w:rFonts w:ascii="Garamond" w:hAnsi="Garamond"/>
          <w:b/>
          <w:bCs/>
          <w:color w:val="007BB8"/>
        </w:rPr>
        <w:t xml:space="preserve"> 25</w:t>
      </w:r>
      <w:r w:rsidRPr="001041DA">
        <w:rPr>
          <w:rFonts w:ascii="Garamond" w:hAnsi="Garamond"/>
          <w:b/>
          <w:bCs/>
          <w:color w:val="007BB8"/>
        </w:rPr>
        <w:t xml:space="preserve">. </w:t>
      </w:r>
    </w:p>
    <w:p w14:paraId="6CAE63C4" w14:textId="729347C0" w:rsidR="00E80EA2" w:rsidRPr="001041DA" w:rsidRDefault="00E80EA2" w:rsidP="00D42B0D">
      <w:pPr>
        <w:spacing w:after="0"/>
        <w:rPr>
          <w:rFonts w:ascii="Garamond" w:hAnsi="Garamond"/>
          <w:b/>
          <w:bCs/>
          <w:u w:val="single"/>
        </w:rPr>
      </w:pPr>
      <w:r w:rsidRPr="001041DA">
        <w:rPr>
          <w:rFonts w:ascii="Garamond" w:hAnsi="Garamond"/>
          <w:b/>
          <w:bCs/>
          <w:u w:val="single"/>
        </w:rPr>
        <w:t>Pracovný stôl</w:t>
      </w:r>
      <w:r w:rsidRPr="001041DA">
        <w:rPr>
          <w:rFonts w:ascii="Garamond" w:hAnsi="Garamond"/>
          <w:u w:val="single"/>
        </w:rPr>
        <w:t xml:space="preserve"> </w:t>
      </w:r>
      <w:r w:rsidRPr="001041DA">
        <w:rPr>
          <w:rFonts w:ascii="Garamond" w:hAnsi="Garamond"/>
          <w:b/>
          <w:bCs/>
          <w:u w:val="single"/>
        </w:rPr>
        <w:t>(š</w:t>
      </w:r>
      <w:r w:rsidR="00BC3AB0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180 x hl</w:t>
      </w:r>
      <w:r w:rsidR="00BC3AB0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60 x v</w:t>
      </w:r>
      <w:r w:rsidR="00BC3AB0" w:rsidRPr="001041DA">
        <w:rPr>
          <w:rFonts w:ascii="Garamond" w:hAnsi="Garamond"/>
          <w:b/>
          <w:bCs/>
          <w:u w:val="single"/>
        </w:rPr>
        <w:t>:</w:t>
      </w:r>
      <w:r w:rsidR="00E91B92" w:rsidRPr="00502897">
        <w:rPr>
          <w:rFonts w:ascii="Garamond" w:hAnsi="Garamond"/>
          <w:b/>
          <w:bCs/>
          <w:highlight w:val="green"/>
          <w:u w:val="single"/>
        </w:rPr>
        <w:t>75</w:t>
      </w:r>
      <w:r w:rsidR="00502897" w:rsidRPr="00502897">
        <w:rPr>
          <w:rFonts w:ascii="Garamond" w:hAnsi="Garamond"/>
          <w:b/>
          <w:bCs/>
          <w:highlight w:val="green"/>
          <w:u w:val="single"/>
        </w:rPr>
        <w:t>+15 – výška zásteny</w:t>
      </w:r>
      <w:r w:rsidRPr="001041DA">
        <w:rPr>
          <w:rFonts w:ascii="Garamond" w:hAnsi="Garamond"/>
          <w:b/>
          <w:bCs/>
          <w:u w:val="single"/>
        </w:rPr>
        <w:t>)</w:t>
      </w:r>
      <w:r w:rsidR="00D42B0D" w:rsidRPr="001041DA">
        <w:rPr>
          <w:rFonts w:ascii="Garamond" w:hAnsi="Garamond"/>
          <w:b/>
          <w:bCs/>
          <w:u w:val="single"/>
        </w:rPr>
        <w:t xml:space="preserve">, </w:t>
      </w:r>
      <w:r w:rsidRPr="001041DA">
        <w:rPr>
          <w:rFonts w:ascii="Garamond" w:hAnsi="Garamond"/>
          <w:b/>
          <w:bCs/>
          <w:u w:val="single"/>
        </w:rPr>
        <w:t>2ks</w:t>
      </w:r>
    </w:p>
    <w:p w14:paraId="296934C6" w14:textId="77777777" w:rsidR="00C56E2C" w:rsidRPr="001041DA" w:rsidRDefault="00C56E2C" w:rsidP="00C56E2C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1. Rozmery</w:t>
      </w:r>
    </w:p>
    <w:p w14:paraId="441A4CD9" w14:textId="77777777" w:rsidR="00C56E2C" w:rsidRPr="001041DA" w:rsidRDefault="00C56E2C" w:rsidP="000777F9">
      <w:pPr>
        <w:numPr>
          <w:ilvl w:val="0"/>
          <w:numId w:val="11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Nominálne rozmery stola:</w:t>
      </w:r>
    </w:p>
    <w:p w14:paraId="4002EE29" w14:textId="77777777" w:rsidR="00C56E2C" w:rsidRPr="001041DA" w:rsidRDefault="00C56E2C" w:rsidP="000777F9">
      <w:pPr>
        <w:numPr>
          <w:ilvl w:val="1"/>
          <w:numId w:val="11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šírka: </w:t>
      </w:r>
      <w:r w:rsidRPr="001041DA">
        <w:rPr>
          <w:rFonts w:ascii="Garamond" w:hAnsi="Garamond"/>
          <w:b/>
          <w:bCs/>
        </w:rPr>
        <w:t>1800 mm</w:t>
      </w:r>
    </w:p>
    <w:p w14:paraId="4B775FC1" w14:textId="77777777" w:rsidR="00C56E2C" w:rsidRPr="001041DA" w:rsidRDefault="00C56E2C" w:rsidP="000777F9">
      <w:pPr>
        <w:numPr>
          <w:ilvl w:val="1"/>
          <w:numId w:val="11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hĺbka: </w:t>
      </w:r>
      <w:r w:rsidRPr="001041DA">
        <w:rPr>
          <w:rFonts w:ascii="Garamond" w:hAnsi="Garamond"/>
          <w:b/>
          <w:bCs/>
        </w:rPr>
        <w:t>600 mm</w:t>
      </w:r>
    </w:p>
    <w:p w14:paraId="6F0E2F18" w14:textId="3DFABEFB" w:rsidR="00C56E2C" w:rsidRPr="002D39AD" w:rsidRDefault="00C56E2C" w:rsidP="002D39AD">
      <w:pPr>
        <w:numPr>
          <w:ilvl w:val="1"/>
          <w:numId w:val="11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výška celková: </w:t>
      </w:r>
      <w:r w:rsidR="00D751E9" w:rsidRPr="00D751E9">
        <w:rPr>
          <w:rFonts w:ascii="Garamond" w:hAnsi="Garamond"/>
          <w:b/>
          <w:bCs/>
          <w:highlight w:val="green"/>
        </w:rPr>
        <w:t>9</w:t>
      </w:r>
      <w:r w:rsidRPr="00D751E9">
        <w:rPr>
          <w:rFonts w:ascii="Garamond" w:hAnsi="Garamond"/>
          <w:b/>
          <w:bCs/>
          <w:highlight w:val="green"/>
        </w:rPr>
        <w:t>00 mm</w:t>
      </w:r>
      <w:r w:rsidRPr="001041DA">
        <w:rPr>
          <w:rFonts w:ascii="Garamond" w:hAnsi="Garamond"/>
        </w:rPr>
        <w:t xml:space="preserve"> (vrátane zást</w:t>
      </w:r>
      <w:r w:rsidR="00D751E9">
        <w:rPr>
          <w:rFonts w:ascii="Garamond" w:hAnsi="Garamond"/>
        </w:rPr>
        <w:t>e</w:t>
      </w:r>
      <w:r w:rsidRPr="001041DA">
        <w:rPr>
          <w:rFonts w:ascii="Garamond" w:hAnsi="Garamond"/>
        </w:rPr>
        <w:t>ny)</w:t>
      </w:r>
    </w:p>
    <w:p w14:paraId="0E31AA80" w14:textId="77777777" w:rsidR="00C56E2C" w:rsidRPr="001041DA" w:rsidRDefault="00C56E2C" w:rsidP="000777F9">
      <w:pPr>
        <w:numPr>
          <w:ilvl w:val="0"/>
          <w:numId w:val="11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rozmerov:</w:t>
      </w:r>
    </w:p>
    <w:p w14:paraId="2266B0DE" w14:textId="77777777" w:rsidR="00C56E2C" w:rsidRPr="001041DA" w:rsidRDefault="00C56E2C" w:rsidP="000777F9">
      <w:pPr>
        <w:numPr>
          <w:ilvl w:val="1"/>
          <w:numId w:val="11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pracovná doska: ± 2 mm</w:t>
      </w:r>
    </w:p>
    <w:p w14:paraId="589BE93F" w14:textId="77777777" w:rsidR="00C56E2C" w:rsidRPr="001041DA" w:rsidRDefault="00C56E2C" w:rsidP="000777F9">
      <w:pPr>
        <w:numPr>
          <w:ilvl w:val="1"/>
          <w:numId w:val="11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kovové podnožie: ± 3 mm</w:t>
      </w:r>
    </w:p>
    <w:p w14:paraId="7050035B" w14:textId="77777777" w:rsidR="00C56E2C" w:rsidRPr="001041DA" w:rsidRDefault="00C56E2C" w:rsidP="000777F9">
      <w:pPr>
        <w:numPr>
          <w:ilvl w:val="1"/>
          <w:numId w:val="11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celkový rozmer: ± 5 mm</w:t>
      </w:r>
    </w:p>
    <w:p w14:paraId="489DA25C" w14:textId="77777777" w:rsidR="00C56E2C" w:rsidRPr="001041DA" w:rsidRDefault="00C56E2C" w:rsidP="00C56E2C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2. Konštrukcia a podnožie</w:t>
      </w:r>
    </w:p>
    <w:p w14:paraId="626A7744" w14:textId="77777777" w:rsidR="00C56E2C" w:rsidRPr="001041DA" w:rsidRDefault="00C56E2C" w:rsidP="000777F9">
      <w:pPr>
        <w:numPr>
          <w:ilvl w:val="0"/>
          <w:numId w:val="11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Stôl je osadený na </w:t>
      </w:r>
      <w:r w:rsidRPr="001041DA">
        <w:rPr>
          <w:rFonts w:ascii="Garamond" w:hAnsi="Garamond"/>
          <w:b/>
          <w:bCs/>
        </w:rPr>
        <w:t>kovových podnožiach</w:t>
      </w:r>
      <w:r w:rsidRPr="001041DA">
        <w:rPr>
          <w:rFonts w:ascii="Garamond" w:hAnsi="Garamond"/>
        </w:rPr>
        <w:t>.</w:t>
      </w:r>
    </w:p>
    <w:p w14:paraId="296E4F5C" w14:textId="77777777" w:rsidR="00C56E2C" w:rsidRPr="001041DA" w:rsidRDefault="00C56E2C" w:rsidP="000777F9">
      <w:pPr>
        <w:numPr>
          <w:ilvl w:val="0"/>
          <w:numId w:val="11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Povrchová úprava kovu: </w:t>
      </w:r>
      <w:r w:rsidRPr="001041DA">
        <w:rPr>
          <w:rFonts w:ascii="Garamond" w:hAnsi="Garamond"/>
          <w:b/>
          <w:bCs/>
        </w:rPr>
        <w:t>nerezový vzhľad</w:t>
      </w:r>
      <w:r w:rsidRPr="001041DA">
        <w:rPr>
          <w:rFonts w:ascii="Garamond" w:hAnsi="Garamond"/>
        </w:rPr>
        <w:t xml:space="preserve"> (brúsený alebo lesklý podľa výrobcu).</w:t>
      </w:r>
    </w:p>
    <w:p w14:paraId="07E7463B" w14:textId="77777777" w:rsidR="00C56E2C" w:rsidRPr="001041DA" w:rsidRDefault="00C56E2C" w:rsidP="000777F9">
      <w:pPr>
        <w:numPr>
          <w:ilvl w:val="0"/>
          <w:numId w:val="11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Podnožie musí zabezpečiť stabilitu a pevnosť pri dlhodobom používaní.</w:t>
      </w:r>
    </w:p>
    <w:p w14:paraId="4E7DF5B0" w14:textId="77777777" w:rsidR="00C56E2C" w:rsidRPr="001041DA" w:rsidRDefault="00C56E2C" w:rsidP="000777F9">
      <w:pPr>
        <w:numPr>
          <w:ilvl w:val="0"/>
          <w:numId w:val="11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Nohy sú vybavené </w:t>
      </w:r>
      <w:proofErr w:type="spellStart"/>
      <w:r w:rsidRPr="001041DA">
        <w:rPr>
          <w:rFonts w:ascii="Garamond" w:hAnsi="Garamond"/>
        </w:rPr>
        <w:t>rektifikačnými</w:t>
      </w:r>
      <w:proofErr w:type="spellEnd"/>
      <w:r w:rsidRPr="001041DA">
        <w:rPr>
          <w:rFonts w:ascii="Garamond" w:hAnsi="Garamond"/>
        </w:rPr>
        <w:t xml:space="preserve"> prvkami pre vyrovnanie nerovností podlahy.</w:t>
      </w:r>
    </w:p>
    <w:p w14:paraId="514739E0" w14:textId="77777777" w:rsidR="00C56E2C" w:rsidRPr="001041DA" w:rsidRDefault="00C56E2C" w:rsidP="00C56E2C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3. Pracovná doska</w:t>
      </w:r>
    </w:p>
    <w:p w14:paraId="34843785" w14:textId="77777777" w:rsidR="00C56E2C" w:rsidRPr="001041DA" w:rsidRDefault="00C56E2C" w:rsidP="000777F9">
      <w:pPr>
        <w:numPr>
          <w:ilvl w:val="0"/>
          <w:numId w:val="11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Materiál: pracovná doska </w:t>
      </w:r>
      <w:r w:rsidRPr="001041DA">
        <w:rPr>
          <w:rFonts w:ascii="Garamond" w:hAnsi="Garamond"/>
          <w:b/>
          <w:bCs/>
        </w:rPr>
        <w:t xml:space="preserve">bez </w:t>
      </w:r>
      <w:proofErr w:type="spellStart"/>
      <w:r w:rsidRPr="001041DA">
        <w:rPr>
          <w:rFonts w:ascii="Garamond" w:hAnsi="Garamond"/>
          <w:b/>
          <w:bCs/>
        </w:rPr>
        <w:t>postformingu</w:t>
      </w:r>
      <w:proofErr w:type="spellEnd"/>
      <w:r w:rsidRPr="001041DA">
        <w:rPr>
          <w:rFonts w:ascii="Garamond" w:hAnsi="Garamond"/>
        </w:rPr>
        <w:t xml:space="preserve"> (rovná hrana), DTDL alebo pracovná doska podľa </w:t>
      </w:r>
      <w:proofErr w:type="spellStart"/>
      <w:r w:rsidRPr="001041DA">
        <w:rPr>
          <w:rFonts w:ascii="Garamond" w:hAnsi="Garamond"/>
        </w:rPr>
        <w:t>vzorkovníka</w:t>
      </w:r>
      <w:proofErr w:type="spellEnd"/>
      <w:r w:rsidRPr="001041DA">
        <w:rPr>
          <w:rFonts w:ascii="Garamond" w:hAnsi="Garamond"/>
        </w:rPr>
        <w:t>.</w:t>
      </w:r>
    </w:p>
    <w:p w14:paraId="4F52A76E" w14:textId="77777777" w:rsidR="00C56E2C" w:rsidRPr="001041DA" w:rsidRDefault="00C56E2C" w:rsidP="000777F9">
      <w:pPr>
        <w:numPr>
          <w:ilvl w:val="0"/>
          <w:numId w:val="11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Hrúbka dosky: </w:t>
      </w:r>
      <w:r w:rsidRPr="001041DA">
        <w:rPr>
          <w:rFonts w:ascii="Garamond" w:hAnsi="Garamond"/>
          <w:b/>
          <w:bCs/>
        </w:rPr>
        <w:t>25–28 mm</w:t>
      </w:r>
      <w:r w:rsidRPr="001041DA">
        <w:rPr>
          <w:rFonts w:ascii="Garamond" w:hAnsi="Garamond"/>
        </w:rPr>
        <w:t xml:space="preserve"> (podľa výrobcu).</w:t>
      </w:r>
    </w:p>
    <w:p w14:paraId="30EE170E" w14:textId="77777777" w:rsidR="00C56E2C" w:rsidRPr="001041DA" w:rsidRDefault="00C56E2C" w:rsidP="000777F9">
      <w:pPr>
        <w:numPr>
          <w:ilvl w:val="0"/>
          <w:numId w:val="11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Hrany dosky sú olepené </w:t>
      </w:r>
      <w:r w:rsidRPr="001041DA">
        <w:rPr>
          <w:rFonts w:ascii="Garamond" w:hAnsi="Garamond"/>
          <w:b/>
          <w:bCs/>
        </w:rPr>
        <w:t>ABS hranou</w:t>
      </w:r>
      <w:r w:rsidRPr="001041DA">
        <w:rPr>
          <w:rFonts w:ascii="Garamond" w:hAnsi="Garamond"/>
        </w:rPr>
        <w:t xml:space="preserve"> rovnakej farby a štruktúry ako pracovná doska.</w:t>
      </w:r>
    </w:p>
    <w:p w14:paraId="38F743BC" w14:textId="77777777" w:rsidR="00C56E2C" w:rsidRPr="001041DA" w:rsidRDefault="00C56E2C" w:rsidP="000777F9">
      <w:pPr>
        <w:numPr>
          <w:ilvl w:val="0"/>
          <w:numId w:val="11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Hrúbka ABS hrany: </w:t>
      </w:r>
      <w:r w:rsidRPr="001041DA">
        <w:rPr>
          <w:rFonts w:ascii="Garamond" w:hAnsi="Garamond"/>
          <w:b/>
          <w:bCs/>
        </w:rPr>
        <w:t>2 mm</w:t>
      </w:r>
      <w:r w:rsidRPr="001041DA">
        <w:rPr>
          <w:rFonts w:ascii="Garamond" w:hAnsi="Garamond"/>
        </w:rPr>
        <w:t xml:space="preserve"> po celom obvode.</w:t>
      </w:r>
    </w:p>
    <w:p w14:paraId="00EE605D" w14:textId="77777777" w:rsidR="00C56E2C" w:rsidRPr="001041DA" w:rsidRDefault="00C56E2C" w:rsidP="000777F9">
      <w:pPr>
        <w:numPr>
          <w:ilvl w:val="0"/>
          <w:numId w:val="11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Povrch odolný voči bežnému opotrebeniu, vlhkosti a čistiacim prostriedkom.</w:t>
      </w:r>
    </w:p>
    <w:p w14:paraId="53F373D3" w14:textId="77777777" w:rsidR="00C56E2C" w:rsidRPr="001041DA" w:rsidRDefault="00C56E2C" w:rsidP="000777F9">
      <w:pPr>
        <w:numPr>
          <w:ilvl w:val="0"/>
          <w:numId w:val="11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hrúbky dosky:</w:t>
      </w:r>
      <w:r w:rsidRPr="001041DA">
        <w:rPr>
          <w:rFonts w:ascii="Garamond" w:hAnsi="Garamond"/>
        </w:rPr>
        <w:t xml:space="preserve"> ± 0,5 mm.</w:t>
      </w:r>
    </w:p>
    <w:p w14:paraId="3DAF4DA8" w14:textId="77777777" w:rsidR="00C56E2C" w:rsidRPr="001041DA" w:rsidRDefault="00C56E2C" w:rsidP="000777F9">
      <w:pPr>
        <w:numPr>
          <w:ilvl w:val="0"/>
          <w:numId w:val="11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nalepenia hrán:</w:t>
      </w:r>
      <w:r w:rsidRPr="001041DA">
        <w:rPr>
          <w:rFonts w:ascii="Garamond" w:hAnsi="Garamond"/>
        </w:rPr>
        <w:t xml:space="preserve"> ± 0,2 mm.</w:t>
      </w:r>
    </w:p>
    <w:p w14:paraId="0942E978" w14:textId="77777777" w:rsidR="00C56E2C" w:rsidRPr="001041DA" w:rsidRDefault="00C56E2C" w:rsidP="00C56E2C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lastRenderedPageBreak/>
        <w:t>4. Zadná zástena</w:t>
      </w:r>
    </w:p>
    <w:p w14:paraId="6703665A" w14:textId="77777777" w:rsidR="00C56E2C" w:rsidRPr="001041DA" w:rsidRDefault="00C56E2C" w:rsidP="000777F9">
      <w:pPr>
        <w:numPr>
          <w:ilvl w:val="0"/>
          <w:numId w:val="11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Umiestnenie: na zadnej hrane pracovnej dosky, po celej šírke stola.</w:t>
      </w:r>
    </w:p>
    <w:p w14:paraId="087A68A9" w14:textId="77777777" w:rsidR="00C56E2C" w:rsidRPr="001041DA" w:rsidRDefault="00C56E2C" w:rsidP="000777F9">
      <w:pPr>
        <w:numPr>
          <w:ilvl w:val="0"/>
          <w:numId w:val="11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Materiál: rovnaký ako pracovná doska (DTDL v rovnakom dekore).</w:t>
      </w:r>
    </w:p>
    <w:p w14:paraId="5B0DC654" w14:textId="57EB64AB" w:rsidR="00C56E2C" w:rsidRPr="001041DA" w:rsidRDefault="00C56E2C" w:rsidP="000777F9">
      <w:pPr>
        <w:numPr>
          <w:ilvl w:val="0"/>
          <w:numId w:val="11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Hrúbka zást</w:t>
      </w:r>
      <w:r w:rsidR="00EC273B">
        <w:rPr>
          <w:rFonts w:ascii="Garamond" w:hAnsi="Garamond"/>
        </w:rPr>
        <w:t>e</w:t>
      </w:r>
      <w:r w:rsidRPr="001041DA">
        <w:rPr>
          <w:rFonts w:ascii="Garamond" w:hAnsi="Garamond"/>
        </w:rPr>
        <w:t xml:space="preserve">ny: </w:t>
      </w:r>
      <w:r w:rsidRPr="001041DA">
        <w:rPr>
          <w:rFonts w:ascii="Garamond" w:hAnsi="Garamond"/>
          <w:b/>
          <w:bCs/>
        </w:rPr>
        <w:t>12 mm (1,2 cm)</w:t>
      </w:r>
      <w:r w:rsidRPr="001041DA">
        <w:rPr>
          <w:rFonts w:ascii="Garamond" w:hAnsi="Garamond"/>
        </w:rPr>
        <w:t>.</w:t>
      </w:r>
    </w:p>
    <w:p w14:paraId="3A7E616D" w14:textId="1C62358C" w:rsidR="00C56E2C" w:rsidRPr="001041DA" w:rsidRDefault="00C56E2C" w:rsidP="000777F9">
      <w:pPr>
        <w:numPr>
          <w:ilvl w:val="0"/>
          <w:numId w:val="11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Výška zást</w:t>
      </w:r>
      <w:r w:rsidR="00EC273B">
        <w:rPr>
          <w:rFonts w:ascii="Garamond" w:hAnsi="Garamond"/>
        </w:rPr>
        <w:t>e</w:t>
      </w:r>
      <w:r w:rsidRPr="001041DA">
        <w:rPr>
          <w:rFonts w:ascii="Garamond" w:hAnsi="Garamond"/>
        </w:rPr>
        <w:t xml:space="preserve">ny: </w:t>
      </w:r>
      <w:r w:rsidRPr="001041DA">
        <w:rPr>
          <w:rFonts w:ascii="Garamond" w:hAnsi="Garamond"/>
          <w:b/>
          <w:bCs/>
        </w:rPr>
        <w:t>150 mm</w:t>
      </w:r>
      <w:r w:rsidRPr="001041DA">
        <w:rPr>
          <w:rFonts w:ascii="Garamond" w:hAnsi="Garamond"/>
        </w:rPr>
        <w:t>.</w:t>
      </w:r>
    </w:p>
    <w:p w14:paraId="1D6C756E" w14:textId="77777777" w:rsidR="00C56E2C" w:rsidRPr="001041DA" w:rsidRDefault="00C56E2C" w:rsidP="000777F9">
      <w:pPr>
        <w:numPr>
          <w:ilvl w:val="0"/>
          <w:numId w:val="11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Hrany olepené ABS hranou 1–2 mm podľa výrobcu.</w:t>
      </w:r>
    </w:p>
    <w:p w14:paraId="64E1C6D7" w14:textId="77777777" w:rsidR="00C56E2C" w:rsidRPr="001041DA" w:rsidRDefault="00C56E2C" w:rsidP="000777F9">
      <w:pPr>
        <w:numPr>
          <w:ilvl w:val="0"/>
          <w:numId w:val="11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Zástena slúži ako vizuálna a funkčná ochrana steny a pracovného priestoru.</w:t>
      </w:r>
    </w:p>
    <w:p w14:paraId="449603B1" w14:textId="77777777" w:rsidR="00C56E2C" w:rsidRPr="001041DA" w:rsidRDefault="00C56E2C" w:rsidP="00C56E2C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5. Povrchové prevedenie</w:t>
      </w:r>
    </w:p>
    <w:p w14:paraId="4A18721F" w14:textId="77777777" w:rsidR="00C56E2C" w:rsidRPr="001041DA" w:rsidRDefault="00C56E2C" w:rsidP="000777F9">
      <w:pPr>
        <w:numPr>
          <w:ilvl w:val="0"/>
          <w:numId w:val="12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Pracovná doska a zástena: dekor podľa </w:t>
      </w:r>
      <w:proofErr w:type="spellStart"/>
      <w:r w:rsidRPr="001041DA">
        <w:rPr>
          <w:rFonts w:ascii="Garamond" w:hAnsi="Garamond"/>
        </w:rPr>
        <w:t>vzorkovníka</w:t>
      </w:r>
      <w:proofErr w:type="spellEnd"/>
      <w:r w:rsidRPr="001041DA">
        <w:rPr>
          <w:rFonts w:ascii="Garamond" w:hAnsi="Garamond"/>
        </w:rPr>
        <w:t xml:space="preserve"> (rovnaký materiál a farba).</w:t>
      </w:r>
    </w:p>
    <w:p w14:paraId="26DEDA6B" w14:textId="77777777" w:rsidR="00C56E2C" w:rsidRPr="001041DA" w:rsidRDefault="00C56E2C" w:rsidP="000777F9">
      <w:pPr>
        <w:numPr>
          <w:ilvl w:val="0"/>
          <w:numId w:val="12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Kovové podnožie: nerezový vzhľad.</w:t>
      </w:r>
    </w:p>
    <w:p w14:paraId="4E6DF577" w14:textId="77777777" w:rsidR="00C56E2C" w:rsidRPr="001041DA" w:rsidRDefault="00C56E2C" w:rsidP="000777F9">
      <w:pPr>
        <w:numPr>
          <w:ilvl w:val="0"/>
          <w:numId w:val="12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Farebná odchýlka v rámci série: max. ± 5 %.</w:t>
      </w:r>
    </w:p>
    <w:p w14:paraId="6B6EB1B7" w14:textId="77777777" w:rsidR="00C56E2C" w:rsidRPr="001041DA" w:rsidRDefault="00C56E2C" w:rsidP="00C56E2C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6. Bezpečnosť a prevedenie</w:t>
      </w:r>
    </w:p>
    <w:p w14:paraId="10A4B15E" w14:textId="77777777" w:rsidR="00C56E2C" w:rsidRPr="001041DA" w:rsidRDefault="00C56E2C" w:rsidP="000777F9">
      <w:pPr>
        <w:numPr>
          <w:ilvl w:val="0"/>
          <w:numId w:val="12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Všetky hrany musia byť bezpečne opracované (min. R = 1 mm).</w:t>
      </w:r>
    </w:p>
    <w:p w14:paraId="19352E9B" w14:textId="77777777" w:rsidR="00C56E2C" w:rsidRPr="001041DA" w:rsidRDefault="00C56E2C" w:rsidP="000777F9">
      <w:pPr>
        <w:numPr>
          <w:ilvl w:val="0"/>
          <w:numId w:val="12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Konštrukcia musí byť stabilná a pevná.</w:t>
      </w:r>
    </w:p>
    <w:p w14:paraId="2849A06A" w14:textId="77777777" w:rsidR="00C56E2C" w:rsidRPr="001041DA" w:rsidRDefault="00C56E2C" w:rsidP="000777F9">
      <w:pPr>
        <w:numPr>
          <w:ilvl w:val="0"/>
          <w:numId w:val="12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Montáž musí rešpektovať existujúce elektroinštalácie a priestorové usporiadanie.</w:t>
      </w:r>
    </w:p>
    <w:p w14:paraId="300A262B" w14:textId="77777777" w:rsidR="00E80EA2" w:rsidRPr="001041DA" w:rsidRDefault="00E80EA2" w:rsidP="00E80EA2">
      <w:pPr>
        <w:spacing w:after="0"/>
        <w:rPr>
          <w:rFonts w:ascii="Garamond" w:hAnsi="Garamond"/>
        </w:rPr>
      </w:pPr>
    </w:p>
    <w:p w14:paraId="221A1CF4" w14:textId="5E4F46CD" w:rsidR="00E80EA2" w:rsidRPr="001041DA" w:rsidRDefault="00604FEF" w:rsidP="00E80EA2">
      <w:pPr>
        <w:spacing w:after="0" w:line="240" w:lineRule="auto"/>
        <w:rPr>
          <w:rFonts w:ascii="Garamond" w:hAnsi="Garamond"/>
        </w:rPr>
      </w:pPr>
      <w:r w:rsidRPr="001041DA">
        <w:rPr>
          <w:rFonts w:ascii="Garamond" w:hAnsi="Garamond"/>
          <w:b/>
          <w:bCs/>
          <w:color w:val="007BB8"/>
        </w:rPr>
        <w:t>P</w:t>
      </w:r>
      <w:r w:rsidR="00E80EA2" w:rsidRPr="001041DA">
        <w:rPr>
          <w:rFonts w:ascii="Garamond" w:hAnsi="Garamond"/>
          <w:b/>
          <w:bCs/>
          <w:color w:val="007BB8"/>
        </w:rPr>
        <w:t xml:space="preserve">oložka </w:t>
      </w:r>
      <w:r w:rsidRPr="001041DA">
        <w:rPr>
          <w:rFonts w:ascii="Garamond" w:hAnsi="Garamond"/>
          <w:b/>
          <w:bCs/>
          <w:color w:val="007BB8"/>
        </w:rPr>
        <w:t>č.</w:t>
      </w:r>
      <w:r w:rsidR="00E80EA2" w:rsidRPr="001041DA">
        <w:rPr>
          <w:rFonts w:ascii="Garamond" w:hAnsi="Garamond"/>
          <w:b/>
          <w:bCs/>
          <w:color w:val="007BB8"/>
        </w:rPr>
        <w:t xml:space="preserve"> 26</w:t>
      </w:r>
      <w:r w:rsidRPr="001041DA">
        <w:rPr>
          <w:rFonts w:ascii="Garamond" w:hAnsi="Garamond"/>
          <w:b/>
          <w:bCs/>
          <w:color w:val="007BB8"/>
        </w:rPr>
        <w:t xml:space="preserve">. </w:t>
      </w:r>
    </w:p>
    <w:p w14:paraId="5B5D372A" w14:textId="2812C17F" w:rsidR="00E80EA2" w:rsidRPr="004F7433" w:rsidRDefault="00E80EA2" w:rsidP="004F7433">
      <w:pPr>
        <w:jc w:val="both"/>
        <w:rPr>
          <w:rFonts w:ascii="Garamond" w:hAnsi="Garamond"/>
        </w:rPr>
      </w:pPr>
      <w:r w:rsidRPr="001041DA">
        <w:rPr>
          <w:rFonts w:ascii="Garamond" w:hAnsi="Garamond"/>
          <w:b/>
          <w:bCs/>
          <w:u w:val="single"/>
        </w:rPr>
        <w:t>Pracovný stôl rohový</w:t>
      </w:r>
      <w:r w:rsidRPr="001041DA">
        <w:rPr>
          <w:rFonts w:ascii="Garamond" w:hAnsi="Garamond"/>
          <w:u w:val="single"/>
        </w:rPr>
        <w:t xml:space="preserve"> </w:t>
      </w:r>
      <w:r w:rsidR="004F7433" w:rsidRPr="00356E30">
        <w:rPr>
          <w:rFonts w:ascii="Garamond" w:hAnsi="Garamond"/>
          <w:b/>
          <w:bCs/>
          <w:highlight w:val="green"/>
          <w:u w:val="single"/>
        </w:rPr>
        <w:t>š:(205x120) x hl:59 x v:(75+15- výška zásteny</w:t>
      </w:r>
      <w:r w:rsidRPr="00356E30">
        <w:rPr>
          <w:rFonts w:ascii="Garamond" w:hAnsi="Garamond"/>
          <w:b/>
          <w:bCs/>
          <w:highlight w:val="green"/>
          <w:u w:val="single"/>
        </w:rPr>
        <w:t>)</w:t>
      </w:r>
      <w:r w:rsidR="00D42B0D" w:rsidRPr="00356E30">
        <w:rPr>
          <w:rFonts w:ascii="Garamond" w:hAnsi="Garamond"/>
          <w:b/>
          <w:bCs/>
          <w:u w:val="single"/>
        </w:rPr>
        <w:t>,</w:t>
      </w:r>
      <w:r w:rsidR="00D42B0D" w:rsidRPr="001041DA">
        <w:rPr>
          <w:rFonts w:ascii="Garamond" w:hAnsi="Garamond"/>
          <w:b/>
          <w:bCs/>
          <w:u w:val="single"/>
        </w:rPr>
        <w:t xml:space="preserve"> </w:t>
      </w:r>
      <w:r w:rsidRPr="001041DA">
        <w:rPr>
          <w:rFonts w:ascii="Garamond" w:hAnsi="Garamond"/>
          <w:b/>
          <w:bCs/>
          <w:u w:val="single"/>
        </w:rPr>
        <w:t>1ks</w:t>
      </w:r>
    </w:p>
    <w:p w14:paraId="312A9966" w14:textId="77777777" w:rsidR="00591F60" w:rsidRPr="001041DA" w:rsidRDefault="00591F60" w:rsidP="00591F60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1. Rozmery</w:t>
      </w:r>
    </w:p>
    <w:p w14:paraId="4A4BBBCA" w14:textId="77777777" w:rsidR="00591F60" w:rsidRPr="001041DA" w:rsidRDefault="00591F60" w:rsidP="00591F60">
      <w:pPr>
        <w:numPr>
          <w:ilvl w:val="0"/>
          <w:numId w:val="22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Nominálne rozmery stola:</w:t>
      </w:r>
    </w:p>
    <w:p w14:paraId="56701723" w14:textId="6FDBEC03" w:rsidR="00591F60" w:rsidRPr="001041DA" w:rsidRDefault="00591F60" w:rsidP="00591F60">
      <w:pPr>
        <w:numPr>
          <w:ilvl w:val="1"/>
          <w:numId w:val="22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šírka: </w:t>
      </w:r>
      <w:r w:rsidR="00D865F2" w:rsidRPr="009C2D80">
        <w:rPr>
          <w:rFonts w:ascii="Garamond" w:hAnsi="Garamond"/>
          <w:b/>
          <w:bCs/>
          <w:highlight w:val="green"/>
        </w:rPr>
        <w:t>2050 x 1200</w:t>
      </w:r>
      <w:r w:rsidR="00D865F2" w:rsidRPr="009C2D80">
        <w:rPr>
          <w:rFonts w:ascii="Garamond" w:hAnsi="Garamond"/>
          <w:highlight w:val="green"/>
        </w:rPr>
        <w:t xml:space="preserve"> </w:t>
      </w:r>
      <w:r w:rsidRPr="009C2D80">
        <w:rPr>
          <w:rFonts w:ascii="Garamond" w:hAnsi="Garamond"/>
          <w:b/>
          <w:bCs/>
          <w:highlight w:val="green"/>
        </w:rPr>
        <w:t>mm</w:t>
      </w:r>
      <w:r w:rsidR="00D865F2" w:rsidRPr="009C2D80">
        <w:rPr>
          <w:rFonts w:ascii="Garamond" w:hAnsi="Garamond"/>
          <w:b/>
          <w:bCs/>
          <w:highlight w:val="green"/>
        </w:rPr>
        <w:t xml:space="preserve"> </w:t>
      </w:r>
      <w:r w:rsidR="00D865F2" w:rsidRPr="009C2D80">
        <w:rPr>
          <w:rFonts w:ascii="Garamond" w:hAnsi="Garamond"/>
          <w:highlight w:val="green"/>
        </w:rPr>
        <w:t xml:space="preserve">– rohové </w:t>
      </w:r>
      <w:r w:rsidR="009C2D80" w:rsidRPr="009C2D80">
        <w:rPr>
          <w:rFonts w:ascii="Garamond" w:hAnsi="Garamond"/>
          <w:highlight w:val="green"/>
        </w:rPr>
        <w:t>prevedenie</w:t>
      </w:r>
    </w:p>
    <w:p w14:paraId="253482FE" w14:textId="305FAFB9" w:rsidR="00591F60" w:rsidRPr="001041DA" w:rsidRDefault="00591F60" w:rsidP="00591F60">
      <w:pPr>
        <w:numPr>
          <w:ilvl w:val="1"/>
          <w:numId w:val="22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hĺbka: </w:t>
      </w:r>
      <w:r w:rsidR="00D865F2" w:rsidRPr="00D865F2">
        <w:rPr>
          <w:rFonts w:ascii="Garamond" w:hAnsi="Garamond"/>
          <w:b/>
          <w:bCs/>
          <w:highlight w:val="green"/>
        </w:rPr>
        <w:t>590 mm</w:t>
      </w:r>
      <w:r w:rsidRPr="001041DA">
        <w:rPr>
          <w:rFonts w:ascii="Garamond" w:hAnsi="Garamond"/>
        </w:rPr>
        <w:t xml:space="preserve"> (rohové prevedenie)</w:t>
      </w:r>
    </w:p>
    <w:p w14:paraId="6A92059D" w14:textId="6FEA7886" w:rsidR="00591F60" w:rsidRPr="001041DA" w:rsidRDefault="00591F60" w:rsidP="00591F60">
      <w:pPr>
        <w:numPr>
          <w:ilvl w:val="1"/>
          <w:numId w:val="22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výška celková: </w:t>
      </w:r>
      <w:r w:rsidR="00455830" w:rsidRPr="00455830">
        <w:rPr>
          <w:rFonts w:ascii="Garamond" w:hAnsi="Garamond"/>
          <w:b/>
          <w:bCs/>
          <w:highlight w:val="green"/>
        </w:rPr>
        <w:t>9</w:t>
      </w:r>
      <w:r w:rsidRPr="00455830">
        <w:rPr>
          <w:rFonts w:ascii="Garamond" w:hAnsi="Garamond"/>
          <w:b/>
          <w:bCs/>
          <w:highlight w:val="green"/>
        </w:rPr>
        <w:t>00 mm</w:t>
      </w:r>
      <w:r w:rsidRPr="001041DA">
        <w:rPr>
          <w:rFonts w:ascii="Garamond" w:hAnsi="Garamond"/>
        </w:rPr>
        <w:t xml:space="preserve"> (vrátane zásteny)</w:t>
      </w:r>
    </w:p>
    <w:p w14:paraId="17ECF725" w14:textId="77777777" w:rsidR="00591F60" w:rsidRPr="001041DA" w:rsidRDefault="00591F60" w:rsidP="00591F60">
      <w:pPr>
        <w:numPr>
          <w:ilvl w:val="0"/>
          <w:numId w:val="22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rozmerov:</w:t>
      </w:r>
    </w:p>
    <w:p w14:paraId="78D215CA" w14:textId="77777777" w:rsidR="00591F60" w:rsidRPr="001041DA" w:rsidRDefault="00591F60" w:rsidP="00591F60">
      <w:pPr>
        <w:numPr>
          <w:ilvl w:val="1"/>
          <w:numId w:val="22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pracovná doska: </w:t>
      </w:r>
      <w:r w:rsidRPr="001041DA">
        <w:rPr>
          <w:rFonts w:ascii="Garamond" w:hAnsi="Garamond"/>
          <w:b/>
          <w:bCs/>
        </w:rPr>
        <w:t>± 2 mm</w:t>
      </w:r>
    </w:p>
    <w:p w14:paraId="2E9ACDEF" w14:textId="77777777" w:rsidR="00591F60" w:rsidRPr="001041DA" w:rsidRDefault="00591F60" w:rsidP="00591F60">
      <w:pPr>
        <w:numPr>
          <w:ilvl w:val="1"/>
          <w:numId w:val="22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kovové podnožie: </w:t>
      </w:r>
      <w:r w:rsidRPr="001041DA">
        <w:rPr>
          <w:rFonts w:ascii="Garamond" w:hAnsi="Garamond"/>
          <w:b/>
          <w:bCs/>
        </w:rPr>
        <w:t>± 3 mm</w:t>
      </w:r>
    </w:p>
    <w:p w14:paraId="03DB24DE" w14:textId="77777777" w:rsidR="00591F60" w:rsidRPr="001041DA" w:rsidRDefault="00591F60" w:rsidP="00591F60">
      <w:pPr>
        <w:numPr>
          <w:ilvl w:val="1"/>
          <w:numId w:val="22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celkový rozmer: </w:t>
      </w:r>
      <w:r w:rsidRPr="001041DA">
        <w:rPr>
          <w:rFonts w:ascii="Garamond" w:hAnsi="Garamond"/>
          <w:b/>
          <w:bCs/>
        </w:rPr>
        <w:t>± 5 mm</w:t>
      </w:r>
    </w:p>
    <w:p w14:paraId="0922005D" w14:textId="77777777" w:rsidR="00591F60" w:rsidRPr="001041DA" w:rsidRDefault="00591F60" w:rsidP="00591F60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2. Konštrukcia a podnožie</w:t>
      </w:r>
    </w:p>
    <w:p w14:paraId="7874AD99" w14:textId="77777777" w:rsidR="00591F60" w:rsidRPr="001041DA" w:rsidRDefault="00591F60" w:rsidP="00591F60">
      <w:pPr>
        <w:numPr>
          <w:ilvl w:val="0"/>
          <w:numId w:val="22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Stôl je osadený na </w:t>
      </w:r>
      <w:r w:rsidRPr="001041DA">
        <w:rPr>
          <w:rFonts w:ascii="Garamond" w:hAnsi="Garamond"/>
          <w:b/>
          <w:bCs/>
        </w:rPr>
        <w:t>kovových podnožiach</w:t>
      </w:r>
      <w:r w:rsidRPr="001041DA">
        <w:rPr>
          <w:rFonts w:ascii="Garamond" w:hAnsi="Garamond"/>
        </w:rPr>
        <w:t>.</w:t>
      </w:r>
    </w:p>
    <w:p w14:paraId="2F34C12B" w14:textId="77777777" w:rsidR="00591F60" w:rsidRPr="001041DA" w:rsidRDefault="00591F60" w:rsidP="00591F60">
      <w:pPr>
        <w:numPr>
          <w:ilvl w:val="0"/>
          <w:numId w:val="22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Povrchová úprava kovu: </w:t>
      </w:r>
      <w:r w:rsidRPr="001041DA">
        <w:rPr>
          <w:rFonts w:ascii="Garamond" w:hAnsi="Garamond"/>
          <w:b/>
          <w:bCs/>
        </w:rPr>
        <w:t>nerezový vzhľad</w:t>
      </w:r>
      <w:r w:rsidRPr="001041DA">
        <w:rPr>
          <w:rFonts w:ascii="Garamond" w:hAnsi="Garamond"/>
        </w:rPr>
        <w:t xml:space="preserve"> (brúsený alebo lesklý podľa výrobcu).</w:t>
      </w:r>
    </w:p>
    <w:p w14:paraId="15E34865" w14:textId="77777777" w:rsidR="00591F60" w:rsidRPr="001041DA" w:rsidRDefault="00591F60" w:rsidP="00591F60">
      <w:pPr>
        <w:numPr>
          <w:ilvl w:val="0"/>
          <w:numId w:val="22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Podnožie musí zabezpečiť </w:t>
      </w:r>
      <w:r w:rsidRPr="001041DA">
        <w:rPr>
          <w:rFonts w:ascii="Garamond" w:hAnsi="Garamond"/>
          <w:b/>
          <w:bCs/>
        </w:rPr>
        <w:t>stabilitu a pevnosť</w:t>
      </w:r>
      <w:r w:rsidRPr="001041DA">
        <w:rPr>
          <w:rFonts w:ascii="Garamond" w:hAnsi="Garamond"/>
        </w:rPr>
        <w:t xml:space="preserve"> pri dlhodobom používaní.</w:t>
      </w:r>
    </w:p>
    <w:p w14:paraId="4B5CFFE4" w14:textId="77777777" w:rsidR="00591F60" w:rsidRPr="001041DA" w:rsidRDefault="00591F60" w:rsidP="00591F60">
      <w:pPr>
        <w:numPr>
          <w:ilvl w:val="0"/>
          <w:numId w:val="22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Nohy sú vybavené </w:t>
      </w:r>
      <w:proofErr w:type="spellStart"/>
      <w:r w:rsidRPr="001041DA">
        <w:rPr>
          <w:rFonts w:ascii="Garamond" w:hAnsi="Garamond"/>
          <w:b/>
          <w:bCs/>
        </w:rPr>
        <w:t>rektifikačnými</w:t>
      </w:r>
      <w:proofErr w:type="spellEnd"/>
      <w:r w:rsidRPr="001041DA">
        <w:rPr>
          <w:rFonts w:ascii="Garamond" w:hAnsi="Garamond"/>
          <w:b/>
          <w:bCs/>
        </w:rPr>
        <w:t xml:space="preserve"> prvkami</w:t>
      </w:r>
      <w:r w:rsidRPr="001041DA">
        <w:rPr>
          <w:rFonts w:ascii="Garamond" w:hAnsi="Garamond"/>
        </w:rPr>
        <w:t xml:space="preserve"> na vyrovnanie nerovností podlahy (min. 10 mm).</w:t>
      </w:r>
    </w:p>
    <w:p w14:paraId="49D1A651" w14:textId="77777777" w:rsidR="00591F60" w:rsidRPr="001041DA" w:rsidRDefault="00591F60" w:rsidP="00591F60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3. Pracovná doska</w:t>
      </w:r>
    </w:p>
    <w:p w14:paraId="0AE65F20" w14:textId="77777777" w:rsidR="00591F60" w:rsidRPr="001041DA" w:rsidRDefault="00591F60" w:rsidP="00591F60">
      <w:pPr>
        <w:numPr>
          <w:ilvl w:val="0"/>
          <w:numId w:val="23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Materiál: </w:t>
      </w:r>
      <w:r w:rsidRPr="001041DA">
        <w:rPr>
          <w:rFonts w:ascii="Garamond" w:hAnsi="Garamond"/>
          <w:b/>
          <w:bCs/>
        </w:rPr>
        <w:t xml:space="preserve">pracovná doska bez </w:t>
      </w:r>
      <w:proofErr w:type="spellStart"/>
      <w:r w:rsidRPr="001041DA">
        <w:rPr>
          <w:rFonts w:ascii="Garamond" w:hAnsi="Garamond"/>
          <w:b/>
          <w:bCs/>
        </w:rPr>
        <w:t>postformingu</w:t>
      </w:r>
      <w:proofErr w:type="spellEnd"/>
      <w:r w:rsidRPr="001041DA">
        <w:rPr>
          <w:rFonts w:ascii="Garamond" w:hAnsi="Garamond"/>
        </w:rPr>
        <w:t xml:space="preserve"> (rovná hrana), </w:t>
      </w:r>
      <w:r w:rsidRPr="001041DA">
        <w:rPr>
          <w:rFonts w:ascii="Garamond" w:hAnsi="Garamond"/>
          <w:b/>
          <w:bCs/>
        </w:rPr>
        <w:t>DTDL</w:t>
      </w:r>
      <w:r w:rsidRPr="001041DA">
        <w:rPr>
          <w:rFonts w:ascii="Garamond" w:hAnsi="Garamond"/>
        </w:rPr>
        <w:t xml:space="preserve"> alebo pracovná doska podľa </w:t>
      </w:r>
      <w:proofErr w:type="spellStart"/>
      <w:r w:rsidRPr="001041DA">
        <w:rPr>
          <w:rFonts w:ascii="Garamond" w:hAnsi="Garamond"/>
        </w:rPr>
        <w:t>vzorkovníka</w:t>
      </w:r>
      <w:proofErr w:type="spellEnd"/>
      <w:r w:rsidRPr="001041DA">
        <w:rPr>
          <w:rFonts w:ascii="Garamond" w:hAnsi="Garamond"/>
        </w:rPr>
        <w:t>.</w:t>
      </w:r>
    </w:p>
    <w:p w14:paraId="42DBFF1B" w14:textId="77777777" w:rsidR="00591F60" w:rsidRPr="001041DA" w:rsidRDefault="00591F60" w:rsidP="00591F60">
      <w:pPr>
        <w:numPr>
          <w:ilvl w:val="0"/>
          <w:numId w:val="23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Hrúbka dosky: </w:t>
      </w:r>
      <w:r w:rsidRPr="001041DA">
        <w:rPr>
          <w:rFonts w:ascii="Garamond" w:hAnsi="Garamond"/>
          <w:b/>
          <w:bCs/>
        </w:rPr>
        <w:t>25–28 mm</w:t>
      </w:r>
      <w:r w:rsidRPr="001041DA">
        <w:rPr>
          <w:rFonts w:ascii="Garamond" w:hAnsi="Garamond"/>
        </w:rPr>
        <w:t xml:space="preserve"> (podľa výrobcu).</w:t>
      </w:r>
    </w:p>
    <w:p w14:paraId="0CD6764B" w14:textId="77777777" w:rsidR="00591F60" w:rsidRPr="001041DA" w:rsidRDefault="00591F60" w:rsidP="00591F60">
      <w:pPr>
        <w:numPr>
          <w:ilvl w:val="0"/>
          <w:numId w:val="23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Hrany dosky sú olepené </w:t>
      </w:r>
      <w:r w:rsidRPr="001041DA">
        <w:rPr>
          <w:rFonts w:ascii="Garamond" w:hAnsi="Garamond"/>
          <w:b/>
          <w:bCs/>
        </w:rPr>
        <w:t>ABS hranou</w:t>
      </w:r>
      <w:r w:rsidRPr="001041DA">
        <w:rPr>
          <w:rFonts w:ascii="Garamond" w:hAnsi="Garamond"/>
        </w:rPr>
        <w:t xml:space="preserve"> rovnakej farby a štruktúry ako pracovná doska.</w:t>
      </w:r>
    </w:p>
    <w:p w14:paraId="1A84D9AA" w14:textId="77777777" w:rsidR="00591F60" w:rsidRPr="001041DA" w:rsidRDefault="00591F60" w:rsidP="00591F60">
      <w:pPr>
        <w:numPr>
          <w:ilvl w:val="0"/>
          <w:numId w:val="23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Hrúbka ABS hrany: </w:t>
      </w:r>
      <w:r w:rsidRPr="001041DA">
        <w:rPr>
          <w:rFonts w:ascii="Garamond" w:hAnsi="Garamond"/>
          <w:b/>
          <w:bCs/>
        </w:rPr>
        <w:t>2 mm po celom obvode</w:t>
      </w:r>
      <w:r w:rsidRPr="001041DA">
        <w:rPr>
          <w:rFonts w:ascii="Garamond" w:hAnsi="Garamond"/>
        </w:rPr>
        <w:t>.</w:t>
      </w:r>
    </w:p>
    <w:p w14:paraId="759F0DFF" w14:textId="77777777" w:rsidR="00591F60" w:rsidRPr="001041DA" w:rsidRDefault="00591F60" w:rsidP="00591F60">
      <w:pPr>
        <w:numPr>
          <w:ilvl w:val="0"/>
          <w:numId w:val="23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Povrch odolný voči:</w:t>
      </w:r>
    </w:p>
    <w:p w14:paraId="71E8D529" w14:textId="77777777" w:rsidR="00591F60" w:rsidRPr="001041DA" w:rsidRDefault="00591F60" w:rsidP="00591F60">
      <w:pPr>
        <w:numPr>
          <w:ilvl w:val="1"/>
          <w:numId w:val="23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bežnému opotrebeniu,</w:t>
      </w:r>
    </w:p>
    <w:p w14:paraId="0C468AE5" w14:textId="77777777" w:rsidR="00591F60" w:rsidRPr="001041DA" w:rsidRDefault="00591F60" w:rsidP="00591F60">
      <w:pPr>
        <w:numPr>
          <w:ilvl w:val="1"/>
          <w:numId w:val="23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vlhkosti,</w:t>
      </w:r>
    </w:p>
    <w:p w14:paraId="094B368E" w14:textId="77777777" w:rsidR="00591F60" w:rsidRPr="001041DA" w:rsidRDefault="00591F60" w:rsidP="00591F60">
      <w:pPr>
        <w:numPr>
          <w:ilvl w:val="1"/>
          <w:numId w:val="23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kancelárskym čistiacim prostriedkom.</w:t>
      </w:r>
    </w:p>
    <w:p w14:paraId="2578A461" w14:textId="77777777" w:rsidR="00591F60" w:rsidRPr="001041DA" w:rsidRDefault="00591F60" w:rsidP="00591F60">
      <w:pPr>
        <w:numPr>
          <w:ilvl w:val="0"/>
          <w:numId w:val="23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Tolerancia hrúbky dosky: </w:t>
      </w:r>
      <w:r w:rsidRPr="001041DA">
        <w:rPr>
          <w:rFonts w:ascii="Garamond" w:hAnsi="Garamond"/>
          <w:b/>
          <w:bCs/>
        </w:rPr>
        <w:t>± 0,5 mm</w:t>
      </w:r>
      <w:r w:rsidRPr="001041DA">
        <w:rPr>
          <w:rFonts w:ascii="Garamond" w:hAnsi="Garamond"/>
        </w:rPr>
        <w:t>.</w:t>
      </w:r>
    </w:p>
    <w:p w14:paraId="2046D8F5" w14:textId="77777777" w:rsidR="00591F60" w:rsidRPr="001041DA" w:rsidRDefault="00591F60" w:rsidP="00591F60">
      <w:pPr>
        <w:numPr>
          <w:ilvl w:val="0"/>
          <w:numId w:val="23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Tolerancia nalepenia hrán: </w:t>
      </w:r>
      <w:r w:rsidRPr="001041DA">
        <w:rPr>
          <w:rFonts w:ascii="Garamond" w:hAnsi="Garamond"/>
          <w:b/>
          <w:bCs/>
        </w:rPr>
        <w:t>± 0,2 mm</w:t>
      </w:r>
      <w:r w:rsidRPr="001041DA">
        <w:rPr>
          <w:rFonts w:ascii="Garamond" w:hAnsi="Garamond"/>
        </w:rPr>
        <w:t>.</w:t>
      </w:r>
    </w:p>
    <w:p w14:paraId="58FDFFED" w14:textId="77777777" w:rsidR="00591F60" w:rsidRPr="001041DA" w:rsidRDefault="00591F60" w:rsidP="00591F60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4. Zadná zástena</w:t>
      </w:r>
    </w:p>
    <w:p w14:paraId="23500788" w14:textId="77777777" w:rsidR="00591F60" w:rsidRPr="001041DA" w:rsidRDefault="00591F60" w:rsidP="00591F60">
      <w:pPr>
        <w:numPr>
          <w:ilvl w:val="0"/>
          <w:numId w:val="23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Umiestnenie: na zadnej hrane pracovnej dosky, </w:t>
      </w:r>
      <w:r w:rsidRPr="001041DA">
        <w:rPr>
          <w:rFonts w:ascii="Garamond" w:hAnsi="Garamond"/>
          <w:b/>
          <w:bCs/>
        </w:rPr>
        <w:t>po celej šírke stola</w:t>
      </w:r>
      <w:r w:rsidRPr="001041DA">
        <w:rPr>
          <w:rFonts w:ascii="Garamond" w:hAnsi="Garamond"/>
        </w:rPr>
        <w:t>.</w:t>
      </w:r>
    </w:p>
    <w:p w14:paraId="503DBD7A" w14:textId="77777777" w:rsidR="00591F60" w:rsidRPr="001041DA" w:rsidRDefault="00591F60" w:rsidP="00591F60">
      <w:pPr>
        <w:numPr>
          <w:ilvl w:val="0"/>
          <w:numId w:val="23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Materiál: rovnaký ako pracovná doska (</w:t>
      </w:r>
      <w:r w:rsidRPr="001041DA">
        <w:rPr>
          <w:rFonts w:ascii="Garamond" w:hAnsi="Garamond"/>
          <w:b/>
          <w:bCs/>
        </w:rPr>
        <w:t>DTDL v rovnakom dekore</w:t>
      </w:r>
      <w:r w:rsidRPr="001041DA">
        <w:rPr>
          <w:rFonts w:ascii="Garamond" w:hAnsi="Garamond"/>
        </w:rPr>
        <w:t>).</w:t>
      </w:r>
    </w:p>
    <w:p w14:paraId="6B9ADFB0" w14:textId="77777777" w:rsidR="00591F60" w:rsidRPr="001041DA" w:rsidRDefault="00591F60" w:rsidP="00591F60">
      <w:pPr>
        <w:numPr>
          <w:ilvl w:val="0"/>
          <w:numId w:val="23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Hrúbka zásteny: </w:t>
      </w:r>
      <w:r w:rsidRPr="001041DA">
        <w:rPr>
          <w:rFonts w:ascii="Garamond" w:hAnsi="Garamond"/>
          <w:b/>
          <w:bCs/>
        </w:rPr>
        <w:t>12 mm (1,2 cm)</w:t>
      </w:r>
      <w:r w:rsidRPr="001041DA">
        <w:rPr>
          <w:rFonts w:ascii="Garamond" w:hAnsi="Garamond"/>
        </w:rPr>
        <w:t>.</w:t>
      </w:r>
    </w:p>
    <w:p w14:paraId="2F845222" w14:textId="77777777" w:rsidR="00591F60" w:rsidRPr="001041DA" w:rsidRDefault="00591F60" w:rsidP="00591F60">
      <w:pPr>
        <w:numPr>
          <w:ilvl w:val="0"/>
          <w:numId w:val="23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Výška zásteny: </w:t>
      </w:r>
      <w:r w:rsidRPr="001041DA">
        <w:rPr>
          <w:rFonts w:ascii="Garamond" w:hAnsi="Garamond"/>
          <w:b/>
          <w:bCs/>
        </w:rPr>
        <w:t>150 mm</w:t>
      </w:r>
      <w:r w:rsidRPr="001041DA">
        <w:rPr>
          <w:rFonts w:ascii="Garamond" w:hAnsi="Garamond"/>
        </w:rPr>
        <w:t>.</w:t>
      </w:r>
    </w:p>
    <w:p w14:paraId="024FAB1C" w14:textId="77777777" w:rsidR="00591F60" w:rsidRPr="001041DA" w:rsidRDefault="00591F60" w:rsidP="00591F60">
      <w:pPr>
        <w:numPr>
          <w:ilvl w:val="0"/>
          <w:numId w:val="23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Hrany olepené </w:t>
      </w:r>
      <w:r w:rsidRPr="001041DA">
        <w:rPr>
          <w:rFonts w:ascii="Garamond" w:hAnsi="Garamond"/>
          <w:b/>
          <w:bCs/>
        </w:rPr>
        <w:t>ABS hranou 1–2 mm</w:t>
      </w:r>
      <w:r w:rsidRPr="001041DA">
        <w:rPr>
          <w:rFonts w:ascii="Garamond" w:hAnsi="Garamond"/>
        </w:rPr>
        <w:t xml:space="preserve"> podľa výrobcu.</w:t>
      </w:r>
    </w:p>
    <w:p w14:paraId="456412F5" w14:textId="77777777" w:rsidR="00591F60" w:rsidRPr="001041DA" w:rsidRDefault="00591F60" w:rsidP="00591F60">
      <w:pPr>
        <w:numPr>
          <w:ilvl w:val="0"/>
          <w:numId w:val="23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lastRenderedPageBreak/>
        <w:t xml:space="preserve">Zástena slúži ako </w:t>
      </w:r>
      <w:r w:rsidRPr="001041DA">
        <w:rPr>
          <w:rFonts w:ascii="Garamond" w:hAnsi="Garamond"/>
          <w:b/>
          <w:bCs/>
        </w:rPr>
        <w:t>vizuálna a funkčná ochrana</w:t>
      </w:r>
      <w:r w:rsidRPr="001041DA">
        <w:rPr>
          <w:rFonts w:ascii="Garamond" w:hAnsi="Garamond"/>
        </w:rPr>
        <w:t xml:space="preserve"> steny a pracovného priestoru.</w:t>
      </w:r>
    </w:p>
    <w:p w14:paraId="2B382D47" w14:textId="77777777" w:rsidR="00591F60" w:rsidRPr="001041DA" w:rsidRDefault="00591F60" w:rsidP="00591F60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5. Povrchové prevedenie</w:t>
      </w:r>
    </w:p>
    <w:p w14:paraId="252DD955" w14:textId="77777777" w:rsidR="00591F60" w:rsidRPr="001041DA" w:rsidRDefault="00591F60" w:rsidP="00591F60">
      <w:pPr>
        <w:numPr>
          <w:ilvl w:val="0"/>
          <w:numId w:val="23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Pracovná doska a zástena: dekor podľa </w:t>
      </w:r>
      <w:proofErr w:type="spellStart"/>
      <w:r w:rsidRPr="001041DA">
        <w:rPr>
          <w:rFonts w:ascii="Garamond" w:hAnsi="Garamond"/>
        </w:rPr>
        <w:t>vzorkovníka</w:t>
      </w:r>
      <w:proofErr w:type="spellEnd"/>
      <w:r w:rsidRPr="001041DA">
        <w:rPr>
          <w:rFonts w:ascii="Garamond" w:hAnsi="Garamond"/>
        </w:rPr>
        <w:t xml:space="preserve"> (rovnaký materiál a farba).</w:t>
      </w:r>
    </w:p>
    <w:p w14:paraId="6AF751DE" w14:textId="77777777" w:rsidR="00591F60" w:rsidRPr="001041DA" w:rsidRDefault="00591F60" w:rsidP="00591F60">
      <w:pPr>
        <w:numPr>
          <w:ilvl w:val="0"/>
          <w:numId w:val="23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Kovové podnožie: </w:t>
      </w:r>
      <w:r w:rsidRPr="001041DA">
        <w:rPr>
          <w:rFonts w:ascii="Garamond" w:hAnsi="Garamond"/>
          <w:b/>
          <w:bCs/>
        </w:rPr>
        <w:t>nerezový vzhľad</w:t>
      </w:r>
      <w:r w:rsidRPr="001041DA">
        <w:rPr>
          <w:rFonts w:ascii="Garamond" w:hAnsi="Garamond"/>
        </w:rPr>
        <w:t>.</w:t>
      </w:r>
    </w:p>
    <w:p w14:paraId="2D0C9022" w14:textId="77777777" w:rsidR="00591F60" w:rsidRPr="001041DA" w:rsidRDefault="00591F60" w:rsidP="00591F60">
      <w:pPr>
        <w:numPr>
          <w:ilvl w:val="0"/>
          <w:numId w:val="23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Farebná odchýlka v rámci série: </w:t>
      </w:r>
      <w:r w:rsidRPr="001041DA">
        <w:rPr>
          <w:rFonts w:ascii="Garamond" w:hAnsi="Garamond"/>
          <w:b/>
          <w:bCs/>
        </w:rPr>
        <w:t>max. ± 5 %</w:t>
      </w:r>
      <w:r w:rsidRPr="001041DA">
        <w:rPr>
          <w:rFonts w:ascii="Garamond" w:hAnsi="Garamond"/>
        </w:rPr>
        <w:t>.</w:t>
      </w:r>
    </w:p>
    <w:p w14:paraId="56024423" w14:textId="77777777" w:rsidR="00591F60" w:rsidRPr="001041DA" w:rsidRDefault="00591F60" w:rsidP="00591F60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6. Bezpečnosť a prevedenie</w:t>
      </w:r>
    </w:p>
    <w:p w14:paraId="2FFCE01D" w14:textId="77777777" w:rsidR="00591F60" w:rsidRPr="001041DA" w:rsidRDefault="00591F60" w:rsidP="00591F60">
      <w:pPr>
        <w:numPr>
          <w:ilvl w:val="0"/>
          <w:numId w:val="23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Všetky hrany musia byť bezpečne opracované (min. </w:t>
      </w:r>
      <w:r w:rsidRPr="001041DA">
        <w:rPr>
          <w:rFonts w:ascii="Garamond" w:hAnsi="Garamond"/>
          <w:b/>
          <w:bCs/>
        </w:rPr>
        <w:t>R = 1 mm</w:t>
      </w:r>
      <w:r w:rsidRPr="001041DA">
        <w:rPr>
          <w:rFonts w:ascii="Garamond" w:hAnsi="Garamond"/>
        </w:rPr>
        <w:t>).</w:t>
      </w:r>
    </w:p>
    <w:p w14:paraId="132E7382" w14:textId="77777777" w:rsidR="00591F60" w:rsidRPr="001041DA" w:rsidRDefault="00591F60" w:rsidP="00591F60">
      <w:pPr>
        <w:numPr>
          <w:ilvl w:val="0"/>
          <w:numId w:val="23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Konštrukcia musí byť </w:t>
      </w:r>
      <w:r w:rsidRPr="001041DA">
        <w:rPr>
          <w:rFonts w:ascii="Garamond" w:hAnsi="Garamond"/>
          <w:b/>
          <w:bCs/>
        </w:rPr>
        <w:t>stabilná, pevná a bez ostrých hrán</w:t>
      </w:r>
      <w:r w:rsidRPr="001041DA">
        <w:rPr>
          <w:rFonts w:ascii="Garamond" w:hAnsi="Garamond"/>
        </w:rPr>
        <w:t>.</w:t>
      </w:r>
    </w:p>
    <w:p w14:paraId="7811F3D3" w14:textId="77777777" w:rsidR="00591F60" w:rsidRPr="001041DA" w:rsidRDefault="00591F60" w:rsidP="00591F60">
      <w:pPr>
        <w:numPr>
          <w:ilvl w:val="0"/>
          <w:numId w:val="23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Montáž musí rešpektovať existujúce </w:t>
      </w:r>
      <w:r w:rsidRPr="001041DA">
        <w:rPr>
          <w:rFonts w:ascii="Garamond" w:hAnsi="Garamond"/>
          <w:b/>
          <w:bCs/>
        </w:rPr>
        <w:t>elektroinštalácie</w:t>
      </w:r>
      <w:r w:rsidRPr="001041DA">
        <w:rPr>
          <w:rFonts w:ascii="Garamond" w:hAnsi="Garamond"/>
        </w:rPr>
        <w:t xml:space="preserve"> a priestorové usporiadanie.</w:t>
      </w:r>
    </w:p>
    <w:p w14:paraId="3A5CD78E" w14:textId="77777777" w:rsidR="00E80EA2" w:rsidRPr="001041DA" w:rsidRDefault="00E80EA2" w:rsidP="00E80EA2">
      <w:pPr>
        <w:spacing w:after="0"/>
        <w:rPr>
          <w:rFonts w:ascii="Garamond" w:hAnsi="Garamond"/>
        </w:rPr>
      </w:pPr>
    </w:p>
    <w:p w14:paraId="4E67CF00" w14:textId="7FBD75AD" w:rsidR="00E80EA2" w:rsidRPr="001041DA" w:rsidRDefault="00604FEF" w:rsidP="00E80EA2">
      <w:pPr>
        <w:spacing w:after="0"/>
        <w:rPr>
          <w:rFonts w:ascii="Garamond" w:hAnsi="Garamond"/>
          <w:b/>
          <w:bCs/>
          <w:color w:val="007BB8"/>
        </w:rPr>
      </w:pPr>
      <w:r w:rsidRPr="001041DA">
        <w:rPr>
          <w:rFonts w:ascii="Garamond" w:hAnsi="Garamond"/>
          <w:b/>
          <w:bCs/>
          <w:color w:val="007BB8"/>
        </w:rPr>
        <w:t>P</w:t>
      </w:r>
      <w:r w:rsidR="00E80EA2" w:rsidRPr="001041DA">
        <w:rPr>
          <w:rFonts w:ascii="Garamond" w:hAnsi="Garamond"/>
          <w:b/>
          <w:bCs/>
          <w:color w:val="007BB8"/>
        </w:rPr>
        <w:t xml:space="preserve">oložka </w:t>
      </w:r>
      <w:r w:rsidRPr="001041DA">
        <w:rPr>
          <w:rFonts w:ascii="Garamond" w:hAnsi="Garamond"/>
          <w:b/>
          <w:bCs/>
          <w:color w:val="007BB8"/>
        </w:rPr>
        <w:t>č.</w:t>
      </w:r>
      <w:r w:rsidR="00E80EA2" w:rsidRPr="001041DA">
        <w:rPr>
          <w:rFonts w:ascii="Garamond" w:hAnsi="Garamond"/>
          <w:b/>
          <w:bCs/>
          <w:color w:val="007BB8"/>
        </w:rPr>
        <w:t xml:space="preserve"> 27</w:t>
      </w:r>
      <w:r w:rsidRPr="001041DA">
        <w:rPr>
          <w:rFonts w:ascii="Garamond" w:hAnsi="Garamond"/>
          <w:b/>
          <w:bCs/>
          <w:color w:val="007BB8"/>
        </w:rPr>
        <w:t xml:space="preserve">. </w:t>
      </w:r>
    </w:p>
    <w:p w14:paraId="3F9E2998" w14:textId="709BDD44" w:rsidR="00E80EA2" w:rsidRPr="001041DA" w:rsidRDefault="00E80EA2" w:rsidP="00E80EA2">
      <w:pPr>
        <w:spacing w:after="0"/>
        <w:rPr>
          <w:rFonts w:ascii="Garamond" w:hAnsi="Garamond"/>
          <w:b/>
          <w:bCs/>
          <w:u w:val="single"/>
        </w:rPr>
      </w:pPr>
      <w:r w:rsidRPr="001041DA">
        <w:rPr>
          <w:rFonts w:ascii="Garamond" w:hAnsi="Garamond"/>
          <w:b/>
          <w:bCs/>
          <w:u w:val="single"/>
        </w:rPr>
        <w:t>S</w:t>
      </w:r>
      <w:r w:rsidR="005D56A6" w:rsidRPr="001041DA">
        <w:rPr>
          <w:rFonts w:ascii="Garamond" w:hAnsi="Garamond"/>
          <w:b/>
          <w:bCs/>
          <w:u w:val="single"/>
        </w:rPr>
        <w:t>úbor s</w:t>
      </w:r>
      <w:r w:rsidRPr="001041DA">
        <w:rPr>
          <w:rFonts w:ascii="Garamond" w:hAnsi="Garamond"/>
          <w:b/>
          <w:bCs/>
          <w:u w:val="single"/>
        </w:rPr>
        <w:t>edač</w:t>
      </w:r>
      <w:r w:rsidR="005D56A6" w:rsidRPr="001041DA">
        <w:rPr>
          <w:rFonts w:ascii="Garamond" w:hAnsi="Garamond"/>
          <w:b/>
          <w:bCs/>
          <w:u w:val="single"/>
        </w:rPr>
        <w:t>iek do</w:t>
      </w:r>
      <w:r w:rsidRPr="001041DA">
        <w:rPr>
          <w:rFonts w:ascii="Garamond" w:hAnsi="Garamond"/>
          <w:b/>
          <w:bCs/>
          <w:u w:val="single"/>
        </w:rPr>
        <w:t xml:space="preserve"> Aul</w:t>
      </w:r>
      <w:r w:rsidR="005D56A6" w:rsidRPr="001041DA">
        <w:rPr>
          <w:rFonts w:ascii="Garamond" w:hAnsi="Garamond"/>
          <w:b/>
          <w:bCs/>
          <w:u w:val="single"/>
        </w:rPr>
        <w:t>y</w:t>
      </w:r>
      <w:r w:rsidRPr="001041DA">
        <w:rPr>
          <w:rFonts w:ascii="Garamond" w:hAnsi="Garamond"/>
          <w:b/>
          <w:bCs/>
          <w:u w:val="single"/>
        </w:rPr>
        <w:t xml:space="preserve"> (celok š</w:t>
      </w:r>
      <w:r w:rsidR="005D56A6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617 x hl</w:t>
      </w:r>
      <w:r w:rsidR="005D56A6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954 x v</w:t>
      </w:r>
      <w:r w:rsidR="005D56A6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211 )</w:t>
      </w:r>
      <w:r w:rsidR="00D42B0D" w:rsidRPr="001041DA">
        <w:rPr>
          <w:rFonts w:ascii="Garamond" w:hAnsi="Garamond"/>
          <w:b/>
          <w:bCs/>
          <w:u w:val="single"/>
        </w:rPr>
        <w:t xml:space="preserve">, </w:t>
      </w:r>
      <w:r w:rsidRPr="001041DA">
        <w:rPr>
          <w:rFonts w:ascii="Garamond" w:hAnsi="Garamond"/>
          <w:b/>
          <w:bCs/>
          <w:u w:val="single"/>
        </w:rPr>
        <w:t>celok</w:t>
      </w:r>
    </w:p>
    <w:p w14:paraId="359A53F0" w14:textId="77777777" w:rsidR="008E51BF" w:rsidRPr="001041DA" w:rsidRDefault="008E51BF" w:rsidP="008E51BF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1. Celkový popis a kapacita</w:t>
      </w:r>
    </w:p>
    <w:p w14:paraId="7C92DE53" w14:textId="77777777" w:rsidR="008E51BF" w:rsidRPr="001041DA" w:rsidRDefault="008E51BF" w:rsidP="008E51BF">
      <w:p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Sedačky v Aule tvoria ucelený sedením vybavený priestor pozostávajúci z dvoch úrovní:</w:t>
      </w:r>
    </w:p>
    <w:p w14:paraId="29680293" w14:textId="77777777" w:rsidR="008E51BF" w:rsidRPr="001041DA" w:rsidRDefault="008E51BF" w:rsidP="000777F9">
      <w:pPr>
        <w:numPr>
          <w:ilvl w:val="0"/>
          <w:numId w:val="10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Dole na podlahe:</w:t>
      </w:r>
    </w:p>
    <w:p w14:paraId="163794F3" w14:textId="77777777" w:rsidR="008E51BF" w:rsidRPr="001041DA" w:rsidRDefault="008E51BF" w:rsidP="000777F9">
      <w:pPr>
        <w:numPr>
          <w:ilvl w:val="1"/>
          <w:numId w:val="10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2 rady po </w:t>
      </w:r>
      <w:r w:rsidRPr="001041DA">
        <w:rPr>
          <w:rFonts w:ascii="Garamond" w:hAnsi="Garamond"/>
          <w:b/>
          <w:bCs/>
        </w:rPr>
        <w:t>9 miest</w:t>
      </w:r>
      <w:r w:rsidRPr="001041DA">
        <w:rPr>
          <w:rFonts w:ascii="Garamond" w:hAnsi="Garamond"/>
        </w:rPr>
        <w:t xml:space="preserve"> = </w:t>
      </w:r>
      <w:r w:rsidRPr="001041DA">
        <w:rPr>
          <w:rFonts w:ascii="Garamond" w:hAnsi="Garamond"/>
          <w:b/>
          <w:bCs/>
        </w:rPr>
        <w:t>18 miest</w:t>
      </w:r>
    </w:p>
    <w:p w14:paraId="6D59F60E" w14:textId="77777777" w:rsidR="008E51BF" w:rsidRPr="001041DA" w:rsidRDefault="008E51BF" w:rsidP="000777F9">
      <w:pPr>
        <w:numPr>
          <w:ilvl w:val="0"/>
          <w:numId w:val="10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Na stupňoch (schodovité hľadisko):</w:t>
      </w:r>
    </w:p>
    <w:p w14:paraId="2F4177BD" w14:textId="77777777" w:rsidR="008E51BF" w:rsidRPr="001041DA" w:rsidRDefault="008E51BF" w:rsidP="000777F9">
      <w:pPr>
        <w:numPr>
          <w:ilvl w:val="1"/>
          <w:numId w:val="10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8 radov po </w:t>
      </w:r>
      <w:r w:rsidRPr="001041DA">
        <w:rPr>
          <w:rFonts w:ascii="Garamond" w:hAnsi="Garamond"/>
          <w:b/>
          <w:bCs/>
        </w:rPr>
        <w:t>10 miest</w:t>
      </w:r>
      <w:r w:rsidRPr="001041DA">
        <w:rPr>
          <w:rFonts w:ascii="Garamond" w:hAnsi="Garamond"/>
        </w:rPr>
        <w:t xml:space="preserve"> = </w:t>
      </w:r>
      <w:r w:rsidRPr="001041DA">
        <w:rPr>
          <w:rFonts w:ascii="Garamond" w:hAnsi="Garamond"/>
          <w:b/>
          <w:bCs/>
        </w:rPr>
        <w:t>80 miest</w:t>
      </w:r>
    </w:p>
    <w:p w14:paraId="7D9B62DA" w14:textId="77777777" w:rsidR="008E51BF" w:rsidRPr="001041DA" w:rsidRDefault="008E51BF" w:rsidP="008E51BF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Celková kapacita sedenia: 98 miest</w:t>
      </w:r>
    </w:p>
    <w:p w14:paraId="4D2C3331" w14:textId="77777777" w:rsidR="008E51BF" w:rsidRPr="001041DA" w:rsidRDefault="008E51BF" w:rsidP="008E51BF">
      <w:p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Sedenie je </w:t>
      </w:r>
      <w:r w:rsidRPr="001041DA">
        <w:rPr>
          <w:rFonts w:ascii="Garamond" w:hAnsi="Garamond"/>
          <w:b/>
          <w:bCs/>
        </w:rPr>
        <w:t>vyrobené na mieru</w:t>
      </w:r>
      <w:r w:rsidRPr="001041DA">
        <w:rPr>
          <w:rFonts w:ascii="Garamond" w:hAnsi="Garamond"/>
        </w:rPr>
        <w:t xml:space="preserve"> podľa architektonickej dokumentácie.</w:t>
      </w:r>
    </w:p>
    <w:p w14:paraId="33B4AB27" w14:textId="77777777" w:rsidR="008E51BF" w:rsidRPr="001041DA" w:rsidRDefault="008E51BF" w:rsidP="008E51BF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2. Rozmery celku</w:t>
      </w:r>
    </w:p>
    <w:p w14:paraId="3516D488" w14:textId="77777777" w:rsidR="008E51BF" w:rsidRPr="001041DA" w:rsidRDefault="008E51BF" w:rsidP="000777F9">
      <w:pPr>
        <w:numPr>
          <w:ilvl w:val="0"/>
          <w:numId w:val="10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Celková šírka: </w:t>
      </w:r>
      <w:r w:rsidRPr="001041DA">
        <w:rPr>
          <w:rFonts w:ascii="Garamond" w:hAnsi="Garamond"/>
          <w:b/>
          <w:bCs/>
        </w:rPr>
        <w:t>617 cm</w:t>
      </w:r>
    </w:p>
    <w:p w14:paraId="47E42552" w14:textId="77777777" w:rsidR="008E51BF" w:rsidRPr="001041DA" w:rsidRDefault="008E51BF" w:rsidP="000777F9">
      <w:pPr>
        <w:numPr>
          <w:ilvl w:val="0"/>
          <w:numId w:val="10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Celková hĺbka: </w:t>
      </w:r>
      <w:r w:rsidRPr="001041DA">
        <w:rPr>
          <w:rFonts w:ascii="Garamond" w:hAnsi="Garamond"/>
          <w:b/>
          <w:bCs/>
        </w:rPr>
        <w:t>954 cm</w:t>
      </w:r>
    </w:p>
    <w:p w14:paraId="1678924F" w14:textId="77777777" w:rsidR="008E51BF" w:rsidRPr="001041DA" w:rsidRDefault="008E51BF" w:rsidP="000777F9">
      <w:pPr>
        <w:numPr>
          <w:ilvl w:val="0"/>
          <w:numId w:val="10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Celková výška: </w:t>
      </w:r>
      <w:r w:rsidRPr="001041DA">
        <w:rPr>
          <w:rFonts w:ascii="Garamond" w:hAnsi="Garamond"/>
          <w:b/>
          <w:bCs/>
        </w:rPr>
        <w:t>211 cm</w:t>
      </w:r>
    </w:p>
    <w:p w14:paraId="2A919A2C" w14:textId="77777777" w:rsidR="008E51BF" w:rsidRPr="001041DA" w:rsidRDefault="008E51BF" w:rsidP="000777F9">
      <w:pPr>
        <w:numPr>
          <w:ilvl w:val="0"/>
          <w:numId w:val="10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rozmerov:</w:t>
      </w:r>
    </w:p>
    <w:p w14:paraId="2ED449AD" w14:textId="77777777" w:rsidR="008E51BF" w:rsidRPr="001041DA" w:rsidRDefault="008E51BF" w:rsidP="000777F9">
      <w:pPr>
        <w:numPr>
          <w:ilvl w:val="1"/>
          <w:numId w:val="10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kovová konštrukcia: ± 3 mm</w:t>
      </w:r>
    </w:p>
    <w:p w14:paraId="211B3476" w14:textId="77777777" w:rsidR="008E51BF" w:rsidRPr="001041DA" w:rsidRDefault="008E51BF" w:rsidP="000777F9">
      <w:pPr>
        <w:numPr>
          <w:ilvl w:val="1"/>
          <w:numId w:val="10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čalúnené časti: ± 5 mm</w:t>
      </w:r>
    </w:p>
    <w:p w14:paraId="2BB858B4" w14:textId="77777777" w:rsidR="008E51BF" w:rsidRPr="001041DA" w:rsidRDefault="008E51BF" w:rsidP="000777F9">
      <w:pPr>
        <w:numPr>
          <w:ilvl w:val="1"/>
          <w:numId w:val="10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celkový rozmer: ± 10 mm</w:t>
      </w:r>
    </w:p>
    <w:p w14:paraId="5A2FAFF4" w14:textId="77777777" w:rsidR="008E51BF" w:rsidRPr="001041DA" w:rsidRDefault="008E51BF" w:rsidP="008E51BF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3. Konštrukcia sedačiek</w:t>
      </w:r>
    </w:p>
    <w:p w14:paraId="727E172D" w14:textId="77777777" w:rsidR="008E51BF" w:rsidRPr="001041DA" w:rsidRDefault="008E51BF" w:rsidP="000777F9">
      <w:pPr>
        <w:numPr>
          <w:ilvl w:val="0"/>
          <w:numId w:val="11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Nosná konštrukcia je </w:t>
      </w:r>
      <w:r w:rsidRPr="001041DA">
        <w:rPr>
          <w:rFonts w:ascii="Garamond" w:hAnsi="Garamond"/>
          <w:b/>
          <w:bCs/>
        </w:rPr>
        <w:t>celokovová</w:t>
      </w:r>
      <w:r w:rsidRPr="001041DA">
        <w:rPr>
          <w:rFonts w:ascii="Garamond" w:hAnsi="Garamond"/>
        </w:rPr>
        <w:t xml:space="preserve">, povrchovo upravená </w:t>
      </w:r>
      <w:r w:rsidRPr="001041DA">
        <w:rPr>
          <w:rFonts w:ascii="Garamond" w:hAnsi="Garamond"/>
          <w:b/>
          <w:bCs/>
        </w:rPr>
        <w:t>lesklým chrómovým nástrekom</w:t>
      </w:r>
      <w:r w:rsidRPr="001041DA">
        <w:rPr>
          <w:rFonts w:ascii="Garamond" w:hAnsi="Garamond"/>
        </w:rPr>
        <w:t>.</w:t>
      </w:r>
    </w:p>
    <w:p w14:paraId="6A4C1CFF" w14:textId="77777777" w:rsidR="008E51BF" w:rsidRPr="001041DA" w:rsidRDefault="008E51BF" w:rsidP="000777F9">
      <w:pPr>
        <w:numPr>
          <w:ilvl w:val="0"/>
          <w:numId w:val="11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Konštrukcia je pevná, stabilná a určená pre vysokú záťaž v prednáškových priestoroch.</w:t>
      </w:r>
    </w:p>
    <w:p w14:paraId="05014206" w14:textId="77777777" w:rsidR="008E51BF" w:rsidRPr="001041DA" w:rsidRDefault="008E51BF" w:rsidP="000777F9">
      <w:pPr>
        <w:numPr>
          <w:ilvl w:val="0"/>
          <w:numId w:val="11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Rovnaký materiál a povrchová úprava sú použité aj na </w:t>
      </w:r>
      <w:r w:rsidRPr="001041DA">
        <w:rPr>
          <w:rFonts w:ascii="Garamond" w:hAnsi="Garamond"/>
          <w:b/>
          <w:bCs/>
        </w:rPr>
        <w:t>zábradlí plošiny pre imobilných</w:t>
      </w:r>
      <w:r w:rsidRPr="001041DA">
        <w:rPr>
          <w:rFonts w:ascii="Garamond" w:hAnsi="Garamond"/>
        </w:rPr>
        <w:t>.</w:t>
      </w:r>
    </w:p>
    <w:p w14:paraId="1C4E9C6D" w14:textId="77777777" w:rsidR="008E51BF" w:rsidRPr="001041DA" w:rsidRDefault="008E51BF" w:rsidP="008E51BF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4. Sedadlá</w:t>
      </w:r>
    </w:p>
    <w:p w14:paraId="0ED3B693" w14:textId="77777777" w:rsidR="008E51BF" w:rsidRPr="001041DA" w:rsidRDefault="008E51BF" w:rsidP="000777F9">
      <w:pPr>
        <w:numPr>
          <w:ilvl w:val="0"/>
          <w:numId w:val="11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Sedadlá sú </w:t>
      </w:r>
      <w:r w:rsidRPr="001041DA">
        <w:rPr>
          <w:rFonts w:ascii="Garamond" w:hAnsi="Garamond"/>
          <w:b/>
          <w:bCs/>
        </w:rPr>
        <w:t>sklápateľné</w:t>
      </w:r>
      <w:r w:rsidRPr="001041DA">
        <w:rPr>
          <w:rFonts w:ascii="Garamond" w:hAnsi="Garamond"/>
        </w:rPr>
        <w:t>, s tichým mechanizmom návratu.</w:t>
      </w:r>
    </w:p>
    <w:p w14:paraId="6B0FE8FC" w14:textId="77777777" w:rsidR="008E51BF" w:rsidRPr="001041DA" w:rsidRDefault="008E51BF" w:rsidP="000777F9">
      <w:pPr>
        <w:numPr>
          <w:ilvl w:val="0"/>
          <w:numId w:val="11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Čalúnenie: látka v odtieni </w:t>
      </w:r>
      <w:r w:rsidRPr="001041DA">
        <w:rPr>
          <w:rFonts w:ascii="Garamond" w:hAnsi="Garamond"/>
          <w:b/>
          <w:bCs/>
        </w:rPr>
        <w:t>červeno-bordová</w:t>
      </w:r>
      <w:r w:rsidRPr="001041DA">
        <w:rPr>
          <w:rFonts w:ascii="Garamond" w:hAnsi="Garamond"/>
        </w:rPr>
        <w:t>, podľa výberu objednávateľa.</w:t>
      </w:r>
    </w:p>
    <w:p w14:paraId="5C6A059B" w14:textId="77777777" w:rsidR="008E51BF" w:rsidRPr="001041DA" w:rsidRDefault="008E51BF" w:rsidP="000777F9">
      <w:pPr>
        <w:numPr>
          <w:ilvl w:val="0"/>
          <w:numId w:val="11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Výplň sedadiel a operadiel: tvarovaná PUR pena.</w:t>
      </w:r>
    </w:p>
    <w:p w14:paraId="6A65E119" w14:textId="77777777" w:rsidR="008E51BF" w:rsidRPr="001041DA" w:rsidRDefault="008E51BF" w:rsidP="000777F9">
      <w:pPr>
        <w:numPr>
          <w:ilvl w:val="0"/>
          <w:numId w:val="11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Poťah je odolný voči opotrebeniu, vhodný pre intenzívne používanie.</w:t>
      </w:r>
    </w:p>
    <w:p w14:paraId="61797B75" w14:textId="77777777" w:rsidR="008E51BF" w:rsidRPr="001041DA" w:rsidRDefault="008E51BF" w:rsidP="000777F9">
      <w:pPr>
        <w:numPr>
          <w:ilvl w:val="0"/>
          <w:numId w:val="11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čalúnenia:</w:t>
      </w:r>
      <w:r w:rsidRPr="001041DA">
        <w:rPr>
          <w:rFonts w:ascii="Garamond" w:hAnsi="Garamond"/>
        </w:rPr>
        <w:t xml:space="preserve"> ± 2 mm v hrúbke výplne.</w:t>
      </w:r>
    </w:p>
    <w:p w14:paraId="0C822F9E" w14:textId="77777777" w:rsidR="008E51BF" w:rsidRPr="001041DA" w:rsidRDefault="008E51BF" w:rsidP="008E51BF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5. Písacie stolíky</w:t>
      </w:r>
    </w:p>
    <w:p w14:paraId="79697A64" w14:textId="77777777" w:rsidR="008E51BF" w:rsidRPr="001041DA" w:rsidRDefault="008E51BF" w:rsidP="008E51BF">
      <w:p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Každé sedadlo má pred sebou </w:t>
      </w:r>
      <w:r w:rsidRPr="001041DA">
        <w:rPr>
          <w:rFonts w:ascii="Garamond" w:hAnsi="Garamond"/>
          <w:b/>
          <w:bCs/>
        </w:rPr>
        <w:t>pevný písací stolík</w:t>
      </w:r>
      <w:r w:rsidRPr="001041DA">
        <w:rPr>
          <w:rFonts w:ascii="Garamond" w:hAnsi="Garamond"/>
        </w:rPr>
        <w:t>, ktorý je súčasťou konštrukcie radu pred ním.</w:t>
      </w:r>
    </w:p>
    <w:p w14:paraId="5E893ECB" w14:textId="77777777" w:rsidR="008E51BF" w:rsidRPr="001041DA" w:rsidRDefault="008E51BF" w:rsidP="008E51BF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Stolová doska:</w:t>
      </w:r>
    </w:p>
    <w:p w14:paraId="523AE450" w14:textId="77777777" w:rsidR="008E51BF" w:rsidRPr="001041DA" w:rsidRDefault="008E51BF" w:rsidP="000777F9">
      <w:pPr>
        <w:numPr>
          <w:ilvl w:val="0"/>
          <w:numId w:val="11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Materiál: DTDL v dekore </w:t>
      </w:r>
      <w:r w:rsidRPr="001041DA">
        <w:rPr>
          <w:rFonts w:ascii="Garamond" w:hAnsi="Garamond"/>
          <w:b/>
          <w:bCs/>
        </w:rPr>
        <w:t>„drevina“</w:t>
      </w:r>
    </w:p>
    <w:p w14:paraId="3855A07D" w14:textId="77777777" w:rsidR="008E51BF" w:rsidRPr="001041DA" w:rsidRDefault="008E51BF" w:rsidP="000777F9">
      <w:pPr>
        <w:numPr>
          <w:ilvl w:val="0"/>
          <w:numId w:val="11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Hrúbka: </w:t>
      </w:r>
      <w:r w:rsidRPr="001041DA">
        <w:rPr>
          <w:rFonts w:ascii="Garamond" w:hAnsi="Garamond"/>
          <w:b/>
          <w:bCs/>
        </w:rPr>
        <w:t>25 mm</w:t>
      </w:r>
    </w:p>
    <w:p w14:paraId="47FAA391" w14:textId="77777777" w:rsidR="008E51BF" w:rsidRPr="001041DA" w:rsidRDefault="008E51BF" w:rsidP="000777F9">
      <w:pPr>
        <w:numPr>
          <w:ilvl w:val="0"/>
          <w:numId w:val="11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Hrany: </w:t>
      </w:r>
      <w:r w:rsidRPr="001041DA">
        <w:rPr>
          <w:rFonts w:ascii="Garamond" w:hAnsi="Garamond"/>
          <w:b/>
          <w:bCs/>
        </w:rPr>
        <w:t>ABS 40/2 mm</w:t>
      </w:r>
      <w:r w:rsidRPr="001041DA">
        <w:rPr>
          <w:rFonts w:ascii="Garamond" w:hAnsi="Garamond"/>
        </w:rPr>
        <w:t xml:space="preserve"> po celom obvode</w:t>
      </w:r>
    </w:p>
    <w:p w14:paraId="7561C871" w14:textId="77777777" w:rsidR="008E51BF" w:rsidRPr="001041DA" w:rsidRDefault="008E51BF" w:rsidP="000777F9">
      <w:pPr>
        <w:numPr>
          <w:ilvl w:val="0"/>
          <w:numId w:val="11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Povrch odolný voči bežnému opotrebeniu a čistiacim prostriedkom</w:t>
      </w:r>
    </w:p>
    <w:p w14:paraId="43537DED" w14:textId="77777777" w:rsidR="008E51BF" w:rsidRPr="001041DA" w:rsidRDefault="008E51BF" w:rsidP="008E51BF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6. Doplnková výbava pri každom sedadle</w:t>
      </w:r>
    </w:p>
    <w:p w14:paraId="7512D612" w14:textId="77777777" w:rsidR="008E51BF" w:rsidRPr="001041DA" w:rsidRDefault="008E51BF" w:rsidP="008E51BF">
      <w:p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Každé miesto na sedenie je vybavené:</w:t>
      </w:r>
    </w:p>
    <w:p w14:paraId="6EAB5CBC" w14:textId="77777777" w:rsidR="008E51BF" w:rsidRPr="001041DA" w:rsidRDefault="008E51BF" w:rsidP="000777F9">
      <w:pPr>
        <w:numPr>
          <w:ilvl w:val="0"/>
          <w:numId w:val="11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Stojanom na nápoj</w:t>
      </w:r>
    </w:p>
    <w:p w14:paraId="3F117D3A" w14:textId="77777777" w:rsidR="008E51BF" w:rsidRPr="001041DA" w:rsidRDefault="008E51BF" w:rsidP="000777F9">
      <w:pPr>
        <w:numPr>
          <w:ilvl w:val="0"/>
          <w:numId w:val="11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Háčikom na zavesenie</w:t>
      </w:r>
      <w:r w:rsidRPr="001041DA">
        <w:rPr>
          <w:rFonts w:ascii="Garamond" w:hAnsi="Garamond"/>
        </w:rPr>
        <w:t xml:space="preserve"> (tašky, kabelky, slúchadlá a pod.)</w:t>
      </w:r>
    </w:p>
    <w:p w14:paraId="1CFDE753" w14:textId="77777777" w:rsidR="008E51BF" w:rsidRPr="001041DA" w:rsidRDefault="008E51BF" w:rsidP="000777F9">
      <w:pPr>
        <w:numPr>
          <w:ilvl w:val="0"/>
          <w:numId w:val="11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Doplnky sú pevne uchytené na konštrukcii sedadla</w:t>
      </w:r>
    </w:p>
    <w:p w14:paraId="53A0190B" w14:textId="77777777" w:rsidR="008E51BF" w:rsidRPr="001041DA" w:rsidRDefault="008E51BF" w:rsidP="008E51BF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7. Dekoratívny panel pred prvým radom</w:t>
      </w:r>
    </w:p>
    <w:p w14:paraId="3FED962F" w14:textId="77777777" w:rsidR="008E51BF" w:rsidRPr="001041DA" w:rsidRDefault="008E51BF" w:rsidP="008E51BF">
      <w:p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lastRenderedPageBreak/>
        <w:t>Na prednú stranu prvého radu (umiestneného na podlahe) je osadený dekoratívny panel:</w:t>
      </w:r>
    </w:p>
    <w:p w14:paraId="18A76517" w14:textId="77777777" w:rsidR="008E51BF" w:rsidRPr="001041DA" w:rsidRDefault="008E51BF" w:rsidP="000777F9">
      <w:pPr>
        <w:numPr>
          <w:ilvl w:val="0"/>
          <w:numId w:val="11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Materiál: kombinácia </w:t>
      </w:r>
      <w:r w:rsidRPr="001041DA">
        <w:rPr>
          <w:rFonts w:ascii="Garamond" w:hAnsi="Garamond"/>
          <w:b/>
          <w:bCs/>
        </w:rPr>
        <w:t>DTDL + MDF</w:t>
      </w:r>
    </w:p>
    <w:p w14:paraId="68DDD8ED" w14:textId="77777777" w:rsidR="008E51BF" w:rsidRPr="001041DA" w:rsidRDefault="008E51BF" w:rsidP="000777F9">
      <w:pPr>
        <w:numPr>
          <w:ilvl w:val="0"/>
          <w:numId w:val="11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Umiestnenie: vodorovne</w:t>
      </w:r>
    </w:p>
    <w:p w14:paraId="21D7F76F" w14:textId="77777777" w:rsidR="008E51BF" w:rsidRPr="001041DA" w:rsidRDefault="008E51BF" w:rsidP="000777F9">
      <w:pPr>
        <w:numPr>
          <w:ilvl w:val="0"/>
          <w:numId w:val="11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Dizajn: zhodný s dekoratívnymi panelmi na stenách Auly</w:t>
      </w:r>
    </w:p>
    <w:p w14:paraId="753C100C" w14:textId="77777777" w:rsidR="008E51BF" w:rsidRPr="001041DA" w:rsidRDefault="008E51BF" w:rsidP="000777F9">
      <w:pPr>
        <w:numPr>
          <w:ilvl w:val="0"/>
          <w:numId w:val="11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Povrchová úprava: dekor „drevina“ podľa </w:t>
      </w:r>
      <w:proofErr w:type="spellStart"/>
      <w:r w:rsidRPr="001041DA">
        <w:rPr>
          <w:rFonts w:ascii="Garamond" w:hAnsi="Garamond"/>
        </w:rPr>
        <w:t>vzorkovníka</w:t>
      </w:r>
      <w:proofErr w:type="spellEnd"/>
    </w:p>
    <w:p w14:paraId="1C409B71" w14:textId="77777777" w:rsidR="008E51BF" w:rsidRPr="001041DA" w:rsidRDefault="008E51BF" w:rsidP="008E51BF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8. Montáž a bezpečnosť</w:t>
      </w:r>
    </w:p>
    <w:p w14:paraId="7597F3EC" w14:textId="77777777" w:rsidR="008E51BF" w:rsidRPr="001041DA" w:rsidRDefault="008E51BF" w:rsidP="000777F9">
      <w:pPr>
        <w:numPr>
          <w:ilvl w:val="0"/>
          <w:numId w:val="11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Konštrukcia musí byť pevne kotvená do podlahy a stupňov.</w:t>
      </w:r>
    </w:p>
    <w:p w14:paraId="61759593" w14:textId="77777777" w:rsidR="008E51BF" w:rsidRPr="001041DA" w:rsidRDefault="008E51BF" w:rsidP="000777F9">
      <w:pPr>
        <w:numPr>
          <w:ilvl w:val="0"/>
          <w:numId w:val="11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Všetky hrany musia byť bezpečne opracované (min. R = 1 mm).</w:t>
      </w:r>
    </w:p>
    <w:p w14:paraId="76F81785" w14:textId="77777777" w:rsidR="008E51BF" w:rsidRPr="001041DA" w:rsidRDefault="008E51BF" w:rsidP="000777F9">
      <w:pPr>
        <w:numPr>
          <w:ilvl w:val="0"/>
          <w:numId w:val="11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Sedačky musia spĺňať požiadavky na bezpečnosť pre verejné zhromažďovacie priestory.</w:t>
      </w:r>
    </w:p>
    <w:p w14:paraId="26AB3178" w14:textId="77777777" w:rsidR="008E51BF" w:rsidRPr="001041DA" w:rsidRDefault="008E51BF" w:rsidP="000777F9">
      <w:pPr>
        <w:numPr>
          <w:ilvl w:val="0"/>
          <w:numId w:val="11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Montáž musí rešpektovať únikové trasy a priestorové usporiadanie Auly.</w:t>
      </w:r>
    </w:p>
    <w:p w14:paraId="5FE9A504" w14:textId="77777777" w:rsidR="00E80EA2" w:rsidRPr="001041DA" w:rsidRDefault="00E80EA2" w:rsidP="00E80EA2">
      <w:pPr>
        <w:spacing w:after="0"/>
        <w:rPr>
          <w:rFonts w:ascii="Garamond" w:hAnsi="Garamond"/>
        </w:rPr>
      </w:pPr>
    </w:p>
    <w:p w14:paraId="79BC52E9" w14:textId="5C54ABEC" w:rsidR="00E80EA2" w:rsidRPr="001041DA" w:rsidRDefault="00604FEF" w:rsidP="00E80EA2">
      <w:pPr>
        <w:spacing w:after="0" w:line="240" w:lineRule="auto"/>
        <w:rPr>
          <w:rFonts w:ascii="Garamond" w:hAnsi="Garamond"/>
          <w:b/>
          <w:bCs/>
          <w:color w:val="007BB8"/>
        </w:rPr>
      </w:pPr>
      <w:r w:rsidRPr="001041DA">
        <w:rPr>
          <w:rFonts w:ascii="Garamond" w:hAnsi="Garamond"/>
          <w:b/>
          <w:bCs/>
          <w:color w:val="007BB8"/>
        </w:rPr>
        <w:t>P</w:t>
      </w:r>
      <w:r w:rsidR="00E80EA2" w:rsidRPr="001041DA">
        <w:rPr>
          <w:rFonts w:ascii="Garamond" w:hAnsi="Garamond"/>
          <w:b/>
          <w:bCs/>
          <w:color w:val="007BB8"/>
        </w:rPr>
        <w:t xml:space="preserve">oložka </w:t>
      </w:r>
      <w:r w:rsidRPr="001041DA">
        <w:rPr>
          <w:rFonts w:ascii="Garamond" w:hAnsi="Garamond"/>
          <w:b/>
          <w:bCs/>
          <w:color w:val="007BB8"/>
        </w:rPr>
        <w:t>č.</w:t>
      </w:r>
      <w:r w:rsidR="00E80EA2" w:rsidRPr="001041DA">
        <w:rPr>
          <w:rFonts w:ascii="Garamond" w:hAnsi="Garamond"/>
          <w:b/>
          <w:bCs/>
          <w:color w:val="007BB8"/>
        </w:rPr>
        <w:t xml:space="preserve"> 28</w:t>
      </w:r>
      <w:r w:rsidRPr="001041DA">
        <w:rPr>
          <w:rFonts w:ascii="Garamond" w:hAnsi="Garamond"/>
          <w:b/>
          <w:bCs/>
          <w:color w:val="007BB8"/>
        </w:rPr>
        <w:t xml:space="preserve">. </w:t>
      </w:r>
    </w:p>
    <w:p w14:paraId="5A751332" w14:textId="6B815CA6" w:rsidR="00E80EA2" w:rsidRPr="001041DA" w:rsidRDefault="00E80EA2" w:rsidP="00E80EA2">
      <w:pPr>
        <w:spacing w:after="0"/>
        <w:rPr>
          <w:rFonts w:ascii="Garamond" w:hAnsi="Garamond"/>
          <w:b/>
          <w:bCs/>
          <w:u w:val="single"/>
        </w:rPr>
      </w:pPr>
      <w:r w:rsidRPr="001041DA">
        <w:rPr>
          <w:rFonts w:ascii="Garamond" w:hAnsi="Garamond"/>
          <w:b/>
          <w:bCs/>
          <w:u w:val="single"/>
        </w:rPr>
        <w:t>Kancelárska stolička do Auly (š</w:t>
      </w:r>
      <w:r w:rsidR="00975406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58 x hl</w:t>
      </w:r>
      <w:r w:rsidR="00975406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80 x v</w:t>
      </w:r>
      <w:r w:rsidR="00975406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94)</w:t>
      </w:r>
      <w:r w:rsidR="00520215" w:rsidRPr="001041DA">
        <w:rPr>
          <w:rFonts w:ascii="Garamond" w:hAnsi="Garamond"/>
          <w:b/>
          <w:bCs/>
          <w:u w:val="single"/>
        </w:rPr>
        <w:t xml:space="preserve">, </w:t>
      </w:r>
      <w:r w:rsidRPr="001041DA">
        <w:rPr>
          <w:rFonts w:ascii="Garamond" w:hAnsi="Garamond"/>
          <w:b/>
          <w:bCs/>
          <w:u w:val="single"/>
        </w:rPr>
        <w:t>6ks</w:t>
      </w:r>
    </w:p>
    <w:p w14:paraId="7EA3E09F" w14:textId="77777777" w:rsidR="00537D6B" w:rsidRPr="001041DA" w:rsidRDefault="00537D6B" w:rsidP="00537D6B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1. Rozmery</w:t>
      </w:r>
    </w:p>
    <w:p w14:paraId="6FED38E8" w14:textId="77777777" w:rsidR="00537D6B" w:rsidRPr="001041DA" w:rsidRDefault="00537D6B" w:rsidP="00537D6B">
      <w:pPr>
        <w:numPr>
          <w:ilvl w:val="0"/>
          <w:numId w:val="23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Nominálne rozmery stoličky:</w:t>
      </w:r>
    </w:p>
    <w:p w14:paraId="7AAD13F0" w14:textId="77777777" w:rsidR="00537D6B" w:rsidRPr="001041DA" w:rsidRDefault="00537D6B" w:rsidP="00537D6B">
      <w:pPr>
        <w:numPr>
          <w:ilvl w:val="1"/>
          <w:numId w:val="23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šírka: </w:t>
      </w:r>
      <w:r w:rsidRPr="001041DA">
        <w:rPr>
          <w:rFonts w:ascii="Garamond" w:hAnsi="Garamond"/>
          <w:b/>
          <w:bCs/>
        </w:rPr>
        <w:t>580 mm</w:t>
      </w:r>
    </w:p>
    <w:p w14:paraId="5CE2E189" w14:textId="77777777" w:rsidR="00537D6B" w:rsidRPr="001041DA" w:rsidRDefault="00537D6B" w:rsidP="00537D6B">
      <w:pPr>
        <w:numPr>
          <w:ilvl w:val="1"/>
          <w:numId w:val="23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hĺbka: </w:t>
      </w:r>
      <w:r w:rsidRPr="001041DA">
        <w:rPr>
          <w:rFonts w:ascii="Garamond" w:hAnsi="Garamond"/>
          <w:b/>
          <w:bCs/>
        </w:rPr>
        <w:t>800 mm</w:t>
      </w:r>
    </w:p>
    <w:p w14:paraId="06F32EA6" w14:textId="77777777" w:rsidR="00537D6B" w:rsidRPr="001041DA" w:rsidRDefault="00537D6B" w:rsidP="00537D6B">
      <w:pPr>
        <w:numPr>
          <w:ilvl w:val="1"/>
          <w:numId w:val="23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výška: </w:t>
      </w:r>
      <w:r w:rsidRPr="001041DA">
        <w:rPr>
          <w:rFonts w:ascii="Garamond" w:hAnsi="Garamond"/>
          <w:b/>
          <w:bCs/>
        </w:rPr>
        <w:t>940 mm</w:t>
      </w:r>
    </w:p>
    <w:p w14:paraId="3A513CAB" w14:textId="77777777" w:rsidR="00537D6B" w:rsidRPr="001041DA" w:rsidRDefault="00537D6B" w:rsidP="00537D6B">
      <w:pPr>
        <w:numPr>
          <w:ilvl w:val="0"/>
          <w:numId w:val="23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Výška sedadla:</w:t>
      </w:r>
      <w:r w:rsidRPr="001041DA">
        <w:rPr>
          <w:rFonts w:ascii="Garamond" w:hAnsi="Garamond"/>
        </w:rPr>
        <w:t xml:space="preserve"> 450–500 mm (podľa typu a konštrukcie).</w:t>
      </w:r>
    </w:p>
    <w:p w14:paraId="599145F5" w14:textId="77777777" w:rsidR="00537D6B" w:rsidRPr="001041DA" w:rsidRDefault="00537D6B" w:rsidP="00537D6B">
      <w:pPr>
        <w:numPr>
          <w:ilvl w:val="0"/>
          <w:numId w:val="23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rozmerov:</w:t>
      </w:r>
    </w:p>
    <w:p w14:paraId="3535C00A" w14:textId="77777777" w:rsidR="00537D6B" w:rsidRPr="001041DA" w:rsidRDefault="00537D6B" w:rsidP="00537D6B">
      <w:pPr>
        <w:numPr>
          <w:ilvl w:val="1"/>
          <w:numId w:val="23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sedadlo a operadlo: </w:t>
      </w:r>
      <w:r w:rsidRPr="001041DA">
        <w:rPr>
          <w:rFonts w:ascii="Garamond" w:hAnsi="Garamond"/>
          <w:b/>
          <w:bCs/>
        </w:rPr>
        <w:t>± 3 mm</w:t>
      </w:r>
    </w:p>
    <w:p w14:paraId="6A151905" w14:textId="77777777" w:rsidR="00537D6B" w:rsidRPr="001041DA" w:rsidRDefault="00537D6B" w:rsidP="00537D6B">
      <w:pPr>
        <w:numPr>
          <w:ilvl w:val="1"/>
          <w:numId w:val="23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kovová konštrukcia: </w:t>
      </w:r>
      <w:r w:rsidRPr="001041DA">
        <w:rPr>
          <w:rFonts w:ascii="Garamond" w:hAnsi="Garamond"/>
          <w:b/>
          <w:bCs/>
        </w:rPr>
        <w:t>± 3 mm</w:t>
      </w:r>
    </w:p>
    <w:p w14:paraId="466DC968" w14:textId="77777777" w:rsidR="00537D6B" w:rsidRPr="001041DA" w:rsidRDefault="00537D6B" w:rsidP="00537D6B">
      <w:pPr>
        <w:numPr>
          <w:ilvl w:val="1"/>
          <w:numId w:val="23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celkový rozmer: </w:t>
      </w:r>
      <w:r w:rsidRPr="001041DA">
        <w:rPr>
          <w:rFonts w:ascii="Garamond" w:hAnsi="Garamond"/>
          <w:b/>
          <w:bCs/>
        </w:rPr>
        <w:t>± 5 mm</w:t>
      </w:r>
    </w:p>
    <w:p w14:paraId="7CD46688" w14:textId="77777777" w:rsidR="00537D6B" w:rsidRPr="001041DA" w:rsidRDefault="00537D6B" w:rsidP="00537D6B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2. Konštrukcia a podnožie</w:t>
      </w:r>
    </w:p>
    <w:p w14:paraId="7B6E61BE" w14:textId="77777777" w:rsidR="00537D6B" w:rsidRPr="001041DA" w:rsidRDefault="00537D6B" w:rsidP="00537D6B">
      <w:pPr>
        <w:numPr>
          <w:ilvl w:val="0"/>
          <w:numId w:val="23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Stabilná </w:t>
      </w:r>
      <w:r w:rsidRPr="001041DA">
        <w:rPr>
          <w:rFonts w:ascii="Garamond" w:hAnsi="Garamond"/>
          <w:b/>
          <w:bCs/>
        </w:rPr>
        <w:t>kovová konštrukcia</w:t>
      </w:r>
      <w:r w:rsidRPr="001041DA">
        <w:rPr>
          <w:rFonts w:ascii="Garamond" w:hAnsi="Garamond"/>
        </w:rPr>
        <w:t xml:space="preserve"> určená pre intenzívne používanie v aule alebo prednáškovej miestnosti.</w:t>
      </w:r>
    </w:p>
    <w:p w14:paraId="54A8BD6B" w14:textId="77777777" w:rsidR="00537D6B" w:rsidRPr="001041DA" w:rsidRDefault="00537D6B" w:rsidP="00537D6B">
      <w:pPr>
        <w:numPr>
          <w:ilvl w:val="0"/>
          <w:numId w:val="23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Materiál: oceľové profily alebo rúrková oceľ.</w:t>
      </w:r>
    </w:p>
    <w:p w14:paraId="68779466" w14:textId="77777777" w:rsidR="00537D6B" w:rsidRPr="001041DA" w:rsidRDefault="00537D6B" w:rsidP="00537D6B">
      <w:pPr>
        <w:numPr>
          <w:ilvl w:val="0"/>
          <w:numId w:val="23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Povrchová úprava: </w:t>
      </w:r>
      <w:r w:rsidRPr="001041DA">
        <w:rPr>
          <w:rFonts w:ascii="Garamond" w:hAnsi="Garamond"/>
          <w:b/>
          <w:bCs/>
        </w:rPr>
        <w:t>práškové lakovanie</w:t>
      </w:r>
      <w:r w:rsidRPr="001041DA">
        <w:rPr>
          <w:rFonts w:ascii="Garamond" w:hAnsi="Garamond"/>
        </w:rPr>
        <w:t xml:space="preserve"> alebo </w:t>
      </w:r>
      <w:r w:rsidRPr="001041DA">
        <w:rPr>
          <w:rFonts w:ascii="Garamond" w:hAnsi="Garamond"/>
          <w:b/>
          <w:bCs/>
        </w:rPr>
        <w:t>chróm</w:t>
      </w:r>
      <w:r w:rsidRPr="001041DA">
        <w:rPr>
          <w:rFonts w:ascii="Garamond" w:hAnsi="Garamond"/>
        </w:rPr>
        <w:t xml:space="preserve"> (podľa výrobcu).</w:t>
      </w:r>
    </w:p>
    <w:p w14:paraId="4E8507C9" w14:textId="77777777" w:rsidR="00537D6B" w:rsidRPr="001041DA" w:rsidRDefault="00537D6B" w:rsidP="00537D6B">
      <w:pPr>
        <w:numPr>
          <w:ilvl w:val="0"/>
          <w:numId w:val="23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Konštrukcia musí zabezpečiť vysokú stabilitu aj pri dlhodobom používaní.</w:t>
      </w:r>
    </w:p>
    <w:p w14:paraId="60889816" w14:textId="77777777" w:rsidR="00537D6B" w:rsidRPr="001041DA" w:rsidRDefault="00537D6B" w:rsidP="00537D6B">
      <w:pPr>
        <w:numPr>
          <w:ilvl w:val="0"/>
          <w:numId w:val="23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Nohy vybavené </w:t>
      </w:r>
      <w:r w:rsidRPr="001041DA">
        <w:rPr>
          <w:rFonts w:ascii="Garamond" w:hAnsi="Garamond"/>
          <w:b/>
          <w:bCs/>
        </w:rPr>
        <w:t>plastovými alebo gumenými klzákmi</w:t>
      </w:r>
      <w:r w:rsidRPr="001041DA">
        <w:rPr>
          <w:rFonts w:ascii="Garamond" w:hAnsi="Garamond"/>
        </w:rPr>
        <w:t>, ktoré nepoškodzujú podlahu.</w:t>
      </w:r>
    </w:p>
    <w:p w14:paraId="733F7DAC" w14:textId="77777777" w:rsidR="00537D6B" w:rsidRPr="001041DA" w:rsidRDefault="00537D6B" w:rsidP="00537D6B">
      <w:pPr>
        <w:numPr>
          <w:ilvl w:val="0"/>
          <w:numId w:val="23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Nosnosť stoličky: </w:t>
      </w:r>
      <w:r w:rsidRPr="001041DA">
        <w:rPr>
          <w:rFonts w:ascii="Garamond" w:hAnsi="Garamond"/>
          <w:b/>
          <w:bCs/>
        </w:rPr>
        <w:t>min. 100 kg</w:t>
      </w:r>
      <w:r w:rsidRPr="001041DA">
        <w:rPr>
          <w:rFonts w:ascii="Garamond" w:hAnsi="Garamond"/>
        </w:rPr>
        <w:t>.</w:t>
      </w:r>
    </w:p>
    <w:p w14:paraId="65C52F16" w14:textId="77777777" w:rsidR="00537D6B" w:rsidRPr="001041DA" w:rsidRDefault="00537D6B" w:rsidP="00537D6B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3. Sedadlo a operadlo</w:t>
      </w:r>
    </w:p>
    <w:p w14:paraId="58AC45B8" w14:textId="77777777" w:rsidR="00537D6B" w:rsidRPr="001041DA" w:rsidRDefault="00537D6B" w:rsidP="00537D6B">
      <w:pPr>
        <w:numPr>
          <w:ilvl w:val="0"/>
          <w:numId w:val="23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Sedadlo a operadlo ergonomicky tvarované pre pohodlné sedenie počas dlhších prednášok.</w:t>
      </w:r>
    </w:p>
    <w:p w14:paraId="63FB7ECE" w14:textId="77777777" w:rsidR="00537D6B" w:rsidRPr="001041DA" w:rsidRDefault="00537D6B" w:rsidP="00537D6B">
      <w:pPr>
        <w:numPr>
          <w:ilvl w:val="0"/>
          <w:numId w:val="23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Materiál čalúnenia: </w:t>
      </w:r>
      <w:r w:rsidRPr="001041DA">
        <w:rPr>
          <w:rFonts w:ascii="Garamond" w:hAnsi="Garamond"/>
          <w:b/>
          <w:bCs/>
        </w:rPr>
        <w:t xml:space="preserve">látka typu </w:t>
      </w:r>
      <w:proofErr w:type="spellStart"/>
      <w:r w:rsidRPr="001041DA">
        <w:rPr>
          <w:rFonts w:ascii="Garamond" w:hAnsi="Garamond"/>
          <w:b/>
          <w:bCs/>
        </w:rPr>
        <w:t>Velvet</w:t>
      </w:r>
      <w:proofErr w:type="spellEnd"/>
      <w:r w:rsidRPr="001041DA">
        <w:rPr>
          <w:rFonts w:ascii="Garamond" w:hAnsi="Garamond"/>
        </w:rPr>
        <w:t xml:space="preserve">, </w:t>
      </w:r>
      <w:proofErr w:type="spellStart"/>
      <w:r w:rsidRPr="001041DA">
        <w:rPr>
          <w:rFonts w:ascii="Garamond" w:hAnsi="Garamond"/>
        </w:rPr>
        <w:t>ekokoža</w:t>
      </w:r>
      <w:proofErr w:type="spellEnd"/>
      <w:r w:rsidRPr="001041DA">
        <w:rPr>
          <w:rFonts w:ascii="Garamond" w:hAnsi="Garamond"/>
        </w:rPr>
        <w:t xml:space="preserve"> alebo odolná konferenčná textília (podľa </w:t>
      </w:r>
      <w:proofErr w:type="spellStart"/>
      <w:r w:rsidRPr="001041DA">
        <w:rPr>
          <w:rFonts w:ascii="Garamond" w:hAnsi="Garamond"/>
        </w:rPr>
        <w:t>vzorkovníka</w:t>
      </w:r>
      <w:proofErr w:type="spellEnd"/>
      <w:r w:rsidRPr="001041DA">
        <w:rPr>
          <w:rFonts w:ascii="Garamond" w:hAnsi="Garamond"/>
        </w:rPr>
        <w:t>).</w:t>
      </w:r>
    </w:p>
    <w:p w14:paraId="423C924E" w14:textId="77777777" w:rsidR="00537D6B" w:rsidRPr="001041DA" w:rsidRDefault="00537D6B" w:rsidP="00537D6B">
      <w:pPr>
        <w:numPr>
          <w:ilvl w:val="0"/>
          <w:numId w:val="23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Výplň: kvalitná </w:t>
      </w:r>
      <w:r w:rsidRPr="001041DA">
        <w:rPr>
          <w:rFonts w:ascii="Garamond" w:hAnsi="Garamond"/>
          <w:b/>
          <w:bCs/>
        </w:rPr>
        <w:t>PUR pena</w:t>
      </w:r>
      <w:r w:rsidRPr="001041DA">
        <w:rPr>
          <w:rFonts w:ascii="Garamond" w:hAnsi="Garamond"/>
        </w:rPr>
        <w:t xml:space="preserve"> s tvarovou stálosťou.</w:t>
      </w:r>
    </w:p>
    <w:p w14:paraId="28C5A2A3" w14:textId="77777777" w:rsidR="00537D6B" w:rsidRPr="001041DA" w:rsidRDefault="00537D6B" w:rsidP="00537D6B">
      <w:pPr>
        <w:numPr>
          <w:ilvl w:val="0"/>
          <w:numId w:val="23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Tolerancia čalúnenia:</w:t>
      </w:r>
    </w:p>
    <w:p w14:paraId="40FD1B0F" w14:textId="77777777" w:rsidR="00537D6B" w:rsidRPr="001041DA" w:rsidRDefault="00537D6B" w:rsidP="00537D6B">
      <w:pPr>
        <w:numPr>
          <w:ilvl w:val="1"/>
          <w:numId w:val="23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hrúbka výplne: </w:t>
      </w:r>
      <w:r w:rsidRPr="001041DA">
        <w:rPr>
          <w:rFonts w:ascii="Garamond" w:hAnsi="Garamond"/>
          <w:b/>
          <w:bCs/>
        </w:rPr>
        <w:t>± 2 mm</w:t>
      </w:r>
    </w:p>
    <w:p w14:paraId="4903F21B" w14:textId="77777777" w:rsidR="00537D6B" w:rsidRPr="001041DA" w:rsidRDefault="00537D6B" w:rsidP="00537D6B">
      <w:pPr>
        <w:numPr>
          <w:ilvl w:val="1"/>
          <w:numId w:val="23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napnutie poťahu: </w:t>
      </w:r>
      <w:r w:rsidRPr="001041DA">
        <w:rPr>
          <w:rFonts w:ascii="Garamond" w:hAnsi="Garamond"/>
          <w:b/>
          <w:bCs/>
        </w:rPr>
        <w:t>± 3 mm</w:t>
      </w:r>
    </w:p>
    <w:p w14:paraId="376BBF9D" w14:textId="77777777" w:rsidR="00537D6B" w:rsidRPr="001041DA" w:rsidRDefault="00537D6B" w:rsidP="00537D6B">
      <w:pPr>
        <w:numPr>
          <w:ilvl w:val="0"/>
          <w:numId w:val="23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Operadlo pevné, nepolohovateľné.</w:t>
      </w:r>
    </w:p>
    <w:p w14:paraId="3BA2C0A7" w14:textId="77777777" w:rsidR="00537D6B" w:rsidRPr="001041DA" w:rsidRDefault="00537D6B" w:rsidP="00537D6B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4. Opierky rúk (ak sú súčasťou modelu)</w:t>
      </w:r>
    </w:p>
    <w:p w14:paraId="6DC59F9B" w14:textId="77777777" w:rsidR="00537D6B" w:rsidRPr="001041DA" w:rsidRDefault="00537D6B" w:rsidP="00537D6B">
      <w:pPr>
        <w:numPr>
          <w:ilvl w:val="0"/>
          <w:numId w:val="23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Integrované pevné opierky rúk.</w:t>
      </w:r>
    </w:p>
    <w:p w14:paraId="5188EE73" w14:textId="77777777" w:rsidR="00537D6B" w:rsidRPr="001041DA" w:rsidRDefault="00537D6B" w:rsidP="00537D6B">
      <w:pPr>
        <w:numPr>
          <w:ilvl w:val="0"/>
          <w:numId w:val="23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Materiál: kovová alebo plastová konštrukcia, prípadne mäkčený povrch.</w:t>
      </w:r>
    </w:p>
    <w:p w14:paraId="0D309669" w14:textId="77777777" w:rsidR="00537D6B" w:rsidRPr="001041DA" w:rsidRDefault="00537D6B" w:rsidP="00537D6B">
      <w:pPr>
        <w:numPr>
          <w:ilvl w:val="0"/>
          <w:numId w:val="23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Povrchová úprava: chróm alebo čierny plast.</w:t>
      </w:r>
    </w:p>
    <w:p w14:paraId="1C06EB73" w14:textId="77777777" w:rsidR="00537D6B" w:rsidRPr="001041DA" w:rsidRDefault="00537D6B" w:rsidP="00537D6B">
      <w:pPr>
        <w:numPr>
          <w:ilvl w:val="0"/>
          <w:numId w:val="23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Tolerancia výšky opierok: </w:t>
      </w:r>
      <w:r w:rsidRPr="001041DA">
        <w:rPr>
          <w:rFonts w:ascii="Garamond" w:hAnsi="Garamond"/>
          <w:b/>
          <w:bCs/>
        </w:rPr>
        <w:t>± 3 mm</w:t>
      </w:r>
      <w:r w:rsidRPr="001041DA">
        <w:rPr>
          <w:rFonts w:ascii="Garamond" w:hAnsi="Garamond"/>
        </w:rPr>
        <w:t>.</w:t>
      </w:r>
    </w:p>
    <w:p w14:paraId="5083622F" w14:textId="77777777" w:rsidR="00537D6B" w:rsidRPr="001041DA" w:rsidRDefault="00537D6B" w:rsidP="00537D6B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5. Mechanizmus a funkcie</w:t>
      </w:r>
    </w:p>
    <w:p w14:paraId="5B5A82E2" w14:textId="77777777" w:rsidR="00537D6B" w:rsidRPr="001041DA" w:rsidRDefault="00537D6B" w:rsidP="00537D6B">
      <w:pPr>
        <w:numPr>
          <w:ilvl w:val="0"/>
          <w:numId w:val="23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Stolička je </w:t>
      </w:r>
      <w:r w:rsidRPr="001041DA">
        <w:rPr>
          <w:rFonts w:ascii="Garamond" w:hAnsi="Garamond"/>
          <w:b/>
          <w:bCs/>
        </w:rPr>
        <w:t>statická</w:t>
      </w:r>
      <w:r w:rsidRPr="001041DA">
        <w:rPr>
          <w:rFonts w:ascii="Garamond" w:hAnsi="Garamond"/>
        </w:rPr>
        <w:t xml:space="preserve"> (bez koliesok), vhodná pre auly a prednáškové priestory.</w:t>
      </w:r>
    </w:p>
    <w:p w14:paraId="3A5C01D3" w14:textId="77777777" w:rsidR="00537D6B" w:rsidRPr="001041DA" w:rsidRDefault="00537D6B" w:rsidP="00537D6B">
      <w:pPr>
        <w:numPr>
          <w:ilvl w:val="0"/>
          <w:numId w:val="23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Možnosť </w:t>
      </w:r>
      <w:r w:rsidRPr="001041DA">
        <w:rPr>
          <w:rFonts w:ascii="Garamond" w:hAnsi="Garamond"/>
          <w:b/>
          <w:bCs/>
        </w:rPr>
        <w:t>otočenia o 360°</w:t>
      </w:r>
      <w:r w:rsidRPr="001041DA">
        <w:rPr>
          <w:rFonts w:ascii="Garamond" w:hAnsi="Garamond"/>
        </w:rPr>
        <w:t xml:space="preserve"> len v prípade, že to konštrukcia umožňuje (voliteľné).</w:t>
      </w:r>
    </w:p>
    <w:p w14:paraId="76BEE0CD" w14:textId="77777777" w:rsidR="00537D6B" w:rsidRPr="001041DA" w:rsidRDefault="00537D6B" w:rsidP="00537D6B">
      <w:pPr>
        <w:numPr>
          <w:ilvl w:val="0"/>
          <w:numId w:val="23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Bez výškového nastavenia sedadla, ak ide o pevný konferenčný typ; pri kancelárskom variante je možné použiť plynový piest.</w:t>
      </w:r>
    </w:p>
    <w:p w14:paraId="13C320EC" w14:textId="77777777" w:rsidR="00537D6B" w:rsidRPr="001041DA" w:rsidRDefault="00537D6B" w:rsidP="00537D6B">
      <w:pPr>
        <w:numPr>
          <w:ilvl w:val="0"/>
          <w:numId w:val="23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Všetky mechanické časti musia spĺňať bezpečnostné normy pre sedací nábytok.</w:t>
      </w:r>
    </w:p>
    <w:p w14:paraId="3FD2A85E" w14:textId="77777777" w:rsidR="00537D6B" w:rsidRPr="001041DA" w:rsidRDefault="00537D6B" w:rsidP="00537D6B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lastRenderedPageBreak/>
        <w:t>6. Povrchové prevedenie</w:t>
      </w:r>
    </w:p>
    <w:p w14:paraId="0F92058E" w14:textId="77777777" w:rsidR="00537D6B" w:rsidRPr="001041DA" w:rsidRDefault="00537D6B" w:rsidP="00537D6B">
      <w:pPr>
        <w:numPr>
          <w:ilvl w:val="0"/>
          <w:numId w:val="23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Poťah: látka podľa </w:t>
      </w:r>
      <w:proofErr w:type="spellStart"/>
      <w:r w:rsidRPr="001041DA">
        <w:rPr>
          <w:rFonts w:ascii="Garamond" w:hAnsi="Garamond"/>
        </w:rPr>
        <w:t>vzorkovníka</w:t>
      </w:r>
      <w:proofErr w:type="spellEnd"/>
      <w:r w:rsidRPr="001041DA">
        <w:rPr>
          <w:rFonts w:ascii="Garamond" w:hAnsi="Garamond"/>
        </w:rPr>
        <w:t xml:space="preserve"> (farebné prevedenia podľa dodávateľa).</w:t>
      </w:r>
    </w:p>
    <w:p w14:paraId="6FEBBF2C" w14:textId="77777777" w:rsidR="00537D6B" w:rsidRPr="001041DA" w:rsidRDefault="00537D6B" w:rsidP="00537D6B">
      <w:pPr>
        <w:numPr>
          <w:ilvl w:val="0"/>
          <w:numId w:val="23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Konštrukcia: čierna, sivá, chróm alebo iný odtieň podľa výrobcu.</w:t>
      </w:r>
    </w:p>
    <w:p w14:paraId="4211E9BB" w14:textId="77777777" w:rsidR="00537D6B" w:rsidRPr="001041DA" w:rsidRDefault="00537D6B" w:rsidP="00537D6B">
      <w:pPr>
        <w:numPr>
          <w:ilvl w:val="0"/>
          <w:numId w:val="23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Farebná odchýlka v rámci série: </w:t>
      </w:r>
      <w:r w:rsidRPr="001041DA">
        <w:rPr>
          <w:rFonts w:ascii="Garamond" w:hAnsi="Garamond"/>
          <w:b/>
          <w:bCs/>
        </w:rPr>
        <w:t>max. ± 5 %</w:t>
      </w:r>
      <w:r w:rsidRPr="001041DA">
        <w:rPr>
          <w:rFonts w:ascii="Garamond" w:hAnsi="Garamond"/>
        </w:rPr>
        <w:t>.</w:t>
      </w:r>
    </w:p>
    <w:p w14:paraId="44407064" w14:textId="77777777" w:rsidR="00537D6B" w:rsidRPr="001041DA" w:rsidRDefault="00537D6B" w:rsidP="00537D6B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7. Bezpečnosť a prevedenie</w:t>
      </w:r>
    </w:p>
    <w:p w14:paraId="772494C6" w14:textId="77777777" w:rsidR="00537D6B" w:rsidRPr="001041DA" w:rsidRDefault="00537D6B" w:rsidP="00537D6B">
      <w:pPr>
        <w:numPr>
          <w:ilvl w:val="0"/>
          <w:numId w:val="24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Všetky hrany a spoje musia byť bezpečne opracované (min. </w:t>
      </w:r>
      <w:r w:rsidRPr="001041DA">
        <w:rPr>
          <w:rFonts w:ascii="Garamond" w:hAnsi="Garamond"/>
          <w:b/>
          <w:bCs/>
        </w:rPr>
        <w:t>R = 1 mm</w:t>
      </w:r>
      <w:r w:rsidRPr="001041DA">
        <w:rPr>
          <w:rFonts w:ascii="Garamond" w:hAnsi="Garamond"/>
        </w:rPr>
        <w:t>).</w:t>
      </w:r>
    </w:p>
    <w:p w14:paraId="516C7813" w14:textId="77777777" w:rsidR="00537D6B" w:rsidRPr="001041DA" w:rsidRDefault="00537D6B" w:rsidP="00537D6B">
      <w:pPr>
        <w:numPr>
          <w:ilvl w:val="0"/>
          <w:numId w:val="24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Stolička musí byť stabilná pri plnom zaťažení.</w:t>
      </w:r>
    </w:p>
    <w:p w14:paraId="49474C64" w14:textId="77777777" w:rsidR="00537D6B" w:rsidRPr="001041DA" w:rsidRDefault="00537D6B" w:rsidP="00537D6B">
      <w:pPr>
        <w:numPr>
          <w:ilvl w:val="0"/>
          <w:numId w:val="24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Klzáky musia umožňovať tichý pohyb bez poškodenia podlahy.</w:t>
      </w:r>
    </w:p>
    <w:p w14:paraId="4F4A69D9" w14:textId="77777777" w:rsidR="00537D6B" w:rsidRPr="001041DA" w:rsidRDefault="00537D6B" w:rsidP="00537D6B">
      <w:pPr>
        <w:numPr>
          <w:ilvl w:val="0"/>
          <w:numId w:val="24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Výrobok musí byť dodaný v súlade s normami pre konferenčný a kancelársky sedací nábytok.</w:t>
      </w:r>
    </w:p>
    <w:p w14:paraId="74CB9BA5" w14:textId="77777777" w:rsidR="00537D6B" w:rsidRPr="001041DA" w:rsidRDefault="00537D6B" w:rsidP="00537D6B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8. Dodanie a montáž</w:t>
      </w:r>
    </w:p>
    <w:p w14:paraId="421F05C6" w14:textId="77777777" w:rsidR="00537D6B" w:rsidRPr="001041DA" w:rsidRDefault="00537D6B" w:rsidP="00537D6B">
      <w:pPr>
        <w:numPr>
          <w:ilvl w:val="0"/>
          <w:numId w:val="24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Stolička môže byť dodaná v celku alebo v </w:t>
      </w:r>
      <w:proofErr w:type="spellStart"/>
      <w:r w:rsidRPr="001041DA">
        <w:rPr>
          <w:rFonts w:ascii="Garamond" w:hAnsi="Garamond"/>
        </w:rPr>
        <w:t>demonte</w:t>
      </w:r>
      <w:proofErr w:type="spellEnd"/>
      <w:r w:rsidRPr="001041DA">
        <w:rPr>
          <w:rFonts w:ascii="Garamond" w:hAnsi="Garamond"/>
        </w:rPr>
        <w:t xml:space="preserve"> (podľa typu).</w:t>
      </w:r>
    </w:p>
    <w:p w14:paraId="3B2D4815" w14:textId="77777777" w:rsidR="00537D6B" w:rsidRPr="001041DA" w:rsidRDefault="00537D6B" w:rsidP="00537D6B">
      <w:pPr>
        <w:numPr>
          <w:ilvl w:val="0"/>
          <w:numId w:val="24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Súčasťou balenia musí byť kompletný montážny materiál a návod (ak je montáž potrebná).</w:t>
      </w:r>
    </w:p>
    <w:p w14:paraId="53332E96" w14:textId="77777777" w:rsidR="00537D6B" w:rsidRPr="001041DA" w:rsidRDefault="00537D6B" w:rsidP="00537D6B">
      <w:pPr>
        <w:numPr>
          <w:ilvl w:val="0"/>
          <w:numId w:val="24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Montáž musí byť jednoduchá a bezpečná.</w:t>
      </w:r>
    </w:p>
    <w:p w14:paraId="0C7334F2" w14:textId="178A2552" w:rsidR="00E80EA2" w:rsidRPr="001041DA" w:rsidRDefault="00E80EA2" w:rsidP="00E80EA2">
      <w:pPr>
        <w:spacing w:after="0"/>
        <w:rPr>
          <w:rFonts w:ascii="Garamond" w:hAnsi="Garamond"/>
        </w:rPr>
      </w:pPr>
    </w:p>
    <w:p w14:paraId="0DC4159F" w14:textId="77777777" w:rsidR="00520215" w:rsidRPr="001041DA" w:rsidRDefault="00520215" w:rsidP="00E80EA2">
      <w:pPr>
        <w:spacing w:after="0"/>
        <w:rPr>
          <w:rFonts w:ascii="Garamond" w:hAnsi="Garamond"/>
        </w:rPr>
      </w:pPr>
    </w:p>
    <w:p w14:paraId="1F9B6C31" w14:textId="2FFAD006" w:rsidR="00520215" w:rsidRPr="001041DA" w:rsidRDefault="003417D1" w:rsidP="00E80EA2">
      <w:pPr>
        <w:spacing w:after="0"/>
        <w:rPr>
          <w:rFonts w:ascii="Garamond" w:hAnsi="Garamond"/>
        </w:rPr>
      </w:pPr>
      <w:r w:rsidRPr="001041DA">
        <w:rPr>
          <w:rFonts w:ascii="Garamond" w:hAnsi="Garamond"/>
          <w:noProof/>
        </w:rPr>
        <w:drawing>
          <wp:inline distT="0" distB="0" distL="0" distR="0" wp14:anchorId="440B3B57" wp14:editId="68F4EF90">
            <wp:extent cx="1171575" cy="1171575"/>
            <wp:effectExtent l="0" t="0" r="9525" b="9525"/>
            <wp:docPr id="206378556" name="Obrázok 1" descr="Obrázok, na ktorom je nábytok, stolička&#10;&#10;Obsah vygenerovaný pomocou AI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378556" name="Obrázok 1" descr="Obrázok, na ktorom je nábytok, stolička&#10;&#10;Obsah vygenerovaný pomocou AI môže byť nesprávny.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D63861" w14:textId="77777777" w:rsidR="00537D6B" w:rsidRPr="001041DA" w:rsidRDefault="00537D6B" w:rsidP="00E80EA2">
      <w:pPr>
        <w:spacing w:after="0"/>
        <w:rPr>
          <w:rFonts w:ascii="Garamond" w:hAnsi="Garamond"/>
        </w:rPr>
      </w:pPr>
    </w:p>
    <w:p w14:paraId="7F4D0C55" w14:textId="1986A1B1" w:rsidR="00E80EA2" w:rsidRPr="001041DA" w:rsidRDefault="00604FEF" w:rsidP="00E80EA2">
      <w:pPr>
        <w:spacing w:after="0" w:line="240" w:lineRule="auto"/>
        <w:rPr>
          <w:rFonts w:ascii="Garamond" w:hAnsi="Garamond"/>
          <w:b/>
          <w:bCs/>
          <w:color w:val="007BB8"/>
        </w:rPr>
      </w:pPr>
      <w:r w:rsidRPr="001041DA">
        <w:rPr>
          <w:rFonts w:ascii="Garamond" w:hAnsi="Garamond"/>
          <w:b/>
          <w:bCs/>
          <w:color w:val="007BB8"/>
        </w:rPr>
        <w:t>P</w:t>
      </w:r>
      <w:r w:rsidR="00E80EA2" w:rsidRPr="001041DA">
        <w:rPr>
          <w:rFonts w:ascii="Garamond" w:hAnsi="Garamond"/>
          <w:b/>
          <w:bCs/>
          <w:color w:val="007BB8"/>
        </w:rPr>
        <w:t xml:space="preserve">oložka </w:t>
      </w:r>
      <w:r w:rsidRPr="001041DA">
        <w:rPr>
          <w:rFonts w:ascii="Garamond" w:hAnsi="Garamond"/>
          <w:b/>
          <w:bCs/>
          <w:color w:val="007BB8"/>
        </w:rPr>
        <w:t>č.</w:t>
      </w:r>
      <w:r w:rsidR="00E80EA2" w:rsidRPr="001041DA">
        <w:rPr>
          <w:rFonts w:ascii="Garamond" w:hAnsi="Garamond"/>
          <w:b/>
          <w:bCs/>
          <w:color w:val="007BB8"/>
        </w:rPr>
        <w:t xml:space="preserve"> 29</w:t>
      </w:r>
      <w:r w:rsidRPr="001041DA">
        <w:rPr>
          <w:rFonts w:ascii="Garamond" w:hAnsi="Garamond"/>
          <w:b/>
          <w:bCs/>
          <w:color w:val="007BB8"/>
        </w:rPr>
        <w:t>.</w:t>
      </w:r>
    </w:p>
    <w:p w14:paraId="62196978" w14:textId="09AA79DC" w:rsidR="00E80EA2" w:rsidRPr="001041DA" w:rsidRDefault="00E80EA2" w:rsidP="00E80EA2">
      <w:pPr>
        <w:spacing w:after="0"/>
        <w:rPr>
          <w:rFonts w:ascii="Garamond" w:hAnsi="Garamond"/>
          <w:b/>
          <w:bCs/>
          <w:u w:val="single"/>
        </w:rPr>
      </w:pPr>
      <w:r w:rsidRPr="001041DA">
        <w:rPr>
          <w:rFonts w:ascii="Garamond" w:hAnsi="Garamond"/>
          <w:b/>
          <w:bCs/>
          <w:u w:val="single"/>
        </w:rPr>
        <w:t>Prednáškový stôl</w:t>
      </w:r>
      <w:r w:rsidR="00975406" w:rsidRPr="001041DA">
        <w:rPr>
          <w:rFonts w:ascii="Garamond" w:hAnsi="Garamond"/>
          <w:b/>
          <w:bCs/>
          <w:u w:val="single"/>
        </w:rPr>
        <w:t xml:space="preserve"> do Auly </w:t>
      </w:r>
      <w:r w:rsidRPr="001041DA">
        <w:rPr>
          <w:rFonts w:ascii="Garamond" w:hAnsi="Garamond"/>
          <w:b/>
          <w:bCs/>
          <w:u w:val="single"/>
        </w:rPr>
        <w:t>(š</w:t>
      </w:r>
      <w:r w:rsidR="00975406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240 x hl</w:t>
      </w:r>
      <w:r w:rsidR="00975406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70 x v</w:t>
      </w:r>
      <w:r w:rsidR="00975406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90)</w:t>
      </w:r>
      <w:r w:rsidR="00520215" w:rsidRPr="001041DA">
        <w:rPr>
          <w:rFonts w:ascii="Garamond" w:hAnsi="Garamond"/>
          <w:b/>
          <w:bCs/>
          <w:u w:val="single"/>
        </w:rPr>
        <w:t xml:space="preserve">, </w:t>
      </w:r>
      <w:r w:rsidRPr="001041DA">
        <w:rPr>
          <w:rFonts w:ascii="Garamond" w:hAnsi="Garamond"/>
          <w:b/>
          <w:bCs/>
          <w:u w:val="single"/>
        </w:rPr>
        <w:t>2ks</w:t>
      </w:r>
    </w:p>
    <w:p w14:paraId="40B87C40" w14:textId="77777777" w:rsidR="0062125D" w:rsidRPr="001041DA" w:rsidRDefault="0062125D" w:rsidP="0062125D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1. Rozmery a základné prevedenie</w:t>
      </w:r>
    </w:p>
    <w:p w14:paraId="00837D05" w14:textId="77777777" w:rsidR="0062125D" w:rsidRPr="001041DA" w:rsidRDefault="0062125D" w:rsidP="000777F9">
      <w:pPr>
        <w:numPr>
          <w:ilvl w:val="0"/>
          <w:numId w:val="10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Nominálne rozmery jedného stola:</w:t>
      </w:r>
    </w:p>
    <w:p w14:paraId="4F5FCD28" w14:textId="77777777" w:rsidR="0062125D" w:rsidRPr="001041DA" w:rsidRDefault="0062125D" w:rsidP="000777F9">
      <w:pPr>
        <w:numPr>
          <w:ilvl w:val="1"/>
          <w:numId w:val="10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šírka: </w:t>
      </w:r>
      <w:r w:rsidRPr="001041DA">
        <w:rPr>
          <w:rFonts w:ascii="Garamond" w:hAnsi="Garamond"/>
          <w:b/>
          <w:bCs/>
        </w:rPr>
        <w:t>2400 mm</w:t>
      </w:r>
    </w:p>
    <w:p w14:paraId="294E550B" w14:textId="77777777" w:rsidR="0062125D" w:rsidRPr="001041DA" w:rsidRDefault="0062125D" w:rsidP="000777F9">
      <w:pPr>
        <w:numPr>
          <w:ilvl w:val="1"/>
          <w:numId w:val="10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hĺbka: </w:t>
      </w:r>
      <w:r w:rsidRPr="001041DA">
        <w:rPr>
          <w:rFonts w:ascii="Garamond" w:hAnsi="Garamond"/>
          <w:b/>
          <w:bCs/>
        </w:rPr>
        <w:t>700 mm</w:t>
      </w:r>
    </w:p>
    <w:p w14:paraId="3D216050" w14:textId="77777777" w:rsidR="0062125D" w:rsidRPr="001041DA" w:rsidRDefault="0062125D" w:rsidP="000777F9">
      <w:pPr>
        <w:numPr>
          <w:ilvl w:val="1"/>
          <w:numId w:val="10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výška: </w:t>
      </w:r>
      <w:r w:rsidRPr="001041DA">
        <w:rPr>
          <w:rFonts w:ascii="Garamond" w:hAnsi="Garamond"/>
          <w:b/>
          <w:bCs/>
        </w:rPr>
        <w:t>900 mm</w:t>
      </w:r>
    </w:p>
    <w:p w14:paraId="4478A452" w14:textId="77777777" w:rsidR="0062125D" w:rsidRPr="001041DA" w:rsidRDefault="0062125D" w:rsidP="000777F9">
      <w:pPr>
        <w:numPr>
          <w:ilvl w:val="0"/>
          <w:numId w:val="10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Stôl je </w:t>
      </w:r>
      <w:r w:rsidRPr="001041DA">
        <w:rPr>
          <w:rFonts w:ascii="Garamond" w:hAnsi="Garamond"/>
          <w:b/>
          <w:bCs/>
        </w:rPr>
        <w:t>dvojdielny</w:t>
      </w:r>
      <w:r w:rsidRPr="001041DA">
        <w:rPr>
          <w:rFonts w:ascii="Garamond" w:hAnsi="Garamond"/>
        </w:rPr>
        <w:t xml:space="preserve">, pričom každý diel je určený pre </w:t>
      </w:r>
      <w:r w:rsidRPr="001041DA">
        <w:rPr>
          <w:rFonts w:ascii="Garamond" w:hAnsi="Garamond"/>
          <w:b/>
          <w:bCs/>
        </w:rPr>
        <w:t>troch prednášajúcich</w:t>
      </w:r>
      <w:r w:rsidRPr="001041DA">
        <w:rPr>
          <w:rFonts w:ascii="Garamond" w:hAnsi="Garamond"/>
        </w:rPr>
        <w:t>.</w:t>
      </w:r>
    </w:p>
    <w:p w14:paraId="6344ADA9" w14:textId="77777777" w:rsidR="0062125D" w:rsidRPr="001041DA" w:rsidRDefault="0062125D" w:rsidP="000777F9">
      <w:pPr>
        <w:numPr>
          <w:ilvl w:val="0"/>
          <w:numId w:val="10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rozmerov:</w:t>
      </w:r>
    </w:p>
    <w:p w14:paraId="5CC71E5C" w14:textId="77777777" w:rsidR="0062125D" w:rsidRPr="001041DA" w:rsidRDefault="0062125D" w:rsidP="000777F9">
      <w:pPr>
        <w:numPr>
          <w:ilvl w:val="1"/>
          <w:numId w:val="10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dosky: ± 2 mm</w:t>
      </w:r>
    </w:p>
    <w:p w14:paraId="5DE493D3" w14:textId="77777777" w:rsidR="0062125D" w:rsidRPr="001041DA" w:rsidRDefault="0062125D" w:rsidP="000777F9">
      <w:pPr>
        <w:numPr>
          <w:ilvl w:val="1"/>
          <w:numId w:val="10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celkový rozmer: ± 5 mm</w:t>
      </w:r>
    </w:p>
    <w:p w14:paraId="2507EEC7" w14:textId="77777777" w:rsidR="0062125D" w:rsidRPr="001041DA" w:rsidRDefault="0062125D" w:rsidP="000777F9">
      <w:pPr>
        <w:numPr>
          <w:ilvl w:val="1"/>
          <w:numId w:val="10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kovové prvky: ± 2 mm</w:t>
      </w:r>
    </w:p>
    <w:p w14:paraId="3C601C10" w14:textId="77777777" w:rsidR="0062125D" w:rsidRPr="001041DA" w:rsidRDefault="0062125D" w:rsidP="0062125D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2. Konštrukcia stola</w:t>
      </w:r>
    </w:p>
    <w:p w14:paraId="4E216E80" w14:textId="77777777" w:rsidR="0062125D" w:rsidRPr="001041DA" w:rsidRDefault="0062125D" w:rsidP="000777F9">
      <w:pPr>
        <w:numPr>
          <w:ilvl w:val="0"/>
          <w:numId w:val="10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Konštrukcia je vyrobená z DTDL v dekore „drevina“ alebo podľa projektovej dokumentácie.</w:t>
      </w:r>
    </w:p>
    <w:p w14:paraId="7398F26C" w14:textId="77777777" w:rsidR="0062125D" w:rsidRPr="001041DA" w:rsidRDefault="0062125D" w:rsidP="000777F9">
      <w:pPr>
        <w:numPr>
          <w:ilvl w:val="0"/>
          <w:numId w:val="10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Viditeľné hrany sú olepené ABS hranou 22/2 mm (predné hrany) a 22/0,5 mm (ostatné hrany).</w:t>
      </w:r>
    </w:p>
    <w:p w14:paraId="4D9915D7" w14:textId="77777777" w:rsidR="0062125D" w:rsidRPr="001041DA" w:rsidRDefault="0062125D" w:rsidP="000777F9">
      <w:pPr>
        <w:numPr>
          <w:ilvl w:val="0"/>
          <w:numId w:val="10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Stôl je pevnej konštrukcie, určený pre intenzívne používanie v prednáškových priestoroch.</w:t>
      </w:r>
    </w:p>
    <w:p w14:paraId="04E7B5A5" w14:textId="77777777" w:rsidR="0062125D" w:rsidRPr="001041DA" w:rsidRDefault="0062125D" w:rsidP="000777F9">
      <w:pPr>
        <w:numPr>
          <w:ilvl w:val="0"/>
          <w:numId w:val="10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Spoje musia byť pevné, bez viditeľných medzier väčších ako 2 mm.</w:t>
      </w:r>
    </w:p>
    <w:p w14:paraId="48303AEE" w14:textId="77777777" w:rsidR="0062125D" w:rsidRPr="001041DA" w:rsidRDefault="0062125D" w:rsidP="0062125D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 xml:space="preserve">3. Predný </w:t>
      </w:r>
      <w:proofErr w:type="spellStart"/>
      <w:r w:rsidRPr="001041DA">
        <w:rPr>
          <w:rFonts w:ascii="Garamond" w:hAnsi="Garamond"/>
          <w:b/>
          <w:bCs/>
        </w:rPr>
        <w:t>pultík</w:t>
      </w:r>
      <w:proofErr w:type="spellEnd"/>
    </w:p>
    <w:p w14:paraId="7D519AF1" w14:textId="77777777" w:rsidR="0062125D" w:rsidRPr="001041DA" w:rsidRDefault="0062125D" w:rsidP="0062125D">
      <w:p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Na prednej strane každého stola je namontovaný samostatný </w:t>
      </w:r>
      <w:proofErr w:type="spellStart"/>
      <w:r w:rsidRPr="001041DA">
        <w:rPr>
          <w:rFonts w:ascii="Garamond" w:hAnsi="Garamond"/>
        </w:rPr>
        <w:t>pultík</w:t>
      </w:r>
      <w:proofErr w:type="spellEnd"/>
      <w:r w:rsidRPr="001041DA">
        <w:rPr>
          <w:rFonts w:ascii="Garamond" w:hAnsi="Garamond"/>
        </w:rPr>
        <w:t>.</w:t>
      </w:r>
    </w:p>
    <w:p w14:paraId="3EB211A0" w14:textId="77777777" w:rsidR="0062125D" w:rsidRPr="001041DA" w:rsidRDefault="0062125D" w:rsidP="0062125D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 xml:space="preserve">Rozmery </w:t>
      </w:r>
      <w:proofErr w:type="spellStart"/>
      <w:r w:rsidRPr="001041DA">
        <w:rPr>
          <w:rFonts w:ascii="Garamond" w:hAnsi="Garamond"/>
          <w:b/>
          <w:bCs/>
        </w:rPr>
        <w:t>pultíka</w:t>
      </w:r>
      <w:proofErr w:type="spellEnd"/>
      <w:r w:rsidRPr="001041DA">
        <w:rPr>
          <w:rFonts w:ascii="Garamond" w:hAnsi="Garamond"/>
          <w:b/>
          <w:bCs/>
        </w:rPr>
        <w:t>:</w:t>
      </w:r>
    </w:p>
    <w:p w14:paraId="505B0D8D" w14:textId="77777777" w:rsidR="0062125D" w:rsidRPr="001041DA" w:rsidRDefault="0062125D" w:rsidP="000777F9">
      <w:pPr>
        <w:numPr>
          <w:ilvl w:val="0"/>
          <w:numId w:val="10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šírka: </w:t>
      </w:r>
      <w:r w:rsidRPr="001041DA">
        <w:rPr>
          <w:rFonts w:ascii="Garamond" w:hAnsi="Garamond"/>
          <w:b/>
          <w:bCs/>
        </w:rPr>
        <w:t>380 mm</w:t>
      </w:r>
    </w:p>
    <w:p w14:paraId="5023BFAD" w14:textId="77777777" w:rsidR="0062125D" w:rsidRPr="001041DA" w:rsidRDefault="0062125D" w:rsidP="000777F9">
      <w:pPr>
        <w:numPr>
          <w:ilvl w:val="0"/>
          <w:numId w:val="10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hĺbka: </w:t>
      </w:r>
      <w:r w:rsidRPr="001041DA">
        <w:rPr>
          <w:rFonts w:ascii="Garamond" w:hAnsi="Garamond"/>
          <w:b/>
          <w:bCs/>
        </w:rPr>
        <w:t>300 mm</w:t>
      </w:r>
    </w:p>
    <w:p w14:paraId="067D2771" w14:textId="77777777" w:rsidR="0062125D" w:rsidRPr="001041DA" w:rsidRDefault="0062125D" w:rsidP="000777F9">
      <w:pPr>
        <w:numPr>
          <w:ilvl w:val="0"/>
          <w:numId w:val="10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výška: </w:t>
      </w:r>
      <w:r w:rsidRPr="001041DA">
        <w:rPr>
          <w:rFonts w:ascii="Garamond" w:hAnsi="Garamond"/>
          <w:b/>
          <w:bCs/>
        </w:rPr>
        <w:t>1100 mm</w:t>
      </w:r>
    </w:p>
    <w:p w14:paraId="0A5EDA7E" w14:textId="77777777" w:rsidR="0062125D" w:rsidRPr="001041DA" w:rsidRDefault="0062125D" w:rsidP="0062125D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Charakteristika:</w:t>
      </w:r>
    </w:p>
    <w:p w14:paraId="73F0CF57" w14:textId="77777777" w:rsidR="0062125D" w:rsidRPr="001041DA" w:rsidRDefault="0062125D" w:rsidP="000777F9">
      <w:pPr>
        <w:numPr>
          <w:ilvl w:val="0"/>
          <w:numId w:val="10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Materiál: DTDL v svetlom dekore </w:t>
      </w:r>
      <w:r w:rsidRPr="001041DA">
        <w:rPr>
          <w:rFonts w:ascii="Garamond" w:hAnsi="Garamond"/>
          <w:b/>
          <w:bCs/>
        </w:rPr>
        <w:t>„pastel“</w:t>
      </w:r>
      <w:r w:rsidRPr="001041DA">
        <w:rPr>
          <w:rFonts w:ascii="Garamond" w:hAnsi="Garamond"/>
        </w:rPr>
        <w:t>.</w:t>
      </w:r>
    </w:p>
    <w:p w14:paraId="784F25F4" w14:textId="77777777" w:rsidR="0062125D" w:rsidRPr="001041DA" w:rsidRDefault="0062125D" w:rsidP="000777F9">
      <w:pPr>
        <w:numPr>
          <w:ilvl w:val="0"/>
          <w:numId w:val="10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Hrany olepené ABS hranou 22/2 mm.</w:t>
      </w:r>
    </w:p>
    <w:p w14:paraId="0F6FEA78" w14:textId="77777777" w:rsidR="0062125D" w:rsidRPr="001041DA" w:rsidRDefault="0062125D" w:rsidP="000777F9">
      <w:pPr>
        <w:numPr>
          <w:ilvl w:val="0"/>
          <w:numId w:val="103"/>
        </w:numPr>
        <w:spacing w:after="0"/>
        <w:rPr>
          <w:rFonts w:ascii="Garamond" w:hAnsi="Garamond"/>
        </w:rPr>
      </w:pPr>
      <w:proofErr w:type="spellStart"/>
      <w:r w:rsidRPr="001041DA">
        <w:rPr>
          <w:rFonts w:ascii="Garamond" w:hAnsi="Garamond"/>
        </w:rPr>
        <w:t>Pultík</w:t>
      </w:r>
      <w:proofErr w:type="spellEnd"/>
      <w:r w:rsidRPr="001041DA">
        <w:rPr>
          <w:rFonts w:ascii="Garamond" w:hAnsi="Garamond"/>
        </w:rPr>
        <w:t xml:space="preserve"> je pevne kotvený do konštrukcie stola.</w:t>
      </w:r>
    </w:p>
    <w:p w14:paraId="5382B590" w14:textId="77777777" w:rsidR="0062125D" w:rsidRPr="001041DA" w:rsidRDefault="0062125D" w:rsidP="000777F9">
      <w:pPr>
        <w:numPr>
          <w:ilvl w:val="0"/>
          <w:numId w:val="10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Slúži ako prezentačná a odkladacia plocha pre prednášajúceho.</w:t>
      </w:r>
    </w:p>
    <w:p w14:paraId="587C4973" w14:textId="77777777" w:rsidR="0062125D" w:rsidRPr="001041DA" w:rsidRDefault="0062125D" w:rsidP="0062125D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lastRenderedPageBreak/>
        <w:t>4. Zadná stena za sedením</w:t>
      </w:r>
    </w:p>
    <w:p w14:paraId="331AAF73" w14:textId="77777777" w:rsidR="0062125D" w:rsidRPr="001041DA" w:rsidRDefault="0062125D" w:rsidP="0062125D">
      <w:p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Za prednáškovým stolom sa nachádza dekoratívny obklad, ktorý je súčasťou celkového architektonického riešenia Auly.</w:t>
      </w:r>
    </w:p>
    <w:p w14:paraId="21C98D1F" w14:textId="77777777" w:rsidR="0062125D" w:rsidRPr="001041DA" w:rsidRDefault="0062125D" w:rsidP="0062125D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Rozdelenie zadnej steny:</w:t>
      </w:r>
    </w:p>
    <w:p w14:paraId="4C379688" w14:textId="77777777" w:rsidR="0062125D" w:rsidRPr="001041DA" w:rsidRDefault="0062125D" w:rsidP="000777F9">
      <w:pPr>
        <w:numPr>
          <w:ilvl w:val="0"/>
          <w:numId w:val="10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Zadná stena je rozdelená na </w:t>
      </w:r>
      <w:r w:rsidRPr="001041DA">
        <w:rPr>
          <w:rFonts w:ascii="Garamond" w:hAnsi="Garamond"/>
          <w:b/>
          <w:bCs/>
        </w:rPr>
        <w:t>pravú a ľavú časť</w:t>
      </w:r>
      <w:r w:rsidRPr="001041DA">
        <w:rPr>
          <w:rFonts w:ascii="Garamond" w:hAnsi="Garamond"/>
        </w:rPr>
        <w:t>, pričom obe sú osadené dekoratívnymi panelmi v dekore „drevina“.</w:t>
      </w:r>
    </w:p>
    <w:p w14:paraId="0B96C90F" w14:textId="77777777" w:rsidR="0062125D" w:rsidRPr="001041DA" w:rsidRDefault="0062125D" w:rsidP="000777F9">
      <w:pPr>
        <w:numPr>
          <w:ilvl w:val="0"/>
          <w:numId w:val="10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V strede medzi týmito dvoma časťami sa nachádza </w:t>
      </w:r>
      <w:r w:rsidRPr="001041DA">
        <w:rPr>
          <w:rFonts w:ascii="Garamond" w:hAnsi="Garamond"/>
          <w:b/>
          <w:bCs/>
        </w:rPr>
        <w:t>opticky podsvietený panel s logom školy</w:t>
      </w:r>
      <w:r w:rsidRPr="001041DA">
        <w:rPr>
          <w:rFonts w:ascii="Garamond" w:hAnsi="Garamond"/>
        </w:rPr>
        <w:t>.</w:t>
      </w:r>
    </w:p>
    <w:p w14:paraId="32ABFC46" w14:textId="77777777" w:rsidR="0062125D" w:rsidRPr="001041DA" w:rsidRDefault="0062125D" w:rsidP="0062125D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Charakteristika panelov:</w:t>
      </w:r>
    </w:p>
    <w:p w14:paraId="0AF9C946" w14:textId="77777777" w:rsidR="0062125D" w:rsidRPr="001041DA" w:rsidRDefault="0062125D" w:rsidP="000777F9">
      <w:pPr>
        <w:numPr>
          <w:ilvl w:val="0"/>
          <w:numId w:val="10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Panely sú montované v presnom lícovaní so svetelným panelom.</w:t>
      </w:r>
    </w:p>
    <w:p w14:paraId="2BAB2C9E" w14:textId="77777777" w:rsidR="0062125D" w:rsidRPr="001041DA" w:rsidRDefault="0062125D" w:rsidP="000777F9">
      <w:pPr>
        <w:numPr>
          <w:ilvl w:val="0"/>
          <w:numId w:val="10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Povrchové prevedenie je jednotné s ostatnými obkladmi v Aule.</w:t>
      </w:r>
    </w:p>
    <w:p w14:paraId="60DB66FD" w14:textId="77777777" w:rsidR="0062125D" w:rsidRPr="001041DA" w:rsidRDefault="0062125D" w:rsidP="000777F9">
      <w:pPr>
        <w:numPr>
          <w:ilvl w:val="0"/>
          <w:numId w:val="10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Podsvietený panel zabezpečuje rovnomerné rozptýlenie svetla a zvýraznenie loga školy.</w:t>
      </w:r>
    </w:p>
    <w:p w14:paraId="5C0ADD96" w14:textId="77777777" w:rsidR="0062125D" w:rsidRPr="001041DA" w:rsidRDefault="0062125D" w:rsidP="000777F9">
      <w:pPr>
        <w:numPr>
          <w:ilvl w:val="0"/>
          <w:numId w:val="10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Osvetlenie je regulovateľné podľa potreby priestoru.</w:t>
      </w:r>
    </w:p>
    <w:p w14:paraId="27E3AFFD" w14:textId="77777777" w:rsidR="0062125D" w:rsidRPr="001041DA" w:rsidRDefault="0062125D" w:rsidP="0062125D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5. Povrchové prevedenie</w:t>
      </w:r>
    </w:p>
    <w:p w14:paraId="64E35759" w14:textId="77777777" w:rsidR="0062125D" w:rsidRPr="001041DA" w:rsidRDefault="0062125D" w:rsidP="000777F9">
      <w:pPr>
        <w:numPr>
          <w:ilvl w:val="0"/>
          <w:numId w:val="10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Stôl aj </w:t>
      </w:r>
      <w:proofErr w:type="spellStart"/>
      <w:r w:rsidRPr="001041DA">
        <w:rPr>
          <w:rFonts w:ascii="Garamond" w:hAnsi="Garamond"/>
        </w:rPr>
        <w:t>pultík</w:t>
      </w:r>
      <w:proofErr w:type="spellEnd"/>
      <w:r w:rsidRPr="001041DA">
        <w:rPr>
          <w:rFonts w:ascii="Garamond" w:hAnsi="Garamond"/>
        </w:rPr>
        <w:t>: DTDL v dekore „drevina“ a „pastel“.</w:t>
      </w:r>
    </w:p>
    <w:p w14:paraId="009AD464" w14:textId="77777777" w:rsidR="0062125D" w:rsidRPr="001041DA" w:rsidRDefault="0062125D" w:rsidP="000777F9">
      <w:pPr>
        <w:numPr>
          <w:ilvl w:val="0"/>
          <w:numId w:val="10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Povrchy odolné voči bežnému opotrebeniu, vlhkosti a čistiacim prostriedkom.</w:t>
      </w:r>
    </w:p>
    <w:p w14:paraId="4ED2B8C0" w14:textId="77777777" w:rsidR="0062125D" w:rsidRPr="001041DA" w:rsidRDefault="0062125D" w:rsidP="000777F9">
      <w:pPr>
        <w:numPr>
          <w:ilvl w:val="0"/>
          <w:numId w:val="10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Farebná odchýlka v rámci série: max. ± 5 %.</w:t>
      </w:r>
    </w:p>
    <w:p w14:paraId="05066EFA" w14:textId="77777777" w:rsidR="0062125D" w:rsidRPr="001041DA" w:rsidRDefault="0062125D" w:rsidP="0062125D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6. Bezpečnosť a prevedenie</w:t>
      </w:r>
    </w:p>
    <w:p w14:paraId="62DC27DD" w14:textId="77777777" w:rsidR="0062125D" w:rsidRPr="001041DA" w:rsidRDefault="0062125D" w:rsidP="000777F9">
      <w:pPr>
        <w:numPr>
          <w:ilvl w:val="0"/>
          <w:numId w:val="10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Všetky hrany musia byť bezpečne zaoblené (min. R = 1 mm).</w:t>
      </w:r>
    </w:p>
    <w:p w14:paraId="32F22838" w14:textId="77777777" w:rsidR="0062125D" w:rsidRPr="001041DA" w:rsidRDefault="0062125D" w:rsidP="000777F9">
      <w:pPr>
        <w:numPr>
          <w:ilvl w:val="0"/>
          <w:numId w:val="10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Konštrukcia musí byť stabilná a pevná.</w:t>
      </w:r>
    </w:p>
    <w:p w14:paraId="0EFDCB82" w14:textId="77777777" w:rsidR="0062125D" w:rsidRPr="001041DA" w:rsidRDefault="0062125D" w:rsidP="000777F9">
      <w:pPr>
        <w:numPr>
          <w:ilvl w:val="0"/>
          <w:numId w:val="10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Montáž musí rešpektovať existujúce elektroinštalácie a priestorové usporiadanie Auly.</w:t>
      </w:r>
    </w:p>
    <w:p w14:paraId="4179C574" w14:textId="77777777" w:rsidR="00E80EA2" w:rsidRPr="001041DA" w:rsidRDefault="00E80EA2" w:rsidP="00E80EA2">
      <w:pPr>
        <w:spacing w:after="0"/>
        <w:rPr>
          <w:rFonts w:ascii="Garamond" w:hAnsi="Garamond"/>
        </w:rPr>
      </w:pPr>
    </w:p>
    <w:p w14:paraId="3D933763" w14:textId="05810606" w:rsidR="00E80EA2" w:rsidRPr="001041DA" w:rsidRDefault="00663F8B" w:rsidP="00E80EA2">
      <w:pPr>
        <w:spacing w:after="0" w:line="240" w:lineRule="auto"/>
        <w:rPr>
          <w:rFonts w:ascii="Garamond" w:hAnsi="Garamond"/>
          <w:b/>
          <w:bCs/>
          <w:color w:val="007BB8"/>
        </w:rPr>
      </w:pPr>
      <w:r w:rsidRPr="001041DA">
        <w:rPr>
          <w:rFonts w:ascii="Garamond" w:hAnsi="Garamond"/>
          <w:b/>
          <w:bCs/>
          <w:color w:val="007BB8"/>
        </w:rPr>
        <w:t>P</w:t>
      </w:r>
      <w:r w:rsidR="00E80EA2" w:rsidRPr="001041DA">
        <w:rPr>
          <w:rFonts w:ascii="Garamond" w:hAnsi="Garamond"/>
          <w:b/>
          <w:bCs/>
          <w:color w:val="007BB8"/>
        </w:rPr>
        <w:t xml:space="preserve">oložka </w:t>
      </w:r>
      <w:r w:rsidRPr="001041DA">
        <w:rPr>
          <w:rFonts w:ascii="Garamond" w:hAnsi="Garamond"/>
          <w:b/>
          <w:bCs/>
          <w:color w:val="007BB8"/>
        </w:rPr>
        <w:t>č.</w:t>
      </w:r>
      <w:r w:rsidR="00E80EA2" w:rsidRPr="001041DA">
        <w:rPr>
          <w:rFonts w:ascii="Garamond" w:hAnsi="Garamond"/>
          <w:b/>
          <w:bCs/>
          <w:color w:val="007BB8"/>
        </w:rPr>
        <w:t xml:space="preserve"> 30</w:t>
      </w:r>
      <w:r w:rsidRPr="001041DA">
        <w:rPr>
          <w:rFonts w:ascii="Garamond" w:hAnsi="Garamond"/>
          <w:b/>
          <w:bCs/>
          <w:color w:val="007BB8"/>
        </w:rPr>
        <w:t>.</w:t>
      </w:r>
    </w:p>
    <w:p w14:paraId="3D91D89F" w14:textId="1AE41FAB" w:rsidR="00E80EA2" w:rsidRPr="001041DA" w:rsidRDefault="00E80EA2" w:rsidP="00E80EA2">
      <w:pPr>
        <w:spacing w:after="0"/>
        <w:rPr>
          <w:rFonts w:ascii="Garamond" w:hAnsi="Garamond"/>
          <w:b/>
          <w:bCs/>
          <w:u w:val="single"/>
        </w:rPr>
      </w:pPr>
      <w:r w:rsidRPr="001041DA">
        <w:rPr>
          <w:rFonts w:ascii="Garamond" w:hAnsi="Garamond"/>
          <w:b/>
          <w:bCs/>
          <w:u w:val="single"/>
        </w:rPr>
        <w:t>Svetelný panel do Auly – celok</w:t>
      </w:r>
      <w:r w:rsidRPr="001041DA">
        <w:rPr>
          <w:rFonts w:ascii="Garamond" w:hAnsi="Garamond"/>
          <w:u w:val="single"/>
        </w:rPr>
        <w:t xml:space="preserve"> </w:t>
      </w:r>
      <w:r w:rsidRPr="001041DA">
        <w:rPr>
          <w:rFonts w:ascii="Garamond" w:hAnsi="Garamond"/>
          <w:b/>
          <w:bCs/>
          <w:u w:val="single"/>
        </w:rPr>
        <w:t>(</w:t>
      </w:r>
      <w:r w:rsidR="008A4DFA" w:rsidRPr="008A4DFA">
        <w:rPr>
          <w:rFonts w:ascii="Garamond" w:hAnsi="Garamond"/>
          <w:b/>
          <w:bCs/>
          <w:highlight w:val="cyan"/>
          <w:u w:val="single"/>
        </w:rPr>
        <w:t>š</w:t>
      </w:r>
      <w:r w:rsidR="008A4DF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 xml:space="preserve">150 x </w:t>
      </w:r>
      <w:r w:rsidR="008A4DFA" w:rsidRPr="00D74C97">
        <w:rPr>
          <w:rFonts w:ascii="Garamond" w:hAnsi="Garamond"/>
          <w:b/>
          <w:bCs/>
          <w:highlight w:val="cyan"/>
          <w:u w:val="single"/>
        </w:rPr>
        <w:t>hl.</w:t>
      </w:r>
      <w:r w:rsidR="008A4DF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1</w:t>
      </w:r>
      <w:r w:rsidR="002264AE" w:rsidRPr="001041DA">
        <w:rPr>
          <w:rFonts w:ascii="Garamond" w:hAnsi="Garamond"/>
          <w:b/>
          <w:bCs/>
          <w:u w:val="single"/>
        </w:rPr>
        <w:t>0</w:t>
      </w:r>
      <w:r w:rsidRPr="001041DA">
        <w:rPr>
          <w:rFonts w:ascii="Garamond" w:hAnsi="Garamond"/>
          <w:b/>
          <w:bCs/>
          <w:u w:val="single"/>
        </w:rPr>
        <w:t xml:space="preserve"> x </w:t>
      </w:r>
      <w:r w:rsidR="008A4DFA" w:rsidRPr="008A4DFA">
        <w:rPr>
          <w:rFonts w:ascii="Garamond" w:hAnsi="Garamond"/>
          <w:b/>
          <w:bCs/>
          <w:highlight w:val="cyan"/>
          <w:u w:val="single"/>
        </w:rPr>
        <w:t>v</w:t>
      </w:r>
      <w:r w:rsidR="008A4DFA">
        <w:rPr>
          <w:rFonts w:ascii="Garamond" w:hAnsi="Garamond"/>
          <w:b/>
          <w:bCs/>
          <w:u w:val="single"/>
        </w:rPr>
        <w:t>:</w:t>
      </w:r>
      <w:r w:rsidR="00DF7932" w:rsidRPr="001041DA">
        <w:rPr>
          <w:rFonts w:ascii="Garamond" w:hAnsi="Garamond"/>
          <w:b/>
          <w:bCs/>
          <w:highlight w:val="cyan"/>
          <w:u w:val="single"/>
        </w:rPr>
        <w:t>27</w:t>
      </w:r>
      <w:r w:rsidR="00D81687" w:rsidRPr="001041DA">
        <w:rPr>
          <w:rFonts w:ascii="Garamond" w:hAnsi="Garamond"/>
          <w:b/>
          <w:bCs/>
          <w:highlight w:val="cyan"/>
          <w:u w:val="single"/>
        </w:rPr>
        <w:t>9</w:t>
      </w:r>
      <w:r w:rsidR="00A52ABE" w:rsidRPr="001041DA">
        <w:rPr>
          <w:rFonts w:ascii="Garamond" w:hAnsi="Garamond"/>
          <w:b/>
          <w:bCs/>
          <w:highlight w:val="cyan"/>
          <w:u w:val="single"/>
        </w:rPr>
        <w:t>+12</w:t>
      </w:r>
      <w:r w:rsidR="00A7457D" w:rsidRPr="001041DA">
        <w:rPr>
          <w:rFonts w:ascii="Garamond" w:hAnsi="Garamond"/>
          <w:b/>
          <w:bCs/>
          <w:highlight w:val="cyan"/>
          <w:u w:val="single"/>
        </w:rPr>
        <w:t>34+48</w:t>
      </w:r>
      <w:r w:rsidRPr="001041DA">
        <w:rPr>
          <w:rFonts w:ascii="Garamond" w:hAnsi="Garamond"/>
          <w:b/>
          <w:bCs/>
          <w:u w:val="single"/>
        </w:rPr>
        <w:t>)</w:t>
      </w:r>
      <w:r w:rsidR="00520215" w:rsidRPr="001041DA">
        <w:rPr>
          <w:rFonts w:ascii="Garamond" w:hAnsi="Garamond"/>
          <w:b/>
          <w:bCs/>
          <w:u w:val="single"/>
        </w:rPr>
        <w:t xml:space="preserve">, </w:t>
      </w:r>
      <w:r w:rsidRPr="001041DA">
        <w:rPr>
          <w:rFonts w:ascii="Garamond" w:hAnsi="Garamond"/>
          <w:b/>
          <w:bCs/>
          <w:u w:val="single"/>
        </w:rPr>
        <w:t>1ks – celok</w:t>
      </w:r>
    </w:p>
    <w:p w14:paraId="4FAF1A6E" w14:textId="77777777" w:rsidR="00C118DE" w:rsidRPr="001041DA" w:rsidRDefault="00C118DE" w:rsidP="00C118DE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1. Rozmery</w:t>
      </w:r>
    </w:p>
    <w:p w14:paraId="0B95D6CA" w14:textId="77777777" w:rsidR="00C118DE" w:rsidRPr="001041DA" w:rsidRDefault="00C118DE" w:rsidP="000777F9">
      <w:pPr>
        <w:numPr>
          <w:ilvl w:val="0"/>
          <w:numId w:val="6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Nominálne rozmery celku:</w:t>
      </w:r>
    </w:p>
    <w:p w14:paraId="0E5DBB48" w14:textId="6191D866" w:rsidR="00C118DE" w:rsidRPr="001041DA" w:rsidRDefault="00C118DE" w:rsidP="000777F9">
      <w:pPr>
        <w:numPr>
          <w:ilvl w:val="1"/>
          <w:numId w:val="6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šírka: </w:t>
      </w:r>
      <w:r w:rsidRPr="001041DA">
        <w:rPr>
          <w:rFonts w:ascii="Garamond" w:hAnsi="Garamond"/>
          <w:b/>
          <w:bCs/>
          <w:highlight w:val="cyan"/>
        </w:rPr>
        <w:t>150</w:t>
      </w:r>
      <w:r w:rsidR="00913E78" w:rsidRPr="001041DA">
        <w:rPr>
          <w:rFonts w:ascii="Garamond" w:hAnsi="Garamond"/>
          <w:b/>
          <w:bCs/>
          <w:highlight w:val="cyan"/>
        </w:rPr>
        <w:t>0</w:t>
      </w:r>
      <w:r w:rsidRPr="001041DA">
        <w:rPr>
          <w:rFonts w:ascii="Garamond" w:hAnsi="Garamond"/>
          <w:b/>
          <w:bCs/>
          <w:highlight w:val="cyan"/>
        </w:rPr>
        <w:t xml:space="preserve"> mm</w:t>
      </w:r>
    </w:p>
    <w:p w14:paraId="6A5D7158" w14:textId="77777777" w:rsidR="005B329F" w:rsidRPr="001041DA" w:rsidRDefault="005B329F" w:rsidP="005B329F">
      <w:pPr>
        <w:numPr>
          <w:ilvl w:val="1"/>
          <w:numId w:val="68"/>
        </w:numPr>
        <w:spacing w:after="0"/>
        <w:rPr>
          <w:rFonts w:ascii="Garamond" w:hAnsi="Garamond"/>
          <w:highlight w:val="cyan"/>
        </w:rPr>
      </w:pPr>
      <w:r w:rsidRPr="001041DA">
        <w:rPr>
          <w:rFonts w:ascii="Garamond" w:hAnsi="Garamond"/>
          <w:highlight w:val="cyan"/>
        </w:rPr>
        <w:t xml:space="preserve">hĺbka: </w:t>
      </w:r>
      <w:r w:rsidRPr="001041DA">
        <w:rPr>
          <w:rFonts w:ascii="Garamond" w:hAnsi="Garamond"/>
          <w:b/>
          <w:bCs/>
          <w:highlight w:val="cyan"/>
        </w:rPr>
        <w:t>100 mm</w:t>
      </w:r>
    </w:p>
    <w:p w14:paraId="3CE67FF7" w14:textId="68739DB7" w:rsidR="00C118DE" w:rsidRPr="001041DA" w:rsidRDefault="00EA45B4" w:rsidP="00475D15">
      <w:pPr>
        <w:numPr>
          <w:ilvl w:val="1"/>
          <w:numId w:val="6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highlight w:val="cyan"/>
        </w:rPr>
        <w:t>výška zadná stena:</w:t>
      </w:r>
      <w:r w:rsidRPr="001041DA">
        <w:rPr>
          <w:rFonts w:ascii="Garamond" w:hAnsi="Garamond"/>
          <w:b/>
          <w:bCs/>
          <w:highlight w:val="cyan"/>
        </w:rPr>
        <w:t xml:space="preserve"> 2790 mm</w:t>
      </w:r>
      <w:r w:rsidR="009E0E73" w:rsidRPr="001041DA">
        <w:rPr>
          <w:rFonts w:ascii="Garamond" w:hAnsi="Garamond"/>
          <w:b/>
          <w:bCs/>
        </w:rPr>
        <w:t xml:space="preserve"> + </w:t>
      </w:r>
      <w:r w:rsidR="00C118DE" w:rsidRPr="001041DA">
        <w:rPr>
          <w:rFonts w:ascii="Garamond" w:hAnsi="Garamond"/>
          <w:highlight w:val="cyan"/>
        </w:rPr>
        <w:t>dĺžka</w:t>
      </w:r>
      <w:r w:rsidR="00F724FA" w:rsidRPr="001041DA">
        <w:rPr>
          <w:rFonts w:ascii="Garamond" w:hAnsi="Garamond"/>
          <w:highlight w:val="cyan"/>
        </w:rPr>
        <w:t xml:space="preserve"> stropu</w:t>
      </w:r>
      <w:r w:rsidR="00C118DE" w:rsidRPr="001041DA">
        <w:rPr>
          <w:rFonts w:ascii="Garamond" w:hAnsi="Garamond"/>
          <w:highlight w:val="cyan"/>
        </w:rPr>
        <w:t xml:space="preserve">: </w:t>
      </w:r>
      <w:r w:rsidR="00C118DE" w:rsidRPr="001041DA">
        <w:rPr>
          <w:rFonts w:ascii="Garamond" w:hAnsi="Garamond"/>
          <w:b/>
          <w:bCs/>
          <w:highlight w:val="cyan"/>
        </w:rPr>
        <w:t>1234</w:t>
      </w:r>
      <w:r w:rsidR="00F724FA" w:rsidRPr="001041DA">
        <w:rPr>
          <w:rFonts w:ascii="Garamond" w:hAnsi="Garamond"/>
          <w:b/>
          <w:bCs/>
          <w:highlight w:val="cyan"/>
        </w:rPr>
        <w:t>0</w:t>
      </w:r>
      <w:r w:rsidR="00C118DE" w:rsidRPr="001041DA">
        <w:rPr>
          <w:rFonts w:ascii="Garamond" w:hAnsi="Garamond"/>
          <w:b/>
          <w:bCs/>
          <w:highlight w:val="cyan"/>
        </w:rPr>
        <w:t xml:space="preserve"> mm</w:t>
      </w:r>
      <w:r w:rsidR="009E0E73" w:rsidRPr="001041DA">
        <w:rPr>
          <w:rFonts w:ascii="Garamond" w:hAnsi="Garamond"/>
          <w:b/>
          <w:bCs/>
        </w:rPr>
        <w:t xml:space="preserve"> + </w:t>
      </w:r>
      <w:r w:rsidR="0031140B" w:rsidRPr="001041DA">
        <w:rPr>
          <w:rFonts w:ascii="Garamond" w:hAnsi="Garamond"/>
          <w:highlight w:val="cyan"/>
        </w:rPr>
        <w:t xml:space="preserve">prepojenie s telesom nad </w:t>
      </w:r>
      <w:r w:rsidR="00A52ABE" w:rsidRPr="001041DA">
        <w:rPr>
          <w:rFonts w:ascii="Garamond" w:hAnsi="Garamond"/>
          <w:highlight w:val="cyan"/>
        </w:rPr>
        <w:t xml:space="preserve">tabuľou: </w:t>
      </w:r>
      <w:r w:rsidR="008E08CA" w:rsidRPr="001041DA">
        <w:rPr>
          <w:rFonts w:ascii="Garamond" w:hAnsi="Garamond"/>
          <w:b/>
          <w:bCs/>
          <w:highlight w:val="cyan"/>
        </w:rPr>
        <w:t>480 mm</w:t>
      </w:r>
    </w:p>
    <w:p w14:paraId="7FFABF26" w14:textId="77777777" w:rsidR="00C118DE" w:rsidRPr="001041DA" w:rsidRDefault="00C118DE" w:rsidP="000777F9">
      <w:pPr>
        <w:numPr>
          <w:ilvl w:val="1"/>
          <w:numId w:val="6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SDK konštrukcia: ± 5 mm</w:t>
      </w:r>
    </w:p>
    <w:p w14:paraId="51841A07" w14:textId="77777777" w:rsidR="00C118DE" w:rsidRPr="001041DA" w:rsidRDefault="00C118DE" w:rsidP="000777F9">
      <w:pPr>
        <w:numPr>
          <w:ilvl w:val="1"/>
          <w:numId w:val="6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plastový kryt: ± 2 mm</w:t>
      </w:r>
    </w:p>
    <w:p w14:paraId="53E756E2" w14:textId="77777777" w:rsidR="00C118DE" w:rsidRPr="001041DA" w:rsidRDefault="00C118DE" w:rsidP="000777F9">
      <w:pPr>
        <w:numPr>
          <w:ilvl w:val="1"/>
          <w:numId w:val="6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celkový rozmer panelu: ± 5 mm</w:t>
      </w:r>
    </w:p>
    <w:p w14:paraId="6CFCFBDC" w14:textId="77777777" w:rsidR="00C118DE" w:rsidRPr="001041DA" w:rsidRDefault="00C118DE" w:rsidP="00C118DE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2. Konštrukcia panelu</w:t>
      </w:r>
    </w:p>
    <w:p w14:paraId="40570602" w14:textId="08BCCCD6" w:rsidR="00C118DE" w:rsidRPr="001041DA" w:rsidRDefault="00C118DE" w:rsidP="000777F9">
      <w:pPr>
        <w:numPr>
          <w:ilvl w:val="0"/>
          <w:numId w:val="6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Panel je umiestnený na zadnej stene Auly a </w:t>
      </w:r>
      <w:r w:rsidRPr="001041DA">
        <w:rPr>
          <w:rFonts w:ascii="Garamond" w:hAnsi="Garamond"/>
          <w:b/>
          <w:bCs/>
        </w:rPr>
        <w:t>plynulo nadväzuje</w:t>
      </w:r>
      <w:r w:rsidRPr="001041DA">
        <w:rPr>
          <w:rFonts w:ascii="Garamond" w:hAnsi="Garamond"/>
        </w:rPr>
        <w:t xml:space="preserve"> na </w:t>
      </w:r>
      <w:proofErr w:type="spellStart"/>
      <w:r w:rsidRPr="001041DA">
        <w:rPr>
          <w:rFonts w:ascii="Garamond" w:hAnsi="Garamond"/>
        </w:rPr>
        <w:t>podhľadový</w:t>
      </w:r>
      <w:proofErr w:type="spellEnd"/>
      <w:r w:rsidRPr="001041DA">
        <w:rPr>
          <w:rFonts w:ascii="Garamond" w:hAnsi="Garamond"/>
        </w:rPr>
        <w:t xml:space="preserve"> panel na strope</w:t>
      </w:r>
      <w:r w:rsidR="002509DE" w:rsidRPr="001041DA">
        <w:rPr>
          <w:rFonts w:ascii="Garamond" w:hAnsi="Garamond"/>
        </w:rPr>
        <w:t xml:space="preserve"> </w:t>
      </w:r>
      <w:r w:rsidR="002509DE" w:rsidRPr="001041DA">
        <w:rPr>
          <w:rFonts w:ascii="Garamond" w:hAnsi="Garamond"/>
          <w:highlight w:val="cyan"/>
        </w:rPr>
        <w:t>a</w:t>
      </w:r>
      <w:r w:rsidR="00D76D95" w:rsidRPr="001041DA">
        <w:rPr>
          <w:rFonts w:ascii="Garamond" w:hAnsi="Garamond"/>
          <w:highlight w:val="cyan"/>
        </w:rPr>
        <w:t> ďalej sa prepája s telesom nad tabuľou</w:t>
      </w:r>
      <w:r w:rsidRPr="001041DA">
        <w:rPr>
          <w:rFonts w:ascii="Garamond" w:hAnsi="Garamond"/>
          <w:highlight w:val="cyan"/>
        </w:rPr>
        <w:t>.</w:t>
      </w:r>
    </w:p>
    <w:p w14:paraId="658E4188" w14:textId="77777777" w:rsidR="00C118DE" w:rsidRPr="001041DA" w:rsidRDefault="00C118DE" w:rsidP="000777F9">
      <w:pPr>
        <w:numPr>
          <w:ilvl w:val="0"/>
          <w:numId w:val="6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Konštrukcia je vyrobená zo </w:t>
      </w:r>
      <w:r w:rsidRPr="001041DA">
        <w:rPr>
          <w:rFonts w:ascii="Garamond" w:hAnsi="Garamond"/>
          <w:b/>
          <w:bCs/>
        </w:rPr>
        <w:t>sadrokartónových (SDK) panelov</w:t>
      </w:r>
      <w:r w:rsidRPr="001041DA">
        <w:rPr>
          <w:rFonts w:ascii="Garamond" w:hAnsi="Garamond"/>
        </w:rPr>
        <w:t xml:space="preserve"> vhodných pre interiérové použitie.</w:t>
      </w:r>
    </w:p>
    <w:p w14:paraId="1D74F133" w14:textId="77777777" w:rsidR="00C118DE" w:rsidRPr="001041DA" w:rsidRDefault="00C118DE" w:rsidP="000777F9">
      <w:pPr>
        <w:numPr>
          <w:ilvl w:val="0"/>
          <w:numId w:val="6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SDK konštrukcia je pevne kotvená do nosnej steny a stropnej konštrukcie.</w:t>
      </w:r>
    </w:p>
    <w:p w14:paraId="2A55EF7F" w14:textId="77777777" w:rsidR="00C118DE" w:rsidRPr="001041DA" w:rsidRDefault="00C118DE" w:rsidP="000777F9">
      <w:pPr>
        <w:numPr>
          <w:ilvl w:val="0"/>
          <w:numId w:val="6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Spoje musia byť bez viditeľných prechodov, s hladkým povrchom pripraveným na finálnu povrchovú úpravu.</w:t>
      </w:r>
    </w:p>
    <w:p w14:paraId="3DD196EE" w14:textId="77777777" w:rsidR="00C118DE" w:rsidRPr="001041DA" w:rsidRDefault="00C118DE" w:rsidP="00C118DE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3. Svetelná časť</w:t>
      </w:r>
    </w:p>
    <w:p w14:paraId="2C98005A" w14:textId="77777777" w:rsidR="00C118DE" w:rsidRPr="001041DA" w:rsidRDefault="00C118DE" w:rsidP="000777F9">
      <w:pPr>
        <w:numPr>
          <w:ilvl w:val="0"/>
          <w:numId w:val="7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Zo strany svietenia je panel prekrytý </w:t>
      </w:r>
      <w:r w:rsidRPr="001041DA">
        <w:rPr>
          <w:rFonts w:ascii="Garamond" w:hAnsi="Garamond"/>
          <w:b/>
          <w:bCs/>
        </w:rPr>
        <w:t>plastovou polopriehľadnou doskou</w:t>
      </w:r>
      <w:r w:rsidRPr="001041DA">
        <w:rPr>
          <w:rFonts w:ascii="Garamond" w:hAnsi="Garamond"/>
        </w:rPr>
        <w:t xml:space="preserve"> (difúzor).</w:t>
      </w:r>
    </w:p>
    <w:p w14:paraId="5E525901" w14:textId="77777777" w:rsidR="00C118DE" w:rsidRPr="001041DA" w:rsidRDefault="00C118DE" w:rsidP="000777F9">
      <w:pPr>
        <w:numPr>
          <w:ilvl w:val="0"/>
          <w:numId w:val="7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Difúzor zabezpečuje </w:t>
      </w:r>
      <w:r w:rsidRPr="001041DA">
        <w:rPr>
          <w:rFonts w:ascii="Garamond" w:hAnsi="Garamond"/>
          <w:b/>
          <w:bCs/>
        </w:rPr>
        <w:t>rovnomerné rozptýlenie svetla</w:t>
      </w:r>
      <w:r w:rsidRPr="001041DA">
        <w:rPr>
          <w:rFonts w:ascii="Garamond" w:hAnsi="Garamond"/>
        </w:rPr>
        <w:t xml:space="preserve"> po celej ploche panelu.</w:t>
      </w:r>
    </w:p>
    <w:p w14:paraId="182D732D" w14:textId="77777777" w:rsidR="00C118DE" w:rsidRPr="001041DA" w:rsidRDefault="00C118DE" w:rsidP="000777F9">
      <w:pPr>
        <w:numPr>
          <w:ilvl w:val="0"/>
          <w:numId w:val="7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Materiál difúzora: PMMA alebo </w:t>
      </w:r>
      <w:proofErr w:type="spellStart"/>
      <w:r w:rsidRPr="001041DA">
        <w:rPr>
          <w:rFonts w:ascii="Garamond" w:hAnsi="Garamond"/>
        </w:rPr>
        <w:t>polykarbonát</w:t>
      </w:r>
      <w:proofErr w:type="spellEnd"/>
      <w:r w:rsidRPr="001041DA">
        <w:rPr>
          <w:rFonts w:ascii="Garamond" w:hAnsi="Garamond"/>
        </w:rPr>
        <w:t xml:space="preserve"> s mliečnym efektom.</w:t>
      </w:r>
    </w:p>
    <w:p w14:paraId="22A849D6" w14:textId="77777777" w:rsidR="00C118DE" w:rsidRPr="001041DA" w:rsidRDefault="00C118DE" w:rsidP="000777F9">
      <w:pPr>
        <w:numPr>
          <w:ilvl w:val="0"/>
          <w:numId w:val="7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hrúbky difúzora:</w:t>
      </w:r>
      <w:r w:rsidRPr="001041DA">
        <w:rPr>
          <w:rFonts w:ascii="Garamond" w:hAnsi="Garamond"/>
        </w:rPr>
        <w:t xml:space="preserve"> ± 0,5 mm.</w:t>
      </w:r>
    </w:p>
    <w:p w14:paraId="2D254AF8" w14:textId="77777777" w:rsidR="00C118DE" w:rsidRPr="001041DA" w:rsidRDefault="00C118DE" w:rsidP="000777F9">
      <w:pPr>
        <w:numPr>
          <w:ilvl w:val="0"/>
          <w:numId w:val="7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Difúzor musí byť bezpečne uchytený, s možnosťou servisného prístupu k svetelným zdrojom.</w:t>
      </w:r>
    </w:p>
    <w:p w14:paraId="0AB9D6BA" w14:textId="77777777" w:rsidR="00C118DE" w:rsidRPr="001041DA" w:rsidRDefault="00C118DE" w:rsidP="00C118DE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4. Osvetlenie</w:t>
      </w:r>
    </w:p>
    <w:p w14:paraId="166F4DC1" w14:textId="77777777" w:rsidR="00C118DE" w:rsidRPr="001041DA" w:rsidRDefault="00C118DE" w:rsidP="000777F9">
      <w:pPr>
        <w:numPr>
          <w:ilvl w:val="0"/>
          <w:numId w:val="7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Panel je vybavený </w:t>
      </w:r>
      <w:r w:rsidRPr="001041DA">
        <w:rPr>
          <w:rFonts w:ascii="Garamond" w:hAnsi="Garamond"/>
          <w:b/>
          <w:bCs/>
        </w:rPr>
        <w:t>rovnakým typom osvetlenia</w:t>
      </w:r>
      <w:r w:rsidRPr="001041DA">
        <w:rPr>
          <w:rFonts w:ascii="Garamond" w:hAnsi="Garamond"/>
        </w:rPr>
        <w:t xml:space="preserve"> ako </w:t>
      </w:r>
      <w:proofErr w:type="spellStart"/>
      <w:r w:rsidRPr="001041DA">
        <w:rPr>
          <w:rFonts w:ascii="Garamond" w:hAnsi="Garamond"/>
        </w:rPr>
        <w:t>podhľadový</w:t>
      </w:r>
      <w:proofErr w:type="spellEnd"/>
      <w:r w:rsidRPr="001041DA">
        <w:rPr>
          <w:rFonts w:ascii="Garamond" w:hAnsi="Garamond"/>
        </w:rPr>
        <w:t xml:space="preserve"> panel na strope, aby bol zabezpečený jednotný svetelný efekt.</w:t>
      </w:r>
    </w:p>
    <w:p w14:paraId="470690B9" w14:textId="77777777" w:rsidR="00C118DE" w:rsidRPr="001041DA" w:rsidRDefault="00C118DE" w:rsidP="000777F9">
      <w:pPr>
        <w:numPr>
          <w:ilvl w:val="0"/>
          <w:numId w:val="7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Svetelný zdroj: LED pásy alebo LED moduly s vysokou účinnosťou.</w:t>
      </w:r>
    </w:p>
    <w:p w14:paraId="61EAD81B" w14:textId="77777777" w:rsidR="00C118DE" w:rsidRPr="001041DA" w:rsidRDefault="00C118DE" w:rsidP="000777F9">
      <w:pPr>
        <w:numPr>
          <w:ilvl w:val="0"/>
          <w:numId w:val="7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Farba svetla: podľa projektu (typicky 3000–4000 K).</w:t>
      </w:r>
    </w:p>
    <w:p w14:paraId="097167EB" w14:textId="77777777" w:rsidR="00C118DE" w:rsidRPr="001041DA" w:rsidRDefault="00C118DE" w:rsidP="000777F9">
      <w:pPr>
        <w:numPr>
          <w:ilvl w:val="0"/>
          <w:numId w:val="7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lastRenderedPageBreak/>
        <w:t xml:space="preserve">Možnosť </w:t>
      </w:r>
      <w:r w:rsidRPr="001041DA">
        <w:rPr>
          <w:rFonts w:ascii="Garamond" w:hAnsi="Garamond"/>
          <w:b/>
          <w:bCs/>
        </w:rPr>
        <w:t>plynulého stmievania</w:t>
      </w:r>
      <w:r w:rsidRPr="001041DA">
        <w:rPr>
          <w:rFonts w:ascii="Garamond" w:hAnsi="Garamond"/>
        </w:rPr>
        <w:t xml:space="preserve"> (regulácie intenzity svetla).</w:t>
      </w:r>
    </w:p>
    <w:p w14:paraId="5EAC4942" w14:textId="77777777" w:rsidR="00C118DE" w:rsidRPr="001041DA" w:rsidRDefault="00C118DE" w:rsidP="000777F9">
      <w:pPr>
        <w:numPr>
          <w:ilvl w:val="0"/>
          <w:numId w:val="7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Napájanie a ovládanie musí byť kompatibilné s existujúcim systémom v Aule.</w:t>
      </w:r>
    </w:p>
    <w:p w14:paraId="12834D3C" w14:textId="77777777" w:rsidR="00C118DE" w:rsidRPr="001041DA" w:rsidRDefault="00C118DE" w:rsidP="00C118DE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5. Montáž a napojenie</w:t>
      </w:r>
    </w:p>
    <w:p w14:paraId="5236AB9F" w14:textId="77777777" w:rsidR="00C118DE" w:rsidRPr="001041DA" w:rsidRDefault="00C118DE" w:rsidP="000777F9">
      <w:pPr>
        <w:numPr>
          <w:ilvl w:val="0"/>
          <w:numId w:val="7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Panel musí byť konštrukčne aj vizuálne </w:t>
      </w:r>
      <w:r w:rsidRPr="001041DA">
        <w:rPr>
          <w:rFonts w:ascii="Garamond" w:hAnsi="Garamond"/>
          <w:b/>
          <w:bCs/>
        </w:rPr>
        <w:t xml:space="preserve">spojený s </w:t>
      </w:r>
      <w:proofErr w:type="spellStart"/>
      <w:r w:rsidRPr="001041DA">
        <w:rPr>
          <w:rFonts w:ascii="Garamond" w:hAnsi="Garamond"/>
          <w:b/>
          <w:bCs/>
        </w:rPr>
        <w:t>podhľadovým</w:t>
      </w:r>
      <w:proofErr w:type="spellEnd"/>
      <w:r w:rsidRPr="001041DA">
        <w:rPr>
          <w:rFonts w:ascii="Garamond" w:hAnsi="Garamond"/>
          <w:b/>
          <w:bCs/>
        </w:rPr>
        <w:t xml:space="preserve"> panelom</w:t>
      </w:r>
      <w:r w:rsidRPr="001041DA">
        <w:rPr>
          <w:rFonts w:ascii="Garamond" w:hAnsi="Garamond"/>
        </w:rPr>
        <w:t>, bez viditeľných medzier.</w:t>
      </w:r>
    </w:p>
    <w:p w14:paraId="1662CEC7" w14:textId="77777777" w:rsidR="00C118DE" w:rsidRPr="001041DA" w:rsidRDefault="00C118DE" w:rsidP="000777F9">
      <w:pPr>
        <w:numPr>
          <w:ilvl w:val="0"/>
          <w:numId w:val="7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Montáž musí umožniť:</w:t>
      </w:r>
    </w:p>
    <w:p w14:paraId="67A35DDD" w14:textId="77777777" w:rsidR="00C118DE" w:rsidRPr="001041DA" w:rsidRDefault="00C118DE" w:rsidP="000777F9">
      <w:pPr>
        <w:numPr>
          <w:ilvl w:val="1"/>
          <w:numId w:val="7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servisný prístup k LED zdrojom,</w:t>
      </w:r>
    </w:p>
    <w:p w14:paraId="0154E29F" w14:textId="77777777" w:rsidR="00C118DE" w:rsidRPr="001041DA" w:rsidRDefault="00C118DE" w:rsidP="000777F9">
      <w:pPr>
        <w:numPr>
          <w:ilvl w:val="1"/>
          <w:numId w:val="7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prístup k elektroinštalácii,</w:t>
      </w:r>
    </w:p>
    <w:p w14:paraId="3086A07D" w14:textId="77777777" w:rsidR="00C118DE" w:rsidRPr="001041DA" w:rsidRDefault="00C118DE" w:rsidP="000777F9">
      <w:pPr>
        <w:numPr>
          <w:ilvl w:val="1"/>
          <w:numId w:val="7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bezpečné odvetranie svetelnej časti.</w:t>
      </w:r>
    </w:p>
    <w:p w14:paraId="37C7B421" w14:textId="77777777" w:rsidR="00C118DE" w:rsidRPr="001041DA" w:rsidRDefault="00C118DE" w:rsidP="000777F9">
      <w:pPr>
        <w:numPr>
          <w:ilvl w:val="0"/>
          <w:numId w:val="7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Všetky elektroinštalačné práce musia byť vykonané v súlade s platnými predpismi.</w:t>
      </w:r>
    </w:p>
    <w:p w14:paraId="0356175E" w14:textId="77777777" w:rsidR="00C118DE" w:rsidRPr="001041DA" w:rsidRDefault="00C118DE" w:rsidP="00C118DE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6. Povrchové prevedenie</w:t>
      </w:r>
    </w:p>
    <w:p w14:paraId="18CB23F4" w14:textId="77777777" w:rsidR="00C118DE" w:rsidRPr="001041DA" w:rsidRDefault="00C118DE" w:rsidP="000777F9">
      <w:pPr>
        <w:numPr>
          <w:ilvl w:val="0"/>
          <w:numId w:val="7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SDK časť panelu: hladká povrchová úprava (tmel + farba podľa interiéru Auly).</w:t>
      </w:r>
    </w:p>
    <w:p w14:paraId="442F00F6" w14:textId="77777777" w:rsidR="00C118DE" w:rsidRPr="001041DA" w:rsidRDefault="00C118DE" w:rsidP="000777F9">
      <w:pPr>
        <w:numPr>
          <w:ilvl w:val="0"/>
          <w:numId w:val="7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Difúzor: mliečny polopriehľadný plast.</w:t>
      </w:r>
    </w:p>
    <w:p w14:paraId="5A44B57B" w14:textId="77777777" w:rsidR="00C118DE" w:rsidRPr="001041DA" w:rsidRDefault="00C118DE" w:rsidP="000777F9">
      <w:pPr>
        <w:numPr>
          <w:ilvl w:val="0"/>
          <w:numId w:val="7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Farebná odchýlka v rámci série: max. ± 5 %.</w:t>
      </w:r>
    </w:p>
    <w:p w14:paraId="18F320E7" w14:textId="77777777" w:rsidR="00C118DE" w:rsidRPr="001041DA" w:rsidRDefault="00C118DE" w:rsidP="00C118DE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7. Bezpečnosť a prevedenie</w:t>
      </w:r>
    </w:p>
    <w:p w14:paraId="42420301" w14:textId="77777777" w:rsidR="00C118DE" w:rsidRPr="001041DA" w:rsidRDefault="00C118DE" w:rsidP="000777F9">
      <w:pPr>
        <w:numPr>
          <w:ilvl w:val="0"/>
          <w:numId w:val="7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Všetky hrany musia byť bezpečne opracované.</w:t>
      </w:r>
    </w:p>
    <w:p w14:paraId="797A02F8" w14:textId="77777777" w:rsidR="00C118DE" w:rsidRPr="001041DA" w:rsidRDefault="00C118DE" w:rsidP="000777F9">
      <w:pPr>
        <w:numPr>
          <w:ilvl w:val="0"/>
          <w:numId w:val="7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Panel musí byť stabilný a pevne ukotvený.</w:t>
      </w:r>
    </w:p>
    <w:p w14:paraId="58D0DA7B" w14:textId="77777777" w:rsidR="00C118DE" w:rsidRPr="001041DA" w:rsidRDefault="00C118DE" w:rsidP="000777F9">
      <w:pPr>
        <w:numPr>
          <w:ilvl w:val="0"/>
          <w:numId w:val="7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Svetelný zdroj nesmie vytvárať oslnenie ani nerovnomerné svetelné pásy.</w:t>
      </w:r>
    </w:p>
    <w:p w14:paraId="15EC4A84" w14:textId="77777777" w:rsidR="00C118DE" w:rsidRPr="001041DA" w:rsidRDefault="00C118DE" w:rsidP="00E80EA2">
      <w:pPr>
        <w:spacing w:after="0"/>
        <w:rPr>
          <w:rFonts w:ascii="Garamond" w:hAnsi="Garamond"/>
        </w:rPr>
      </w:pPr>
    </w:p>
    <w:p w14:paraId="20F10F4F" w14:textId="333EA824" w:rsidR="00E80EA2" w:rsidRPr="001041DA" w:rsidRDefault="00663F8B" w:rsidP="00E80EA2">
      <w:pPr>
        <w:spacing w:after="0" w:line="240" w:lineRule="auto"/>
        <w:rPr>
          <w:rFonts w:ascii="Garamond" w:hAnsi="Garamond"/>
          <w:b/>
          <w:bCs/>
          <w:color w:val="007BB8"/>
        </w:rPr>
      </w:pPr>
      <w:r w:rsidRPr="001041DA">
        <w:rPr>
          <w:rFonts w:ascii="Garamond" w:hAnsi="Garamond"/>
          <w:b/>
          <w:bCs/>
          <w:color w:val="007BB8"/>
        </w:rPr>
        <w:t>P</w:t>
      </w:r>
      <w:r w:rsidR="00E80EA2" w:rsidRPr="001041DA">
        <w:rPr>
          <w:rFonts w:ascii="Garamond" w:hAnsi="Garamond"/>
          <w:b/>
          <w:bCs/>
          <w:color w:val="007BB8"/>
        </w:rPr>
        <w:t xml:space="preserve">oložka </w:t>
      </w:r>
      <w:r w:rsidRPr="001041DA">
        <w:rPr>
          <w:rFonts w:ascii="Garamond" w:hAnsi="Garamond"/>
          <w:b/>
          <w:bCs/>
          <w:color w:val="007BB8"/>
        </w:rPr>
        <w:t>č.</w:t>
      </w:r>
      <w:r w:rsidR="00E80EA2" w:rsidRPr="001041DA">
        <w:rPr>
          <w:rFonts w:ascii="Garamond" w:hAnsi="Garamond"/>
          <w:b/>
          <w:bCs/>
          <w:color w:val="007BB8"/>
        </w:rPr>
        <w:t xml:space="preserve"> 31</w:t>
      </w:r>
      <w:r w:rsidRPr="001041DA">
        <w:rPr>
          <w:rFonts w:ascii="Garamond" w:hAnsi="Garamond"/>
          <w:b/>
          <w:bCs/>
          <w:color w:val="007BB8"/>
        </w:rPr>
        <w:t>.</w:t>
      </w:r>
      <w:r w:rsidR="00E80EA2" w:rsidRPr="001041DA">
        <w:rPr>
          <w:rFonts w:ascii="Garamond" w:hAnsi="Garamond"/>
          <w:b/>
          <w:bCs/>
          <w:color w:val="007BB8"/>
        </w:rPr>
        <w:t xml:space="preserve"> </w:t>
      </w:r>
    </w:p>
    <w:p w14:paraId="20441CD4" w14:textId="739C4696" w:rsidR="00E80EA2" w:rsidRPr="001041DA" w:rsidRDefault="00E80EA2" w:rsidP="00E80EA2">
      <w:pPr>
        <w:spacing w:after="0" w:line="240" w:lineRule="auto"/>
        <w:rPr>
          <w:rFonts w:ascii="Garamond" w:hAnsi="Garamond"/>
          <w:b/>
          <w:bCs/>
          <w:u w:val="single"/>
        </w:rPr>
      </w:pPr>
      <w:r w:rsidRPr="001041DA">
        <w:rPr>
          <w:rFonts w:ascii="Garamond" w:hAnsi="Garamond"/>
          <w:b/>
          <w:bCs/>
          <w:u w:val="single"/>
        </w:rPr>
        <w:t>Obklad steny Aula – celok (</w:t>
      </w:r>
      <w:r w:rsidR="00E87F7F" w:rsidRPr="001041DA">
        <w:rPr>
          <w:rFonts w:ascii="Garamond" w:hAnsi="Garamond"/>
          <w:b/>
          <w:bCs/>
          <w:u w:val="single"/>
        </w:rPr>
        <w:t>š:</w:t>
      </w:r>
      <w:r w:rsidRPr="001041DA">
        <w:rPr>
          <w:rFonts w:ascii="Garamond" w:hAnsi="Garamond"/>
          <w:b/>
          <w:bCs/>
          <w:u w:val="single"/>
        </w:rPr>
        <w:t xml:space="preserve">773 x </w:t>
      </w:r>
      <w:r w:rsidR="00E87F7F" w:rsidRPr="001041DA">
        <w:rPr>
          <w:rFonts w:ascii="Garamond" w:hAnsi="Garamond"/>
          <w:b/>
          <w:bCs/>
          <w:u w:val="single"/>
        </w:rPr>
        <w:t>hl:</w:t>
      </w:r>
      <w:r w:rsidRPr="001041DA">
        <w:rPr>
          <w:rFonts w:ascii="Garamond" w:hAnsi="Garamond"/>
          <w:b/>
          <w:bCs/>
          <w:u w:val="single"/>
        </w:rPr>
        <w:t xml:space="preserve">1188 x </w:t>
      </w:r>
      <w:r w:rsidR="00E87F7F" w:rsidRPr="001041DA">
        <w:rPr>
          <w:rFonts w:ascii="Garamond" w:hAnsi="Garamond"/>
          <w:b/>
          <w:bCs/>
          <w:u w:val="single"/>
        </w:rPr>
        <w:t>v:</w:t>
      </w:r>
      <w:r w:rsidRPr="001041DA">
        <w:rPr>
          <w:rFonts w:ascii="Garamond" w:hAnsi="Garamond"/>
          <w:b/>
          <w:bCs/>
          <w:u w:val="single"/>
        </w:rPr>
        <w:t>402)</w:t>
      </w:r>
      <w:r w:rsidR="00520215" w:rsidRPr="001041DA">
        <w:rPr>
          <w:rFonts w:ascii="Garamond" w:hAnsi="Garamond"/>
          <w:b/>
          <w:bCs/>
          <w:u w:val="single"/>
        </w:rPr>
        <w:t xml:space="preserve">, </w:t>
      </w:r>
      <w:r w:rsidRPr="001041DA">
        <w:rPr>
          <w:rFonts w:ascii="Garamond" w:hAnsi="Garamond"/>
          <w:b/>
          <w:bCs/>
          <w:u w:val="single"/>
        </w:rPr>
        <w:t>1ks celok</w:t>
      </w:r>
    </w:p>
    <w:p w14:paraId="557F19BF" w14:textId="77777777" w:rsidR="00F118C1" w:rsidRPr="001041DA" w:rsidRDefault="00F118C1" w:rsidP="00F118C1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1. Celkový popis</w:t>
      </w:r>
    </w:p>
    <w:p w14:paraId="080B92A6" w14:textId="77777777" w:rsidR="00F118C1" w:rsidRPr="001041DA" w:rsidRDefault="00F118C1" w:rsidP="00F118C1">
      <w:p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Obklad stien v Aule pozostáva z viacerých dekoratívnych panelov umiestnených na zadnej a bočných stenách. Panely sú rozmiestnené podľa architektonickej a výkresovej dokumentácie a tvoria jednotný vizuálny celok v kombinácii so svetelným panelom v strede zadnej steny.</w:t>
      </w:r>
    </w:p>
    <w:p w14:paraId="3F05B11D" w14:textId="77777777" w:rsidR="00F118C1" w:rsidRPr="001041DA" w:rsidRDefault="00F118C1" w:rsidP="00F118C1">
      <w:p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Celkový súčet plôch a rozmerov panelov zodpovedá rozmeru </w:t>
      </w:r>
      <w:r w:rsidRPr="001041DA">
        <w:rPr>
          <w:rFonts w:ascii="Garamond" w:hAnsi="Garamond"/>
          <w:b/>
          <w:bCs/>
        </w:rPr>
        <w:t>773 × 1188 × 402 cm</w:t>
      </w:r>
      <w:r w:rsidRPr="001041DA">
        <w:rPr>
          <w:rFonts w:ascii="Garamond" w:hAnsi="Garamond"/>
        </w:rPr>
        <w:t xml:space="preserve"> (celkový súhrnný objemový rozsah riešeného obkladu).</w:t>
      </w:r>
    </w:p>
    <w:p w14:paraId="586871F6" w14:textId="77777777" w:rsidR="00F118C1" w:rsidRPr="001041DA" w:rsidRDefault="00F118C1" w:rsidP="00F118C1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2. Materiálové prevedenie</w:t>
      </w:r>
    </w:p>
    <w:p w14:paraId="39E8CEB2" w14:textId="77777777" w:rsidR="00F118C1" w:rsidRPr="001041DA" w:rsidRDefault="00F118C1" w:rsidP="000777F9">
      <w:pPr>
        <w:numPr>
          <w:ilvl w:val="0"/>
          <w:numId w:val="9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Dekoratívne panely sú vyrobené z DTDL v dekore „drevina“.</w:t>
      </w:r>
    </w:p>
    <w:p w14:paraId="334E64D2" w14:textId="77777777" w:rsidR="00F118C1" w:rsidRPr="001041DA" w:rsidRDefault="00F118C1" w:rsidP="000777F9">
      <w:pPr>
        <w:numPr>
          <w:ilvl w:val="0"/>
          <w:numId w:val="9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Viditeľné hrany panelov sú olepené ABS hranou 22/0,5 mm v rovnakom dekore.</w:t>
      </w:r>
    </w:p>
    <w:p w14:paraId="617EA42E" w14:textId="77777777" w:rsidR="00F118C1" w:rsidRPr="001041DA" w:rsidRDefault="00F118C1" w:rsidP="000777F9">
      <w:pPr>
        <w:numPr>
          <w:ilvl w:val="0"/>
          <w:numId w:val="9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Panely sú kotvené na podkladovú konštrukciu podľa výkresovej dokumentácie.</w:t>
      </w:r>
    </w:p>
    <w:p w14:paraId="526D5506" w14:textId="77777777" w:rsidR="00F118C1" w:rsidRPr="001041DA" w:rsidRDefault="00F118C1" w:rsidP="000777F9">
      <w:pPr>
        <w:numPr>
          <w:ilvl w:val="0"/>
          <w:numId w:val="9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rozmerov panelov:</w:t>
      </w:r>
      <w:r w:rsidRPr="001041DA">
        <w:rPr>
          <w:rFonts w:ascii="Garamond" w:hAnsi="Garamond"/>
        </w:rPr>
        <w:t xml:space="preserve"> ± 3 mm.</w:t>
      </w:r>
    </w:p>
    <w:p w14:paraId="476398A0" w14:textId="77777777" w:rsidR="00F118C1" w:rsidRPr="001041DA" w:rsidRDefault="00F118C1" w:rsidP="000777F9">
      <w:pPr>
        <w:numPr>
          <w:ilvl w:val="0"/>
          <w:numId w:val="9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nalepenia hrán:</w:t>
      </w:r>
      <w:r w:rsidRPr="001041DA">
        <w:rPr>
          <w:rFonts w:ascii="Garamond" w:hAnsi="Garamond"/>
        </w:rPr>
        <w:t xml:space="preserve"> ± 0,2 mm.</w:t>
      </w:r>
    </w:p>
    <w:p w14:paraId="52E31CF9" w14:textId="77777777" w:rsidR="00F118C1" w:rsidRPr="001041DA" w:rsidRDefault="00F118C1" w:rsidP="00F118C1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3. Zadná stena Auly – dva hlavné panely</w:t>
      </w:r>
    </w:p>
    <w:p w14:paraId="6DDB570B" w14:textId="77777777" w:rsidR="00F118C1" w:rsidRPr="001041DA" w:rsidRDefault="00F118C1" w:rsidP="00F118C1">
      <w:p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Na zadnej stene za sedačkami sa nachádzajú </w:t>
      </w:r>
      <w:r w:rsidRPr="001041DA">
        <w:rPr>
          <w:rFonts w:ascii="Garamond" w:hAnsi="Garamond"/>
          <w:b/>
          <w:bCs/>
        </w:rPr>
        <w:t>dva veľkoplošné dekoratívne panely</w:t>
      </w:r>
      <w:r w:rsidRPr="001041DA">
        <w:rPr>
          <w:rFonts w:ascii="Garamond" w:hAnsi="Garamond"/>
        </w:rPr>
        <w:t>, umiestnené symetricky po oboch stranách centrálneho svetelného panelu.</w:t>
      </w:r>
    </w:p>
    <w:p w14:paraId="12A731FE" w14:textId="77777777" w:rsidR="00F118C1" w:rsidRPr="001041DA" w:rsidRDefault="00F118C1" w:rsidP="00F118C1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Rozmery každého panelu:</w:t>
      </w:r>
    </w:p>
    <w:p w14:paraId="33358D74" w14:textId="77777777" w:rsidR="00F118C1" w:rsidRPr="001041DA" w:rsidRDefault="00F118C1" w:rsidP="000777F9">
      <w:pPr>
        <w:numPr>
          <w:ilvl w:val="0"/>
          <w:numId w:val="9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šírka: </w:t>
      </w:r>
      <w:r w:rsidRPr="001041DA">
        <w:rPr>
          <w:rFonts w:ascii="Garamond" w:hAnsi="Garamond"/>
          <w:b/>
          <w:bCs/>
        </w:rPr>
        <w:t>310 cm</w:t>
      </w:r>
    </w:p>
    <w:p w14:paraId="28806D1D" w14:textId="77777777" w:rsidR="00F118C1" w:rsidRPr="001041DA" w:rsidRDefault="00F118C1" w:rsidP="000777F9">
      <w:pPr>
        <w:numPr>
          <w:ilvl w:val="0"/>
          <w:numId w:val="9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výška: </w:t>
      </w:r>
      <w:r w:rsidRPr="001041DA">
        <w:rPr>
          <w:rFonts w:ascii="Garamond" w:hAnsi="Garamond"/>
          <w:b/>
          <w:bCs/>
        </w:rPr>
        <w:t>279 cm</w:t>
      </w:r>
    </w:p>
    <w:p w14:paraId="61E6C06F" w14:textId="77777777" w:rsidR="00F118C1" w:rsidRPr="001041DA" w:rsidRDefault="00F118C1" w:rsidP="00F118C1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Charakteristika:</w:t>
      </w:r>
    </w:p>
    <w:p w14:paraId="6C71466D" w14:textId="77777777" w:rsidR="00F118C1" w:rsidRPr="001041DA" w:rsidRDefault="00F118C1" w:rsidP="000777F9">
      <w:pPr>
        <w:numPr>
          <w:ilvl w:val="0"/>
          <w:numId w:val="9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Panely sú osadené v presnom lícovaní so svetelným panelom v strede.</w:t>
      </w:r>
    </w:p>
    <w:p w14:paraId="50A7B736" w14:textId="77777777" w:rsidR="00F118C1" w:rsidRPr="001041DA" w:rsidRDefault="00F118C1" w:rsidP="000777F9">
      <w:pPr>
        <w:numPr>
          <w:ilvl w:val="0"/>
          <w:numId w:val="9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Povrch je v dekore „drevina“, rovnaký ako pri ostatných obkladoch v Aule.</w:t>
      </w:r>
    </w:p>
    <w:p w14:paraId="4D2C76F2" w14:textId="77777777" w:rsidR="00F118C1" w:rsidRPr="001041DA" w:rsidRDefault="00F118C1" w:rsidP="000777F9">
      <w:pPr>
        <w:numPr>
          <w:ilvl w:val="0"/>
          <w:numId w:val="9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Montáž musí zabezpečiť </w:t>
      </w:r>
      <w:proofErr w:type="spellStart"/>
      <w:r w:rsidRPr="001041DA">
        <w:rPr>
          <w:rFonts w:ascii="Garamond" w:hAnsi="Garamond"/>
        </w:rPr>
        <w:t>rovinnosť</w:t>
      </w:r>
      <w:proofErr w:type="spellEnd"/>
      <w:r w:rsidRPr="001041DA">
        <w:rPr>
          <w:rFonts w:ascii="Garamond" w:hAnsi="Garamond"/>
        </w:rPr>
        <w:t xml:space="preserve"> bez odchýlok väčších ako 2 mm na 2 m dĺžky.</w:t>
      </w:r>
    </w:p>
    <w:p w14:paraId="3DDC0412" w14:textId="77777777" w:rsidR="00F118C1" w:rsidRPr="001041DA" w:rsidRDefault="00F118C1" w:rsidP="00F118C1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4. Bočná stena – štyri dekoratívne panely</w:t>
      </w:r>
    </w:p>
    <w:p w14:paraId="3C94FE6E" w14:textId="77777777" w:rsidR="00F118C1" w:rsidRPr="001041DA" w:rsidRDefault="00F118C1" w:rsidP="00F118C1">
      <w:p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Na bočnej stene od vchodových dverí smerom dozadu sú umiestnené </w:t>
      </w:r>
      <w:r w:rsidRPr="001041DA">
        <w:rPr>
          <w:rFonts w:ascii="Garamond" w:hAnsi="Garamond"/>
          <w:b/>
          <w:bCs/>
        </w:rPr>
        <w:t>štyri vertikálne dekoratívne panely</w:t>
      </w:r>
      <w:r w:rsidRPr="001041DA">
        <w:rPr>
          <w:rFonts w:ascii="Garamond" w:hAnsi="Garamond"/>
        </w:rPr>
        <w:t>.</w:t>
      </w:r>
    </w:p>
    <w:p w14:paraId="3AF19E46" w14:textId="77777777" w:rsidR="00F118C1" w:rsidRPr="001041DA" w:rsidRDefault="00F118C1" w:rsidP="00F118C1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Rozmery:</w:t>
      </w:r>
    </w:p>
    <w:p w14:paraId="6251B4E0" w14:textId="77777777" w:rsidR="00F118C1" w:rsidRPr="001041DA" w:rsidRDefault="00F118C1" w:rsidP="000777F9">
      <w:pPr>
        <w:numPr>
          <w:ilvl w:val="0"/>
          <w:numId w:val="9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šírka každého panelu: </w:t>
      </w:r>
      <w:r w:rsidRPr="001041DA">
        <w:rPr>
          <w:rFonts w:ascii="Garamond" w:hAnsi="Garamond"/>
          <w:b/>
          <w:bCs/>
        </w:rPr>
        <w:t>89 cm</w:t>
      </w:r>
      <w:r w:rsidRPr="001041DA">
        <w:rPr>
          <w:rFonts w:ascii="Garamond" w:hAnsi="Garamond"/>
        </w:rPr>
        <w:t xml:space="preserve"> (šírka zodpovedá šírke stupníc schodov)</w:t>
      </w:r>
    </w:p>
    <w:p w14:paraId="7394E038" w14:textId="77777777" w:rsidR="00F118C1" w:rsidRPr="001041DA" w:rsidRDefault="00F118C1" w:rsidP="000777F9">
      <w:pPr>
        <w:numPr>
          <w:ilvl w:val="0"/>
          <w:numId w:val="9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výška: </w:t>
      </w:r>
      <w:r w:rsidRPr="001041DA">
        <w:rPr>
          <w:rFonts w:ascii="Garamond" w:hAnsi="Garamond"/>
          <w:b/>
          <w:bCs/>
        </w:rPr>
        <w:t>rôzna</w:t>
      </w:r>
      <w:r w:rsidRPr="001041DA">
        <w:rPr>
          <w:rFonts w:ascii="Garamond" w:hAnsi="Garamond"/>
        </w:rPr>
        <w:t>, podľa výšky jednotlivých stupníc a výkresovej dokumentácie</w:t>
      </w:r>
    </w:p>
    <w:p w14:paraId="316AC54C" w14:textId="77777777" w:rsidR="00F118C1" w:rsidRPr="001041DA" w:rsidRDefault="00F118C1" w:rsidP="00F118C1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Charakteristika:</w:t>
      </w:r>
    </w:p>
    <w:p w14:paraId="681FBF50" w14:textId="77777777" w:rsidR="00F118C1" w:rsidRPr="001041DA" w:rsidRDefault="00F118C1" w:rsidP="000777F9">
      <w:pPr>
        <w:numPr>
          <w:ilvl w:val="0"/>
          <w:numId w:val="9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Panely sú osadené v nadväznosti na schodiskové stupnice.</w:t>
      </w:r>
    </w:p>
    <w:p w14:paraId="24FB3D93" w14:textId="77777777" w:rsidR="00F118C1" w:rsidRPr="001041DA" w:rsidRDefault="00F118C1" w:rsidP="000777F9">
      <w:pPr>
        <w:numPr>
          <w:ilvl w:val="0"/>
          <w:numId w:val="9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lastRenderedPageBreak/>
        <w:t>Výšky panelov sa menia podľa výškových úrovní schodov.</w:t>
      </w:r>
    </w:p>
    <w:p w14:paraId="5575FE40" w14:textId="77777777" w:rsidR="00F118C1" w:rsidRPr="001041DA" w:rsidRDefault="00F118C1" w:rsidP="000777F9">
      <w:pPr>
        <w:numPr>
          <w:ilvl w:val="0"/>
          <w:numId w:val="9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Panely sú montované v jednotnom rytme a tvoria súvislý dizajnový prvok.</w:t>
      </w:r>
    </w:p>
    <w:p w14:paraId="2AA7D2E4" w14:textId="77777777" w:rsidR="00F118C1" w:rsidRPr="001041DA" w:rsidRDefault="00F118C1" w:rsidP="00F118C1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5. Pravá strana od vchodových dverí – tretí blok panelov</w:t>
      </w:r>
    </w:p>
    <w:p w14:paraId="03522F0D" w14:textId="77777777" w:rsidR="00F118C1" w:rsidRPr="001041DA" w:rsidRDefault="00F118C1" w:rsidP="00F118C1">
      <w:p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Na pravej strane od vchodových dverí sa nachádza </w:t>
      </w:r>
      <w:r w:rsidRPr="001041DA">
        <w:rPr>
          <w:rFonts w:ascii="Garamond" w:hAnsi="Garamond"/>
          <w:b/>
          <w:bCs/>
        </w:rPr>
        <w:t>samostatný blok dekoratívnych panelov</w:t>
      </w:r>
      <w:r w:rsidRPr="001041DA">
        <w:rPr>
          <w:rFonts w:ascii="Garamond" w:hAnsi="Garamond"/>
        </w:rPr>
        <w:t>.</w:t>
      </w:r>
    </w:p>
    <w:p w14:paraId="02E3BE5F" w14:textId="77777777" w:rsidR="00F118C1" w:rsidRPr="001041DA" w:rsidRDefault="00F118C1" w:rsidP="00F118C1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Rozmery bloku:</w:t>
      </w:r>
    </w:p>
    <w:p w14:paraId="760B0246" w14:textId="77777777" w:rsidR="00F118C1" w:rsidRPr="001041DA" w:rsidRDefault="00F118C1" w:rsidP="000777F9">
      <w:pPr>
        <w:numPr>
          <w:ilvl w:val="0"/>
          <w:numId w:val="9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šírka: </w:t>
      </w:r>
      <w:r w:rsidRPr="001041DA">
        <w:rPr>
          <w:rFonts w:ascii="Garamond" w:hAnsi="Garamond"/>
          <w:b/>
          <w:bCs/>
        </w:rPr>
        <w:t>175,7 cm</w:t>
      </w:r>
    </w:p>
    <w:p w14:paraId="1F633E60" w14:textId="77777777" w:rsidR="00F118C1" w:rsidRPr="001041DA" w:rsidRDefault="00F118C1" w:rsidP="000777F9">
      <w:pPr>
        <w:numPr>
          <w:ilvl w:val="0"/>
          <w:numId w:val="9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výška: </w:t>
      </w:r>
      <w:r w:rsidRPr="001041DA">
        <w:rPr>
          <w:rFonts w:ascii="Garamond" w:hAnsi="Garamond"/>
          <w:b/>
          <w:bCs/>
        </w:rPr>
        <w:t>391 cm</w:t>
      </w:r>
      <w:r w:rsidRPr="001041DA">
        <w:rPr>
          <w:rFonts w:ascii="Garamond" w:hAnsi="Garamond"/>
        </w:rPr>
        <w:t xml:space="preserve"> (od podlahy po strop)</w:t>
      </w:r>
    </w:p>
    <w:p w14:paraId="3D5C99F4" w14:textId="77777777" w:rsidR="00F118C1" w:rsidRPr="001041DA" w:rsidRDefault="00F118C1" w:rsidP="00F118C1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Charakteristika:</w:t>
      </w:r>
    </w:p>
    <w:p w14:paraId="248AFE82" w14:textId="77777777" w:rsidR="00F118C1" w:rsidRPr="001041DA" w:rsidRDefault="00F118C1" w:rsidP="000777F9">
      <w:pPr>
        <w:numPr>
          <w:ilvl w:val="0"/>
          <w:numId w:val="9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Panel je osadený ako samostatný vertikálny prvok.</w:t>
      </w:r>
    </w:p>
    <w:p w14:paraId="0352850A" w14:textId="77777777" w:rsidR="00F118C1" w:rsidRPr="001041DA" w:rsidRDefault="00F118C1" w:rsidP="000777F9">
      <w:pPr>
        <w:numPr>
          <w:ilvl w:val="0"/>
          <w:numId w:val="9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Povrchové prevedenie je identické s ostatnými panelmi v Aule.</w:t>
      </w:r>
    </w:p>
    <w:p w14:paraId="0FC692DF" w14:textId="77777777" w:rsidR="00F118C1" w:rsidRPr="001041DA" w:rsidRDefault="00F118C1" w:rsidP="000777F9">
      <w:pPr>
        <w:numPr>
          <w:ilvl w:val="0"/>
          <w:numId w:val="9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Montáž musí rešpektovať napojenie na okolité konštrukcie a strop.</w:t>
      </w:r>
    </w:p>
    <w:p w14:paraId="4FFD3E5E" w14:textId="77777777" w:rsidR="00F118C1" w:rsidRPr="001041DA" w:rsidRDefault="00F118C1" w:rsidP="00F118C1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6. Montáž a kotvenie</w:t>
      </w:r>
    </w:p>
    <w:p w14:paraId="414E8652" w14:textId="77777777" w:rsidR="00F118C1" w:rsidRPr="001041DA" w:rsidRDefault="00F118C1" w:rsidP="000777F9">
      <w:pPr>
        <w:numPr>
          <w:ilvl w:val="0"/>
          <w:numId w:val="9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Panely sú kotvené na podkladovú konštrukciu (DTDL, latovanie, SDK alebo kovová </w:t>
      </w:r>
      <w:proofErr w:type="spellStart"/>
      <w:r w:rsidRPr="001041DA">
        <w:rPr>
          <w:rFonts w:ascii="Garamond" w:hAnsi="Garamond"/>
        </w:rPr>
        <w:t>podkonštrukcia</w:t>
      </w:r>
      <w:proofErr w:type="spellEnd"/>
      <w:r w:rsidRPr="001041DA">
        <w:rPr>
          <w:rFonts w:ascii="Garamond" w:hAnsi="Garamond"/>
        </w:rPr>
        <w:t xml:space="preserve"> podľa projektu).</w:t>
      </w:r>
    </w:p>
    <w:p w14:paraId="7C83E063" w14:textId="77777777" w:rsidR="00F118C1" w:rsidRPr="001041DA" w:rsidRDefault="00F118C1" w:rsidP="000777F9">
      <w:pPr>
        <w:numPr>
          <w:ilvl w:val="0"/>
          <w:numId w:val="9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Spoje musia byť pevné, bez viditeľných medzier väčších ako 2 mm.</w:t>
      </w:r>
    </w:p>
    <w:p w14:paraId="6A4425AE" w14:textId="77777777" w:rsidR="00F118C1" w:rsidRPr="001041DA" w:rsidRDefault="00F118C1" w:rsidP="000777F9">
      <w:pPr>
        <w:numPr>
          <w:ilvl w:val="0"/>
          <w:numId w:val="9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Panely musia byť montované v presnom lícovaní s ostatnými prvkami (svetelný panel, schodiskové stupnice, dvere).</w:t>
      </w:r>
    </w:p>
    <w:p w14:paraId="53667DD2" w14:textId="77777777" w:rsidR="00F118C1" w:rsidRPr="001041DA" w:rsidRDefault="00F118C1" w:rsidP="000777F9">
      <w:pPr>
        <w:numPr>
          <w:ilvl w:val="0"/>
          <w:numId w:val="9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Všetky hrany musia byť bezpečne opracované (min. R = 1 mm).</w:t>
      </w:r>
    </w:p>
    <w:p w14:paraId="1DF5B390" w14:textId="77777777" w:rsidR="00F118C1" w:rsidRPr="001041DA" w:rsidRDefault="00F118C1" w:rsidP="00F118C1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7. Povrchové prevedenie</w:t>
      </w:r>
    </w:p>
    <w:p w14:paraId="75F65FB8" w14:textId="77777777" w:rsidR="00F118C1" w:rsidRPr="001041DA" w:rsidRDefault="00F118C1" w:rsidP="000777F9">
      <w:pPr>
        <w:numPr>
          <w:ilvl w:val="0"/>
          <w:numId w:val="9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Dekor: „drevina“ podľa </w:t>
      </w:r>
      <w:proofErr w:type="spellStart"/>
      <w:r w:rsidRPr="001041DA">
        <w:rPr>
          <w:rFonts w:ascii="Garamond" w:hAnsi="Garamond"/>
        </w:rPr>
        <w:t>vzorkovníka</w:t>
      </w:r>
      <w:proofErr w:type="spellEnd"/>
      <w:r w:rsidRPr="001041DA">
        <w:rPr>
          <w:rFonts w:ascii="Garamond" w:hAnsi="Garamond"/>
        </w:rPr>
        <w:t>.</w:t>
      </w:r>
    </w:p>
    <w:p w14:paraId="07C30FD5" w14:textId="77777777" w:rsidR="00F118C1" w:rsidRPr="001041DA" w:rsidRDefault="00F118C1" w:rsidP="000777F9">
      <w:pPr>
        <w:numPr>
          <w:ilvl w:val="0"/>
          <w:numId w:val="9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Povrch odolný voči bežnému opotrebeniu a vlhkosti.</w:t>
      </w:r>
    </w:p>
    <w:p w14:paraId="614306C3" w14:textId="77777777" w:rsidR="00F118C1" w:rsidRPr="001041DA" w:rsidRDefault="00F118C1" w:rsidP="000777F9">
      <w:pPr>
        <w:numPr>
          <w:ilvl w:val="0"/>
          <w:numId w:val="9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Farebná odchýlka v rámci série: max. ± 5 %.</w:t>
      </w:r>
    </w:p>
    <w:p w14:paraId="6367635E" w14:textId="77777777" w:rsidR="00F118C1" w:rsidRPr="001041DA" w:rsidRDefault="00F118C1" w:rsidP="00F118C1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8. Bezpečnosť a prevedenie</w:t>
      </w:r>
    </w:p>
    <w:p w14:paraId="105C0902" w14:textId="77777777" w:rsidR="00F118C1" w:rsidRPr="001041DA" w:rsidRDefault="00F118C1" w:rsidP="000777F9">
      <w:pPr>
        <w:numPr>
          <w:ilvl w:val="0"/>
          <w:numId w:val="9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Panely musia byť stabilné po celej výške a šírke.</w:t>
      </w:r>
    </w:p>
    <w:p w14:paraId="35D24EDE" w14:textId="77777777" w:rsidR="00F118C1" w:rsidRPr="001041DA" w:rsidRDefault="00F118C1" w:rsidP="000777F9">
      <w:pPr>
        <w:numPr>
          <w:ilvl w:val="0"/>
          <w:numId w:val="9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Montáž musí rešpektovať existujúce elektroinštalácie a architektonické prvky.</w:t>
      </w:r>
    </w:p>
    <w:p w14:paraId="60287CE1" w14:textId="77777777" w:rsidR="00F118C1" w:rsidRPr="001041DA" w:rsidRDefault="00F118C1" w:rsidP="000777F9">
      <w:pPr>
        <w:numPr>
          <w:ilvl w:val="0"/>
          <w:numId w:val="9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Povrch musí byť bez poškodení, škrabancov a viditeľných defektov.</w:t>
      </w:r>
    </w:p>
    <w:p w14:paraId="16DE1D19" w14:textId="77777777" w:rsidR="00E80EA2" w:rsidRPr="001041DA" w:rsidRDefault="00E80EA2" w:rsidP="00E80EA2">
      <w:pPr>
        <w:spacing w:after="0"/>
        <w:rPr>
          <w:rFonts w:ascii="Garamond" w:hAnsi="Garamond"/>
        </w:rPr>
      </w:pPr>
    </w:p>
    <w:p w14:paraId="7B8C2A27" w14:textId="414F7A04" w:rsidR="00E80EA2" w:rsidRPr="001041DA" w:rsidRDefault="00663F8B" w:rsidP="00E80EA2">
      <w:pPr>
        <w:spacing w:after="0" w:line="240" w:lineRule="auto"/>
        <w:rPr>
          <w:rFonts w:ascii="Garamond" w:hAnsi="Garamond"/>
          <w:b/>
          <w:bCs/>
          <w:color w:val="007BB8"/>
        </w:rPr>
      </w:pPr>
      <w:r w:rsidRPr="001041DA">
        <w:rPr>
          <w:rFonts w:ascii="Garamond" w:hAnsi="Garamond"/>
          <w:b/>
          <w:bCs/>
          <w:color w:val="007BB8"/>
        </w:rPr>
        <w:t>P</w:t>
      </w:r>
      <w:r w:rsidR="00E80EA2" w:rsidRPr="001041DA">
        <w:rPr>
          <w:rFonts w:ascii="Garamond" w:hAnsi="Garamond"/>
          <w:b/>
          <w:bCs/>
          <w:color w:val="007BB8"/>
        </w:rPr>
        <w:t xml:space="preserve">oložka </w:t>
      </w:r>
      <w:r w:rsidRPr="001041DA">
        <w:rPr>
          <w:rFonts w:ascii="Garamond" w:hAnsi="Garamond"/>
          <w:b/>
          <w:bCs/>
          <w:color w:val="007BB8"/>
        </w:rPr>
        <w:t>č.</w:t>
      </w:r>
      <w:r w:rsidR="00E80EA2" w:rsidRPr="001041DA">
        <w:rPr>
          <w:rFonts w:ascii="Garamond" w:hAnsi="Garamond"/>
          <w:b/>
          <w:bCs/>
          <w:color w:val="007BB8"/>
        </w:rPr>
        <w:t xml:space="preserve"> 32</w:t>
      </w:r>
      <w:r w:rsidRPr="001041DA">
        <w:rPr>
          <w:rFonts w:ascii="Garamond" w:hAnsi="Garamond"/>
          <w:b/>
          <w:bCs/>
          <w:color w:val="007BB8"/>
        </w:rPr>
        <w:t>.</w:t>
      </w:r>
      <w:r w:rsidR="00E80EA2" w:rsidRPr="001041DA">
        <w:rPr>
          <w:rFonts w:ascii="Garamond" w:hAnsi="Garamond"/>
          <w:b/>
          <w:bCs/>
          <w:color w:val="007BB8"/>
        </w:rPr>
        <w:t xml:space="preserve"> </w:t>
      </w:r>
    </w:p>
    <w:p w14:paraId="1B777D8C" w14:textId="4E429E0F" w:rsidR="00E80EA2" w:rsidRPr="001041DA" w:rsidRDefault="00E80EA2" w:rsidP="00E80EA2">
      <w:pPr>
        <w:spacing w:after="0"/>
        <w:rPr>
          <w:rFonts w:ascii="Garamond" w:hAnsi="Garamond"/>
          <w:b/>
          <w:bCs/>
          <w:u w:val="single"/>
        </w:rPr>
      </w:pPr>
      <w:r w:rsidRPr="001041DA">
        <w:rPr>
          <w:rFonts w:ascii="Garamond" w:hAnsi="Garamond"/>
          <w:b/>
          <w:bCs/>
          <w:u w:val="single"/>
        </w:rPr>
        <w:t>Svetelné panely medzi obkladmi (</w:t>
      </w:r>
      <w:r w:rsidR="00BE4DE6" w:rsidRPr="001041DA">
        <w:rPr>
          <w:rFonts w:ascii="Garamond" w:hAnsi="Garamond"/>
          <w:b/>
          <w:bCs/>
          <w:u w:val="single"/>
        </w:rPr>
        <w:t>š:</w:t>
      </w:r>
      <w:r w:rsidRPr="001041DA">
        <w:rPr>
          <w:rFonts w:ascii="Garamond" w:hAnsi="Garamond"/>
          <w:b/>
          <w:bCs/>
          <w:u w:val="single"/>
        </w:rPr>
        <w:t xml:space="preserve">321 x </w:t>
      </w:r>
      <w:r w:rsidR="00BE4DE6" w:rsidRPr="001041DA">
        <w:rPr>
          <w:rFonts w:ascii="Garamond" w:hAnsi="Garamond"/>
          <w:b/>
          <w:bCs/>
          <w:u w:val="single"/>
        </w:rPr>
        <w:t>hl:</w:t>
      </w:r>
      <w:r w:rsidRPr="001041DA">
        <w:rPr>
          <w:rFonts w:ascii="Garamond" w:hAnsi="Garamond"/>
          <w:b/>
          <w:bCs/>
          <w:u w:val="single"/>
        </w:rPr>
        <w:t xml:space="preserve">89 x </w:t>
      </w:r>
      <w:r w:rsidR="00BE4DE6" w:rsidRPr="001041DA">
        <w:rPr>
          <w:rFonts w:ascii="Garamond" w:hAnsi="Garamond"/>
          <w:b/>
          <w:bCs/>
          <w:u w:val="single"/>
        </w:rPr>
        <w:t>v:</w:t>
      </w:r>
      <w:r w:rsidRPr="001041DA">
        <w:rPr>
          <w:rFonts w:ascii="Garamond" w:hAnsi="Garamond"/>
          <w:b/>
          <w:bCs/>
          <w:u w:val="single"/>
        </w:rPr>
        <w:t>5)</w:t>
      </w:r>
      <w:r w:rsidR="00520215" w:rsidRPr="001041DA">
        <w:rPr>
          <w:rFonts w:ascii="Garamond" w:hAnsi="Garamond"/>
          <w:b/>
          <w:bCs/>
          <w:u w:val="single"/>
        </w:rPr>
        <w:t xml:space="preserve">, </w:t>
      </w:r>
      <w:r w:rsidR="00494E29" w:rsidRPr="001041DA">
        <w:rPr>
          <w:rFonts w:ascii="Garamond" w:hAnsi="Garamond"/>
          <w:b/>
          <w:bCs/>
          <w:u w:val="single"/>
        </w:rPr>
        <w:t xml:space="preserve">3 ks </w:t>
      </w:r>
    </w:p>
    <w:p w14:paraId="5B9E4E8E" w14:textId="453877D7" w:rsidR="00C715E7" w:rsidRPr="001041DA" w:rsidRDefault="00C715E7" w:rsidP="00C715E7">
      <w:pPr>
        <w:spacing w:after="0"/>
        <w:rPr>
          <w:rFonts w:ascii="Garamond" w:hAnsi="Garamond"/>
          <w:b/>
          <w:bCs/>
          <w:color w:val="EE0000"/>
        </w:rPr>
      </w:pPr>
      <w:r w:rsidRPr="001041DA">
        <w:rPr>
          <w:rFonts w:ascii="Garamond" w:hAnsi="Garamond"/>
          <w:b/>
          <w:bCs/>
        </w:rPr>
        <w:t>1. Rozmery</w:t>
      </w:r>
      <w:r w:rsidR="00494E29" w:rsidRPr="001041DA">
        <w:rPr>
          <w:rFonts w:ascii="Garamond" w:hAnsi="Garamond"/>
          <w:b/>
          <w:bCs/>
        </w:rPr>
        <w:t xml:space="preserve"> – nutné zamerať </w:t>
      </w:r>
      <w:r w:rsidR="00CF6123" w:rsidRPr="001041DA">
        <w:rPr>
          <w:rFonts w:ascii="Garamond" w:hAnsi="Garamond"/>
          <w:b/>
          <w:bCs/>
        </w:rPr>
        <w:t>!</w:t>
      </w:r>
    </w:p>
    <w:p w14:paraId="63387553" w14:textId="77777777" w:rsidR="00C715E7" w:rsidRPr="001041DA" w:rsidRDefault="00C715E7" w:rsidP="000777F9">
      <w:pPr>
        <w:numPr>
          <w:ilvl w:val="0"/>
          <w:numId w:val="8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Nominálne rozmery panelu:</w:t>
      </w:r>
    </w:p>
    <w:p w14:paraId="07F9E5E5" w14:textId="77777777" w:rsidR="00C715E7" w:rsidRPr="001041DA" w:rsidRDefault="00C715E7" w:rsidP="000777F9">
      <w:pPr>
        <w:numPr>
          <w:ilvl w:val="1"/>
          <w:numId w:val="8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výška: </w:t>
      </w:r>
      <w:r w:rsidRPr="001041DA">
        <w:rPr>
          <w:rFonts w:ascii="Garamond" w:hAnsi="Garamond"/>
          <w:b/>
          <w:bCs/>
        </w:rPr>
        <w:t>3210 mm</w:t>
      </w:r>
    </w:p>
    <w:p w14:paraId="18F53585" w14:textId="77777777" w:rsidR="00C715E7" w:rsidRPr="001041DA" w:rsidRDefault="00C715E7" w:rsidP="000777F9">
      <w:pPr>
        <w:numPr>
          <w:ilvl w:val="1"/>
          <w:numId w:val="8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šírka: </w:t>
      </w:r>
      <w:r w:rsidRPr="001041DA">
        <w:rPr>
          <w:rFonts w:ascii="Garamond" w:hAnsi="Garamond"/>
          <w:b/>
          <w:bCs/>
        </w:rPr>
        <w:t>890 mm</w:t>
      </w:r>
    </w:p>
    <w:p w14:paraId="1212F30E" w14:textId="77777777" w:rsidR="00C715E7" w:rsidRPr="001041DA" w:rsidRDefault="00C715E7" w:rsidP="000777F9">
      <w:pPr>
        <w:numPr>
          <w:ilvl w:val="1"/>
          <w:numId w:val="8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hĺbka: </w:t>
      </w:r>
      <w:r w:rsidRPr="001041DA">
        <w:rPr>
          <w:rFonts w:ascii="Garamond" w:hAnsi="Garamond"/>
          <w:b/>
          <w:bCs/>
        </w:rPr>
        <w:t>50 mm</w:t>
      </w:r>
    </w:p>
    <w:p w14:paraId="7C031B5A" w14:textId="77777777" w:rsidR="00C715E7" w:rsidRPr="001041DA" w:rsidRDefault="00C715E7" w:rsidP="000777F9">
      <w:pPr>
        <w:numPr>
          <w:ilvl w:val="0"/>
          <w:numId w:val="8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rozmerov:</w:t>
      </w:r>
    </w:p>
    <w:p w14:paraId="1E3D3F89" w14:textId="77777777" w:rsidR="00C715E7" w:rsidRPr="001041DA" w:rsidRDefault="00C715E7" w:rsidP="000777F9">
      <w:pPr>
        <w:numPr>
          <w:ilvl w:val="1"/>
          <w:numId w:val="8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SDK konštrukcia: ± 5 mm</w:t>
      </w:r>
    </w:p>
    <w:p w14:paraId="2EBB3DB7" w14:textId="77777777" w:rsidR="00C715E7" w:rsidRPr="001041DA" w:rsidRDefault="00C715E7" w:rsidP="000777F9">
      <w:pPr>
        <w:numPr>
          <w:ilvl w:val="1"/>
          <w:numId w:val="8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plastový difúzor: ± 2 mm</w:t>
      </w:r>
    </w:p>
    <w:p w14:paraId="603B723D" w14:textId="77777777" w:rsidR="00C715E7" w:rsidRPr="001041DA" w:rsidRDefault="00C715E7" w:rsidP="000777F9">
      <w:pPr>
        <w:numPr>
          <w:ilvl w:val="1"/>
          <w:numId w:val="8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celkový rozmer panelu: ± 5 mm</w:t>
      </w:r>
    </w:p>
    <w:p w14:paraId="639A896A" w14:textId="77777777" w:rsidR="00C715E7" w:rsidRPr="001041DA" w:rsidRDefault="00C715E7" w:rsidP="00C715E7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2. Umiestnenie a funkcia</w:t>
      </w:r>
    </w:p>
    <w:p w14:paraId="3A969FFE" w14:textId="77777777" w:rsidR="00C715E7" w:rsidRPr="001041DA" w:rsidRDefault="00C715E7" w:rsidP="000777F9">
      <w:pPr>
        <w:numPr>
          <w:ilvl w:val="0"/>
          <w:numId w:val="8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Panel je umiestnený </w:t>
      </w:r>
      <w:r w:rsidRPr="001041DA">
        <w:rPr>
          <w:rFonts w:ascii="Garamond" w:hAnsi="Garamond"/>
          <w:b/>
          <w:bCs/>
        </w:rPr>
        <w:t>na bočnej stene s dverami</w:t>
      </w:r>
      <w:r w:rsidRPr="001041DA">
        <w:rPr>
          <w:rFonts w:ascii="Garamond" w:hAnsi="Garamond"/>
        </w:rPr>
        <w:t>, naľavo od dverí.</w:t>
      </w:r>
    </w:p>
    <w:p w14:paraId="3F84B01C" w14:textId="77777777" w:rsidR="00C715E7" w:rsidRPr="001041DA" w:rsidRDefault="00C715E7" w:rsidP="000777F9">
      <w:pPr>
        <w:numPr>
          <w:ilvl w:val="0"/>
          <w:numId w:val="8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Je orientovaný </w:t>
      </w:r>
      <w:r w:rsidRPr="001041DA">
        <w:rPr>
          <w:rFonts w:ascii="Garamond" w:hAnsi="Garamond"/>
          <w:b/>
          <w:bCs/>
        </w:rPr>
        <w:t>na výšku</w:t>
      </w:r>
      <w:r w:rsidRPr="001041DA">
        <w:rPr>
          <w:rFonts w:ascii="Garamond" w:hAnsi="Garamond"/>
        </w:rPr>
        <w:t>.</w:t>
      </w:r>
    </w:p>
    <w:p w14:paraId="6064FE08" w14:textId="77777777" w:rsidR="00C715E7" w:rsidRPr="001041DA" w:rsidRDefault="00C715E7" w:rsidP="000777F9">
      <w:pPr>
        <w:numPr>
          <w:ilvl w:val="0"/>
          <w:numId w:val="8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Panel je </w:t>
      </w:r>
      <w:r w:rsidRPr="001041DA">
        <w:rPr>
          <w:rFonts w:ascii="Garamond" w:hAnsi="Garamond"/>
          <w:b/>
          <w:bCs/>
        </w:rPr>
        <w:t>rovnako podsvietený</w:t>
      </w:r>
      <w:r w:rsidRPr="001041DA">
        <w:rPr>
          <w:rFonts w:ascii="Garamond" w:hAnsi="Garamond"/>
        </w:rPr>
        <w:t xml:space="preserve"> ako svetelné panely na zadnej stene a na strope.</w:t>
      </w:r>
    </w:p>
    <w:p w14:paraId="1D726D46" w14:textId="77777777" w:rsidR="00C715E7" w:rsidRPr="001041DA" w:rsidRDefault="00C715E7" w:rsidP="000777F9">
      <w:pPr>
        <w:numPr>
          <w:ilvl w:val="0"/>
          <w:numId w:val="8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Slúži ako </w:t>
      </w:r>
      <w:r w:rsidRPr="001041DA">
        <w:rPr>
          <w:rFonts w:ascii="Garamond" w:hAnsi="Garamond"/>
          <w:b/>
          <w:bCs/>
        </w:rPr>
        <w:t>vertikálny svetelný prvok</w:t>
      </w:r>
      <w:r w:rsidRPr="001041DA">
        <w:rPr>
          <w:rFonts w:ascii="Garamond" w:hAnsi="Garamond"/>
        </w:rPr>
        <w:t>, ktorý plynulo nadväzuje na dizajn dekoratívnych obkladov.</w:t>
      </w:r>
    </w:p>
    <w:p w14:paraId="49D6CD47" w14:textId="77777777" w:rsidR="00C715E7" w:rsidRPr="001041DA" w:rsidRDefault="00C715E7" w:rsidP="000777F9">
      <w:pPr>
        <w:numPr>
          <w:ilvl w:val="0"/>
          <w:numId w:val="8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Panel </w:t>
      </w:r>
      <w:r w:rsidRPr="001041DA">
        <w:rPr>
          <w:rFonts w:ascii="Garamond" w:hAnsi="Garamond"/>
          <w:b/>
          <w:bCs/>
        </w:rPr>
        <w:t>prechádza plynulo od stupníc schodov až po strop</w:t>
      </w:r>
      <w:r w:rsidRPr="001041DA">
        <w:rPr>
          <w:rFonts w:ascii="Garamond" w:hAnsi="Garamond"/>
        </w:rPr>
        <w:t>, bez viditeľných prerušení.</w:t>
      </w:r>
    </w:p>
    <w:p w14:paraId="508DF522" w14:textId="77777777" w:rsidR="00C715E7" w:rsidRPr="001041DA" w:rsidRDefault="00C715E7" w:rsidP="00C715E7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3. Konštrukcia panelu</w:t>
      </w:r>
    </w:p>
    <w:p w14:paraId="7101F91B" w14:textId="77777777" w:rsidR="00C715E7" w:rsidRPr="001041DA" w:rsidRDefault="00C715E7" w:rsidP="000777F9">
      <w:pPr>
        <w:numPr>
          <w:ilvl w:val="0"/>
          <w:numId w:val="8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Konštrukcia je </w:t>
      </w:r>
      <w:r w:rsidRPr="001041DA">
        <w:rPr>
          <w:rFonts w:ascii="Garamond" w:hAnsi="Garamond"/>
          <w:b/>
          <w:bCs/>
        </w:rPr>
        <w:t>zhodná s položkou č. 30</w:t>
      </w:r>
      <w:r w:rsidRPr="001041DA">
        <w:rPr>
          <w:rFonts w:ascii="Garamond" w:hAnsi="Garamond"/>
        </w:rPr>
        <w:t xml:space="preserve"> (svetelný panel v Aule).</w:t>
      </w:r>
    </w:p>
    <w:p w14:paraId="73BE8641" w14:textId="77777777" w:rsidR="00C715E7" w:rsidRPr="001041DA" w:rsidRDefault="00C715E7" w:rsidP="000777F9">
      <w:pPr>
        <w:numPr>
          <w:ilvl w:val="0"/>
          <w:numId w:val="8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Základ tvorí </w:t>
      </w:r>
      <w:r w:rsidRPr="001041DA">
        <w:rPr>
          <w:rFonts w:ascii="Garamond" w:hAnsi="Garamond"/>
          <w:b/>
          <w:bCs/>
        </w:rPr>
        <w:t>SDK konštrukcia</w:t>
      </w:r>
      <w:r w:rsidRPr="001041DA">
        <w:rPr>
          <w:rFonts w:ascii="Garamond" w:hAnsi="Garamond"/>
        </w:rPr>
        <w:t xml:space="preserve"> pevne kotvená do steny.</w:t>
      </w:r>
    </w:p>
    <w:p w14:paraId="6F3158C8" w14:textId="77777777" w:rsidR="00C715E7" w:rsidRPr="001041DA" w:rsidRDefault="00C715E7" w:rsidP="000777F9">
      <w:pPr>
        <w:numPr>
          <w:ilvl w:val="0"/>
          <w:numId w:val="8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Zo strany svietenia je panel prekrytý </w:t>
      </w:r>
      <w:r w:rsidRPr="001041DA">
        <w:rPr>
          <w:rFonts w:ascii="Garamond" w:hAnsi="Garamond"/>
          <w:b/>
          <w:bCs/>
        </w:rPr>
        <w:t>plastovou polopriehľadnou doskou</w:t>
      </w:r>
      <w:r w:rsidRPr="001041DA">
        <w:rPr>
          <w:rFonts w:ascii="Garamond" w:hAnsi="Garamond"/>
        </w:rPr>
        <w:t xml:space="preserve"> (difúzor).</w:t>
      </w:r>
    </w:p>
    <w:p w14:paraId="5327E385" w14:textId="77777777" w:rsidR="00C715E7" w:rsidRPr="001041DA" w:rsidRDefault="00C715E7" w:rsidP="000777F9">
      <w:pPr>
        <w:numPr>
          <w:ilvl w:val="0"/>
          <w:numId w:val="8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Difúzor zabezpečuje </w:t>
      </w:r>
      <w:r w:rsidRPr="001041DA">
        <w:rPr>
          <w:rFonts w:ascii="Garamond" w:hAnsi="Garamond"/>
          <w:b/>
          <w:bCs/>
        </w:rPr>
        <w:t>rovnomerné rozptýlenie svetla</w:t>
      </w:r>
      <w:r w:rsidRPr="001041DA">
        <w:rPr>
          <w:rFonts w:ascii="Garamond" w:hAnsi="Garamond"/>
        </w:rPr>
        <w:t xml:space="preserve"> po celej ploche panelu.</w:t>
      </w:r>
    </w:p>
    <w:p w14:paraId="3C5050B0" w14:textId="77777777" w:rsidR="00C715E7" w:rsidRPr="001041DA" w:rsidRDefault="00C715E7" w:rsidP="000777F9">
      <w:pPr>
        <w:numPr>
          <w:ilvl w:val="0"/>
          <w:numId w:val="8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Materiál difúzora: PMMA alebo </w:t>
      </w:r>
      <w:proofErr w:type="spellStart"/>
      <w:r w:rsidRPr="001041DA">
        <w:rPr>
          <w:rFonts w:ascii="Garamond" w:hAnsi="Garamond"/>
        </w:rPr>
        <w:t>polykarbonát</w:t>
      </w:r>
      <w:proofErr w:type="spellEnd"/>
      <w:r w:rsidRPr="001041DA">
        <w:rPr>
          <w:rFonts w:ascii="Garamond" w:hAnsi="Garamond"/>
        </w:rPr>
        <w:t xml:space="preserve"> s mliečnym efektom.</w:t>
      </w:r>
    </w:p>
    <w:p w14:paraId="703454F0" w14:textId="77777777" w:rsidR="00C715E7" w:rsidRPr="001041DA" w:rsidRDefault="00C715E7" w:rsidP="000777F9">
      <w:pPr>
        <w:numPr>
          <w:ilvl w:val="0"/>
          <w:numId w:val="8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hrúbky difúzora:</w:t>
      </w:r>
      <w:r w:rsidRPr="001041DA">
        <w:rPr>
          <w:rFonts w:ascii="Garamond" w:hAnsi="Garamond"/>
        </w:rPr>
        <w:t xml:space="preserve"> ± 0,5 mm.</w:t>
      </w:r>
    </w:p>
    <w:p w14:paraId="22AB75B3" w14:textId="77777777" w:rsidR="00C715E7" w:rsidRPr="001041DA" w:rsidRDefault="00C715E7" w:rsidP="00C715E7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lastRenderedPageBreak/>
        <w:t>4. Osvetlenie</w:t>
      </w:r>
    </w:p>
    <w:p w14:paraId="26CF06E8" w14:textId="77777777" w:rsidR="00C715E7" w:rsidRPr="001041DA" w:rsidRDefault="00C715E7" w:rsidP="000777F9">
      <w:pPr>
        <w:numPr>
          <w:ilvl w:val="0"/>
          <w:numId w:val="8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Svetelný zdroj: LED pásy alebo LED moduly s vysokou účinnosťou.</w:t>
      </w:r>
    </w:p>
    <w:p w14:paraId="6F48B291" w14:textId="77777777" w:rsidR="00C715E7" w:rsidRPr="001041DA" w:rsidRDefault="00C715E7" w:rsidP="000777F9">
      <w:pPr>
        <w:numPr>
          <w:ilvl w:val="0"/>
          <w:numId w:val="8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Panel je osvetlený </w:t>
      </w:r>
      <w:r w:rsidRPr="001041DA">
        <w:rPr>
          <w:rFonts w:ascii="Garamond" w:hAnsi="Garamond"/>
          <w:b/>
          <w:bCs/>
        </w:rPr>
        <w:t>rovnakým typom svetla</w:t>
      </w:r>
      <w:r w:rsidRPr="001041DA">
        <w:rPr>
          <w:rFonts w:ascii="Garamond" w:hAnsi="Garamond"/>
        </w:rPr>
        <w:t xml:space="preserve"> ako zadný panel a stropný panel, aby bol zabezpečený jednotný svetelný efekt.</w:t>
      </w:r>
    </w:p>
    <w:p w14:paraId="52F75F08" w14:textId="77777777" w:rsidR="00C715E7" w:rsidRPr="001041DA" w:rsidRDefault="00C715E7" w:rsidP="000777F9">
      <w:pPr>
        <w:numPr>
          <w:ilvl w:val="0"/>
          <w:numId w:val="8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Farba svetla: podľa projektu (typicky 3000–4000 K).</w:t>
      </w:r>
    </w:p>
    <w:p w14:paraId="7705A792" w14:textId="77777777" w:rsidR="00C715E7" w:rsidRPr="001041DA" w:rsidRDefault="00C715E7" w:rsidP="000777F9">
      <w:pPr>
        <w:numPr>
          <w:ilvl w:val="0"/>
          <w:numId w:val="8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Panel musí umožňovať </w:t>
      </w:r>
      <w:r w:rsidRPr="001041DA">
        <w:rPr>
          <w:rFonts w:ascii="Garamond" w:hAnsi="Garamond"/>
          <w:b/>
          <w:bCs/>
        </w:rPr>
        <w:t>plynulú reguláciu intenzity svetla</w:t>
      </w:r>
      <w:r w:rsidRPr="001041DA">
        <w:rPr>
          <w:rFonts w:ascii="Garamond" w:hAnsi="Garamond"/>
        </w:rPr>
        <w:t xml:space="preserve"> (stmievanie).</w:t>
      </w:r>
    </w:p>
    <w:p w14:paraId="2EFA7AEF" w14:textId="77777777" w:rsidR="00C715E7" w:rsidRPr="001041DA" w:rsidRDefault="00C715E7" w:rsidP="000777F9">
      <w:pPr>
        <w:numPr>
          <w:ilvl w:val="0"/>
          <w:numId w:val="8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Napájanie a ovládanie musia byť kompatibilné s existujúcim systémom v Aule.</w:t>
      </w:r>
    </w:p>
    <w:p w14:paraId="5A4AF611" w14:textId="77777777" w:rsidR="00C715E7" w:rsidRPr="001041DA" w:rsidRDefault="00C715E7" w:rsidP="00C715E7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5. Montáž a napojenie</w:t>
      </w:r>
    </w:p>
    <w:p w14:paraId="08CEE2D0" w14:textId="77777777" w:rsidR="00C715E7" w:rsidRPr="001041DA" w:rsidRDefault="00C715E7" w:rsidP="000777F9">
      <w:pPr>
        <w:numPr>
          <w:ilvl w:val="0"/>
          <w:numId w:val="8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Panel je montovaný medzi dekoratívne obkladové panely, s presným lícovaním.</w:t>
      </w:r>
    </w:p>
    <w:p w14:paraId="03E009FA" w14:textId="77777777" w:rsidR="00C715E7" w:rsidRPr="001041DA" w:rsidRDefault="00C715E7" w:rsidP="000777F9">
      <w:pPr>
        <w:numPr>
          <w:ilvl w:val="0"/>
          <w:numId w:val="8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Musí byť zabezpečené </w:t>
      </w:r>
      <w:r w:rsidRPr="001041DA">
        <w:rPr>
          <w:rFonts w:ascii="Garamond" w:hAnsi="Garamond"/>
          <w:b/>
          <w:bCs/>
        </w:rPr>
        <w:t>plynulé napojenie</w:t>
      </w:r>
      <w:r w:rsidRPr="001041DA">
        <w:rPr>
          <w:rFonts w:ascii="Garamond" w:hAnsi="Garamond"/>
        </w:rPr>
        <w:t xml:space="preserve"> na okolité obklady bez viditeľných medzier.</w:t>
      </w:r>
    </w:p>
    <w:p w14:paraId="44EB6914" w14:textId="77777777" w:rsidR="00C715E7" w:rsidRPr="001041DA" w:rsidRDefault="00C715E7" w:rsidP="000777F9">
      <w:pPr>
        <w:numPr>
          <w:ilvl w:val="0"/>
          <w:numId w:val="8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Montáž musí umožniť:</w:t>
      </w:r>
    </w:p>
    <w:p w14:paraId="162AF305" w14:textId="77777777" w:rsidR="00C715E7" w:rsidRPr="001041DA" w:rsidRDefault="00C715E7" w:rsidP="000777F9">
      <w:pPr>
        <w:numPr>
          <w:ilvl w:val="1"/>
          <w:numId w:val="8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servisný prístup k LED zdrojom,</w:t>
      </w:r>
    </w:p>
    <w:p w14:paraId="08B9B6A0" w14:textId="77777777" w:rsidR="00C715E7" w:rsidRPr="001041DA" w:rsidRDefault="00C715E7" w:rsidP="000777F9">
      <w:pPr>
        <w:numPr>
          <w:ilvl w:val="1"/>
          <w:numId w:val="8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prístup k elektroinštalácii,</w:t>
      </w:r>
    </w:p>
    <w:p w14:paraId="579FC741" w14:textId="77777777" w:rsidR="00C715E7" w:rsidRPr="001041DA" w:rsidRDefault="00C715E7" w:rsidP="000777F9">
      <w:pPr>
        <w:numPr>
          <w:ilvl w:val="1"/>
          <w:numId w:val="8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bezpečné odvetranie svetelnej časti.</w:t>
      </w:r>
    </w:p>
    <w:p w14:paraId="27ABEC1F" w14:textId="77777777" w:rsidR="00C715E7" w:rsidRPr="001041DA" w:rsidRDefault="00C715E7" w:rsidP="000777F9">
      <w:pPr>
        <w:numPr>
          <w:ilvl w:val="0"/>
          <w:numId w:val="8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Elektroinštalácia musí byť vykonaná v súlade s platnými predpismi.</w:t>
      </w:r>
    </w:p>
    <w:p w14:paraId="098E1D22" w14:textId="77777777" w:rsidR="00C715E7" w:rsidRPr="001041DA" w:rsidRDefault="00C715E7" w:rsidP="00C715E7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6. Ovládanie</w:t>
      </w:r>
    </w:p>
    <w:p w14:paraId="2C0059D9" w14:textId="77777777" w:rsidR="00C715E7" w:rsidRPr="001041DA" w:rsidRDefault="00C715E7" w:rsidP="000777F9">
      <w:pPr>
        <w:numPr>
          <w:ilvl w:val="0"/>
          <w:numId w:val="8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Ovládanie svetelného panelu je umiestnené </w:t>
      </w:r>
      <w:r w:rsidRPr="001041DA">
        <w:rPr>
          <w:rFonts w:ascii="Garamond" w:hAnsi="Garamond"/>
          <w:b/>
          <w:bCs/>
        </w:rPr>
        <w:t>pri dverách</w:t>
      </w:r>
      <w:r w:rsidRPr="001041DA">
        <w:rPr>
          <w:rFonts w:ascii="Garamond" w:hAnsi="Garamond"/>
        </w:rPr>
        <w:t>.</w:t>
      </w:r>
    </w:p>
    <w:p w14:paraId="2483B206" w14:textId="77777777" w:rsidR="00C715E7" w:rsidRPr="001041DA" w:rsidRDefault="00C715E7" w:rsidP="000777F9">
      <w:pPr>
        <w:numPr>
          <w:ilvl w:val="0"/>
          <w:numId w:val="8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Ovládanie musí umožňovať:</w:t>
      </w:r>
    </w:p>
    <w:p w14:paraId="6B516200" w14:textId="77777777" w:rsidR="00C715E7" w:rsidRPr="001041DA" w:rsidRDefault="00C715E7" w:rsidP="000777F9">
      <w:pPr>
        <w:numPr>
          <w:ilvl w:val="1"/>
          <w:numId w:val="8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zapnutie/vypnutie,</w:t>
      </w:r>
    </w:p>
    <w:p w14:paraId="2C298154" w14:textId="77777777" w:rsidR="00C715E7" w:rsidRPr="001041DA" w:rsidRDefault="00C715E7" w:rsidP="000777F9">
      <w:pPr>
        <w:numPr>
          <w:ilvl w:val="1"/>
          <w:numId w:val="8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reguláciu intenzity svetla (stmievanie),</w:t>
      </w:r>
    </w:p>
    <w:p w14:paraId="4F533993" w14:textId="77777777" w:rsidR="00C715E7" w:rsidRPr="001041DA" w:rsidRDefault="00C715E7" w:rsidP="000777F9">
      <w:pPr>
        <w:numPr>
          <w:ilvl w:val="1"/>
          <w:numId w:val="8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synchronizáciu s ostatnými svetelnými panelmi v priestore.</w:t>
      </w:r>
    </w:p>
    <w:p w14:paraId="46D48FDF" w14:textId="77777777" w:rsidR="00C715E7" w:rsidRPr="001041DA" w:rsidRDefault="00C715E7" w:rsidP="00C715E7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7. Povrchové prevedenie</w:t>
      </w:r>
    </w:p>
    <w:p w14:paraId="63A04530" w14:textId="77777777" w:rsidR="00C715E7" w:rsidRPr="001041DA" w:rsidRDefault="00C715E7" w:rsidP="000777F9">
      <w:pPr>
        <w:numPr>
          <w:ilvl w:val="0"/>
          <w:numId w:val="8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SDK časť panelu: hladká povrchová úprava (tmel + farba podľa interiéru).</w:t>
      </w:r>
    </w:p>
    <w:p w14:paraId="168B20DA" w14:textId="77777777" w:rsidR="00C715E7" w:rsidRPr="001041DA" w:rsidRDefault="00C715E7" w:rsidP="000777F9">
      <w:pPr>
        <w:numPr>
          <w:ilvl w:val="0"/>
          <w:numId w:val="8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Difúzor: mliečny polopriehľadný plast.</w:t>
      </w:r>
    </w:p>
    <w:p w14:paraId="7277F993" w14:textId="77777777" w:rsidR="00C715E7" w:rsidRPr="001041DA" w:rsidRDefault="00C715E7" w:rsidP="000777F9">
      <w:pPr>
        <w:numPr>
          <w:ilvl w:val="0"/>
          <w:numId w:val="8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Farebná odchýlka v rámci série: max. ± 5 %.</w:t>
      </w:r>
    </w:p>
    <w:p w14:paraId="7FAE66F2" w14:textId="77777777" w:rsidR="00C715E7" w:rsidRPr="001041DA" w:rsidRDefault="00C715E7" w:rsidP="00C715E7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8. Bezpečnosť a prevedenie</w:t>
      </w:r>
    </w:p>
    <w:p w14:paraId="60B05D81" w14:textId="77777777" w:rsidR="00C715E7" w:rsidRPr="001041DA" w:rsidRDefault="00C715E7" w:rsidP="000777F9">
      <w:pPr>
        <w:numPr>
          <w:ilvl w:val="0"/>
          <w:numId w:val="8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Všetky hrany musia byť bezpečne opracované.</w:t>
      </w:r>
    </w:p>
    <w:p w14:paraId="690006FC" w14:textId="77777777" w:rsidR="00C715E7" w:rsidRPr="001041DA" w:rsidRDefault="00C715E7" w:rsidP="000777F9">
      <w:pPr>
        <w:numPr>
          <w:ilvl w:val="0"/>
          <w:numId w:val="8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Panel musí byť stabilný a pevne ukotvený.</w:t>
      </w:r>
    </w:p>
    <w:p w14:paraId="4118EBAE" w14:textId="77777777" w:rsidR="00C715E7" w:rsidRPr="001041DA" w:rsidRDefault="00C715E7" w:rsidP="000777F9">
      <w:pPr>
        <w:numPr>
          <w:ilvl w:val="0"/>
          <w:numId w:val="8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Svetelný zdroj nesmie vytvárať oslnenie ani nerovnomerné svetelné pásy.</w:t>
      </w:r>
    </w:p>
    <w:p w14:paraId="304839EF" w14:textId="77777777" w:rsidR="00E80EA2" w:rsidRPr="001041DA" w:rsidRDefault="00E80EA2" w:rsidP="00E80EA2">
      <w:pPr>
        <w:spacing w:after="0"/>
        <w:rPr>
          <w:rFonts w:ascii="Garamond" w:hAnsi="Garamond"/>
        </w:rPr>
      </w:pPr>
    </w:p>
    <w:p w14:paraId="36648BEE" w14:textId="16A1DB51" w:rsidR="00E80EA2" w:rsidRPr="001041DA" w:rsidRDefault="00663F8B" w:rsidP="00E80EA2">
      <w:pPr>
        <w:spacing w:after="0" w:line="240" w:lineRule="auto"/>
        <w:rPr>
          <w:rFonts w:ascii="Garamond" w:hAnsi="Garamond"/>
          <w:b/>
          <w:bCs/>
          <w:color w:val="007BB8"/>
        </w:rPr>
      </w:pPr>
      <w:r w:rsidRPr="001041DA">
        <w:rPr>
          <w:rFonts w:ascii="Garamond" w:hAnsi="Garamond"/>
          <w:b/>
          <w:bCs/>
          <w:color w:val="007BB8"/>
        </w:rPr>
        <w:t>P</w:t>
      </w:r>
      <w:r w:rsidR="00E80EA2" w:rsidRPr="001041DA">
        <w:rPr>
          <w:rFonts w:ascii="Garamond" w:hAnsi="Garamond"/>
          <w:b/>
          <w:bCs/>
          <w:color w:val="007BB8"/>
        </w:rPr>
        <w:t xml:space="preserve">oložka </w:t>
      </w:r>
      <w:r w:rsidRPr="001041DA">
        <w:rPr>
          <w:rFonts w:ascii="Garamond" w:hAnsi="Garamond"/>
          <w:b/>
          <w:bCs/>
          <w:color w:val="007BB8"/>
        </w:rPr>
        <w:t>č.</w:t>
      </w:r>
      <w:r w:rsidR="00E80EA2" w:rsidRPr="001041DA">
        <w:rPr>
          <w:rFonts w:ascii="Garamond" w:hAnsi="Garamond"/>
          <w:b/>
          <w:bCs/>
          <w:color w:val="007BB8"/>
        </w:rPr>
        <w:t xml:space="preserve"> 33</w:t>
      </w:r>
      <w:r w:rsidRPr="001041DA">
        <w:rPr>
          <w:rFonts w:ascii="Garamond" w:hAnsi="Garamond"/>
          <w:b/>
          <w:bCs/>
          <w:color w:val="007BB8"/>
        </w:rPr>
        <w:t>.</w:t>
      </w:r>
      <w:r w:rsidR="00E80EA2" w:rsidRPr="001041DA">
        <w:rPr>
          <w:rFonts w:ascii="Garamond" w:hAnsi="Garamond"/>
          <w:b/>
          <w:bCs/>
          <w:color w:val="007BB8"/>
        </w:rPr>
        <w:t xml:space="preserve"> </w:t>
      </w:r>
    </w:p>
    <w:p w14:paraId="53E71452" w14:textId="3FA434D7" w:rsidR="00E80EA2" w:rsidRPr="001041DA" w:rsidRDefault="00E80EA2" w:rsidP="00E80EA2">
      <w:pPr>
        <w:spacing w:after="0"/>
        <w:rPr>
          <w:rFonts w:ascii="Garamond" w:hAnsi="Garamond"/>
          <w:b/>
          <w:bCs/>
          <w:u w:val="single"/>
        </w:rPr>
      </w:pPr>
      <w:r w:rsidRPr="001041DA">
        <w:rPr>
          <w:rFonts w:ascii="Garamond" w:hAnsi="Garamond"/>
          <w:b/>
          <w:bCs/>
          <w:u w:val="single"/>
        </w:rPr>
        <w:t>Teleso nad tabulou (</w:t>
      </w:r>
      <w:r w:rsidR="00BE4DE6" w:rsidRPr="001041DA">
        <w:rPr>
          <w:rFonts w:ascii="Garamond" w:hAnsi="Garamond"/>
          <w:b/>
          <w:bCs/>
          <w:u w:val="single"/>
        </w:rPr>
        <w:t>š:</w:t>
      </w:r>
      <w:r w:rsidR="00DF7932" w:rsidRPr="001041DA">
        <w:rPr>
          <w:rFonts w:ascii="Garamond" w:hAnsi="Garamond"/>
          <w:b/>
          <w:bCs/>
          <w:u w:val="single"/>
        </w:rPr>
        <w:t>500</w:t>
      </w:r>
      <w:r w:rsidRPr="001041DA">
        <w:rPr>
          <w:rFonts w:ascii="Garamond" w:hAnsi="Garamond"/>
          <w:b/>
          <w:bCs/>
          <w:u w:val="single"/>
        </w:rPr>
        <w:t xml:space="preserve"> x </w:t>
      </w:r>
      <w:r w:rsidR="00BE4DE6" w:rsidRPr="001041DA">
        <w:rPr>
          <w:rFonts w:ascii="Garamond" w:hAnsi="Garamond"/>
          <w:b/>
          <w:bCs/>
          <w:u w:val="single"/>
        </w:rPr>
        <w:t>hl:</w:t>
      </w:r>
      <w:r w:rsidRPr="001041DA">
        <w:rPr>
          <w:rFonts w:ascii="Garamond" w:hAnsi="Garamond"/>
          <w:b/>
          <w:bCs/>
          <w:u w:val="single"/>
        </w:rPr>
        <w:t xml:space="preserve">45 x </w:t>
      </w:r>
      <w:r w:rsidR="00BE4DE6" w:rsidRPr="001041DA">
        <w:rPr>
          <w:rFonts w:ascii="Garamond" w:hAnsi="Garamond"/>
          <w:b/>
          <w:bCs/>
          <w:u w:val="single"/>
        </w:rPr>
        <w:t>v:</w:t>
      </w:r>
      <w:r w:rsidR="00EF7CC4" w:rsidRPr="001041DA">
        <w:rPr>
          <w:rFonts w:ascii="Garamond" w:hAnsi="Garamond"/>
          <w:b/>
          <w:bCs/>
          <w:u w:val="single"/>
        </w:rPr>
        <w:t>15</w:t>
      </w:r>
      <w:r w:rsidRPr="001041DA">
        <w:rPr>
          <w:rFonts w:ascii="Garamond" w:hAnsi="Garamond"/>
          <w:b/>
          <w:bCs/>
          <w:u w:val="single"/>
        </w:rPr>
        <w:t>) (1ks – celok)</w:t>
      </w:r>
    </w:p>
    <w:p w14:paraId="28C749C5" w14:textId="77777777" w:rsidR="00DC5112" w:rsidRPr="001041DA" w:rsidRDefault="00DC5112" w:rsidP="00DC5112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1. Rozmery</w:t>
      </w:r>
    </w:p>
    <w:p w14:paraId="0065D247" w14:textId="77777777" w:rsidR="00DC5112" w:rsidRPr="001041DA" w:rsidRDefault="00DC5112" w:rsidP="000777F9">
      <w:pPr>
        <w:numPr>
          <w:ilvl w:val="0"/>
          <w:numId w:val="7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Nominálne rozmery celku:</w:t>
      </w:r>
    </w:p>
    <w:p w14:paraId="127D90FF" w14:textId="16818820" w:rsidR="00DC5112" w:rsidRPr="001041DA" w:rsidRDefault="00DC5112" w:rsidP="0017359E">
      <w:pPr>
        <w:numPr>
          <w:ilvl w:val="1"/>
          <w:numId w:val="7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šírka: </w:t>
      </w:r>
      <w:r w:rsidR="0068112E" w:rsidRPr="001041DA">
        <w:rPr>
          <w:rFonts w:ascii="Garamond" w:hAnsi="Garamond"/>
          <w:b/>
          <w:bCs/>
          <w:highlight w:val="cyan"/>
        </w:rPr>
        <w:t>5</w:t>
      </w:r>
      <w:r w:rsidRPr="001041DA">
        <w:rPr>
          <w:rFonts w:ascii="Garamond" w:hAnsi="Garamond"/>
          <w:b/>
          <w:bCs/>
          <w:highlight w:val="cyan"/>
        </w:rPr>
        <w:t>00</w:t>
      </w:r>
      <w:r w:rsidR="00F61C80" w:rsidRPr="001041DA">
        <w:rPr>
          <w:rFonts w:ascii="Garamond" w:hAnsi="Garamond"/>
          <w:b/>
          <w:bCs/>
          <w:highlight w:val="cyan"/>
        </w:rPr>
        <w:t>0</w:t>
      </w:r>
      <w:r w:rsidRPr="001041DA">
        <w:rPr>
          <w:rFonts w:ascii="Garamond" w:hAnsi="Garamond"/>
          <w:b/>
          <w:bCs/>
          <w:highlight w:val="cyan"/>
        </w:rPr>
        <w:t xml:space="preserve"> mm</w:t>
      </w:r>
    </w:p>
    <w:p w14:paraId="76302EF2" w14:textId="27CC9342" w:rsidR="00DC5112" w:rsidRPr="001041DA" w:rsidRDefault="00DC5112" w:rsidP="000777F9">
      <w:pPr>
        <w:numPr>
          <w:ilvl w:val="1"/>
          <w:numId w:val="7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hĺbka: </w:t>
      </w:r>
      <w:r w:rsidR="00AD54B7" w:rsidRPr="001041DA">
        <w:rPr>
          <w:rFonts w:ascii="Garamond" w:hAnsi="Garamond"/>
          <w:b/>
          <w:bCs/>
          <w:highlight w:val="cyan"/>
        </w:rPr>
        <w:t>45</w:t>
      </w:r>
      <w:r w:rsidRPr="001041DA">
        <w:rPr>
          <w:rFonts w:ascii="Garamond" w:hAnsi="Garamond"/>
          <w:b/>
          <w:bCs/>
          <w:highlight w:val="cyan"/>
        </w:rPr>
        <w:t>0 mm</w:t>
      </w:r>
    </w:p>
    <w:p w14:paraId="73F87C91" w14:textId="5767DB65" w:rsidR="0017359E" w:rsidRPr="001041DA" w:rsidRDefault="0017359E" w:rsidP="0017359E">
      <w:pPr>
        <w:numPr>
          <w:ilvl w:val="1"/>
          <w:numId w:val="7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výška: </w:t>
      </w:r>
      <w:r w:rsidRPr="001041DA">
        <w:rPr>
          <w:rFonts w:ascii="Garamond" w:hAnsi="Garamond"/>
          <w:b/>
          <w:bCs/>
          <w:highlight w:val="cyan"/>
        </w:rPr>
        <w:t>150 mm</w:t>
      </w:r>
    </w:p>
    <w:p w14:paraId="3185EF7A" w14:textId="77777777" w:rsidR="00DC5112" w:rsidRPr="001041DA" w:rsidRDefault="00DC5112" w:rsidP="000777F9">
      <w:pPr>
        <w:numPr>
          <w:ilvl w:val="0"/>
          <w:numId w:val="7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rozmerov:</w:t>
      </w:r>
    </w:p>
    <w:p w14:paraId="7A40F502" w14:textId="77777777" w:rsidR="00DC5112" w:rsidRPr="001041DA" w:rsidRDefault="00DC5112" w:rsidP="000777F9">
      <w:pPr>
        <w:numPr>
          <w:ilvl w:val="1"/>
          <w:numId w:val="7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SDK konštrukcia: ± 5 mm</w:t>
      </w:r>
    </w:p>
    <w:p w14:paraId="290437D4" w14:textId="77777777" w:rsidR="00DC5112" w:rsidRPr="001041DA" w:rsidRDefault="00DC5112" w:rsidP="000777F9">
      <w:pPr>
        <w:numPr>
          <w:ilvl w:val="1"/>
          <w:numId w:val="7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plastový difúzor: ± 2 mm</w:t>
      </w:r>
    </w:p>
    <w:p w14:paraId="21DE7B49" w14:textId="77777777" w:rsidR="00DC5112" w:rsidRPr="001041DA" w:rsidRDefault="00DC5112" w:rsidP="000777F9">
      <w:pPr>
        <w:numPr>
          <w:ilvl w:val="1"/>
          <w:numId w:val="7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celkový rozmer panelu: ± 5 mm</w:t>
      </w:r>
    </w:p>
    <w:p w14:paraId="6F2C6CFE" w14:textId="77777777" w:rsidR="00DC5112" w:rsidRPr="001041DA" w:rsidRDefault="00DC5112" w:rsidP="00DC5112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2. Konštrukcia panelu</w:t>
      </w:r>
    </w:p>
    <w:p w14:paraId="165E456F" w14:textId="77777777" w:rsidR="00DC5112" w:rsidRPr="001041DA" w:rsidRDefault="00DC5112" w:rsidP="000777F9">
      <w:pPr>
        <w:numPr>
          <w:ilvl w:val="0"/>
          <w:numId w:val="7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Panel je umiestnený na zadnej stene Auly a </w:t>
      </w:r>
      <w:r w:rsidRPr="001041DA">
        <w:rPr>
          <w:rFonts w:ascii="Garamond" w:hAnsi="Garamond"/>
          <w:b/>
          <w:bCs/>
        </w:rPr>
        <w:t>plynulo nadväzuje</w:t>
      </w:r>
      <w:r w:rsidRPr="001041DA">
        <w:rPr>
          <w:rFonts w:ascii="Garamond" w:hAnsi="Garamond"/>
        </w:rPr>
        <w:t xml:space="preserve"> na </w:t>
      </w:r>
      <w:proofErr w:type="spellStart"/>
      <w:r w:rsidRPr="001041DA">
        <w:rPr>
          <w:rFonts w:ascii="Garamond" w:hAnsi="Garamond"/>
        </w:rPr>
        <w:t>podhľadový</w:t>
      </w:r>
      <w:proofErr w:type="spellEnd"/>
      <w:r w:rsidRPr="001041DA">
        <w:rPr>
          <w:rFonts w:ascii="Garamond" w:hAnsi="Garamond"/>
        </w:rPr>
        <w:t xml:space="preserve"> panel na strope.</w:t>
      </w:r>
    </w:p>
    <w:p w14:paraId="399A8239" w14:textId="77777777" w:rsidR="00DC5112" w:rsidRPr="001041DA" w:rsidRDefault="00DC5112" w:rsidP="000777F9">
      <w:pPr>
        <w:numPr>
          <w:ilvl w:val="0"/>
          <w:numId w:val="7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Konštrukcia je vyrobená zo </w:t>
      </w:r>
      <w:r w:rsidRPr="001041DA">
        <w:rPr>
          <w:rFonts w:ascii="Garamond" w:hAnsi="Garamond"/>
          <w:b/>
          <w:bCs/>
        </w:rPr>
        <w:t>sadrokartónových (SDK) panelov</w:t>
      </w:r>
      <w:r w:rsidRPr="001041DA">
        <w:rPr>
          <w:rFonts w:ascii="Garamond" w:hAnsi="Garamond"/>
        </w:rPr>
        <w:t xml:space="preserve"> vhodných pre interiérové použitie.</w:t>
      </w:r>
    </w:p>
    <w:p w14:paraId="7782A8CF" w14:textId="77777777" w:rsidR="00DC5112" w:rsidRPr="001041DA" w:rsidRDefault="00DC5112" w:rsidP="000777F9">
      <w:pPr>
        <w:numPr>
          <w:ilvl w:val="0"/>
          <w:numId w:val="7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SDK konštrukcia je pevne kotvená do nosnej steny a stropnej konštrukcie.</w:t>
      </w:r>
    </w:p>
    <w:p w14:paraId="6A9300D0" w14:textId="77777777" w:rsidR="00DC5112" w:rsidRPr="001041DA" w:rsidRDefault="00DC5112" w:rsidP="000777F9">
      <w:pPr>
        <w:numPr>
          <w:ilvl w:val="0"/>
          <w:numId w:val="7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Povrch SDK je pripravený na finálnu povrchovú úpravu (tmel, brúsenie, náter).</w:t>
      </w:r>
    </w:p>
    <w:p w14:paraId="24930FE5" w14:textId="77777777" w:rsidR="00DC5112" w:rsidRPr="001041DA" w:rsidRDefault="00DC5112" w:rsidP="000777F9">
      <w:pPr>
        <w:numPr>
          <w:ilvl w:val="0"/>
          <w:numId w:val="7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Spoje musia byť bez viditeľných prechodov, s hladkým a rovnomerným povrchom.</w:t>
      </w:r>
    </w:p>
    <w:p w14:paraId="38D57FFC" w14:textId="77777777" w:rsidR="00DC5112" w:rsidRPr="001041DA" w:rsidRDefault="00DC5112" w:rsidP="00DC5112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3. Svetelná časť</w:t>
      </w:r>
    </w:p>
    <w:p w14:paraId="719BBE6F" w14:textId="77777777" w:rsidR="00DC5112" w:rsidRPr="001041DA" w:rsidRDefault="00DC5112" w:rsidP="000777F9">
      <w:pPr>
        <w:numPr>
          <w:ilvl w:val="0"/>
          <w:numId w:val="7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Zo strany svietenia je panel prekrytý </w:t>
      </w:r>
      <w:r w:rsidRPr="001041DA">
        <w:rPr>
          <w:rFonts w:ascii="Garamond" w:hAnsi="Garamond"/>
          <w:b/>
          <w:bCs/>
        </w:rPr>
        <w:t>plastovou polopriehľadnou doskou</w:t>
      </w:r>
      <w:r w:rsidRPr="001041DA">
        <w:rPr>
          <w:rFonts w:ascii="Garamond" w:hAnsi="Garamond"/>
        </w:rPr>
        <w:t xml:space="preserve"> (difúzor).</w:t>
      </w:r>
    </w:p>
    <w:p w14:paraId="7EE5AAFF" w14:textId="77777777" w:rsidR="00DC5112" w:rsidRPr="001041DA" w:rsidRDefault="00DC5112" w:rsidP="000777F9">
      <w:pPr>
        <w:numPr>
          <w:ilvl w:val="0"/>
          <w:numId w:val="7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Difúzor zabezpečuje </w:t>
      </w:r>
      <w:r w:rsidRPr="001041DA">
        <w:rPr>
          <w:rFonts w:ascii="Garamond" w:hAnsi="Garamond"/>
          <w:b/>
          <w:bCs/>
        </w:rPr>
        <w:t>rovnomerné rozptýlenie svetla</w:t>
      </w:r>
      <w:r w:rsidRPr="001041DA">
        <w:rPr>
          <w:rFonts w:ascii="Garamond" w:hAnsi="Garamond"/>
        </w:rPr>
        <w:t xml:space="preserve"> po celej ploche panelu.</w:t>
      </w:r>
    </w:p>
    <w:p w14:paraId="4BDDF072" w14:textId="77777777" w:rsidR="00DC5112" w:rsidRPr="001041DA" w:rsidRDefault="00DC5112" w:rsidP="000777F9">
      <w:pPr>
        <w:numPr>
          <w:ilvl w:val="0"/>
          <w:numId w:val="7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lastRenderedPageBreak/>
        <w:t xml:space="preserve">Materiál difúzora: PMMA alebo </w:t>
      </w:r>
      <w:proofErr w:type="spellStart"/>
      <w:r w:rsidRPr="001041DA">
        <w:rPr>
          <w:rFonts w:ascii="Garamond" w:hAnsi="Garamond"/>
        </w:rPr>
        <w:t>polykarbonát</w:t>
      </w:r>
      <w:proofErr w:type="spellEnd"/>
      <w:r w:rsidRPr="001041DA">
        <w:rPr>
          <w:rFonts w:ascii="Garamond" w:hAnsi="Garamond"/>
        </w:rPr>
        <w:t xml:space="preserve"> s mliečnym efektom.</w:t>
      </w:r>
    </w:p>
    <w:p w14:paraId="1C5E3057" w14:textId="77777777" w:rsidR="00DC5112" w:rsidRPr="001041DA" w:rsidRDefault="00DC5112" w:rsidP="000777F9">
      <w:pPr>
        <w:numPr>
          <w:ilvl w:val="0"/>
          <w:numId w:val="7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hrúbky difúzora:</w:t>
      </w:r>
      <w:r w:rsidRPr="001041DA">
        <w:rPr>
          <w:rFonts w:ascii="Garamond" w:hAnsi="Garamond"/>
        </w:rPr>
        <w:t xml:space="preserve"> ± 0,5 mm.</w:t>
      </w:r>
    </w:p>
    <w:p w14:paraId="647134CC" w14:textId="77777777" w:rsidR="00DC5112" w:rsidRPr="001041DA" w:rsidRDefault="00DC5112" w:rsidP="000777F9">
      <w:pPr>
        <w:numPr>
          <w:ilvl w:val="0"/>
          <w:numId w:val="7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Difúzor musí byť bezpečne uchytený, s možnosťou servisného prístupu k svetelným zdrojom.</w:t>
      </w:r>
    </w:p>
    <w:p w14:paraId="660362FA" w14:textId="77777777" w:rsidR="00DC5112" w:rsidRPr="001041DA" w:rsidRDefault="00DC5112" w:rsidP="00DC5112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4. Osvetlenie</w:t>
      </w:r>
    </w:p>
    <w:p w14:paraId="2AF90E1A" w14:textId="77777777" w:rsidR="00DC5112" w:rsidRPr="001041DA" w:rsidRDefault="00DC5112" w:rsidP="000777F9">
      <w:pPr>
        <w:numPr>
          <w:ilvl w:val="0"/>
          <w:numId w:val="7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Panel je osvetlený </w:t>
      </w:r>
      <w:r w:rsidRPr="001041DA">
        <w:rPr>
          <w:rFonts w:ascii="Garamond" w:hAnsi="Garamond"/>
          <w:b/>
          <w:bCs/>
        </w:rPr>
        <w:t>rovnakým typom svetelného zdroja</w:t>
      </w:r>
      <w:r w:rsidRPr="001041DA">
        <w:rPr>
          <w:rFonts w:ascii="Garamond" w:hAnsi="Garamond"/>
        </w:rPr>
        <w:t xml:space="preserve"> ako </w:t>
      </w:r>
      <w:proofErr w:type="spellStart"/>
      <w:r w:rsidRPr="001041DA">
        <w:rPr>
          <w:rFonts w:ascii="Garamond" w:hAnsi="Garamond"/>
        </w:rPr>
        <w:t>podhľadový</w:t>
      </w:r>
      <w:proofErr w:type="spellEnd"/>
      <w:r w:rsidRPr="001041DA">
        <w:rPr>
          <w:rFonts w:ascii="Garamond" w:hAnsi="Garamond"/>
        </w:rPr>
        <w:t xml:space="preserve"> panel na strope, aby bol zabezpečený jednotný svetelný efekt.</w:t>
      </w:r>
    </w:p>
    <w:p w14:paraId="2F9EC9E6" w14:textId="77777777" w:rsidR="00DC5112" w:rsidRPr="001041DA" w:rsidRDefault="00DC5112" w:rsidP="000777F9">
      <w:pPr>
        <w:numPr>
          <w:ilvl w:val="0"/>
          <w:numId w:val="7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Svetelný zdroj: LED pásy alebo LED moduly s vysokou účinnosťou.</w:t>
      </w:r>
    </w:p>
    <w:p w14:paraId="79B436D9" w14:textId="77777777" w:rsidR="00DC5112" w:rsidRPr="001041DA" w:rsidRDefault="00DC5112" w:rsidP="000777F9">
      <w:pPr>
        <w:numPr>
          <w:ilvl w:val="0"/>
          <w:numId w:val="7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Farba svetla: podľa projektu (typicky 3000–4000 K).</w:t>
      </w:r>
    </w:p>
    <w:p w14:paraId="11A908D0" w14:textId="77777777" w:rsidR="00DC5112" w:rsidRPr="001041DA" w:rsidRDefault="00DC5112" w:rsidP="000777F9">
      <w:pPr>
        <w:numPr>
          <w:ilvl w:val="0"/>
          <w:numId w:val="7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Panel musí umožňovať </w:t>
      </w:r>
      <w:r w:rsidRPr="001041DA">
        <w:rPr>
          <w:rFonts w:ascii="Garamond" w:hAnsi="Garamond"/>
          <w:b/>
          <w:bCs/>
        </w:rPr>
        <w:t>plynulú reguláciu intenzity svetla</w:t>
      </w:r>
      <w:r w:rsidRPr="001041DA">
        <w:rPr>
          <w:rFonts w:ascii="Garamond" w:hAnsi="Garamond"/>
        </w:rPr>
        <w:t xml:space="preserve"> (stmievanie).</w:t>
      </w:r>
    </w:p>
    <w:p w14:paraId="1CC3CF48" w14:textId="77777777" w:rsidR="00DC5112" w:rsidRPr="001041DA" w:rsidRDefault="00DC5112" w:rsidP="000777F9">
      <w:pPr>
        <w:numPr>
          <w:ilvl w:val="0"/>
          <w:numId w:val="7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Napájanie a ovládanie musia byť kompatibilné s existujúcim systémom v Aule.</w:t>
      </w:r>
    </w:p>
    <w:p w14:paraId="1EF3CE15" w14:textId="77777777" w:rsidR="00DC5112" w:rsidRPr="001041DA" w:rsidRDefault="00DC5112" w:rsidP="00DC5112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5. Montáž a napojenie</w:t>
      </w:r>
    </w:p>
    <w:p w14:paraId="0A35B5B4" w14:textId="77777777" w:rsidR="00DC5112" w:rsidRPr="001041DA" w:rsidRDefault="00DC5112" w:rsidP="000777F9">
      <w:pPr>
        <w:numPr>
          <w:ilvl w:val="0"/>
          <w:numId w:val="7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Panel musí byť konštrukčne aj vizuálne </w:t>
      </w:r>
      <w:r w:rsidRPr="001041DA">
        <w:rPr>
          <w:rFonts w:ascii="Garamond" w:hAnsi="Garamond"/>
          <w:b/>
          <w:bCs/>
        </w:rPr>
        <w:t xml:space="preserve">spojený s </w:t>
      </w:r>
      <w:proofErr w:type="spellStart"/>
      <w:r w:rsidRPr="001041DA">
        <w:rPr>
          <w:rFonts w:ascii="Garamond" w:hAnsi="Garamond"/>
          <w:b/>
          <w:bCs/>
        </w:rPr>
        <w:t>podhľadovým</w:t>
      </w:r>
      <w:proofErr w:type="spellEnd"/>
      <w:r w:rsidRPr="001041DA">
        <w:rPr>
          <w:rFonts w:ascii="Garamond" w:hAnsi="Garamond"/>
          <w:b/>
          <w:bCs/>
        </w:rPr>
        <w:t xml:space="preserve"> panelom</w:t>
      </w:r>
      <w:r w:rsidRPr="001041DA">
        <w:rPr>
          <w:rFonts w:ascii="Garamond" w:hAnsi="Garamond"/>
        </w:rPr>
        <w:t>, bez viditeľných medzier.</w:t>
      </w:r>
    </w:p>
    <w:p w14:paraId="49886519" w14:textId="77777777" w:rsidR="00DC5112" w:rsidRPr="001041DA" w:rsidRDefault="00DC5112" w:rsidP="000777F9">
      <w:pPr>
        <w:numPr>
          <w:ilvl w:val="0"/>
          <w:numId w:val="7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Montáž musí umožniť:</w:t>
      </w:r>
    </w:p>
    <w:p w14:paraId="109B5E74" w14:textId="77777777" w:rsidR="00DC5112" w:rsidRPr="001041DA" w:rsidRDefault="00DC5112" w:rsidP="000777F9">
      <w:pPr>
        <w:numPr>
          <w:ilvl w:val="1"/>
          <w:numId w:val="7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servisný prístup k LED zdrojom,</w:t>
      </w:r>
    </w:p>
    <w:p w14:paraId="338350F9" w14:textId="77777777" w:rsidR="00DC5112" w:rsidRPr="001041DA" w:rsidRDefault="00DC5112" w:rsidP="000777F9">
      <w:pPr>
        <w:numPr>
          <w:ilvl w:val="1"/>
          <w:numId w:val="7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prístup k elektroinštalácii,</w:t>
      </w:r>
    </w:p>
    <w:p w14:paraId="4FC62936" w14:textId="77777777" w:rsidR="00DC5112" w:rsidRPr="001041DA" w:rsidRDefault="00DC5112" w:rsidP="000777F9">
      <w:pPr>
        <w:numPr>
          <w:ilvl w:val="1"/>
          <w:numId w:val="7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bezpečné odvetranie svetelnej časti.</w:t>
      </w:r>
    </w:p>
    <w:p w14:paraId="0027E4C6" w14:textId="77777777" w:rsidR="00DC5112" w:rsidRPr="001041DA" w:rsidRDefault="00DC5112" w:rsidP="000777F9">
      <w:pPr>
        <w:numPr>
          <w:ilvl w:val="0"/>
          <w:numId w:val="7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Elektroinštalácia musí byť vykonaná v súlade s platnými predpismi.</w:t>
      </w:r>
    </w:p>
    <w:p w14:paraId="15801F7A" w14:textId="77777777" w:rsidR="00DC5112" w:rsidRPr="001041DA" w:rsidRDefault="00DC5112" w:rsidP="00DC5112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6. Povrchové prevedenie</w:t>
      </w:r>
    </w:p>
    <w:p w14:paraId="6F4450DA" w14:textId="77777777" w:rsidR="00DC5112" w:rsidRPr="001041DA" w:rsidRDefault="00DC5112" w:rsidP="000777F9">
      <w:pPr>
        <w:numPr>
          <w:ilvl w:val="0"/>
          <w:numId w:val="8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SDK časť panelu: hladká povrchová úprava (tmel + farba podľa interiéru Auly).</w:t>
      </w:r>
    </w:p>
    <w:p w14:paraId="2ADEB8FC" w14:textId="77777777" w:rsidR="00DC5112" w:rsidRPr="001041DA" w:rsidRDefault="00DC5112" w:rsidP="000777F9">
      <w:pPr>
        <w:numPr>
          <w:ilvl w:val="0"/>
          <w:numId w:val="8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Difúzor: mliečny polopriehľadný plast.</w:t>
      </w:r>
    </w:p>
    <w:p w14:paraId="3D6B55EB" w14:textId="77777777" w:rsidR="00DC5112" w:rsidRPr="001041DA" w:rsidRDefault="00DC5112" w:rsidP="000777F9">
      <w:pPr>
        <w:numPr>
          <w:ilvl w:val="0"/>
          <w:numId w:val="8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Farebná odchýlka v rámci série: max. ± 5 %.</w:t>
      </w:r>
    </w:p>
    <w:p w14:paraId="59CBDEF4" w14:textId="77777777" w:rsidR="00DC5112" w:rsidRPr="001041DA" w:rsidRDefault="00DC5112" w:rsidP="00DC5112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7. Bezpečnosť a prevedenie</w:t>
      </w:r>
    </w:p>
    <w:p w14:paraId="7D351486" w14:textId="77777777" w:rsidR="00DC5112" w:rsidRPr="001041DA" w:rsidRDefault="00DC5112" w:rsidP="000777F9">
      <w:pPr>
        <w:numPr>
          <w:ilvl w:val="0"/>
          <w:numId w:val="8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Všetky hrany musia byť bezpečne opracované.</w:t>
      </w:r>
    </w:p>
    <w:p w14:paraId="7861495E" w14:textId="77777777" w:rsidR="00DC5112" w:rsidRPr="001041DA" w:rsidRDefault="00DC5112" w:rsidP="000777F9">
      <w:pPr>
        <w:numPr>
          <w:ilvl w:val="0"/>
          <w:numId w:val="8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Panel musí byť stabilný a pevne ukotvený.</w:t>
      </w:r>
    </w:p>
    <w:p w14:paraId="4748A28B" w14:textId="77777777" w:rsidR="00DC5112" w:rsidRPr="001041DA" w:rsidRDefault="00DC5112" w:rsidP="000777F9">
      <w:pPr>
        <w:numPr>
          <w:ilvl w:val="0"/>
          <w:numId w:val="8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Svetelný zdroj nesmie vytvárať oslnenie ani nerovnomerné svetelné pásy.</w:t>
      </w:r>
    </w:p>
    <w:p w14:paraId="091F59FF" w14:textId="77777777" w:rsidR="00520215" w:rsidRPr="001041DA" w:rsidRDefault="00520215" w:rsidP="00E80EA2">
      <w:pPr>
        <w:spacing w:after="0"/>
        <w:rPr>
          <w:rFonts w:ascii="Garamond" w:hAnsi="Garamond"/>
        </w:rPr>
      </w:pPr>
    </w:p>
    <w:p w14:paraId="7B29F6F5" w14:textId="6B150D68" w:rsidR="00E80EA2" w:rsidRPr="001041DA" w:rsidRDefault="00663F8B" w:rsidP="00E80EA2">
      <w:pPr>
        <w:spacing w:after="0" w:line="240" w:lineRule="auto"/>
        <w:rPr>
          <w:rFonts w:ascii="Garamond" w:hAnsi="Garamond"/>
          <w:b/>
          <w:bCs/>
          <w:color w:val="007BB8"/>
        </w:rPr>
      </w:pPr>
      <w:r w:rsidRPr="001041DA">
        <w:rPr>
          <w:rFonts w:ascii="Garamond" w:hAnsi="Garamond"/>
          <w:b/>
          <w:bCs/>
          <w:color w:val="007BB8"/>
        </w:rPr>
        <w:t>P</w:t>
      </w:r>
      <w:r w:rsidR="00E80EA2" w:rsidRPr="001041DA">
        <w:rPr>
          <w:rFonts w:ascii="Garamond" w:hAnsi="Garamond"/>
          <w:b/>
          <w:bCs/>
          <w:color w:val="007BB8"/>
        </w:rPr>
        <w:t xml:space="preserve">oložka </w:t>
      </w:r>
      <w:r w:rsidRPr="001041DA">
        <w:rPr>
          <w:rFonts w:ascii="Garamond" w:hAnsi="Garamond"/>
          <w:b/>
          <w:bCs/>
          <w:color w:val="007BB8"/>
        </w:rPr>
        <w:t>č.</w:t>
      </w:r>
      <w:r w:rsidR="00E80EA2" w:rsidRPr="001041DA">
        <w:rPr>
          <w:rFonts w:ascii="Garamond" w:hAnsi="Garamond"/>
          <w:b/>
          <w:bCs/>
          <w:color w:val="007BB8"/>
        </w:rPr>
        <w:t xml:space="preserve"> 34</w:t>
      </w:r>
      <w:r w:rsidRPr="001041DA">
        <w:rPr>
          <w:rFonts w:ascii="Garamond" w:hAnsi="Garamond"/>
          <w:b/>
          <w:bCs/>
          <w:color w:val="007BB8"/>
        </w:rPr>
        <w:t>.</w:t>
      </w:r>
      <w:r w:rsidR="00E80EA2" w:rsidRPr="001041DA">
        <w:rPr>
          <w:rFonts w:ascii="Garamond" w:hAnsi="Garamond"/>
          <w:b/>
          <w:bCs/>
          <w:color w:val="007BB8"/>
        </w:rPr>
        <w:t xml:space="preserve"> </w:t>
      </w:r>
    </w:p>
    <w:p w14:paraId="1623EC39" w14:textId="5AD1B722" w:rsidR="00E80EA2" w:rsidRPr="001041DA" w:rsidRDefault="002A7F36" w:rsidP="00E80EA2">
      <w:pPr>
        <w:spacing w:after="0"/>
        <w:rPr>
          <w:rFonts w:ascii="Garamond" w:hAnsi="Garamond"/>
          <w:b/>
          <w:bCs/>
          <w:u w:val="single"/>
        </w:rPr>
      </w:pPr>
      <w:r w:rsidRPr="001041DA">
        <w:rPr>
          <w:rFonts w:ascii="Garamond" w:hAnsi="Garamond"/>
          <w:b/>
          <w:bCs/>
          <w:u w:val="single"/>
        </w:rPr>
        <w:t>D</w:t>
      </w:r>
      <w:r w:rsidR="00E80EA2" w:rsidRPr="001041DA">
        <w:rPr>
          <w:rFonts w:ascii="Garamond" w:hAnsi="Garamond"/>
          <w:b/>
          <w:bCs/>
          <w:u w:val="single"/>
        </w:rPr>
        <w:t xml:space="preserve">ekoratívna stena </w:t>
      </w:r>
      <w:r w:rsidR="00A87337" w:rsidRPr="001041DA">
        <w:rPr>
          <w:rFonts w:ascii="Garamond" w:hAnsi="Garamond"/>
          <w:b/>
          <w:bCs/>
          <w:u w:val="single"/>
        </w:rPr>
        <w:t xml:space="preserve">2.16 nachádzajúca sa </w:t>
      </w:r>
      <w:r w:rsidRPr="001041DA">
        <w:rPr>
          <w:rFonts w:ascii="Garamond" w:hAnsi="Garamond"/>
          <w:b/>
          <w:bCs/>
          <w:u w:val="single"/>
        </w:rPr>
        <w:t>n</w:t>
      </w:r>
      <w:r w:rsidR="00A87337" w:rsidRPr="001041DA">
        <w:rPr>
          <w:rFonts w:ascii="Garamond" w:hAnsi="Garamond"/>
          <w:b/>
          <w:bCs/>
          <w:u w:val="single"/>
        </w:rPr>
        <w:t>a vstupnej chod</w:t>
      </w:r>
      <w:r w:rsidRPr="001041DA">
        <w:rPr>
          <w:rFonts w:ascii="Garamond" w:hAnsi="Garamond"/>
          <w:b/>
          <w:bCs/>
          <w:u w:val="single"/>
        </w:rPr>
        <w:t xml:space="preserve">be </w:t>
      </w:r>
      <w:r w:rsidR="00E80EA2" w:rsidRPr="001041DA">
        <w:rPr>
          <w:rFonts w:ascii="Garamond" w:hAnsi="Garamond"/>
          <w:b/>
          <w:bCs/>
          <w:u w:val="single"/>
        </w:rPr>
        <w:t>(š</w:t>
      </w:r>
      <w:r w:rsidR="00516508" w:rsidRPr="001041DA">
        <w:rPr>
          <w:rFonts w:ascii="Garamond" w:hAnsi="Garamond"/>
          <w:b/>
          <w:bCs/>
          <w:u w:val="single"/>
        </w:rPr>
        <w:t>:</w:t>
      </w:r>
      <w:r w:rsidR="00E80EA2" w:rsidRPr="001041DA">
        <w:rPr>
          <w:rFonts w:ascii="Garamond" w:hAnsi="Garamond"/>
          <w:b/>
          <w:bCs/>
          <w:u w:val="single"/>
        </w:rPr>
        <w:t>244 x hl</w:t>
      </w:r>
      <w:r w:rsidR="00516508" w:rsidRPr="001041DA">
        <w:rPr>
          <w:rFonts w:ascii="Garamond" w:hAnsi="Garamond"/>
          <w:b/>
          <w:bCs/>
          <w:u w:val="single"/>
        </w:rPr>
        <w:t>:</w:t>
      </w:r>
      <w:r w:rsidR="00E80EA2" w:rsidRPr="001041DA">
        <w:rPr>
          <w:rFonts w:ascii="Garamond" w:hAnsi="Garamond"/>
          <w:b/>
          <w:bCs/>
          <w:u w:val="single"/>
        </w:rPr>
        <w:t>4 x v</w:t>
      </w:r>
      <w:r w:rsidR="00D403CD" w:rsidRPr="001041DA">
        <w:rPr>
          <w:rFonts w:ascii="Garamond" w:hAnsi="Garamond"/>
          <w:b/>
          <w:bCs/>
          <w:u w:val="single"/>
        </w:rPr>
        <w:t>:</w:t>
      </w:r>
      <w:r w:rsidR="00E80EA2" w:rsidRPr="001041DA">
        <w:rPr>
          <w:rFonts w:ascii="Garamond" w:hAnsi="Garamond"/>
          <w:b/>
          <w:bCs/>
          <w:u w:val="single"/>
        </w:rPr>
        <w:t>331)</w:t>
      </w:r>
      <w:r w:rsidR="00140193" w:rsidRPr="001041DA">
        <w:rPr>
          <w:rFonts w:ascii="Garamond" w:hAnsi="Garamond"/>
          <w:b/>
          <w:bCs/>
          <w:u w:val="single"/>
        </w:rPr>
        <w:t xml:space="preserve">, </w:t>
      </w:r>
      <w:r w:rsidR="00E80EA2" w:rsidRPr="001041DA">
        <w:rPr>
          <w:rFonts w:ascii="Garamond" w:hAnsi="Garamond"/>
          <w:b/>
          <w:bCs/>
          <w:u w:val="single"/>
        </w:rPr>
        <w:t>1ks</w:t>
      </w:r>
    </w:p>
    <w:p w14:paraId="64D0E3C0" w14:textId="77777777" w:rsidR="00520215" w:rsidRPr="001041DA" w:rsidRDefault="00520215" w:rsidP="00E80EA2">
      <w:pPr>
        <w:spacing w:after="0"/>
        <w:rPr>
          <w:rFonts w:ascii="Garamond" w:hAnsi="Garamond"/>
        </w:rPr>
      </w:pPr>
    </w:p>
    <w:p w14:paraId="5DF46E28" w14:textId="77777777" w:rsidR="00B137B9" w:rsidRPr="001041DA" w:rsidRDefault="00B137B9" w:rsidP="00B137B9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1. Rozmery</w:t>
      </w:r>
    </w:p>
    <w:p w14:paraId="0532D9B0" w14:textId="77777777" w:rsidR="00B137B9" w:rsidRPr="001041DA" w:rsidRDefault="00B137B9" w:rsidP="000777F9">
      <w:pPr>
        <w:numPr>
          <w:ilvl w:val="0"/>
          <w:numId w:val="6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Nominálne rozmery panelu: šírka 2440 mm × hĺbka 40 mm × výška 3310 mm.</w:t>
      </w:r>
    </w:p>
    <w:p w14:paraId="0AD5F0A9" w14:textId="77777777" w:rsidR="00B137B9" w:rsidRPr="001041DA" w:rsidRDefault="00B137B9" w:rsidP="000777F9">
      <w:pPr>
        <w:numPr>
          <w:ilvl w:val="0"/>
          <w:numId w:val="6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rozmerov:</w:t>
      </w:r>
    </w:p>
    <w:p w14:paraId="4C7E2DF4" w14:textId="77777777" w:rsidR="00B137B9" w:rsidRPr="001041DA" w:rsidRDefault="00B137B9" w:rsidP="000777F9">
      <w:pPr>
        <w:numPr>
          <w:ilvl w:val="1"/>
          <w:numId w:val="6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lamely: ± 2 mm,</w:t>
      </w:r>
    </w:p>
    <w:p w14:paraId="1FB5CA13" w14:textId="77777777" w:rsidR="00B137B9" w:rsidRPr="001041DA" w:rsidRDefault="00B137B9" w:rsidP="000777F9">
      <w:pPr>
        <w:numPr>
          <w:ilvl w:val="1"/>
          <w:numId w:val="6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podkladová doska: ± 3 mm,</w:t>
      </w:r>
    </w:p>
    <w:p w14:paraId="1C160BFA" w14:textId="77777777" w:rsidR="00B137B9" w:rsidRPr="001041DA" w:rsidRDefault="00B137B9" w:rsidP="000777F9">
      <w:pPr>
        <w:numPr>
          <w:ilvl w:val="1"/>
          <w:numId w:val="6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celkový rozmer panelu: ± 5 mm.</w:t>
      </w:r>
    </w:p>
    <w:p w14:paraId="14D63DD4" w14:textId="77777777" w:rsidR="00B137B9" w:rsidRPr="001041DA" w:rsidRDefault="00B137B9" w:rsidP="00B137B9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2. Materiálové prevedenie</w:t>
      </w:r>
    </w:p>
    <w:p w14:paraId="7A0EB6D8" w14:textId="77777777" w:rsidR="00B137B9" w:rsidRPr="001041DA" w:rsidRDefault="00B137B9" w:rsidP="00B137B9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Lamely</w:t>
      </w:r>
    </w:p>
    <w:p w14:paraId="21896B97" w14:textId="77777777" w:rsidR="00B137B9" w:rsidRPr="001041DA" w:rsidRDefault="00B137B9" w:rsidP="000777F9">
      <w:pPr>
        <w:numPr>
          <w:ilvl w:val="0"/>
          <w:numId w:val="6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Materiál: DTDL v dekore „drevina“ podľa výkresovej dokumentácie.</w:t>
      </w:r>
    </w:p>
    <w:p w14:paraId="2FF141B8" w14:textId="77777777" w:rsidR="00B137B9" w:rsidRPr="001041DA" w:rsidRDefault="00B137B9" w:rsidP="000777F9">
      <w:pPr>
        <w:numPr>
          <w:ilvl w:val="0"/>
          <w:numId w:val="6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Lamely sú rôznych šírok (presné rozmiestnenie podľa výkresu).</w:t>
      </w:r>
    </w:p>
    <w:p w14:paraId="5572FCB8" w14:textId="77777777" w:rsidR="00B137B9" w:rsidRPr="001041DA" w:rsidRDefault="00B137B9" w:rsidP="000777F9">
      <w:pPr>
        <w:numPr>
          <w:ilvl w:val="0"/>
          <w:numId w:val="6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Hrany lamiel olepené </w:t>
      </w:r>
      <w:r w:rsidRPr="001041DA">
        <w:rPr>
          <w:rFonts w:ascii="Garamond" w:hAnsi="Garamond"/>
          <w:b/>
          <w:bCs/>
        </w:rPr>
        <w:t>ABS hranou 22/0,5 mm</w:t>
      </w:r>
      <w:r w:rsidRPr="001041DA">
        <w:rPr>
          <w:rFonts w:ascii="Garamond" w:hAnsi="Garamond"/>
        </w:rPr>
        <w:t xml:space="preserve"> v dekore „drevina“.</w:t>
      </w:r>
    </w:p>
    <w:p w14:paraId="3756069F" w14:textId="77777777" w:rsidR="00B137B9" w:rsidRPr="001041DA" w:rsidRDefault="00B137B9" w:rsidP="000777F9">
      <w:pPr>
        <w:numPr>
          <w:ilvl w:val="0"/>
          <w:numId w:val="6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hrúbky lamely:</w:t>
      </w:r>
      <w:r w:rsidRPr="001041DA">
        <w:rPr>
          <w:rFonts w:ascii="Garamond" w:hAnsi="Garamond"/>
        </w:rPr>
        <w:t xml:space="preserve"> ± 0,5 mm.</w:t>
      </w:r>
    </w:p>
    <w:p w14:paraId="7A48CB30" w14:textId="77777777" w:rsidR="00B137B9" w:rsidRPr="001041DA" w:rsidRDefault="00B137B9" w:rsidP="000777F9">
      <w:pPr>
        <w:numPr>
          <w:ilvl w:val="0"/>
          <w:numId w:val="6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nalepenia hrán:</w:t>
      </w:r>
      <w:r w:rsidRPr="001041DA">
        <w:rPr>
          <w:rFonts w:ascii="Garamond" w:hAnsi="Garamond"/>
        </w:rPr>
        <w:t xml:space="preserve"> ± 0,2 mm.</w:t>
      </w:r>
    </w:p>
    <w:p w14:paraId="55A7F0F0" w14:textId="77777777" w:rsidR="00B137B9" w:rsidRPr="001041DA" w:rsidRDefault="00B137B9" w:rsidP="00B137B9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Podkladová doska</w:t>
      </w:r>
    </w:p>
    <w:p w14:paraId="26D314CF" w14:textId="77777777" w:rsidR="00B137B9" w:rsidRPr="001041DA" w:rsidRDefault="00B137B9" w:rsidP="000777F9">
      <w:pPr>
        <w:numPr>
          <w:ilvl w:val="0"/>
          <w:numId w:val="6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Materiál: DTDL doska v dekore „pastel“.</w:t>
      </w:r>
    </w:p>
    <w:p w14:paraId="0AD21914" w14:textId="77777777" w:rsidR="00B137B9" w:rsidRPr="001041DA" w:rsidRDefault="00B137B9" w:rsidP="000777F9">
      <w:pPr>
        <w:numPr>
          <w:ilvl w:val="0"/>
          <w:numId w:val="6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Hrúbka podkladovej dosky: 18 mm (alebo podľa výkresovej dokumentácie).</w:t>
      </w:r>
    </w:p>
    <w:p w14:paraId="3918B981" w14:textId="77777777" w:rsidR="00B137B9" w:rsidRPr="001041DA" w:rsidRDefault="00B137B9" w:rsidP="000777F9">
      <w:pPr>
        <w:numPr>
          <w:ilvl w:val="0"/>
          <w:numId w:val="6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Lamely sú pevne uchytené na podkladovej doske v presnom rozložení.</w:t>
      </w:r>
    </w:p>
    <w:p w14:paraId="04916E45" w14:textId="77777777" w:rsidR="00B137B9" w:rsidRPr="001041DA" w:rsidRDefault="00B137B9" w:rsidP="00B137B9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3. Konštrukcia a montáž</w:t>
      </w:r>
    </w:p>
    <w:p w14:paraId="5A400FD4" w14:textId="77777777" w:rsidR="00B137B9" w:rsidRPr="001041DA" w:rsidRDefault="00B137B9" w:rsidP="000777F9">
      <w:pPr>
        <w:numPr>
          <w:ilvl w:val="0"/>
          <w:numId w:val="6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Lamely sú montované na podkladovú dosku v rozložení podľa výkresovej dokumentácie.</w:t>
      </w:r>
    </w:p>
    <w:p w14:paraId="66AC0BC9" w14:textId="77777777" w:rsidR="00B137B9" w:rsidRPr="001041DA" w:rsidRDefault="00B137B9" w:rsidP="000777F9">
      <w:pPr>
        <w:numPr>
          <w:ilvl w:val="0"/>
          <w:numId w:val="6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Celý panel (lamely + podkladová doska) je následne kotvený na stenu.</w:t>
      </w:r>
    </w:p>
    <w:p w14:paraId="714CFAB4" w14:textId="77777777" w:rsidR="00B137B9" w:rsidRPr="001041DA" w:rsidRDefault="00B137B9" w:rsidP="000777F9">
      <w:pPr>
        <w:numPr>
          <w:ilvl w:val="0"/>
          <w:numId w:val="6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Kotvenie musí zabezpečiť stabilitu po celej výške 331 cm.</w:t>
      </w:r>
    </w:p>
    <w:p w14:paraId="313ABFAE" w14:textId="77777777" w:rsidR="00B137B9" w:rsidRPr="001041DA" w:rsidRDefault="00B137B9" w:rsidP="000777F9">
      <w:pPr>
        <w:numPr>
          <w:ilvl w:val="0"/>
          <w:numId w:val="6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lastRenderedPageBreak/>
        <w:t>Spoje musia byť pevné, bez viditeľných medzier väčších ako 2 mm.</w:t>
      </w:r>
    </w:p>
    <w:p w14:paraId="35D84C74" w14:textId="77777777" w:rsidR="00B137B9" w:rsidRPr="001041DA" w:rsidRDefault="00B137B9" w:rsidP="000777F9">
      <w:pPr>
        <w:numPr>
          <w:ilvl w:val="0"/>
          <w:numId w:val="6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Všetky hrany musia byť bezpečne zaoblené (min. R = 1 mm).</w:t>
      </w:r>
    </w:p>
    <w:p w14:paraId="45F9DA9A" w14:textId="77777777" w:rsidR="00B137B9" w:rsidRPr="001041DA" w:rsidRDefault="00B137B9" w:rsidP="00B137B9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4. Úprava pre TV a elektroinštaláciu</w:t>
      </w:r>
    </w:p>
    <w:p w14:paraId="1D442555" w14:textId="77777777" w:rsidR="00B137B9" w:rsidRPr="001041DA" w:rsidRDefault="00B137B9" w:rsidP="00B137B9">
      <w:p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Panel musí byť upravený tak, aby umožňoval plnohodnotný prístup k existujúcim prvkom na stene:</w:t>
      </w:r>
    </w:p>
    <w:p w14:paraId="5A58EA1F" w14:textId="77777777" w:rsidR="00B137B9" w:rsidRPr="001041DA" w:rsidRDefault="00B137B9" w:rsidP="00B137B9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Konzola na TV</w:t>
      </w:r>
    </w:p>
    <w:p w14:paraId="201A829A" w14:textId="77777777" w:rsidR="00B137B9" w:rsidRPr="001041DA" w:rsidRDefault="00B137B9" w:rsidP="000777F9">
      <w:pPr>
        <w:numPr>
          <w:ilvl w:val="0"/>
          <w:numId w:val="6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V mieste konzoly musí byť vytvorený </w:t>
      </w:r>
      <w:r w:rsidRPr="001041DA">
        <w:rPr>
          <w:rFonts w:ascii="Garamond" w:hAnsi="Garamond"/>
          <w:b/>
          <w:bCs/>
        </w:rPr>
        <w:t>otvor alebo servisný priestor</w:t>
      </w:r>
      <w:r w:rsidRPr="001041DA">
        <w:rPr>
          <w:rFonts w:ascii="Garamond" w:hAnsi="Garamond"/>
        </w:rPr>
        <w:t>, ktorý umožní:</w:t>
      </w:r>
    </w:p>
    <w:p w14:paraId="34111188" w14:textId="77777777" w:rsidR="00B137B9" w:rsidRPr="001041DA" w:rsidRDefault="00B137B9" w:rsidP="000777F9">
      <w:pPr>
        <w:numPr>
          <w:ilvl w:val="1"/>
          <w:numId w:val="6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montáž a demontáž TV držiaka,</w:t>
      </w:r>
    </w:p>
    <w:p w14:paraId="0DDA621B" w14:textId="77777777" w:rsidR="00B137B9" w:rsidRPr="001041DA" w:rsidRDefault="00B137B9" w:rsidP="000777F9">
      <w:pPr>
        <w:numPr>
          <w:ilvl w:val="1"/>
          <w:numId w:val="6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prístup ku kotviacim bodom,</w:t>
      </w:r>
    </w:p>
    <w:p w14:paraId="0DF2552B" w14:textId="77777777" w:rsidR="00B137B9" w:rsidRPr="001041DA" w:rsidRDefault="00B137B9" w:rsidP="000777F9">
      <w:pPr>
        <w:numPr>
          <w:ilvl w:val="1"/>
          <w:numId w:val="6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vedenie káblov za panelom.</w:t>
      </w:r>
    </w:p>
    <w:p w14:paraId="24B9FE4E" w14:textId="77777777" w:rsidR="00B137B9" w:rsidRPr="001041DA" w:rsidRDefault="00B137B9" w:rsidP="000777F9">
      <w:pPr>
        <w:numPr>
          <w:ilvl w:val="0"/>
          <w:numId w:val="6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Otvor musí byť esteticky zakomponovaný, prípadne prekrytý lamelami s možnosťou demontáže.</w:t>
      </w:r>
    </w:p>
    <w:p w14:paraId="0E5DCC35" w14:textId="77777777" w:rsidR="00B137B9" w:rsidRPr="001041DA" w:rsidRDefault="00B137B9" w:rsidP="00B137B9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Zásuvky pod TV</w:t>
      </w:r>
    </w:p>
    <w:p w14:paraId="3F6FC6E0" w14:textId="77777777" w:rsidR="00B137B9" w:rsidRPr="001041DA" w:rsidRDefault="00B137B9" w:rsidP="000777F9">
      <w:pPr>
        <w:numPr>
          <w:ilvl w:val="0"/>
          <w:numId w:val="6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V mieste zásuviek musí byť vytvorený presný výrez podľa ich umiestnenia.</w:t>
      </w:r>
    </w:p>
    <w:p w14:paraId="3E2D4D00" w14:textId="77777777" w:rsidR="00B137B9" w:rsidRPr="001041DA" w:rsidRDefault="00B137B9" w:rsidP="000777F9">
      <w:pPr>
        <w:numPr>
          <w:ilvl w:val="0"/>
          <w:numId w:val="6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Výrez musí umožniť:</w:t>
      </w:r>
    </w:p>
    <w:p w14:paraId="6AEFD9BB" w14:textId="77777777" w:rsidR="00B137B9" w:rsidRPr="001041DA" w:rsidRDefault="00B137B9" w:rsidP="000777F9">
      <w:pPr>
        <w:numPr>
          <w:ilvl w:val="1"/>
          <w:numId w:val="6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plný prístup k zásuvkám,</w:t>
      </w:r>
    </w:p>
    <w:p w14:paraId="0E80C7E2" w14:textId="77777777" w:rsidR="00B137B9" w:rsidRPr="001041DA" w:rsidRDefault="00B137B9" w:rsidP="000777F9">
      <w:pPr>
        <w:numPr>
          <w:ilvl w:val="1"/>
          <w:numId w:val="6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bezpečné odvetranie,</w:t>
      </w:r>
    </w:p>
    <w:p w14:paraId="7D80E0C5" w14:textId="77777777" w:rsidR="00B137B9" w:rsidRPr="001041DA" w:rsidRDefault="00B137B9" w:rsidP="000777F9">
      <w:pPr>
        <w:numPr>
          <w:ilvl w:val="1"/>
          <w:numId w:val="6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vedenie káblov.</w:t>
      </w:r>
    </w:p>
    <w:p w14:paraId="543BE432" w14:textId="77777777" w:rsidR="00B137B9" w:rsidRPr="001041DA" w:rsidRDefault="00B137B9" w:rsidP="000777F9">
      <w:pPr>
        <w:numPr>
          <w:ilvl w:val="0"/>
          <w:numId w:val="6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Hrany výrezov musia byť čisté, bez triesok a poškodenia dekoru.</w:t>
      </w:r>
    </w:p>
    <w:p w14:paraId="18AE2B1B" w14:textId="77777777" w:rsidR="00B137B9" w:rsidRPr="001041DA" w:rsidRDefault="00B137B9" w:rsidP="00B137B9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5. Povrchové prevedenie</w:t>
      </w:r>
    </w:p>
    <w:p w14:paraId="6CB87596" w14:textId="77777777" w:rsidR="00B137B9" w:rsidRPr="001041DA" w:rsidRDefault="00B137B9" w:rsidP="000777F9">
      <w:pPr>
        <w:numPr>
          <w:ilvl w:val="0"/>
          <w:numId w:val="6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Dekor lamiel: „drevina“ podľa </w:t>
      </w:r>
      <w:proofErr w:type="spellStart"/>
      <w:r w:rsidRPr="001041DA">
        <w:rPr>
          <w:rFonts w:ascii="Garamond" w:hAnsi="Garamond"/>
        </w:rPr>
        <w:t>vzorkovníka</w:t>
      </w:r>
      <w:proofErr w:type="spellEnd"/>
      <w:r w:rsidRPr="001041DA">
        <w:rPr>
          <w:rFonts w:ascii="Garamond" w:hAnsi="Garamond"/>
        </w:rPr>
        <w:t>.</w:t>
      </w:r>
    </w:p>
    <w:p w14:paraId="7B83DFF8" w14:textId="77777777" w:rsidR="00B137B9" w:rsidRPr="001041DA" w:rsidRDefault="00B137B9" w:rsidP="000777F9">
      <w:pPr>
        <w:numPr>
          <w:ilvl w:val="0"/>
          <w:numId w:val="6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Dekor podkladovej dosky: „pastel“.</w:t>
      </w:r>
    </w:p>
    <w:p w14:paraId="0D341D44" w14:textId="77777777" w:rsidR="00B137B9" w:rsidRPr="001041DA" w:rsidRDefault="00B137B9" w:rsidP="000777F9">
      <w:pPr>
        <w:numPr>
          <w:ilvl w:val="0"/>
          <w:numId w:val="6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Povrch odolný voči bežnému opotrebeniu a vlhkosti.</w:t>
      </w:r>
    </w:p>
    <w:p w14:paraId="23536A09" w14:textId="77777777" w:rsidR="00B137B9" w:rsidRPr="001041DA" w:rsidRDefault="00B137B9" w:rsidP="000777F9">
      <w:pPr>
        <w:numPr>
          <w:ilvl w:val="0"/>
          <w:numId w:val="6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Farebná odchýlka v rámci série: max. ± 5 %.</w:t>
      </w:r>
    </w:p>
    <w:p w14:paraId="521794D0" w14:textId="77777777" w:rsidR="00B137B9" w:rsidRPr="001041DA" w:rsidRDefault="00B137B9" w:rsidP="00B137B9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6. Bezpečnosť a prevedenie</w:t>
      </w:r>
    </w:p>
    <w:p w14:paraId="6DB4DC95" w14:textId="77777777" w:rsidR="00B137B9" w:rsidRPr="001041DA" w:rsidRDefault="00B137B9" w:rsidP="000777F9">
      <w:pPr>
        <w:numPr>
          <w:ilvl w:val="0"/>
          <w:numId w:val="6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Panel musí byť stabilný po celej výške a šírke.</w:t>
      </w:r>
    </w:p>
    <w:p w14:paraId="7EBA9DE7" w14:textId="298CD7E3" w:rsidR="00B137B9" w:rsidRPr="001041DA" w:rsidRDefault="00B137B9" w:rsidP="005E527D">
      <w:pPr>
        <w:numPr>
          <w:ilvl w:val="0"/>
          <w:numId w:val="6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Montáž musí rešpektovať existujúce elektroinštalácie.</w:t>
      </w:r>
    </w:p>
    <w:p w14:paraId="4154AF0D" w14:textId="77777777" w:rsidR="00B137B9" w:rsidRPr="001041DA" w:rsidRDefault="00B137B9" w:rsidP="00E80EA2">
      <w:pPr>
        <w:spacing w:after="0"/>
        <w:rPr>
          <w:rFonts w:ascii="Garamond" w:hAnsi="Garamond"/>
        </w:rPr>
      </w:pPr>
    </w:p>
    <w:sectPr w:rsidR="00B137B9" w:rsidRPr="001041DA">
      <w:headerReference w:type="defaul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38C6FF" w14:textId="77777777" w:rsidR="00BD49B4" w:rsidRDefault="00BD49B4" w:rsidP="007715C9">
      <w:pPr>
        <w:spacing w:after="0" w:line="240" w:lineRule="auto"/>
      </w:pPr>
      <w:r>
        <w:separator/>
      </w:r>
    </w:p>
  </w:endnote>
  <w:endnote w:type="continuationSeparator" w:id="0">
    <w:p w14:paraId="597B5FD3" w14:textId="77777777" w:rsidR="00BD49B4" w:rsidRDefault="00BD49B4" w:rsidP="007715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A7577E" w14:textId="77777777" w:rsidR="00BD49B4" w:rsidRDefault="00BD49B4" w:rsidP="007715C9">
      <w:pPr>
        <w:spacing w:after="0" w:line="240" w:lineRule="auto"/>
      </w:pPr>
      <w:r>
        <w:separator/>
      </w:r>
    </w:p>
  </w:footnote>
  <w:footnote w:type="continuationSeparator" w:id="0">
    <w:p w14:paraId="780E4B11" w14:textId="77777777" w:rsidR="00BD49B4" w:rsidRDefault="00BD49B4" w:rsidP="007715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4D509" w14:textId="49D84977" w:rsidR="007715C9" w:rsidRPr="007715C9" w:rsidRDefault="007715C9" w:rsidP="007715C9">
    <w:pPr>
      <w:pStyle w:val="Hlavika"/>
      <w:jc w:val="right"/>
      <w:rPr>
        <w:rFonts w:ascii="Garamond" w:hAnsi="Garamond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33064"/>
    <w:multiLevelType w:val="multilevel"/>
    <w:tmpl w:val="4F9A1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D21AFC"/>
    <w:multiLevelType w:val="multilevel"/>
    <w:tmpl w:val="B99E5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0DA65F1"/>
    <w:multiLevelType w:val="multilevel"/>
    <w:tmpl w:val="5B625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1C919CC"/>
    <w:multiLevelType w:val="multilevel"/>
    <w:tmpl w:val="9E0A6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2285876"/>
    <w:multiLevelType w:val="multilevel"/>
    <w:tmpl w:val="C5FAC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2A77AF7"/>
    <w:multiLevelType w:val="multilevel"/>
    <w:tmpl w:val="5DAAB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2DD0437"/>
    <w:multiLevelType w:val="multilevel"/>
    <w:tmpl w:val="AC805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2E9537E"/>
    <w:multiLevelType w:val="multilevel"/>
    <w:tmpl w:val="A8BE3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30453B1"/>
    <w:multiLevelType w:val="multilevel"/>
    <w:tmpl w:val="E88E1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44A3EEF"/>
    <w:multiLevelType w:val="multilevel"/>
    <w:tmpl w:val="48682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4D74D14"/>
    <w:multiLevelType w:val="multilevel"/>
    <w:tmpl w:val="56683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273E8A"/>
    <w:multiLevelType w:val="hybridMultilevel"/>
    <w:tmpl w:val="ED36C12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A4789C"/>
    <w:multiLevelType w:val="multilevel"/>
    <w:tmpl w:val="AEAEB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9D264BD"/>
    <w:multiLevelType w:val="multilevel"/>
    <w:tmpl w:val="FC4CB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A187254"/>
    <w:multiLevelType w:val="multilevel"/>
    <w:tmpl w:val="87E4C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ADD7697"/>
    <w:multiLevelType w:val="multilevel"/>
    <w:tmpl w:val="8A4AA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BB07F39"/>
    <w:multiLevelType w:val="multilevel"/>
    <w:tmpl w:val="F4A87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0BBA18A5"/>
    <w:multiLevelType w:val="multilevel"/>
    <w:tmpl w:val="4FB08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0C694060"/>
    <w:multiLevelType w:val="multilevel"/>
    <w:tmpl w:val="CA8E4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0C7E6FEB"/>
    <w:multiLevelType w:val="multilevel"/>
    <w:tmpl w:val="C2E0A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0D454DE6"/>
    <w:multiLevelType w:val="multilevel"/>
    <w:tmpl w:val="710AE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DE24CEB"/>
    <w:multiLevelType w:val="multilevel"/>
    <w:tmpl w:val="499EC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0E4A5616"/>
    <w:multiLevelType w:val="multilevel"/>
    <w:tmpl w:val="89445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0EBD1837"/>
    <w:multiLevelType w:val="multilevel"/>
    <w:tmpl w:val="552E2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0EEC2DEB"/>
    <w:multiLevelType w:val="multilevel"/>
    <w:tmpl w:val="A2F64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0EFB74D5"/>
    <w:multiLevelType w:val="multilevel"/>
    <w:tmpl w:val="B978D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0F3B796E"/>
    <w:multiLevelType w:val="multilevel"/>
    <w:tmpl w:val="983A8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0F76525D"/>
    <w:multiLevelType w:val="multilevel"/>
    <w:tmpl w:val="FCB41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0FB54F10"/>
    <w:multiLevelType w:val="multilevel"/>
    <w:tmpl w:val="A314C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0FBF57DA"/>
    <w:multiLevelType w:val="multilevel"/>
    <w:tmpl w:val="3ED00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0FC525D5"/>
    <w:multiLevelType w:val="multilevel"/>
    <w:tmpl w:val="2D347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10235069"/>
    <w:multiLevelType w:val="multilevel"/>
    <w:tmpl w:val="16702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10292A79"/>
    <w:multiLevelType w:val="multilevel"/>
    <w:tmpl w:val="4CE07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10F83525"/>
    <w:multiLevelType w:val="multilevel"/>
    <w:tmpl w:val="2D7EA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1117589D"/>
    <w:multiLevelType w:val="multilevel"/>
    <w:tmpl w:val="A9FA6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123F3A2E"/>
    <w:multiLevelType w:val="multilevel"/>
    <w:tmpl w:val="5D784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126A151D"/>
    <w:multiLevelType w:val="multilevel"/>
    <w:tmpl w:val="65283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12DB0263"/>
    <w:multiLevelType w:val="multilevel"/>
    <w:tmpl w:val="92C2B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12EE7974"/>
    <w:multiLevelType w:val="multilevel"/>
    <w:tmpl w:val="419C8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13403561"/>
    <w:multiLevelType w:val="multilevel"/>
    <w:tmpl w:val="299E0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14BD3CDD"/>
    <w:multiLevelType w:val="multilevel"/>
    <w:tmpl w:val="63E02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15580EF2"/>
    <w:multiLevelType w:val="multilevel"/>
    <w:tmpl w:val="FFD07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155A405F"/>
    <w:multiLevelType w:val="multilevel"/>
    <w:tmpl w:val="94923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15B331F0"/>
    <w:multiLevelType w:val="multilevel"/>
    <w:tmpl w:val="268AF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15C25C02"/>
    <w:multiLevelType w:val="multilevel"/>
    <w:tmpl w:val="FE78F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15CE3A84"/>
    <w:multiLevelType w:val="multilevel"/>
    <w:tmpl w:val="24CAA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162D7763"/>
    <w:multiLevelType w:val="multilevel"/>
    <w:tmpl w:val="E23A8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18B50BC5"/>
    <w:multiLevelType w:val="multilevel"/>
    <w:tmpl w:val="563E0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195E6C2C"/>
    <w:multiLevelType w:val="multilevel"/>
    <w:tmpl w:val="625A8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19C85233"/>
    <w:multiLevelType w:val="multilevel"/>
    <w:tmpl w:val="74402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19F61598"/>
    <w:multiLevelType w:val="multilevel"/>
    <w:tmpl w:val="5B38F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1A7B18AF"/>
    <w:multiLevelType w:val="multilevel"/>
    <w:tmpl w:val="6750F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1A7E0E60"/>
    <w:multiLevelType w:val="multilevel"/>
    <w:tmpl w:val="5A362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1BAD7B9D"/>
    <w:multiLevelType w:val="multilevel"/>
    <w:tmpl w:val="2A986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1BD619B7"/>
    <w:multiLevelType w:val="multilevel"/>
    <w:tmpl w:val="5C2EB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1BFC4C1B"/>
    <w:multiLevelType w:val="multilevel"/>
    <w:tmpl w:val="E5C8A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1C343D16"/>
    <w:multiLevelType w:val="multilevel"/>
    <w:tmpl w:val="6CB28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1C3D0514"/>
    <w:multiLevelType w:val="multilevel"/>
    <w:tmpl w:val="EED03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1C8F5218"/>
    <w:multiLevelType w:val="multilevel"/>
    <w:tmpl w:val="6D98F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1CF225C6"/>
    <w:multiLevelType w:val="multilevel"/>
    <w:tmpl w:val="AEDEE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1DBB367E"/>
    <w:multiLevelType w:val="multilevel"/>
    <w:tmpl w:val="9FA40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1EB077D6"/>
    <w:multiLevelType w:val="multilevel"/>
    <w:tmpl w:val="4E102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1EBD60D8"/>
    <w:multiLevelType w:val="multilevel"/>
    <w:tmpl w:val="26447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1F4F55BB"/>
    <w:multiLevelType w:val="multilevel"/>
    <w:tmpl w:val="61EC0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1F8A3463"/>
    <w:multiLevelType w:val="multilevel"/>
    <w:tmpl w:val="11427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20337F73"/>
    <w:multiLevelType w:val="multilevel"/>
    <w:tmpl w:val="83C46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217C3DD5"/>
    <w:multiLevelType w:val="multilevel"/>
    <w:tmpl w:val="890AE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21FE4321"/>
    <w:multiLevelType w:val="multilevel"/>
    <w:tmpl w:val="28C0C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240519BF"/>
    <w:multiLevelType w:val="multilevel"/>
    <w:tmpl w:val="CDAE2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244C413F"/>
    <w:multiLevelType w:val="multilevel"/>
    <w:tmpl w:val="A44EC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245A52FC"/>
    <w:multiLevelType w:val="multilevel"/>
    <w:tmpl w:val="CF2C6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24602278"/>
    <w:multiLevelType w:val="multilevel"/>
    <w:tmpl w:val="1DEC4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24806CFD"/>
    <w:multiLevelType w:val="multilevel"/>
    <w:tmpl w:val="0A526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25AE4CD0"/>
    <w:multiLevelType w:val="multilevel"/>
    <w:tmpl w:val="08C01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26746CF3"/>
    <w:multiLevelType w:val="multilevel"/>
    <w:tmpl w:val="D9BEF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27912CE0"/>
    <w:multiLevelType w:val="multilevel"/>
    <w:tmpl w:val="87F2B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279C3EFA"/>
    <w:multiLevelType w:val="multilevel"/>
    <w:tmpl w:val="8F0C2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27BD36F6"/>
    <w:multiLevelType w:val="multilevel"/>
    <w:tmpl w:val="55447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28101D4C"/>
    <w:multiLevelType w:val="multilevel"/>
    <w:tmpl w:val="3216C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2931042F"/>
    <w:multiLevelType w:val="multilevel"/>
    <w:tmpl w:val="395A8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294C0721"/>
    <w:multiLevelType w:val="multilevel"/>
    <w:tmpl w:val="527CE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29A66EB8"/>
    <w:multiLevelType w:val="multilevel"/>
    <w:tmpl w:val="8FCE5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29A72F90"/>
    <w:multiLevelType w:val="multilevel"/>
    <w:tmpl w:val="BD3A0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2A402525"/>
    <w:multiLevelType w:val="multilevel"/>
    <w:tmpl w:val="565EB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2AD14875"/>
    <w:multiLevelType w:val="multilevel"/>
    <w:tmpl w:val="CDC0D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2B8A0DE5"/>
    <w:multiLevelType w:val="multilevel"/>
    <w:tmpl w:val="540A9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2B8C53FE"/>
    <w:multiLevelType w:val="multilevel"/>
    <w:tmpl w:val="ED765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2CC94A88"/>
    <w:multiLevelType w:val="multilevel"/>
    <w:tmpl w:val="173CA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2D182FF0"/>
    <w:multiLevelType w:val="multilevel"/>
    <w:tmpl w:val="80F23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2D58382A"/>
    <w:multiLevelType w:val="multilevel"/>
    <w:tmpl w:val="E01C0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2DCF19A3"/>
    <w:multiLevelType w:val="multilevel"/>
    <w:tmpl w:val="5900E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2DD17540"/>
    <w:multiLevelType w:val="multilevel"/>
    <w:tmpl w:val="E0965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2DFA7CCB"/>
    <w:multiLevelType w:val="multilevel"/>
    <w:tmpl w:val="7D162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2E3C7DA9"/>
    <w:multiLevelType w:val="multilevel"/>
    <w:tmpl w:val="1FE4D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2EBB7072"/>
    <w:multiLevelType w:val="multilevel"/>
    <w:tmpl w:val="0B1EC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2F6169CF"/>
    <w:multiLevelType w:val="multilevel"/>
    <w:tmpl w:val="D234B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2F8D79E6"/>
    <w:multiLevelType w:val="multilevel"/>
    <w:tmpl w:val="672EE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30C83433"/>
    <w:multiLevelType w:val="multilevel"/>
    <w:tmpl w:val="6680A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327D0FFF"/>
    <w:multiLevelType w:val="multilevel"/>
    <w:tmpl w:val="D5501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332433A1"/>
    <w:multiLevelType w:val="multilevel"/>
    <w:tmpl w:val="BF665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33BF7537"/>
    <w:multiLevelType w:val="multilevel"/>
    <w:tmpl w:val="25FC8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342B0CFC"/>
    <w:multiLevelType w:val="multilevel"/>
    <w:tmpl w:val="C6821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34E037EC"/>
    <w:multiLevelType w:val="multilevel"/>
    <w:tmpl w:val="18609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35855C8E"/>
    <w:multiLevelType w:val="multilevel"/>
    <w:tmpl w:val="F1701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35BA5C14"/>
    <w:multiLevelType w:val="multilevel"/>
    <w:tmpl w:val="5D24B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35D44C49"/>
    <w:multiLevelType w:val="multilevel"/>
    <w:tmpl w:val="BAD88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362E2E21"/>
    <w:multiLevelType w:val="multilevel"/>
    <w:tmpl w:val="B69AC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364D6F01"/>
    <w:multiLevelType w:val="multilevel"/>
    <w:tmpl w:val="74FA3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366D3D78"/>
    <w:multiLevelType w:val="multilevel"/>
    <w:tmpl w:val="D1E00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367B422D"/>
    <w:multiLevelType w:val="multilevel"/>
    <w:tmpl w:val="EA289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38C64863"/>
    <w:multiLevelType w:val="multilevel"/>
    <w:tmpl w:val="758E2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39F35C3E"/>
    <w:multiLevelType w:val="multilevel"/>
    <w:tmpl w:val="1ABC1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 w15:restartNumberingAfterBreak="0">
    <w:nsid w:val="3B114710"/>
    <w:multiLevelType w:val="multilevel"/>
    <w:tmpl w:val="CB82B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 w15:restartNumberingAfterBreak="0">
    <w:nsid w:val="3B6308B1"/>
    <w:multiLevelType w:val="multilevel"/>
    <w:tmpl w:val="5BFA1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 w15:restartNumberingAfterBreak="0">
    <w:nsid w:val="3B6D0A9E"/>
    <w:multiLevelType w:val="multilevel"/>
    <w:tmpl w:val="1494D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 w15:restartNumberingAfterBreak="0">
    <w:nsid w:val="3CB0750C"/>
    <w:multiLevelType w:val="multilevel"/>
    <w:tmpl w:val="440AB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 w15:restartNumberingAfterBreak="0">
    <w:nsid w:val="3D383F1A"/>
    <w:multiLevelType w:val="multilevel"/>
    <w:tmpl w:val="06007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 w15:restartNumberingAfterBreak="0">
    <w:nsid w:val="3D3C6532"/>
    <w:multiLevelType w:val="multilevel"/>
    <w:tmpl w:val="0A8E2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 w15:restartNumberingAfterBreak="0">
    <w:nsid w:val="3DF93868"/>
    <w:multiLevelType w:val="multilevel"/>
    <w:tmpl w:val="6DACE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 w15:restartNumberingAfterBreak="0">
    <w:nsid w:val="3E115C28"/>
    <w:multiLevelType w:val="multilevel"/>
    <w:tmpl w:val="64BE3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 w15:restartNumberingAfterBreak="0">
    <w:nsid w:val="3E8F3E60"/>
    <w:multiLevelType w:val="multilevel"/>
    <w:tmpl w:val="690EA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 w15:restartNumberingAfterBreak="0">
    <w:nsid w:val="3EAE49DA"/>
    <w:multiLevelType w:val="multilevel"/>
    <w:tmpl w:val="E8F22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2" w15:restartNumberingAfterBreak="0">
    <w:nsid w:val="40815ABE"/>
    <w:multiLevelType w:val="multilevel"/>
    <w:tmpl w:val="0F208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3" w15:restartNumberingAfterBreak="0">
    <w:nsid w:val="417740E6"/>
    <w:multiLevelType w:val="multilevel"/>
    <w:tmpl w:val="FDF2B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4" w15:restartNumberingAfterBreak="0">
    <w:nsid w:val="417D267B"/>
    <w:multiLevelType w:val="multilevel"/>
    <w:tmpl w:val="E6CE0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5" w15:restartNumberingAfterBreak="0">
    <w:nsid w:val="41C96E58"/>
    <w:multiLevelType w:val="multilevel"/>
    <w:tmpl w:val="05726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6" w15:restartNumberingAfterBreak="0">
    <w:nsid w:val="41F751A7"/>
    <w:multiLevelType w:val="multilevel"/>
    <w:tmpl w:val="77E02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7" w15:restartNumberingAfterBreak="0">
    <w:nsid w:val="4251649A"/>
    <w:multiLevelType w:val="multilevel"/>
    <w:tmpl w:val="5150F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8" w15:restartNumberingAfterBreak="0">
    <w:nsid w:val="425446AE"/>
    <w:multiLevelType w:val="multilevel"/>
    <w:tmpl w:val="7CF44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9" w15:restartNumberingAfterBreak="0">
    <w:nsid w:val="42895146"/>
    <w:multiLevelType w:val="multilevel"/>
    <w:tmpl w:val="40905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0" w15:restartNumberingAfterBreak="0">
    <w:nsid w:val="433A4F0E"/>
    <w:multiLevelType w:val="multilevel"/>
    <w:tmpl w:val="16200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1" w15:restartNumberingAfterBreak="0">
    <w:nsid w:val="43AF40A8"/>
    <w:multiLevelType w:val="multilevel"/>
    <w:tmpl w:val="3C96B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2" w15:restartNumberingAfterBreak="0">
    <w:nsid w:val="44065E5C"/>
    <w:multiLevelType w:val="multilevel"/>
    <w:tmpl w:val="618EE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3" w15:restartNumberingAfterBreak="0">
    <w:nsid w:val="44B2128A"/>
    <w:multiLevelType w:val="multilevel"/>
    <w:tmpl w:val="C7988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4" w15:restartNumberingAfterBreak="0">
    <w:nsid w:val="44BE6486"/>
    <w:multiLevelType w:val="multilevel"/>
    <w:tmpl w:val="6A84E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5" w15:restartNumberingAfterBreak="0">
    <w:nsid w:val="44CF6B88"/>
    <w:multiLevelType w:val="multilevel"/>
    <w:tmpl w:val="3E4A2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6" w15:restartNumberingAfterBreak="0">
    <w:nsid w:val="455752B0"/>
    <w:multiLevelType w:val="multilevel"/>
    <w:tmpl w:val="BDDC5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7" w15:restartNumberingAfterBreak="0">
    <w:nsid w:val="45CC744C"/>
    <w:multiLevelType w:val="multilevel"/>
    <w:tmpl w:val="B3E03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8" w15:restartNumberingAfterBreak="0">
    <w:nsid w:val="461E1EEB"/>
    <w:multiLevelType w:val="multilevel"/>
    <w:tmpl w:val="9118F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9" w15:restartNumberingAfterBreak="0">
    <w:nsid w:val="46237BA2"/>
    <w:multiLevelType w:val="multilevel"/>
    <w:tmpl w:val="A5A64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0" w15:restartNumberingAfterBreak="0">
    <w:nsid w:val="46364542"/>
    <w:multiLevelType w:val="multilevel"/>
    <w:tmpl w:val="931E8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1" w15:restartNumberingAfterBreak="0">
    <w:nsid w:val="47375AF4"/>
    <w:multiLevelType w:val="multilevel"/>
    <w:tmpl w:val="2DE28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2" w15:restartNumberingAfterBreak="0">
    <w:nsid w:val="48AC3A89"/>
    <w:multiLevelType w:val="multilevel"/>
    <w:tmpl w:val="C4B25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3" w15:restartNumberingAfterBreak="0">
    <w:nsid w:val="48F77408"/>
    <w:multiLevelType w:val="multilevel"/>
    <w:tmpl w:val="624C9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4" w15:restartNumberingAfterBreak="0">
    <w:nsid w:val="49C30600"/>
    <w:multiLevelType w:val="multilevel"/>
    <w:tmpl w:val="C0B68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5" w15:restartNumberingAfterBreak="0">
    <w:nsid w:val="49D37611"/>
    <w:multiLevelType w:val="multilevel"/>
    <w:tmpl w:val="72604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6" w15:restartNumberingAfterBreak="0">
    <w:nsid w:val="49ED59CA"/>
    <w:multiLevelType w:val="multilevel"/>
    <w:tmpl w:val="E424D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7" w15:restartNumberingAfterBreak="0">
    <w:nsid w:val="4A170AB7"/>
    <w:multiLevelType w:val="multilevel"/>
    <w:tmpl w:val="6E320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8" w15:restartNumberingAfterBreak="0">
    <w:nsid w:val="4D51566C"/>
    <w:multiLevelType w:val="multilevel"/>
    <w:tmpl w:val="67E41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9" w15:restartNumberingAfterBreak="0">
    <w:nsid w:val="4F095D3B"/>
    <w:multiLevelType w:val="multilevel"/>
    <w:tmpl w:val="CB227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0" w15:restartNumberingAfterBreak="0">
    <w:nsid w:val="4F5360A6"/>
    <w:multiLevelType w:val="multilevel"/>
    <w:tmpl w:val="2974D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1" w15:restartNumberingAfterBreak="0">
    <w:nsid w:val="50313563"/>
    <w:multiLevelType w:val="multilevel"/>
    <w:tmpl w:val="CD3CF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2" w15:restartNumberingAfterBreak="0">
    <w:nsid w:val="516F63D1"/>
    <w:multiLevelType w:val="multilevel"/>
    <w:tmpl w:val="38440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3" w15:restartNumberingAfterBreak="0">
    <w:nsid w:val="536F030C"/>
    <w:multiLevelType w:val="multilevel"/>
    <w:tmpl w:val="322AF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4" w15:restartNumberingAfterBreak="0">
    <w:nsid w:val="5411483D"/>
    <w:multiLevelType w:val="multilevel"/>
    <w:tmpl w:val="294CB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5" w15:restartNumberingAfterBreak="0">
    <w:nsid w:val="552D79EB"/>
    <w:multiLevelType w:val="multilevel"/>
    <w:tmpl w:val="1E7CD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6" w15:restartNumberingAfterBreak="0">
    <w:nsid w:val="558818F0"/>
    <w:multiLevelType w:val="multilevel"/>
    <w:tmpl w:val="BBB47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7" w15:restartNumberingAfterBreak="0">
    <w:nsid w:val="55C52020"/>
    <w:multiLevelType w:val="multilevel"/>
    <w:tmpl w:val="6074D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8" w15:restartNumberingAfterBreak="0">
    <w:nsid w:val="564610D5"/>
    <w:multiLevelType w:val="multilevel"/>
    <w:tmpl w:val="F7DEB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9" w15:restartNumberingAfterBreak="0">
    <w:nsid w:val="571057C9"/>
    <w:multiLevelType w:val="multilevel"/>
    <w:tmpl w:val="21144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0" w15:restartNumberingAfterBreak="0">
    <w:nsid w:val="57354B9D"/>
    <w:multiLevelType w:val="multilevel"/>
    <w:tmpl w:val="21E47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1" w15:restartNumberingAfterBreak="0">
    <w:nsid w:val="57B87F95"/>
    <w:multiLevelType w:val="multilevel"/>
    <w:tmpl w:val="9BFA3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2" w15:restartNumberingAfterBreak="0">
    <w:nsid w:val="58F61F0D"/>
    <w:multiLevelType w:val="multilevel"/>
    <w:tmpl w:val="C4127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3" w15:restartNumberingAfterBreak="0">
    <w:nsid w:val="58F756B6"/>
    <w:multiLevelType w:val="multilevel"/>
    <w:tmpl w:val="765E7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4" w15:restartNumberingAfterBreak="0">
    <w:nsid w:val="59916291"/>
    <w:multiLevelType w:val="multilevel"/>
    <w:tmpl w:val="1FDE0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5" w15:restartNumberingAfterBreak="0">
    <w:nsid w:val="5A134698"/>
    <w:multiLevelType w:val="multilevel"/>
    <w:tmpl w:val="FBD23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6" w15:restartNumberingAfterBreak="0">
    <w:nsid w:val="5A6224B3"/>
    <w:multiLevelType w:val="multilevel"/>
    <w:tmpl w:val="45F8B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7" w15:restartNumberingAfterBreak="0">
    <w:nsid w:val="5A966E2F"/>
    <w:multiLevelType w:val="multilevel"/>
    <w:tmpl w:val="87789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8" w15:restartNumberingAfterBreak="0">
    <w:nsid w:val="5B6D415F"/>
    <w:multiLevelType w:val="multilevel"/>
    <w:tmpl w:val="50EE5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9" w15:restartNumberingAfterBreak="0">
    <w:nsid w:val="5C4515F7"/>
    <w:multiLevelType w:val="multilevel"/>
    <w:tmpl w:val="A1BE9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0" w15:restartNumberingAfterBreak="0">
    <w:nsid w:val="5C725106"/>
    <w:multiLevelType w:val="multilevel"/>
    <w:tmpl w:val="27949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1" w15:restartNumberingAfterBreak="0">
    <w:nsid w:val="5E023286"/>
    <w:multiLevelType w:val="multilevel"/>
    <w:tmpl w:val="F9802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2" w15:restartNumberingAfterBreak="0">
    <w:nsid w:val="5E1A43F9"/>
    <w:multiLevelType w:val="multilevel"/>
    <w:tmpl w:val="E40E7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3" w15:restartNumberingAfterBreak="0">
    <w:nsid w:val="5E5B17CC"/>
    <w:multiLevelType w:val="multilevel"/>
    <w:tmpl w:val="3C888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4" w15:restartNumberingAfterBreak="0">
    <w:nsid w:val="5EB20E9D"/>
    <w:multiLevelType w:val="multilevel"/>
    <w:tmpl w:val="A2B46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5" w15:restartNumberingAfterBreak="0">
    <w:nsid w:val="5F050FF8"/>
    <w:multiLevelType w:val="multilevel"/>
    <w:tmpl w:val="B1C8B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6" w15:restartNumberingAfterBreak="0">
    <w:nsid w:val="5F064201"/>
    <w:multiLevelType w:val="multilevel"/>
    <w:tmpl w:val="B664A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7" w15:restartNumberingAfterBreak="0">
    <w:nsid w:val="5F41120E"/>
    <w:multiLevelType w:val="multilevel"/>
    <w:tmpl w:val="92E4A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8" w15:restartNumberingAfterBreak="0">
    <w:nsid w:val="5F4E7F28"/>
    <w:multiLevelType w:val="multilevel"/>
    <w:tmpl w:val="F88E2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9" w15:restartNumberingAfterBreak="0">
    <w:nsid w:val="60544122"/>
    <w:multiLevelType w:val="multilevel"/>
    <w:tmpl w:val="F68AB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0" w15:restartNumberingAfterBreak="0">
    <w:nsid w:val="60723CC7"/>
    <w:multiLevelType w:val="multilevel"/>
    <w:tmpl w:val="A370A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1" w15:restartNumberingAfterBreak="0">
    <w:nsid w:val="611A5D52"/>
    <w:multiLevelType w:val="multilevel"/>
    <w:tmpl w:val="D020E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2" w15:restartNumberingAfterBreak="0">
    <w:nsid w:val="61F70C42"/>
    <w:multiLevelType w:val="multilevel"/>
    <w:tmpl w:val="C45C8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3" w15:restartNumberingAfterBreak="0">
    <w:nsid w:val="621D506F"/>
    <w:multiLevelType w:val="multilevel"/>
    <w:tmpl w:val="F9306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4" w15:restartNumberingAfterBreak="0">
    <w:nsid w:val="62256182"/>
    <w:multiLevelType w:val="multilevel"/>
    <w:tmpl w:val="237EE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5" w15:restartNumberingAfterBreak="0">
    <w:nsid w:val="63F57B51"/>
    <w:multiLevelType w:val="multilevel"/>
    <w:tmpl w:val="66F89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6" w15:restartNumberingAfterBreak="0">
    <w:nsid w:val="64B7179C"/>
    <w:multiLevelType w:val="multilevel"/>
    <w:tmpl w:val="C0B0B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7" w15:restartNumberingAfterBreak="0">
    <w:nsid w:val="64EE5926"/>
    <w:multiLevelType w:val="multilevel"/>
    <w:tmpl w:val="BB74D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8" w15:restartNumberingAfterBreak="0">
    <w:nsid w:val="660056A7"/>
    <w:multiLevelType w:val="multilevel"/>
    <w:tmpl w:val="F5BCB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9" w15:restartNumberingAfterBreak="0">
    <w:nsid w:val="67376CEA"/>
    <w:multiLevelType w:val="multilevel"/>
    <w:tmpl w:val="528C5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0" w15:restartNumberingAfterBreak="0">
    <w:nsid w:val="676017EA"/>
    <w:multiLevelType w:val="multilevel"/>
    <w:tmpl w:val="433A5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1" w15:restartNumberingAfterBreak="0">
    <w:nsid w:val="68456735"/>
    <w:multiLevelType w:val="multilevel"/>
    <w:tmpl w:val="70BC7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2" w15:restartNumberingAfterBreak="0">
    <w:nsid w:val="68E14E43"/>
    <w:multiLevelType w:val="multilevel"/>
    <w:tmpl w:val="3ED03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3" w15:restartNumberingAfterBreak="0">
    <w:nsid w:val="69A07B84"/>
    <w:multiLevelType w:val="multilevel"/>
    <w:tmpl w:val="88604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4" w15:restartNumberingAfterBreak="0">
    <w:nsid w:val="69CF0922"/>
    <w:multiLevelType w:val="multilevel"/>
    <w:tmpl w:val="2FC4D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5" w15:restartNumberingAfterBreak="0">
    <w:nsid w:val="6A5F0603"/>
    <w:multiLevelType w:val="multilevel"/>
    <w:tmpl w:val="BC64D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6" w15:restartNumberingAfterBreak="0">
    <w:nsid w:val="6AAE624D"/>
    <w:multiLevelType w:val="multilevel"/>
    <w:tmpl w:val="F834A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7" w15:restartNumberingAfterBreak="0">
    <w:nsid w:val="6AF039EB"/>
    <w:multiLevelType w:val="multilevel"/>
    <w:tmpl w:val="777A1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8" w15:restartNumberingAfterBreak="0">
    <w:nsid w:val="6B457558"/>
    <w:multiLevelType w:val="multilevel"/>
    <w:tmpl w:val="EA660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9" w15:restartNumberingAfterBreak="0">
    <w:nsid w:val="6B526F94"/>
    <w:multiLevelType w:val="multilevel"/>
    <w:tmpl w:val="C2AAA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0" w15:restartNumberingAfterBreak="0">
    <w:nsid w:val="6B643B21"/>
    <w:multiLevelType w:val="multilevel"/>
    <w:tmpl w:val="1EBC7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1" w15:restartNumberingAfterBreak="0">
    <w:nsid w:val="6B794226"/>
    <w:multiLevelType w:val="multilevel"/>
    <w:tmpl w:val="BA5E2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2" w15:restartNumberingAfterBreak="0">
    <w:nsid w:val="6BC77915"/>
    <w:multiLevelType w:val="multilevel"/>
    <w:tmpl w:val="EB1AF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3" w15:restartNumberingAfterBreak="0">
    <w:nsid w:val="6BE46163"/>
    <w:multiLevelType w:val="multilevel"/>
    <w:tmpl w:val="A6CA1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4" w15:restartNumberingAfterBreak="0">
    <w:nsid w:val="6C1358F5"/>
    <w:multiLevelType w:val="multilevel"/>
    <w:tmpl w:val="E7A8B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5" w15:restartNumberingAfterBreak="0">
    <w:nsid w:val="6C217F7E"/>
    <w:multiLevelType w:val="multilevel"/>
    <w:tmpl w:val="B6D0E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6" w15:restartNumberingAfterBreak="0">
    <w:nsid w:val="6C3E50E4"/>
    <w:multiLevelType w:val="multilevel"/>
    <w:tmpl w:val="13BED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7" w15:restartNumberingAfterBreak="0">
    <w:nsid w:val="6C705C86"/>
    <w:multiLevelType w:val="multilevel"/>
    <w:tmpl w:val="82D6B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8" w15:restartNumberingAfterBreak="0">
    <w:nsid w:val="6CB52EE4"/>
    <w:multiLevelType w:val="multilevel"/>
    <w:tmpl w:val="3F5E4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9" w15:restartNumberingAfterBreak="0">
    <w:nsid w:val="6D912B38"/>
    <w:multiLevelType w:val="multilevel"/>
    <w:tmpl w:val="8A125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0" w15:restartNumberingAfterBreak="0">
    <w:nsid w:val="6D923B3A"/>
    <w:multiLevelType w:val="multilevel"/>
    <w:tmpl w:val="C5B8B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1" w15:restartNumberingAfterBreak="0">
    <w:nsid w:val="6DA51515"/>
    <w:multiLevelType w:val="multilevel"/>
    <w:tmpl w:val="EDD6D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2" w15:restartNumberingAfterBreak="0">
    <w:nsid w:val="6DA93CCD"/>
    <w:multiLevelType w:val="multilevel"/>
    <w:tmpl w:val="8FE0F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3" w15:restartNumberingAfterBreak="0">
    <w:nsid w:val="6E5E5C0A"/>
    <w:multiLevelType w:val="multilevel"/>
    <w:tmpl w:val="60FC2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4" w15:restartNumberingAfterBreak="0">
    <w:nsid w:val="6EAA4FD9"/>
    <w:multiLevelType w:val="multilevel"/>
    <w:tmpl w:val="EA02C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5" w15:restartNumberingAfterBreak="0">
    <w:nsid w:val="6F3936E1"/>
    <w:multiLevelType w:val="multilevel"/>
    <w:tmpl w:val="21F28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6" w15:restartNumberingAfterBreak="0">
    <w:nsid w:val="6F3F1D26"/>
    <w:multiLevelType w:val="multilevel"/>
    <w:tmpl w:val="F3269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7" w15:restartNumberingAfterBreak="0">
    <w:nsid w:val="71516FD3"/>
    <w:multiLevelType w:val="multilevel"/>
    <w:tmpl w:val="936AE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8" w15:restartNumberingAfterBreak="0">
    <w:nsid w:val="716614A5"/>
    <w:multiLevelType w:val="multilevel"/>
    <w:tmpl w:val="4A9C9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9" w15:restartNumberingAfterBreak="0">
    <w:nsid w:val="71AD3A3C"/>
    <w:multiLevelType w:val="multilevel"/>
    <w:tmpl w:val="C1F0C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0" w15:restartNumberingAfterBreak="0">
    <w:nsid w:val="72173F0A"/>
    <w:multiLevelType w:val="multilevel"/>
    <w:tmpl w:val="291ED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1" w15:restartNumberingAfterBreak="0">
    <w:nsid w:val="73CF2734"/>
    <w:multiLevelType w:val="multilevel"/>
    <w:tmpl w:val="7BB8D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2" w15:restartNumberingAfterBreak="0">
    <w:nsid w:val="75394BF7"/>
    <w:multiLevelType w:val="multilevel"/>
    <w:tmpl w:val="061A6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3" w15:restartNumberingAfterBreak="0">
    <w:nsid w:val="77A4284C"/>
    <w:multiLevelType w:val="multilevel"/>
    <w:tmpl w:val="48B25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4" w15:restartNumberingAfterBreak="0">
    <w:nsid w:val="77C10ABA"/>
    <w:multiLevelType w:val="multilevel"/>
    <w:tmpl w:val="52169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5" w15:restartNumberingAfterBreak="0">
    <w:nsid w:val="77C16680"/>
    <w:multiLevelType w:val="multilevel"/>
    <w:tmpl w:val="31C81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6" w15:restartNumberingAfterBreak="0">
    <w:nsid w:val="781919FA"/>
    <w:multiLevelType w:val="multilevel"/>
    <w:tmpl w:val="A838D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7" w15:restartNumberingAfterBreak="0">
    <w:nsid w:val="78A94A3F"/>
    <w:multiLevelType w:val="multilevel"/>
    <w:tmpl w:val="23E69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8" w15:restartNumberingAfterBreak="0">
    <w:nsid w:val="78D01C10"/>
    <w:multiLevelType w:val="multilevel"/>
    <w:tmpl w:val="81089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9" w15:restartNumberingAfterBreak="0">
    <w:nsid w:val="79267333"/>
    <w:multiLevelType w:val="multilevel"/>
    <w:tmpl w:val="7618E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0" w15:restartNumberingAfterBreak="0">
    <w:nsid w:val="79550E00"/>
    <w:multiLevelType w:val="multilevel"/>
    <w:tmpl w:val="9A262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1" w15:restartNumberingAfterBreak="0">
    <w:nsid w:val="79A509AF"/>
    <w:multiLevelType w:val="multilevel"/>
    <w:tmpl w:val="6F3A7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2" w15:restartNumberingAfterBreak="0">
    <w:nsid w:val="7AA27002"/>
    <w:multiLevelType w:val="multilevel"/>
    <w:tmpl w:val="7804C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3" w15:restartNumberingAfterBreak="0">
    <w:nsid w:val="7AEF6F77"/>
    <w:multiLevelType w:val="multilevel"/>
    <w:tmpl w:val="CCC2C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4" w15:restartNumberingAfterBreak="0">
    <w:nsid w:val="7B357093"/>
    <w:multiLevelType w:val="multilevel"/>
    <w:tmpl w:val="1EE21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5" w15:restartNumberingAfterBreak="0">
    <w:nsid w:val="7B7F1373"/>
    <w:multiLevelType w:val="multilevel"/>
    <w:tmpl w:val="9FD88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6" w15:restartNumberingAfterBreak="0">
    <w:nsid w:val="7BC170EF"/>
    <w:multiLevelType w:val="multilevel"/>
    <w:tmpl w:val="C256C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7" w15:restartNumberingAfterBreak="0">
    <w:nsid w:val="7BC75D97"/>
    <w:multiLevelType w:val="multilevel"/>
    <w:tmpl w:val="75049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8" w15:restartNumberingAfterBreak="0">
    <w:nsid w:val="7C064DA9"/>
    <w:multiLevelType w:val="multilevel"/>
    <w:tmpl w:val="025A6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9" w15:restartNumberingAfterBreak="0">
    <w:nsid w:val="7C255B2C"/>
    <w:multiLevelType w:val="multilevel"/>
    <w:tmpl w:val="D6284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0" w15:restartNumberingAfterBreak="0">
    <w:nsid w:val="7C313E41"/>
    <w:multiLevelType w:val="multilevel"/>
    <w:tmpl w:val="F22A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1" w15:restartNumberingAfterBreak="0">
    <w:nsid w:val="7D487AD7"/>
    <w:multiLevelType w:val="multilevel"/>
    <w:tmpl w:val="DDC2E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2" w15:restartNumberingAfterBreak="0">
    <w:nsid w:val="7E6078F3"/>
    <w:multiLevelType w:val="multilevel"/>
    <w:tmpl w:val="9D6EE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3" w15:restartNumberingAfterBreak="0">
    <w:nsid w:val="7F2D4651"/>
    <w:multiLevelType w:val="multilevel"/>
    <w:tmpl w:val="AF526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4" w15:restartNumberingAfterBreak="0">
    <w:nsid w:val="7F6228AC"/>
    <w:multiLevelType w:val="multilevel"/>
    <w:tmpl w:val="F4D64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5" w15:restartNumberingAfterBreak="0">
    <w:nsid w:val="7F9B4156"/>
    <w:multiLevelType w:val="multilevel"/>
    <w:tmpl w:val="634A9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6" w15:restartNumberingAfterBreak="0">
    <w:nsid w:val="7FA95787"/>
    <w:multiLevelType w:val="multilevel"/>
    <w:tmpl w:val="63426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7" w15:restartNumberingAfterBreak="0">
    <w:nsid w:val="7FDA3202"/>
    <w:multiLevelType w:val="multilevel"/>
    <w:tmpl w:val="4CAAA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31335972">
    <w:abstractNumId w:val="150"/>
  </w:num>
  <w:num w:numId="2" w16cid:durableId="588344999">
    <w:abstractNumId w:val="159"/>
  </w:num>
  <w:num w:numId="3" w16cid:durableId="1411466770">
    <w:abstractNumId w:val="144"/>
  </w:num>
  <w:num w:numId="4" w16cid:durableId="250354462">
    <w:abstractNumId w:val="204"/>
  </w:num>
  <w:num w:numId="5" w16cid:durableId="1264194155">
    <w:abstractNumId w:val="31"/>
  </w:num>
  <w:num w:numId="6" w16cid:durableId="1203860792">
    <w:abstractNumId w:val="6"/>
  </w:num>
  <w:num w:numId="7" w16cid:durableId="1468547894">
    <w:abstractNumId w:val="105"/>
  </w:num>
  <w:num w:numId="8" w16cid:durableId="1079671828">
    <w:abstractNumId w:val="83"/>
  </w:num>
  <w:num w:numId="9" w16cid:durableId="960964230">
    <w:abstractNumId w:val="196"/>
  </w:num>
  <w:num w:numId="10" w16cid:durableId="2007397352">
    <w:abstractNumId w:val="21"/>
  </w:num>
  <w:num w:numId="11" w16cid:durableId="1100565264">
    <w:abstractNumId w:val="146"/>
  </w:num>
  <w:num w:numId="12" w16cid:durableId="1323198825">
    <w:abstractNumId w:val="200"/>
  </w:num>
  <w:num w:numId="13" w16cid:durableId="802385479">
    <w:abstractNumId w:val="84"/>
  </w:num>
  <w:num w:numId="14" w16cid:durableId="675420293">
    <w:abstractNumId w:val="192"/>
  </w:num>
  <w:num w:numId="15" w16cid:durableId="1985305498">
    <w:abstractNumId w:val="217"/>
  </w:num>
  <w:num w:numId="16" w16cid:durableId="118768366">
    <w:abstractNumId w:val="165"/>
  </w:num>
  <w:num w:numId="17" w16cid:durableId="617224300">
    <w:abstractNumId w:val="212"/>
  </w:num>
  <w:num w:numId="18" w16cid:durableId="681666840">
    <w:abstractNumId w:val="41"/>
  </w:num>
  <w:num w:numId="19" w16cid:durableId="1191262689">
    <w:abstractNumId w:val="20"/>
  </w:num>
  <w:num w:numId="20" w16cid:durableId="83654316">
    <w:abstractNumId w:val="52"/>
  </w:num>
  <w:num w:numId="21" w16cid:durableId="714499856">
    <w:abstractNumId w:val="224"/>
  </w:num>
  <w:num w:numId="22" w16cid:durableId="1715152525">
    <w:abstractNumId w:val="53"/>
  </w:num>
  <w:num w:numId="23" w16cid:durableId="1224368052">
    <w:abstractNumId w:val="96"/>
  </w:num>
  <w:num w:numId="24" w16cid:durableId="1265310336">
    <w:abstractNumId w:val="158"/>
  </w:num>
  <w:num w:numId="25" w16cid:durableId="1277449045">
    <w:abstractNumId w:val="193"/>
  </w:num>
  <w:num w:numId="26" w16cid:durableId="1620330211">
    <w:abstractNumId w:val="131"/>
  </w:num>
  <w:num w:numId="27" w16cid:durableId="1501308797">
    <w:abstractNumId w:val="79"/>
  </w:num>
  <w:num w:numId="28" w16cid:durableId="1713462530">
    <w:abstractNumId w:val="35"/>
  </w:num>
  <w:num w:numId="29" w16cid:durableId="76442199">
    <w:abstractNumId w:val="181"/>
  </w:num>
  <w:num w:numId="30" w16cid:durableId="162938575">
    <w:abstractNumId w:val="203"/>
  </w:num>
  <w:num w:numId="31" w16cid:durableId="571694758">
    <w:abstractNumId w:val="169"/>
  </w:num>
  <w:num w:numId="32" w16cid:durableId="1762532255">
    <w:abstractNumId w:val="134"/>
  </w:num>
  <w:num w:numId="33" w16cid:durableId="345055586">
    <w:abstractNumId w:val="177"/>
  </w:num>
  <w:num w:numId="34" w16cid:durableId="1217231917">
    <w:abstractNumId w:val="176"/>
  </w:num>
  <w:num w:numId="35" w16cid:durableId="1818910453">
    <w:abstractNumId w:val="93"/>
  </w:num>
  <w:num w:numId="36" w16cid:durableId="1766803818">
    <w:abstractNumId w:val="77"/>
  </w:num>
  <w:num w:numId="37" w16cid:durableId="1080829993">
    <w:abstractNumId w:val="78"/>
  </w:num>
  <w:num w:numId="38" w16cid:durableId="1314797239">
    <w:abstractNumId w:val="171"/>
  </w:num>
  <w:num w:numId="39" w16cid:durableId="1772974118">
    <w:abstractNumId w:val="108"/>
  </w:num>
  <w:num w:numId="40" w16cid:durableId="324935372">
    <w:abstractNumId w:val="129"/>
  </w:num>
  <w:num w:numId="41" w16cid:durableId="1445615613">
    <w:abstractNumId w:val="122"/>
  </w:num>
  <w:num w:numId="42" w16cid:durableId="1079786698">
    <w:abstractNumId w:val="132"/>
  </w:num>
  <w:num w:numId="43" w16cid:durableId="140319494">
    <w:abstractNumId w:val="123"/>
  </w:num>
  <w:num w:numId="44" w16cid:durableId="2127193405">
    <w:abstractNumId w:val="185"/>
  </w:num>
  <w:num w:numId="45" w16cid:durableId="1159729443">
    <w:abstractNumId w:val="206"/>
  </w:num>
  <w:num w:numId="46" w16cid:durableId="1005520972">
    <w:abstractNumId w:val="27"/>
  </w:num>
  <w:num w:numId="47" w16cid:durableId="1375500647">
    <w:abstractNumId w:val="4"/>
  </w:num>
  <w:num w:numId="48" w16cid:durableId="412970316">
    <w:abstractNumId w:val="71"/>
  </w:num>
  <w:num w:numId="49" w16cid:durableId="1138500279">
    <w:abstractNumId w:val="113"/>
  </w:num>
  <w:num w:numId="50" w16cid:durableId="285814653">
    <w:abstractNumId w:val="5"/>
  </w:num>
  <w:num w:numId="51" w16cid:durableId="78409418">
    <w:abstractNumId w:val="60"/>
  </w:num>
  <w:num w:numId="52" w16cid:durableId="197546343">
    <w:abstractNumId w:val="45"/>
  </w:num>
  <w:num w:numId="53" w16cid:durableId="887228861">
    <w:abstractNumId w:val="32"/>
  </w:num>
  <w:num w:numId="54" w16cid:durableId="1256399139">
    <w:abstractNumId w:val="110"/>
  </w:num>
  <w:num w:numId="55" w16cid:durableId="2054891181">
    <w:abstractNumId w:val="232"/>
  </w:num>
  <w:num w:numId="56" w16cid:durableId="1360428903">
    <w:abstractNumId w:val="235"/>
  </w:num>
  <w:num w:numId="57" w16cid:durableId="1349721242">
    <w:abstractNumId w:val="164"/>
  </w:num>
  <w:num w:numId="58" w16cid:durableId="1265461590">
    <w:abstractNumId w:val="230"/>
  </w:num>
  <w:num w:numId="59" w16cid:durableId="1285620526">
    <w:abstractNumId w:val="168"/>
  </w:num>
  <w:num w:numId="60" w16cid:durableId="1264918645">
    <w:abstractNumId w:val="26"/>
  </w:num>
  <w:num w:numId="61" w16cid:durableId="1227762738">
    <w:abstractNumId w:val="216"/>
  </w:num>
  <w:num w:numId="62" w16cid:durableId="1935934618">
    <w:abstractNumId w:val="86"/>
  </w:num>
  <w:num w:numId="63" w16cid:durableId="1899516606">
    <w:abstractNumId w:val="95"/>
  </w:num>
  <w:num w:numId="64" w16cid:durableId="1192308134">
    <w:abstractNumId w:val="47"/>
  </w:num>
  <w:num w:numId="65" w16cid:durableId="1654525913">
    <w:abstractNumId w:val="229"/>
  </w:num>
  <w:num w:numId="66" w16cid:durableId="1805342400">
    <w:abstractNumId w:val="57"/>
  </w:num>
  <w:num w:numId="67" w16cid:durableId="256715108">
    <w:abstractNumId w:val="149"/>
  </w:num>
  <w:num w:numId="68" w16cid:durableId="951979642">
    <w:abstractNumId w:val="163"/>
  </w:num>
  <w:num w:numId="69" w16cid:durableId="173112989">
    <w:abstractNumId w:val="40"/>
  </w:num>
  <w:num w:numId="70" w16cid:durableId="1374770374">
    <w:abstractNumId w:val="24"/>
  </w:num>
  <w:num w:numId="71" w16cid:durableId="1584953345">
    <w:abstractNumId w:val="191"/>
  </w:num>
  <w:num w:numId="72" w16cid:durableId="466166292">
    <w:abstractNumId w:val="18"/>
  </w:num>
  <w:num w:numId="73" w16cid:durableId="376971173">
    <w:abstractNumId w:val="13"/>
  </w:num>
  <w:num w:numId="74" w16cid:durableId="1344630364">
    <w:abstractNumId w:val="76"/>
  </w:num>
  <w:num w:numId="75" w16cid:durableId="1083330808">
    <w:abstractNumId w:val="98"/>
  </w:num>
  <w:num w:numId="76" w16cid:durableId="1996569451">
    <w:abstractNumId w:val="2"/>
  </w:num>
  <w:num w:numId="77" w16cid:durableId="1793671855">
    <w:abstractNumId w:val="141"/>
  </w:num>
  <w:num w:numId="78" w16cid:durableId="815999626">
    <w:abstractNumId w:val="237"/>
  </w:num>
  <w:num w:numId="79" w16cid:durableId="1880388555">
    <w:abstractNumId w:val="115"/>
  </w:num>
  <w:num w:numId="80" w16cid:durableId="153764652">
    <w:abstractNumId w:val="1"/>
  </w:num>
  <w:num w:numId="81" w16cid:durableId="789714126">
    <w:abstractNumId w:val="97"/>
  </w:num>
  <w:num w:numId="82" w16cid:durableId="1524635306">
    <w:abstractNumId w:val="155"/>
  </w:num>
  <w:num w:numId="83" w16cid:durableId="792283662">
    <w:abstractNumId w:val="55"/>
  </w:num>
  <w:num w:numId="84" w16cid:durableId="1054040560">
    <w:abstractNumId w:val="124"/>
  </w:num>
  <w:num w:numId="85" w16cid:durableId="1088693226">
    <w:abstractNumId w:val="244"/>
  </w:num>
  <w:num w:numId="86" w16cid:durableId="1642346342">
    <w:abstractNumId w:val="223"/>
  </w:num>
  <w:num w:numId="87" w16cid:durableId="1103651093">
    <w:abstractNumId w:val="238"/>
  </w:num>
  <w:num w:numId="88" w16cid:durableId="1283536708">
    <w:abstractNumId w:val="54"/>
  </w:num>
  <w:num w:numId="89" w16cid:durableId="700864864">
    <w:abstractNumId w:val="187"/>
  </w:num>
  <w:num w:numId="90" w16cid:durableId="1686399021">
    <w:abstractNumId w:val="209"/>
  </w:num>
  <w:num w:numId="91" w16cid:durableId="1444882032">
    <w:abstractNumId w:val="152"/>
  </w:num>
  <w:num w:numId="92" w16cid:durableId="367948677">
    <w:abstractNumId w:val="137"/>
  </w:num>
  <w:num w:numId="93" w16cid:durableId="1783650208">
    <w:abstractNumId w:val="37"/>
  </w:num>
  <w:num w:numId="94" w16cid:durableId="93332453">
    <w:abstractNumId w:val="183"/>
  </w:num>
  <w:num w:numId="95" w16cid:durableId="1332754872">
    <w:abstractNumId w:val="130"/>
  </w:num>
  <w:num w:numId="96" w16cid:durableId="1944654690">
    <w:abstractNumId w:val="247"/>
  </w:num>
  <w:num w:numId="97" w16cid:durableId="821700323">
    <w:abstractNumId w:val="166"/>
  </w:num>
  <w:num w:numId="98" w16cid:durableId="647592221">
    <w:abstractNumId w:val="231"/>
  </w:num>
  <w:num w:numId="99" w16cid:durableId="1376126429">
    <w:abstractNumId w:val="28"/>
  </w:num>
  <w:num w:numId="100" w16cid:durableId="647981389">
    <w:abstractNumId w:val="112"/>
  </w:num>
  <w:num w:numId="101" w16cid:durableId="909585195">
    <w:abstractNumId w:val="14"/>
  </w:num>
  <w:num w:numId="102" w16cid:durableId="1514762595">
    <w:abstractNumId w:val="162"/>
  </w:num>
  <w:num w:numId="103" w16cid:durableId="115611323">
    <w:abstractNumId w:val="88"/>
  </w:num>
  <w:num w:numId="104" w16cid:durableId="2038306971">
    <w:abstractNumId w:val="117"/>
  </w:num>
  <w:num w:numId="105" w16cid:durableId="560017435">
    <w:abstractNumId w:val="80"/>
  </w:num>
  <w:num w:numId="106" w16cid:durableId="2136100467">
    <w:abstractNumId w:val="128"/>
  </w:num>
  <w:num w:numId="107" w16cid:durableId="133254483">
    <w:abstractNumId w:val="154"/>
  </w:num>
  <w:num w:numId="108" w16cid:durableId="1238859068">
    <w:abstractNumId w:val="226"/>
  </w:num>
  <w:num w:numId="109" w16cid:durableId="122235879">
    <w:abstractNumId w:val="87"/>
  </w:num>
  <w:num w:numId="110" w16cid:durableId="1624921627">
    <w:abstractNumId w:val="3"/>
  </w:num>
  <w:num w:numId="111" w16cid:durableId="1439912928">
    <w:abstractNumId w:val="10"/>
  </w:num>
  <w:num w:numId="112" w16cid:durableId="1759205831">
    <w:abstractNumId w:val="233"/>
  </w:num>
  <w:num w:numId="113" w16cid:durableId="977302533">
    <w:abstractNumId w:val="172"/>
  </w:num>
  <w:num w:numId="114" w16cid:durableId="1867520895">
    <w:abstractNumId w:val="100"/>
  </w:num>
  <w:num w:numId="115" w16cid:durableId="1618104209">
    <w:abstractNumId w:val="12"/>
  </w:num>
  <w:num w:numId="116" w16cid:durableId="1860239662">
    <w:abstractNumId w:val="61"/>
  </w:num>
  <w:num w:numId="117" w16cid:durableId="546525383">
    <w:abstractNumId w:val="242"/>
  </w:num>
  <w:num w:numId="118" w16cid:durableId="765274769">
    <w:abstractNumId w:val="63"/>
  </w:num>
  <w:num w:numId="119" w16cid:durableId="1523712478">
    <w:abstractNumId w:val="142"/>
  </w:num>
  <w:num w:numId="120" w16cid:durableId="651106509">
    <w:abstractNumId w:val="182"/>
  </w:num>
  <w:num w:numId="121" w16cid:durableId="1364358459">
    <w:abstractNumId w:val="106"/>
  </w:num>
  <w:num w:numId="122" w16cid:durableId="1955208050">
    <w:abstractNumId w:val="245"/>
  </w:num>
  <w:num w:numId="123" w16cid:durableId="304436996">
    <w:abstractNumId w:val="59"/>
  </w:num>
  <w:num w:numId="124" w16cid:durableId="1089742097">
    <w:abstractNumId w:val="210"/>
  </w:num>
  <w:num w:numId="125" w16cid:durableId="633683626">
    <w:abstractNumId w:val="102"/>
  </w:num>
  <w:num w:numId="126" w16cid:durableId="484929378">
    <w:abstractNumId w:val="119"/>
  </w:num>
  <w:num w:numId="127" w16cid:durableId="1162432127">
    <w:abstractNumId w:val="199"/>
  </w:num>
  <w:num w:numId="128" w16cid:durableId="1261521530">
    <w:abstractNumId w:val="74"/>
  </w:num>
  <w:num w:numId="129" w16cid:durableId="1609701147">
    <w:abstractNumId w:val="178"/>
  </w:num>
  <w:num w:numId="130" w16cid:durableId="1654530101">
    <w:abstractNumId w:val="50"/>
  </w:num>
  <w:num w:numId="131" w16cid:durableId="546062759">
    <w:abstractNumId w:val="160"/>
  </w:num>
  <w:num w:numId="132" w16cid:durableId="472335149">
    <w:abstractNumId w:val="173"/>
  </w:num>
  <w:num w:numId="133" w16cid:durableId="1492912741">
    <w:abstractNumId w:val="138"/>
  </w:num>
  <w:num w:numId="134" w16cid:durableId="2146192341">
    <w:abstractNumId w:val="174"/>
  </w:num>
  <w:num w:numId="135" w16cid:durableId="312611082">
    <w:abstractNumId w:val="180"/>
  </w:num>
  <w:num w:numId="136" w16cid:durableId="866020062">
    <w:abstractNumId w:val="151"/>
  </w:num>
  <w:num w:numId="137" w16cid:durableId="537157718">
    <w:abstractNumId w:val="68"/>
  </w:num>
  <w:num w:numId="138" w16cid:durableId="1452674029">
    <w:abstractNumId w:val="34"/>
  </w:num>
  <w:num w:numId="139" w16cid:durableId="2116092448">
    <w:abstractNumId w:val="135"/>
  </w:num>
  <w:num w:numId="140" w16cid:durableId="1781950146">
    <w:abstractNumId w:val="133"/>
  </w:num>
  <w:num w:numId="141" w16cid:durableId="152381795">
    <w:abstractNumId w:val="208"/>
  </w:num>
  <w:num w:numId="142" w16cid:durableId="1608003567">
    <w:abstractNumId w:val="205"/>
  </w:num>
  <w:num w:numId="143" w16cid:durableId="1845046552">
    <w:abstractNumId w:val="22"/>
  </w:num>
  <w:num w:numId="144" w16cid:durableId="267086161">
    <w:abstractNumId w:val="116"/>
  </w:num>
  <w:num w:numId="145" w16cid:durableId="1775897597">
    <w:abstractNumId w:val="70"/>
  </w:num>
  <w:num w:numId="146" w16cid:durableId="1100418475">
    <w:abstractNumId w:val="81"/>
  </w:num>
  <w:num w:numId="147" w16cid:durableId="552079334">
    <w:abstractNumId w:val="246"/>
  </w:num>
  <w:num w:numId="148" w16cid:durableId="696275511">
    <w:abstractNumId w:val="91"/>
  </w:num>
  <w:num w:numId="149" w16cid:durableId="1677881200">
    <w:abstractNumId w:val="136"/>
  </w:num>
  <w:num w:numId="150" w16cid:durableId="1015573701">
    <w:abstractNumId w:val="228"/>
  </w:num>
  <w:num w:numId="151" w16cid:durableId="264003399">
    <w:abstractNumId w:val="58"/>
  </w:num>
  <w:num w:numId="152" w16cid:durableId="414471189">
    <w:abstractNumId w:val="202"/>
  </w:num>
  <w:num w:numId="153" w16cid:durableId="1183545657">
    <w:abstractNumId w:val="7"/>
  </w:num>
  <w:num w:numId="154" w16cid:durableId="598292847">
    <w:abstractNumId w:val="145"/>
  </w:num>
  <w:num w:numId="155" w16cid:durableId="758798207">
    <w:abstractNumId w:val="46"/>
  </w:num>
  <w:num w:numId="156" w16cid:durableId="612975282">
    <w:abstractNumId w:val="236"/>
  </w:num>
  <w:num w:numId="157" w16cid:durableId="1710569564">
    <w:abstractNumId w:val="197"/>
  </w:num>
  <w:num w:numId="158" w16cid:durableId="1156649701">
    <w:abstractNumId w:val="184"/>
  </w:num>
  <w:num w:numId="159" w16cid:durableId="548808852">
    <w:abstractNumId w:val="49"/>
  </w:num>
  <w:num w:numId="160" w16cid:durableId="853879932">
    <w:abstractNumId w:val="234"/>
  </w:num>
  <w:num w:numId="161" w16cid:durableId="1143962510">
    <w:abstractNumId w:val="170"/>
  </w:num>
  <w:num w:numId="162" w16cid:durableId="1596206169">
    <w:abstractNumId w:val="8"/>
  </w:num>
  <w:num w:numId="163" w16cid:durableId="1567911088">
    <w:abstractNumId w:val="23"/>
  </w:num>
  <w:num w:numId="164" w16cid:durableId="1913078180">
    <w:abstractNumId w:val="188"/>
  </w:num>
  <w:num w:numId="165" w16cid:durableId="615988028">
    <w:abstractNumId w:val="0"/>
  </w:num>
  <w:num w:numId="166" w16cid:durableId="508713555">
    <w:abstractNumId w:val="62"/>
  </w:num>
  <w:num w:numId="167" w16cid:durableId="1119104379">
    <w:abstractNumId w:val="239"/>
  </w:num>
  <w:num w:numId="168" w16cid:durableId="1118792760">
    <w:abstractNumId w:val="16"/>
  </w:num>
  <w:num w:numId="169" w16cid:durableId="1803384347">
    <w:abstractNumId w:val="43"/>
  </w:num>
  <w:num w:numId="170" w16cid:durableId="2023240214">
    <w:abstractNumId w:val="101"/>
  </w:num>
  <w:num w:numId="171" w16cid:durableId="1330527185">
    <w:abstractNumId w:val="73"/>
  </w:num>
  <w:num w:numId="172" w16cid:durableId="1450473987">
    <w:abstractNumId w:val="215"/>
  </w:num>
  <w:num w:numId="173" w16cid:durableId="358170153">
    <w:abstractNumId w:val="33"/>
  </w:num>
  <w:num w:numId="174" w16cid:durableId="1263340177">
    <w:abstractNumId w:val="194"/>
  </w:num>
  <w:num w:numId="175" w16cid:durableId="1086808161">
    <w:abstractNumId w:val="9"/>
  </w:num>
  <w:num w:numId="176" w16cid:durableId="329261248">
    <w:abstractNumId w:val="104"/>
  </w:num>
  <w:num w:numId="177" w16cid:durableId="687607276">
    <w:abstractNumId w:val="65"/>
  </w:num>
  <w:num w:numId="178" w16cid:durableId="1510562672">
    <w:abstractNumId w:val="139"/>
  </w:num>
  <w:num w:numId="179" w16cid:durableId="1201285924">
    <w:abstractNumId w:val="36"/>
  </w:num>
  <w:num w:numId="180" w16cid:durableId="667557250">
    <w:abstractNumId w:val="94"/>
  </w:num>
  <w:num w:numId="181" w16cid:durableId="318117017">
    <w:abstractNumId w:val="107"/>
  </w:num>
  <w:num w:numId="182" w16cid:durableId="313528965">
    <w:abstractNumId w:val="218"/>
  </w:num>
  <w:num w:numId="183" w16cid:durableId="177424719">
    <w:abstractNumId w:val="219"/>
  </w:num>
  <w:num w:numId="184" w16cid:durableId="495388124">
    <w:abstractNumId w:val="42"/>
  </w:num>
  <w:num w:numId="185" w16cid:durableId="1243442182">
    <w:abstractNumId w:val="15"/>
  </w:num>
  <w:num w:numId="186" w16cid:durableId="654181890">
    <w:abstractNumId w:val="220"/>
  </w:num>
  <w:num w:numId="187" w16cid:durableId="921451465">
    <w:abstractNumId w:val="92"/>
  </w:num>
  <w:num w:numId="188" w16cid:durableId="1913462689">
    <w:abstractNumId w:val="167"/>
  </w:num>
  <w:num w:numId="189" w16cid:durableId="1621305281">
    <w:abstractNumId w:val="64"/>
  </w:num>
  <w:num w:numId="190" w16cid:durableId="2013409124">
    <w:abstractNumId w:val="143"/>
  </w:num>
  <w:num w:numId="191" w16cid:durableId="1981960305">
    <w:abstractNumId w:val="140"/>
  </w:num>
  <w:num w:numId="192" w16cid:durableId="2117556768">
    <w:abstractNumId w:val="120"/>
  </w:num>
  <w:num w:numId="193" w16cid:durableId="512961980">
    <w:abstractNumId w:val="111"/>
  </w:num>
  <w:num w:numId="194" w16cid:durableId="603880820">
    <w:abstractNumId w:val="114"/>
  </w:num>
  <w:num w:numId="195" w16cid:durableId="1377241333">
    <w:abstractNumId w:val="19"/>
  </w:num>
  <w:num w:numId="196" w16cid:durableId="8721443">
    <w:abstractNumId w:val="118"/>
  </w:num>
  <w:num w:numId="197" w16cid:durableId="294456310">
    <w:abstractNumId w:val="121"/>
  </w:num>
  <w:num w:numId="198" w16cid:durableId="860896665">
    <w:abstractNumId w:val="225"/>
  </w:num>
  <w:num w:numId="199" w16cid:durableId="1801992999">
    <w:abstractNumId w:val="153"/>
  </w:num>
  <w:num w:numId="200" w16cid:durableId="1302809123">
    <w:abstractNumId w:val="222"/>
  </w:num>
  <w:num w:numId="201" w16cid:durableId="956909601">
    <w:abstractNumId w:val="195"/>
  </w:num>
  <w:num w:numId="202" w16cid:durableId="295842401">
    <w:abstractNumId w:val="179"/>
  </w:num>
  <w:num w:numId="203" w16cid:durableId="1866558627">
    <w:abstractNumId w:val="198"/>
  </w:num>
  <w:num w:numId="204" w16cid:durableId="97331278">
    <w:abstractNumId w:val="201"/>
  </w:num>
  <w:num w:numId="205" w16cid:durableId="1519390320">
    <w:abstractNumId w:val="207"/>
  </w:num>
  <w:num w:numId="206" w16cid:durableId="213003632">
    <w:abstractNumId w:val="51"/>
  </w:num>
  <w:num w:numId="207" w16cid:durableId="1575777213">
    <w:abstractNumId w:val="213"/>
  </w:num>
  <w:num w:numId="208" w16cid:durableId="1992706856">
    <w:abstractNumId w:val="175"/>
  </w:num>
  <w:num w:numId="209" w16cid:durableId="2053841741">
    <w:abstractNumId w:val="227"/>
  </w:num>
  <w:num w:numId="210" w16cid:durableId="384649007">
    <w:abstractNumId w:val="240"/>
  </w:num>
  <w:num w:numId="211" w16cid:durableId="1645551170">
    <w:abstractNumId w:val="29"/>
  </w:num>
  <w:num w:numId="212" w16cid:durableId="1914701429">
    <w:abstractNumId w:val="25"/>
  </w:num>
  <w:num w:numId="213" w16cid:durableId="942614599">
    <w:abstractNumId w:val="214"/>
  </w:num>
  <w:num w:numId="214" w16cid:durableId="89666386">
    <w:abstractNumId w:val="189"/>
  </w:num>
  <w:num w:numId="215" w16cid:durableId="1677028020">
    <w:abstractNumId w:val="56"/>
  </w:num>
  <w:num w:numId="216" w16cid:durableId="222958006">
    <w:abstractNumId w:val="156"/>
  </w:num>
  <w:num w:numId="217" w16cid:durableId="1298798227">
    <w:abstractNumId w:val="72"/>
  </w:num>
  <w:num w:numId="218" w16cid:durableId="1838768687">
    <w:abstractNumId w:val="89"/>
  </w:num>
  <w:num w:numId="219" w16cid:durableId="297076394">
    <w:abstractNumId w:val="241"/>
  </w:num>
  <w:num w:numId="220" w16cid:durableId="975529846">
    <w:abstractNumId w:val="161"/>
  </w:num>
  <w:num w:numId="221" w16cid:durableId="1938559546">
    <w:abstractNumId w:val="190"/>
  </w:num>
  <w:num w:numId="222" w16cid:durableId="1716276859">
    <w:abstractNumId w:val="221"/>
  </w:num>
  <w:num w:numId="223" w16cid:durableId="1217281695">
    <w:abstractNumId w:val="243"/>
  </w:num>
  <w:num w:numId="224" w16cid:durableId="1049963619">
    <w:abstractNumId w:val="82"/>
  </w:num>
  <w:num w:numId="225" w16cid:durableId="137186380">
    <w:abstractNumId w:val="38"/>
  </w:num>
  <w:num w:numId="226" w16cid:durableId="81265851">
    <w:abstractNumId w:val="148"/>
  </w:num>
  <w:num w:numId="227" w16cid:durableId="1029188527">
    <w:abstractNumId w:val="66"/>
  </w:num>
  <w:num w:numId="228" w16cid:durableId="1033308424">
    <w:abstractNumId w:val="69"/>
  </w:num>
  <w:num w:numId="229" w16cid:durableId="2134903434">
    <w:abstractNumId w:val="99"/>
  </w:num>
  <w:num w:numId="230" w16cid:durableId="1140810098">
    <w:abstractNumId w:val="17"/>
  </w:num>
  <w:num w:numId="231" w16cid:durableId="1110584939">
    <w:abstractNumId w:val="85"/>
  </w:num>
  <w:num w:numId="232" w16cid:durableId="1665739121">
    <w:abstractNumId w:val="211"/>
  </w:num>
  <w:num w:numId="233" w16cid:durableId="1775321660">
    <w:abstractNumId w:val="39"/>
  </w:num>
  <w:num w:numId="234" w16cid:durableId="1280406682">
    <w:abstractNumId w:val="157"/>
  </w:num>
  <w:num w:numId="235" w16cid:durableId="1053578773">
    <w:abstractNumId w:val="48"/>
  </w:num>
  <w:num w:numId="236" w16cid:durableId="232011620">
    <w:abstractNumId w:val="90"/>
  </w:num>
  <w:num w:numId="237" w16cid:durableId="1884054148">
    <w:abstractNumId w:val="126"/>
  </w:num>
  <w:num w:numId="238" w16cid:durableId="94130906">
    <w:abstractNumId w:val="109"/>
  </w:num>
  <w:num w:numId="239" w16cid:durableId="138543380">
    <w:abstractNumId w:val="103"/>
  </w:num>
  <w:num w:numId="240" w16cid:durableId="760109046">
    <w:abstractNumId w:val="30"/>
  </w:num>
  <w:num w:numId="241" w16cid:durableId="1871260340">
    <w:abstractNumId w:val="147"/>
  </w:num>
  <w:num w:numId="242" w16cid:durableId="659163013">
    <w:abstractNumId w:val="127"/>
  </w:num>
  <w:num w:numId="243" w16cid:durableId="1605192502">
    <w:abstractNumId w:val="67"/>
  </w:num>
  <w:num w:numId="244" w16cid:durableId="179902136">
    <w:abstractNumId w:val="75"/>
  </w:num>
  <w:num w:numId="245" w16cid:durableId="1284075707">
    <w:abstractNumId w:val="125"/>
  </w:num>
  <w:num w:numId="246" w16cid:durableId="214510523">
    <w:abstractNumId w:val="44"/>
  </w:num>
  <w:num w:numId="247" w16cid:durableId="1954824041">
    <w:abstractNumId w:val="186"/>
  </w:num>
  <w:num w:numId="248" w16cid:durableId="501362413">
    <w:abstractNumId w:val="11"/>
  </w:num>
  <w:numIdMacAtCleanup w:val="2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D8E"/>
    <w:rsid w:val="000139D3"/>
    <w:rsid w:val="00045701"/>
    <w:rsid w:val="0007327E"/>
    <w:rsid w:val="000777F9"/>
    <w:rsid w:val="000D1FF8"/>
    <w:rsid w:val="000D280E"/>
    <w:rsid w:val="001024BE"/>
    <w:rsid w:val="001041DA"/>
    <w:rsid w:val="00122D86"/>
    <w:rsid w:val="00140193"/>
    <w:rsid w:val="00150458"/>
    <w:rsid w:val="001710AC"/>
    <w:rsid w:val="0017359E"/>
    <w:rsid w:val="001833B3"/>
    <w:rsid w:val="00197DD2"/>
    <w:rsid w:val="001C02CF"/>
    <w:rsid w:val="001D5A03"/>
    <w:rsid w:val="001D5B81"/>
    <w:rsid w:val="001D7604"/>
    <w:rsid w:val="001E02AF"/>
    <w:rsid w:val="002064CD"/>
    <w:rsid w:val="00213E27"/>
    <w:rsid w:val="002226E1"/>
    <w:rsid w:val="002239AF"/>
    <w:rsid w:val="002264AE"/>
    <w:rsid w:val="002509DE"/>
    <w:rsid w:val="002728A4"/>
    <w:rsid w:val="00277926"/>
    <w:rsid w:val="00280153"/>
    <w:rsid w:val="00291EAD"/>
    <w:rsid w:val="002A7F36"/>
    <w:rsid w:val="002D39AD"/>
    <w:rsid w:val="003038D8"/>
    <w:rsid w:val="0031140B"/>
    <w:rsid w:val="00313E18"/>
    <w:rsid w:val="00317883"/>
    <w:rsid w:val="003325A5"/>
    <w:rsid w:val="003417D1"/>
    <w:rsid w:val="00355BFB"/>
    <w:rsid w:val="00356E30"/>
    <w:rsid w:val="003676E5"/>
    <w:rsid w:val="00375DF8"/>
    <w:rsid w:val="00382FF8"/>
    <w:rsid w:val="0039264F"/>
    <w:rsid w:val="003D3605"/>
    <w:rsid w:val="003E05F3"/>
    <w:rsid w:val="003F5604"/>
    <w:rsid w:val="00413755"/>
    <w:rsid w:val="0044286A"/>
    <w:rsid w:val="00455830"/>
    <w:rsid w:val="00472C2C"/>
    <w:rsid w:val="00475D15"/>
    <w:rsid w:val="00483334"/>
    <w:rsid w:val="00494E29"/>
    <w:rsid w:val="004B39E5"/>
    <w:rsid w:val="004C1459"/>
    <w:rsid w:val="004D6321"/>
    <w:rsid w:val="004E192B"/>
    <w:rsid w:val="004F7433"/>
    <w:rsid w:val="00502897"/>
    <w:rsid w:val="00503DCC"/>
    <w:rsid w:val="00515240"/>
    <w:rsid w:val="00516508"/>
    <w:rsid w:val="00520215"/>
    <w:rsid w:val="00537D6B"/>
    <w:rsid w:val="00553C0B"/>
    <w:rsid w:val="00574E88"/>
    <w:rsid w:val="00591F60"/>
    <w:rsid w:val="005933F2"/>
    <w:rsid w:val="005A0456"/>
    <w:rsid w:val="005A79D0"/>
    <w:rsid w:val="005B329F"/>
    <w:rsid w:val="005C6CEA"/>
    <w:rsid w:val="005D56A6"/>
    <w:rsid w:val="005E39C0"/>
    <w:rsid w:val="005E527D"/>
    <w:rsid w:val="005E52CC"/>
    <w:rsid w:val="00604FEF"/>
    <w:rsid w:val="0062125D"/>
    <w:rsid w:val="00650EC9"/>
    <w:rsid w:val="006559FE"/>
    <w:rsid w:val="00657689"/>
    <w:rsid w:val="00663F8B"/>
    <w:rsid w:val="0068112E"/>
    <w:rsid w:val="006830EB"/>
    <w:rsid w:val="006C0BAE"/>
    <w:rsid w:val="006D124E"/>
    <w:rsid w:val="006E1A8F"/>
    <w:rsid w:val="006F2E38"/>
    <w:rsid w:val="006F5084"/>
    <w:rsid w:val="007037DB"/>
    <w:rsid w:val="00712D1A"/>
    <w:rsid w:val="007235F9"/>
    <w:rsid w:val="00723EAA"/>
    <w:rsid w:val="00763711"/>
    <w:rsid w:val="007715C9"/>
    <w:rsid w:val="007968D6"/>
    <w:rsid w:val="007B1310"/>
    <w:rsid w:val="007D3EAE"/>
    <w:rsid w:val="007E146E"/>
    <w:rsid w:val="007E4DF4"/>
    <w:rsid w:val="007F50A2"/>
    <w:rsid w:val="007F75BB"/>
    <w:rsid w:val="00812067"/>
    <w:rsid w:val="00837D2D"/>
    <w:rsid w:val="00840F58"/>
    <w:rsid w:val="00853313"/>
    <w:rsid w:val="0086417E"/>
    <w:rsid w:val="00865ED8"/>
    <w:rsid w:val="00871481"/>
    <w:rsid w:val="00887424"/>
    <w:rsid w:val="008A4DFA"/>
    <w:rsid w:val="008B581A"/>
    <w:rsid w:val="008C2DE8"/>
    <w:rsid w:val="008C453F"/>
    <w:rsid w:val="008E08CA"/>
    <w:rsid w:val="008E51BF"/>
    <w:rsid w:val="008F02BA"/>
    <w:rsid w:val="009133CB"/>
    <w:rsid w:val="00913E78"/>
    <w:rsid w:val="00932873"/>
    <w:rsid w:val="00943763"/>
    <w:rsid w:val="00975406"/>
    <w:rsid w:val="009847F5"/>
    <w:rsid w:val="00991F70"/>
    <w:rsid w:val="009A5C69"/>
    <w:rsid w:val="009C2D80"/>
    <w:rsid w:val="009D7E60"/>
    <w:rsid w:val="009E0E73"/>
    <w:rsid w:val="009E6210"/>
    <w:rsid w:val="00A01416"/>
    <w:rsid w:val="00A21C9C"/>
    <w:rsid w:val="00A258D2"/>
    <w:rsid w:val="00A261C0"/>
    <w:rsid w:val="00A52A9F"/>
    <w:rsid w:val="00A52ABE"/>
    <w:rsid w:val="00A7457D"/>
    <w:rsid w:val="00A81A6A"/>
    <w:rsid w:val="00A87337"/>
    <w:rsid w:val="00A9204C"/>
    <w:rsid w:val="00A964DA"/>
    <w:rsid w:val="00AA4E9E"/>
    <w:rsid w:val="00AC3842"/>
    <w:rsid w:val="00AD4D0D"/>
    <w:rsid w:val="00AD54B7"/>
    <w:rsid w:val="00AE2116"/>
    <w:rsid w:val="00B01E26"/>
    <w:rsid w:val="00B137B9"/>
    <w:rsid w:val="00B22FBE"/>
    <w:rsid w:val="00B36AB4"/>
    <w:rsid w:val="00B43DF7"/>
    <w:rsid w:val="00B75C07"/>
    <w:rsid w:val="00B75C21"/>
    <w:rsid w:val="00B774F2"/>
    <w:rsid w:val="00B876AA"/>
    <w:rsid w:val="00B87E5A"/>
    <w:rsid w:val="00B93240"/>
    <w:rsid w:val="00BA70B4"/>
    <w:rsid w:val="00BC3AB0"/>
    <w:rsid w:val="00BD49B4"/>
    <w:rsid w:val="00BE4DE6"/>
    <w:rsid w:val="00C0175D"/>
    <w:rsid w:val="00C10CD1"/>
    <w:rsid w:val="00C118DE"/>
    <w:rsid w:val="00C30342"/>
    <w:rsid w:val="00C40DC8"/>
    <w:rsid w:val="00C455A9"/>
    <w:rsid w:val="00C56E2C"/>
    <w:rsid w:val="00C60506"/>
    <w:rsid w:val="00C715E7"/>
    <w:rsid w:val="00C756F3"/>
    <w:rsid w:val="00CA1BA0"/>
    <w:rsid w:val="00CB69EB"/>
    <w:rsid w:val="00CC174B"/>
    <w:rsid w:val="00CD49F0"/>
    <w:rsid w:val="00CD7465"/>
    <w:rsid w:val="00CF6123"/>
    <w:rsid w:val="00D0368C"/>
    <w:rsid w:val="00D13995"/>
    <w:rsid w:val="00D1512A"/>
    <w:rsid w:val="00D23F23"/>
    <w:rsid w:val="00D34444"/>
    <w:rsid w:val="00D403CD"/>
    <w:rsid w:val="00D41310"/>
    <w:rsid w:val="00D42B0D"/>
    <w:rsid w:val="00D506EE"/>
    <w:rsid w:val="00D74366"/>
    <w:rsid w:val="00D74C97"/>
    <w:rsid w:val="00D751E9"/>
    <w:rsid w:val="00D76D95"/>
    <w:rsid w:val="00D81687"/>
    <w:rsid w:val="00D865F2"/>
    <w:rsid w:val="00DC5112"/>
    <w:rsid w:val="00DF2CAB"/>
    <w:rsid w:val="00DF72AD"/>
    <w:rsid w:val="00DF7932"/>
    <w:rsid w:val="00E142AB"/>
    <w:rsid w:val="00E34320"/>
    <w:rsid w:val="00E477BB"/>
    <w:rsid w:val="00E51E95"/>
    <w:rsid w:val="00E74D8E"/>
    <w:rsid w:val="00E80EA2"/>
    <w:rsid w:val="00E87F7F"/>
    <w:rsid w:val="00E91295"/>
    <w:rsid w:val="00E91B92"/>
    <w:rsid w:val="00EA45B4"/>
    <w:rsid w:val="00EC273B"/>
    <w:rsid w:val="00EF7CC4"/>
    <w:rsid w:val="00F118C1"/>
    <w:rsid w:val="00F5562A"/>
    <w:rsid w:val="00F56DD7"/>
    <w:rsid w:val="00F61C80"/>
    <w:rsid w:val="00F724FA"/>
    <w:rsid w:val="00F75777"/>
    <w:rsid w:val="00FB7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9E2E9"/>
  <w15:chartTrackingRefBased/>
  <w15:docId w15:val="{2BADECC3-DF65-42C4-867F-0ABA1392F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74D8E"/>
    <w:pPr>
      <w:spacing w:line="259" w:lineRule="auto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74D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74D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74D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74D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74D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74D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74D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74D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74D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74D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74D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74D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74D8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74D8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74D8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74D8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74D8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74D8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74D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74D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74D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74D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74D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74D8E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E74D8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74D8E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74D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74D8E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74D8E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7715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715C9"/>
    <w:rPr>
      <w:kern w:val="0"/>
      <w:sz w:val="22"/>
      <w:szCs w:val="22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7715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715C9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jpe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image" Target="media/image10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CF034010F25443975863D4833995AC" ma:contentTypeVersion="15" ma:contentTypeDescription="Umožňuje vytvoriť nový dokument." ma:contentTypeScope="" ma:versionID="2b45394a3649d097c9534a304e10a534">
  <xsd:schema xmlns:xsd="http://www.w3.org/2001/XMLSchema" xmlns:xs="http://www.w3.org/2001/XMLSchema" xmlns:p="http://schemas.microsoft.com/office/2006/metadata/properties" xmlns:ns2="f547016c-b868-4c85-9b27-c8fef2bb2b21" xmlns:ns3="9f37d40b-ca24-446e-849a-f7de3755b154" targetNamespace="http://schemas.microsoft.com/office/2006/metadata/properties" ma:root="true" ma:fieldsID="c50a2e97b8b8505d104eb55d6feb8bcd" ns2:_="" ns3:_="">
    <xsd:import namespace="f547016c-b868-4c85-9b27-c8fef2bb2b21"/>
    <xsd:import namespace="9f37d40b-ca24-446e-849a-f7de3755b1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47016c-b868-4c85-9b27-c8fef2bb2b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7d40b-ca24-446e-849a-f7de3755b15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1b354e1-7e36-4be2-aa9f-e98137c289ee}" ma:internalName="TaxCatchAll" ma:showField="CatchAllData" ma:web="9f37d40b-ca24-446e-849a-f7de3755b1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547016c-b868-4c85-9b27-c8fef2bb2b21">
      <Terms xmlns="http://schemas.microsoft.com/office/infopath/2007/PartnerControls"/>
    </lcf76f155ced4ddcb4097134ff3c332f>
    <TaxCatchAll xmlns="9f37d40b-ca24-446e-849a-f7de3755b154" xsi:nil="true"/>
  </documentManagement>
</p:properties>
</file>

<file path=customXml/itemProps1.xml><?xml version="1.0" encoding="utf-8"?>
<ds:datastoreItem xmlns:ds="http://schemas.openxmlformats.org/officeDocument/2006/customXml" ds:itemID="{79239F10-C16D-49A2-A133-442283EC76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47016c-b868-4c85-9b27-c8fef2bb2b21"/>
    <ds:schemaRef ds:uri="9f37d40b-ca24-446e-849a-f7de3755b1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E8E863-8911-49B5-8E71-3132029FC9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34F8CF-A0AD-479A-B571-BB8205576C89}">
  <ds:schemaRefs>
    <ds:schemaRef ds:uri="http://schemas.microsoft.com/office/2006/metadata/properties"/>
    <ds:schemaRef ds:uri="http://schemas.microsoft.com/office/infopath/2007/PartnerControls"/>
    <ds:schemaRef ds:uri="f547016c-b868-4c85-9b27-c8fef2bb2b21"/>
    <ds:schemaRef ds:uri="9f37d40b-ca24-446e-849a-f7de3755b15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716</TotalTime>
  <Pages>33</Pages>
  <Words>9423</Words>
  <Characters>53712</Characters>
  <Application>Microsoft Office Word</Application>
  <DocSecurity>0</DocSecurity>
  <Lines>447</Lines>
  <Paragraphs>126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Ľubica Zolczerová</dc:creator>
  <cp:keywords/>
  <dc:description/>
  <cp:lastModifiedBy>Ľubica Zolczerová</cp:lastModifiedBy>
  <cp:revision>175</cp:revision>
  <cp:lastPrinted>2026-02-03T06:36:00Z</cp:lastPrinted>
  <dcterms:created xsi:type="dcterms:W3CDTF">2026-01-21T08:46:00Z</dcterms:created>
  <dcterms:modified xsi:type="dcterms:W3CDTF">2026-05-20T08:12:00Z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0x01010032CF034010F25443975863D4833995AC</vt:lpwstr>
  </property>
  <property fmtid="{D5CDD505-2E9C-101B-9397-08002B2CF9AE}" pid="3" name="MediaServiceImageTags">
    <vt:lpwstr/>
  </property>
</Properties>
</file>