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49EE6698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7E4007">
        <w:rPr>
          <w:rFonts w:ascii="Garamond" w:hAnsi="Garamond" w:cstheme="minorHAnsi"/>
          <w:b/>
          <w:bCs/>
        </w:rPr>
        <w:t>1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3BD346F6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</w:t>
      </w:r>
      <w:r w:rsidR="000B4869">
        <w:rPr>
          <w:rFonts w:ascii="Garamond" w:hAnsi="Garamond" w:cstheme="minorHAnsi"/>
          <w:b/>
          <w:bCs/>
        </w:rPr>
        <w:t>2</w:t>
      </w:r>
      <w:r w:rsidRPr="00855705">
        <w:rPr>
          <w:rFonts w:ascii="Garamond" w:hAnsi="Garamond" w:cstheme="minorHAnsi"/>
          <w:b/>
          <w:bCs/>
        </w:rPr>
        <w:t xml:space="preserve">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0B4869">
        <w:rPr>
          <w:rFonts w:ascii="Garamond" w:hAnsi="Garamond"/>
          <w:b/>
          <w:bCs/>
        </w:rPr>
        <w:t>2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0B4869" w:rsidRPr="00744AD6">
        <w:rPr>
          <w:rFonts w:ascii="Garamond" w:hAnsi="Garamond"/>
          <w:b/>
        </w:rPr>
        <w:t>Valaská– Kalná nad Hronom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C90B6" w14:textId="77777777" w:rsidR="00383ADA" w:rsidRDefault="00383ADA" w:rsidP="008D7EA4">
      <w:pPr>
        <w:spacing w:after="0" w:line="240" w:lineRule="auto"/>
      </w:pPr>
      <w:r>
        <w:separator/>
      </w:r>
    </w:p>
  </w:endnote>
  <w:endnote w:type="continuationSeparator" w:id="0">
    <w:p w14:paraId="5247F27E" w14:textId="77777777" w:rsidR="00383ADA" w:rsidRDefault="00383ADA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20C9B" w14:textId="77777777" w:rsidR="000B4869" w:rsidRDefault="000B486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7D837" w14:textId="77777777" w:rsidR="000B4869" w:rsidRDefault="000B48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23E2B" w14:textId="77777777" w:rsidR="00383ADA" w:rsidRDefault="00383ADA" w:rsidP="008D7EA4">
      <w:pPr>
        <w:spacing w:after="0" w:line="240" w:lineRule="auto"/>
      </w:pPr>
      <w:r>
        <w:separator/>
      </w:r>
    </w:p>
  </w:footnote>
  <w:footnote w:type="continuationSeparator" w:id="0">
    <w:p w14:paraId="2E91FA88" w14:textId="77777777" w:rsidR="00383ADA" w:rsidRDefault="00383ADA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CBECB" w14:textId="77777777" w:rsidR="000B4869" w:rsidRDefault="000B486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6F2DDF9E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 xml:space="preserve">Príloha č. </w:t>
    </w:r>
    <w:r w:rsidRPr="00DB2C72">
      <w:rPr>
        <w:rFonts w:ascii="Garamond" w:hAnsi="Garamond"/>
        <w:sz w:val="18"/>
        <w:szCs w:val="18"/>
      </w:rPr>
      <w:t>2</w:t>
    </w:r>
    <w:r w:rsidR="000B4869">
      <w:rPr>
        <w:rFonts w:ascii="Garamond" w:hAnsi="Garamond"/>
        <w:sz w:val="18"/>
        <w:szCs w:val="18"/>
      </w:rPr>
      <w:t>b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75EEF" w14:textId="77777777" w:rsidR="000B4869" w:rsidRDefault="000B486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4869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83AD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24</cp:revision>
  <dcterms:created xsi:type="dcterms:W3CDTF">2025-02-24T11:56:00Z</dcterms:created>
  <dcterms:modified xsi:type="dcterms:W3CDTF">2026-04-29T07:59:00Z</dcterms:modified>
</cp:coreProperties>
</file>