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602F9" w14:textId="77777777" w:rsidR="00535169" w:rsidRDefault="00535169" w:rsidP="009B3C19">
      <w:pPr>
        <w:pStyle w:val="Zkladntext3"/>
        <w:spacing w:after="0" w:line="240" w:lineRule="auto"/>
        <w:jc w:val="center"/>
        <w:rPr>
          <w:rFonts w:ascii="Arial Narrow" w:hAnsi="Arial Narrow" w:cs="Arial"/>
          <w:b/>
          <w:sz w:val="36"/>
          <w:szCs w:val="36"/>
        </w:rPr>
      </w:pPr>
    </w:p>
    <w:p w14:paraId="61A0A9ED" w14:textId="77777777" w:rsidR="00535169" w:rsidRDefault="00535169" w:rsidP="009B3C19">
      <w:pPr>
        <w:pStyle w:val="Zkladntext3"/>
        <w:spacing w:after="0" w:line="240" w:lineRule="auto"/>
        <w:jc w:val="center"/>
        <w:rPr>
          <w:rFonts w:ascii="Arial Narrow" w:hAnsi="Arial Narrow" w:cs="Arial"/>
          <w:b/>
          <w:sz w:val="36"/>
          <w:szCs w:val="36"/>
        </w:rPr>
      </w:pPr>
    </w:p>
    <w:p w14:paraId="077F8013" w14:textId="77777777" w:rsidR="00535169" w:rsidRDefault="00535169" w:rsidP="009B3C19">
      <w:pPr>
        <w:pStyle w:val="Zkladntext3"/>
        <w:spacing w:after="0" w:line="240" w:lineRule="auto"/>
        <w:jc w:val="center"/>
        <w:rPr>
          <w:rFonts w:ascii="Arial Narrow" w:hAnsi="Arial Narrow" w:cs="Arial"/>
          <w:b/>
          <w:sz w:val="36"/>
          <w:szCs w:val="36"/>
        </w:rPr>
      </w:pPr>
    </w:p>
    <w:p w14:paraId="4D99834B" w14:textId="6BA3D71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51AE297A" w14:textId="77777777" w:rsidR="00535169" w:rsidRPr="00D83531" w:rsidRDefault="00535169" w:rsidP="009B3C19">
      <w:pPr>
        <w:pStyle w:val="Zkladntext3"/>
        <w:spacing w:after="0" w:line="240" w:lineRule="auto"/>
        <w:jc w:val="center"/>
        <w:rPr>
          <w:rFonts w:ascii="Arial Narrow" w:hAnsi="Arial Narrow" w:cs="Arial"/>
          <w:b/>
          <w:bCs/>
          <w:sz w:val="36"/>
          <w:szCs w:val="36"/>
        </w:rPr>
      </w:pPr>
    </w:p>
    <w:p w14:paraId="08512B85" w14:textId="5D402A71" w:rsidR="00065F6B" w:rsidRPr="00D83531" w:rsidRDefault="00535169" w:rsidP="009B3C19">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 xml:space="preserve">Flotilové poistenie – povinné zmluvné poistenie </w:t>
      </w:r>
      <w:r w:rsidR="00A21293">
        <w:rPr>
          <w:rFonts w:ascii="Arial Narrow" w:hAnsi="Arial Narrow" w:cs="Arial"/>
          <w:b/>
          <w:noProof/>
          <w:sz w:val="36"/>
          <w:szCs w:val="36"/>
          <w:lang w:eastAsia="sk-SK"/>
        </w:rPr>
        <w:t>za škodu</w:t>
      </w:r>
      <w:r w:rsidR="00617DFE">
        <w:rPr>
          <w:rFonts w:ascii="Arial Narrow" w:hAnsi="Arial Narrow" w:cs="Arial"/>
          <w:b/>
          <w:noProof/>
          <w:sz w:val="36"/>
          <w:szCs w:val="36"/>
          <w:lang w:eastAsia="sk-SK"/>
        </w:rPr>
        <w:t xml:space="preserve"> spôsobenú prevádzkou </w:t>
      </w:r>
      <w:r>
        <w:rPr>
          <w:rFonts w:ascii="Arial Narrow" w:hAnsi="Arial Narrow" w:cs="Arial"/>
          <w:b/>
          <w:noProof/>
          <w:sz w:val="36"/>
          <w:szCs w:val="36"/>
          <w:lang w:eastAsia="sk-SK"/>
        </w:rPr>
        <w:t>motorového vozidla v rozsahu stanovenom zákonom č.381/2001 Z.z.</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5579D030"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71377DB7" w14:textId="77777777" w:rsidR="00535169" w:rsidRDefault="00535169" w:rsidP="009B3C19">
      <w:pPr>
        <w:pStyle w:val="Zkladntext3"/>
        <w:spacing w:after="0" w:line="240" w:lineRule="auto"/>
        <w:rPr>
          <w:rFonts w:ascii="Arial Narrow" w:hAnsi="Arial Narrow" w:cs="Arial"/>
          <w:sz w:val="22"/>
          <w:szCs w:val="22"/>
        </w:rPr>
      </w:pPr>
    </w:p>
    <w:p w14:paraId="7B81E4EB" w14:textId="77777777" w:rsidR="00535169" w:rsidRDefault="00535169" w:rsidP="009B3C19">
      <w:pPr>
        <w:pStyle w:val="Zkladntext3"/>
        <w:spacing w:after="0" w:line="240" w:lineRule="auto"/>
        <w:rPr>
          <w:rFonts w:ascii="Arial Narrow" w:hAnsi="Arial Narrow" w:cs="Arial"/>
          <w:sz w:val="22"/>
          <w:szCs w:val="22"/>
        </w:rPr>
      </w:pPr>
    </w:p>
    <w:p w14:paraId="600EC118" w14:textId="77777777" w:rsidR="00535169" w:rsidRDefault="00535169" w:rsidP="009B3C19">
      <w:pPr>
        <w:pStyle w:val="Zkladntext3"/>
        <w:spacing w:after="0" w:line="240" w:lineRule="auto"/>
        <w:rPr>
          <w:rFonts w:ascii="Arial Narrow" w:hAnsi="Arial Narrow" w:cs="Arial"/>
          <w:sz w:val="22"/>
          <w:szCs w:val="22"/>
        </w:rPr>
      </w:pPr>
    </w:p>
    <w:p w14:paraId="71EF27C6" w14:textId="77777777" w:rsidR="00E451F5" w:rsidRDefault="00E451F5"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844753E" w14:textId="4DB4F3D5" w:rsidR="00FB420B" w:rsidRDefault="00FB420B" w:rsidP="00FB420B">
      <w:pPr>
        <w:pStyle w:val="Zkladntext3"/>
        <w:spacing w:after="0" w:line="240" w:lineRule="auto"/>
        <w:jc w:val="center"/>
        <w:rPr>
          <w:rFonts w:ascii="Arial Narrow" w:hAnsi="Arial Narrow" w:cs="Arial"/>
          <w:sz w:val="22"/>
          <w:szCs w:val="22"/>
        </w:rPr>
      </w:pPr>
      <w:r w:rsidRPr="00617DFE">
        <w:rPr>
          <w:rStyle w:val="normaltextrun"/>
          <w:rFonts w:ascii="Arial Narrow" w:hAnsi="Arial Narrow"/>
          <w:color w:val="000000"/>
          <w:sz w:val="22"/>
          <w:szCs w:val="22"/>
          <w:shd w:val="clear" w:color="auto" w:fill="FFFFFF"/>
        </w:rPr>
        <w:t>V Bratislave,</w:t>
      </w:r>
      <w:r w:rsidR="00A655C6">
        <w:rPr>
          <w:rStyle w:val="normaltextrun"/>
          <w:rFonts w:ascii="Arial Narrow" w:hAnsi="Arial Narrow"/>
          <w:color w:val="000000"/>
          <w:sz w:val="22"/>
          <w:szCs w:val="22"/>
          <w:shd w:val="clear" w:color="auto" w:fill="FFFFFF"/>
        </w:rPr>
        <w:t xml:space="preserve"> </w:t>
      </w:r>
      <w:r w:rsidR="009316B6">
        <w:rPr>
          <w:rStyle w:val="normaltextrun"/>
          <w:rFonts w:ascii="Arial Narrow" w:hAnsi="Arial Narrow"/>
          <w:color w:val="000000"/>
          <w:sz w:val="22"/>
          <w:szCs w:val="22"/>
          <w:shd w:val="clear" w:color="auto" w:fill="FFFFFF"/>
        </w:rPr>
        <w:t>jú</w:t>
      </w:r>
      <w:r w:rsidR="00B9162E">
        <w:rPr>
          <w:rStyle w:val="normaltextrun"/>
          <w:rFonts w:ascii="Arial Narrow" w:hAnsi="Arial Narrow"/>
          <w:color w:val="000000"/>
          <w:sz w:val="22"/>
          <w:szCs w:val="22"/>
          <w:shd w:val="clear" w:color="auto" w:fill="FFFFFF"/>
        </w:rPr>
        <w:t>l</w:t>
      </w:r>
      <w:r w:rsidR="00535169">
        <w:rPr>
          <w:rStyle w:val="normaltextrun"/>
          <w:rFonts w:ascii="Arial Narrow" w:hAnsi="Arial Narrow"/>
          <w:color w:val="000000"/>
          <w:sz w:val="22"/>
          <w:szCs w:val="22"/>
          <w:shd w:val="clear" w:color="auto" w:fill="FFFFFF"/>
        </w:rPr>
        <w:t xml:space="preserve"> 2026</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5FCBB5A1" w14:textId="77777777" w:rsidR="00F72195" w:rsidRDefault="00930CBF" w:rsidP="009B3C19">
      <w:pPr>
        <w:spacing w:after="0" w:line="240" w:lineRule="auto"/>
        <w:rPr>
          <w:rFonts w:ascii="Arial Narrow" w:hAnsi="Arial Narrow"/>
          <w:szCs w:val="20"/>
        </w:rPr>
      </w:pPr>
      <w:r>
        <w:rPr>
          <w:rFonts w:ascii="Arial Narrow" w:hAnsi="Arial Narrow"/>
          <w:szCs w:val="20"/>
        </w:rPr>
        <w:t xml:space="preserve">Príloha č.1a:           </w:t>
      </w:r>
      <w:r w:rsidRPr="0022621F">
        <w:rPr>
          <w:rFonts w:ascii="Arial Narrow" w:hAnsi="Arial Narrow" w:cs="Arial"/>
          <w:szCs w:val="20"/>
        </w:rPr>
        <w:t>Špecifikácia poisťovaných vozidiel</w:t>
      </w:r>
      <w:r w:rsidR="009775B9">
        <w:rPr>
          <w:rFonts w:ascii="Arial Narrow" w:hAnsi="Arial Narrow" w:cs="Arial"/>
          <w:szCs w:val="20"/>
        </w:rPr>
        <w:t>/</w:t>
      </w:r>
      <w:r w:rsidR="009775B9" w:rsidRPr="009775B9">
        <w:rPr>
          <w:rFonts w:ascii="Arial Narrow" w:hAnsi="Arial Narrow"/>
          <w:szCs w:val="20"/>
        </w:rPr>
        <w:t xml:space="preserve"> </w:t>
      </w:r>
      <w:r w:rsidR="009775B9" w:rsidRPr="0022621F">
        <w:rPr>
          <w:rFonts w:ascii="Arial Narrow" w:hAnsi="Arial Narrow"/>
          <w:szCs w:val="20"/>
        </w:rPr>
        <w:t>Štruktúrovaný rozpočet ceny</w:t>
      </w:r>
    </w:p>
    <w:p w14:paraId="416F6973" w14:textId="7C1CD448"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9775B9">
        <w:rPr>
          <w:rFonts w:ascii="Arial Narrow" w:hAnsi="Arial Narrow"/>
          <w:szCs w:val="20"/>
        </w:rPr>
        <w:t xml:space="preserve"> 2 </w:t>
      </w:r>
      <w:r w:rsidRPr="006641CD">
        <w:rPr>
          <w:rFonts w:ascii="Arial Narrow" w:hAnsi="Arial Narrow"/>
          <w:szCs w:val="20"/>
        </w:rPr>
        <w:t>:</w:t>
      </w:r>
      <w:r w:rsidR="00820493" w:rsidRPr="006641CD">
        <w:rPr>
          <w:rFonts w:ascii="Arial Narrow" w:hAnsi="Arial Narrow"/>
          <w:szCs w:val="20"/>
        </w:rPr>
        <w:tab/>
      </w:r>
      <w:r w:rsidR="00E13779" w:rsidRPr="00602DE9">
        <w:rPr>
          <w:rFonts w:ascii="Arial Narrow" w:hAnsi="Arial Narrow"/>
          <w:szCs w:val="20"/>
        </w:rPr>
        <w:t xml:space="preserve">Návrh </w:t>
      </w:r>
      <w:r w:rsidR="005B79C8" w:rsidRPr="00602DE9">
        <w:rPr>
          <w:rFonts w:ascii="Arial Narrow" w:hAnsi="Arial Narrow"/>
          <w:szCs w:val="20"/>
        </w:rPr>
        <w:t>rámcovej dohody</w:t>
      </w:r>
    </w:p>
    <w:p w14:paraId="6A2D4840" w14:textId="637F5E8B"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9775B9">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439B8A5B"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9775B9">
        <w:rPr>
          <w:rFonts w:ascii="Arial Narrow" w:hAnsi="Arial Narrow"/>
          <w:color w:val="000000"/>
          <w:szCs w:val="20"/>
        </w:rPr>
        <w:t>4</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44095A47"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9775B9">
        <w:rPr>
          <w:rFonts w:ascii="Arial Narrow" w:hAnsi="Arial Narrow"/>
          <w:szCs w:val="20"/>
        </w:rPr>
        <w:t>5</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3E386D0F" w14:textId="65A3C6F0" w:rsidR="00FF66BB" w:rsidRPr="00930CBF" w:rsidRDefault="00535169" w:rsidP="005B79C8">
      <w:pPr>
        <w:spacing w:after="0" w:line="240" w:lineRule="auto"/>
        <w:rPr>
          <w:rFonts w:ascii="Arial Narrow" w:eastAsia="Arial Narrow" w:hAnsi="Arial Narrow" w:cs="Arial Narrow"/>
        </w:rPr>
      </w:pPr>
      <w:r w:rsidRPr="00930CBF">
        <w:rPr>
          <w:rFonts w:ascii="Arial Narrow" w:eastAsia="Arial Narrow" w:hAnsi="Arial Narrow" w:cs="Arial Narrow"/>
        </w:rPr>
        <w:t xml:space="preserve">Príloha č. </w:t>
      </w:r>
      <w:r w:rsidR="009775B9">
        <w:rPr>
          <w:rFonts w:ascii="Arial Narrow" w:eastAsia="Arial Narrow" w:hAnsi="Arial Narrow" w:cs="Arial Narrow"/>
        </w:rPr>
        <w:t>6</w:t>
      </w:r>
      <w:r w:rsidRPr="00930CBF">
        <w:rPr>
          <w:rFonts w:ascii="Arial Narrow" w:eastAsia="Arial Narrow" w:hAnsi="Arial Narrow" w:cs="Arial Narrow"/>
        </w:rPr>
        <w:t>:            Odôvodnenie nerozdelenia predmetu zákazky na časti</w:t>
      </w:r>
    </w:p>
    <w:p w14:paraId="2AEFD8D9" w14:textId="77777777" w:rsidR="00065F6B" w:rsidRPr="000766EB" w:rsidRDefault="00065F6B" w:rsidP="009B3C19">
      <w:pPr>
        <w:spacing w:after="0" w:line="240" w:lineRule="auto"/>
        <w:rPr>
          <w:rFonts w:ascii="Arial Narrow" w:hAnsi="Arial Narrow"/>
          <w:szCs w:val="20"/>
        </w:rPr>
      </w:pPr>
    </w:p>
    <w:p w14:paraId="26B4BDCA" w14:textId="665C5DB5" w:rsidR="00065F6B" w:rsidRPr="00535169" w:rsidRDefault="005C16A0" w:rsidP="00535169">
      <w:pPr>
        <w:spacing w:after="0" w:line="240" w:lineRule="auto"/>
        <w:jc w:val="center"/>
        <w:rPr>
          <w:rFonts w:ascii="Arial Narrow" w:hAnsi="Arial Narrow" w:cs="Arial"/>
          <w:sz w:val="22"/>
        </w:rPr>
      </w:pPr>
      <w:r>
        <w:rPr>
          <w:rFonts w:ascii="Arial Narrow" w:hAnsi="Arial Narrow" w:cs="Arial"/>
          <w:sz w:val="22"/>
        </w:rPr>
        <w:br w:type="page"/>
      </w:r>
      <w:r w:rsidR="00065F6B"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46B90BE4"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535169">
        <w:rPr>
          <w:rFonts w:ascii="Arial Narrow" w:hAnsi="Arial Narrow" w:cs="Arial"/>
          <w:sz w:val="22"/>
        </w:rPr>
        <w:t>Ing. Beáta Škanderová</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3E6D4B54"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5BF42B00">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 považuje okamih jej odoslania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w:t>
      </w:r>
      <w:r w:rsidR="6A8F7E69" w:rsidRPr="5BF42B00">
        <w:rPr>
          <w:rFonts w:ascii="Arial Narrow" w:hAnsi="Arial Narrow" w:cs="Arial"/>
          <w:sz w:val="22"/>
          <w:szCs w:val="22"/>
        </w:rPr>
        <w:t>,</w:t>
      </w:r>
      <w:r w:rsidRPr="5BF42B00">
        <w:rPr>
          <w:rFonts w:ascii="Arial Narrow" w:hAnsi="Arial Narrow" w:cs="Arial"/>
          <w:sz w:val="22"/>
          <w:szCs w:val="22"/>
        </w:rPr>
        <w:t xml:space="preserve"> a to v súlade s funkcionalitou </w:t>
      </w:r>
      <w:r w:rsidR="00CF27F4" w:rsidRPr="5BF42B00">
        <w:rPr>
          <w:rFonts w:ascii="Arial Narrow" w:hAnsi="Arial Narrow" w:cs="Arial"/>
          <w:sz w:val="22"/>
          <w:szCs w:val="22"/>
        </w:rPr>
        <w:t>elektronického prostriedku</w:t>
      </w:r>
      <w:r w:rsidRPr="5BF42B00">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46C1114E" w14:textId="3FFF1FCE" w:rsidR="00535169" w:rsidRPr="00535169" w:rsidRDefault="00A14C55" w:rsidP="00535169">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00346C81">
        <w:rPr>
          <w:rFonts w:ascii="Arial Narrow" w:hAnsi="Arial Narrow" w:cs="Arial"/>
          <w:sz w:val="22"/>
          <w:szCs w:val="22"/>
        </w:rPr>
        <w:t xml:space="preserve"> a k </w:t>
      </w:r>
      <w:r w:rsidRPr="00CC7F1D">
        <w:rPr>
          <w:rFonts w:ascii="Arial Narrow" w:hAnsi="Arial Narrow" w:cs="Arial"/>
          <w:sz w:val="22"/>
          <w:szCs w:val="22"/>
        </w:rPr>
        <w:t>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r w:rsidR="00535169">
        <w:tab/>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lastRenderedPageBreak/>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3DE1E649"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62E8A5F5">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3973EC2A"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2F27401"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w:t>
      </w:r>
      <w:r w:rsidR="00535169">
        <w:rPr>
          <w:rFonts w:ascii="Arial Narrow" w:hAnsi="Arial Narrow"/>
          <w:sz w:val="22"/>
        </w:rPr>
        <w:t>u</w:t>
      </w:r>
      <w:r w:rsidRPr="00904D7D">
        <w:rPr>
          <w:rFonts w:ascii="Arial Narrow" w:hAnsi="Arial Narrow"/>
          <w:sz w:val="22"/>
        </w:rPr>
        <w:t xml:space="preserve"> s elektronickým čipom a bezpečnostným osobnostným kódom (eID).</w:t>
      </w:r>
    </w:p>
    <w:p w14:paraId="7AF56D3C" w14:textId="45631ACF"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Podľa ust</w:t>
      </w:r>
      <w:r w:rsidR="00535169">
        <w:rPr>
          <w:rFonts w:ascii="Arial Narrow" w:hAnsi="Arial Narrow"/>
          <w:sz w:val="22"/>
          <w:szCs w:val="22"/>
        </w:rPr>
        <w:t>.</w:t>
      </w:r>
      <w:r w:rsidRPr="62E8A5F5">
        <w:rPr>
          <w:rFonts w:ascii="Arial Narrow" w:hAnsi="Arial Narrow"/>
          <w:sz w:val="22"/>
          <w:szCs w:val="22"/>
        </w:rPr>
        <w:t xml:space="preserve">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r w:rsidR="00303FE8">
        <w:rPr>
          <w:rFonts w:ascii="Arial Narrow" w:hAnsi="Arial Narrow"/>
          <w:sz w:val="22"/>
          <w:szCs w:val="22"/>
        </w:rPr>
        <w:t>...</w:t>
      </w:r>
      <w:r w:rsidR="00535169">
        <w:rPr>
          <w:rFonts w:ascii="Arial Narrow" w:hAnsi="Arial Narrow"/>
          <w:sz w:val="22"/>
          <w:szCs w:val="22"/>
        </w:rPr>
        <w:t>“</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(eID).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ktorú pomocou eID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00303FE8">
        <w:rPr>
          <w:rFonts w:ascii="Arial Narrow" w:hAnsi="Arial Narrow"/>
          <w:sz w:val="22"/>
        </w:rPr>
        <w:t>nahraním</w:t>
      </w:r>
      <w:r w:rsidRPr="75D99DD3">
        <w:rPr>
          <w:rFonts w:ascii="Arial Narrow" w:hAnsi="Arial Narrow"/>
          <w:sz w:val="22"/>
        </w:rPr>
        <w:t xml:space="preserve"> kvalifikovaného elektronického podpisu (napríklad podpisu eID)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lastRenderedPageBreak/>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5DDF4841" w14:textId="5397743C" w:rsidR="00634D12" w:rsidRPr="00663F78" w:rsidRDefault="00A0357F" w:rsidP="00634D12">
      <w:pPr>
        <w:pStyle w:val="Zarkazkladnhotextu2"/>
        <w:numPr>
          <w:ilvl w:val="1"/>
          <w:numId w:val="21"/>
        </w:numPr>
        <w:spacing w:after="0" w:line="240" w:lineRule="auto"/>
        <w:ind w:left="567" w:hanging="567"/>
        <w:jc w:val="both"/>
        <w:rPr>
          <w:rFonts w:ascii="Arial Narrow" w:hAnsi="Arial Narrow" w:cs="Arial"/>
          <w:lang w:val="sk-SK"/>
        </w:rPr>
      </w:pPr>
      <w:r w:rsidRPr="00663F78">
        <w:rPr>
          <w:rFonts w:ascii="Arial Narrow" w:hAnsi="Arial Narrow" w:cs="Arial"/>
          <w:lang w:val="sk-SK"/>
        </w:rPr>
        <w:t>Názov zákazky</w:t>
      </w:r>
      <w:r w:rsidRPr="00663F78">
        <w:rPr>
          <w:rFonts w:ascii="Arial Narrow" w:hAnsi="Arial Narrow" w:cs="Arial"/>
          <w:szCs w:val="16"/>
          <w:lang w:val="sk-SK"/>
        </w:rPr>
        <w:t xml:space="preserve">: </w:t>
      </w:r>
      <w:bookmarkStart w:id="6" w:name="SS"/>
      <w:bookmarkEnd w:id="6"/>
      <w:r w:rsidR="00634D12" w:rsidRPr="00663F78">
        <w:rPr>
          <w:rFonts w:ascii="Arial Narrow" w:hAnsi="Arial Narrow" w:cs="Arial"/>
          <w:b/>
          <w:bCs/>
          <w:szCs w:val="16"/>
          <w:lang w:val="sk-SK"/>
        </w:rPr>
        <w:t>„</w:t>
      </w:r>
      <w:r w:rsidR="00634D12" w:rsidRPr="00663F78">
        <w:rPr>
          <w:rFonts w:ascii="Arial Narrow" w:hAnsi="Arial Narrow" w:cs="Arial"/>
          <w:b/>
          <w:bCs/>
          <w:noProof/>
          <w:lang w:val="sk-SK" w:eastAsia="sk-SK"/>
        </w:rPr>
        <w:t>Flotilové poistenie – povinné zmluvné poistenie za škodu spôsobenú prevádzkou motorového vozidla v rozsahu stanovenom zákonom č.381/2001 Z.z.</w:t>
      </w:r>
      <w:r w:rsidR="00634D12" w:rsidRPr="00663F78">
        <w:rPr>
          <w:rFonts w:ascii="Arial Narrow" w:hAnsi="Arial Narrow" w:cs="Arial"/>
          <w:b/>
          <w:bCs/>
          <w:lang w:val="sk-SK"/>
        </w:rPr>
        <w:t>“.</w:t>
      </w:r>
      <w:r w:rsidR="00634D12" w:rsidRPr="00663F78">
        <w:rPr>
          <w:rFonts w:ascii="Arial Narrow" w:hAnsi="Arial Narrow" w:cs="Arial"/>
          <w:bCs/>
          <w:lang w:val="sk-SK"/>
        </w:rPr>
        <w:tab/>
      </w:r>
    </w:p>
    <w:p w14:paraId="3AA0BD29" w14:textId="55CA792C" w:rsidR="00065F6B" w:rsidRPr="00663F78" w:rsidRDefault="00065F6B" w:rsidP="378AABAA">
      <w:pPr>
        <w:pStyle w:val="Zarkazkladnhotextu2"/>
        <w:numPr>
          <w:ilvl w:val="1"/>
          <w:numId w:val="21"/>
        </w:numPr>
        <w:spacing w:after="0" w:line="240" w:lineRule="auto"/>
        <w:ind w:left="567" w:hanging="567"/>
        <w:jc w:val="both"/>
        <w:rPr>
          <w:rFonts w:ascii="Arial Narrow" w:hAnsi="Arial Narrow" w:cs="Arial"/>
          <w:lang w:val="sk-SK" w:eastAsia="sk-SK"/>
        </w:rPr>
      </w:pPr>
      <w:r w:rsidRPr="00663F78">
        <w:rPr>
          <w:rFonts w:ascii="Arial Narrow" w:hAnsi="Arial Narrow" w:cs="Arial"/>
          <w:lang w:val="sk-SK"/>
        </w:rPr>
        <w:t>Podrobné</w:t>
      </w:r>
      <w:r w:rsidRPr="00663F78">
        <w:rPr>
          <w:rFonts w:ascii="Arial Narrow" w:hAnsi="Arial Narrow" w:cs="Arial"/>
          <w:lang w:val="sk-SK" w:eastAsia="sk-SK"/>
        </w:rPr>
        <w:t xml:space="preserve"> </w:t>
      </w:r>
      <w:r w:rsidR="0045621B" w:rsidRPr="00663F78">
        <w:rPr>
          <w:rFonts w:ascii="Arial Narrow" w:hAnsi="Arial Narrow" w:cs="Arial"/>
          <w:lang w:val="sk-SK" w:eastAsia="sk-SK"/>
        </w:rPr>
        <w:t xml:space="preserve"> </w:t>
      </w:r>
      <w:r w:rsidRPr="00663F78">
        <w:rPr>
          <w:rFonts w:ascii="Arial Narrow" w:hAnsi="Arial Narrow" w:cs="Arial"/>
          <w:lang w:val="sk-SK" w:eastAsia="sk-SK"/>
        </w:rPr>
        <w:t xml:space="preserve">vymedzenie predmetu zákazky, technické požiadavky: </w:t>
      </w:r>
    </w:p>
    <w:p w14:paraId="4385A676" w14:textId="70DC05BA" w:rsidR="00065F6B" w:rsidRPr="00663F78" w:rsidRDefault="00C46D22" w:rsidP="009B3C19">
      <w:pPr>
        <w:spacing w:after="0" w:line="240" w:lineRule="auto"/>
        <w:ind w:left="567"/>
        <w:jc w:val="both"/>
        <w:rPr>
          <w:rFonts w:ascii="Arial Narrow" w:hAnsi="Arial Narrow" w:cs="Arial"/>
          <w:sz w:val="22"/>
          <w:lang w:eastAsia="sk-SK"/>
        </w:rPr>
      </w:pPr>
      <w:r w:rsidRPr="00663F78">
        <w:rPr>
          <w:rFonts w:ascii="Arial Narrow" w:hAnsi="Arial Narrow" w:cs="Arial"/>
          <w:sz w:val="22"/>
          <w:lang w:eastAsia="sk-SK"/>
        </w:rPr>
        <w:t>Podrobné vymedzenie</w:t>
      </w:r>
      <w:r w:rsidR="002C64DD" w:rsidRPr="00663F78">
        <w:rPr>
          <w:rFonts w:ascii="Arial Narrow" w:hAnsi="Arial Narrow" w:cs="Arial"/>
          <w:sz w:val="22"/>
          <w:lang w:eastAsia="sk-SK"/>
        </w:rPr>
        <w:t xml:space="preserve"> </w:t>
      </w:r>
      <w:r w:rsidR="00065F6B" w:rsidRPr="00663F78">
        <w:rPr>
          <w:rFonts w:ascii="Arial Narrow" w:hAnsi="Arial Narrow" w:cs="Arial"/>
          <w:sz w:val="22"/>
          <w:lang w:eastAsia="sk-SK"/>
        </w:rPr>
        <w:t xml:space="preserve">predmetu zákazky, </w:t>
      </w:r>
      <w:r w:rsidRPr="00663F78">
        <w:rPr>
          <w:rFonts w:ascii="Arial Narrow" w:hAnsi="Arial Narrow" w:cs="Arial"/>
          <w:sz w:val="22"/>
          <w:lang w:eastAsia="sk-SK"/>
        </w:rPr>
        <w:t xml:space="preserve">vrátane </w:t>
      </w:r>
      <w:r w:rsidR="00065F6B" w:rsidRPr="00663F78">
        <w:rPr>
          <w:rFonts w:ascii="Arial Narrow" w:hAnsi="Arial Narrow" w:cs="Arial"/>
          <w:sz w:val="22"/>
          <w:lang w:eastAsia="sk-SK"/>
        </w:rPr>
        <w:t>technick</w:t>
      </w:r>
      <w:r w:rsidRPr="00663F78">
        <w:rPr>
          <w:rFonts w:ascii="Arial Narrow" w:hAnsi="Arial Narrow" w:cs="Arial"/>
          <w:sz w:val="22"/>
          <w:lang w:eastAsia="sk-SK"/>
        </w:rPr>
        <w:t>ých</w:t>
      </w:r>
      <w:r w:rsidR="00065F6B" w:rsidRPr="00663F78">
        <w:rPr>
          <w:rFonts w:ascii="Arial Narrow" w:hAnsi="Arial Narrow" w:cs="Arial"/>
          <w:sz w:val="22"/>
          <w:lang w:eastAsia="sk-SK"/>
        </w:rPr>
        <w:t xml:space="preserve"> požiadav</w:t>
      </w:r>
      <w:r w:rsidRPr="00663F78">
        <w:rPr>
          <w:rFonts w:ascii="Arial Narrow" w:hAnsi="Arial Narrow" w:cs="Arial"/>
          <w:sz w:val="22"/>
          <w:lang w:eastAsia="sk-SK"/>
        </w:rPr>
        <w:t>ie</w:t>
      </w:r>
      <w:r w:rsidR="00065F6B" w:rsidRPr="00663F78">
        <w:rPr>
          <w:rFonts w:ascii="Arial Narrow" w:hAnsi="Arial Narrow" w:cs="Arial"/>
          <w:sz w:val="22"/>
          <w:lang w:eastAsia="sk-SK"/>
        </w:rPr>
        <w:t>k</w:t>
      </w:r>
      <w:r w:rsidRPr="00663F78">
        <w:rPr>
          <w:rFonts w:ascii="Arial Narrow" w:hAnsi="Arial Narrow" w:cs="Arial"/>
          <w:sz w:val="22"/>
          <w:lang w:eastAsia="sk-SK"/>
        </w:rPr>
        <w:t xml:space="preserve"> je uvedené</w:t>
      </w:r>
      <w:r w:rsidR="00065F6B" w:rsidRPr="00663F78">
        <w:rPr>
          <w:rFonts w:ascii="Arial Narrow" w:hAnsi="Arial Narrow" w:cs="Arial"/>
          <w:sz w:val="22"/>
          <w:lang w:eastAsia="sk-SK"/>
        </w:rPr>
        <w:t xml:space="preserve"> </w:t>
      </w:r>
      <w:r w:rsidRPr="00663F78">
        <w:rPr>
          <w:rFonts w:ascii="Arial Narrow" w:hAnsi="Arial Narrow" w:cs="Arial"/>
          <w:sz w:val="22"/>
          <w:lang w:eastAsia="sk-SK"/>
        </w:rPr>
        <w:t xml:space="preserve">v </w:t>
      </w:r>
      <w:r w:rsidR="00065F6B" w:rsidRPr="00663F78">
        <w:rPr>
          <w:rFonts w:ascii="Arial Narrow" w:hAnsi="Arial Narrow" w:cs="Arial"/>
          <w:sz w:val="22"/>
          <w:lang w:eastAsia="sk-SK"/>
        </w:rPr>
        <w:t>príloh</w:t>
      </w:r>
      <w:r w:rsidRPr="00663F78">
        <w:rPr>
          <w:rFonts w:ascii="Arial Narrow" w:hAnsi="Arial Narrow" w:cs="Arial"/>
          <w:sz w:val="22"/>
          <w:lang w:eastAsia="sk-SK"/>
        </w:rPr>
        <w:t>e</w:t>
      </w:r>
      <w:r w:rsidR="00065F6B" w:rsidRPr="00663F78">
        <w:rPr>
          <w:rFonts w:ascii="Arial Narrow" w:hAnsi="Arial Narrow" w:cs="Arial"/>
          <w:sz w:val="22"/>
          <w:lang w:eastAsia="sk-SK"/>
        </w:rPr>
        <w:t xml:space="preserve"> č.</w:t>
      </w:r>
      <w:r w:rsidR="00392F38" w:rsidRPr="00663F78">
        <w:rPr>
          <w:rFonts w:ascii="Arial Narrow" w:hAnsi="Arial Narrow" w:cs="Arial"/>
          <w:sz w:val="22"/>
          <w:lang w:eastAsia="sk-SK"/>
        </w:rPr>
        <w:t>1</w:t>
      </w:r>
      <w:r w:rsidR="00E23AE6" w:rsidRPr="00663F78">
        <w:rPr>
          <w:rFonts w:ascii="Arial Narrow" w:hAnsi="Arial Narrow" w:cs="Arial"/>
          <w:sz w:val="22"/>
          <w:lang w:eastAsia="sk-SK"/>
        </w:rPr>
        <w:t xml:space="preserve"> </w:t>
      </w:r>
      <w:r w:rsidR="006C4148">
        <w:rPr>
          <w:rFonts w:ascii="Arial Narrow" w:hAnsi="Arial Narrow" w:cs="Arial"/>
          <w:sz w:val="22"/>
          <w:lang w:eastAsia="sk-SK"/>
        </w:rPr>
        <w:t>a č.</w:t>
      </w:r>
      <w:r w:rsidR="009775B9">
        <w:rPr>
          <w:rFonts w:ascii="Arial Narrow" w:hAnsi="Arial Narrow" w:cs="Arial"/>
          <w:sz w:val="22"/>
          <w:lang w:eastAsia="sk-SK"/>
        </w:rPr>
        <w:t>1a</w:t>
      </w:r>
      <w:r w:rsidR="006C4148">
        <w:rPr>
          <w:rFonts w:ascii="Arial Narrow" w:hAnsi="Arial Narrow" w:cs="Arial"/>
          <w:sz w:val="22"/>
          <w:lang w:eastAsia="sk-SK"/>
        </w:rPr>
        <w:t xml:space="preserve"> </w:t>
      </w:r>
      <w:r w:rsidR="00065F6B" w:rsidRPr="00663F78">
        <w:rPr>
          <w:rFonts w:ascii="Arial Narrow" w:hAnsi="Arial Narrow" w:cs="Arial"/>
          <w:sz w:val="22"/>
          <w:lang w:eastAsia="sk-SK"/>
        </w:rPr>
        <w:t xml:space="preserve">týchto </w:t>
      </w:r>
      <w:r w:rsidR="00C70501" w:rsidRPr="00663F78">
        <w:rPr>
          <w:rFonts w:ascii="Arial Narrow" w:hAnsi="Arial Narrow" w:cs="Arial"/>
          <w:sz w:val="22"/>
          <w:lang w:eastAsia="sk-SK"/>
        </w:rPr>
        <w:t>SP</w:t>
      </w:r>
      <w:r w:rsidR="006C4148">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E2358B" w:rsidRDefault="00065F6B" w:rsidP="00BF72C1">
      <w:pPr>
        <w:pStyle w:val="Nadpis1"/>
      </w:pPr>
      <w:bookmarkStart w:id="7" w:name="opis1"/>
      <w:bookmarkEnd w:id="7"/>
      <w:r w:rsidRPr="00E2358B">
        <w:t>rozdelenie predmetu zákazky</w:t>
      </w:r>
    </w:p>
    <w:p w14:paraId="6AB70ED3" w14:textId="77777777" w:rsidR="00130CF0" w:rsidRPr="00E2358B" w:rsidRDefault="00130CF0" w:rsidP="006D6142">
      <w:pPr>
        <w:pStyle w:val="Zkladntext3"/>
        <w:numPr>
          <w:ilvl w:val="1"/>
          <w:numId w:val="22"/>
        </w:numPr>
        <w:spacing w:after="0" w:line="240" w:lineRule="auto"/>
        <w:ind w:left="567" w:hanging="567"/>
        <w:jc w:val="both"/>
        <w:rPr>
          <w:rFonts w:ascii="Arial Narrow" w:hAnsi="Arial Narrow" w:cs="Arial"/>
        </w:rPr>
      </w:pPr>
      <w:bookmarkStart w:id="8" w:name="urcite_vsetko"/>
      <w:bookmarkEnd w:id="8"/>
      <w:r w:rsidRPr="00E2358B">
        <w:rPr>
          <w:rFonts w:ascii="Arial Narrow" w:hAnsi="Arial Narrow" w:cs="Arial"/>
          <w:sz w:val="22"/>
          <w:szCs w:val="22"/>
        </w:rPr>
        <w:t>Predmet zákazky nie je rozdelený na časti. Záujemca musí predložiť ponuku na celý predmet zákazky.</w:t>
      </w:r>
    </w:p>
    <w:p w14:paraId="11B6284E" w14:textId="77777777" w:rsidR="0022621F" w:rsidRPr="00E2358B" w:rsidRDefault="0022621F" w:rsidP="0022621F">
      <w:pPr>
        <w:pStyle w:val="Zkladntext3"/>
        <w:spacing w:after="0" w:line="240" w:lineRule="auto"/>
        <w:ind w:left="567"/>
        <w:jc w:val="both"/>
        <w:rPr>
          <w:rFonts w:ascii="Arial Narrow" w:hAnsi="Arial Narrow" w:cs="Arial"/>
        </w:rPr>
      </w:pPr>
    </w:p>
    <w:p w14:paraId="7643DCA4" w14:textId="77777777" w:rsidR="00065F6B" w:rsidRPr="00E2358B" w:rsidRDefault="00065F6B" w:rsidP="00BF72C1">
      <w:pPr>
        <w:pStyle w:val="Nadpis1"/>
      </w:pPr>
      <w:r w:rsidRPr="00E2358B">
        <w:t>miesto dodania</w:t>
      </w:r>
      <w:r w:rsidR="00B3548D" w:rsidRPr="00E2358B">
        <w:t>/poskytnutia</w:t>
      </w:r>
      <w:r w:rsidRPr="00E2358B">
        <w:t xml:space="preserve"> predmetu zákazky</w:t>
      </w:r>
    </w:p>
    <w:p w14:paraId="209F7823" w14:textId="633BFF54" w:rsidR="00C66F0F" w:rsidRPr="00E2358B" w:rsidRDefault="00593108" w:rsidP="00FE14B6">
      <w:pPr>
        <w:pStyle w:val="Zkladntext3"/>
        <w:numPr>
          <w:ilvl w:val="1"/>
          <w:numId w:val="23"/>
        </w:numPr>
        <w:spacing w:after="0" w:line="240" w:lineRule="auto"/>
        <w:ind w:left="567" w:hanging="567"/>
        <w:jc w:val="both"/>
        <w:rPr>
          <w:rFonts w:ascii="Arial Narrow" w:hAnsi="Arial Narrow" w:cs="Arial"/>
          <w:b/>
          <w:bCs/>
          <w:smallCaps/>
          <w:sz w:val="22"/>
        </w:rPr>
      </w:pPr>
      <w:r w:rsidRPr="00E2358B">
        <w:rPr>
          <w:rFonts w:ascii="Arial Narrow" w:hAnsi="Arial Narrow" w:cs="Arial"/>
          <w:sz w:val="22"/>
          <w:szCs w:val="22"/>
        </w:rPr>
        <w:t>Miesto</w:t>
      </w:r>
      <w:r w:rsidRPr="00E2358B">
        <w:rPr>
          <w:rFonts w:ascii="Arial Narrow" w:hAnsi="Arial Narrow" w:cs="Arial"/>
          <w:sz w:val="22"/>
          <w:szCs w:val="22"/>
          <w:lang w:eastAsia="sk-SK"/>
        </w:rPr>
        <w:t xml:space="preserve"> dodania predmetu zákazky: </w:t>
      </w:r>
      <w:r w:rsidR="00E2358B" w:rsidRPr="00E2358B">
        <w:rPr>
          <w:rFonts w:ascii="Arial Narrow" w:hAnsi="Arial Narrow" w:cs="Arial"/>
          <w:sz w:val="22"/>
          <w:szCs w:val="22"/>
          <w:lang w:eastAsia="sk-SK"/>
        </w:rPr>
        <w:t>Slovenská republika</w:t>
      </w:r>
    </w:p>
    <w:p w14:paraId="6CBC305D" w14:textId="77777777" w:rsidR="008F6797" w:rsidRPr="00E2358B" w:rsidRDefault="008F6797" w:rsidP="008F6797">
      <w:pPr>
        <w:pStyle w:val="Zkladntext3"/>
        <w:spacing w:after="0" w:line="240" w:lineRule="auto"/>
        <w:ind w:left="567"/>
        <w:jc w:val="both"/>
        <w:rPr>
          <w:rFonts w:ascii="Arial Narrow" w:hAnsi="Arial Narrow" w:cs="Arial"/>
          <w:b/>
          <w:bCs/>
          <w:smallCaps/>
          <w:sz w:val="22"/>
        </w:rPr>
      </w:pPr>
    </w:p>
    <w:p w14:paraId="20D09F19" w14:textId="77777777" w:rsidR="00C66F0F" w:rsidRPr="00E2358B" w:rsidRDefault="00C66F0F" w:rsidP="00BF72C1">
      <w:pPr>
        <w:pStyle w:val="Nadpis1"/>
      </w:pPr>
      <w:r w:rsidRPr="00E2358B">
        <w:t>obhliadka miesta dodania/poskytnutia predmetu zákazky</w:t>
      </w:r>
    </w:p>
    <w:p w14:paraId="7E744763" w14:textId="77777777" w:rsidR="00C66F0F" w:rsidRPr="00E2358B"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E2358B">
        <w:rPr>
          <w:rFonts w:ascii="Arial Narrow" w:hAnsi="Arial Narrow" w:cs="Arial"/>
          <w:sz w:val="22"/>
          <w:szCs w:val="22"/>
        </w:rPr>
        <w:t>Obhliadka miesta dodania predmetu zákazky sa neuskutoční.</w:t>
      </w:r>
    </w:p>
    <w:p w14:paraId="4DE3A1D7" w14:textId="77777777" w:rsidR="00593108" w:rsidRPr="00E2358B" w:rsidRDefault="00593108" w:rsidP="009B3C19">
      <w:pPr>
        <w:spacing w:after="0" w:line="240" w:lineRule="auto"/>
        <w:ind w:left="567"/>
        <w:jc w:val="both"/>
        <w:rPr>
          <w:rFonts w:ascii="Arial Narrow" w:hAnsi="Arial Narrow" w:cs="Arial"/>
          <w:sz w:val="22"/>
          <w:lang w:eastAsia="sk-SK"/>
        </w:rPr>
      </w:pPr>
    </w:p>
    <w:p w14:paraId="30C49F21" w14:textId="77777777" w:rsidR="00D9709A" w:rsidRPr="00E2358B" w:rsidRDefault="636F9115" w:rsidP="00BF72C1">
      <w:pPr>
        <w:pStyle w:val="Nadpis1"/>
        <w:rPr>
          <w:lang w:eastAsia="sk-SK"/>
        </w:rPr>
      </w:pPr>
      <w:r w:rsidRPr="00E2358B">
        <w:t xml:space="preserve">lehota dodania predmetu zákazky </w:t>
      </w:r>
      <w:bookmarkStart w:id="9" w:name="lehota_dodania"/>
      <w:bookmarkEnd w:id="9"/>
    </w:p>
    <w:p w14:paraId="02198FA8" w14:textId="4EB72E78" w:rsidR="00351196" w:rsidRPr="00E2358B" w:rsidRDefault="00663F78"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sidRPr="00E2358B">
        <w:rPr>
          <w:rFonts w:ascii="Arial Narrow" w:hAnsi="Arial Narrow" w:cs="Arial"/>
          <w:sz w:val="22"/>
          <w:szCs w:val="22"/>
        </w:rPr>
        <w:t>Rámcová dohoda sa uzatvára na obdobie</w:t>
      </w:r>
      <w:r w:rsidR="00BF6EEE" w:rsidRPr="00E2358B">
        <w:rPr>
          <w:rFonts w:ascii="Arial Narrow" w:hAnsi="Arial Narrow" w:cs="Arial"/>
          <w:sz w:val="22"/>
          <w:szCs w:val="22"/>
        </w:rPr>
        <w:t xml:space="preserve"> </w:t>
      </w:r>
      <w:r w:rsidR="0045621B" w:rsidRPr="00E2358B">
        <w:rPr>
          <w:rFonts w:ascii="Arial Narrow" w:hAnsi="Arial Narrow" w:cs="Arial"/>
          <w:sz w:val="22"/>
          <w:szCs w:val="22"/>
        </w:rPr>
        <w:t xml:space="preserve">48 mesiacov odo dňa nadobudnutia </w:t>
      </w:r>
      <w:r w:rsidRPr="00E2358B">
        <w:rPr>
          <w:rFonts w:ascii="Arial Narrow" w:hAnsi="Arial Narrow" w:cs="Arial"/>
          <w:sz w:val="22"/>
          <w:szCs w:val="22"/>
        </w:rPr>
        <w:t xml:space="preserve">jej </w:t>
      </w:r>
      <w:r w:rsidR="0045621B" w:rsidRPr="00E2358B">
        <w:rPr>
          <w:rFonts w:ascii="Arial Narrow" w:hAnsi="Arial Narrow" w:cs="Arial"/>
          <w:sz w:val="22"/>
          <w:szCs w:val="22"/>
        </w:rPr>
        <w:t>účinnosti</w:t>
      </w:r>
      <w:r w:rsidR="004B7A5D" w:rsidRPr="00E2358B">
        <w:rPr>
          <w:rFonts w:ascii="Arial Narrow" w:hAnsi="Arial Narrow" w:cs="Arial"/>
          <w:sz w:val="22"/>
          <w:szCs w:val="22"/>
        </w:rPr>
        <w:t>.</w:t>
      </w:r>
      <w:r w:rsidR="0CAFEF95" w:rsidRPr="00E2358B">
        <w:rPr>
          <w:rFonts w:ascii="Arial Narrow" w:hAnsi="Arial Narrow"/>
          <w:sz w:val="22"/>
          <w:szCs w:val="22"/>
        </w:rPr>
        <w:t xml:space="preserve"> Podrobnosti </w:t>
      </w:r>
      <w:r w:rsidR="57DB3D76" w:rsidRPr="00E2358B">
        <w:rPr>
          <w:rFonts w:ascii="Arial Narrow" w:hAnsi="Arial Narrow"/>
          <w:sz w:val="22"/>
          <w:szCs w:val="22"/>
        </w:rPr>
        <w:t xml:space="preserve">o zmluvných podmienkach </w:t>
      </w:r>
      <w:r w:rsidR="0CAFEF95" w:rsidRPr="00E2358B">
        <w:rPr>
          <w:rFonts w:ascii="Arial Narrow" w:hAnsi="Arial Narrow"/>
          <w:sz w:val="22"/>
          <w:szCs w:val="22"/>
        </w:rPr>
        <w:t>sú uvedené v </w:t>
      </w:r>
      <w:r w:rsidR="3FC88BF5" w:rsidRPr="00E2358B">
        <w:rPr>
          <w:rFonts w:ascii="Arial Narrow" w:hAnsi="Arial Narrow"/>
          <w:sz w:val="22"/>
          <w:szCs w:val="22"/>
        </w:rPr>
        <w:t>prílohe č.</w:t>
      </w:r>
      <w:r w:rsidR="009775B9" w:rsidRPr="00E2358B">
        <w:rPr>
          <w:rFonts w:ascii="Arial Narrow" w:hAnsi="Arial Narrow"/>
          <w:sz w:val="22"/>
          <w:szCs w:val="22"/>
        </w:rPr>
        <w:t>2</w:t>
      </w:r>
      <w:r w:rsidR="0CAFEF95" w:rsidRPr="00E2358B">
        <w:rPr>
          <w:rFonts w:ascii="Arial Narrow" w:hAnsi="Arial Narrow"/>
          <w:sz w:val="22"/>
          <w:szCs w:val="22"/>
        </w:rPr>
        <w:t xml:space="preserve"> SP.</w:t>
      </w:r>
    </w:p>
    <w:p w14:paraId="0C28247B" w14:textId="77777777" w:rsidR="00663F78" w:rsidRPr="00E2358B" w:rsidRDefault="00663F78" w:rsidP="00663F78">
      <w:pPr>
        <w:pStyle w:val="Zkladntext3"/>
        <w:spacing w:after="0" w:line="240" w:lineRule="auto"/>
        <w:ind w:left="567"/>
        <w:jc w:val="both"/>
        <w:rPr>
          <w:rFonts w:ascii="Arial Narrow" w:hAnsi="Arial Narrow" w:cs="Arial"/>
          <w:sz w:val="22"/>
          <w:szCs w:val="22"/>
          <w:lang w:eastAsia="sk-SK"/>
        </w:rPr>
      </w:pPr>
    </w:p>
    <w:p w14:paraId="4B8AC220" w14:textId="77777777" w:rsidR="00065F6B" w:rsidRPr="00BD2194" w:rsidRDefault="00065F6B" w:rsidP="00095E17">
      <w:pPr>
        <w:pStyle w:val="Nadpis1"/>
      </w:pPr>
      <w:r w:rsidRPr="00BD2194">
        <w:t>zdroj finančných prostriedkov</w:t>
      </w:r>
    </w:p>
    <w:p w14:paraId="55A9B070" w14:textId="77777777" w:rsidR="005B79C8" w:rsidRPr="00DC2B4B" w:rsidRDefault="00AC249C" w:rsidP="006D6142">
      <w:pPr>
        <w:pStyle w:val="Zkladntext3"/>
        <w:numPr>
          <w:ilvl w:val="1"/>
          <w:numId w:val="26"/>
        </w:numPr>
        <w:spacing w:after="0" w:line="240" w:lineRule="auto"/>
        <w:ind w:left="567" w:hanging="567"/>
        <w:jc w:val="both"/>
      </w:pPr>
      <w:bookmarkStart w:id="10" w:name="financovanie"/>
      <w:bookmarkEnd w:id="10"/>
      <w:r w:rsidRPr="00DC2B4B">
        <w:rPr>
          <w:rFonts w:ascii="Arial Narrow" w:hAnsi="Arial Narrow" w:cs="Arial"/>
          <w:sz w:val="22"/>
          <w:szCs w:val="22"/>
        </w:rPr>
        <w:t>Predmet zákazky bude financovaný z prostriedkov verejného obstarávateľa</w:t>
      </w:r>
      <w:r w:rsidR="0062731C" w:rsidRPr="00DC2B4B">
        <w:rPr>
          <w:rFonts w:ascii="Arial Narrow" w:hAnsi="Arial Narrow"/>
          <w:sz w:val="22"/>
          <w:szCs w:val="22"/>
        </w:rPr>
        <w:t xml:space="preserve">. </w:t>
      </w:r>
    </w:p>
    <w:p w14:paraId="3D2BED9A" w14:textId="3C914382" w:rsidR="00DC2B4B" w:rsidRPr="0045621B" w:rsidRDefault="0008742B" w:rsidP="0045621B">
      <w:pPr>
        <w:pStyle w:val="Zkladntext3"/>
        <w:numPr>
          <w:ilvl w:val="1"/>
          <w:numId w:val="26"/>
        </w:numPr>
        <w:spacing w:after="0" w:line="240" w:lineRule="auto"/>
        <w:ind w:left="567" w:hanging="567"/>
        <w:jc w:val="both"/>
        <w:rPr>
          <w:rFonts w:ascii="Arial Narrow" w:hAnsi="Arial Narrow" w:cs="Arial"/>
          <w:b/>
          <w:bCs/>
        </w:rPr>
      </w:pPr>
      <w:r w:rsidRPr="00570E52">
        <w:rPr>
          <w:rFonts w:ascii="Arial Narrow" w:hAnsi="Arial Narrow" w:cs="Arial"/>
          <w:sz w:val="22"/>
          <w:szCs w:val="22"/>
        </w:rPr>
        <w:t xml:space="preserve">Predpokladaná hodnota zákazky </w:t>
      </w:r>
      <w:r w:rsidR="00107D02" w:rsidRPr="00570E52">
        <w:rPr>
          <w:rFonts w:ascii="Arial Narrow" w:hAnsi="Arial Narrow" w:cs="Arial"/>
          <w:sz w:val="22"/>
          <w:szCs w:val="22"/>
        </w:rPr>
        <w:t>je:</w:t>
      </w:r>
      <w:r w:rsidR="002C64DD" w:rsidRPr="00570E52">
        <w:rPr>
          <w:rFonts w:ascii="Arial Narrow" w:hAnsi="Arial Narrow" w:cs="Arial"/>
          <w:sz w:val="22"/>
          <w:szCs w:val="22"/>
        </w:rPr>
        <w:t xml:space="preserve"> </w:t>
      </w:r>
      <w:r w:rsidR="0045621B">
        <w:rPr>
          <w:rFonts w:ascii="Arial Narrow" w:hAnsi="Arial Narrow" w:cs="Arial"/>
          <w:b/>
          <w:bCs/>
          <w:sz w:val="22"/>
          <w:szCs w:val="22"/>
        </w:rPr>
        <w:t>3 939 597,16</w:t>
      </w:r>
      <w:r w:rsidR="00570E52" w:rsidRPr="00570E52">
        <w:rPr>
          <w:rFonts w:ascii="Arial Narrow" w:hAnsi="Arial Narrow" w:cs="Arial"/>
          <w:b/>
          <w:bCs/>
          <w:sz w:val="22"/>
          <w:szCs w:val="22"/>
        </w:rPr>
        <w:t xml:space="preserve"> </w:t>
      </w:r>
      <w:r w:rsidR="0045621B" w:rsidRPr="0045621B">
        <w:rPr>
          <w:rFonts w:ascii="Arial Narrow" w:hAnsi="Arial Narrow" w:cs="Arial"/>
          <w:b/>
          <w:bCs/>
          <w:sz w:val="22"/>
          <w:szCs w:val="22"/>
        </w:rPr>
        <w:t>EUR</w:t>
      </w:r>
      <w:r w:rsidRPr="0045621B">
        <w:rPr>
          <w:rFonts w:ascii="Arial Narrow" w:hAnsi="Arial Narrow" w:cs="Arial"/>
          <w:b/>
          <w:bCs/>
          <w:sz w:val="22"/>
          <w:szCs w:val="22"/>
        </w:rPr>
        <w:t xml:space="preserve"> bez DPH.</w:t>
      </w:r>
    </w:p>
    <w:p w14:paraId="4E847BBD" w14:textId="77777777" w:rsidR="00DC2B4B" w:rsidRPr="0045621B" w:rsidRDefault="00DC2B4B" w:rsidP="009B3C19">
      <w:pPr>
        <w:spacing w:after="0" w:line="240" w:lineRule="auto"/>
        <w:jc w:val="center"/>
        <w:rPr>
          <w:rFonts w:ascii="Arial Narrow" w:hAnsi="Arial Narrow" w:cs="Arial"/>
          <w:b/>
          <w:bCs/>
          <w:sz w:val="22"/>
        </w:rPr>
      </w:pPr>
    </w:p>
    <w:p w14:paraId="4FA44CD8" w14:textId="77777777" w:rsidR="00DC2B4B" w:rsidRDefault="00DC2B4B" w:rsidP="009B3C19">
      <w:pPr>
        <w:spacing w:after="0" w:line="240" w:lineRule="auto"/>
        <w:jc w:val="center"/>
        <w:rPr>
          <w:rFonts w:ascii="Arial Narrow" w:hAnsi="Arial Narrow" w:cs="Arial"/>
          <w:b/>
          <w:sz w:val="22"/>
        </w:rPr>
      </w:pPr>
    </w:p>
    <w:p w14:paraId="06EAAAE7" w14:textId="7A9A21D4"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16BFF44A"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w:t>
      </w:r>
      <w:r w:rsidR="002B0D65" w:rsidRPr="00681159">
        <w:rPr>
          <w:rFonts w:ascii="Arial Narrow" w:hAnsi="Arial Narrow" w:cs="Arial"/>
          <w:sz w:val="22"/>
          <w:szCs w:val="22"/>
        </w:rPr>
        <w:lastRenderedPageBreak/>
        <w:t>možnosť jej sprístupnenia verejnému obstarávateľovi až pri otvár</w:t>
      </w:r>
      <w:r w:rsidR="00346C81">
        <w:rPr>
          <w:rFonts w:ascii="Arial Narrow" w:hAnsi="Arial Narrow" w:cs="Arial"/>
          <w:sz w:val="22"/>
          <w:szCs w:val="22"/>
        </w:rPr>
        <w:t>aní ponúk po uplynutí lehoty na </w:t>
      </w:r>
      <w:r w:rsidR="002B0D65" w:rsidRPr="00681159">
        <w:rPr>
          <w:rFonts w:ascii="Arial Narrow" w:hAnsi="Arial Narrow" w:cs="Arial"/>
          <w:sz w:val="22"/>
          <w:szCs w:val="22"/>
        </w:rPr>
        <w:t>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2685641B"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45621B">
        <w:rPr>
          <w:rFonts w:ascii="Arial Narrow" w:hAnsi="Arial Narrow" w:cs="Arial"/>
          <w:sz w:val="22"/>
          <w:szCs w:val="22"/>
        </w:rPr>
        <w:t xml:space="preserve"> alebo českom jazyku</w:t>
      </w:r>
      <w:r w:rsidRPr="00BD2194">
        <w:rPr>
          <w:rFonts w:ascii="Arial Narrow" w:hAnsi="Arial Narrow" w:cs="Arial"/>
          <w:sz w:val="22"/>
          <w:szCs w:val="22"/>
        </w:rPr>
        <w:t>.</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15B60BF9" w:rsidR="002B0D65" w:rsidRPr="00E451F5" w:rsidRDefault="00663F78" w:rsidP="006D6142">
      <w:pPr>
        <w:pStyle w:val="Zkladntext3"/>
        <w:numPr>
          <w:ilvl w:val="1"/>
          <w:numId w:val="30"/>
        </w:numPr>
        <w:spacing w:after="0" w:line="240" w:lineRule="auto"/>
        <w:ind w:left="567" w:hanging="567"/>
        <w:jc w:val="both"/>
        <w:rPr>
          <w:rFonts w:ascii="Arial Narrow" w:hAnsi="Arial Narrow" w:cs="Arial"/>
          <w:sz w:val="22"/>
          <w:szCs w:val="22"/>
        </w:rPr>
      </w:pPr>
      <w:r w:rsidRPr="00E451F5">
        <w:rPr>
          <w:rFonts w:ascii="Arial Narrow" w:hAnsi="Arial Narrow" w:cs="Arial"/>
          <w:sz w:val="22"/>
          <w:szCs w:val="22"/>
        </w:rPr>
        <w:t xml:space="preserve">Uchádzač uvedie navrhovanú zmluvnú cenu v </w:t>
      </w:r>
      <w:r w:rsidR="00646AFF" w:rsidRPr="00646AFF">
        <w:rPr>
          <w:rFonts w:ascii="Arial Narrow" w:hAnsi="Arial Narrow" w:cs="Arial"/>
          <w:sz w:val="22"/>
          <w:szCs w:val="22"/>
        </w:rPr>
        <w:t>Špecifikáci</w:t>
      </w:r>
      <w:r w:rsidR="00646AFF">
        <w:rPr>
          <w:rFonts w:ascii="Arial Narrow" w:hAnsi="Arial Narrow" w:cs="Arial"/>
          <w:sz w:val="22"/>
          <w:szCs w:val="22"/>
        </w:rPr>
        <w:t>i</w:t>
      </w:r>
      <w:r w:rsidR="00646AFF" w:rsidRPr="00646AFF">
        <w:rPr>
          <w:rFonts w:ascii="Arial Narrow" w:hAnsi="Arial Narrow" w:cs="Arial"/>
          <w:sz w:val="22"/>
          <w:szCs w:val="22"/>
        </w:rPr>
        <w:t xml:space="preserve"> poisťovaných vozidiel</w:t>
      </w:r>
      <w:r w:rsidR="00646AFF">
        <w:rPr>
          <w:rFonts w:ascii="Arial Narrow" w:hAnsi="Arial Narrow" w:cs="Arial"/>
          <w:sz w:val="22"/>
          <w:szCs w:val="22"/>
        </w:rPr>
        <w:t>/Š</w:t>
      </w:r>
      <w:r w:rsidRPr="00E451F5">
        <w:rPr>
          <w:rFonts w:ascii="Arial Narrow" w:hAnsi="Arial Narrow" w:cs="Arial"/>
          <w:sz w:val="22"/>
          <w:szCs w:val="22"/>
        </w:rPr>
        <w:t xml:space="preserve">truktúrovanom rozpočte ceny rámcovej dohody podľa prílohy č. </w:t>
      </w:r>
      <w:r w:rsidR="00646AFF">
        <w:rPr>
          <w:rFonts w:ascii="Arial Narrow" w:hAnsi="Arial Narrow" w:cs="Arial"/>
          <w:sz w:val="22"/>
          <w:szCs w:val="22"/>
        </w:rPr>
        <w:t xml:space="preserve">1a </w:t>
      </w:r>
      <w:r w:rsidRPr="00E451F5">
        <w:rPr>
          <w:rFonts w:ascii="Arial Narrow" w:hAnsi="Arial Narrow" w:cs="Arial"/>
          <w:sz w:val="22"/>
          <w:szCs w:val="22"/>
        </w:rPr>
        <w:t>týchto SP v zložení:</w:t>
      </w:r>
    </w:p>
    <w:p w14:paraId="5F134789" w14:textId="77777777" w:rsidR="00663F78" w:rsidRPr="00E451F5" w:rsidRDefault="00663F78" w:rsidP="00663F78">
      <w:pPr>
        <w:pStyle w:val="Zkladntext3"/>
        <w:spacing w:after="0" w:line="240" w:lineRule="auto"/>
        <w:jc w:val="both"/>
        <w:rPr>
          <w:rFonts w:ascii="Arial Narrow" w:hAnsi="Arial Narrow" w:cs="Arial"/>
          <w:sz w:val="22"/>
          <w:szCs w:val="22"/>
        </w:rPr>
      </w:pPr>
      <w:r w:rsidRPr="00E451F5">
        <w:rPr>
          <w:rFonts w:ascii="Arial Narrow" w:hAnsi="Arial Narrow" w:cs="Arial"/>
          <w:sz w:val="22"/>
          <w:szCs w:val="22"/>
        </w:rPr>
        <w:t xml:space="preserve">           13.2.1 navrhovaná jednotková cena za ročné poistné v EUR, </w:t>
      </w:r>
    </w:p>
    <w:p w14:paraId="08496C86" w14:textId="77777777" w:rsidR="00663F78" w:rsidRPr="00E451F5" w:rsidRDefault="00663F78" w:rsidP="00663F78">
      <w:pPr>
        <w:pStyle w:val="Zkladntext3"/>
        <w:spacing w:after="0" w:line="240" w:lineRule="auto"/>
        <w:jc w:val="both"/>
        <w:rPr>
          <w:rFonts w:ascii="Arial Narrow" w:hAnsi="Arial Narrow" w:cs="Arial"/>
          <w:sz w:val="22"/>
          <w:szCs w:val="22"/>
        </w:rPr>
      </w:pPr>
      <w:r w:rsidRPr="00E451F5">
        <w:rPr>
          <w:rFonts w:ascii="Arial Narrow" w:hAnsi="Arial Narrow" w:cs="Arial"/>
          <w:sz w:val="22"/>
          <w:szCs w:val="22"/>
        </w:rPr>
        <w:t xml:space="preserve">           13.2.2 navrhovaná cena za ročné poistné v EUR. </w:t>
      </w:r>
    </w:p>
    <w:p w14:paraId="2326C16C" w14:textId="77777777" w:rsidR="00663F78" w:rsidRPr="00E451F5" w:rsidRDefault="00663F78" w:rsidP="00663F78">
      <w:pPr>
        <w:pStyle w:val="Zkladntext3"/>
        <w:numPr>
          <w:ilvl w:val="1"/>
          <w:numId w:val="30"/>
        </w:numPr>
        <w:spacing w:after="0" w:line="240" w:lineRule="auto"/>
        <w:ind w:left="567" w:hanging="567"/>
        <w:jc w:val="both"/>
        <w:rPr>
          <w:rFonts w:ascii="Arial Narrow" w:hAnsi="Arial Narrow" w:cs="Arial"/>
          <w:sz w:val="22"/>
        </w:rPr>
      </w:pPr>
      <w:r w:rsidRPr="00E451F5">
        <w:rPr>
          <w:rFonts w:ascii="Arial Narrow" w:hAnsi="Arial Narrow" w:cs="Arial"/>
          <w:sz w:val="22"/>
          <w:szCs w:val="22"/>
        </w:rPr>
        <w:t xml:space="preserve">Poisťovacie služby sú oslobodené od DPH podľa zákona č. 222/2004 Z.z. o dani z pridanej hodnoty v znení neskorších predpisov, výška DPH je rovná 0,00 % (0,00 EUR). </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F586DAE" w14:textId="745F1067" w:rsidR="00676C9E" w:rsidRPr="008B5437" w:rsidRDefault="003156C0" w:rsidP="008B5437">
      <w:pPr>
        <w:pStyle w:val="Zkladntext3"/>
        <w:spacing w:after="0" w:line="240" w:lineRule="auto"/>
        <w:ind w:left="567"/>
        <w:jc w:val="both"/>
        <w:rPr>
          <w:rFonts w:ascii="Arial Narrow" w:hAnsi="Arial Narrow" w:cs="Arial"/>
          <w:b/>
          <w:bCs/>
          <w:sz w:val="22"/>
          <w:szCs w:val="22"/>
        </w:rPr>
      </w:pPr>
      <w:bookmarkStart w:id="19" w:name="_Ref64037130"/>
      <w:r w:rsidRPr="002B0D65">
        <w:rPr>
          <w:rFonts w:ascii="Arial Narrow" w:hAnsi="Arial Narrow" w:cs="Arial"/>
          <w:sz w:val="22"/>
        </w:rPr>
        <w:t xml:space="preserve">Zábezpeka ponuky sa </w:t>
      </w:r>
      <w:bookmarkEnd w:id="19"/>
      <w:r w:rsidR="008B5437">
        <w:rPr>
          <w:rFonts w:ascii="Arial Narrow" w:hAnsi="Arial Narrow" w:cs="Arial"/>
          <w:sz w:val="22"/>
        </w:rPr>
        <w:t xml:space="preserve">nevyžaduje. </w:t>
      </w:r>
    </w:p>
    <w:p w14:paraId="67397D4B" w14:textId="77777777" w:rsidR="008B5437" w:rsidRPr="00BD2194" w:rsidRDefault="008B5437" w:rsidP="009B2FB3">
      <w:pPr>
        <w:pStyle w:val="Zkladntext3"/>
        <w:spacing w:after="0" w:line="240" w:lineRule="auto"/>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5C4656F4"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00346C81">
        <w:rPr>
          <w:rFonts w:ascii="Arial Narrow" w:hAnsi="Arial Narrow" w:cs="Arial"/>
          <w:sz w:val="22"/>
          <w:szCs w:val="22"/>
        </w:rPr>
        <w:t xml:space="preserve"> v </w:t>
      </w:r>
      <w:r w:rsidRPr="003C0DA5">
        <w:rPr>
          <w:rFonts w:ascii="Arial Narrow" w:hAnsi="Arial Narrow" w:cs="Arial"/>
          <w:sz w:val="22"/>
          <w:szCs w:val="22"/>
        </w:rPr>
        <w:t>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087855FD" w14:textId="0F5162B5"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 xml:space="preserve">Identifikačné údaje </w:t>
      </w:r>
      <w:r w:rsidR="00CF27F4">
        <w:rPr>
          <w:rFonts w:ascii="Arial Narrow" w:hAnsi="Arial Narrow" w:cs="Arial"/>
          <w:b/>
          <w:sz w:val="22"/>
        </w:rPr>
        <w:t xml:space="preserve">/Vyhlásenia uchádzača podľa vzoru v prílohe č. </w:t>
      </w:r>
      <w:r w:rsidR="00646AFF">
        <w:rPr>
          <w:rFonts w:ascii="Arial Narrow" w:hAnsi="Arial Narrow" w:cs="Arial"/>
          <w:b/>
          <w:sz w:val="22"/>
        </w:rPr>
        <w:t>5</w:t>
      </w:r>
      <w:r w:rsidR="00CF27F4">
        <w:rPr>
          <w:rFonts w:ascii="Arial Narrow" w:hAnsi="Arial Narrow" w:cs="Arial"/>
          <w:b/>
          <w:sz w:val="22"/>
        </w:rPr>
        <w:t xml:space="preserve"> týchto SP,</w:t>
      </w:r>
    </w:p>
    <w:p w14:paraId="68BAA59E" w14:textId="54DAA1BF" w:rsidR="0013407E" w:rsidRDefault="00976FAF" w:rsidP="00D97987">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495B29">
        <w:rPr>
          <w:rFonts w:ascii="Arial Narrow" w:hAnsi="Arial Narrow" w:cs="Arial"/>
          <w:sz w:val="22"/>
        </w:rPr>
        <w:t xml:space="preserve"> (uchádzač uvedie c</w:t>
      </w:r>
      <w:r w:rsidR="00495B29" w:rsidRPr="00495B29">
        <w:rPr>
          <w:rFonts w:ascii="Arial Narrow" w:hAnsi="Arial Narrow" w:cs="Arial"/>
          <w:sz w:val="22"/>
        </w:rPr>
        <w:t>elkov</w:t>
      </w:r>
      <w:r w:rsidR="00495B29">
        <w:rPr>
          <w:rFonts w:ascii="Arial Narrow" w:hAnsi="Arial Narrow" w:cs="Arial"/>
          <w:sz w:val="22"/>
        </w:rPr>
        <w:t>ú</w:t>
      </w:r>
      <w:r w:rsidR="00495B29" w:rsidRPr="00495B29">
        <w:rPr>
          <w:rFonts w:ascii="Arial Narrow" w:hAnsi="Arial Narrow" w:cs="Arial"/>
          <w:sz w:val="22"/>
        </w:rPr>
        <w:t xml:space="preserve"> cen</w:t>
      </w:r>
      <w:r w:rsidR="00495B29">
        <w:rPr>
          <w:rFonts w:ascii="Arial Narrow" w:hAnsi="Arial Narrow" w:cs="Arial"/>
          <w:sz w:val="22"/>
        </w:rPr>
        <w:t>u</w:t>
      </w:r>
      <w:r w:rsidR="00495B29" w:rsidRPr="00495B29">
        <w:rPr>
          <w:rFonts w:ascii="Arial Narrow" w:hAnsi="Arial Narrow" w:cs="Arial"/>
          <w:sz w:val="22"/>
        </w:rPr>
        <w:t>/sadzb</w:t>
      </w:r>
      <w:r w:rsidR="00495B29">
        <w:rPr>
          <w:rFonts w:ascii="Arial Narrow" w:hAnsi="Arial Narrow" w:cs="Arial"/>
          <w:sz w:val="22"/>
        </w:rPr>
        <w:t>u</w:t>
      </w:r>
      <w:r w:rsidR="00495B29" w:rsidRPr="00495B29">
        <w:rPr>
          <w:rFonts w:ascii="Arial Narrow" w:hAnsi="Arial Narrow" w:cs="Arial"/>
          <w:sz w:val="22"/>
        </w:rPr>
        <w:t xml:space="preserve"> za ročné poistné v</w:t>
      </w:r>
      <w:r w:rsidR="00495B29">
        <w:rPr>
          <w:rFonts w:ascii="Arial Narrow" w:hAnsi="Arial Narrow" w:cs="Arial"/>
          <w:sz w:val="22"/>
        </w:rPr>
        <w:t> </w:t>
      </w:r>
      <w:r w:rsidR="00495B29" w:rsidRPr="00495B29">
        <w:rPr>
          <w:rFonts w:ascii="Arial Narrow" w:hAnsi="Arial Narrow" w:cs="Arial"/>
          <w:sz w:val="22"/>
        </w:rPr>
        <w:t>EUR</w:t>
      </w:r>
      <w:r w:rsidR="00495B29">
        <w:rPr>
          <w:rFonts w:ascii="Arial Narrow" w:hAnsi="Arial Narrow" w:cs="Arial"/>
          <w:sz w:val="22"/>
        </w:rPr>
        <w:t xml:space="preserve"> bez </w:t>
      </w:r>
      <w:r w:rsidR="00495B29">
        <w:rPr>
          <w:rFonts w:ascii="Arial Narrow" w:hAnsi="Arial Narrow" w:cs="Arial"/>
          <w:sz w:val="22"/>
        </w:rPr>
        <w:lastRenderedPageBreak/>
        <w:t>DPH)</w:t>
      </w:r>
      <w:r w:rsidRPr="0038077B">
        <w:rPr>
          <w:rFonts w:ascii="Arial Narrow" w:hAnsi="Arial Narrow" w:cs="Arial"/>
          <w:sz w:val="22"/>
        </w:rPr>
        <w:t>.</w:t>
      </w:r>
      <w:r w:rsidR="00CF27F4">
        <w:rPr>
          <w:rFonts w:ascii="Arial Narrow" w:hAnsi="Arial Narrow" w:cs="Arial"/>
          <w:sz w:val="22"/>
        </w:rPr>
        <w:t xml:space="preserve"> </w:t>
      </w:r>
      <w:r w:rsidR="00CF27F4" w:rsidRPr="00CF27F4">
        <w:rPr>
          <w:rFonts w:ascii="Arial Narrow" w:hAnsi="Arial Narrow" w:cs="Arial"/>
          <w:b/>
          <w:sz w:val="22"/>
        </w:rPr>
        <w:t xml:space="preserve">Uchádzač predloží aj ocenenú prílohu č. </w:t>
      </w:r>
      <w:r w:rsidR="00646AFF">
        <w:rPr>
          <w:rFonts w:ascii="Arial Narrow" w:hAnsi="Arial Narrow" w:cs="Arial"/>
          <w:b/>
          <w:sz w:val="22"/>
        </w:rPr>
        <w:t xml:space="preserve">1a </w:t>
      </w:r>
      <w:r w:rsidR="00CF27F4">
        <w:rPr>
          <w:rFonts w:ascii="Arial Narrow" w:hAnsi="Arial Narrow" w:cs="Arial"/>
          <w:sz w:val="22"/>
        </w:rPr>
        <w:t xml:space="preserve"> </w:t>
      </w:r>
      <w:r w:rsidR="00646AFF" w:rsidRPr="00646AFF">
        <w:rPr>
          <w:rFonts w:ascii="Arial Narrow" w:hAnsi="Arial Narrow" w:cs="Arial"/>
          <w:sz w:val="22"/>
          <w:szCs w:val="22"/>
        </w:rPr>
        <w:t>Špecifikáci</w:t>
      </w:r>
      <w:r w:rsidR="00646AFF">
        <w:rPr>
          <w:rFonts w:ascii="Arial Narrow" w:hAnsi="Arial Narrow" w:cs="Arial"/>
          <w:sz w:val="22"/>
          <w:szCs w:val="22"/>
        </w:rPr>
        <w:t>a</w:t>
      </w:r>
      <w:r w:rsidR="00646AFF" w:rsidRPr="00646AFF">
        <w:rPr>
          <w:rFonts w:ascii="Arial Narrow" w:hAnsi="Arial Narrow" w:cs="Arial"/>
          <w:sz w:val="22"/>
          <w:szCs w:val="22"/>
        </w:rPr>
        <w:t xml:space="preserve"> poisťovaných vozidiel</w:t>
      </w:r>
      <w:r w:rsidR="00D97987">
        <w:rPr>
          <w:rFonts w:ascii="Arial Narrow" w:hAnsi="Arial Narrow" w:cs="Arial"/>
          <w:sz w:val="22"/>
          <w:szCs w:val="22"/>
        </w:rPr>
        <w:t xml:space="preserve">/ </w:t>
      </w:r>
      <w:r w:rsidR="00CF27F4">
        <w:rPr>
          <w:rFonts w:ascii="Arial Narrow" w:hAnsi="Arial Narrow" w:cs="Arial"/>
          <w:sz w:val="22"/>
        </w:rPr>
        <w:t>Štruktúrovaný rozpočet ceny týchto SP</w:t>
      </w:r>
      <w:r w:rsidR="00D97987">
        <w:rPr>
          <w:rFonts w:ascii="Arial Narrow" w:hAnsi="Arial Narrow" w:cs="Arial"/>
          <w:sz w:val="22"/>
        </w:rPr>
        <w:t>.</w:t>
      </w:r>
      <w:r w:rsidR="00495B29">
        <w:rPr>
          <w:rFonts w:ascii="Arial Narrow" w:hAnsi="Arial Narrow" w:cs="Arial"/>
          <w:sz w:val="22"/>
        </w:rPr>
        <w:t xml:space="preserve"> </w:t>
      </w:r>
    </w:p>
    <w:bookmarkEnd w:id="21"/>
    <w:p w14:paraId="396C2828" w14:textId="2B16BC2D" w:rsidR="00663F78" w:rsidRPr="000649E9" w:rsidRDefault="00B16008" w:rsidP="00663F78">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646AFF">
        <w:rPr>
          <w:rFonts w:ascii="Arial Narrow" w:hAnsi="Arial Narrow" w:cs="Arial"/>
          <w:sz w:val="22"/>
        </w:rPr>
        <w:t>4</w:t>
      </w:r>
      <w:r>
        <w:rPr>
          <w:rFonts w:ascii="Arial Narrow" w:hAnsi="Arial Narrow" w:cs="Arial"/>
          <w:sz w:val="22"/>
        </w:rPr>
        <w:t xml:space="preserve"> týchto SP.</w:t>
      </w:r>
    </w:p>
    <w:p w14:paraId="027FE4D2" w14:textId="77777777" w:rsidR="00663F78" w:rsidRDefault="00663F78" w:rsidP="00663F78">
      <w:pPr>
        <w:pStyle w:val="Zkladntext3"/>
        <w:spacing w:after="0" w:line="240" w:lineRule="auto"/>
        <w:jc w:val="both"/>
        <w:rPr>
          <w:rFonts w:ascii="Arial Narrow" w:hAnsi="Arial Narrow" w:cs="Arial"/>
          <w:sz w:val="22"/>
        </w:rPr>
      </w:pP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3"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4" w:name="podmienky_technicke"/>
      <w:bookmarkEnd w:id="24"/>
      <w:r w:rsidRPr="00DF3623">
        <w:t>predloženie ponuky a</w:t>
      </w:r>
      <w:r w:rsidR="00FF3351" w:rsidRPr="00DF3623">
        <w:t xml:space="preserve"> späťvzatie</w:t>
      </w:r>
      <w:r w:rsidR="00065F6B" w:rsidRPr="00DF3623">
        <w:t xml:space="preserve"> ponuky</w:t>
      </w:r>
    </w:p>
    <w:p w14:paraId="3DF53FAA" w14:textId="05856624"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5"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5"/>
      <w:r w:rsidR="10163C1B" w:rsidRPr="62E8A5F5">
        <w:rPr>
          <w:rFonts w:ascii="Arial Narrow" w:hAnsi="Arial Narrow" w:cs="Arial"/>
          <w:sz w:val="22"/>
          <w:szCs w:val="22"/>
        </w:rPr>
        <w:t xml:space="preserve"> </w:t>
      </w:r>
      <w:r w:rsidR="00346C81">
        <w:rPr>
          <w:rFonts w:ascii="Arial Narrow" w:hAnsi="Arial Narrow" w:cs="Arial"/>
          <w:sz w:val="22"/>
          <w:szCs w:val="22"/>
        </w:rPr>
        <w:t>Ak uchádzač v </w:t>
      </w:r>
      <w:r w:rsidR="34EB8902" w:rsidRPr="62E8A5F5">
        <w:rPr>
          <w:rFonts w:ascii="Arial Narrow" w:hAnsi="Arial Narrow" w:cs="Arial"/>
          <w:sz w:val="22"/>
          <w:szCs w:val="22"/>
        </w:rPr>
        <w:t>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1400B56C" w:rsidR="00B13638" w:rsidRPr="00303FE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303FE8">
        <w:rPr>
          <w:rFonts w:ascii="Arial Narrow" w:hAnsi="Arial Narrow"/>
          <w:sz w:val="22"/>
        </w:rPr>
        <w:t xml:space="preserve">ak nepredložil ponuku vo vyžadovanom formáte kódovania, ak je potrebný na ďalšie spracovanie </w:t>
      </w:r>
      <w:r w:rsidRPr="00303FE8">
        <w:rPr>
          <w:rFonts w:ascii="Arial Narrow" w:hAnsi="Arial Narrow"/>
          <w:sz w:val="22"/>
        </w:rPr>
        <w:br/>
        <w:t>pri vyhodnocovaní ponúk</w:t>
      </w:r>
      <w:r w:rsidR="00303FE8" w:rsidRPr="00303FE8">
        <w:rPr>
          <w:rFonts w:ascii="Arial Narrow" w:hAnsi="Arial Narrow"/>
          <w:sz w:val="22"/>
        </w:rPr>
        <w:t>.</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303FE8">
        <w:rPr>
          <w:rFonts w:ascii="Arial Narrow" w:hAnsi="Arial Narrow" w:cs="Arial"/>
          <w:sz w:val="22"/>
          <w:szCs w:val="22"/>
        </w:rPr>
        <w:t>Ponuka</w:t>
      </w:r>
      <w:r w:rsidRPr="00303FE8">
        <w:rPr>
          <w:rFonts w:ascii="Arial Narrow" w:hAnsi="Arial Narrow"/>
          <w:sz w:val="22"/>
          <w:szCs w:val="22"/>
        </w:rPr>
        <w:t xml:space="preserve"> predložená v elektronickej</w:t>
      </w:r>
      <w:r w:rsidRPr="00BD2194">
        <w:rPr>
          <w:rFonts w:ascii="Arial Narrow" w:hAnsi="Arial Narrow"/>
          <w:sz w:val="22"/>
          <w:szCs w:val="22"/>
        </w:rPr>
        <w:t xml:space="preserve">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lastRenderedPageBreak/>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0E46F328"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sa online sprístupnia ponuky všetkých uchádzačov, ktor</w:t>
      </w:r>
      <w:r w:rsidR="00346C81">
        <w:rPr>
          <w:rFonts w:ascii="Arial Narrow" w:hAnsi="Arial Narrow"/>
          <w:sz w:val="22"/>
          <w:szCs w:val="22"/>
        </w:rPr>
        <w:t>í predložili ponuku v lehote na </w:t>
      </w:r>
      <w:r w:rsidR="00AE646D" w:rsidRPr="62E8A5F5">
        <w:rPr>
          <w:rFonts w:ascii="Arial Narrow" w:hAnsi="Arial Narrow"/>
          <w:sz w:val="22"/>
          <w:szCs w:val="22"/>
        </w:rPr>
        <w:t xml:space="preserve">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3"/>
      <w:r w:rsidR="00065F6B" w:rsidRPr="62E8A5F5">
        <w:rPr>
          <w:rFonts w:ascii="Arial Narrow" w:hAnsi="Arial Narrow" w:cs="ITCBookmanEE"/>
          <w:sz w:val="22"/>
          <w:szCs w:val="22"/>
        </w:rPr>
        <w:t>.</w:t>
      </w:r>
      <w:bookmarkEnd w:id="34"/>
    </w:p>
    <w:p w14:paraId="690667F0" w14:textId="10CC7183"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9B2FB3">
        <w:rPr>
          <w:rFonts w:ascii="Arial Narrow" w:hAnsi="Arial Narrow" w:cs="ITCBookmanEE"/>
          <w:sz w:val="22"/>
          <w:szCs w:val="22"/>
        </w:rPr>
        <w:t>.</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7"/>
      <w:r w:rsidR="00065F6B" w:rsidRPr="003C0DA5">
        <w:rPr>
          <w:rFonts w:ascii="Arial Narrow" w:hAnsi="Arial Narrow"/>
          <w:sz w:val="22"/>
          <w:szCs w:val="22"/>
        </w:rPr>
        <w:t>.</w:t>
      </w:r>
      <w:bookmarkEnd w:id="35"/>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8"/>
      <w:r w:rsidR="00BF0752" w:rsidRPr="003C0DA5">
        <w:rPr>
          <w:rFonts w:ascii="Arial Narrow" w:hAnsi="Arial Narrow" w:cs="Arial"/>
          <w:sz w:val="22"/>
          <w:szCs w:val="22"/>
        </w:rPr>
        <w:t>.</w:t>
      </w:r>
      <w:bookmarkEnd w:id="39"/>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1"/>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576F7549" w14:textId="2DFCB724" w:rsidR="00065F6B" w:rsidRPr="009B2FB3" w:rsidRDefault="004C14DD" w:rsidP="009B2FB3">
      <w:pPr>
        <w:pStyle w:val="Nadpis1"/>
      </w:pPr>
      <w:r>
        <w:t>hodnotenie ponúk</w:t>
      </w:r>
      <w:r w:rsidR="003D4C8E">
        <w:t xml:space="preserve"> a splnenia podmienok účasti</w:t>
      </w:r>
      <w:r w:rsidR="005B79C8" w:rsidRPr="009B2FB3">
        <w:rPr>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4E843429" w:rsidR="003C0DA5" w:rsidRPr="00BD219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5B79C8" w:rsidRPr="008B5437">
        <w:rPr>
          <w:rFonts w:ascii="Arial Narrow" w:hAnsi="Arial Narrow" w:cs="Arial"/>
          <w:sz w:val="22"/>
          <w:szCs w:val="22"/>
        </w:rPr>
        <w:t>Rámcová dohoda s jedným uchádzačom.</w:t>
      </w:r>
    </w:p>
    <w:p w14:paraId="3D9758C7" w14:textId="4C72031E"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646AFF">
        <w:rPr>
          <w:rFonts w:ascii="Arial Narrow" w:hAnsi="Arial Narrow" w:cs="Arial"/>
          <w:sz w:val="22"/>
          <w:szCs w:val="22"/>
        </w:rPr>
        <w:t>2</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 xml:space="preserve">ej návrh je obsahom prílohy č. </w:t>
      </w:r>
      <w:r w:rsidR="00646AFF">
        <w:rPr>
          <w:rFonts w:ascii="Arial Narrow" w:hAnsi="Arial Narrow"/>
          <w:sz w:val="22"/>
          <w:szCs w:val="22"/>
        </w:rPr>
        <w:t>2</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2" w:name="_Hlk534982270"/>
    </w:p>
    <w:p w14:paraId="2B7E95D5" w14:textId="048A62C6" w:rsidR="00AE0062" w:rsidRPr="003C0DA5"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78B3AB35">
        <w:rPr>
          <w:rFonts w:ascii="Arial Narrow" w:hAnsi="Arial Narrow" w:cs="Arial"/>
          <w:sz w:val="22"/>
          <w:szCs w:val="22"/>
        </w:rPr>
        <w:lastRenderedPageBreak/>
        <w:t>Ú</w:t>
      </w:r>
      <w:r w:rsidR="008629A2" w:rsidRPr="78B3AB35">
        <w:rPr>
          <w:rFonts w:ascii="Arial Narrow" w:hAnsi="Arial Narrow" w:cs="Arial"/>
          <w:sz w:val="22"/>
          <w:szCs w:val="22"/>
        </w:rPr>
        <w:t>spešný</w:t>
      </w:r>
      <w:r w:rsidR="008629A2" w:rsidRPr="78B3AB35">
        <w:rPr>
          <w:rFonts w:ascii="Arial Narrow" w:hAnsi="Arial Narrow"/>
          <w:sz w:val="22"/>
          <w:szCs w:val="22"/>
        </w:rPr>
        <w:t xml:space="preserve"> </w:t>
      </w:r>
      <w:r w:rsidR="00521C71" w:rsidRPr="78B3AB35">
        <w:rPr>
          <w:rFonts w:ascii="Arial Narrow" w:hAnsi="Arial Narrow"/>
          <w:sz w:val="22"/>
          <w:szCs w:val="22"/>
        </w:rPr>
        <w:t>uchádzač</w:t>
      </w:r>
      <w:r w:rsidR="008629A2" w:rsidRPr="78B3AB35">
        <w:rPr>
          <w:rFonts w:ascii="Arial Narrow" w:hAnsi="Arial Narrow"/>
          <w:sz w:val="22"/>
          <w:szCs w:val="22"/>
        </w:rPr>
        <w:t xml:space="preserve"> </w:t>
      </w:r>
      <w:r w:rsidR="00DD71B0" w:rsidRPr="78B3AB35">
        <w:rPr>
          <w:rFonts w:ascii="Arial Narrow" w:hAnsi="Arial Narrow"/>
          <w:sz w:val="22"/>
          <w:szCs w:val="22"/>
        </w:rPr>
        <w:t>pred podpisom</w:t>
      </w:r>
      <w:r w:rsidR="0070737E" w:rsidRPr="78B3AB35">
        <w:rPr>
          <w:rFonts w:ascii="Arial Narrow" w:hAnsi="Arial Narrow"/>
          <w:sz w:val="22"/>
          <w:szCs w:val="22"/>
        </w:rPr>
        <w:t> </w:t>
      </w:r>
      <w:r w:rsidR="007D20B0" w:rsidRPr="78B3AB35">
        <w:rPr>
          <w:rFonts w:ascii="Arial Narrow" w:hAnsi="Arial Narrow"/>
          <w:sz w:val="22"/>
          <w:szCs w:val="22"/>
        </w:rPr>
        <w:t>zmluvy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poskytnutia riadnej súčinnosti </w:t>
      </w:r>
      <w:r w:rsidR="006F2C9C" w:rsidRPr="78B3AB35">
        <w:rPr>
          <w:rFonts w:ascii="Arial Narrow" w:hAnsi="Arial Narrow"/>
          <w:sz w:val="22"/>
          <w:szCs w:val="22"/>
        </w:rPr>
        <w:t xml:space="preserve">podľa § 56 ods. </w:t>
      </w:r>
      <w:r w:rsidR="51990C74" w:rsidRPr="78B3AB35">
        <w:rPr>
          <w:rFonts w:ascii="Arial Narrow" w:hAnsi="Arial Narrow"/>
          <w:sz w:val="22"/>
          <w:szCs w:val="22"/>
        </w:rPr>
        <w:t>5</w:t>
      </w:r>
      <w:r w:rsidR="006F2C9C" w:rsidRPr="78B3AB35">
        <w:rPr>
          <w:rFonts w:ascii="Arial Narrow" w:hAnsi="Arial Narrow"/>
          <w:sz w:val="22"/>
          <w:szCs w:val="22"/>
        </w:rPr>
        <w:t xml:space="preserve"> zákona</w:t>
      </w:r>
      <w:r w:rsidR="009910F5" w:rsidRPr="78B3AB35">
        <w:rPr>
          <w:rFonts w:ascii="Arial Narrow" w:hAnsi="Arial Narrow"/>
          <w:sz w:val="22"/>
          <w:szCs w:val="22"/>
        </w:rPr>
        <w:t xml:space="preserve"> </w:t>
      </w:r>
      <w:r w:rsidR="007E5AC8" w:rsidRPr="78B3AB35">
        <w:rPr>
          <w:rFonts w:ascii="Arial Narrow" w:hAnsi="Arial Narrow"/>
          <w:sz w:val="22"/>
          <w:szCs w:val="22"/>
        </w:rPr>
        <w:t>bude</w:t>
      </w:r>
      <w:r w:rsidRPr="78B3AB35">
        <w:rPr>
          <w:rFonts w:ascii="Arial Narrow" w:hAnsi="Arial Narrow"/>
          <w:sz w:val="22"/>
          <w:szCs w:val="22"/>
        </w:rPr>
        <w:t xml:space="preserve"> povinný</w:t>
      </w:r>
      <w:bookmarkEnd w:id="42"/>
      <w:r w:rsidR="00A574CF">
        <w:rPr>
          <w:rFonts w:ascii="Arial Narrow" w:hAnsi="Arial Narrow"/>
          <w:sz w:val="22"/>
          <w:szCs w:val="22"/>
        </w:rPr>
        <w:t xml:space="preserve"> </w:t>
      </w:r>
      <w:r w:rsidR="00A574CF" w:rsidRPr="008B5437">
        <w:rPr>
          <w:rFonts w:ascii="Arial Narrow" w:hAnsi="Arial Narrow"/>
          <w:sz w:val="22"/>
          <w:szCs w:val="22"/>
        </w:rPr>
        <w:t>najmä</w:t>
      </w:r>
      <w:r w:rsidR="00AE0062" w:rsidRPr="008B5437">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24202712" w14:textId="167C0A94" w:rsidR="00D45FF0" w:rsidRDefault="25AE6A72" w:rsidP="00D45FF0">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p>
    <w:p w14:paraId="575659ED" w14:textId="77777777" w:rsidR="00E2358B" w:rsidRPr="00D97987" w:rsidRDefault="00E2358B" w:rsidP="00D45FF0">
      <w:pPr>
        <w:numPr>
          <w:ilvl w:val="0"/>
          <w:numId w:val="10"/>
        </w:numPr>
        <w:spacing w:after="0" w:line="240" w:lineRule="auto"/>
        <w:ind w:left="993" w:hanging="426"/>
        <w:jc w:val="both"/>
        <w:rPr>
          <w:rFonts w:ascii="Arial Narrow" w:hAnsi="Arial Narrow" w:cs="Arial"/>
          <w:sz w:val="22"/>
        </w:rPr>
      </w:pPr>
      <w:r w:rsidRPr="00D97987">
        <w:rPr>
          <w:rFonts w:ascii="Arial Narrow" w:hAnsi="Arial Narrow" w:cs="Arial"/>
          <w:sz w:val="22"/>
        </w:rPr>
        <w:t xml:space="preserve">predložiť originál dokladu alebo úradne overenú kópiu nie staršiu ako 3 mesiace: </w:t>
      </w:r>
    </w:p>
    <w:p w14:paraId="67614132" w14:textId="190F1154" w:rsidR="00E2358B" w:rsidRPr="00D97987" w:rsidRDefault="00E2358B" w:rsidP="00E2358B">
      <w:pPr>
        <w:pStyle w:val="Odsekzoznamu"/>
        <w:numPr>
          <w:ilvl w:val="0"/>
          <w:numId w:val="43"/>
        </w:numPr>
        <w:jc w:val="both"/>
        <w:rPr>
          <w:rFonts w:ascii="Arial Narrow" w:hAnsi="Arial Narrow" w:cs="Arial"/>
          <w:sz w:val="22"/>
        </w:rPr>
      </w:pPr>
      <w:r w:rsidRPr="00D97987">
        <w:rPr>
          <w:rFonts w:ascii="Arial Narrow" w:hAnsi="Arial Narrow" w:cs="Arial"/>
          <w:sz w:val="22"/>
        </w:rPr>
        <w:t xml:space="preserve">na povolenie Ministerstva financií SR na podnikanie v poisťovníctve, alebo </w:t>
      </w:r>
    </w:p>
    <w:p w14:paraId="70390B83" w14:textId="77777777" w:rsidR="000F25F8" w:rsidRPr="00D97987" w:rsidRDefault="00E2358B" w:rsidP="000F25F8">
      <w:pPr>
        <w:pStyle w:val="Odsekzoznamu"/>
        <w:numPr>
          <w:ilvl w:val="0"/>
          <w:numId w:val="43"/>
        </w:numPr>
        <w:jc w:val="both"/>
        <w:rPr>
          <w:rFonts w:ascii="Arial Narrow" w:hAnsi="Arial Narrow" w:cs="Arial"/>
          <w:sz w:val="22"/>
        </w:rPr>
      </w:pPr>
      <w:r w:rsidRPr="00D97987">
        <w:rPr>
          <w:rFonts w:ascii="Arial Narrow" w:hAnsi="Arial Narrow" w:cs="Arial"/>
          <w:sz w:val="22"/>
        </w:rPr>
        <w:t xml:space="preserve">na povolenie Úradu pre finančný trh SR alebo Národnej banky Slovenska na vykonávanie poisťovacej činnosti, alebo </w:t>
      </w:r>
    </w:p>
    <w:p w14:paraId="429DE799" w14:textId="4E51F4E2" w:rsidR="00E2358B" w:rsidRPr="00D97987" w:rsidRDefault="00E2358B" w:rsidP="000F25F8">
      <w:pPr>
        <w:pStyle w:val="Odsekzoznamu"/>
        <w:numPr>
          <w:ilvl w:val="0"/>
          <w:numId w:val="43"/>
        </w:numPr>
        <w:jc w:val="both"/>
        <w:rPr>
          <w:rFonts w:ascii="Arial Narrow" w:hAnsi="Arial Narrow" w:cs="Arial"/>
          <w:sz w:val="22"/>
        </w:rPr>
      </w:pPr>
      <w:r w:rsidRPr="00D97987">
        <w:rPr>
          <w:rFonts w:ascii="Arial Narrow" w:hAnsi="Arial Narrow" w:cs="Arial"/>
          <w:sz w:val="22"/>
        </w:rPr>
        <w:t>iný dokument preukazujúci oprávnenie vykonávať poisťovaciu činnosť na území SR poisťovni z iného členského štátu na základe práva slobodného poskytovania služieb alebo prostredníctvom svojej pobočky v súlade so zákonom č. 39/2015 Z. z. o poisťovníctve a o zmen</w:t>
      </w:r>
      <w:r w:rsidR="000F25F8" w:rsidRPr="00D97987">
        <w:rPr>
          <w:rFonts w:ascii="Arial Narrow" w:hAnsi="Arial Narrow" w:cs="Arial"/>
          <w:sz w:val="22"/>
        </w:rPr>
        <w:t>e</w:t>
      </w:r>
      <w:r w:rsidRPr="00D97987">
        <w:rPr>
          <w:rFonts w:ascii="Arial Narrow" w:hAnsi="Arial Narrow" w:cs="Arial"/>
          <w:sz w:val="22"/>
        </w:rPr>
        <w:t xml:space="preserve"> a doplnení niektorých zákonov v znení neskorších predpisov a to na všetky poistné riziká, ktoré tvoria predmet obstarávania (povinné zmluvné poistenie zodpovednosti za škodu spôsobenú prevádzkou motorového vozidla).</w:t>
      </w:r>
    </w:p>
    <w:p w14:paraId="2E97BBC6" w14:textId="28AB29FF" w:rsidR="00026F2C" w:rsidRPr="00D97987"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3" w:name="_Hlk534982438"/>
      <w:r w:rsidRPr="00D97987">
        <w:rPr>
          <w:rFonts w:ascii="Arial Narrow" w:hAnsi="Arial Narrow" w:cs="Arial"/>
          <w:sz w:val="22"/>
          <w:szCs w:val="22"/>
        </w:rPr>
        <w:t>Verejný obstarávateľ</w:t>
      </w:r>
      <w:r w:rsidR="5CC9891C" w:rsidRPr="00D97987">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4" w:name="_Toc531356116"/>
      <w:r w:rsidRPr="00BD2194">
        <w:t>Ochrana osobných údajov</w:t>
      </w:r>
      <w:bookmarkEnd w:id="44"/>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3"/>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535169">
      <w:headerReference w:type="default" r:id="rId21"/>
      <w:footerReference w:type="default" r:id="rId22"/>
      <w:headerReference w:type="first" r:id="rId23"/>
      <w:footerReference w:type="first" r:id="rId24"/>
      <w:pgSz w:w="11906" w:h="16838"/>
      <w:pgMar w:top="1417" w:right="1417" w:bottom="1417" w:left="1417"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73C02" w14:textId="77777777" w:rsidR="00D15100" w:rsidRDefault="00D15100" w:rsidP="00116B5E">
      <w:pPr>
        <w:spacing w:after="0" w:line="240" w:lineRule="auto"/>
      </w:pPr>
      <w:r>
        <w:separator/>
      </w:r>
    </w:p>
  </w:endnote>
  <w:endnote w:type="continuationSeparator" w:id="0">
    <w:p w14:paraId="136DECB6" w14:textId="77777777" w:rsidR="00D15100" w:rsidRDefault="00D15100" w:rsidP="00116B5E">
      <w:pPr>
        <w:spacing w:after="0" w:line="240" w:lineRule="auto"/>
      </w:pPr>
      <w:r>
        <w:continuationSeparator/>
      </w:r>
    </w:p>
  </w:endnote>
  <w:endnote w:type="continuationNotice" w:id="1">
    <w:p w14:paraId="63D03DE6" w14:textId="77777777" w:rsidR="00D15100" w:rsidRDefault="00D151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56"/>
    <w:family w:val="auto"/>
    <w:pitch w:val="variable"/>
    <w:sig w:usb0="A00002EF" w:usb1="4000207B"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sdt>
        <w:sdtPr>
          <w:id w:val="-415549246"/>
          <w:docPartObj>
            <w:docPartGallery w:val="Page Numbers (Bottom of Page)"/>
            <w:docPartUnique/>
          </w:docPartObj>
        </w:sdtPr>
        <w:sdtContent>
          <w:p w14:paraId="0B08DE66" w14:textId="0BF87A4C" w:rsidR="00535169" w:rsidRDefault="00535169" w:rsidP="00535169">
            <w:pPr>
              <w:pStyle w:val="Pta"/>
              <w:pBdr>
                <w:top w:val="single" w:sz="4" w:space="1" w:color="auto"/>
              </w:pBdr>
              <w:rPr>
                <w:rFonts w:ascii="Arial Narrow" w:hAnsi="Arial Narrow" w:cs="Arial"/>
                <w:noProof/>
                <w:sz w:val="18"/>
                <w:szCs w:val="18"/>
                <w:lang w:eastAsia="sk-SK"/>
              </w:rPr>
            </w:pPr>
            <w:r w:rsidRPr="00535169">
              <w:rPr>
                <w:rFonts w:ascii="Arial Narrow" w:hAnsi="Arial Narrow"/>
                <w:sz w:val="18"/>
                <w:szCs w:val="18"/>
              </w:rPr>
              <w:t>Súťažné podklady „</w:t>
            </w:r>
            <w:r w:rsidRPr="00535169">
              <w:rPr>
                <w:rFonts w:ascii="Arial Narrow" w:hAnsi="Arial Narrow" w:cs="Arial"/>
                <w:noProof/>
                <w:sz w:val="18"/>
                <w:szCs w:val="18"/>
                <w:lang w:eastAsia="sk-SK"/>
              </w:rPr>
              <w:t>Flotilové poistenie – povinné zmluvné poistenie za škodu spôsobenú prevádzkou motorového vozidla v rozsahu stanovenom zákonom č.381/2001 Z.z.</w:t>
            </w:r>
            <w:r>
              <w:rPr>
                <w:rFonts w:ascii="Arial Narrow" w:hAnsi="Arial Narrow" w:cs="Arial"/>
                <w:noProof/>
                <w:sz w:val="18"/>
                <w:szCs w:val="18"/>
                <w:lang w:eastAsia="sk-SK"/>
              </w:rPr>
              <w:t>”</w:t>
            </w:r>
            <w:r w:rsidR="00303FE8">
              <w:rPr>
                <w:rFonts w:ascii="Arial Narrow" w:hAnsi="Arial Narrow" w:cs="Arial"/>
                <w:noProof/>
                <w:sz w:val="18"/>
                <w:szCs w:val="18"/>
                <w:lang w:eastAsia="sk-SK"/>
              </w:rPr>
              <w:t xml:space="preserve">                                                                                   </w:t>
            </w:r>
          </w:p>
          <w:p w14:paraId="118FE8E7" w14:textId="77777777" w:rsidR="00303FE8" w:rsidRPr="00535169" w:rsidRDefault="00303FE8" w:rsidP="00535169">
            <w:pPr>
              <w:pStyle w:val="Pta"/>
              <w:pBdr>
                <w:top w:val="single" w:sz="4" w:space="1" w:color="auto"/>
              </w:pBdr>
            </w:pPr>
          </w:p>
          <w:p w14:paraId="32444422" w14:textId="77777777" w:rsidR="00535169" w:rsidRDefault="00000000" w:rsidP="00535169">
            <w:pPr>
              <w:pStyle w:val="Pta"/>
              <w:pBdr>
                <w:top w:val="single" w:sz="4" w:space="1" w:color="auto"/>
              </w:pBdr>
            </w:pPr>
          </w:p>
        </w:sdtContent>
      </w:sdt>
      <w:p w14:paraId="5618DFAC" w14:textId="683AB2ED" w:rsidR="00F822FC" w:rsidRPr="009166F4" w:rsidRDefault="00000000">
        <w:pPr>
          <w:pStyle w:val="Pta"/>
          <w:jc w:val="center"/>
          <w:rPr>
            <w:rFonts w:ascii="Arial Narrow" w:hAnsi="Arial Narrow"/>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44FB5" w14:textId="77777777" w:rsidR="00D15100" w:rsidRDefault="00D15100" w:rsidP="00116B5E">
      <w:pPr>
        <w:spacing w:after="0" w:line="240" w:lineRule="auto"/>
      </w:pPr>
      <w:r>
        <w:separator/>
      </w:r>
    </w:p>
  </w:footnote>
  <w:footnote w:type="continuationSeparator" w:id="0">
    <w:p w14:paraId="09C0CF59" w14:textId="77777777" w:rsidR="00D15100" w:rsidRDefault="00D15100" w:rsidP="00116B5E">
      <w:pPr>
        <w:spacing w:after="0" w:line="240" w:lineRule="auto"/>
      </w:pPr>
      <w:r>
        <w:continuationSeparator/>
      </w:r>
    </w:p>
  </w:footnote>
  <w:footnote w:type="continuationNotice" w:id="1">
    <w:p w14:paraId="464BBEEB" w14:textId="77777777" w:rsidR="00D15100" w:rsidRDefault="00D151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08" w:type="dxa"/>
      <w:tblLayout w:type="fixed"/>
      <w:tblLook w:val="06A0" w:firstRow="1" w:lastRow="0" w:firstColumn="1" w:lastColumn="0" w:noHBand="1" w:noVBand="1"/>
    </w:tblPr>
    <w:tblGrid>
      <w:gridCol w:w="3036"/>
      <w:gridCol w:w="3036"/>
      <w:gridCol w:w="3036"/>
    </w:tblGrid>
    <w:tr w:rsidR="499070DF" w14:paraId="7BA1E9B4" w14:textId="77777777" w:rsidTr="00535169">
      <w:trPr>
        <w:trHeight w:val="213"/>
      </w:trPr>
      <w:tc>
        <w:tcPr>
          <w:tcW w:w="3036" w:type="dxa"/>
        </w:tcPr>
        <w:p w14:paraId="02E8A6C7" w14:textId="7E5F390E" w:rsidR="499070DF" w:rsidRDefault="499070DF" w:rsidP="499070DF">
          <w:pPr>
            <w:pStyle w:val="Hlavika"/>
            <w:ind w:left="-115"/>
          </w:pPr>
        </w:p>
      </w:tc>
      <w:tc>
        <w:tcPr>
          <w:tcW w:w="3036" w:type="dxa"/>
        </w:tcPr>
        <w:p w14:paraId="1BA4F5C6" w14:textId="7FB805C5" w:rsidR="499070DF" w:rsidRDefault="499070DF" w:rsidP="499070DF">
          <w:pPr>
            <w:pStyle w:val="Hlavika"/>
            <w:jc w:val="center"/>
          </w:pPr>
        </w:p>
      </w:tc>
      <w:tc>
        <w:tcPr>
          <w:tcW w:w="3036"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D952317"/>
    <w:multiLevelType w:val="hybridMultilevel"/>
    <w:tmpl w:val="4BAC9EEA"/>
    <w:lvl w:ilvl="0" w:tplc="15D284FC">
      <w:start w:val="1"/>
      <w:numFmt w:val="upp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0"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1"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01071AF"/>
    <w:multiLevelType w:val="multilevel"/>
    <w:tmpl w:val="7F7068FA"/>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0"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5"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6"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9"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0"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6"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781650504">
    <w:abstractNumId w:val="40"/>
  </w:num>
  <w:num w:numId="2" w16cid:durableId="1194997551">
    <w:abstractNumId w:val="17"/>
  </w:num>
  <w:num w:numId="3" w16cid:durableId="401410520">
    <w:abstractNumId w:val="31"/>
  </w:num>
  <w:num w:numId="4" w16cid:durableId="528959539">
    <w:abstractNumId w:val="23"/>
  </w:num>
  <w:num w:numId="5" w16cid:durableId="1094478120">
    <w:abstractNumId w:val="37"/>
  </w:num>
  <w:num w:numId="6" w16cid:durableId="4020435">
    <w:abstractNumId w:val="39"/>
  </w:num>
  <w:num w:numId="7" w16cid:durableId="419956285">
    <w:abstractNumId w:val="8"/>
  </w:num>
  <w:num w:numId="8" w16cid:durableId="254173277">
    <w:abstractNumId w:val="28"/>
  </w:num>
  <w:num w:numId="9" w16cid:durableId="1596746643">
    <w:abstractNumId w:val="34"/>
  </w:num>
  <w:num w:numId="10" w16cid:durableId="508641602">
    <w:abstractNumId w:val="4"/>
  </w:num>
  <w:num w:numId="11" w16cid:durableId="280460340">
    <w:abstractNumId w:val="22"/>
  </w:num>
  <w:num w:numId="12" w16cid:durableId="1367679638">
    <w:abstractNumId w:val="10"/>
  </w:num>
  <w:num w:numId="13" w16cid:durableId="319820045">
    <w:abstractNumId w:val="16"/>
  </w:num>
  <w:num w:numId="14" w16cid:durableId="1071467454">
    <w:abstractNumId w:val="12"/>
  </w:num>
  <w:num w:numId="15" w16cid:durableId="222133511">
    <w:abstractNumId w:val="38"/>
  </w:num>
  <w:num w:numId="16" w16cid:durableId="67726103">
    <w:abstractNumId w:val="25"/>
  </w:num>
  <w:num w:numId="17" w16cid:durableId="1452238392">
    <w:abstractNumId w:val="21"/>
  </w:num>
  <w:num w:numId="18" w16cid:durableId="2038314850">
    <w:abstractNumId w:val="35"/>
  </w:num>
  <w:num w:numId="19" w16cid:durableId="1108433565">
    <w:abstractNumId w:val="13"/>
  </w:num>
  <w:num w:numId="20" w16cid:durableId="1483741562">
    <w:abstractNumId w:val="41"/>
  </w:num>
  <w:num w:numId="21" w16cid:durableId="1001395717">
    <w:abstractNumId w:val="2"/>
  </w:num>
  <w:num w:numId="22" w16cid:durableId="463814017">
    <w:abstractNumId w:val="24"/>
  </w:num>
  <w:num w:numId="23" w16cid:durableId="404953380">
    <w:abstractNumId w:val="19"/>
  </w:num>
  <w:num w:numId="24" w16cid:durableId="1588732179">
    <w:abstractNumId w:val="3"/>
  </w:num>
  <w:num w:numId="25" w16cid:durableId="1890919704">
    <w:abstractNumId w:val="15"/>
  </w:num>
  <w:num w:numId="26" w16cid:durableId="1600524944">
    <w:abstractNumId w:val="1"/>
  </w:num>
  <w:num w:numId="27" w16cid:durableId="1092051004">
    <w:abstractNumId w:val="36"/>
  </w:num>
  <w:num w:numId="28" w16cid:durableId="2108382093">
    <w:abstractNumId w:val="30"/>
  </w:num>
  <w:num w:numId="29" w16cid:durableId="340282952">
    <w:abstractNumId w:val="26"/>
  </w:num>
  <w:num w:numId="30" w16cid:durableId="1674988790">
    <w:abstractNumId w:val="27"/>
  </w:num>
  <w:num w:numId="31" w16cid:durableId="1706564971">
    <w:abstractNumId w:val="32"/>
  </w:num>
  <w:num w:numId="32" w16cid:durableId="195849229">
    <w:abstractNumId w:val="0"/>
  </w:num>
  <w:num w:numId="33" w16cid:durableId="1719159014">
    <w:abstractNumId w:val="6"/>
  </w:num>
  <w:num w:numId="34" w16cid:durableId="1664964977">
    <w:abstractNumId w:val="18"/>
  </w:num>
  <w:num w:numId="35" w16cid:durableId="208225089">
    <w:abstractNumId w:val="42"/>
  </w:num>
  <w:num w:numId="36" w16cid:durableId="1779136784">
    <w:abstractNumId w:val="33"/>
  </w:num>
  <w:num w:numId="37" w16cid:durableId="1846749777">
    <w:abstractNumId w:val="20"/>
  </w:num>
  <w:num w:numId="38" w16cid:durableId="1855532781">
    <w:abstractNumId w:val="14"/>
  </w:num>
  <w:num w:numId="39" w16cid:durableId="1818645166">
    <w:abstractNumId w:val="11"/>
  </w:num>
  <w:num w:numId="40" w16cid:durableId="288123871">
    <w:abstractNumId w:val="5"/>
  </w:num>
  <w:num w:numId="41" w16cid:durableId="1722824919">
    <w:abstractNumId w:val="29"/>
  </w:num>
  <w:num w:numId="42" w16cid:durableId="1921982136">
    <w:abstractNumId w:val="7"/>
  </w:num>
  <w:num w:numId="43" w16cid:durableId="726075295">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BF"/>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9E9"/>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97C07"/>
    <w:rsid w:val="000A00A2"/>
    <w:rsid w:val="000A130C"/>
    <w:rsid w:val="000A1519"/>
    <w:rsid w:val="000A35D5"/>
    <w:rsid w:val="000A5E76"/>
    <w:rsid w:val="000B39FE"/>
    <w:rsid w:val="000B65BF"/>
    <w:rsid w:val="000C02EE"/>
    <w:rsid w:val="000C21D0"/>
    <w:rsid w:val="000C3DDB"/>
    <w:rsid w:val="000C4B98"/>
    <w:rsid w:val="000C4E9E"/>
    <w:rsid w:val="000C7344"/>
    <w:rsid w:val="000D0E48"/>
    <w:rsid w:val="000D16D9"/>
    <w:rsid w:val="000D2277"/>
    <w:rsid w:val="000D2649"/>
    <w:rsid w:val="000D2897"/>
    <w:rsid w:val="000D41A5"/>
    <w:rsid w:val="000D541E"/>
    <w:rsid w:val="000D6BBD"/>
    <w:rsid w:val="000E046F"/>
    <w:rsid w:val="000E0B0C"/>
    <w:rsid w:val="000E2647"/>
    <w:rsid w:val="000E2DC2"/>
    <w:rsid w:val="000E4641"/>
    <w:rsid w:val="000E465F"/>
    <w:rsid w:val="000E5ABF"/>
    <w:rsid w:val="000E70CF"/>
    <w:rsid w:val="000E7C26"/>
    <w:rsid w:val="000F03EE"/>
    <w:rsid w:val="000F25F8"/>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3857"/>
    <w:rsid w:val="00147213"/>
    <w:rsid w:val="00150B20"/>
    <w:rsid w:val="00150E87"/>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10E"/>
    <w:rsid w:val="00190295"/>
    <w:rsid w:val="00190D31"/>
    <w:rsid w:val="001917FB"/>
    <w:rsid w:val="00194120"/>
    <w:rsid w:val="00194EA1"/>
    <w:rsid w:val="00196757"/>
    <w:rsid w:val="001A0378"/>
    <w:rsid w:val="001A0592"/>
    <w:rsid w:val="001A2289"/>
    <w:rsid w:val="001A57DC"/>
    <w:rsid w:val="001B2DCB"/>
    <w:rsid w:val="001B4196"/>
    <w:rsid w:val="001B4E46"/>
    <w:rsid w:val="001B685F"/>
    <w:rsid w:val="001B70AA"/>
    <w:rsid w:val="001B7198"/>
    <w:rsid w:val="001B7255"/>
    <w:rsid w:val="001C013B"/>
    <w:rsid w:val="001C0153"/>
    <w:rsid w:val="001C02BD"/>
    <w:rsid w:val="001C124D"/>
    <w:rsid w:val="001C18B8"/>
    <w:rsid w:val="001C3382"/>
    <w:rsid w:val="001C44D3"/>
    <w:rsid w:val="001C483F"/>
    <w:rsid w:val="001C5DF7"/>
    <w:rsid w:val="001C6C09"/>
    <w:rsid w:val="001C795D"/>
    <w:rsid w:val="001D1AF3"/>
    <w:rsid w:val="001D2A10"/>
    <w:rsid w:val="001D3370"/>
    <w:rsid w:val="001D501D"/>
    <w:rsid w:val="001D61C1"/>
    <w:rsid w:val="001E0550"/>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21F"/>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2967"/>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54DC"/>
    <w:rsid w:val="002C64DD"/>
    <w:rsid w:val="002C76BE"/>
    <w:rsid w:val="002C7F70"/>
    <w:rsid w:val="002D5D2A"/>
    <w:rsid w:val="002D707F"/>
    <w:rsid w:val="002D73D5"/>
    <w:rsid w:val="002D7492"/>
    <w:rsid w:val="002E03E7"/>
    <w:rsid w:val="002E2914"/>
    <w:rsid w:val="002E33BB"/>
    <w:rsid w:val="002E35E0"/>
    <w:rsid w:val="002E43F3"/>
    <w:rsid w:val="002E4D90"/>
    <w:rsid w:val="002E6A2F"/>
    <w:rsid w:val="002F09E4"/>
    <w:rsid w:val="002F26FB"/>
    <w:rsid w:val="002F402E"/>
    <w:rsid w:val="002F4994"/>
    <w:rsid w:val="002F4C18"/>
    <w:rsid w:val="002F7BE1"/>
    <w:rsid w:val="0030083C"/>
    <w:rsid w:val="00303FE8"/>
    <w:rsid w:val="00304254"/>
    <w:rsid w:val="00304756"/>
    <w:rsid w:val="00306661"/>
    <w:rsid w:val="00307AFF"/>
    <w:rsid w:val="003109F3"/>
    <w:rsid w:val="00311632"/>
    <w:rsid w:val="00312DFF"/>
    <w:rsid w:val="00313623"/>
    <w:rsid w:val="00313F07"/>
    <w:rsid w:val="003156C0"/>
    <w:rsid w:val="00317FC0"/>
    <w:rsid w:val="003223B6"/>
    <w:rsid w:val="00323BB3"/>
    <w:rsid w:val="003246CA"/>
    <w:rsid w:val="00324E4E"/>
    <w:rsid w:val="003260E9"/>
    <w:rsid w:val="00326FAD"/>
    <w:rsid w:val="00327F56"/>
    <w:rsid w:val="003303E5"/>
    <w:rsid w:val="00330614"/>
    <w:rsid w:val="00330D03"/>
    <w:rsid w:val="00335B8D"/>
    <w:rsid w:val="00337268"/>
    <w:rsid w:val="0034044C"/>
    <w:rsid w:val="00342FBC"/>
    <w:rsid w:val="00343ABB"/>
    <w:rsid w:val="00343FBD"/>
    <w:rsid w:val="00346C81"/>
    <w:rsid w:val="00346E50"/>
    <w:rsid w:val="003479A7"/>
    <w:rsid w:val="00350067"/>
    <w:rsid w:val="0035074C"/>
    <w:rsid w:val="00351196"/>
    <w:rsid w:val="003516A2"/>
    <w:rsid w:val="003527DE"/>
    <w:rsid w:val="00353B6F"/>
    <w:rsid w:val="00353C2A"/>
    <w:rsid w:val="003543E5"/>
    <w:rsid w:val="0035530F"/>
    <w:rsid w:val="00357402"/>
    <w:rsid w:val="003628A6"/>
    <w:rsid w:val="00362C94"/>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1636"/>
    <w:rsid w:val="003F40EB"/>
    <w:rsid w:val="003F4667"/>
    <w:rsid w:val="003F4674"/>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37C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5621B"/>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5B29"/>
    <w:rsid w:val="00496BFD"/>
    <w:rsid w:val="004A02D9"/>
    <w:rsid w:val="004A489F"/>
    <w:rsid w:val="004A59CF"/>
    <w:rsid w:val="004B2492"/>
    <w:rsid w:val="004B2BBF"/>
    <w:rsid w:val="004B2C30"/>
    <w:rsid w:val="004B4339"/>
    <w:rsid w:val="004B491E"/>
    <w:rsid w:val="004B7A5D"/>
    <w:rsid w:val="004C00F5"/>
    <w:rsid w:val="004C14DD"/>
    <w:rsid w:val="004C3742"/>
    <w:rsid w:val="004C5EFB"/>
    <w:rsid w:val="004C7572"/>
    <w:rsid w:val="004D5DD6"/>
    <w:rsid w:val="004D60B9"/>
    <w:rsid w:val="004D6D1A"/>
    <w:rsid w:val="004E05E2"/>
    <w:rsid w:val="004E12C5"/>
    <w:rsid w:val="004E141C"/>
    <w:rsid w:val="004E3537"/>
    <w:rsid w:val="004E3551"/>
    <w:rsid w:val="004E6269"/>
    <w:rsid w:val="004F0E4E"/>
    <w:rsid w:val="004F2693"/>
    <w:rsid w:val="004F2E51"/>
    <w:rsid w:val="004F3237"/>
    <w:rsid w:val="004F5018"/>
    <w:rsid w:val="004F6897"/>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16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6F81"/>
    <w:rsid w:val="00567472"/>
    <w:rsid w:val="00567F8D"/>
    <w:rsid w:val="00570B74"/>
    <w:rsid w:val="00570E52"/>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AB7"/>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4D9A"/>
    <w:rsid w:val="005B54E8"/>
    <w:rsid w:val="005B5535"/>
    <w:rsid w:val="005B59D9"/>
    <w:rsid w:val="005B79C8"/>
    <w:rsid w:val="005B7AC2"/>
    <w:rsid w:val="005C00F7"/>
    <w:rsid w:val="005C057E"/>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2DE9"/>
    <w:rsid w:val="0060466A"/>
    <w:rsid w:val="00605AFC"/>
    <w:rsid w:val="00605DDC"/>
    <w:rsid w:val="00607DA4"/>
    <w:rsid w:val="00613C94"/>
    <w:rsid w:val="00613E14"/>
    <w:rsid w:val="006143D6"/>
    <w:rsid w:val="00614B70"/>
    <w:rsid w:val="00616B23"/>
    <w:rsid w:val="00616E0A"/>
    <w:rsid w:val="00617DFE"/>
    <w:rsid w:val="00623762"/>
    <w:rsid w:val="00623C45"/>
    <w:rsid w:val="00624F34"/>
    <w:rsid w:val="00624FAB"/>
    <w:rsid w:val="0062731C"/>
    <w:rsid w:val="00630D6A"/>
    <w:rsid w:val="00634677"/>
    <w:rsid w:val="00634D12"/>
    <w:rsid w:val="00636F79"/>
    <w:rsid w:val="00637537"/>
    <w:rsid w:val="00637AF1"/>
    <w:rsid w:val="00642048"/>
    <w:rsid w:val="006422A6"/>
    <w:rsid w:val="00643D91"/>
    <w:rsid w:val="0064531A"/>
    <w:rsid w:val="00645782"/>
    <w:rsid w:val="00646AFF"/>
    <w:rsid w:val="00646C2B"/>
    <w:rsid w:val="00647AA2"/>
    <w:rsid w:val="00651E32"/>
    <w:rsid w:val="0065296E"/>
    <w:rsid w:val="006537DB"/>
    <w:rsid w:val="00655366"/>
    <w:rsid w:val="00656A51"/>
    <w:rsid w:val="006617A0"/>
    <w:rsid w:val="00661BB0"/>
    <w:rsid w:val="006629B7"/>
    <w:rsid w:val="00663386"/>
    <w:rsid w:val="00663F78"/>
    <w:rsid w:val="006641CD"/>
    <w:rsid w:val="00666CF1"/>
    <w:rsid w:val="00667AE5"/>
    <w:rsid w:val="00670EC0"/>
    <w:rsid w:val="00675B36"/>
    <w:rsid w:val="006765E8"/>
    <w:rsid w:val="006768B9"/>
    <w:rsid w:val="00676C9E"/>
    <w:rsid w:val="00681159"/>
    <w:rsid w:val="00683EF2"/>
    <w:rsid w:val="00684F94"/>
    <w:rsid w:val="006856C5"/>
    <w:rsid w:val="006859A1"/>
    <w:rsid w:val="0069262C"/>
    <w:rsid w:val="006954AF"/>
    <w:rsid w:val="006954EF"/>
    <w:rsid w:val="00696756"/>
    <w:rsid w:val="006A05E8"/>
    <w:rsid w:val="006A156C"/>
    <w:rsid w:val="006A1EDB"/>
    <w:rsid w:val="006A5CE3"/>
    <w:rsid w:val="006B033D"/>
    <w:rsid w:val="006B0917"/>
    <w:rsid w:val="006B55AA"/>
    <w:rsid w:val="006B59CB"/>
    <w:rsid w:val="006B5F57"/>
    <w:rsid w:val="006C2C71"/>
    <w:rsid w:val="006C4148"/>
    <w:rsid w:val="006C550B"/>
    <w:rsid w:val="006C5AF7"/>
    <w:rsid w:val="006C78CD"/>
    <w:rsid w:val="006D26C5"/>
    <w:rsid w:val="006D4D29"/>
    <w:rsid w:val="006D4DA9"/>
    <w:rsid w:val="006D54D1"/>
    <w:rsid w:val="006D6142"/>
    <w:rsid w:val="006D675F"/>
    <w:rsid w:val="006D6BFB"/>
    <w:rsid w:val="006E131F"/>
    <w:rsid w:val="006E2086"/>
    <w:rsid w:val="006E6F8F"/>
    <w:rsid w:val="006E719B"/>
    <w:rsid w:val="006F0FF2"/>
    <w:rsid w:val="006F15DC"/>
    <w:rsid w:val="006F2C9C"/>
    <w:rsid w:val="006F4258"/>
    <w:rsid w:val="006F5904"/>
    <w:rsid w:val="006F5D04"/>
    <w:rsid w:val="006F684F"/>
    <w:rsid w:val="006F69CF"/>
    <w:rsid w:val="006F7075"/>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5FD8"/>
    <w:rsid w:val="0079714C"/>
    <w:rsid w:val="007A01F3"/>
    <w:rsid w:val="007A0DB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E7E92"/>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2F1A"/>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200"/>
    <w:rsid w:val="008A1C0E"/>
    <w:rsid w:val="008A1CA9"/>
    <w:rsid w:val="008A1E73"/>
    <w:rsid w:val="008A29AE"/>
    <w:rsid w:val="008A3371"/>
    <w:rsid w:val="008A4837"/>
    <w:rsid w:val="008A5749"/>
    <w:rsid w:val="008A5A08"/>
    <w:rsid w:val="008A6615"/>
    <w:rsid w:val="008A678A"/>
    <w:rsid w:val="008A6816"/>
    <w:rsid w:val="008B007C"/>
    <w:rsid w:val="008B09CA"/>
    <w:rsid w:val="008B1AD3"/>
    <w:rsid w:val="008B27A8"/>
    <w:rsid w:val="008B4365"/>
    <w:rsid w:val="008B4BD0"/>
    <w:rsid w:val="008B5437"/>
    <w:rsid w:val="008B5766"/>
    <w:rsid w:val="008B78CC"/>
    <w:rsid w:val="008B7FA8"/>
    <w:rsid w:val="008C0340"/>
    <w:rsid w:val="008C0B4E"/>
    <w:rsid w:val="008C5758"/>
    <w:rsid w:val="008C5D7A"/>
    <w:rsid w:val="008C6083"/>
    <w:rsid w:val="008C6546"/>
    <w:rsid w:val="008C7728"/>
    <w:rsid w:val="008C7C7A"/>
    <w:rsid w:val="008D0409"/>
    <w:rsid w:val="008D06FB"/>
    <w:rsid w:val="008D0A06"/>
    <w:rsid w:val="008D19B6"/>
    <w:rsid w:val="008D1B2D"/>
    <w:rsid w:val="008D1B63"/>
    <w:rsid w:val="008D33F7"/>
    <w:rsid w:val="008D3DD1"/>
    <w:rsid w:val="008D5BDC"/>
    <w:rsid w:val="008D704A"/>
    <w:rsid w:val="008DC63C"/>
    <w:rsid w:val="008E07CD"/>
    <w:rsid w:val="008E0C3E"/>
    <w:rsid w:val="008E4019"/>
    <w:rsid w:val="008E667D"/>
    <w:rsid w:val="008E6782"/>
    <w:rsid w:val="008F1417"/>
    <w:rsid w:val="008F16B1"/>
    <w:rsid w:val="008F3478"/>
    <w:rsid w:val="008F4356"/>
    <w:rsid w:val="008F4C1D"/>
    <w:rsid w:val="008F5E69"/>
    <w:rsid w:val="008F6797"/>
    <w:rsid w:val="008F6844"/>
    <w:rsid w:val="00901C4E"/>
    <w:rsid w:val="00904D7D"/>
    <w:rsid w:val="00911BFB"/>
    <w:rsid w:val="00911EEA"/>
    <w:rsid w:val="00913CAE"/>
    <w:rsid w:val="00916319"/>
    <w:rsid w:val="009166F4"/>
    <w:rsid w:val="00920006"/>
    <w:rsid w:val="0092190D"/>
    <w:rsid w:val="00923ACE"/>
    <w:rsid w:val="009243F6"/>
    <w:rsid w:val="00924659"/>
    <w:rsid w:val="0092468C"/>
    <w:rsid w:val="00925DA6"/>
    <w:rsid w:val="00927045"/>
    <w:rsid w:val="00930CBF"/>
    <w:rsid w:val="00931637"/>
    <w:rsid w:val="009316B6"/>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775B9"/>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2FB3"/>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1265"/>
    <w:rsid w:val="00A21293"/>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0860"/>
    <w:rsid w:val="00A620B2"/>
    <w:rsid w:val="00A620C6"/>
    <w:rsid w:val="00A62100"/>
    <w:rsid w:val="00A62107"/>
    <w:rsid w:val="00A6226A"/>
    <w:rsid w:val="00A637D2"/>
    <w:rsid w:val="00A655C6"/>
    <w:rsid w:val="00A710B3"/>
    <w:rsid w:val="00A721C7"/>
    <w:rsid w:val="00A7723E"/>
    <w:rsid w:val="00A77DA9"/>
    <w:rsid w:val="00A81AA6"/>
    <w:rsid w:val="00A8427F"/>
    <w:rsid w:val="00A84A9B"/>
    <w:rsid w:val="00A85D5F"/>
    <w:rsid w:val="00A86984"/>
    <w:rsid w:val="00A86CFA"/>
    <w:rsid w:val="00A8783A"/>
    <w:rsid w:val="00A90293"/>
    <w:rsid w:val="00A94C09"/>
    <w:rsid w:val="00AA055E"/>
    <w:rsid w:val="00AA0C96"/>
    <w:rsid w:val="00AA22AA"/>
    <w:rsid w:val="00AA32B0"/>
    <w:rsid w:val="00AA487E"/>
    <w:rsid w:val="00AA4A8C"/>
    <w:rsid w:val="00AA50CA"/>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162E"/>
    <w:rsid w:val="00B9611F"/>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6EEE"/>
    <w:rsid w:val="00BF72C1"/>
    <w:rsid w:val="00C002ED"/>
    <w:rsid w:val="00C0089D"/>
    <w:rsid w:val="00C013D7"/>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11D"/>
    <w:rsid w:val="00C77D58"/>
    <w:rsid w:val="00C80549"/>
    <w:rsid w:val="00C80F5B"/>
    <w:rsid w:val="00C81E14"/>
    <w:rsid w:val="00C8217D"/>
    <w:rsid w:val="00C8293D"/>
    <w:rsid w:val="00C85374"/>
    <w:rsid w:val="00C8667C"/>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34C9"/>
    <w:rsid w:val="00CD43F1"/>
    <w:rsid w:val="00CD4BFB"/>
    <w:rsid w:val="00CD52A2"/>
    <w:rsid w:val="00CE3139"/>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5100"/>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5FF0"/>
    <w:rsid w:val="00D4789B"/>
    <w:rsid w:val="00D47E22"/>
    <w:rsid w:val="00D501FC"/>
    <w:rsid w:val="00D513A0"/>
    <w:rsid w:val="00D518A4"/>
    <w:rsid w:val="00D51A8B"/>
    <w:rsid w:val="00D522C2"/>
    <w:rsid w:val="00D52D0A"/>
    <w:rsid w:val="00D552F2"/>
    <w:rsid w:val="00D5691A"/>
    <w:rsid w:val="00D5708B"/>
    <w:rsid w:val="00D614AD"/>
    <w:rsid w:val="00D6174A"/>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987"/>
    <w:rsid w:val="00D97DAF"/>
    <w:rsid w:val="00DA5C29"/>
    <w:rsid w:val="00DB02F0"/>
    <w:rsid w:val="00DB2A13"/>
    <w:rsid w:val="00DB2E80"/>
    <w:rsid w:val="00DB44EF"/>
    <w:rsid w:val="00DB5BFF"/>
    <w:rsid w:val="00DB5DC4"/>
    <w:rsid w:val="00DB77B8"/>
    <w:rsid w:val="00DB7CAF"/>
    <w:rsid w:val="00DC2B4B"/>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376E"/>
    <w:rsid w:val="00E063E5"/>
    <w:rsid w:val="00E07684"/>
    <w:rsid w:val="00E10B90"/>
    <w:rsid w:val="00E1168F"/>
    <w:rsid w:val="00E128A5"/>
    <w:rsid w:val="00E13779"/>
    <w:rsid w:val="00E13E9D"/>
    <w:rsid w:val="00E1406A"/>
    <w:rsid w:val="00E14387"/>
    <w:rsid w:val="00E1441F"/>
    <w:rsid w:val="00E14F57"/>
    <w:rsid w:val="00E16D27"/>
    <w:rsid w:val="00E22120"/>
    <w:rsid w:val="00E2240E"/>
    <w:rsid w:val="00E2358B"/>
    <w:rsid w:val="00E23AE6"/>
    <w:rsid w:val="00E24C62"/>
    <w:rsid w:val="00E252B1"/>
    <w:rsid w:val="00E265DF"/>
    <w:rsid w:val="00E32FC4"/>
    <w:rsid w:val="00E33C42"/>
    <w:rsid w:val="00E34CBF"/>
    <w:rsid w:val="00E35290"/>
    <w:rsid w:val="00E36012"/>
    <w:rsid w:val="00E36246"/>
    <w:rsid w:val="00E40D39"/>
    <w:rsid w:val="00E41A57"/>
    <w:rsid w:val="00E43C6E"/>
    <w:rsid w:val="00E451F5"/>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96058"/>
    <w:rsid w:val="00EA3339"/>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3D60"/>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96D"/>
    <w:rsid w:val="00F32EAD"/>
    <w:rsid w:val="00F37118"/>
    <w:rsid w:val="00F4093B"/>
    <w:rsid w:val="00F40BE2"/>
    <w:rsid w:val="00F419B8"/>
    <w:rsid w:val="00F41C91"/>
    <w:rsid w:val="00F42552"/>
    <w:rsid w:val="00F460E9"/>
    <w:rsid w:val="00F46726"/>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2195"/>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78AABAA"/>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A3AC9134-3176-4FE1-BB16-ACF695D28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75B7FB-22C5-480B-8399-9D43A656029B}">
  <ds:schemaRefs>
    <ds:schemaRef ds:uri="http://schemas.openxmlformats.org/officeDocument/2006/bibliography"/>
  </ds:schemaRefs>
</ds:datastoreItem>
</file>

<file path=customXml/itemProps4.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3657</Words>
  <Characters>20845</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cp:lastPrinted>2015-04-13T12:06:00Z</cp:lastPrinted>
  <dcterms:created xsi:type="dcterms:W3CDTF">2025-06-16T09:39:00Z</dcterms:created>
  <dcterms:modified xsi:type="dcterms:W3CDTF">2026-07-21T11:33:00Z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