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85A284B" w:rsidR="004109F7" w:rsidRPr="00A62E6A" w:rsidRDefault="004109F7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7B3F8C">
        <w:rPr>
          <w:rFonts w:ascii="Cambria" w:hAnsi="Cambria" w:cs="Arial"/>
          <w:sz w:val="22"/>
          <w:szCs w:val="22"/>
          <w:lang w:eastAsia="pl-PL"/>
        </w:rPr>
        <w:t xml:space="preserve">podstawowym </w:t>
      </w:r>
      <w:r w:rsidR="00A62E6A">
        <w:rPr>
          <w:rFonts w:ascii="Cambria" w:hAnsi="Cambria" w:cs="Arial"/>
          <w:sz w:val="22"/>
          <w:szCs w:val="22"/>
          <w:lang w:eastAsia="pl-PL"/>
        </w:rPr>
        <w:t>z</w:t>
      </w:r>
      <w:r w:rsidR="007B3F8C">
        <w:rPr>
          <w:rFonts w:ascii="Cambria" w:hAnsi="Cambria" w:cs="Arial"/>
          <w:sz w:val="22"/>
          <w:szCs w:val="22"/>
          <w:lang w:eastAsia="pl-PL"/>
        </w:rPr>
        <w:t xml:space="preserve"> możliwością</w:t>
      </w:r>
      <w:bookmarkStart w:id="0" w:name="_GoBack"/>
      <w:bookmarkEnd w:id="0"/>
      <w:r w:rsidR="00A62E6A">
        <w:rPr>
          <w:rFonts w:ascii="Cambria" w:hAnsi="Cambria" w:cs="Arial"/>
          <w:sz w:val="22"/>
          <w:szCs w:val="22"/>
          <w:lang w:eastAsia="pl-PL"/>
        </w:rPr>
        <w:t xml:space="preserve">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E074B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129770737"/>
      <w:r w:rsidR="001E074B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Wykonywanie usług z zakresu gospodarki łowieckiej </w:t>
      </w:r>
      <w:r w:rsidR="001E074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oraz łąkowo</w:t>
      </w:r>
      <w:r w:rsidR="002417E4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</w:t>
      </w:r>
      <w:r w:rsidR="001E074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- rolnej </w:t>
      </w:r>
      <w:r w:rsidR="001E074B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na terenie OHZ</w:t>
      </w:r>
      <w:r w:rsidR="001E074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„Krystyna”, </w:t>
      </w:r>
      <w:r w:rsidR="001E074B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zarządzanego przez Nadleśnictwo </w:t>
      </w:r>
      <w:r w:rsidR="001E074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Kluczbork </w:t>
      </w:r>
      <w:r w:rsidR="001E074B" w:rsidRPr="0049478F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w roku </w:t>
      </w:r>
      <w:bookmarkEnd w:id="1"/>
      <w:r w:rsidR="001E074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2026 i </w:t>
      </w:r>
      <w:proofErr w:type="spellStart"/>
      <w:r w:rsidR="001E074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I</w:t>
      </w:r>
      <w:proofErr w:type="spellEnd"/>
      <w:r w:rsidR="001E074B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kwartale 2027.”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983327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27C26">
        <w:rPr>
          <w:rFonts w:ascii="Cambria" w:hAnsi="Cambria" w:cs="Arial"/>
          <w:sz w:val="22"/>
          <w:szCs w:val="22"/>
          <w:lang w:eastAsia="pl-PL"/>
        </w:rPr>
      </w:r>
      <w:r w:rsidR="00D27C2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51B11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51B11">
        <w:rPr>
          <w:rFonts w:ascii="Cambria" w:hAnsi="Cambria" w:cs="Arial"/>
          <w:sz w:val="22"/>
          <w:szCs w:val="22"/>
          <w:lang w:eastAsia="pl-PL"/>
        </w:rPr>
        <w:t>1616</w:t>
      </w:r>
      <w:r w:rsidR="003568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62E6A" w:rsidRPr="00D5261D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72B8FE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27C26">
        <w:rPr>
          <w:rFonts w:ascii="Cambria" w:hAnsi="Cambria" w:cs="Arial"/>
          <w:sz w:val="22"/>
          <w:szCs w:val="22"/>
          <w:lang w:eastAsia="pl-PL"/>
        </w:rPr>
      </w:r>
      <w:r w:rsidR="00D27C2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51B11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51B11">
        <w:rPr>
          <w:rFonts w:ascii="Cambria" w:hAnsi="Cambria" w:cs="Arial"/>
          <w:sz w:val="22"/>
          <w:szCs w:val="22"/>
          <w:lang w:eastAsia="pl-PL"/>
        </w:rPr>
        <w:t xml:space="preserve">1616 </w:t>
      </w:r>
      <w:r w:rsidR="0035689F">
        <w:rPr>
          <w:rFonts w:ascii="Cambria" w:hAnsi="Cambria" w:cs="Arial"/>
          <w:sz w:val="22"/>
          <w:szCs w:val="22"/>
          <w:lang w:eastAsia="pl-PL"/>
        </w:rPr>
        <w:t>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D5261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3EC03FCA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B487E" w14:textId="77777777" w:rsidR="00D27C26" w:rsidRDefault="00D27C26">
      <w:r>
        <w:separator/>
      </w:r>
    </w:p>
  </w:endnote>
  <w:endnote w:type="continuationSeparator" w:id="0">
    <w:p w14:paraId="556FAB70" w14:textId="77777777" w:rsidR="00D27C26" w:rsidRDefault="00D2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58F7AF0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3F8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837D" w14:textId="77777777" w:rsidR="00D27C26" w:rsidRDefault="00D27C26">
      <w:r>
        <w:separator/>
      </w:r>
    </w:p>
  </w:footnote>
  <w:footnote w:type="continuationSeparator" w:id="0">
    <w:p w14:paraId="449C3882" w14:textId="77777777" w:rsidR="00D27C26" w:rsidRDefault="00D2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0D0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121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05095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74B"/>
    <w:rsid w:val="001E0ADF"/>
    <w:rsid w:val="001E2729"/>
    <w:rsid w:val="001E2E4F"/>
    <w:rsid w:val="001E3CF4"/>
    <w:rsid w:val="001F078A"/>
    <w:rsid w:val="001F114E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7E4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584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E06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27E0"/>
    <w:rsid w:val="00643EBA"/>
    <w:rsid w:val="00644329"/>
    <w:rsid w:val="00652EEB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3A6F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852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3F8C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344A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1B1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ED5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5DD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532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24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2025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C2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61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Klaudia Wojtasik</cp:lastModifiedBy>
  <cp:revision>3</cp:revision>
  <cp:lastPrinted>2017-05-23T10:32:00Z</cp:lastPrinted>
  <dcterms:created xsi:type="dcterms:W3CDTF">2026-04-14T17:53:00Z</dcterms:created>
  <dcterms:modified xsi:type="dcterms:W3CDTF">2026-05-15T05:52:00Z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