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A3DA8" w14:textId="3238BFD1"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2C4020">
        <w:rPr>
          <w:sz w:val="22"/>
          <w:szCs w:val="22"/>
        </w:rPr>
        <w:t>6</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532F8B27" w14:textId="77777777" w:rsidR="005633E3" w:rsidRPr="005229EB" w:rsidRDefault="005633E3" w:rsidP="005633E3">
      <w:pPr>
        <w:pStyle w:val="Zkladntext"/>
        <w:autoSpaceDE w:val="0"/>
        <w:autoSpaceDN w:val="0"/>
        <w:ind w:right="139"/>
        <w:jc w:val="center"/>
        <w:rPr>
          <w:color w:val="EE0000"/>
          <w:sz w:val="24"/>
          <w:szCs w:val="24"/>
        </w:rPr>
      </w:pPr>
      <w:r w:rsidRPr="005229EB">
        <w:rPr>
          <w:color w:val="EE0000"/>
          <w:sz w:val="24"/>
          <w:szCs w:val="24"/>
          <w:highlight w:val="yellow"/>
        </w:rPr>
        <w:t>(Konsolidované znenie k 27.05.2026)</w:t>
      </w: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3A7727">
      <w:pPr>
        <w:pStyle w:val="Odsekzoznamu"/>
        <w:numPr>
          <w:ilvl w:val="0"/>
          <w:numId w:val="2"/>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03E83285" w:rsidR="003A7727" w:rsidRPr="00930424" w:rsidRDefault="003A7727" w:rsidP="003A7727">
      <w:pPr>
        <w:pStyle w:val="Odsekzoznamu"/>
        <w:numPr>
          <w:ilvl w:val="0"/>
          <w:numId w:val="2"/>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D53781" w:rsidRPr="00930424">
        <w:rPr>
          <w:sz w:val="22"/>
          <w:szCs w:val="22"/>
        </w:rPr>
        <w:t xml:space="preserve"> </w:t>
      </w:r>
      <w:r w:rsidR="00D53781" w:rsidRPr="00750138">
        <w:rPr>
          <w:sz w:val="22"/>
          <w:szCs w:val="22"/>
          <w:u w:val="single"/>
        </w:rPr>
        <w:t>bez</w:t>
      </w:r>
      <w:r w:rsidR="00D53781" w:rsidRPr="00930424">
        <w:rPr>
          <w:sz w:val="22"/>
          <w:szCs w:val="22"/>
        </w:rPr>
        <w:t xml:space="preserve"> potlače, </w:t>
      </w:r>
      <w:proofErr w:type="spellStart"/>
      <w:r w:rsidR="00D53781" w:rsidRPr="00930424">
        <w:rPr>
          <w:sz w:val="22"/>
          <w:szCs w:val="22"/>
        </w:rPr>
        <w:t>brandingu</w:t>
      </w:r>
      <w:proofErr w:type="spellEnd"/>
      <w:r w:rsidR="009B6EB9">
        <w:rPr>
          <w:sz w:val="22"/>
          <w:szCs w:val="22"/>
        </w:rPr>
        <w:t>; postačí jedna fotografia šnúrky na krk v jednom akomkoľvek farebnom vyhotovení,</w:t>
      </w:r>
      <w:r w:rsidR="00D53781" w:rsidRPr="00930424">
        <w:rPr>
          <w:sz w:val="22"/>
          <w:szCs w:val="22"/>
        </w:rPr>
        <w:t xml:space="preserve"> </w:t>
      </w:r>
    </w:p>
    <w:p w14:paraId="199829A4" w14:textId="21EBA669" w:rsidR="003A7727" w:rsidRPr="00930424" w:rsidRDefault="003A7727" w:rsidP="003A7727">
      <w:pPr>
        <w:pStyle w:val="Odsekzoznamu"/>
        <w:numPr>
          <w:ilvl w:val="0"/>
          <w:numId w:val="2"/>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75797FB4" w:rsidR="003A7727" w:rsidRPr="00FD0591" w:rsidRDefault="009B6EB9" w:rsidP="003A7727">
      <w:pPr>
        <w:pStyle w:val="Odsekzoznamu"/>
        <w:numPr>
          <w:ilvl w:val="0"/>
          <w:numId w:val="3"/>
        </w:numPr>
        <w:spacing w:after="0"/>
        <w:ind w:left="851" w:right="0"/>
        <w:rPr>
          <w:b/>
          <w:bCs/>
          <w:sz w:val="22"/>
          <w:szCs w:val="22"/>
        </w:rPr>
      </w:pPr>
      <w:r>
        <w:rPr>
          <w:b/>
          <w:bCs/>
          <w:sz w:val="22"/>
          <w:szCs w:val="22"/>
        </w:rPr>
        <w:t>Šnúrka na krk</w:t>
      </w:r>
      <w:r w:rsidR="003A7727" w:rsidRPr="00FD0591">
        <w:rPr>
          <w:b/>
          <w:bCs/>
          <w:sz w:val="22"/>
          <w:szCs w:val="22"/>
        </w:rPr>
        <w:t xml:space="preserve"> </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7B45B2">
            <w:pPr>
              <w:rPr>
                <w:b/>
              </w:rPr>
            </w:pPr>
            <w:r w:rsidRPr="00DC5C2E">
              <w:rPr>
                <w:b/>
              </w:rPr>
              <w:t>Opis predmetu zákazky predložený uchádzačom</w:t>
            </w:r>
          </w:p>
          <w:p w14:paraId="6DE3258F" w14:textId="77777777" w:rsidR="003A7727" w:rsidRPr="00DC5C2E" w:rsidRDefault="003A77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AF444F">
        <w:trPr>
          <w:trHeight w:hRule="exact" w:val="529"/>
        </w:trPr>
        <w:tc>
          <w:tcPr>
            <w:tcW w:w="1236" w:type="dxa"/>
            <w:vAlign w:val="center"/>
          </w:tcPr>
          <w:p w14:paraId="231100DA" w14:textId="77777777" w:rsidR="003A7727" w:rsidRPr="00164440" w:rsidRDefault="003A7727" w:rsidP="007B45B2">
            <w:r>
              <w:t>1</w:t>
            </w:r>
            <w:r w:rsidRPr="00164440">
              <w:t>.</w:t>
            </w:r>
          </w:p>
        </w:tc>
        <w:tc>
          <w:tcPr>
            <w:tcW w:w="5738" w:type="dxa"/>
            <w:vAlign w:val="center"/>
          </w:tcPr>
          <w:p w14:paraId="18CB18CE" w14:textId="56E4162C" w:rsidR="003A7727" w:rsidRPr="003A7727" w:rsidRDefault="003A7727" w:rsidP="003A7727">
            <w:pPr>
              <w:autoSpaceDE w:val="0"/>
              <w:autoSpaceDN w:val="0"/>
              <w:adjustRightInd w:val="0"/>
              <w:spacing w:after="0"/>
              <w:ind w:left="-39" w:right="0" w:firstLine="0"/>
              <w:rPr>
                <w:sz w:val="22"/>
                <w:szCs w:val="22"/>
              </w:rPr>
            </w:pPr>
            <w:r>
              <w:rPr>
                <w:sz w:val="22"/>
                <w:szCs w:val="22"/>
              </w:rPr>
              <w:t>V</w:t>
            </w:r>
            <w:r w:rsidRPr="003A7727">
              <w:rPr>
                <w:sz w:val="22"/>
                <w:szCs w:val="22"/>
              </w:rPr>
              <w:t xml:space="preserve">yhotovenie: </w:t>
            </w:r>
            <w:r w:rsidR="009B6EB9">
              <w:rPr>
                <w:sz w:val="22"/>
                <w:szCs w:val="22"/>
              </w:rPr>
              <w:t>šnúrka na krk s kovovou karabínkou</w:t>
            </w:r>
            <w:r w:rsidR="00AF444F">
              <w:rPr>
                <w:sz w:val="22"/>
                <w:szCs w:val="22"/>
              </w:rPr>
              <w:t xml:space="preserve"> určenou na  </w:t>
            </w:r>
            <w:r w:rsidR="00AF444F" w:rsidRPr="00AF444F">
              <w:rPr>
                <w:sz w:val="22"/>
                <w:szCs w:val="22"/>
              </w:rPr>
              <w:t xml:space="preserve">zavesenie </w:t>
            </w:r>
            <w:r w:rsidR="00AF444F">
              <w:rPr>
                <w:sz w:val="22"/>
                <w:szCs w:val="22"/>
              </w:rPr>
              <w:t xml:space="preserve">napr. </w:t>
            </w:r>
            <w:r w:rsidR="00AF444F" w:rsidRPr="00AF444F">
              <w:rPr>
                <w:sz w:val="22"/>
                <w:szCs w:val="22"/>
              </w:rPr>
              <w:t>menovky, identifikačnej karty alebo kľúčov</w:t>
            </w:r>
          </w:p>
          <w:p w14:paraId="5E5A6F14" w14:textId="77777777" w:rsidR="003A7727" w:rsidRPr="00164440" w:rsidRDefault="003A7727" w:rsidP="007B45B2"/>
        </w:tc>
        <w:tc>
          <w:tcPr>
            <w:tcW w:w="7025" w:type="dxa"/>
          </w:tcPr>
          <w:p w14:paraId="4E6441D5" w14:textId="77777777" w:rsidR="003A7727" w:rsidRDefault="003A7727" w:rsidP="007B45B2"/>
        </w:tc>
      </w:tr>
      <w:tr w:rsidR="003A7727" w14:paraId="47F4D2E9" w14:textId="77777777" w:rsidTr="009B6EB9">
        <w:trPr>
          <w:trHeight w:hRule="exact" w:val="520"/>
        </w:trPr>
        <w:tc>
          <w:tcPr>
            <w:tcW w:w="1236" w:type="dxa"/>
            <w:vAlign w:val="center"/>
          </w:tcPr>
          <w:p w14:paraId="31F4115E" w14:textId="77777777" w:rsidR="003A7727" w:rsidRPr="00164440" w:rsidRDefault="003A7727" w:rsidP="007B45B2">
            <w:r>
              <w:t>2</w:t>
            </w:r>
            <w:r w:rsidRPr="00164440">
              <w:t>.</w:t>
            </w:r>
          </w:p>
        </w:tc>
        <w:tc>
          <w:tcPr>
            <w:tcW w:w="5738" w:type="dxa"/>
            <w:vAlign w:val="center"/>
          </w:tcPr>
          <w:p w14:paraId="433F3FCB" w14:textId="4BC918E2" w:rsidR="003A7727" w:rsidRPr="003A7727" w:rsidRDefault="003A7727" w:rsidP="003A7727">
            <w:pPr>
              <w:autoSpaceDE w:val="0"/>
              <w:autoSpaceDN w:val="0"/>
              <w:adjustRightInd w:val="0"/>
              <w:spacing w:after="0"/>
              <w:ind w:left="-39" w:right="0" w:firstLine="0"/>
              <w:jc w:val="left"/>
              <w:rPr>
                <w:sz w:val="22"/>
                <w:szCs w:val="22"/>
              </w:rPr>
            </w:pPr>
            <w:r>
              <w:rPr>
                <w:sz w:val="22"/>
                <w:szCs w:val="22"/>
              </w:rPr>
              <w:t>F</w:t>
            </w:r>
            <w:r w:rsidRPr="003A7727">
              <w:rPr>
                <w:sz w:val="22"/>
                <w:szCs w:val="22"/>
              </w:rPr>
              <w:t xml:space="preserve">arebné vyhotovenie pera: </w:t>
            </w:r>
            <w:r w:rsidR="009B6EB9">
              <w:rPr>
                <w:sz w:val="22"/>
                <w:szCs w:val="22"/>
              </w:rPr>
              <w:t>modrá</w:t>
            </w:r>
            <w:r w:rsidRPr="003A7727">
              <w:rPr>
                <w:sz w:val="22"/>
                <w:szCs w:val="22"/>
              </w:rPr>
              <w:t xml:space="preserve"> – </w:t>
            </w:r>
            <w:r w:rsidR="009B6EB9">
              <w:rPr>
                <w:sz w:val="22"/>
                <w:szCs w:val="22"/>
              </w:rPr>
              <w:t xml:space="preserve">3 000 </w:t>
            </w:r>
            <w:r w:rsidRPr="003A7727">
              <w:rPr>
                <w:sz w:val="22"/>
                <w:szCs w:val="22"/>
              </w:rPr>
              <w:t>ks</w:t>
            </w:r>
            <w:r w:rsidR="009B6EB9">
              <w:rPr>
                <w:sz w:val="22"/>
                <w:szCs w:val="22"/>
              </w:rPr>
              <w:t>, zelená – 3 000</w:t>
            </w:r>
            <w:r w:rsidRPr="003A7727">
              <w:rPr>
                <w:sz w:val="22"/>
                <w:szCs w:val="22"/>
              </w:rPr>
              <w:t xml:space="preserve"> ks</w:t>
            </w:r>
            <w:r w:rsidR="009B6EB9">
              <w:rPr>
                <w:sz w:val="22"/>
                <w:szCs w:val="22"/>
              </w:rPr>
              <w:t xml:space="preserve"> a čierna 4 000 ks</w:t>
            </w:r>
          </w:p>
          <w:p w14:paraId="7B4B0B00" w14:textId="77777777" w:rsidR="003A7727" w:rsidRPr="00164440" w:rsidRDefault="003A7727" w:rsidP="007B45B2"/>
        </w:tc>
        <w:tc>
          <w:tcPr>
            <w:tcW w:w="7025" w:type="dxa"/>
          </w:tcPr>
          <w:p w14:paraId="08F206A0" w14:textId="77777777" w:rsidR="003A7727" w:rsidRDefault="003A7727" w:rsidP="007B45B2"/>
        </w:tc>
      </w:tr>
      <w:tr w:rsidR="003A7727" w14:paraId="12F4F6A0" w14:textId="77777777" w:rsidTr="009B6EB9">
        <w:trPr>
          <w:trHeight w:hRule="exact" w:val="570"/>
        </w:trPr>
        <w:tc>
          <w:tcPr>
            <w:tcW w:w="1236" w:type="dxa"/>
            <w:vAlign w:val="center"/>
          </w:tcPr>
          <w:p w14:paraId="164C039F" w14:textId="77777777" w:rsidR="003A7727" w:rsidRPr="00164440" w:rsidRDefault="003A7727" w:rsidP="007B45B2">
            <w:r>
              <w:t>3</w:t>
            </w:r>
            <w:r w:rsidRPr="00164440">
              <w:t>.</w:t>
            </w:r>
          </w:p>
        </w:tc>
        <w:tc>
          <w:tcPr>
            <w:tcW w:w="5738" w:type="dxa"/>
            <w:vAlign w:val="center"/>
          </w:tcPr>
          <w:p w14:paraId="7D33AF78" w14:textId="771DCCB0" w:rsidR="003A7727" w:rsidRPr="00164440" w:rsidRDefault="009B6EB9" w:rsidP="009B6EB9">
            <w:pPr>
              <w:autoSpaceDE w:val="0"/>
              <w:autoSpaceDN w:val="0"/>
              <w:adjustRightInd w:val="0"/>
              <w:spacing w:after="0"/>
              <w:ind w:left="-39" w:right="0" w:firstLine="0"/>
              <w:jc w:val="left"/>
            </w:pPr>
            <w:r>
              <w:rPr>
                <w:sz w:val="22"/>
                <w:szCs w:val="22"/>
              </w:rPr>
              <w:t xml:space="preserve">Materiálové vyhotovenie: </w:t>
            </w:r>
            <w:r w:rsidRPr="002F0286">
              <w:rPr>
                <w:sz w:val="22"/>
                <w:szCs w:val="22"/>
              </w:rPr>
              <w:t>polyester alebo ekvivalentný materiál + kov</w:t>
            </w:r>
          </w:p>
        </w:tc>
        <w:tc>
          <w:tcPr>
            <w:tcW w:w="7025" w:type="dxa"/>
          </w:tcPr>
          <w:p w14:paraId="42DF7E16" w14:textId="77777777" w:rsidR="003A7727" w:rsidRDefault="003A7727" w:rsidP="007B45B2"/>
        </w:tc>
      </w:tr>
      <w:tr w:rsidR="009B6EB9" w14:paraId="3CC4AFBA" w14:textId="77777777" w:rsidTr="009B6EB9">
        <w:trPr>
          <w:trHeight w:hRule="exact" w:val="715"/>
        </w:trPr>
        <w:tc>
          <w:tcPr>
            <w:tcW w:w="1236" w:type="dxa"/>
            <w:vAlign w:val="center"/>
          </w:tcPr>
          <w:p w14:paraId="5AA6096D" w14:textId="77777777" w:rsidR="009B6EB9" w:rsidRDefault="009B6EB9" w:rsidP="009B6EB9">
            <w:r>
              <w:t>4.</w:t>
            </w:r>
          </w:p>
        </w:tc>
        <w:tc>
          <w:tcPr>
            <w:tcW w:w="5738" w:type="dxa"/>
            <w:vAlign w:val="center"/>
          </w:tcPr>
          <w:p w14:paraId="2EC4885E" w14:textId="55A1C6BA" w:rsidR="009B6EB9" w:rsidRPr="00164440" w:rsidRDefault="009B6EB9" w:rsidP="009B6EB9">
            <w:r>
              <w:rPr>
                <w:sz w:val="22"/>
                <w:szCs w:val="22"/>
              </w:rPr>
              <w:t>P</w:t>
            </w:r>
            <w:r w:rsidRPr="002F0286">
              <w:rPr>
                <w:sz w:val="22"/>
                <w:szCs w:val="22"/>
              </w:rPr>
              <w:t>olyester alebo ekvivalentný materiál + kov</w:t>
            </w:r>
          </w:p>
        </w:tc>
        <w:tc>
          <w:tcPr>
            <w:tcW w:w="7025" w:type="dxa"/>
          </w:tcPr>
          <w:p w14:paraId="44B05BF5" w14:textId="77777777" w:rsidR="009B6EB9" w:rsidRDefault="009B6EB9" w:rsidP="009B6EB9"/>
        </w:tc>
      </w:tr>
      <w:tr w:rsidR="009B6EB9" w14:paraId="7D5D1044" w14:textId="77777777" w:rsidTr="009B6EB9">
        <w:trPr>
          <w:trHeight w:hRule="exact" w:val="559"/>
        </w:trPr>
        <w:tc>
          <w:tcPr>
            <w:tcW w:w="1236" w:type="dxa"/>
            <w:vAlign w:val="center"/>
          </w:tcPr>
          <w:p w14:paraId="609657B9" w14:textId="77777777" w:rsidR="009B6EB9" w:rsidRDefault="009B6EB9" w:rsidP="009B6EB9">
            <w:r>
              <w:t>5.</w:t>
            </w:r>
          </w:p>
        </w:tc>
        <w:tc>
          <w:tcPr>
            <w:tcW w:w="5738" w:type="dxa"/>
            <w:vAlign w:val="center"/>
          </w:tcPr>
          <w:p w14:paraId="63DA1966" w14:textId="0323AD27" w:rsidR="009B6EB9" w:rsidRPr="009B6EB9" w:rsidRDefault="009B6EB9" w:rsidP="009B6EB9">
            <w:pPr>
              <w:autoSpaceDE w:val="0"/>
              <w:autoSpaceDN w:val="0"/>
              <w:adjustRightInd w:val="0"/>
              <w:spacing w:after="0"/>
              <w:ind w:left="0" w:right="0" w:firstLine="0"/>
              <w:rPr>
                <w:color w:val="00B050"/>
                <w:sz w:val="22"/>
                <w:szCs w:val="22"/>
              </w:rPr>
            </w:pPr>
            <w:r w:rsidRPr="009B6EB9">
              <w:rPr>
                <w:sz w:val="22"/>
                <w:szCs w:val="22"/>
              </w:rPr>
              <w:t xml:space="preserve">Rozmer: šírka min. 1,8 </w:t>
            </w:r>
            <w:r w:rsidR="00EB639A" w:rsidRPr="00EB639A">
              <w:rPr>
                <w:color w:val="EE0000"/>
                <w:sz w:val="22"/>
                <w:szCs w:val="22"/>
                <w:highlight w:val="yellow"/>
              </w:rPr>
              <w:t>cm</w:t>
            </w:r>
            <w:r w:rsidRPr="009B6EB9">
              <w:rPr>
                <w:sz w:val="22"/>
                <w:szCs w:val="22"/>
              </w:rPr>
              <w:t xml:space="preserve"> max 2,5 cm; dĺžka: min </w:t>
            </w:r>
            <w:r w:rsidRPr="00EB639A">
              <w:rPr>
                <w:color w:val="EE0000"/>
                <w:sz w:val="22"/>
                <w:szCs w:val="22"/>
                <w:highlight w:val="yellow"/>
              </w:rPr>
              <w:t>4</w:t>
            </w:r>
            <w:r w:rsidR="00EB639A" w:rsidRPr="00EB639A">
              <w:rPr>
                <w:color w:val="EE0000"/>
                <w:sz w:val="22"/>
                <w:szCs w:val="22"/>
                <w:highlight w:val="yellow"/>
              </w:rPr>
              <w:t>4</w:t>
            </w:r>
            <w:r w:rsidRPr="00EB639A">
              <w:rPr>
                <w:color w:val="EE0000"/>
                <w:sz w:val="22"/>
                <w:szCs w:val="22"/>
                <w:highlight w:val="yellow"/>
              </w:rPr>
              <w:t xml:space="preserve"> cm</w:t>
            </w:r>
            <w:r w:rsidRPr="00EB639A">
              <w:rPr>
                <w:color w:val="EE0000"/>
                <w:sz w:val="22"/>
                <w:szCs w:val="22"/>
              </w:rPr>
              <w:t xml:space="preserve"> </w:t>
            </w:r>
            <w:r w:rsidRPr="009B6EB9">
              <w:rPr>
                <w:sz w:val="22"/>
                <w:szCs w:val="22"/>
              </w:rPr>
              <w:t>(2x min</w:t>
            </w:r>
            <w:r w:rsidRPr="00EB639A">
              <w:rPr>
                <w:color w:val="EE0000"/>
                <w:sz w:val="22"/>
                <w:szCs w:val="22"/>
                <w:highlight w:val="yellow"/>
              </w:rPr>
              <w:t>. 4</w:t>
            </w:r>
            <w:r w:rsidR="00EB639A" w:rsidRPr="00EB639A">
              <w:rPr>
                <w:color w:val="EE0000"/>
                <w:sz w:val="22"/>
                <w:szCs w:val="22"/>
                <w:highlight w:val="yellow"/>
              </w:rPr>
              <w:t>4</w:t>
            </w:r>
            <w:r w:rsidRPr="00EB639A">
              <w:rPr>
                <w:color w:val="EE0000"/>
                <w:sz w:val="22"/>
                <w:szCs w:val="22"/>
                <w:highlight w:val="yellow"/>
              </w:rPr>
              <w:t xml:space="preserve"> </w:t>
            </w:r>
            <w:r w:rsidR="00EB639A" w:rsidRPr="00EB639A">
              <w:rPr>
                <w:color w:val="EE0000"/>
                <w:sz w:val="22"/>
                <w:szCs w:val="22"/>
                <w:highlight w:val="yellow"/>
              </w:rPr>
              <w:t>cm</w:t>
            </w:r>
            <w:r w:rsidRPr="009B6EB9">
              <w:rPr>
                <w:sz w:val="22"/>
                <w:szCs w:val="22"/>
              </w:rPr>
              <w:t>)</w:t>
            </w:r>
          </w:p>
          <w:p w14:paraId="02B0364B" w14:textId="269CAE5E" w:rsidR="009B6EB9" w:rsidRPr="00164440" w:rsidRDefault="009B6EB9" w:rsidP="009B6EB9"/>
        </w:tc>
        <w:tc>
          <w:tcPr>
            <w:tcW w:w="7025" w:type="dxa"/>
          </w:tcPr>
          <w:p w14:paraId="3D1F85CE" w14:textId="77777777" w:rsidR="009B6EB9" w:rsidRDefault="009B6EB9" w:rsidP="009B6EB9"/>
        </w:tc>
      </w:tr>
      <w:tr w:rsidR="009B6EB9" w14:paraId="5665507E" w14:textId="77777777" w:rsidTr="00AF444F">
        <w:trPr>
          <w:trHeight w:hRule="exact" w:val="1560"/>
        </w:trPr>
        <w:tc>
          <w:tcPr>
            <w:tcW w:w="1236" w:type="dxa"/>
            <w:vAlign w:val="center"/>
          </w:tcPr>
          <w:p w14:paraId="76460F24" w14:textId="77777777" w:rsidR="009B6EB9" w:rsidRDefault="009B6EB9" w:rsidP="009B6EB9">
            <w:r>
              <w:t>6.</w:t>
            </w:r>
          </w:p>
        </w:tc>
        <w:tc>
          <w:tcPr>
            <w:tcW w:w="5738" w:type="dxa"/>
            <w:vAlign w:val="center"/>
          </w:tcPr>
          <w:p w14:paraId="27C1793C" w14:textId="44B9B3CF" w:rsidR="00AF444F" w:rsidRPr="00AF444F" w:rsidRDefault="009B6EB9" w:rsidP="00AF444F">
            <w:pPr>
              <w:autoSpaceDE w:val="0"/>
              <w:autoSpaceDN w:val="0"/>
              <w:adjustRightInd w:val="0"/>
              <w:spacing w:after="0"/>
              <w:ind w:left="-43" w:right="0" w:firstLine="0"/>
              <w:rPr>
                <w:sz w:val="22"/>
                <w:szCs w:val="22"/>
              </w:rPr>
            </w:pPr>
            <w:proofErr w:type="spellStart"/>
            <w:r w:rsidRPr="00AF444F">
              <w:rPr>
                <w:sz w:val="22"/>
                <w:szCs w:val="22"/>
              </w:rPr>
              <w:t>Branding</w:t>
            </w:r>
            <w:proofErr w:type="spellEnd"/>
            <w:r w:rsidRPr="00AF444F">
              <w:rPr>
                <w:sz w:val="22"/>
                <w:szCs w:val="22"/>
              </w:rPr>
              <w:t xml:space="preserve">: </w:t>
            </w:r>
            <w:r w:rsidR="00AF444F" w:rsidRPr="00AF444F">
              <w:rPr>
                <w:sz w:val="22"/>
                <w:szCs w:val="22"/>
              </w:rPr>
              <w:t xml:space="preserve">potlač, 1 farba (biela), potlač po celej dĺžke tkaniny šnúrky na krk dvoma odlišnými logami,  a to logom verejného obstarávateľa a logom organizačnej zložky verejného obstarávateľa, pričom logá na tkanine budú potlačené striedavo; vzdialenosť medzi dvomi odlišnými logami je cca 2 cm;  </w:t>
            </w:r>
          </w:p>
          <w:p w14:paraId="78BFBD74" w14:textId="4454B495" w:rsidR="009B6EB9" w:rsidRPr="00164440" w:rsidRDefault="009B6EB9" w:rsidP="009B6EB9"/>
        </w:tc>
        <w:tc>
          <w:tcPr>
            <w:tcW w:w="7025" w:type="dxa"/>
          </w:tcPr>
          <w:p w14:paraId="6ED40233" w14:textId="77777777" w:rsidR="009B6EB9" w:rsidRDefault="009B6EB9" w:rsidP="009B6EB9"/>
        </w:tc>
      </w:tr>
    </w:tbl>
    <w:p w14:paraId="07CDD642" w14:textId="77777777" w:rsidR="003A7727" w:rsidRDefault="003A7727" w:rsidP="003A7727"/>
    <w:p w14:paraId="0A93CE26" w14:textId="77777777" w:rsidR="00AF444F" w:rsidRDefault="003A7727" w:rsidP="003A7727">
      <w:r>
        <w:t xml:space="preserve">      </w:t>
      </w:r>
    </w:p>
    <w:p w14:paraId="4CD294B7" w14:textId="77777777" w:rsidR="00AF444F" w:rsidRDefault="00AF444F" w:rsidP="003A7727"/>
    <w:p w14:paraId="258836AE" w14:textId="77777777" w:rsidR="00AF444F" w:rsidRDefault="00AF444F" w:rsidP="003A7727"/>
    <w:p w14:paraId="10D267AA" w14:textId="77777777" w:rsidR="00AF444F" w:rsidRDefault="00AF444F" w:rsidP="003A7727"/>
    <w:p w14:paraId="09F3A409" w14:textId="77777777" w:rsidR="00AF444F" w:rsidRDefault="00AF444F" w:rsidP="003A7727"/>
    <w:p w14:paraId="18B5B866" w14:textId="57094342" w:rsidR="003A7727" w:rsidRPr="003A7727" w:rsidRDefault="00AF444F" w:rsidP="003A7727">
      <w:pPr>
        <w:rPr>
          <w:b/>
          <w:bCs/>
          <w:sz w:val="22"/>
          <w:szCs w:val="22"/>
        </w:rPr>
      </w:pPr>
      <w:r>
        <w:t xml:space="preserve">      </w:t>
      </w:r>
      <w:r w:rsidR="003A7727">
        <w:t xml:space="preserve">  </w:t>
      </w:r>
      <w:r w:rsidR="003A7727"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F444F" w14:paraId="341425B4" w14:textId="77777777" w:rsidTr="00AF444F">
        <w:tc>
          <w:tcPr>
            <w:tcW w:w="2268" w:type="dxa"/>
            <w:shd w:val="clear" w:color="auto" w:fill="0070C0"/>
          </w:tcPr>
          <w:p w14:paraId="4B0BF35B" w14:textId="77777777" w:rsidR="00AF444F" w:rsidRDefault="00AF444F" w:rsidP="00930424">
            <w:pPr>
              <w:ind w:left="0" w:firstLine="0"/>
            </w:pPr>
          </w:p>
          <w:p w14:paraId="0A364D7D" w14:textId="77777777" w:rsidR="00AF444F" w:rsidRDefault="00AF444F" w:rsidP="00AF444F">
            <w:pPr>
              <w:ind w:left="0" w:firstLine="0"/>
              <w:jc w:val="center"/>
            </w:pPr>
          </w:p>
          <w:p w14:paraId="6F217329" w14:textId="05BD6E78" w:rsidR="00AF444F" w:rsidRPr="00AF444F" w:rsidRDefault="00AF444F" w:rsidP="00AF444F">
            <w:pPr>
              <w:ind w:left="0" w:firstLine="0"/>
              <w:jc w:val="center"/>
              <w:rPr>
                <w:sz w:val="22"/>
                <w:szCs w:val="22"/>
              </w:rPr>
            </w:pPr>
            <w:r>
              <w:rPr>
                <w:sz w:val="22"/>
                <w:szCs w:val="22"/>
              </w:rPr>
              <w:t xml:space="preserve">       </w:t>
            </w:r>
            <w:r w:rsidRPr="00AF444F">
              <w:rPr>
                <w:sz w:val="22"/>
                <w:szCs w:val="22"/>
              </w:rPr>
              <w:t>Fotografia</w:t>
            </w:r>
          </w:p>
          <w:p w14:paraId="097963BA" w14:textId="77777777" w:rsidR="00AF444F" w:rsidRDefault="00AF444F" w:rsidP="00930424">
            <w:pPr>
              <w:ind w:left="0" w:firstLine="0"/>
            </w:pPr>
          </w:p>
          <w:p w14:paraId="742B16BC" w14:textId="77777777" w:rsidR="00AF444F" w:rsidRDefault="00AF444F" w:rsidP="00930424">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77777777" w:rsidR="007B7698" w:rsidRPr="00D67357" w:rsidRDefault="007B7698" w:rsidP="00AF444F">
      <w:pPr>
        <w:ind w:left="993"/>
        <w:rPr>
          <w:b/>
        </w:rPr>
      </w:pPr>
    </w:p>
    <w:sectPr w:rsidR="007B7698"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A075" w14:textId="77777777" w:rsidR="00AA281F" w:rsidRDefault="00AA281F">
      <w:pPr>
        <w:spacing w:after="0"/>
      </w:pPr>
      <w:r>
        <w:separator/>
      </w:r>
    </w:p>
  </w:endnote>
  <w:endnote w:type="continuationSeparator" w:id="0">
    <w:p w14:paraId="4AD1C69E" w14:textId="77777777" w:rsidR="00AA281F" w:rsidRDefault="00AA28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762FC" w14:textId="77777777" w:rsidR="00AA281F" w:rsidRDefault="00AA281F">
      <w:pPr>
        <w:spacing w:after="0"/>
      </w:pPr>
      <w:r>
        <w:separator/>
      </w:r>
    </w:p>
  </w:footnote>
  <w:footnote w:type="continuationSeparator" w:id="0">
    <w:p w14:paraId="3285D361" w14:textId="77777777" w:rsidR="00AA281F" w:rsidRDefault="00AA28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448"/>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C773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8D3653"/>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1712D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700915"/>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8C0E79"/>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10264"/>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1F844060"/>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307118"/>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827B1F"/>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6604F"/>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8346D5"/>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6E2DE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D5A85"/>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3" w15:restartNumberingAfterBreak="0">
    <w:nsid w:val="3F0852D6"/>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0D3CD7"/>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8A32B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7"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9D704A"/>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9" w15:restartNumberingAfterBreak="0">
    <w:nsid w:val="48F81007"/>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E93A09"/>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2"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2109E5"/>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4" w15:restartNumberingAfterBreak="0">
    <w:nsid w:val="61D04138"/>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427C8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6"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4721B6"/>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8" w15:restartNumberingAfterBreak="0">
    <w:nsid w:val="6E86484C"/>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9" w15:restartNumberingAfterBreak="0">
    <w:nsid w:val="71134530"/>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0D0E97"/>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1" w15:restartNumberingAfterBreak="0">
    <w:nsid w:val="732B0C5E"/>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2" w15:restartNumberingAfterBreak="0">
    <w:nsid w:val="7467738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3" w15:restartNumberingAfterBreak="0">
    <w:nsid w:val="74E36FD1"/>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5321E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5" w15:restartNumberingAfterBreak="0">
    <w:nsid w:val="78CF6E40"/>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6" w15:restartNumberingAfterBreak="0">
    <w:nsid w:val="7A473F89"/>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55143383">
    <w:abstractNumId w:val="3"/>
  </w:num>
  <w:num w:numId="2" w16cid:durableId="527254078">
    <w:abstractNumId w:val="16"/>
  </w:num>
  <w:num w:numId="3" w16cid:durableId="150876971">
    <w:abstractNumId w:val="20"/>
  </w:num>
  <w:num w:numId="4" w16cid:durableId="1090348208">
    <w:abstractNumId w:val="9"/>
  </w:num>
  <w:num w:numId="5" w16cid:durableId="547692737">
    <w:abstractNumId w:val="2"/>
  </w:num>
  <w:num w:numId="6" w16cid:durableId="1704557440">
    <w:abstractNumId w:val="37"/>
  </w:num>
  <w:num w:numId="7" w16cid:durableId="1055085657">
    <w:abstractNumId w:val="45"/>
  </w:num>
  <w:num w:numId="8" w16cid:durableId="80759281">
    <w:abstractNumId w:val="22"/>
  </w:num>
  <w:num w:numId="9" w16cid:durableId="2081709861">
    <w:abstractNumId w:val="27"/>
  </w:num>
  <w:num w:numId="10" w16cid:durableId="1881084709">
    <w:abstractNumId w:val="21"/>
  </w:num>
  <w:num w:numId="11" w16cid:durableId="1810321982">
    <w:abstractNumId w:val="31"/>
  </w:num>
  <w:num w:numId="12" w16cid:durableId="343633438">
    <w:abstractNumId w:val="17"/>
  </w:num>
  <w:num w:numId="13" w16cid:durableId="407773235">
    <w:abstractNumId w:val="41"/>
  </w:num>
  <w:num w:numId="14" w16cid:durableId="100415645">
    <w:abstractNumId w:val="30"/>
  </w:num>
  <w:num w:numId="15" w16cid:durableId="1392196971">
    <w:abstractNumId w:val="1"/>
  </w:num>
  <w:num w:numId="16" w16cid:durableId="1988631906">
    <w:abstractNumId w:val="5"/>
  </w:num>
  <w:num w:numId="17" w16cid:durableId="561907564">
    <w:abstractNumId w:val="18"/>
  </w:num>
  <w:num w:numId="18" w16cid:durableId="476068218">
    <w:abstractNumId w:val="39"/>
  </w:num>
  <w:num w:numId="19" w16cid:durableId="1161123489">
    <w:abstractNumId w:val="33"/>
  </w:num>
  <w:num w:numId="20" w16cid:durableId="1788961272">
    <w:abstractNumId w:val="7"/>
  </w:num>
  <w:num w:numId="21" w16cid:durableId="829718327">
    <w:abstractNumId w:val="8"/>
  </w:num>
  <w:num w:numId="22" w16cid:durableId="80110257">
    <w:abstractNumId w:val="10"/>
  </w:num>
  <w:num w:numId="23" w16cid:durableId="1426074871">
    <w:abstractNumId w:val="13"/>
  </w:num>
  <w:num w:numId="24" w16cid:durableId="1149706083">
    <w:abstractNumId w:val="12"/>
  </w:num>
  <w:num w:numId="25" w16cid:durableId="1044984430">
    <w:abstractNumId w:val="46"/>
  </w:num>
  <w:num w:numId="26" w16cid:durableId="1300500664">
    <w:abstractNumId w:val="35"/>
  </w:num>
  <w:num w:numId="27" w16cid:durableId="293290297">
    <w:abstractNumId w:val="4"/>
  </w:num>
  <w:num w:numId="28" w16cid:durableId="2108840430">
    <w:abstractNumId w:val="29"/>
  </w:num>
  <w:num w:numId="29" w16cid:durableId="67849671">
    <w:abstractNumId w:val="25"/>
  </w:num>
  <w:num w:numId="30" w16cid:durableId="1960258168">
    <w:abstractNumId w:val="34"/>
  </w:num>
  <w:num w:numId="31" w16cid:durableId="1163206304">
    <w:abstractNumId w:val="15"/>
  </w:num>
  <w:num w:numId="32" w16cid:durableId="158350714">
    <w:abstractNumId w:val="43"/>
  </w:num>
  <w:num w:numId="33" w16cid:durableId="698746735">
    <w:abstractNumId w:val="32"/>
  </w:num>
  <w:num w:numId="34" w16cid:durableId="888689806">
    <w:abstractNumId w:val="28"/>
  </w:num>
  <w:num w:numId="35" w16cid:durableId="80295165">
    <w:abstractNumId w:val="11"/>
  </w:num>
  <w:num w:numId="36" w16cid:durableId="1720473528">
    <w:abstractNumId w:val="40"/>
  </w:num>
  <w:num w:numId="37" w16cid:durableId="270935383">
    <w:abstractNumId w:val="23"/>
  </w:num>
  <w:num w:numId="38" w16cid:durableId="684480401">
    <w:abstractNumId w:val="14"/>
  </w:num>
  <w:num w:numId="39" w16cid:durableId="589970099">
    <w:abstractNumId w:val="6"/>
  </w:num>
  <w:num w:numId="40" w16cid:durableId="432825363">
    <w:abstractNumId w:val="0"/>
  </w:num>
  <w:num w:numId="41" w16cid:durableId="1975787738">
    <w:abstractNumId w:val="26"/>
  </w:num>
  <w:num w:numId="42" w16cid:durableId="2015110356">
    <w:abstractNumId w:val="47"/>
  </w:num>
  <w:num w:numId="43" w16cid:durableId="131992556">
    <w:abstractNumId w:val="42"/>
  </w:num>
  <w:num w:numId="44" w16cid:durableId="1917279828">
    <w:abstractNumId w:val="19"/>
  </w:num>
  <w:num w:numId="45" w16cid:durableId="644159738">
    <w:abstractNumId w:val="38"/>
  </w:num>
  <w:num w:numId="46" w16cid:durableId="2059694565">
    <w:abstractNumId w:val="36"/>
  </w:num>
  <w:num w:numId="47" w16cid:durableId="1263148060">
    <w:abstractNumId w:val="44"/>
  </w:num>
  <w:num w:numId="48" w16cid:durableId="7957594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144212"/>
    <w:rsid w:val="00214762"/>
    <w:rsid w:val="002C4020"/>
    <w:rsid w:val="00370AFF"/>
    <w:rsid w:val="003A1D1D"/>
    <w:rsid w:val="003A7727"/>
    <w:rsid w:val="004232A2"/>
    <w:rsid w:val="00481AEA"/>
    <w:rsid w:val="004C124F"/>
    <w:rsid w:val="00550E02"/>
    <w:rsid w:val="005633E3"/>
    <w:rsid w:val="00567B91"/>
    <w:rsid w:val="006840AD"/>
    <w:rsid w:val="006C5216"/>
    <w:rsid w:val="006E5E27"/>
    <w:rsid w:val="00750138"/>
    <w:rsid w:val="00771256"/>
    <w:rsid w:val="007B7698"/>
    <w:rsid w:val="007C3A60"/>
    <w:rsid w:val="0082630B"/>
    <w:rsid w:val="008C316D"/>
    <w:rsid w:val="00930424"/>
    <w:rsid w:val="009729B6"/>
    <w:rsid w:val="009A3999"/>
    <w:rsid w:val="009B6EB9"/>
    <w:rsid w:val="00A341DB"/>
    <w:rsid w:val="00A903A6"/>
    <w:rsid w:val="00AA281F"/>
    <w:rsid w:val="00AF444F"/>
    <w:rsid w:val="00B23954"/>
    <w:rsid w:val="00BB3199"/>
    <w:rsid w:val="00C26D2D"/>
    <w:rsid w:val="00C26ED9"/>
    <w:rsid w:val="00C32802"/>
    <w:rsid w:val="00C4787A"/>
    <w:rsid w:val="00D53781"/>
    <w:rsid w:val="00DA348B"/>
    <w:rsid w:val="00DC2A3A"/>
    <w:rsid w:val="00EB639A"/>
    <w:rsid w:val="00F40BCE"/>
    <w:rsid w:val="00FE7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537</Words>
  <Characters>3061</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augustinl@centrum.sk</cp:lastModifiedBy>
  <cp:revision>4</cp:revision>
  <dcterms:created xsi:type="dcterms:W3CDTF">2026-05-27T17:33:00Z</dcterms:created>
  <dcterms:modified xsi:type="dcterms:W3CDTF">2026-05-27T17:35:00Z</dcterms:modified>
</cp:coreProperties>
</file>