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EEEC0" w14:textId="49D922F0" w:rsidR="00E11E5E" w:rsidRPr="00A57D71" w:rsidRDefault="00E11E5E" w:rsidP="00E11E5E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A57D71" w:rsidRDefault="00E11E5E" w:rsidP="00E11E5E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A57D71" w:rsidRDefault="00E11E5E" w:rsidP="00E11E5E">
      <w:pPr>
        <w:spacing w:after="0"/>
        <w:jc w:val="center"/>
      </w:pPr>
    </w:p>
    <w:p w14:paraId="0F2F9530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2F7B01B8" w14:textId="6E343E95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  <w:r w:rsidRPr="00A57D71">
        <w:rPr>
          <w:rFonts w:cs="Arial"/>
          <w:b/>
          <w:szCs w:val="20"/>
        </w:rPr>
        <w:t xml:space="preserve">Predmet zákazky: </w:t>
      </w:r>
      <w:r w:rsidRPr="008051B6">
        <w:rPr>
          <w:rFonts w:cs="Arial"/>
          <w:b/>
          <w:szCs w:val="20"/>
        </w:rPr>
        <w:t>Nákup kameniva</w:t>
      </w:r>
      <w:r w:rsidR="00773128" w:rsidRPr="008051B6">
        <w:rPr>
          <w:rFonts w:cs="Arial"/>
          <w:b/>
          <w:szCs w:val="20"/>
        </w:rPr>
        <w:t xml:space="preserve"> pre OZ</w:t>
      </w:r>
      <w:r w:rsidR="008051B6" w:rsidRPr="008051B6">
        <w:rPr>
          <w:rFonts w:cs="Arial"/>
          <w:b/>
          <w:szCs w:val="20"/>
        </w:rPr>
        <w:t xml:space="preserve"> Topoľčianky</w:t>
      </w:r>
      <w:r w:rsidRPr="008051B6">
        <w:rPr>
          <w:rFonts w:cs="Arial"/>
          <w:b/>
          <w:szCs w:val="20"/>
        </w:rPr>
        <w:t xml:space="preserve"> </w:t>
      </w:r>
      <w:r w:rsidR="008051B6" w:rsidRPr="008051B6">
        <w:rPr>
          <w:rFonts w:cs="Arial"/>
          <w:b/>
          <w:szCs w:val="20"/>
        </w:rPr>
        <w:t xml:space="preserve">– časť A (bez dopravy) - </w:t>
      </w:r>
      <w:r w:rsidRPr="008051B6">
        <w:rPr>
          <w:rFonts w:cs="Arial"/>
          <w:b/>
          <w:szCs w:val="20"/>
        </w:rPr>
        <w:t xml:space="preserve">výzva č. </w:t>
      </w:r>
      <w:r w:rsidR="008051B6" w:rsidRPr="008051B6">
        <w:rPr>
          <w:rFonts w:cs="Arial"/>
          <w:b/>
          <w:szCs w:val="20"/>
        </w:rPr>
        <w:t>1</w:t>
      </w:r>
    </w:p>
    <w:p w14:paraId="1CFDBAED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A57D71" w:rsidRDefault="00E11E5E" w:rsidP="00E11E5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A57D71" w:rsidRDefault="00E11E5E" w:rsidP="00E11E5E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A57D71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A57D71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A57D71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A57D71" w:rsidRDefault="00E11E5E" w:rsidP="00E11E5E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A57D71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A57D71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A57D71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Default="00E11E5E" w:rsidP="00E11E5E">
      <w:pPr>
        <w:spacing w:after="0"/>
        <w:jc w:val="both"/>
        <w:rPr>
          <w:rFonts w:cs="Arial"/>
          <w:szCs w:val="20"/>
        </w:rPr>
      </w:pPr>
    </w:p>
    <w:p w14:paraId="655514DB" w14:textId="77777777" w:rsidR="002624F4" w:rsidRPr="00A57D71" w:rsidRDefault="002624F4" w:rsidP="00E11E5E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Default="00E11E5E" w:rsidP="00E11E5E">
      <w:pPr>
        <w:spacing w:after="0"/>
        <w:ind w:left="360"/>
        <w:jc w:val="both"/>
        <w:rPr>
          <w:rFonts w:cs="Arial"/>
          <w:szCs w:val="20"/>
        </w:rPr>
      </w:pPr>
    </w:p>
    <w:p w14:paraId="0C0DF8FE" w14:textId="77777777" w:rsidR="002624F4" w:rsidRPr="00A57D71" w:rsidRDefault="002624F4" w:rsidP="00E11E5E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A57D71" w:rsidRDefault="00E11E5E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 xml:space="preserve">Kritérium 1: </w:t>
      </w:r>
      <w:r w:rsidR="00841F1C">
        <w:rPr>
          <w:rFonts w:cs="Arial"/>
          <w:szCs w:val="20"/>
        </w:rPr>
        <w:t>C</w:t>
      </w:r>
      <w:r w:rsidRPr="00A57D71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694"/>
        <w:gridCol w:w="1325"/>
        <w:gridCol w:w="1372"/>
        <w:gridCol w:w="1841"/>
        <w:gridCol w:w="1277"/>
        <w:gridCol w:w="1551"/>
      </w:tblGrid>
      <w:tr w:rsidR="002624F4" w:rsidRPr="00A57D71" w14:paraId="45B0BA76" w14:textId="77777777" w:rsidTr="002624F4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0ACA27" w14:textId="30E5DE13" w:rsidR="002624F4" w:rsidRPr="00A57D71" w:rsidRDefault="002624F4" w:rsidP="00E11E5E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7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FA4157" w14:textId="354AFAE3" w:rsidR="002624F4" w:rsidRPr="00A57D71" w:rsidRDefault="002624F4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Požadované množstvo v tonách</w:t>
            </w:r>
          </w:p>
        </w:tc>
        <w:tc>
          <w:tcPr>
            <w:tcW w:w="7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05CFA" w14:textId="4214E7F9" w:rsidR="002624F4" w:rsidRPr="002624F4" w:rsidRDefault="002624F4" w:rsidP="002624F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Cena v EUR bez DPH za 1 tonu</w:t>
            </w:r>
          </w:p>
        </w:tc>
        <w:tc>
          <w:tcPr>
            <w:tcW w:w="10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C2A6D9" w14:textId="1286F276" w:rsidR="002624F4" w:rsidRPr="002624F4" w:rsidRDefault="002624F4" w:rsidP="002624F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24F4">
              <w:rPr>
                <w:rFonts w:cs="Arial"/>
                <w:b/>
                <w:szCs w:val="20"/>
              </w:rPr>
              <w:t>Suma v EUR</w:t>
            </w:r>
          </w:p>
          <w:p w14:paraId="09618E55" w14:textId="1C88E788" w:rsidR="002624F4" w:rsidRPr="00A57D71" w:rsidRDefault="002624F4" w:rsidP="002624F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24F4">
              <w:rPr>
                <w:rFonts w:cs="Arial"/>
                <w:b/>
                <w:szCs w:val="20"/>
              </w:rPr>
              <w:t>bez DPH</w:t>
            </w:r>
            <w:r>
              <w:rPr>
                <w:rFonts w:cs="Arial"/>
                <w:b/>
                <w:szCs w:val="20"/>
              </w:rPr>
              <w:t xml:space="preserve"> za množstvo</w:t>
            </w:r>
          </w:p>
        </w:tc>
        <w:tc>
          <w:tcPr>
            <w:tcW w:w="7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207E93" w14:textId="2611867F" w:rsidR="002624F4" w:rsidRPr="00A57D71" w:rsidRDefault="002624F4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2624F4" w:rsidRPr="00A57D71" w:rsidRDefault="002624F4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8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D93F8C" w14:textId="77777777" w:rsidR="002624F4" w:rsidRPr="00A57D71" w:rsidRDefault="002624F4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2624F4" w:rsidRPr="00A57D71" w:rsidRDefault="002624F4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 EUR s DPH</w:t>
            </w:r>
          </w:p>
        </w:tc>
      </w:tr>
      <w:tr w:rsidR="002624F4" w:rsidRPr="00A57D71" w14:paraId="3DDB7213" w14:textId="77777777" w:rsidTr="002624F4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16F50B07" w:rsidR="002624F4" w:rsidRPr="002624F4" w:rsidRDefault="002624F4" w:rsidP="002624F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2624F4">
              <w:rPr>
                <w:rFonts w:cs="Arial"/>
                <w:szCs w:val="20"/>
              </w:rPr>
              <w:t>Frakcia 0/4</w:t>
            </w:r>
          </w:p>
        </w:tc>
        <w:tc>
          <w:tcPr>
            <w:tcW w:w="7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26F07F" w14:textId="0391F68A" w:rsidR="002624F4" w:rsidRPr="002624F4" w:rsidRDefault="002624F4" w:rsidP="002624F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2624F4">
              <w:rPr>
                <w:rFonts w:cs="Arial"/>
                <w:szCs w:val="20"/>
              </w:rPr>
              <w:t>25</w:t>
            </w:r>
          </w:p>
        </w:tc>
        <w:tc>
          <w:tcPr>
            <w:tcW w:w="7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B549B3" w14:textId="77777777" w:rsidR="002624F4" w:rsidRPr="002624F4" w:rsidRDefault="002624F4" w:rsidP="002624F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0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331092" w14:textId="34CBC0EE" w:rsidR="002624F4" w:rsidRPr="002624F4" w:rsidRDefault="002624F4" w:rsidP="002624F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E52682" w14:textId="7E9DFE55" w:rsidR="002624F4" w:rsidRPr="002624F4" w:rsidRDefault="002624F4" w:rsidP="002624F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8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031223" w14:textId="77777777" w:rsidR="002624F4" w:rsidRPr="002624F4" w:rsidRDefault="002624F4" w:rsidP="002624F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  <w:tr w:rsidR="002624F4" w:rsidRPr="00A57D71" w14:paraId="2805B663" w14:textId="77777777" w:rsidTr="002624F4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2267CE" w14:textId="1F220834" w:rsidR="002624F4" w:rsidRPr="002624F4" w:rsidRDefault="002624F4" w:rsidP="002624F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2624F4">
              <w:rPr>
                <w:rFonts w:cs="Arial"/>
                <w:szCs w:val="20"/>
              </w:rPr>
              <w:t>Frakcia 0/63</w:t>
            </w:r>
          </w:p>
        </w:tc>
        <w:tc>
          <w:tcPr>
            <w:tcW w:w="7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F523D2" w14:textId="11ABC515" w:rsidR="002624F4" w:rsidRPr="002624F4" w:rsidRDefault="002624F4" w:rsidP="002624F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2624F4">
              <w:rPr>
                <w:rFonts w:cs="Arial"/>
                <w:szCs w:val="20"/>
              </w:rPr>
              <w:t>55</w:t>
            </w:r>
          </w:p>
        </w:tc>
        <w:tc>
          <w:tcPr>
            <w:tcW w:w="7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D4CE76" w14:textId="77777777" w:rsidR="002624F4" w:rsidRPr="002624F4" w:rsidRDefault="002624F4" w:rsidP="002624F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0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58CD8D" w14:textId="50D90655" w:rsidR="002624F4" w:rsidRPr="002624F4" w:rsidRDefault="002624F4" w:rsidP="002624F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6C3543" w14:textId="580F7719" w:rsidR="002624F4" w:rsidRPr="002624F4" w:rsidRDefault="002624F4" w:rsidP="002624F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8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441C7D" w14:textId="77777777" w:rsidR="002624F4" w:rsidRPr="002624F4" w:rsidRDefault="002624F4" w:rsidP="002624F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  <w:tr w:rsidR="002624F4" w:rsidRPr="00A57D71" w14:paraId="70A4075D" w14:textId="77777777" w:rsidTr="002624F4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F6554D" w14:textId="77A18469" w:rsidR="002624F4" w:rsidRPr="002624F4" w:rsidRDefault="002624F4" w:rsidP="002624F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2624F4">
              <w:rPr>
                <w:rFonts w:cs="Arial"/>
                <w:szCs w:val="20"/>
              </w:rPr>
              <w:t>Frakcia 16/32</w:t>
            </w:r>
          </w:p>
        </w:tc>
        <w:tc>
          <w:tcPr>
            <w:tcW w:w="7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3316E2" w14:textId="05B46BE8" w:rsidR="002624F4" w:rsidRPr="002624F4" w:rsidRDefault="002624F4" w:rsidP="002624F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2624F4">
              <w:rPr>
                <w:rFonts w:cs="Arial"/>
                <w:szCs w:val="20"/>
              </w:rPr>
              <w:t>270</w:t>
            </w:r>
          </w:p>
        </w:tc>
        <w:tc>
          <w:tcPr>
            <w:tcW w:w="7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289F22" w14:textId="77777777" w:rsidR="002624F4" w:rsidRPr="002624F4" w:rsidRDefault="002624F4" w:rsidP="002624F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0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BB0477" w14:textId="6F0147B3" w:rsidR="002624F4" w:rsidRPr="002624F4" w:rsidRDefault="002624F4" w:rsidP="002624F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01A082" w14:textId="3DD28166" w:rsidR="002624F4" w:rsidRPr="002624F4" w:rsidRDefault="002624F4" w:rsidP="002624F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8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779535" w14:textId="77777777" w:rsidR="002624F4" w:rsidRPr="002624F4" w:rsidRDefault="002624F4" w:rsidP="002624F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  <w:tr w:rsidR="002624F4" w:rsidRPr="00A57D71" w14:paraId="3F281973" w14:textId="77777777" w:rsidTr="002624F4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7F3ED9" w14:textId="36542C9E" w:rsidR="002624F4" w:rsidRPr="002624F4" w:rsidRDefault="002624F4" w:rsidP="002624F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2624F4">
              <w:rPr>
                <w:rFonts w:cs="Arial"/>
                <w:szCs w:val="20"/>
              </w:rPr>
              <w:t>Frakcia 32/63</w:t>
            </w:r>
          </w:p>
        </w:tc>
        <w:tc>
          <w:tcPr>
            <w:tcW w:w="7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9AE712" w14:textId="759C5C60" w:rsidR="002624F4" w:rsidRPr="002624F4" w:rsidRDefault="002624F4" w:rsidP="002624F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2624F4">
              <w:rPr>
                <w:rFonts w:cs="Arial"/>
                <w:szCs w:val="20"/>
              </w:rPr>
              <w:t>500</w:t>
            </w:r>
          </w:p>
        </w:tc>
        <w:tc>
          <w:tcPr>
            <w:tcW w:w="7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DF2EC2" w14:textId="77777777" w:rsidR="002624F4" w:rsidRPr="002624F4" w:rsidRDefault="002624F4" w:rsidP="002624F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0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35C402" w14:textId="746D8DA0" w:rsidR="002624F4" w:rsidRPr="002624F4" w:rsidRDefault="002624F4" w:rsidP="002624F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9F6805" w14:textId="54A71DF9" w:rsidR="002624F4" w:rsidRPr="002624F4" w:rsidRDefault="002624F4" w:rsidP="002624F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8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66506D" w14:textId="77777777" w:rsidR="002624F4" w:rsidRPr="002624F4" w:rsidRDefault="002624F4" w:rsidP="002624F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  <w:tr w:rsidR="002624F4" w:rsidRPr="00A57D71" w14:paraId="1A5322E6" w14:textId="77777777" w:rsidTr="002624F4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31D7B1" w14:textId="5640784C" w:rsidR="002624F4" w:rsidRPr="002624F4" w:rsidRDefault="002624F4" w:rsidP="002624F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2624F4">
              <w:rPr>
                <w:rFonts w:cs="Arial"/>
                <w:szCs w:val="20"/>
              </w:rPr>
              <w:t>Frakcia 63/125</w:t>
            </w:r>
          </w:p>
        </w:tc>
        <w:tc>
          <w:tcPr>
            <w:tcW w:w="7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2C7AFD" w14:textId="0A90B874" w:rsidR="002624F4" w:rsidRPr="002624F4" w:rsidRDefault="002624F4" w:rsidP="002624F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2624F4">
              <w:rPr>
                <w:rFonts w:cs="Arial"/>
                <w:szCs w:val="20"/>
              </w:rPr>
              <w:t>150</w:t>
            </w:r>
          </w:p>
        </w:tc>
        <w:tc>
          <w:tcPr>
            <w:tcW w:w="7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3623D" w14:textId="77777777" w:rsidR="002624F4" w:rsidRPr="002624F4" w:rsidRDefault="002624F4" w:rsidP="002624F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0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67AD29" w14:textId="72119739" w:rsidR="002624F4" w:rsidRPr="002624F4" w:rsidRDefault="002624F4" w:rsidP="002624F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772602" w14:textId="6BAD3F70" w:rsidR="002624F4" w:rsidRPr="002624F4" w:rsidRDefault="002624F4" w:rsidP="002624F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8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F9FC5C" w14:textId="77777777" w:rsidR="002624F4" w:rsidRPr="002624F4" w:rsidRDefault="002624F4" w:rsidP="002624F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  <w:tr w:rsidR="002624F4" w:rsidRPr="00A57D71" w14:paraId="07E4A23B" w14:textId="77777777" w:rsidTr="002624F4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2742C4" w14:textId="456F3D1A" w:rsidR="002624F4" w:rsidRPr="002624F4" w:rsidRDefault="002624F4" w:rsidP="002624F4">
            <w:pPr>
              <w:spacing w:line="48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Za celý predmet</w:t>
            </w:r>
          </w:p>
        </w:tc>
        <w:tc>
          <w:tcPr>
            <w:tcW w:w="7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3938BD" w14:textId="5787EF2D" w:rsidR="002624F4" w:rsidRPr="002624F4" w:rsidRDefault="002624F4" w:rsidP="002624F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1000 t</w:t>
            </w:r>
          </w:p>
        </w:tc>
        <w:tc>
          <w:tcPr>
            <w:tcW w:w="7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FF10EB" w14:textId="45E31181" w:rsidR="002624F4" w:rsidRPr="002624F4" w:rsidRDefault="002624F4" w:rsidP="002624F4">
            <w:pPr>
              <w:spacing w:after="0" w:line="480" w:lineRule="auto"/>
              <w:jc w:val="center"/>
              <w:rPr>
                <w:rFonts w:cs="Arial"/>
                <w:b/>
                <w:sz w:val="32"/>
                <w:szCs w:val="32"/>
              </w:rPr>
            </w:pPr>
            <w:r w:rsidRPr="002624F4">
              <w:rPr>
                <w:rFonts w:cs="Arial"/>
                <w:b/>
                <w:sz w:val="32"/>
                <w:szCs w:val="32"/>
              </w:rPr>
              <w:t>X</w:t>
            </w:r>
          </w:p>
        </w:tc>
        <w:tc>
          <w:tcPr>
            <w:tcW w:w="10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EADF1C" w14:textId="593C93CD" w:rsidR="002624F4" w:rsidRPr="002624F4" w:rsidRDefault="002624F4" w:rsidP="002624F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4274D7" w14:textId="546AF94D" w:rsidR="002624F4" w:rsidRPr="002624F4" w:rsidRDefault="002624F4" w:rsidP="002624F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8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892F33" w14:textId="77777777" w:rsidR="002624F4" w:rsidRPr="002624F4" w:rsidRDefault="002624F4" w:rsidP="002624F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048C251" w14:textId="77777777" w:rsidR="005E0C16" w:rsidRPr="00A57D71" w:rsidRDefault="005E0C16" w:rsidP="005E0C16">
      <w:pPr>
        <w:spacing w:after="0"/>
        <w:jc w:val="both"/>
        <w:rPr>
          <w:rFonts w:cs="Arial"/>
          <w:sz w:val="18"/>
          <w:szCs w:val="18"/>
        </w:rPr>
      </w:pPr>
      <w:r w:rsidRPr="00A57D71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A57D71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13B2E447" w14:textId="77777777" w:rsidR="005E0C16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382DFBC5" w14:textId="77777777" w:rsidR="002624F4" w:rsidRDefault="002624F4" w:rsidP="00E11E5E">
      <w:pPr>
        <w:spacing w:after="0"/>
        <w:jc w:val="both"/>
        <w:rPr>
          <w:rFonts w:cs="Arial"/>
          <w:sz w:val="18"/>
          <w:szCs w:val="18"/>
        </w:rPr>
      </w:pPr>
    </w:p>
    <w:p w14:paraId="57208DF4" w14:textId="77777777" w:rsidR="002624F4" w:rsidRDefault="002624F4" w:rsidP="00E11E5E">
      <w:pPr>
        <w:spacing w:after="0"/>
        <w:jc w:val="both"/>
        <w:rPr>
          <w:rFonts w:cs="Arial"/>
          <w:sz w:val="18"/>
          <w:szCs w:val="18"/>
        </w:rPr>
      </w:pPr>
    </w:p>
    <w:p w14:paraId="16F2BE3B" w14:textId="77777777" w:rsidR="002624F4" w:rsidRDefault="002624F4" w:rsidP="00E11E5E">
      <w:pPr>
        <w:spacing w:after="0"/>
        <w:jc w:val="both"/>
        <w:rPr>
          <w:rFonts w:cs="Arial"/>
          <w:sz w:val="18"/>
          <w:szCs w:val="18"/>
        </w:rPr>
      </w:pPr>
    </w:p>
    <w:p w14:paraId="7978A92F" w14:textId="77777777" w:rsidR="002624F4" w:rsidRDefault="002624F4" w:rsidP="00E11E5E">
      <w:pPr>
        <w:spacing w:after="0"/>
        <w:jc w:val="both"/>
        <w:rPr>
          <w:rFonts w:cs="Arial"/>
          <w:sz w:val="18"/>
          <w:szCs w:val="18"/>
        </w:rPr>
      </w:pPr>
    </w:p>
    <w:p w14:paraId="24FF626B" w14:textId="77777777" w:rsidR="002624F4" w:rsidRPr="00A57D71" w:rsidRDefault="002624F4" w:rsidP="00E11E5E">
      <w:pPr>
        <w:spacing w:after="0"/>
        <w:jc w:val="both"/>
        <w:rPr>
          <w:rFonts w:cs="Arial"/>
          <w:sz w:val="18"/>
          <w:szCs w:val="18"/>
        </w:rPr>
      </w:pPr>
    </w:p>
    <w:p w14:paraId="06C7EA9F" w14:textId="261F7F0C" w:rsidR="005E0C16" w:rsidRPr="00841F1C" w:rsidRDefault="005E0C16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 xml:space="preserve">Kritérium </w:t>
      </w:r>
      <w:r w:rsidRPr="00841F1C">
        <w:rPr>
          <w:rFonts w:cs="Arial"/>
          <w:szCs w:val="20"/>
        </w:rPr>
        <w:t xml:space="preserve">2: </w:t>
      </w:r>
      <w:r w:rsidR="00841F1C">
        <w:rPr>
          <w:szCs w:val="20"/>
        </w:rPr>
        <w:t>V</w:t>
      </w:r>
      <w:r w:rsidR="00841F1C" w:rsidRPr="00841F1C">
        <w:rPr>
          <w:szCs w:val="20"/>
        </w:rPr>
        <w:t>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E0C16" w:rsidRPr="00A57D71" w14:paraId="0D11CC13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08857" w14:textId="16C13BA5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B3C62" w14:textId="35BCA415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E0C16" w:rsidRPr="00A57D71" w14:paraId="2CB563A6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B43E98" w14:textId="77777777" w:rsidR="002624F4" w:rsidRDefault="005E0C16" w:rsidP="00841F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Vzdialenosť </w:t>
            </w:r>
            <w:r w:rsidR="00002C2B" w:rsidRPr="00A57D71">
              <w:rPr>
                <w:rFonts w:cs="Arial"/>
                <w:szCs w:val="20"/>
              </w:rPr>
              <w:t xml:space="preserve">lomu </w:t>
            </w:r>
            <w:r w:rsidRPr="00A57D71">
              <w:rPr>
                <w:rFonts w:cs="Arial"/>
                <w:szCs w:val="20"/>
              </w:rPr>
              <w:t>d</w:t>
            </w:r>
            <w:r w:rsidR="00841F1C">
              <w:rPr>
                <w:rFonts w:cs="Arial"/>
                <w:szCs w:val="20"/>
              </w:rPr>
              <w:t>o</w:t>
            </w:r>
            <w:r w:rsidRPr="00A57D71">
              <w:rPr>
                <w:rFonts w:cs="Arial"/>
                <w:szCs w:val="20"/>
              </w:rPr>
              <w:t xml:space="preserve"> miesta </w:t>
            </w:r>
            <w:r w:rsidR="00841F1C" w:rsidRPr="00841F1C">
              <w:rPr>
                <w:rFonts w:cs="Arial"/>
                <w:szCs w:val="20"/>
              </w:rPr>
              <w:t>vykládky</w:t>
            </w:r>
          </w:p>
          <w:p w14:paraId="7ECEAB99" w14:textId="4CE2F193" w:rsidR="005E0C16" w:rsidRPr="00A57D71" w:rsidRDefault="002624F4" w:rsidP="00841F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(ES Topoľčianky, </w:t>
            </w:r>
            <w:proofErr w:type="spellStart"/>
            <w:r>
              <w:rPr>
                <w:rFonts w:cs="Arial"/>
                <w:szCs w:val="20"/>
              </w:rPr>
              <w:t>Moravecká</w:t>
            </w:r>
            <w:proofErr w:type="spellEnd"/>
            <w:r>
              <w:rPr>
                <w:rFonts w:cs="Arial"/>
                <w:szCs w:val="20"/>
              </w:rPr>
              <w:t xml:space="preserve"> 2, 951 93 Topoľčianky)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9FD59" w14:textId="77777777" w:rsidR="005E0C16" w:rsidRPr="00A57D71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0559BE5A" w14:textId="2C1B9F5E" w:rsidR="005E0C16" w:rsidRDefault="005E0C16" w:rsidP="00E11E5E">
      <w:pPr>
        <w:shd w:val="clear" w:color="auto" w:fill="FFFFFF"/>
        <w:jc w:val="both"/>
        <w:rPr>
          <w:rFonts w:cs="Arial"/>
          <w:szCs w:val="20"/>
        </w:rPr>
      </w:pPr>
    </w:p>
    <w:p w14:paraId="6F645996" w14:textId="77777777" w:rsidR="002624F4" w:rsidRPr="00A57D71" w:rsidRDefault="002624F4" w:rsidP="00E11E5E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002C2B" w:rsidRPr="00A57D71" w14:paraId="2F54F5E0" w14:textId="77777777" w:rsidTr="00002C2B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F86D3D" w14:textId="77777777" w:rsidR="002624F4" w:rsidRDefault="002624F4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Názov lomu</w:t>
            </w:r>
          </w:p>
          <w:p w14:paraId="5A5246B0" w14:textId="632BD2E5" w:rsidR="00002C2B" w:rsidRPr="00A57D71" w:rsidRDefault="002624F4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24F4">
              <w:rPr>
                <w:rFonts w:cs="Arial"/>
                <w:szCs w:val="20"/>
              </w:rPr>
              <w:t>(aj adresa)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EB651" w14:textId="52771E5E" w:rsidR="00002C2B" w:rsidRPr="00A57D71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CE21ACB" w14:textId="77777777" w:rsidR="00002C2B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77CDC367" w14:textId="77777777" w:rsidR="002624F4" w:rsidRPr="00A57D71" w:rsidRDefault="002624F4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79350624" w14:textId="64806439" w:rsidR="00E11E5E" w:rsidRDefault="00E11E5E" w:rsidP="00E11E5E">
      <w:pPr>
        <w:shd w:val="clear" w:color="auto" w:fill="FFFFFF"/>
        <w:rPr>
          <w:rFonts w:cs="Arial"/>
          <w:color w:val="222222"/>
          <w:szCs w:val="20"/>
        </w:rPr>
      </w:pPr>
      <w:r w:rsidRPr="00A57D71">
        <w:rPr>
          <w:rFonts w:cs="Arial"/>
          <w:color w:val="222222"/>
          <w:szCs w:val="20"/>
        </w:rPr>
        <w:t>V .................................... dňa .................</w:t>
      </w:r>
    </w:p>
    <w:p w14:paraId="2BCE469F" w14:textId="77777777" w:rsidR="002624F4" w:rsidRDefault="002624F4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23781383" w14:textId="77777777" w:rsidR="002624F4" w:rsidRDefault="002624F4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50914295" w14:textId="77777777" w:rsidR="002624F4" w:rsidRPr="00A57D71" w:rsidRDefault="002624F4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2C91CCEE" w14:textId="77777777" w:rsidR="00002C2B" w:rsidRPr="00A57D71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A57D71" w14:paraId="3189B258" w14:textId="77777777" w:rsidTr="00E11E5E">
        <w:tc>
          <w:tcPr>
            <w:tcW w:w="4531" w:type="dxa"/>
          </w:tcPr>
          <w:p w14:paraId="4FE5BF46" w14:textId="77777777" w:rsidR="00E11E5E" w:rsidRPr="00A57D71" w:rsidRDefault="00E11E5E" w:rsidP="00866A3E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A57D71" w:rsidRDefault="00E11E5E" w:rsidP="00866A3E">
            <w:pPr>
              <w:jc w:val="center"/>
              <w:rPr>
                <w:szCs w:val="20"/>
              </w:rPr>
            </w:pPr>
            <w:r w:rsidRPr="00A57D71">
              <w:rPr>
                <w:szCs w:val="20"/>
              </w:rPr>
              <w:t>štatutárny zástupca uchádzača</w:t>
            </w:r>
          </w:p>
          <w:p w14:paraId="4723553C" w14:textId="77777777" w:rsidR="00E11E5E" w:rsidRPr="00A57D71" w:rsidRDefault="00E11E5E" w:rsidP="00866A3E">
            <w:pPr>
              <w:jc w:val="center"/>
              <w:rPr>
                <w:b/>
                <w:szCs w:val="20"/>
              </w:rPr>
            </w:pPr>
            <w:r w:rsidRPr="00A57D71">
              <w:rPr>
                <w:szCs w:val="20"/>
              </w:rPr>
              <w:t>osoba splnomocnená štatutárnym zástupcom</w:t>
            </w:r>
          </w:p>
        </w:tc>
      </w:tr>
    </w:tbl>
    <w:p w14:paraId="5E2A45FD" w14:textId="1F3F1E25" w:rsidR="00EC1C7F" w:rsidRPr="00A57D71" w:rsidRDefault="00EC1C7F" w:rsidP="00EC1C7F">
      <w:pPr>
        <w:spacing w:after="0"/>
        <w:rPr>
          <w:rFonts w:cs="Arial"/>
          <w:szCs w:val="20"/>
        </w:rPr>
      </w:pPr>
      <w:bookmarkStart w:id="0" w:name="_GoBack"/>
      <w:bookmarkEnd w:id="0"/>
    </w:p>
    <w:sectPr w:rsidR="00EC1C7F" w:rsidRPr="00A57D71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DA6D75" w14:textId="77777777" w:rsidR="00D5589A" w:rsidRDefault="00D5589A">
      <w:r>
        <w:separator/>
      </w:r>
    </w:p>
  </w:endnote>
  <w:endnote w:type="continuationSeparator" w:id="0">
    <w:p w14:paraId="77E23095" w14:textId="77777777" w:rsidR="00D5589A" w:rsidRDefault="00D55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D712D5" w14:paraId="2D4E7A60" w14:textId="77777777" w:rsidTr="002917A0">
              <w:tc>
                <w:tcPr>
                  <w:tcW w:w="7650" w:type="dxa"/>
                </w:tcPr>
                <w:p w14:paraId="161303EA" w14:textId="6DC6DDEA" w:rsidR="00D712D5" w:rsidRDefault="00D712D5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15825E3A" w:rsidR="00D712D5" w:rsidRDefault="00D712D5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C7A1E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C7A1E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D712D5" w:rsidRPr="002917A0" w:rsidRDefault="00D5589A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D712D5" w:rsidRDefault="00D712D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D712D5" w:rsidRDefault="00D712D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8DDE4D" w14:textId="77777777" w:rsidR="00D5589A" w:rsidRDefault="00D5589A">
      <w:r>
        <w:separator/>
      </w:r>
    </w:p>
  </w:footnote>
  <w:footnote w:type="continuationSeparator" w:id="0">
    <w:p w14:paraId="412BABEF" w14:textId="77777777" w:rsidR="00D5589A" w:rsidRDefault="00D558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D712D5" w14:paraId="14793BB4" w14:textId="77777777" w:rsidTr="007C3D49">
      <w:tc>
        <w:tcPr>
          <w:tcW w:w="1271" w:type="dxa"/>
        </w:tcPr>
        <w:p w14:paraId="22C3DFF4" w14:textId="2E53548F" w:rsidR="00D712D5" w:rsidRDefault="00D712D5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="http://schemas.microsoft.com/office/drawing/2014/chartex" xmlns:cx1="http://schemas.microsoft.com/office/drawing/2015/9/8/chartex" xmlns:w16se="http://schemas.microsoft.com/office/word/2015/wordml/sym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6702C1A8" w:rsidR="00D712D5" w:rsidRDefault="00D712D5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</w:t>
          </w:r>
          <w:r w:rsidR="00355F31">
            <w:rPr>
              <w:color w:val="005941"/>
              <w:sz w:val="32"/>
              <w:szCs w:val="32"/>
            </w:rPr>
            <w:t>esy</w:t>
          </w:r>
          <w:r w:rsidRPr="006B7CE0">
            <w:rPr>
              <w:color w:val="005941"/>
              <w:sz w:val="32"/>
              <w:szCs w:val="32"/>
            </w:rPr>
            <w:t xml:space="preserve"> Slovenskej republiky, štátny podnik</w:t>
          </w:r>
        </w:p>
        <w:p w14:paraId="5BE6BE44" w14:textId="04305272" w:rsidR="00D712D5" w:rsidRPr="007C3D49" w:rsidRDefault="00355F31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OZ Topoľčianky</w:t>
          </w:r>
        </w:p>
        <w:p w14:paraId="4F73470A" w14:textId="27C03B1F" w:rsidR="00D712D5" w:rsidRDefault="00355F31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Parková 7, Topoľčianky 951 93</w:t>
          </w:r>
        </w:p>
      </w:tc>
    </w:tr>
  </w:tbl>
  <w:p w14:paraId="08D1390A" w14:textId="77777777" w:rsidR="00D712D5" w:rsidRDefault="00D712D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CE20884"/>
    <w:multiLevelType w:val="hybridMultilevel"/>
    <w:tmpl w:val="CD828528"/>
    <w:lvl w:ilvl="0" w:tplc="AD5E9D2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2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4"/>
  </w:num>
  <w:num w:numId="2">
    <w:abstractNumId w:val="63"/>
  </w:num>
  <w:num w:numId="3">
    <w:abstractNumId w:val="78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4"/>
  </w:num>
  <w:num w:numId="11">
    <w:abstractNumId w:val="19"/>
  </w:num>
  <w:num w:numId="12">
    <w:abstractNumId w:val="51"/>
  </w:num>
  <w:num w:numId="13">
    <w:abstractNumId w:val="82"/>
  </w:num>
  <w:num w:numId="14">
    <w:abstractNumId w:val="21"/>
  </w:num>
  <w:num w:numId="15">
    <w:abstractNumId w:val="97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7"/>
  </w:num>
  <w:num w:numId="22">
    <w:abstractNumId w:val="17"/>
  </w:num>
  <w:num w:numId="23">
    <w:abstractNumId w:val="42"/>
  </w:num>
  <w:num w:numId="24">
    <w:abstractNumId w:val="96"/>
  </w:num>
  <w:num w:numId="25">
    <w:abstractNumId w:val="61"/>
  </w:num>
  <w:num w:numId="26">
    <w:abstractNumId w:val="95"/>
  </w:num>
  <w:num w:numId="27">
    <w:abstractNumId w:val="92"/>
  </w:num>
  <w:num w:numId="28">
    <w:abstractNumId w:val="48"/>
  </w:num>
  <w:num w:numId="29">
    <w:abstractNumId w:val="69"/>
  </w:num>
  <w:num w:numId="30">
    <w:abstractNumId w:val="87"/>
  </w:num>
  <w:num w:numId="31">
    <w:abstractNumId w:val="57"/>
  </w:num>
  <w:num w:numId="32">
    <w:abstractNumId w:val="36"/>
  </w:num>
  <w:num w:numId="33">
    <w:abstractNumId w:val="73"/>
  </w:num>
  <w:num w:numId="34">
    <w:abstractNumId w:val="26"/>
  </w:num>
  <w:num w:numId="35">
    <w:abstractNumId w:val="58"/>
  </w:num>
  <w:num w:numId="36">
    <w:abstractNumId w:val="38"/>
  </w:num>
  <w:num w:numId="37">
    <w:abstractNumId w:val="70"/>
  </w:num>
  <w:num w:numId="38">
    <w:abstractNumId w:val="76"/>
  </w:num>
  <w:num w:numId="39">
    <w:abstractNumId w:val="101"/>
  </w:num>
  <w:num w:numId="40">
    <w:abstractNumId w:val="8"/>
  </w:num>
  <w:num w:numId="41">
    <w:abstractNumId w:val="80"/>
  </w:num>
  <w:num w:numId="42">
    <w:abstractNumId w:val="35"/>
  </w:num>
  <w:num w:numId="43">
    <w:abstractNumId w:val="68"/>
  </w:num>
  <w:num w:numId="44">
    <w:abstractNumId w:val="30"/>
  </w:num>
  <w:num w:numId="45">
    <w:abstractNumId w:val="56"/>
  </w:num>
  <w:num w:numId="46">
    <w:abstractNumId w:val="83"/>
  </w:num>
  <w:num w:numId="47">
    <w:abstractNumId w:val="81"/>
  </w:num>
  <w:num w:numId="48">
    <w:abstractNumId w:val="53"/>
  </w:num>
  <w:num w:numId="49">
    <w:abstractNumId w:val="2"/>
  </w:num>
  <w:num w:numId="50">
    <w:abstractNumId w:val="65"/>
  </w:num>
  <w:num w:numId="51">
    <w:abstractNumId w:val="91"/>
  </w:num>
  <w:num w:numId="52">
    <w:abstractNumId w:val="54"/>
  </w:num>
  <w:num w:numId="53">
    <w:abstractNumId w:val="52"/>
  </w:num>
  <w:num w:numId="54">
    <w:abstractNumId w:val="7"/>
  </w:num>
  <w:num w:numId="55">
    <w:abstractNumId w:val="55"/>
  </w:num>
  <w:num w:numId="56">
    <w:abstractNumId w:val="11"/>
  </w:num>
  <w:num w:numId="57">
    <w:abstractNumId w:val="16"/>
  </w:num>
  <w:num w:numId="58">
    <w:abstractNumId w:val="23"/>
  </w:num>
  <w:num w:numId="59">
    <w:abstractNumId w:val="93"/>
  </w:num>
  <w:num w:numId="60">
    <w:abstractNumId w:val="22"/>
  </w:num>
  <w:num w:numId="61">
    <w:abstractNumId w:val="47"/>
  </w:num>
  <w:num w:numId="62">
    <w:abstractNumId w:val="60"/>
  </w:num>
  <w:num w:numId="63">
    <w:abstractNumId w:val="59"/>
  </w:num>
  <w:num w:numId="64">
    <w:abstractNumId w:val="71"/>
  </w:num>
  <w:num w:numId="65">
    <w:abstractNumId w:val="100"/>
  </w:num>
  <w:num w:numId="66">
    <w:abstractNumId w:val="39"/>
  </w:num>
  <w:num w:numId="67">
    <w:abstractNumId w:val="89"/>
  </w:num>
  <w:num w:numId="68">
    <w:abstractNumId w:val="79"/>
  </w:num>
  <w:num w:numId="69">
    <w:abstractNumId w:val="45"/>
  </w:num>
  <w:num w:numId="70">
    <w:abstractNumId w:val="85"/>
  </w:num>
  <w:num w:numId="71">
    <w:abstractNumId w:val="98"/>
  </w:num>
  <w:num w:numId="72">
    <w:abstractNumId w:val="86"/>
  </w:num>
  <w:num w:numId="73">
    <w:abstractNumId w:val="24"/>
  </w:num>
  <w:num w:numId="74">
    <w:abstractNumId w:val="72"/>
  </w:num>
  <w:num w:numId="75">
    <w:abstractNumId w:val="84"/>
  </w:num>
  <w:num w:numId="76">
    <w:abstractNumId w:val="18"/>
  </w:num>
  <w:num w:numId="77">
    <w:abstractNumId w:val="49"/>
  </w:num>
  <w:num w:numId="78">
    <w:abstractNumId w:val="62"/>
  </w:num>
  <w:num w:numId="79">
    <w:abstractNumId w:val="15"/>
  </w:num>
  <w:num w:numId="80">
    <w:abstractNumId w:val="5"/>
  </w:num>
  <w:num w:numId="81">
    <w:abstractNumId w:val="90"/>
  </w:num>
  <w:num w:numId="82">
    <w:abstractNumId w:val="46"/>
  </w:num>
  <w:num w:numId="83">
    <w:abstractNumId w:val="94"/>
  </w:num>
  <w:num w:numId="84">
    <w:abstractNumId w:val="9"/>
  </w:num>
  <w:num w:numId="85">
    <w:abstractNumId w:val="33"/>
  </w:num>
  <w:num w:numId="86">
    <w:abstractNumId w:val="37"/>
  </w:num>
  <w:num w:numId="87">
    <w:abstractNumId w:val="74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8"/>
  </w:num>
  <w:num w:numId="95">
    <w:abstractNumId w:val="12"/>
  </w:num>
  <w:num w:numId="96">
    <w:abstractNumId w:val="99"/>
  </w:num>
  <w:num w:numId="97">
    <w:abstractNumId w:val="50"/>
  </w:num>
  <w:num w:numId="98">
    <w:abstractNumId w:val="75"/>
  </w:num>
  <w:num w:numId="99">
    <w:abstractNumId w:val="66"/>
  </w:num>
  <w:num w:numId="100">
    <w:abstractNumId w:val="77"/>
  </w:num>
  <w:num w:numId="101">
    <w:abstractNumId w:val="43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D9D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4F4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5F31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013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1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1B6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A1E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9A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CF8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B0B92-C98F-4D25-BDBE-53622259A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1063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Spanar, Miroslav</cp:lastModifiedBy>
  <cp:revision>4</cp:revision>
  <cp:lastPrinted>2020-04-27T07:19:00Z</cp:lastPrinted>
  <dcterms:created xsi:type="dcterms:W3CDTF">2020-06-22T10:22:00Z</dcterms:created>
  <dcterms:modified xsi:type="dcterms:W3CDTF">2020-06-22T10:27:00Z</dcterms:modified>
  <cp:category>EIZ</cp:category>
</cp:coreProperties>
</file>