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126E4" w14:textId="7601D169" w:rsidR="00360826" w:rsidRPr="00C915BE" w:rsidRDefault="00360826" w:rsidP="002459F7">
      <w:pPr>
        <w:overflowPunct/>
        <w:autoSpaceDE/>
        <w:adjustRightInd/>
        <w:spacing w:line="276" w:lineRule="auto"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C915BE">
        <w:rPr>
          <w:rFonts w:eastAsia="Calibri"/>
          <w:sz w:val="24"/>
          <w:szCs w:val="24"/>
          <w:lang w:eastAsia="en-US"/>
        </w:rPr>
        <w:t>(Návrh)</w:t>
      </w:r>
    </w:p>
    <w:p w14:paraId="181DE5B4" w14:textId="3D0E8E46" w:rsidR="00360826" w:rsidRPr="00781F8B" w:rsidRDefault="00615EC2" w:rsidP="7750FD49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781F8B">
        <w:rPr>
          <w:rFonts w:eastAsia="Calibri"/>
          <w:b/>
          <w:bCs/>
          <w:sz w:val="24"/>
          <w:szCs w:val="24"/>
          <w:lang w:eastAsia="en-US"/>
        </w:rPr>
        <w:t>RÁMCOVÁ DOHODA</w:t>
      </w:r>
      <w:r w:rsidR="003F36E0" w:rsidRPr="00781F8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287899" w:rsidRPr="00781F8B">
        <w:rPr>
          <w:rFonts w:eastAsia="Calibri"/>
          <w:b/>
          <w:bCs/>
          <w:sz w:val="24"/>
          <w:szCs w:val="24"/>
          <w:lang w:eastAsia="en-US"/>
        </w:rPr>
        <w:t>O POSKYTOVANÍ SLUŽIEB</w:t>
      </w:r>
      <w:r w:rsidRPr="00781F8B">
        <w:rPr>
          <w:rFonts w:eastAsia="Calibri"/>
          <w:b/>
          <w:bCs/>
          <w:sz w:val="24"/>
          <w:szCs w:val="24"/>
          <w:lang w:eastAsia="en-US"/>
        </w:rPr>
        <w:t xml:space="preserve"> </w:t>
      </w:r>
    </w:p>
    <w:p w14:paraId="3839445D" w14:textId="56433051" w:rsidR="00360826" w:rsidRPr="00C915BE" w:rsidRDefault="00360826" w:rsidP="00287899">
      <w:pPr>
        <w:overflowPunct/>
        <w:autoSpaceDE/>
        <w:adjustRightInd/>
        <w:spacing w:before="120"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C915BE">
        <w:rPr>
          <w:rFonts w:eastAsia="Calibri"/>
          <w:sz w:val="24"/>
          <w:szCs w:val="24"/>
          <w:lang w:eastAsia="en-US"/>
        </w:rPr>
        <w:t xml:space="preserve">uzatvorená podľa § 269 ods. 2 </w:t>
      </w:r>
      <w:r w:rsidR="00FC25D8" w:rsidRPr="00C915BE">
        <w:rPr>
          <w:rFonts w:eastAsia="Calibri"/>
          <w:sz w:val="24"/>
          <w:szCs w:val="24"/>
          <w:lang w:eastAsia="en-US"/>
        </w:rPr>
        <w:t xml:space="preserve">zákona č. 513/1991 Zb. </w:t>
      </w:r>
      <w:r w:rsidRPr="00C915BE">
        <w:rPr>
          <w:rFonts w:eastAsia="Calibri"/>
          <w:sz w:val="24"/>
          <w:szCs w:val="24"/>
          <w:lang w:eastAsia="en-US"/>
        </w:rPr>
        <w:t>Obchodného zákonníka</w:t>
      </w:r>
      <w:r w:rsidR="00FC25D8" w:rsidRPr="00C915BE">
        <w:rPr>
          <w:rFonts w:eastAsia="Calibri"/>
          <w:sz w:val="24"/>
          <w:szCs w:val="24"/>
          <w:lang w:eastAsia="en-US"/>
        </w:rPr>
        <w:t xml:space="preserve"> v znení neskorších predpisov (ďalej len „</w:t>
      </w:r>
      <w:r w:rsidR="00FC25D8" w:rsidRPr="00C915BE">
        <w:rPr>
          <w:rFonts w:eastAsia="Calibri"/>
          <w:b/>
          <w:bCs/>
          <w:sz w:val="24"/>
          <w:szCs w:val="24"/>
          <w:lang w:eastAsia="en-US"/>
        </w:rPr>
        <w:t>Obchodný zákonník</w:t>
      </w:r>
      <w:r w:rsidR="00FC25D8" w:rsidRPr="00C915BE">
        <w:rPr>
          <w:rFonts w:eastAsia="Calibri"/>
          <w:sz w:val="24"/>
          <w:szCs w:val="24"/>
          <w:lang w:eastAsia="en-US"/>
        </w:rPr>
        <w:t>“)</w:t>
      </w:r>
      <w:r w:rsidRPr="00C915BE">
        <w:rPr>
          <w:rFonts w:eastAsia="Calibri"/>
          <w:sz w:val="24"/>
          <w:szCs w:val="24"/>
          <w:lang w:eastAsia="en-US"/>
        </w:rPr>
        <w:t xml:space="preserve"> a § </w:t>
      </w:r>
      <w:r w:rsidR="00C94170" w:rsidRPr="00C915BE">
        <w:rPr>
          <w:rFonts w:eastAsia="Calibri"/>
          <w:sz w:val="24"/>
          <w:szCs w:val="24"/>
          <w:lang w:eastAsia="en-US"/>
        </w:rPr>
        <w:t>83</w:t>
      </w:r>
      <w:r w:rsidRPr="00C915BE">
        <w:rPr>
          <w:rFonts w:eastAsia="Calibri"/>
          <w:sz w:val="24"/>
          <w:szCs w:val="24"/>
          <w:lang w:eastAsia="en-US"/>
        </w:rPr>
        <w:t xml:space="preserve"> zákona č. 343/2015  Z. z. o verejnom obstarávaní a o zmene a doplnení niektorých zákonov v znení neskorších predpisov (ďalej len „</w:t>
      </w:r>
      <w:r w:rsidR="001F6455" w:rsidRPr="00C915BE">
        <w:rPr>
          <w:rFonts w:eastAsia="Calibri"/>
          <w:b/>
          <w:bCs/>
          <w:sz w:val="24"/>
          <w:szCs w:val="24"/>
          <w:lang w:eastAsia="en-US"/>
        </w:rPr>
        <w:t>Z</w:t>
      </w:r>
      <w:r w:rsidRPr="00C915BE">
        <w:rPr>
          <w:rFonts w:eastAsia="Calibri"/>
          <w:b/>
          <w:bCs/>
          <w:sz w:val="24"/>
          <w:szCs w:val="24"/>
          <w:lang w:eastAsia="en-US"/>
        </w:rPr>
        <w:t xml:space="preserve">ákon </w:t>
      </w:r>
      <w:r w:rsidR="00A66CA4" w:rsidRPr="00C915BE">
        <w:rPr>
          <w:rFonts w:eastAsia="Calibri"/>
          <w:b/>
          <w:bCs/>
          <w:sz w:val="24"/>
          <w:szCs w:val="24"/>
          <w:lang w:eastAsia="en-US"/>
        </w:rPr>
        <w:t>o verejnom obstarávaní</w:t>
      </w:r>
      <w:r w:rsidR="00AF3791" w:rsidRPr="00C915BE">
        <w:rPr>
          <w:rFonts w:eastAsia="Calibri"/>
          <w:sz w:val="24"/>
          <w:szCs w:val="24"/>
          <w:lang w:eastAsia="en-US"/>
        </w:rPr>
        <w:t xml:space="preserve">“) </w:t>
      </w:r>
      <w:r w:rsidR="00AF3791" w:rsidRPr="00C915BE">
        <w:rPr>
          <w:rFonts w:eastAsia="Calibri"/>
          <w:sz w:val="24"/>
          <w:szCs w:val="24"/>
          <w:lang w:eastAsia="en-US"/>
        </w:rPr>
        <w:br/>
        <w:t>(ďalej len „</w:t>
      </w:r>
      <w:r w:rsidR="0029201E" w:rsidRPr="00C915BE">
        <w:rPr>
          <w:rFonts w:eastAsia="Calibri"/>
          <w:b/>
          <w:bCs/>
          <w:sz w:val="24"/>
          <w:szCs w:val="24"/>
          <w:lang w:eastAsia="en-US"/>
        </w:rPr>
        <w:t>D</w:t>
      </w:r>
      <w:r w:rsidRPr="00C915BE">
        <w:rPr>
          <w:rFonts w:eastAsia="Calibri"/>
          <w:b/>
          <w:bCs/>
          <w:sz w:val="24"/>
          <w:szCs w:val="24"/>
          <w:lang w:eastAsia="en-US"/>
        </w:rPr>
        <w:t>ohoda</w:t>
      </w:r>
      <w:r w:rsidRPr="00C915BE">
        <w:rPr>
          <w:rFonts w:eastAsia="Calibri"/>
          <w:sz w:val="24"/>
          <w:szCs w:val="24"/>
          <w:lang w:eastAsia="en-US"/>
        </w:rPr>
        <w:t>“)</w:t>
      </w:r>
    </w:p>
    <w:p w14:paraId="06CF87AC" w14:textId="77777777" w:rsidR="00615EC2" w:rsidRPr="00C915BE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p w14:paraId="4A18DD9F" w14:textId="77777777" w:rsidR="00781F8B" w:rsidRDefault="00615EC2" w:rsidP="00781F8B">
      <w:pPr>
        <w:pStyle w:val="CTLhead"/>
        <w:spacing w:after="120"/>
        <w:rPr>
          <w:sz w:val="24"/>
          <w:szCs w:val="24"/>
        </w:rPr>
      </w:pPr>
      <w:r w:rsidRPr="00C915BE">
        <w:rPr>
          <w:sz w:val="24"/>
          <w:szCs w:val="24"/>
          <w:lang w:eastAsia="cs-CZ"/>
        </w:rPr>
        <w:t xml:space="preserve">  </w:t>
      </w:r>
      <w:r w:rsidR="00781F8B">
        <w:rPr>
          <w:sz w:val="24"/>
          <w:szCs w:val="24"/>
        </w:rPr>
        <w:t xml:space="preserve">Účastníci dohody </w:t>
      </w: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781F8B" w14:paraId="49DBDEF5" w14:textId="77777777" w:rsidTr="00EB624E">
        <w:trPr>
          <w:trHeight w:val="227"/>
        </w:trPr>
        <w:tc>
          <w:tcPr>
            <w:tcW w:w="3119" w:type="dxa"/>
          </w:tcPr>
          <w:p w14:paraId="36FAF46E" w14:textId="4629A178" w:rsidR="00781F8B" w:rsidRDefault="00236ECD" w:rsidP="00EB624E">
            <w:pPr>
              <w:pStyle w:val="CTLhea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Objednávateľ</w:t>
            </w:r>
            <w:r w:rsidR="00781F8B">
              <w:rPr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14:paraId="547FE75E" w14:textId="77777777" w:rsidR="00781F8B" w:rsidRDefault="00781F8B" w:rsidP="00EB624E">
            <w:pPr>
              <w:pStyle w:val="CTLhead"/>
              <w:jc w:val="left"/>
              <w:rPr>
                <w:sz w:val="24"/>
                <w:szCs w:val="24"/>
              </w:rPr>
            </w:pPr>
          </w:p>
        </w:tc>
      </w:tr>
      <w:tr w:rsidR="00781F8B" w14:paraId="13E1C54B" w14:textId="77777777" w:rsidTr="00EB624E">
        <w:trPr>
          <w:trHeight w:val="227"/>
        </w:trPr>
        <w:tc>
          <w:tcPr>
            <w:tcW w:w="3119" w:type="dxa"/>
          </w:tcPr>
          <w:p w14:paraId="130546BB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Názov:</w:t>
            </w:r>
          </w:p>
        </w:tc>
        <w:tc>
          <w:tcPr>
            <w:tcW w:w="6237" w:type="dxa"/>
          </w:tcPr>
          <w:p w14:paraId="4C7732B9" w14:textId="77777777" w:rsidR="00781F8B" w:rsidRPr="00AD78FC" w:rsidRDefault="00781F8B" w:rsidP="00EB624E">
            <w:pPr>
              <w:pStyle w:val="CTLhead"/>
              <w:jc w:val="left"/>
              <w:rPr>
                <w:sz w:val="24"/>
                <w:szCs w:val="24"/>
              </w:rPr>
            </w:pPr>
            <w:r w:rsidRPr="00AD78FC">
              <w:rPr>
                <w:sz w:val="24"/>
                <w:szCs w:val="24"/>
              </w:rPr>
              <w:t>Slovenská republika v zastúpení Ministerstva vnútra Slovenskej republiky</w:t>
            </w:r>
          </w:p>
        </w:tc>
      </w:tr>
      <w:tr w:rsidR="00781F8B" w14:paraId="60F5C323" w14:textId="77777777" w:rsidTr="00EB624E">
        <w:trPr>
          <w:trHeight w:val="227"/>
        </w:trPr>
        <w:tc>
          <w:tcPr>
            <w:tcW w:w="3119" w:type="dxa"/>
          </w:tcPr>
          <w:p w14:paraId="575A78CE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Sídlo:</w:t>
            </w:r>
          </w:p>
        </w:tc>
        <w:tc>
          <w:tcPr>
            <w:tcW w:w="6237" w:type="dxa"/>
          </w:tcPr>
          <w:p w14:paraId="44D95745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Pribinova 2, 812 02 Bratislava, Slovenská republika</w:t>
            </w:r>
          </w:p>
        </w:tc>
      </w:tr>
      <w:tr w:rsidR="00781F8B" w14:paraId="309ECF69" w14:textId="77777777" w:rsidTr="00EB624E">
        <w:trPr>
          <w:trHeight w:val="227"/>
        </w:trPr>
        <w:tc>
          <w:tcPr>
            <w:tcW w:w="3119" w:type="dxa"/>
          </w:tcPr>
          <w:p w14:paraId="4F4C0415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Zastúpený:</w:t>
            </w:r>
          </w:p>
        </w:tc>
        <w:tc>
          <w:tcPr>
            <w:tcW w:w="6237" w:type="dxa"/>
          </w:tcPr>
          <w:p w14:paraId="324588D3" w14:textId="77777777" w:rsidR="00781F8B" w:rsidRPr="00AD78FC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688C9FD4" w14:textId="77777777" w:rsidTr="00EB624E">
        <w:trPr>
          <w:trHeight w:val="227"/>
        </w:trPr>
        <w:tc>
          <w:tcPr>
            <w:tcW w:w="3119" w:type="dxa"/>
          </w:tcPr>
          <w:p w14:paraId="5787B0EE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IČO:</w:t>
            </w:r>
          </w:p>
        </w:tc>
        <w:tc>
          <w:tcPr>
            <w:tcW w:w="6237" w:type="dxa"/>
          </w:tcPr>
          <w:p w14:paraId="0B9B86BC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00 151 866</w:t>
            </w:r>
          </w:p>
        </w:tc>
      </w:tr>
      <w:tr w:rsidR="00781F8B" w14:paraId="6CB8317B" w14:textId="77777777" w:rsidTr="00EB624E">
        <w:trPr>
          <w:trHeight w:val="227"/>
        </w:trPr>
        <w:tc>
          <w:tcPr>
            <w:tcW w:w="3119" w:type="dxa"/>
          </w:tcPr>
          <w:p w14:paraId="75DC776E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14:paraId="25DEBAFD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2020571520</w:t>
            </w:r>
          </w:p>
        </w:tc>
      </w:tr>
      <w:tr w:rsidR="00781F8B" w14:paraId="69C30606" w14:textId="77777777" w:rsidTr="00EB624E">
        <w:trPr>
          <w:trHeight w:val="227"/>
        </w:trPr>
        <w:tc>
          <w:tcPr>
            <w:tcW w:w="3119" w:type="dxa"/>
          </w:tcPr>
          <w:p w14:paraId="714F3703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 DPH:</w:t>
            </w:r>
          </w:p>
        </w:tc>
        <w:tc>
          <w:tcPr>
            <w:tcW w:w="6237" w:type="dxa"/>
          </w:tcPr>
          <w:p w14:paraId="06FE6DB2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SK2020571520 (registrácia podľa § 7 zákona č. 222/2004 Z. z. o dani z pridanej hodnoty v znení neskorších predpisov)</w:t>
            </w:r>
          </w:p>
        </w:tc>
      </w:tr>
      <w:tr w:rsidR="00781F8B" w14:paraId="79921C40" w14:textId="77777777" w:rsidTr="00EB624E">
        <w:trPr>
          <w:trHeight w:val="227"/>
        </w:trPr>
        <w:tc>
          <w:tcPr>
            <w:tcW w:w="3119" w:type="dxa"/>
          </w:tcPr>
          <w:p w14:paraId="79CB1581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Bankové spojenie:</w:t>
            </w:r>
          </w:p>
        </w:tc>
        <w:tc>
          <w:tcPr>
            <w:tcW w:w="6237" w:type="dxa"/>
          </w:tcPr>
          <w:p w14:paraId="7F04E354" w14:textId="77777777" w:rsidR="00781F8B" w:rsidRPr="00AD78FC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Štátna pokladnica</w:t>
            </w:r>
          </w:p>
        </w:tc>
      </w:tr>
      <w:tr w:rsidR="00781F8B" w14:paraId="2D85515E" w14:textId="77777777" w:rsidTr="00EB624E">
        <w:trPr>
          <w:trHeight w:val="227"/>
        </w:trPr>
        <w:tc>
          <w:tcPr>
            <w:tcW w:w="3119" w:type="dxa"/>
          </w:tcPr>
          <w:p w14:paraId="7552C480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 xml:space="preserve">Číslo účtu: </w:t>
            </w:r>
          </w:p>
        </w:tc>
        <w:tc>
          <w:tcPr>
            <w:tcW w:w="6237" w:type="dxa"/>
          </w:tcPr>
          <w:p w14:paraId="03494915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SK78 8180 0000 0070 0018 0023</w:t>
            </w:r>
          </w:p>
        </w:tc>
      </w:tr>
      <w:tr w:rsidR="00781F8B" w14:paraId="1253601B" w14:textId="77777777" w:rsidTr="00EB624E">
        <w:trPr>
          <w:trHeight w:val="227"/>
        </w:trPr>
        <w:tc>
          <w:tcPr>
            <w:tcW w:w="3119" w:type="dxa"/>
          </w:tcPr>
          <w:p w14:paraId="6E8F5977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BIC/SWIFT kód:</w:t>
            </w:r>
          </w:p>
        </w:tc>
        <w:tc>
          <w:tcPr>
            <w:tcW w:w="6237" w:type="dxa"/>
          </w:tcPr>
          <w:p w14:paraId="0C6824AB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SPSRSKBA</w:t>
            </w:r>
          </w:p>
        </w:tc>
      </w:tr>
      <w:tr w:rsidR="00781F8B" w14:paraId="20097550" w14:textId="77777777" w:rsidTr="00EB624E">
        <w:trPr>
          <w:trHeight w:val="227"/>
        </w:trPr>
        <w:tc>
          <w:tcPr>
            <w:tcW w:w="3119" w:type="dxa"/>
          </w:tcPr>
          <w:p w14:paraId="239AB730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Webové sídlo (URL):</w:t>
            </w:r>
          </w:p>
        </w:tc>
        <w:tc>
          <w:tcPr>
            <w:tcW w:w="6237" w:type="dxa"/>
          </w:tcPr>
          <w:p w14:paraId="01727BF1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http://www.minv.sk/</w:t>
            </w:r>
          </w:p>
        </w:tc>
      </w:tr>
      <w:tr w:rsidR="00781F8B" w14:paraId="663FA2E3" w14:textId="77777777" w:rsidTr="00EB624E">
        <w:trPr>
          <w:trHeight w:val="227"/>
        </w:trPr>
        <w:tc>
          <w:tcPr>
            <w:tcW w:w="3119" w:type="dxa"/>
          </w:tcPr>
          <w:p w14:paraId="25E650B6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Kontaktná/oprávnená osoba:</w:t>
            </w:r>
          </w:p>
        </w:tc>
        <w:tc>
          <w:tcPr>
            <w:tcW w:w="6237" w:type="dxa"/>
          </w:tcPr>
          <w:p w14:paraId="0FB32283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5541960C" w14:textId="77777777" w:rsidTr="00EB624E">
        <w:trPr>
          <w:trHeight w:val="227"/>
        </w:trPr>
        <w:tc>
          <w:tcPr>
            <w:tcW w:w="3119" w:type="dxa"/>
          </w:tcPr>
          <w:p w14:paraId="3258D5DD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Tel. kontakt:</w:t>
            </w:r>
          </w:p>
        </w:tc>
        <w:tc>
          <w:tcPr>
            <w:tcW w:w="6237" w:type="dxa"/>
          </w:tcPr>
          <w:p w14:paraId="151156F4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42218C1F" w14:textId="77777777" w:rsidTr="00EB624E">
        <w:trPr>
          <w:trHeight w:val="227"/>
        </w:trPr>
        <w:tc>
          <w:tcPr>
            <w:tcW w:w="3119" w:type="dxa"/>
          </w:tcPr>
          <w:p w14:paraId="5026282B" w14:textId="77777777" w:rsidR="00781F8B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  <w:tc>
          <w:tcPr>
            <w:tcW w:w="6237" w:type="dxa"/>
          </w:tcPr>
          <w:p w14:paraId="62DFE358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1E16C643" w14:textId="77777777" w:rsidTr="00EB624E">
        <w:trPr>
          <w:trHeight w:val="227"/>
        </w:trPr>
        <w:tc>
          <w:tcPr>
            <w:tcW w:w="3119" w:type="dxa"/>
          </w:tcPr>
          <w:p w14:paraId="1C096358" w14:textId="47E103BC" w:rsidR="00781F8B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(ďalej len „</w:t>
            </w:r>
            <w:r w:rsidR="00236ECD">
              <w:rPr>
                <w:sz w:val="24"/>
                <w:szCs w:val="24"/>
              </w:rPr>
              <w:t>Objednávateľ</w:t>
            </w:r>
            <w:r>
              <w:rPr>
                <w:b w:val="0"/>
                <w:bCs w:val="0"/>
                <w:sz w:val="24"/>
                <w:szCs w:val="24"/>
              </w:rPr>
              <w:t>“)</w:t>
            </w:r>
          </w:p>
        </w:tc>
        <w:tc>
          <w:tcPr>
            <w:tcW w:w="6237" w:type="dxa"/>
          </w:tcPr>
          <w:p w14:paraId="2F34F7E5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6AC0C969" w14:textId="77777777" w:rsidR="00781F8B" w:rsidRPr="00781F8B" w:rsidRDefault="00781F8B" w:rsidP="00781F8B">
      <w:pPr>
        <w:rPr>
          <w:sz w:val="18"/>
          <w:szCs w:val="18"/>
        </w:rPr>
      </w:pPr>
    </w:p>
    <w:p w14:paraId="00FBAF85" w14:textId="77777777" w:rsidR="00781F8B" w:rsidRDefault="00781F8B" w:rsidP="00781F8B">
      <w:pPr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528923C8" w14:textId="77777777" w:rsidR="00781F8B" w:rsidRPr="00781F8B" w:rsidRDefault="00781F8B" w:rsidP="00781F8B">
      <w:pPr>
        <w:rPr>
          <w:sz w:val="18"/>
          <w:szCs w:val="18"/>
        </w:rPr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781F8B" w14:paraId="407789D3" w14:textId="77777777" w:rsidTr="00EB624E">
        <w:trPr>
          <w:trHeight w:val="227"/>
        </w:trPr>
        <w:tc>
          <w:tcPr>
            <w:tcW w:w="3119" w:type="dxa"/>
          </w:tcPr>
          <w:p w14:paraId="722E9EC6" w14:textId="03FBD076" w:rsidR="00781F8B" w:rsidRDefault="00236ECD" w:rsidP="00EB624E">
            <w:pPr>
              <w:pStyle w:val="CTLhea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Poskytovateľ</w:t>
            </w:r>
            <w:r w:rsidR="00781F8B">
              <w:rPr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14:paraId="018E058C" w14:textId="77777777" w:rsidR="00781F8B" w:rsidRDefault="00781F8B" w:rsidP="00EB624E">
            <w:pPr>
              <w:pStyle w:val="CTLhead"/>
              <w:jc w:val="left"/>
              <w:rPr>
                <w:sz w:val="24"/>
                <w:szCs w:val="24"/>
              </w:rPr>
            </w:pPr>
          </w:p>
        </w:tc>
      </w:tr>
      <w:tr w:rsidR="00781F8B" w14:paraId="3F5390E1" w14:textId="77777777" w:rsidTr="00EB624E">
        <w:trPr>
          <w:trHeight w:val="227"/>
        </w:trPr>
        <w:tc>
          <w:tcPr>
            <w:tcW w:w="3119" w:type="dxa"/>
          </w:tcPr>
          <w:p w14:paraId="44EF45CF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Názov:</w:t>
            </w:r>
          </w:p>
        </w:tc>
        <w:tc>
          <w:tcPr>
            <w:tcW w:w="6237" w:type="dxa"/>
          </w:tcPr>
          <w:p w14:paraId="2A55F98E" w14:textId="77777777" w:rsidR="00781F8B" w:rsidRPr="00AD78FC" w:rsidRDefault="00781F8B" w:rsidP="00EB624E">
            <w:pPr>
              <w:pStyle w:val="CTLhead"/>
              <w:jc w:val="left"/>
              <w:rPr>
                <w:sz w:val="24"/>
                <w:szCs w:val="24"/>
              </w:rPr>
            </w:pPr>
            <w:r w:rsidRPr="00AD78FC">
              <w:rPr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041C24BA" w14:textId="77777777" w:rsidTr="00EB624E">
        <w:trPr>
          <w:trHeight w:val="227"/>
        </w:trPr>
        <w:tc>
          <w:tcPr>
            <w:tcW w:w="3119" w:type="dxa"/>
          </w:tcPr>
          <w:p w14:paraId="03E9EED8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Sídlo:</w:t>
            </w:r>
          </w:p>
        </w:tc>
        <w:tc>
          <w:tcPr>
            <w:tcW w:w="6237" w:type="dxa"/>
          </w:tcPr>
          <w:p w14:paraId="407C858C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33D6BD76" w14:textId="77777777" w:rsidTr="00EB624E">
        <w:trPr>
          <w:trHeight w:val="227"/>
        </w:trPr>
        <w:tc>
          <w:tcPr>
            <w:tcW w:w="3119" w:type="dxa"/>
          </w:tcPr>
          <w:p w14:paraId="46B9B761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Zastúpený:</w:t>
            </w:r>
          </w:p>
        </w:tc>
        <w:tc>
          <w:tcPr>
            <w:tcW w:w="6237" w:type="dxa"/>
          </w:tcPr>
          <w:p w14:paraId="5DBCECD6" w14:textId="77777777" w:rsidR="00781F8B" w:rsidRPr="00AD78FC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6B2564B7" w14:textId="77777777" w:rsidTr="00EB624E">
        <w:trPr>
          <w:trHeight w:val="227"/>
        </w:trPr>
        <w:tc>
          <w:tcPr>
            <w:tcW w:w="3119" w:type="dxa"/>
          </w:tcPr>
          <w:p w14:paraId="502F2B09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IČO:</w:t>
            </w:r>
          </w:p>
        </w:tc>
        <w:tc>
          <w:tcPr>
            <w:tcW w:w="6237" w:type="dxa"/>
          </w:tcPr>
          <w:p w14:paraId="3C92E9F0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540982C5" w14:textId="77777777" w:rsidTr="00EB624E">
        <w:trPr>
          <w:trHeight w:val="227"/>
        </w:trPr>
        <w:tc>
          <w:tcPr>
            <w:tcW w:w="3119" w:type="dxa"/>
          </w:tcPr>
          <w:p w14:paraId="1495BA18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14:paraId="4F10D6B3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6EEBB29E" w14:textId="77777777" w:rsidTr="00EB624E">
        <w:trPr>
          <w:trHeight w:val="227"/>
        </w:trPr>
        <w:tc>
          <w:tcPr>
            <w:tcW w:w="3119" w:type="dxa"/>
          </w:tcPr>
          <w:p w14:paraId="0BEA8F12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 DPH</w:t>
            </w:r>
            <w:r>
              <w:rPr>
                <w:b w:val="0"/>
                <w:bCs w:val="0"/>
                <w:sz w:val="24"/>
                <w:szCs w:val="24"/>
              </w:rPr>
              <w:t xml:space="preserve"> (ak je pridelené)</w:t>
            </w:r>
            <w:r w:rsidRPr="004A1D04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14:paraId="407F4E4D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53CA08F0" w14:textId="77777777" w:rsidTr="00EB624E">
        <w:trPr>
          <w:trHeight w:val="227"/>
        </w:trPr>
        <w:tc>
          <w:tcPr>
            <w:tcW w:w="3119" w:type="dxa"/>
          </w:tcPr>
          <w:p w14:paraId="63303EA6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Bankové spojenie:</w:t>
            </w:r>
          </w:p>
        </w:tc>
        <w:tc>
          <w:tcPr>
            <w:tcW w:w="6237" w:type="dxa"/>
          </w:tcPr>
          <w:p w14:paraId="4CE04BD5" w14:textId="77777777" w:rsidR="00781F8B" w:rsidRPr="00AD78FC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365ACD78" w14:textId="77777777" w:rsidTr="00EB624E">
        <w:trPr>
          <w:trHeight w:val="227"/>
        </w:trPr>
        <w:tc>
          <w:tcPr>
            <w:tcW w:w="3119" w:type="dxa"/>
          </w:tcPr>
          <w:p w14:paraId="08C5C1DF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 xml:space="preserve">Číslo účtu: </w:t>
            </w:r>
          </w:p>
        </w:tc>
        <w:tc>
          <w:tcPr>
            <w:tcW w:w="6237" w:type="dxa"/>
          </w:tcPr>
          <w:p w14:paraId="25AB43F5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192E3B73" w14:textId="77777777" w:rsidTr="00EB624E">
        <w:trPr>
          <w:trHeight w:val="227"/>
        </w:trPr>
        <w:tc>
          <w:tcPr>
            <w:tcW w:w="3119" w:type="dxa"/>
          </w:tcPr>
          <w:p w14:paraId="548948AA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BIC/SWIFT kód:</w:t>
            </w:r>
          </w:p>
        </w:tc>
        <w:tc>
          <w:tcPr>
            <w:tcW w:w="6237" w:type="dxa"/>
          </w:tcPr>
          <w:p w14:paraId="31B573F5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2DC2F5F9" w14:textId="77777777" w:rsidTr="00EB624E">
        <w:trPr>
          <w:trHeight w:val="227"/>
        </w:trPr>
        <w:tc>
          <w:tcPr>
            <w:tcW w:w="3119" w:type="dxa"/>
          </w:tcPr>
          <w:p w14:paraId="1DAB5C28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Webové sídlo (URL):</w:t>
            </w:r>
          </w:p>
        </w:tc>
        <w:tc>
          <w:tcPr>
            <w:tcW w:w="6237" w:type="dxa"/>
          </w:tcPr>
          <w:p w14:paraId="51FB38E8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1BA40845" w14:textId="77777777" w:rsidTr="00EB624E">
        <w:trPr>
          <w:trHeight w:val="227"/>
        </w:trPr>
        <w:tc>
          <w:tcPr>
            <w:tcW w:w="3119" w:type="dxa"/>
          </w:tcPr>
          <w:p w14:paraId="2B631532" w14:textId="77777777" w:rsidR="00781F8B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Zápis:</w:t>
            </w:r>
          </w:p>
        </w:tc>
        <w:tc>
          <w:tcPr>
            <w:tcW w:w="6237" w:type="dxa"/>
          </w:tcPr>
          <w:p w14:paraId="1330DA6F" w14:textId="77777777" w:rsidR="00781F8B" w:rsidRPr="00263BC2" w:rsidRDefault="00781F8B" w:rsidP="00EB624E">
            <w:pPr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 xml:space="preserve">v Obchodnom registri </w:t>
            </w:r>
            <w:r w:rsidRPr="00263BC2">
              <w:rPr>
                <w:sz w:val="24"/>
                <w:szCs w:val="24"/>
                <w:highlight w:val="yellow"/>
              </w:rPr>
              <w:t>[●]</w:t>
            </w:r>
            <w:r w:rsidRPr="00263BC2">
              <w:rPr>
                <w:sz w:val="24"/>
                <w:szCs w:val="24"/>
              </w:rPr>
              <w:t xml:space="preserve"> súdu </w:t>
            </w:r>
            <w:r w:rsidRPr="00263BC2">
              <w:rPr>
                <w:sz w:val="24"/>
                <w:szCs w:val="24"/>
                <w:highlight w:val="yellow"/>
              </w:rPr>
              <w:t>[●]</w:t>
            </w:r>
            <w:r w:rsidRPr="00263BC2">
              <w:rPr>
                <w:sz w:val="24"/>
                <w:szCs w:val="24"/>
              </w:rPr>
              <w:t xml:space="preserve">, oddiel </w:t>
            </w:r>
            <w:r w:rsidRPr="00263BC2">
              <w:rPr>
                <w:sz w:val="24"/>
                <w:szCs w:val="24"/>
                <w:highlight w:val="yellow"/>
              </w:rPr>
              <w:t>[●]</w:t>
            </w:r>
            <w:r w:rsidRPr="00263BC2">
              <w:rPr>
                <w:sz w:val="24"/>
                <w:szCs w:val="24"/>
              </w:rPr>
              <w:t xml:space="preserve">, vložka č.: </w:t>
            </w:r>
            <w:r w:rsidRPr="00263BC2">
              <w:rPr>
                <w:sz w:val="24"/>
                <w:szCs w:val="24"/>
                <w:highlight w:val="yellow"/>
              </w:rPr>
              <w:t>[●]</w:t>
            </w:r>
          </w:p>
          <w:p w14:paraId="5438A1CD" w14:textId="77777777" w:rsidR="00781F8B" w:rsidRPr="00AD78FC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highlight w:val="yellow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  <w:highlight w:val="yellow"/>
              </w:rPr>
              <w:t>a</w:t>
            </w:r>
            <w:r w:rsidRPr="00AD78FC">
              <w:rPr>
                <w:b w:val="0"/>
                <w:bCs w:val="0"/>
                <w:i/>
                <w:iCs/>
                <w:sz w:val="24"/>
                <w:szCs w:val="24"/>
                <w:highlight w:val="yellow"/>
              </w:rPr>
              <w:t>lternatívne</w:t>
            </w:r>
            <w:r w:rsidRPr="00AD78FC">
              <w:rPr>
                <w:b w:val="0"/>
                <w:bCs w:val="0"/>
                <w:sz w:val="24"/>
                <w:szCs w:val="24"/>
              </w:rPr>
              <w:t xml:space="preserve"> v Živnostenskom registri Okresného úradu </w:t>
            </w: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  <w:r w:rsidRPr="00AD78FC">
              <w:rPr>
                <w:b w:val="0"/>
                <w:bCs w:val="0"/>
                <w:sz w:val="24"/>
                <w:szCs w:val="24"/>
              </w:rPr>
              <w:t xml:space="preserve">, číslo živ. registra: </w:t>
            </w: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3542952E" w14:textId="77777777" w:rsidTr="00EB624E">
        <w:trPr>
          <w:trHeight w:val="227"/>
        </w:trPr>
        <w:tc>
          <w:tcPr>
            <w:tcW w:w="3119" w:type="dxa"/>
          </w:tcPr>
          <w:p w14:paraId="7EDE0DE3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Kontaktná/oprávnená osoba:</w:t>
            </w:r>
          </w:p>
        </w:tc>
        <w:tc>
          <w:tcPr>
            <w:tcW w:w="6237" w:type="dxa"/>
          </w:tcPr>
          <w:p w14:paraId="27C7C0F7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318748BE" w14:textId="77777777" w:rsidTr="00EB624E">
        <w:trPr>
          <w:trHeight w:val="227"/>
        </w:trPr>
        <w:tc>
          <w:tcPr>
            <w:tcW w:w="3119" w:type="dxa"/>
          </w:tcPr>
          <w:p w14:paraId="5661CA32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Tel. kontakt:</w:t>
            </w:r>
          </w:p>
        </w:tc>
        <w:tc>
          <w:tcPr>
            <w:tcW w:w="6237" w:type="dxa"/>
          </w:tcPr>
          <w:p w14:paraId="0096BAC2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5CDA365A" w14:textId="77777777" w:rsidTr="00EB624E">
        <w:trPr>
          <w:trHeight w:val="227"/>
        </w:trPr>
        <w:tc>
          <w:tcPr>
            <w:tcW w:w="3119" w:type="dxa"/>
          </w:tcPr>
          <w:p w14:paraId="2DFE7791" w14:textId="77777777" w:rsidR="00781F8B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  <w:tc>
          <w:tcPr>
            <w:tcW w:w="6237" w:type="dxa"/>
          </w:tcPr>
          <w:p w14:paraId="163DD327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781F8B" w14:paraId="7B4032EC" w14:textId="77777777" w:rsidTr="00EB624E">
        <w:trPr>
          <w:trHeight w:val="227"/>
        </w:trPr>
        <w:tc>
          <w:tcPr>
            <w:tcW w:w="3119" w:type="dxa"/>
          </w:tcPr>
          <w:p w14:paraId="3A63FF36" w14:textId="3B1ACFFC" w:rsidR="00781F8B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(ďalej len „</w:t>
            </w:r>
            <w:r w:rsidR="00236ECD">
              <w:rPr>
                <w:sz w:val="24"/>
                <w:szCs w:val="24"/>
              </w:rPr>
              <w:t>Poskytovateľ</w:t>
            </w:r>
            <w:r>
              <w:rPr>
                <w:b w:val="0"/>
                <w:bCs w:val="0"/>
                <w:sz w:val="24"/>
                <w:szCs w:val="24"/>
              </w:rPr>
              <w:t>“)</w:t>
            </w:r>
          </w:p>
        </w:tc>
        <w:tc>
          <w:tcPr>
            <w:tcW w:w="6237" w:type="dxa"/>
          </w:tcPr>
          <w:p w14:paraId="29429AFA" w14:textId="77777777" w:rsidR="00781F8B" w:rsidRPr="004A1D04" w:rsidRDefault="00781F8B" w:rsidP="00EB624E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781F8B" w14:paraId="1FD3CB87" w14:textId="77777777" w:rsidTr="00EB624E">
        <w:trPr>
          <w:trHeight w:val="227"/>
        </w:trPr>
        <w:tc>
          <w:tcPr>
            <w:tcW w:w="9356" w:type="dxa"/>
            <w:gridSpan w:val="2"/>
          </w:tcPr>
          <w:p w14:paraId="68EE7A39" w14:textId="5BC8002D" w:rsidR="00781F8B" w:rsidRPr="004A1D04" w:rsidRDefault="00781F8B" w:rsidP="00EB624E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</w:t>
            </w:r>
            <w:r w:rsidR="00236ECD">
              <w:rPr>
                <w:b w:val="0"/>
                <w:bCs w:val="0"/>
                <w:sz w:val="24"/>
                <w:szCs w:val="24"/>
              </w:rPr>
              <w:t>Objednávateľ</w:t>
            </w:r>
            <w:r w:rsidRPr="007831EF">
              <w:rPr>
                <w:b w:val="0"/>
                <w:bCs w:val="0"/>
                <w:sz w:val="24"/>
                <w:szCs w:val="24"/>
              </w:rPr>
              <w:t xml:space="preserve"> a </w:t>
            </w:r>
            <w:r w:rsidR="00236ECD">
              <w:rPr>
                <w:b w:val="0"/>
                <w:bCs w:val="0"/>
                <w:sz w:val="24"/>
                <w:szCs w:val="24"/>
              </w:rPr>
              <w:t>Poskytovateľ</w:t>
            </w:r>
            <w:r w:rsidRPr="007831EF">
              <w:rPr>
                <w:b w:val="0"/>
                <w:bCs w:val="0"/>
                <w:sz w:val="24"/>
                <w:szCs w:val="24"/>
              </w:rPr>
              <w:t xml:space="preserve"> spoločne ďalej len „</w:t>
            </w:r>
            <w:r w:rsidRPr="004F5E06">
              <w:rPr>
                <w:sz w:val="24"/>
                <w:szCs w:val="24"/>
              </w:rPr>
              <w:t xml:space="preserve">Účastníci </w:t>
            </w:r>
            <w:r>
              <w:rPr>
                <w:sz w:val="24"/>
                <w:szCs w:val="24"/>
              </w:rPr>
              <w:t>d</w:t>
            </w:r>
            <w:r w:rsidRPr="004F5E06">
              <w:rPr>
                <w:sz w:val="24"/>
                <w:szCs w:val="24"/>
              </w:rPr>
              <w:t>ohody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 w:rsidRPr="00164D52">
              <w:rPr>
                <w:sz w:val="24"/>
                <w:szCs w:val="24"/>
              </w:rPr>
              <w:t xml:space="preserve">Účastník </w:t>
            </w:r>
            <w:r>
              <w:rPr>
                <w:sz w:val="24"/>
                <w:szCs w:val="24"/>
              </w:rPr>
              <w:t>d</w:t>
            </w:r>
            <w:r w:rsidRPr="00164D52">
              <w:rPr>
                <w:sz w:val="24"/>
                <w:szCs w:val="24"/>
              </w:rPr>
              <w:t>ohody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</w:tbl>
    <w:p w14:paraId="54674AE2" w14:textId="77777777" w:rsidR="00781F8B" w:rsidRDefault="00781F8B" w:rsidP="00781F8B">
      <w:pPr>
        <w:overflowPunct/>
        <w:autoSpaceDE/>
        <w:adjustRightInd/>
        <w:spacing w:before="120" w:after="120"/>
        <w:textAlignment w:val="auto"/>
        <w:rPr>
          <w:rFonts w:eastAsia="MS Mincho"/>
          <w:b/>
          <w:bCs/>
          <w:sz w:val="24"/>
          <w:szCs w:val="24"/>
          <w:lang w:eastAsia="ja-JP"/>
        </w:rPr>
      </w:pPr>
    </w:p>
    <w:p w14:paraId="2B1395ED" w14:textId="77777777" w:rsidR="00781F8B" w:rsidRDefault="00781F8B">
      <w:pPr>
        <w:overflowPunct/>
        <w:autoSpaceDE/>
        <w:autoSpaceDN/>
        <w:adjustRightInd/>
        <w:spacing w:after="160" w:line="259" w:lineRule="auto"/>
        <w:textAlignment w:val="auto"/>
        <w:rPr>
          <w:rFonts w:eastAsia="MS Mincho"/>
          <w:b/>
          <w:bCs/>
          <w:sz w:val="24"/>
          <w:szCs w:val="24"/>
          <w:lang w:eastAsia="ja-JP"/>
        </w:rPr>
      </w:pPr>
      <w:r>
        <w:rPr>
          <w:rFonts w:eastAsia="MS Mincho"/>
          <w:b/>
          <w:bCs/>
          <w:sz w:val="24"/>
          <w:szCs w:val="24"/>
          <w:lang w:eastAsia="ja-JP"/>
        </w:rPr>
        <w:br w:type="page"/>
      </w:r>
    </w:p>
    <w:p w14:paraId="4D5F6F8E" w14:textId="296B6CF5" w:rsidR="00360826" w:rsidRPr="00C915BE" w:rsidRDefault="00360826" w:rsidP="00781F8B">
      <w:pPr>
        <w:overflowPunct/>
        <w:autoSpaceDE/>
        <w:adjustRightInd/>
        <w:spacing w:before="120" w:after="120"/>
        <w:jc w:val="center"/>
        <w:textAlignment w:val="auto"/>
        <w:rPr>
          <w:rFonts w:eastAsia="MS Mincho"/>
          <w:b/>
          <w:bCs/>
          <w:sz w:val="24"/>
          <w:szCs w:val="24"/>
          <w:lang w:eastAsia="ja-JP"/>
        </w:rPr>
      </w:pPr>
      <w:r w:rsidRPr="00C915BE">
        <w:rPr>
          <w:rFonts w:eastAsia="MS Mincho"/>
          <w:b/>
          <w:bCs/>
          <w:sz w:val="24"/>
          <w:szCs w:val="24"/>
          <w:lang w:eastAsia="ja-JP"/>
        </w:rPr>
        <w:lastRenderedPageBreak/>
        <w:t>Článok I</w:t>
      </w:r>
      <w:r w:rsidRPr="00C915BE">
        <w:rPr>
          <w:rFonts w:eastAsia="MS Mincho"/>
          <w:b/>
          <w:bCs/>
          <w:sz w:val="24"/>
          <w:szCs w:val="24"/>
          <w:lang w:eastAsia="ja-JP"/>
        </w:rPr>
        <w:br/>
      </w:r>
      <w:r w:rsidR="00615EC2" w:rsidRPr="00C915BE">
        <w:rPr>
          <w:b/>
          <w:sz w:val="24"/>
          <w:szCs w:val="24"/>
          <w:lang w:eastAsia="cs-CZ"/>
        </w:rPr>
        <w:t>Úvodné ustanovenia</w:t>
      </w:r>
    </w:p>
    <w:p w14:paraId="5344A998" w14:textId="7CD2C54B" w:rsidR="006702C5" w:rsidRPr="006B549B" w:rsidRDefault="00287899" w:rsidP="00311485">
      <w:pPr>
        <w:pStyle w:val="CTL"/>
        <w:numPr>
          <w:ilvl w:val="1"/>
          <w:numId w:val="11"/>
        </w:numPr>
        <w:ind w:left="567" w:hanging="567"/>
        <w:rPr>
          <w:szCs w:val="24"/>
        </w:rPr>
      </w:pPr>
      <w:r w:rsidRPr="00C915BE">
        <w:rPr>
          <w:szCs w:val="24"/>
        </w:rPr>
        <w:t xml:space="preserve">Objednávateľ ako </w:t>
      </w:r>
      <w:r w:rsidR="006702C5">
        <w:rPr>
          <w:szCs w:val="24"/>
        </w:rPr>
        <w:t xml:space="preserve">centrálna obstarávacia organizácia uskutočnil verejnú súťaž uverejnenú vo Vestníku verejného obstarávania </w:t>
      </w:r>
      <w:r w:rsidR="006702C5" w:rsidRPr="00013599">
        <w:rPr>
          <w:szCs w:val="24"/>
        </w:rPr>
        <w:t xml:space="preserve">č. </w:t>
      </w:r>
      <w:r w:rsidR="006702C5" w:rsidRPr="00013599">
        <w:rPr>
          <w:szCs w:val="24"/>
          <w:highlight w:val="yellow"/>
        </w:rPr>
        <w:t>[●]</w:t>
      </w:r>
      <w:r w:rsidR="006702C5" w:rsidRPr="00013599">
        <w:rPr>
          <w:szCs w:val="24"/>
        </w:rPr>
        <w:t xml:space="preserve"> zo dňa </w:t>
      </w:r>
      <w:r w:rsidR="006702C5" w:rsidRPr="00013599">
        <w:rPr>
          <w:szCs w:val="24"/>
          <w:highlight w:val="yellow"/>
        </w:rPr>
        <w:t>[●]</w:t>
      </w:r>
      <w:r w:rsidR="006702C5" w:rsidRPr="00013599">
        <w:rPr>
          <w:szCs w:val="24"/>
        </w:rPr>
        <w:t xml:space="preserve"> pod značkou </w:t>
      </w:r>
      <w:r w:rsidR="006702C5" w:rsidRPr="00013599">
        <w:rPr>
          <w:szCs w:val="24"/>
          <w:highlight w:val="yellow"/>
        </w:rPr>
        <w:t>[●]</w:t>
      </w:r>
      <w:r w:rsidR="006702C5" w:rsidRPr="00013599">
        <w:rPr>
          <w:szCs w:val="24"/>
        </w:rPr>
        <w:t xml:space="preserve"> na predmet zákazky </w:t>
      </w:r>
      <w:r w:rsidR="006702C5" w:rsidRPr="006B549B">
        <w:rPr>
          <w:szCs w:val="24"/>
        </w:rPr>
        <w:t>„</w:t>
      </w:r>
      <w:r w:rsidR="004F7FEE" w:rsidRPr="003768EF">
        <w:rPr>
          <w:b/>
          <w:bCs/>
          <w:szCs w:val="24"/>
        </w:rPr>
        <w:t>Zabezpečenie stravovacích služieb formou stravných lístkov a elektronických stravovacích poukážok formou elektronických stravovacích kariet prostredníctvom online objednávkového portálu</w:t>
      </w:r>
      <w:r w:rsidR="006702C5" w:rsidRPr="006B549B">
        <w:rPr>
          <w:szCs w:val="24"/>
        </w:rPr>
        <w:t>“ (ďalej len „</w:t>
      </w:r>
      <w:r w:rsidR="006702C5" w:rsidRPr="006B549B">
        <w:rPr>
          <w:b/>
          <w:szCs w:val="24"/>
        </w:rPr>
        <w:t>Verejné obstarávanie</w:t>
      </w:r>
      <w:r w:rsidR="006702C5" w:rsidRPr="006B549B">
        <w:rPr>
          <w:szCs w:val="24"/>
        </w:rPr>
        <w:t xml:space="preserve">“). </w:t>
      </w:r>
    </w:p>
    <w:p w14:paraId="5C08AC35" w14:textId="77777777" w:rsidR="00BC1A30" w:rsidRPr="00BC1A30" w:rsidRDefault="00BC1A30" w:rsidP="00311485">
      <w:pPr>
        <w:pStyle w:val="Odsekzoznamu"/>
        <w:numPr>
          <w:ilvl w:val="1"/>
          <w:numId w:val="11"/>
        </w:numPr>
        <w:spacing w:after="120"/>
        <w:ind w:left="567" w:hanging="567"/>
        <w:contextualSpacing w:val="0"/>
        <w:rPr>
          <w:sz w:val="24"/>
          <w:szCs w:val="24"/>
          <w:lang w:eastAsia="en-US"/>
        </w:rPr>
      </w:pPr>
      <w:r w:rsidRPr="006B549B">
        <w:rPr>
          <w:sz w:val="24"/>
          <w:szCs w:val="24"/>
          <w:lang w:eastAsia="en-US"/>
        </w:rPr>
        <w:t xml:space="preserve">Výsledkom Verejného obstarávania </w:t>
      </w:r>
      <w:r w:rsidRPr="00BC1A30">
        <w:rPr>
          <w:sz w:val="24"/>
          <w:szCs w:val="24"/>
          <w:lang w:eastAsia="en-US"/>
        </w:rPr>
        <w:t>je výber úspešného uchádzača – Poskytovateľa, s ktorým je uzatvorená táto Dohoda.</w:t>
      </w:r>
    </w:p>
    <w:p w14:paraId="4625A1AA" w14:textId="3A7C189A" w:rsidR="006702C5" w:rsidRDefault="006702C5" w:rsidP="00311485">
      <w:pPr>
        <w:pStyle w:val="CTL"/>
        <w:numPr>
          <w:ilvl w:val="1"/>
          <w:numId w:val="11"/>
        </w:numPr>
        <w:spacing w:after="0"/>
        <w:ind w:left="567" w:hanging="567"/>
        <w:rPr>
          <w:szCs w:val="24"/>
        </w:rPr>
      </w:pPr>
      <w:r w:rsidRPr="00545B38">
        <w:rPr>
          <w:szCs w:val="24"/>
        </w:rPr>
        <w:t xml:space="preserve">Prostredníctvom </w:t>
      </w:r>
      <w:r w:rsidRPr="0065554A">
        <w:rPr>
          <w:szCs w:val="24"/>
        </w:rPr>
        <w:t>centrálnej obstarávacej</w:t>
      </w:r>
      <w:r w:rsidRPr="00545B38">
        <w:rPr>
          <w:szCs w:val="24"/>
        </w:rPr>
        <w:t xml:space="preserve"> organizácie bud</w:t>
      </w:r>
      <w:r w:rsidR="00BC1A30">
        <w:rPr>
          <w:szCs w:val="24"/>
        </w:rPr>
        <w:t xml:space="preserve">e Poskytovateľ </w:t>
      </w:r>
      <w:r w:rsidRPr="00545B38">
        <w:rPr>
          <w:szCs w:val="24"/>
        </w:rPr>
        <w:t xml:space="preserve">poskytovať plnenia na základe </w:t>
      </w:r>
      <w:r w:rsidR="00B708AB">
        <w:rPr>
          <w:szCs w:val="24"/>
        </w:rPr>
        <w:t>tejto Dohody</w:t>
      </w:r>
      <w:r w:rsidRPr="00545B38">
        <w:rPr>
          <w:szCs w:val="24"/>
        </w:rPr>
        <w:t xml:space="preserve"> okrem </w:t>
      </w:r>
      <w:r w:rsidRPr="008B1E17">
        <w:rPr>
          <w:szCs w:val="24"/>
        </w:rPr>
        <w:t>Objednávateľa aj nasledujúcim subjektom</w:t>
      </w:r>
      <w:r>
        <w:rPr>
          <w:szCs w:val="24"/>
        </w:rPr>
        <w:t xml:space="preserve">, ktoré môžu pristúpiť k </w:t>
      </w:r>
      <w:r w:rsidR="00BC1A30">
        <w:rPr>
          <w:szCs w:val="24"/>
        </w:rPr>
        <w:t>Dohode</w:t>
      </w:r>
      <w:r>
        <w:rPr>
          <w:szCs w:val="24"/>
        </w:rPr>
        <w:t xml:space="preserve"> počas </w:t>
      </w:r>
      <w:r w:rsidR="00BC1A30">
        <w:rPr>
          <w:szCs w:val="24"/>
        </w:rPr>
        <w:t xml:space="preserve">doby </w:t>
      </w:r>
      <w:r>
        <w:rPr>
          <w:szCs w:val="24"/>
        </w:rPr>
        <w:t xml:space="preserve">jej trvania </w:t>
      </w:r>
      <w:r w:rsidRPr="008B1E17">
        <w:rPr>
          <w:szCs w:val="24"/>
        </w:rPr>
        <w:t xml:space="preserve">(ďalej </w:t>
      </w:r>
      <w:r w:rsidRPr="005836F3">
        <w:rPr>
          <w:szCs w:val="24"/>
        </w:rPr>
        <w:t>len „</w:t>
      </w:r>
      <w:r w:rsidRPr="00A965DF">
        <w:rPr>
          <w:b/>
          <w:bCs/>
          <w:szCs w:val="24"/>
        </w:rPr>
        <w:t>Prijímatelia</w:t>
      </w:r>
      <w:r w:rsidRPr="005836F3">
        <w:rPr>
          <w:szCs w:val="24"/>
        </w:rPr>
        <w:t>“):</w:t>
      </w:r>
    </w:p>
    <w:p w14:paraId="6A400986" w14:textId="77777777" w:rsidR="00BC1A30" w:rsidRPr="00BC1A30" w:rsidRDefault="00BC1A30" w:rsidP="00695186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BC1A30">
        <w:rPr>
          <w:szCs w:val="24"/>
        </w:rPr>
        <w:t>IVeS, organizácia pre informatiku verejnej správy Košice, Československej armády 20, 041 18 Košice,</w:t>
      </w:r>
    </w:p>
    <w:p w14:paraId="35BA571C" w14:textId="77777777" w:rsidR="00BC1A30" w:rsidRPr="00BC1A30" w:rsidRDefault="00BC1A30" w:rsidP="00695186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BC1A30">
        <w:rPr>
          <w:szCs w:val="24"/>
        </w:rPr>
        <w:t>Kúpeľno-liečebný ústav MV SR ARCO, Ulica 17. novembra č. 6, 914 51 Trenčianske Teplice,</w:t>
      </w:r>
    </w:p>
    <w:p w14:paraId="48ACA98F" w14:textId="77777777" w:rsidR="00BC1A30" w:rsidRPr="00BC1A30" w:rsidRDefault="00BC1A30" w:rsidP="00695186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BC1A30">
        <w:rPr>
          <w:szCs w:val="24"/>
        </w:rPr>
        <w:t>Kúpeľno-rehabilitačný ústav MV SR BYSTRÁ, Jánska dolina 2127, 032 03 Liptovský Ján,</w:t>
      </w:r>
    </w:p>
    <w:p w14:paraId="22F1AB5E" w14:textId="77777777" w:rsidR="00BC1A30" w:rsidRPr="00BC1A30" w:rsidRDefault="00BC1A30" w:rsidP="00695186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BC1A30">
        <w:rPr>
          <w:szCs w:val="24"/>
        </w:rPr>
        <w:t>Kúpeľno-liečebný ústav MV SR Družba Bardejovské Kúpele, 086 31 Bardejovské kúpele,</w:t>
      </w:r>
    </w:p>
    <w:p w14:paraId="2C47F583" w14:textId="77777777" w:rsidR="00BC1A30" w:rsidRPr="00BC1A30" w:rsidRDefault="00BC1A30" w:rsidP="00695186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BC1A30">
        <w:rPr>
          <w:szCs w:val="24"/>
        </w:rPr>
        <w:t>Centrum polygrafických služieb , Sklabinská 1, 830 05 Bratislava,</w:t>
      </w:r>
    </w:p>
    <w:p w14:paraId="5FA27D8D" w14:textId="77777777" w:rsidR="00BC1A30" w:rsidRPr="00BC1A30" w:rsidRDefault="00BC1A30" w:rsidP="00695186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BC1A30">
        <w:rPr>
          <w:szCs w:val="24"/>
        </w:rPr>
        <w:t>Akadémia Policajného zboru v Bratislave, Sklabinská 1, 835 17 Bratislava,</w:t>
      </w:r>
    </w:p>
    <w:p w14:paraId="77B777B1" w14:textId="77777777" w:rsidR="00BC1A30" w:rsidRPr="00BC1A30" w:rsidRDefault="00BC1A30" w:rsidP="00695186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BC1A30">
        <w:rPr>
          <w:szCs w:val="24"/>
        </w:rPr>
        <w:t>Horská záchranná služba, Horný Smokovec č. 52, 062 01 Vysoké Tatry,</w:t>
      </w:r>
    </w:p>
    <w:p w14:paraId="5477A99A" w14:textId="77777777" w:rsidR="00BC1A30" w:rsidRPr="00BC1A30" w:rsidRDefault="00BC1A30" w:rsidP="00695186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BC1A30">
        <w:rPr>
          <w:szCs w:val="24"/>
        </w:rPr>
        <w:t>Športové centrum polície, Romanova 37, 851 02 Bratislava,</w:t>
      </w:r>
    </w:p>
    <w:p w14:paraId="0DB24CCB" w14:textId="6987A5B8" w:rsidR="00BC1A30" w:rsidRPr="00BC1A30" w:rsidRDefault="00BC1A30" w:rsidP="00695186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BC1A30">
        <w:rPr>
          <w:szCs w:val="24"/>
        </w:rPr>
        <w:t xml:space="preserve">Univerzitná nemocnica </w:t>
      </w:r>
      <w:r w:rsidR="00695186">
        <w:rPr>
          <w:szCs w:val="24"/>
        </w:rPr>
        <w:t>–</w:t>
      </w:r>
      <w:r w:rsidRPr="00BC1A30">
        <w:rPr>
          <w:szCs w:val="24"/>
        </w:rPr>
        <w:t xml:space="preserve"> Nemocnica Sv. Michala, a.s., Satinského 1, 811 08 Bratislava,</w:t>
      </w:r>
    </w:p>
    <w:p w14:paraId="0C38C50A" w14:textId="77777777" w:rsidR="00BC1A30" w:rsidRPr="00BC1A30" w:rsidRDefault="00BC1A30" w:rsidP="00695186">
      <w:pPr>
        <w:pStyle w:val="CTL"/>
        <w:numPr>
          <w:ilvl w:val="0"/>
          <w:numId w:val="27"/>
        </w:numPr>
        <w:spacing w:after="0"/>
        <w:ind w:left="1134" w:hanging="283"/>
        <w:rPr>
          <w:szCs w:val="24"/>
        </w:rPr>
      </w:pPr>
      <w:r w:rsidRPr="00BC1A30">
        <w:rPr>
          <w:szCs w:val="24"/>
        </w:rPr>
        <w:t>Automobilové opravovne Ministerstva vnútra SR, a.s., Sklabinská 20, 831 06 Bratislava,</w:t>
      </w:r>
    </w:p>
    <w:p w14:paraId="4566876A" w14:textId="45B247E1" w:rsidR="006702C5" w:rsidRPr="00695186" w:rsidRDefault="00BC1A30" w:rsidP="00BC1A30">
      <w:pPr>
        <w:pStyle w:val="CTL"/>
        <w:numPr>
          <w:ilvl w:val="0"/>
          <w:numId w:val="0"/>
        </w:numPr>
        <w:ind w:left="567"/>
        <w:rPr>
          <w:szCs w:val="24"/>
        </w:rPr>
      </w:pPr>
      <w:r>
        <w:rPr>
          <w:szCs w:val="24"/>
        </w:rPr>
        <w:t xml:space="preserve">Pre vylúčenie pochybností sa Účastníci dohody dohodli, že Prijímateľmi môžu byť aj </w:t>
      </w:r>
      <w:r w:rsidR="002354DB">
        <w:rPr>
          <w:szCs w:val="24"/>
        </w:rPr>
        <w:t xml:space="preserve"> iné </w:t>
      </w:r>
      <w:r w:rsidRPr="00695186">
        <w:rPr>
          <w:szCs w:val="24"/>
        </w:rPr>
        <w:t>prípadn</w:t>
      </w:r>
      <w:r w:rsidR="00CF5936">
        <w:rPr>
          <w:szCs w:val="24"/>
        </w:rPr>
        <w:t>e</w:t>
      </w:r>
      <w:r w:rsidRPr="00695186">
        <w:rPr>
          <w:szCs w:val="24"/>
        </w:rPr>
        <w:t xml:space="preserve"> novovzniknuté organizácie Objednávateľa. </w:t>
      </w:r>
    </w:p>
    <w:p w14:paraId="6AF1B5EC" w14:textId="77777777" w:rsidR="006702C5" w:rsidRPr="00695186" w:rsidRDefault="006702C5" w:rsidP="00311485">
      <w:pPr>
        <w:pStyle w:val="CTL"/>
        <w:numPr>
          <w:ilvl w:val="1"/>
          <w:numId w:val="11"/>
        </w:numPr>
        <w:spacing w:after="0"/>
        <w:ind w:left="567" w:hanging="567"/>
        <w:rPr>
          <w:szCs w:val="24"/>
        </w:rPr>
      </w:pPr>
      <w:r w:rsidRPr="00695186">
        <w:rPr>
          <w:szCs w:val="24"/>
        </w:rPr>
        <w:t>Geografické vymedzenie oblastí, v ktorých bude prebiehať plnenie na základe  tejto Dohody:</w:t>
      </w:r>
    </w:p>
    <w:p w14:paraId="55DD1425" w14:textId="77777777" w:rsidR="006702C5" w:rsidRPr="00147C27" w:rsidRDefault="006702C5" w:rsidP="006702C5">
      <w:pPr>
        <w:pStyle w:val="CTL"/>
        <w:numPr>
          <w:ilvl w:val="0"/>
          <w:numId w:val="0"/>
        </w:numPr>
        <w:ind w:left="851"/>
        <w:rPr>
          <w:szCs w:val="24"/>
        </w:rPr>
      </w:pPr>
      <w:r w:rsidRPr="00695186">
        <w:rPr>
          <w:szCs w:val="24"/>
        </w:rPr>
        <w:t>Územie Slovenskej republiky, a to konkrétne Bratislavský kraj, Trnavský kraj, Trenčiansky kraj, Nitriansky kraj, Žilinský kraj, Banskobystrický kraj, Prešovský kraj, Košický kraj.</w:t>
      </w:r>
    </w:p>
    <w:p w14:paraId="6C9D1FF7" w14:textId="77777777" w:rsidR="00615EC2" w:rsidRPr="00C915BE" w:rsidRDefault="00615EC2" w:rsidP="00CA3813">
      <w:p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2E02C55" w14:textId="0A167040" w:rsidR="00615EC2" w:rsidRPr="00C915BE" w:rsidRDefault="00615EC2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II</w:t>
      </w:r>
    </w:p>
    <w:p w14:paraId="4D119E68" w14:textId="0918F789" w:rsidR="00615EC2" w:rsidRPr="00C915BE" w:rsidRDefault="00615EC2" w:rsidP="002459F7">
      <w:pPr>
        <w:pStyle w:val="CTL"/>
        <w:numPr>
          <w:ilvl w:val="0"/>
          <w:numId w:val="0"/>
        </w:numPr>
        <w:jc w:val="center"/>
        <w:rPr>
          <w:b/>
          <w:szCs w:val="24"/>
        </w:rPr>
      </w:pPr>
      <w:r w:rsidRPr="00C915BE">
        <w:rPr>
          <w:b/>
          <w:szCs w:val="24"/>
        </w:rPr>
        <w:t>Predmet</w:t>
      </w:r>
      <w:r w:rsidR="002C14BD" w:rsidRPr="00C915BE">
        <w:rPr>
          <w:b/>
          <w:szCs w:val="24"/>
        </w:rPr>
        <w:t xml:space="preserve"> </w:t>
      </w:r>
      <w:r w:rsidR="006400D1" w:rsidRPr="00C915BE">
        <w:rPr>
          <w:b/>
          <w:szCs w:val="24"/>
        </w:rPr>
        <w:t>D</w:t>
      </w:r>
      <w:r w:rsidR="002C14BD" w:rsidRPr="00C915BE">
        <w:rPr>
          <w:b/>
          <w:szCs w:val="24"/>
        </w:rPr>
        <w:t>ohody</w:t>
      </w:r>
    </w:p>
    <w:p w14:paraId="489D1BDA" w14:textId="7DE246C9" w:rsidR="00C93990" w:rsidRPr="00F86DE8" w:rsidRDefault="00D7690C" w:rsidP="00311485">
      <w:pPr>
        <w:pStyle w:val="Odsekzoznamu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F86DE8">
        <w:rPr>
          <w:bCs/>
          <w:sz w:val="24"/>
          <w:szCs w:val="24"/>
        </w:rPr>
        <w:t>Účelom tejto Dohody je stanoviť práva a povinnosti Účastníkov dohody a štandardné podmienky</w:t>
      </w:r>
      <w:r w:rsidRPr="00F86DE8">
        <w:rPr>
          <w:sz w:val="24"/>
          <w:szCs w:val="24"/>
          <w:lang w:eastAsia="en-US"/>
        </w:rPr>
        <w:t xml:space="preserve"> obchodného vzťahu medzi Účastníkmi dohody, ktoré sa budú aplikovať na jednotlivé čiastkové zmluvy o službách, predmetom ktorých bude </w:t>
      </w:r>
      <w:r w:rsidR="00B62D46" w:rsidRPr="00F86DE8">
        <w:rPr>
          <w:sz w:val="24"/>
          <w:szCs w:val="24"/>
          <w:lang w:eastAsia="en-US"/>
        </w:rPr>
        <w:t xml:space="preserve">(i) </w:t>
      </w:r>
      <w:r w:rsidR="00311485" w:rsidRPr="00F86DE8">
        <w:rPr>
          <w:sz w:val="24"/>
          <w:szCs w:val="24"/>
          <w:lang w:eastAsia="en-US"/>
        </w:rPr>
        <w:t>zabezpeč</w:t>
      </w:r>
      <w:r w:rsidR="002854B2" w:rsidRPr="00F86DE8">
        <w:rPr>
          <w:sz w:val="24"/>
          <w:szCs w:val="24"/>
          <w:lang w:eastAsia="en-US"/>
        </w:rPr>
        <w:t xml:space="preserve">enie </w:t>
      </w:r>
      <w:r w:rsidR="00311485" w:rsidRPr="00F86DE8">
        <w:rPr>
          <w:sz w:val="24"/>
          <w:szCs w:val="24"/>
          <w:lang w:eastAsia="en-US"/>
        </w:rPr>
        <w:t xml:space="preserve"> </w:t>
      </w:r>
      <w:r w:rsidRPr="00F86DE8">
        <w:rPr>
          <w:sz w:val="24"/>
          <w:szCs w:val="24"/>
          <w:lang w:eastAsia="en-US"/>
        </w:rPr>
        <w:t>služ</w:t>
      </w:r>
      <w:r w:rsidR="00A36F4D" w:rsidRPr="00F86DE8">
        <w:rPr>
          <w:sz w:val="24"/>
          <w:szCs w:val="24"/>
          <w:lang w:eastAsia="en-US"/>
        </w:rPr>
        <w:t>ieb</w:t>
      </w:r>
      <w:r w:rsidR="002854B2" w:rsidRPr="00F86DE8">
        <w:rPr>
          <w:sz w:val="24"/>
          <w:szCs w:val="24"/>
          <w:lang w:eastAsia="en-US"/>
        </w:rPr>
        <w:t xml:space="preserve"> </w:t>
      </w:r>
      <w:r w:rsidR="00B62D46" w:rsidRPr="00F86DE8">
        <w:rPr>
          <w:sz w:val="24"/>
          <w:szCs w:val="24"/>
          <w:lang w:eastAsia="en-US"/>
        </w:rPr>
        <w:t xml:space="preserve">hromadného stravovania </w:t>
      </w:r>
      <w:r w:rsidR="00311485" w:rsidRPr="00F86DE8">
        <w:rPr>
          <w:bCs/>
          <w:sz w:val="24"/>
          <w:szCs w:val="24"/>
        </w:rPr>
        <w:t>prostredníctvom strav</w:t>
      </w:r>
      <w:r w:rsidR="00943C5F" w:rsidRPr="00F86DE8">
        <w:rPr>
          <w:bCs/>
          <w:sz w:val="24"/>
          <w:szCs w:val="24"/>
        </w:rPr>
        <w:t xml:space="preserve">ovacích poukážok </w:t>
      </w:r>
      <w:r w:rsidR="00311485" w:rsidRPr="00F86DE8">
        <w:rPr>
          <w:bCs/>
          <w:sz w:val="24"/>
          <w:szCs w:val="24"/>
        </w:rPr>
        <w:t xml:space="preserve"> </w:t>
      </w:r>
      <w:r w:rsidR="00B62D46" w:rsidRPr="00F86DE8">
        <w:rPr>
          <w:bCs/>
          <w:sz w:val="24"/>
          <w:szCs w:val="24"/>
        </w:rPr>
        <w:t>u zmluvných partnerov Poskytovateľa</w:t>
      </w:r>
      <w:r w:rsidR="00061E43" w:rsidRPr="00F86DE8">
        <w:rPr>
          <w:bCs/>
          <w:sz w:val="24"/>
          <w:szCs w:val="24"/>
        </w:rPr>
        <w:t xml:space="preserve"> (ďalej aj </w:t>
      </w:r>
      <w:r w:rsidR="00DF7015" w:rsidRPr="00F86DE8">
        <w:rPr>
          <w:bCs/>
          <w:sz w:val="24"/>
          <w:szCs w:val="24"/>
        </w:rPr>
        <w:t>„</w:t>
      </w:r>
      <w:r w:rsidR="00061E43" w:rsidRPr="00F86DE8">
        <w:rPr>
          <w:b/>
          <w:sz w:val="24"/>
          <w:szCs w:val="24"/>
        </w:rPr>
        <w:t>Služby</w:t>
      </w:r>
      <w:r w:rsidR="00DF7015" w:rsidRPr="00F86DE8">
        <w:rPr>
          <w:b/>
          <w:sz w:val="24"/>
          <w:szCs w:val="24"/>
        </w:rPr>
        <w:t xml:space="preserve"> stravné lístky</w:t>
      </w:r>
      <w:r w:rsidR="00DF7015" w:rsidRPr="00F86DE8">
        <w:rPr>
          <w:bCs/>
          <w:sz w:val="24"/>
          <w:szCs w:val="24"/>
        </w:rPr>
        <w:t>“)</w:t>
      </w:r>
      <w:r w:rsidR="00B1433E" w:rsidRPr="00F86DE8">
        <w:rPr>
          <w:bCs/>
          <w:sz w:val="24"/>
          <w:szCs w:val="24"/>
        </w:rPr>
        <w:t>,</w:t>
      </w:r>
      <w:r w:rsidR="00B62D46" w:rsidRPr="00F86DE8">
        <w:rPr>
          <w:bCs/>
          <w:sz w:val="24"/>
          <w:szCs w:val="24"/>
        </w:rPr>
        <w:t xml:space="preserve"> (ii)</w:t>
      </w:r>
      <w:r w:rsidR="00854FB9" w:rsidRPr="00F86DE8">
        <w:rPr>
          <w:bCs/>
          <w:sz w:val="24"/>
          <w:szCs w:val="24"/>
        </w:rPr>
        <w:t xml:space="preserve"> </w:t>
      </w:r>
      <w:r w:rsidR="00B62D46" w:rsidRPr="00F86DE8">
        <w:rPr>
          <w:bCs/>
          <w:sz w:val="24"/>
          <w:szCs w:val="24"/>
        </w:rPr>
        <w:t>zabezpe</w:t>
      </w:r>
      <w:r w:rsidR="002854B2" w:rsidRPr="00F86DE8">
        <w:rPr>
          <w:bCs/>
          <w:sz w:val="24"/>
          <w:szCs w:val="24"/>
        </w:rPr>
        <w:t xml:space="preserve">čenie </w:t>
      </w:r>
      <w:r w:rsidR="00B62D46" w:rsidRPr="00F86DE8">
        <w:rPr>
          <w:bCs/>
          <w:sz w:val="24"/>
          <w:szCs w:val="24"/>
        </w:rPr>
        <w:t>služ</w:t>
      </w:r>
      <w:r w:rsidR="00A36F4D" w:rsidRPr="00F86DE8">
        <w:rPr>
          <w:bCs/>
          <w:sz w:val="24"/>
          <w:szCs w:val="24"/>
        </w:rPr>
        <w:t xml:space="preserve">ieb </w:t>
      </w:r>
      <w:r w:rsidR="00B62D46" w:rsidRPr="00F86DE8">
        <w:rPr>
          <w:bCs/>
          <w:sz w:val="24"/>
          <w:szCs w:val="24"/>
        </w:rPr>
        <w:t>hromadného stravovania prostredníctvom</w:t>
      </w:r>
      <w:r w:rsidR="00FB6325" w:rsidRPr="00F86DE8">
        <w:rPr>
          <w:bCs/>
          <w:sz w:val="24"/>
          <w:szCs w:val="24"/>
        </w:rPr>
        <w:t xml:space="preserve"> elektronických stravovacích karie</w:t>
      </w:r>
      <w:r w:rsidR="00A36536" w:rsidRPr="00F86DE8">
        <w:rPr>
          <w:bCs/>
          <w:sz w:val="24"/>
          <w:szCs w:val="24"/>
        </w:rPr>
        <w:t>t</w:t>
      </w:r>
      <w:r w:rsidR="00695186" w:rsidRPr="00F86DE8">
        <w:rPr>
          <w:bCs/>
          <w:sz w:val="24"/>
          <w:szCs w:val="24"/>
        </w:rPr>
        <w:t xml:space="preserve"> (ďalej len „</w:t>
      </w:r>
      <w:r w:rsidR="00695186" w:rsidRPr="00F86DE8">
        <w:rPr>
          <w:b/>
          <w:sz w:val="24"/>
          <w:szCs w:val="24"/>
        </w:rPr>
        <w:t>ESK</w:t>
      </w:r>
      <w:r w:rsidR="00695186" w:rsidRPr="00F86DE8">
        <w:rPr>
          <w:bCs/>
          <w:sz w:val="24"/>
          <w:szCs w:val="24"/>
        </w:rPr>
        <w:t>“)</w:t>
      </w:r>
      <w:r w:rsidR="00FB6325" w:rsidRPr="00F86DE8">
        <w:rPr>
          <w:bCs/>
          <w:sz w:val="24"/>
          <w:szCs w:val="24"/>
        </w:rPr>
        <w:t xml:space="preserve"> </w:t>
      </w:r>
      <w:r w:rsidR="00B62D46" w:rsidRPr="00F86DE8">
        <w:rPr>
          <w:bCs/>
          <w:sz w:val="24"/>
          <w:szCs w:val="24"/>
        </w:rPr>
        <w:t>u zmluvných partnerov Poskytovateľa</w:t>
      </w:r>
      <w:r w:rsidR="00DF7015" w:rsidRPr="00F86DE8">
        <w:rPr>
          <w:bCs/>
          <w:sz w:val="24"/>
          <w:szCs w:val="24"/>
        </w:rPr>
        <w:t xml:space="preserve"> </w:t>
      </w:r>
      <w:r w:rsidR="00695186" w:rsidRPr="00F86DE8">
        <w:rPr>
          <w:bCs/>
          <w:sz w:val="24"/>
          <w:szCs w:val="24"/>
        </w:rPr>
        <w:t>vrátane</w:t>
      </w:r>
      <w:r w:rsidR="00FB1A58" w:rsidRPr="00F86DE8">
        <w:rPr>
          <w:bCs/>
          <w:sz w:val="24"/>
          <w:szCs w:val="24"/>
        </w:rPr>
        <w:t> </w:t>
      </w:r>
      <w:r w:rsidR="00B62D46" w:rsidRPr="00F86DE8">
        <w:rPr>
          <w:bCs/>
          <w:sz w:val="24"/>
          <w:szCs w:val="24"/>
        </w:rPr>
        <w:t>doda</w:t>
      </w:r>
      <w:r w:rsidR="00FB1A58" w:rsidRPr="00F86DE8">
        <w:rPr>
          <w:bCs/>
          <w:sz w:val="24"/>
          <w:szCs w:val="24"/>
        </w:rPr>
        <w:t>ni</w:t>
      </w:r>
      <w:r w:rsidR="00695186" w:rsidRPr="00F86DE8">
        <w:rPr>
          <w:bCs/>
          <w:sz w:val="24"/>
          <w:szCs w:val="24"/>
        </w:rPr>
        <w:t>a</w:t>
      </w:r>
      <w:r w:rsidR="00B62D46" w:rsidRPr="00F86DE8">
        <w:rPr>
          <w:bCs/>
          <w:sz w:val="24"/>
          <w:szCs w:val="24"/>
        </w:rPr>
        <w:t xml:space="preserve"> a</w:t>
      </w:r>
      <w:r w:rsidR="00FB1A58" w:rsidRPr="00F86DE8">
        <w:rPr>
          <w:bCs/>
          <w:sz w:val="24"/>
          <w:szCs w:val="24"/>
        </w:rPr>
        <w:t> </w:t>
      </w:r>
      <w:r w:rsidR="00B62D46" w:rsidRPr="00F86DE8">
        <w:rPr>
          <w:bCs/>
          <w:sz w:val="24"/>
          <w:szCs w:val="24"/>
        </w:rPr>
        <w:t>v</w:t>
      </w:r>
      <w:r w:rsidR="00695186" w:rsidRPr="00F86DE8">
        <w:rPr>
          <w:bCs/>
          <w:sz w:val="24"/>
          <w:szCs w:val="24"/>
        </w:rPr>
        <w:t>ýkonu</w:t>
      </w:r>
      <w:r w:rsidR="00FB1A58" w:rsidRPr="00F86DE8">
        <w:rPr>
          <w:bCs/>
          <w:sz w:val="24"/>
          <w:szCs w:val="24"/>
        </w:rPr>
        <w:t xml:space="preserve"> </w:t>
      </w:r>
      <w:r w:rsidR="00B62D46" w:rsidRPr="00F86DE8">
        <w:rPr>
          <w:bCs/>
          <w:sz w:val="24"/>
          <w:szCs w:val="24"/>
        </w:rPr>
        <w:t>správ</w:t>
      </w:r>
      <w:r w:rsidR="00FB1A58" w:rsidRPr="00F86DE8">
        <w:rPr>
          <w:bCs/>
          <w:sz w:val="24"/>
          <w:szCs w:val="24"/>
        </w:rPr>
        <w:t>y</w:t>
      </w:r>
      <w:r w:rsidR="00B62D46" w:rsidRPr="00F86DE8">
        <w:rPr>
          <w:bCs/>
          <w:sz w:val="24"/>
          <w:szCs w:val="24"/>
        </w:rPr>
        <w:t xml:space="preserve"> ESK a</w:t>
      </w:r>
      <w:r w:rsidR="00FB1A58" w:rsidRPr="00F86DE8">
        <w:rPr>
          <w:bCs/>
          <w:sz w:val="24"/>
          <w:szCs w:val="24"/>
        </w:rPr>
        <w:t> </w:t>
      </w:r>
      <w:r w:rsidR="00B62D46" w:rsidRPr="00F86DE8">
        <w:rPr>
          <w:bCs/>
          <w:sz w:val="24"/>
          <w:szCs w:val="24"/>
        </w:rPr>
        <w:t>zabezpeč</w:t>
      </w:r>
      <w:r w:rsidR="00FB1A58" w:rsidRPr="00F86DE8">
        <w:rPr>
          <w:bCs/>
          <w:sz w:val="24"/>
          <w:szCs w:val="24"/>
        </w:rPr>
        <w:t>eni</w:t>
      </w:r>
      <w:r w:rsidR="00695186" w:rsidRPr="00F86DE8">
        <w:rPr>
          <w:bCs/>
          <w:sz w:val="24"/>
          <w:szCs w:val="24"/>
        </w:rPr>
        <w:t>a</w:t>
      </w:r>
      <w:r w:rsidR="00FB1A58" w:rsidRPr="00F86DE8">
        <w:rPr>
          <w:bCs/>
          <w:sz w:val="24"/>
          <w:szCs w:val="24"/>
        </w:rPr>
        <w:t xml:space="preserve"> </w:t>
      </w:r>
      <w:r w:rsidR="00B62D46" w:rsidRPr="00F86DE8">
        <w:rPr>
          <w:bCs/>
          <w:sz w:val="24"/>
          <w:szCs w:val="24"/>
        </w:rPr>
        <w:t>pripisovani</w:t>
      </w:r>
      <w:r w:rsidR="00FB1A58" w:rsidRPr="00F86DE8">
        <w:rPr>
          <w:bCs/>
          <w:sz w:val="24"/>
          <w:szCs w:val="24"/>
        </w:rPr>
        <w:t>a</w:t>
      </w:r>
      <w:r w:rsidR="00B62D46" w:rsidRPr="00F86DE8">
        <w:rPr>
          <w:bCs/>
          <w:sz w:val="24"/>
          <w:szCs w:val="24"/>
        </w:rPr>
        <w:t xml:space="preserve"> stravných jednotiek</w:t>
      </w:r>
      <w:r w:rsidR="002813D3">
        <w:rPr>
          <w:bCs/>
          <w:sz w:val="24"/>
          <w:szCs w:val="24"/>
        </w:rPr>
        <w:t xml:space="preserve"> (kreditu)</w:t>
      </w:r>
      <w:r w:rsidR="00B62D46" w:rsidRPr="00F86DE8">
        <w:rPr>
          <w:bCs/>
          <w:sz w:val="24"/>
          <w:szCs w:val="24"/>
        </w:rPr>
        <w:t xml:space="preserve"> na jednotlivé ESK podľa aktuálnych potrieb Objednávateľa</w:t>
      </w:r>
      <w:r w:rsidR="009C2D81" w:rsidRPr="00F86DE8">
        <w:rPr>
          <w:bCs/>
          <w:sz w:val="24"/>
          <w:szCs w:val="24"/>
        </w:rPr>
        <w:t xml:space="preserve"> </w:t>
      </w:r>
      <w:r w:rsidR="00224236" w:rsidRPr="00F86DE8">
        <w:rPr>
          <w:bCs/>
          <w:sz w:val="24"/>
          <w:szCs w:val="24"/>
        </w:rPr>
        <w:t>(ďalej aj „</w:t>
      </w:r>
      <w:r w:rsidR="00224236" w:rsidRPr="00F86DE8">
        <w:rPr>
          <w:b/>
          <w:sz w:val="24"/>
          <w:szCs w:val="24"/>
        </w:rPr>
        <w:t>Služby ES</w:t>
      </w:r>
      <w:r w:rsidR="00127DBA" w:rsidRPr="00F86DE8">
        <w:rPr>
          <w:b/>
          <w:sz w:val="24"/>
          <w:szCs w:val="24"/>
        </w:rPr>
        <w:t>K</w:t>
      </w:r>
      <w:r w:rsidR="00224236" w:rsidRPr="00F86DE8">
        <w:rPr>
          <w:bCs/>
          <w:sz w:val="24"/>
          <w:szCs w:val="24"/>
        </w:rPr>
        <w:t>“)</w:t>
      </w:r>
      <w:r w:rsidR="00C93990" w:rsidRPr="00F86DE8">
        <w:rPr>
          <w:sz w:val="24"/>
          <w:szCs w:val="24"/>
          <w:lang w:eastAsia="en-US"/>
        </w:rPr>
        <w:t xml:space="preserve">, bližšie </w:t>
      </w:r>
      <w:r w:rsidRPr="00F86DE8">
        <w:rPr>
          <w:sz w:val="24"/>
          <w:szCs w:val="24"/>
          <w:lang w:eastAsia="en-US"/>
        </w:rPr>
        <w:t>špecifikovan</w:t>
      </w:r>
      <w:r w:rsidR="009C2D81" w:rsidRPr="00F86DE8">
        <w:rPr>
          <w:sz w:val="24"/>
          <w:szCs w:val="24"/>
          <w:lang w:eastAsia="en-US"/>
        </w:rPr>
        <w:t>é</w:t>
      </w:r>
      <w:r w:rsidRPr="00F86DE8">
        <w:rPr>
          <w:sz w:val="24"/>
          <w:szCs w:val="24"/>
          <w:lang w:eastAsia="en-US"/>
        </w:rPr>
        <w:t xml:space="preserve"> </w:t>
      </w:r>
      <w:r w:rsidR="003E5F34" w:rsidRPr="00F86DE8">
        <w:rPr>
          <w:sz w:val="24"/>
          <w:szCs w:val="24"/>
          <w:lang w:eastAsia="en-US"/>
        </w:rPr>
        <w:t>nižšie,</w:t>
      </w:r>
      <w:r w:rsidR="002E693D" w:rsidRPr="00F86DE8">
        <w:rPr>
          <w:sz w:val="24"/>
          <w:szCs w:val="24"/>
          <w:lang w:eastAsia="en-US"/>
        </w:rPr>
        <w:t xml:space="preserve"> </w:t>
      </w:r>
      <w:r w:rsidRPr="00F86DE8">
        <w:rPr>
          <w:sz w:val="24"/>
          <w:szCs w:val="24"/>
          <w:lang w:eastAsia="en-US"/>
        </w:rPr>
        <w:t>v bode 2.3 tohto článku a v Prílohe č. 1 Dohody (</w:t>
      </w:r>
      <w:r w:rsidR="00C93990" w:rsidRPr="00F86DE8">
        <w:rPr>
          <w:sz w:val="24"/>
          <w:szCs w:val="24"/>
          <w:lang w:eastAsia="en-US"/>
        </w:rPr>
        <w:t xml:space="preserve">ďalej </w:t>
      </w:r>
      <w:r w:rsidRPr="00F86DE8">
        <w:rPr>
          <w:bCs/>
          <w:sz w:val="24"/>
          <w:szCs w:val="24"/>
        </w:rPr>
        <w:t>spolu len „</w:t>
      </w:r>
      <w:r w:rsidRPr="00F86DE8">
        <w:rPr>
          <w:b/>
          <w:sz w:val="24"/>
          <w:szCs w:val="24"/>
        </w:rPr>
        <w:t>Služby</w:t>
      </w:r>
      <w:r w:rsidRPr="00F86DE8">
        <w:rPr>
          <w:bCs/>
          <w:sz w:val="24"/>
          <w:szCs w:val="24"/>
        </w:rPr>
        <w:t>“, jednotlivo aj „</w:t>
      </w:r>
      <w:r w:rsidRPr="00F86DE8">
        <w:rPr>
          <w:b/>
          <w:sz w:val="24"/>
          <w:szCs w:val="24"/>
        </w:rPr>
        <w:t>Služba</w:t>
      </w:r>
      <w:r w:rsidR="00023D8E" w:rsidRPr="00F86DE8">
        <w:rPr>
          <w:sz w:val="24"/>
          <w:szCs w:val="24"/>
        </w:rPr>
        <w:t>“</w:t>
      </w:r>
      <w:r w:rsidRPr="00F86DE8">
        <w:rPr>
          <w:sz w:val="24"/>
          <w:szCs w:val="24"/>
          <w:lang w:eastAsia="en-US"/>
        </w:rPr>
        <w:t>)</w:t>
      </w:r>
      <w:r w:rsidR="005B65AA" w:rsidRPr="00F86DE8">
        <w:rPr>
          <w:sz w:val="24"/>
          <w:szCs w:val="24"/>
          <w:lang w:eastAsia="en-US"/>
        </w:rPr>
        <w:t>. Jednotlivé čiastkové zmluvy</w:t>
      </w:r>
      <w:r w:rsidRPr="00F86DE8">
        <w:rPr>
          <w:sz w:val="24"/>
          <w:szCs w:val="24"/>
          <w:lang w:eastAsia="en-US"/>
        </w:rPr>
        <w:t xml:space="preserve"> budú Účastníci dohody uzatvárať výhradne na </w:t>
      </w:r>
      <w:r w:rsidRPr="00F86DE8">
        <w:rPr>
          <w:sz w:val="24"/>
          <w:szCs w:val="24"/>
          <w:lang w:eastAsia="en-US"/>
        </w:rPr>
        <w:lastRenderedPageBreak/>
        <w:t xml:space="preserve">žiadosť Objednávateľa vo forme </w:t>
      </w:r>
      <w:r w:rsidR="00500C61" w:rsidRPr="00F86DE8">
        <w:rPr>
          <w:sz w:val="24"/>
          <w:szCs w:val="24"/>
          <w:lang w:eastAsia="en-US"/>
        </w:rPr>
        <w:t xml:space="preserve">(i) </w:t>
      </w:r>
      <w:r w:rsidRPr="00F86DE8">
        <w:rPr>
          <w:sz w:val="24"/>
          <w:szCs w:val="24"/>
          <w:lang w:eastAsia="en-US"/>
        </w:rPr>
        <w:t>písomných objednávok vystavených Objednávateľom</w:t>
      </w:r>
      <w:r w:rsidR="00460300" w:rsidRPr="00F86DE8">
        <w:rPr>
          <w:sz w:val="24"/>
          <w:szCs w:val="24"/>
          <w:lang w:eastAsia="en-US"/>
        </w:rPr>
        <w:t xml:space="preserve"> a potvrdených Poskytovateľom </w:t>
      </w:r>
      <w:r w:rsidR="00B70BA7" w:rsidRPr="00F86DE8">
        <w:rPr>
          <w:sz w:val="24"/>
          <w:szCs w:val="24"/>
          <w:lang w:eastAsia="en-US"/>
        </w:rPr>
        <w:t>a</w:t>
      </w:r>
      <w:r w:rsidR="004607B1" w:rsidRPr="00F86DE8">
        <w:rPr>
          <w:sz w:val="24"/>
          <w:szCs w:val="24"/>
          <w:lang w:eastAsia="en-US"/>
        </w:rPr>
        <w:t>lebo</w:t>
      </w:r>
      <w:r w:rsidR="00235977" w:rsidRPr="00F86DE8">
        <w:rPr>
          <w:sz w:val="24"/>
          <w:szCs w:val="24"/>
          <w:lang w:eastAsia="en-US"/>
        </w:rPr>
        <w:t xml:space="preserve"> vo forme</w:t>
      </w:r>
      <w:r w:rsidR="00500C61" w:rsidRPr="00F86DE8">
        <w:rPr>
          <w:sz w:val="24"/>
          <w:szCs w:val="24"/>
          <w:lang w:eastAsia="en-US"/>
        </w:rPr>
        <w:t xml:space="preserve"> (ii)</w:t>
      </w:r>
      <w:r w:rsidR="00C94AE1" w:rsidRPr="00F86DE8">
        <w:rPr>
          <w:sz w:val="24"/>
          <w:szCs w:val="24"/>
          <w:lang w:eastAsia="en-US"/>
        </w:rPr>
        <w:t xml:space="preserve"> objednávok </w:t>
      </w:r>
      <w:r w:rsidR="004607B1" w:rsidRPr="00F86DE8">
        <w:rPr>
          <w:sz w:val="24"/>
          <w:szCs w:val="24"/>
          <w:lang w:eastAsia="en-US"/>
        </w:rPr>
        <w:t xml:space="preserve">elektronicky zadaných Objednávateľom v </w:t>
      </w:r>
      <w:r w:rsidR="00127DBA" w:rsidRPr="00F86DE8">
        <w:rPr>
          <w:sz w:val="24"/>
          <w:szCs w:val="24"/>
          <w:lang w:eastAsia="en-US"/>
        </w:rPr>
        <w:t>O</w:t>
      </w:r>
      <w:r w:rsidR="004607B1" w:rsidRPr="00F86DE8">
        <w:rPr>
          <w:sz w:val="24"/>
          <w:szCs w:val="24"/>
          <w:lang w:eastAsia="en-US"/>
        </w:rPr>
        <w:t>bjednávkovom systéme Poskytovateľa a potvrdených vo forme</w:t>
      </w:r>
      <w:r w:rsidR="00F2446B" w:rsidRPr="00F86DE8">
        <w:rPr>
          <w:sz w:val="24"/>
          <w:szCs w:val="24"/>
          <w:lang w:eastAsia="en-US"/>
        </w:rPr>
        <w:t xml:space="preserve"> elektronickej správy, resp.</w:t>
      </w:r>
      <w:r w:rsidR="004607B1" w:rsidRPr="00F86DE8">
        <w:rPr>
          <w:sz w:val="24"/>
          <w:szCs w:val="24"/>
          <w:lang w:eastAsia="en-US"/>
        </w:rPr>
        <w:t xml:space="preserve"> notifikácie o prijatí objednávky v </w:t>
      </w:r>
      <w:r w:rsidR="00127DBA" w:rsidRPr="00F86DE8">
        <w:rPr>
          <w:sz w:val="24"/>
          <w:szCs w:val="24"/>
          <w:lang w:eastAsia="en-US"/>
        </w:rPr>
        <w:t>O</w:t>
      </w:r>
      <w:r w:rsidR="004607B1" w:rsidRPr="00F86DE8">
        <w:rPr>
          <w:sz w:val="24"/>
          <w:szCs w:val="24"/>
          <w:lang w:eastAsia="en-US"/>
        </w:rPr>
        <w:t>bjednávkovom systéme</w:t>
      </w:r>
      <w:r w:rsidR="0000629D" w:rsidRPr="00F86DE8">
        <w:rPr>
          <w:sz w:val="24"/>
          <w:szCs w:val="24"/>
          <w:lang w:eastAsia="en-US"/>
        </w:rPr>
        <w:t xml:space="preserve"> Poskytovateľa</w:t>
      </w:r>
      <w:r w:rsidR="004607B1" w:rsidRPr="00F86DE8">
        <w:rPr>
          <w:sz w:val="24"/>
          <w:szCs w:val="24"/>
          <w:lang w:eastAsia="en-US"/>
        </w:rPr>
        <w:t xml:space="preserve"> </w:t>
      </w:r>
      <w:r w:rsidRPr="00F86DE8">
        <w:rPr>
          <w:sz w:val="24"/>
          <w:szCs w:val="24"/>
          <w:lang w:eastAsia="en-US"/>
        </w:rPr>
        <w:t>(ďalej len „</w:t>
      </w:r>
      <w:r w:rsidRPr="00F86DE8">
        <w:rPr>
          <w:b/>
          <w:bCs/>
          <w:sz w:val="24"/>
          <w:szCs w:val="24"/>
          <w:lang w:eastAsia="en-US"/>
        </w:rPr>
        <w:t>Objednávka</w:t>
      </w:r>
      <w:r w:rsidRPr="00F86DE8">
        <w:rPr>
          <w:sz w:val="24"/>
          <w:szCs w:val="24"/>
          <w:lang w:eastAsia="en-US"/>
        </w:rPr>
        <w:t>“) (každá takáto vystavená a potvrdená Objednávka ďalej len ako „</w:t>
      </w:r>
      <w:r w:rsidRPr="00F86DE8">
        <w:rPr>
          <w:b/>
          <w:bCs/>
          <w:sz w:val="24"/>
          <w:szCs w:val="24"/>
          <w:lang w:eastAsia="en-US"/>
        </w:rPr>
        <w:t>Jednotlivá zmluva</w:t>
      </w:r>
      <w:r w:rsidRPr="00F86DE8">
        <w:rPr>
          <w:sz w:val="24"/>
          <w:szCs w:val="24"/>
          <w:lang w:eastAsia="en-US"/>
        </w:rPr>
        <w:t xml:space="preserve">“). </w:t>
      </w:r>
    </w:p>
    <w:p w14:paraId="4D2590B2" w14:textId="0F2CFA04" w:rsidR="00D7690C" w:rsidRPr="00F86DE8" w:rsidRDefault="00C93990" w:rsidP="00C93990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contextualSpacing w:val="0"/>
        <w:jc w:val="both"/>
        <w:textAlignment w:val="auto"/>
        <w:rPr>
          <w:sz w:val="24"/>
          <w:szCs w:val="24"/>
          <w:lang w:eastAsia="en-US"/>
        </w:rPr>
      </w:pPr>
      <w:r w:rsidRPr="00F86DE8">
        <w:rPr>
          <w:sz w:val="24"/>
          <w:szCs w:val="24"/>
          <w:lang w:eastAsia="en-US"/>
        </w:rPr>
        <w:t>Pojmami súvisiacimi s poskytovaním Služieb na účely plnenia tejto Dohody sú nasledujúce pojmy:</w:t>
      </w:r>
      <w:r w:rsidR="00D7690C" w:rsidRPr="00F86DE8">
        <w:rPr>
          <w:sz w:val="24"/>
          <w:szCs w:val="24"/>
          <w:lang w:eastAsia="en-US"/>
        </w:rPr>
        <w:t xml:space="preserve"> </w:t>
      </w:r>
    </w:p>
    <w:p w14:paraId="0F34CADC" w14:textId="3F9529BC" w:rsidR="00C93990" w:rsidRPr="00F86DE8" w:rsidRDefault="00C93990" w:rsidP="00311485">
      <w:pPr>
        <w:pStyle w:val="Odsekzoznamu"/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F86DE8">
        <w:rPr>
          <w:sz w:val="24"/>
          <w:szCs w:val="24"/>
          <w:lang w:eastAsia="en-US"/>
        </w:rPr>
        <w:t>Služby hromadného stravovania</w:t>
      </w:r>
      <w:r w:rsidR="00854FB9" w:rsidRPr="00F86DE8">
        <w:rPr>
          <w:sz w:val="24"/>
          <w:szCs w:val="24"/>
          <w:lang w:eastAsia="en-US"/>
        </w:rPr>
        <w:t xml:space="preserve"> – služby hromadného stravovania</w:t>
      </w:r>
      <w:r w:rsidRPr="00F86DE8">
        <w:rPr>
          <w:sz w:val="24"/>
          <w:szCs w:val="24"/>
          <w:lang w:eastAsia="en-US"/>
        </w:rPr>
        <w:t xml:space="preserve"> zabezpečované prostredníctvom</w:t>
      </w:r>
      <w:r w:rsidR="00C10489" w:rsidRPr="00F86DE8">
        <w:rPr>
          <w:sz w:val="24"/>
          <w:szCs w:val="24"/>
          <w:lang w:eastAsia="en-US"/>
        </w:rPr>
        <w:t xml:space="preserve"> </w:t>
      </w:r>
      <w:r w:rsidR="00034467" w:rsidRPr="00F86DE8">
        <w:rPr>
          <w:sz w:val="24"/>
          <w:szCs w:val="24"/>
          <w:lang w:eastAsia="en-US"/>
        </w:rPr>
        <w:t>Služ</w:t>
      </w:r>
      <w:r w:rsidR="00571EB3" w:rsidRPr="00F86DE8">
        <w:rPr>
          <w:sz w:val="24"/>
          <w:szCs w:val="24"/>
          <w:lang w:eastAsia="en-US"/>
        </w:rPr>
        <w:t xml:space="preserve">ieb </w:t>
      </w:r>
      <w:r w:rsidR="00E72D72" w:rsidRPr="00F86DE8">
        <w:rPr>
          <w:sz w:val="24"/>
          <w:szCs w:val="24"/>
          <w:lang w:eastAsia="en-US"/>
        </w:rPr>
        <w:t xml:space="preserve">stravných lístkov </w:t>
      </w:r>
      <w:r w:rsidRPr="00F86DE8">
        <w:rPr>
          <w:sz w:val="24"/>
          <w:szCs w:val="24"/>
          <w:lang w:eastAsia="en-US"/>
        </w:rPr>
        <w:t>a</w:t>
      </w:r>
      <w:r w:rsidR="00B708AB" w:rsidRPr="00F86DE8">
        <w:rPr>
          <w:sz w:val="24"/>
          <w:szCs w:val="24"/>
          <w:lang w:eastAsia="en-US"/>
        </w:rPr>
        <w:t>/alebo</w:t>
      </w:r>
      <w:r w:rsidR="00FD6C84" w:rsidRPr="00F86DE8">
        <w:rPr>
          <w:sz w:val="24"/>
          <w:szCs w:val="24"/>
          <w:lang w:eastAsia="en-US"/>
        </w:rPr>
        <w:t xml:space="preserve"> prostredníctvom </w:t>
      </w:r>
      <w:r w:rsidR="00DD0018" w:rsidRPr="00F86DE8">
        <w:rPr>
          <w:sz w:val="24"/>
          <w:szCs w:val="24"/>
          <w:lang w:eastAsia="en-US"/>
        </w:rPr>
        <w:t>Služieb ES</w:t>
      </w:r>
      <w:r w:rsidR="00127DBA" w:rsidRPr="00F86DE8">
        <w:rPr>
          <w:sz w:val="24"/>
          <w:szCs w:val="24"/>
          <w:lang w:eastAsia="en-US"/>
        </w:rPr>
        <w:t>K</w:t>
      </w:r>
      <w:r w:rsidR="00571EB3" w:rsidRPr="00F86DE8">
        <w:rPr>
          <w:sz w:val="24"/>
          <w:szCs w:val="24"/>
          <w:lang w:eastAsia="en-US"/>
        </w:rPr>
        <w:t>.</w:t>
      </w:r>
      <w:r w:rsidR="00DD0018" w:rsidRPr="00F86DE8">
        <w:rPr>
          <w:sz w:val="24"/>
          <w:szCs w:val="24"/>
          <w:lang w:eastAsia="en-US"/>
        </w:rPr>
        <w:t xml:space="preserve"> </w:t>
      </w:r>
      <w:r w:rsidR="000076D0" w:rsidRPr="00F86DE8">
        <w:rPr>
          <w:sz w:val="24"/>
          <w:szCs w:val="24"/>
          <w:lang w:eastAsia="en-US"/>
        </w:rPr>
        <w:t>Služby stravných lístkov a Služby ES</w:t>
      </w:r>
      <w:r w:rsidR="00127DBA" w:rsidRPr="00F86DE8">
        <w:rPr>
          <w:sz w:val="24"/>
          <w:szCs w:val="24"/>
          <w:lang w:eastAsia="en-US"/>
        </w:rPr>
        <w:t>K</w:t>
      </w:r>
      <w:r w:rsidR="000076D0" w:rsidRPr="00F86DE8">
        <w:rPr>
          <w:sz w:val="24"/>
          <w:szCs w:val="24"/>
          <w:lang w:eastAsia="en-US"/>
        </w:rPr>
        <w:t xml:space="preserve"> je povinný </w:t>
      </w:r>
      <w:r w:rsidR="003F3FE3" w:rsidRPr="00F86DE8">
        <w:rPr>
          <w:sz w:val="24"/>
          <w:szCs w:val="24"/>
          <w:lang w:eastAsia="en-US"/>
        </w:rPr>
        <w:t xml:space="preserve">Poskytovateľ zabezpečovať </w:t>
      </w:r>
      <w:r w:rsidRPr="00F86DE8">
        <w:rPr>
          <w:sz w:val="24"/>
          <w:szCs w:val="24"/>
          <w:lang w:eastAsia="en-US"/>
        </w:rPr>
        <w:t>u</w:t>
      </w:r>
      <w:r w:rsidR="00E974D6" w:rsidRPr="00F86DE8">
        <w:rPr>
          <w:sz w:val="24"/>
          <w:szCs w:val="24"/>
          <w:lang w:eastAsia="en-US"/>
        </w:rPr>
        <w:t xml:space="preserve"> svojich </w:t>
      </w:r>
      <w:r w:rsidRPr="00F86DE8">
        <w:rPr>
          <w:sz w:val="24"/>
          <w:szCs w:val="24"/>
          <w:lang w:eastAsia="en-US"/>
        </w:rPr>
        <w:t> zmluvných partnerov, ktorí sú oprávnení poskytovať stravovacie služby a Poskytovateľ má na tento účel s nimi uzatvorený zmluvný vzťah</w:t>
      </w:r>
      <w:r w:rsidR="00BD732A" w:rsidRPr="00F86DE8">
        <w:rPr>
          <w:sz w:val="24"/>
          <w:szCs w:val="24"/>
          <w:lang w:eastAsia="en-US"/>
        </w:rPr>
        <w:t>, a to všetko v súlade so všeobecne záväznými právnymi predpismi platnými na území Slovenskej republiky</w:t>
      </w:r>
      <w:r w:rsidR="00854FB9" w:rsidRPr="00F86DE8">
        <w:rPr>
          <w:sz w:val="24"/>
          <w:szCs w:val="24"/>
          <w:lang w:eastAsia="en-US"/>
        </w:rPr>
        <w:t>;</w:t>
      </w:r>
    </w:p>
    <w:p w14:paraId="0B9AE6C5" w14:textId="6D6D7994" w:rsidR="00854FB9" w:rsidRPr="00F86DE8" w:rsidRDefault="00854FB9" w:rsidP="00311485">
      <w:pPr>
        <w:pStyle w:val="Odsekzoznamu"/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F86DE8">
        <w:rPr>
          <w:sz w:val="24"/>
          <w:szCs w:val="24"/>
          <w:lang w:eastAsia="en-US"/>
        </w:rPr>
        <w:t>zabezpečenie Služieb</w:t>
      </w:r>
      <w:r w:rsidR="006434B7" w:rsidRPr="00F86DE8">
        <w:rPr>
          <w:sz w:val="24"/>
          <w:szCs w:val="24"/>
          <w:lang w:eastAsia="en-US"/>
        </w:rPr>
        <w:t xml:space="preserve"> stravných lístkov a</w:t>
      </w:r>
      <w:r w:rsidR="00B708AB" w:rsidRPr="00F86DE8">
        <w:rPr>
          <w:sz w:val="24"/>
          <w:szCs w:val="24"/>
          <w:lang w:eastAsia="en-US"/>
        </w:rPr>
        <w:t>/alebo</w:t>
      </w:r>
      <w:r w:rsidR="00767A8E" w:rsidRPr="00F86DE8">
        <w:rPr>
          <w:sz w:val="24"/>
          <w:szCs w:val="24"/>
          <w:lang w:eastAsia="en-US"/>
        </w:rPr>
        <w:t> Služ</w:t>
      </w:r>
      <w:r w:rsidR="00DA544E" w:rsidRPr="00F86DE8">
        <w:rPr>
          <w:sz w:val="24"/>
          <w:szCs w:val="24"/>
          <w:lang w:eastAsia="en-US"/>
        </w:rPr>
        <w:t>ieb</w:t>
      </w:r>
      <w:r w:rsidR="00767A8E" w:rsidRPr="00F86DE8">
        <w:rPr>
          <w:sz w:val="24"/>
          <w:szCs w:val="24"/>
          <w:lang w:eastAsia="en-US"/>
        </w:rPr>
        <w:t xml:space="preserve"> ES</w:t>
      </w:r>
      <w:r w:rsidR="00127DBA" w:rsidRPr="00F86DE8">
        <w:rPr>
          <w:sz w:val="24"/>
          <w:szCs w:val="24"/>
          <w:lang w:eastAsia="en-US"/>
        </w:rPr>
        <w:t>K</w:t>
      </w:r>
      <w:r w:rsidRPr="00F86DE8">
        <w:rPr>
          <w:sz w:val="24"/>
          <w:szCs w:val="24"/>
          <w:lang w:eastAsia="en-US"/>
        </w:rPr>
        <w:t xml:space="preserve"> – umožnenie platby za podanie teplého hlavného jedla vrátane polievky a  nealkoholického nápoja alebo potravín u zmluvných partnerov Poskytovateľa;</w:t>
      </w:r>
    </w:p>
    <w:p w14:paraId="37FE88B5" w14:textId="755F49D1" w:rsidR="00FA09CC" w:rsidRPr="00F86DE8" w:rsidRDefault="00FA09CC" w:rsidP="00311485">
      <w:pPr>
        <w:pStyle w:val="Odsekzoznamu"/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F86DE8">
        <w:rPr>
          <w:sz w:val="24"/>
          <w:szCs w:val="24"/>
          <w:lang w:eastAsia="en-US"/>
        </w:rPr>
        <w:t>strav</w:t>
      </w:r>
      <w:r w:rsidR="00943C5F" w:rsidRPr="00F86DE8">
        <w:rPr>
          <w:sz w:val="24"/>
          <w:szCs w:val="24"/>
          <w:lang w:eastAsia="en-US"/>
        </w:rPr>
        <w:t xml:space="preserve">ovacia poukážka </w:t>
      </w:r>
      <w:r w:rsidR="00746F49" w:rsidRPr="00F86DE8">
        <w:rPr>
          <w:sz w:val="24"/>
          <w:szCs w:val="24"/>
          <w:lang w:eastAsia="en-US"/>
        </w:rPr>
        <w:t>–</w:t>
      </w:r>
      <w:r w:rsidRPr="00F86DE8">
        <w:rPr>
          <w:sz w:val="24"/>
          <w:szCs w:val="24"/>
          <w:lang w:eastAsia="en-US"/>
        </w:rPr>
        <w:t xml:space="preserve"> </w:t>
      </w:r>
      <w:r w:rsidR="00943C5F" w:rsidRPr="00F86DE8">
        <w:rPr>
          <w:sz w:val="24"/>
          <w:szCs w:val="24"/>
          <w:lang w:eastAsia="en-US"/>
        </w:rPr>
        <w:t xml:space="preserve">stravné lístky v papierovej forme, uvedené v príslušnej objednávke v nominálnej hodnote požadovanej Objednávateľom; Objednávateľ je </w:t>
      </w:r>
      <w:r w:rsidR="00943C5F" w:rsidRPr="00EA3F3F">
        <w:rPr>
          <w:sz w:val="24"/>
          <w:szCs w:val="24"/>
          <w:lang w:eastAsia="en-US"/>
        </w:rPr>
        <w:t xml:space="preserve">oprávnený počas celej doby trvania Dohody jednostranne meniť nominálnu hodnotu </w:t>
      </w:r>
      <w:r w:rsidR="00DF716E" w:rsidRPr="00EA3F3F">
        <w:rPr>
          <w:sz w:val="24"/>
          <w:szCs w:val="24"/>
          <w:lang w:eastAsia="en-US"/>
        </w:rPr>
        <w:t>stravného lístka,</w:t>
      </w:r>
      <w:r w:rsidR="00943C5F" w:rsidRPr="00EA3F3F">
        <w:rPr>
          <w:sz w:val="24"/>
          <w:szCs w:val="24"/>
          <w:lang w:eastAsia="en-US"/>
        </w:rPr>
        <w:t xml:space="preserve"> najmä, nie však výlučne, </w:t>
      </w:r>
      <w:r w:rsidR="00D772B6" w:rsidRPr="00EA3F3F">
        <w:rPr>
          <w:sz w:val="24"/>
          <w:szCs w:val="24"/>
          <w:lang w:eastAsia="en-US"/>
        </w:rPr>
        <w:t>v súlade so zmenou všeobecne záväzných právnych predpisov platných na území</w:t>
      </w:r>
      <w:r w:rsidR="00D772B6" w:rsidRPr="00F86DE8">
        <w:rPr>
          <w:sz w:val="24"/>
          <w:szCs w:val="24"/>
          <w:lang w:eastAsia="en-US"/>
        </w:rPr>
        <w:t xml:space="preserve"> Slovenskej republiky a/alebo v súlade so zmenou príslušnej kolektívnej zmluvy Objednávateľa, vrátane kolektívnej zmluvy vyššieho stupňa, pričom uvedená zmena sa bude považovať za zmenu v súlade s ustanovením § 18 ods. 1 písm. a) Zákona o verejnom obstarávaní </w:t>
      </w:r>
      <w:r w:rsidR="00943C5F" w:rsidRPr="00F86DE8">
        <w:rPr>
          <w:sz w:val="24"/>
          <w:szCs w:val="24"/>
          <w:lang w:eastAsia="en-US"/>
        </w:rPr>
        <w:t xml:space="preserve">(ďalej len </w:t>
      </w:r>
      <w:r w:rsidR="00943C5F" w:rsidRPr="00F86DE8">
        <w:rPr>
          <w:b/>
          <w:bCs/>
          <w:sz w:val="24"/>
          <w:szCs w:val="24"/>
          <w:lang w:eastAsia="en-US"/>
        </w:rPr>
        <w:t>„stravný lístok“)</w:t>
      </w:r>
    </w:p>
    <w:p w14:paraId="7D4205EF" w14:textId="1A74BEC6" w:rsidR="00C93990" w:rsidRDefault="00C93990" w:rsidP="00311485">
      <w:pPr>
        <w:pStyle w:val="Odsekzoznamu"/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5" w:hanging="284"/>
        <w:contextualSpacing w:val="0"/>
        <w:jc w:val="both"/>
        <w:textAlignment w:val="auto"/>
        <w:rPr>
          <w:sz w:val="24"/>
          <w:szCs w:val="24"/>
          <w:lang w:eastAsia="en-US"/>
        </w:rPr>
      </w:pPr>
      <w:r w:rsidRPr="00F86DE8">
        <w:rPr>
          <w:sz w:val="24"/>
          <w:szCs w:val="24"/>
          <w:lang w:eastAsia="en-US"/>
        </w:rPr>
        <w:t>elektronick</w:t>
      </w:r>
      <w:r w:rsidR="00833008" w:rsidRPr="00F86DE8">
        <w:rPr>
          <w:sz w:val="24"/>
          <w:szCs w:val="24"/>
          <w:lang w:eastAsia="en-US"/>
        </w:rPr>
        <w:t>á</w:t>
      </w:r>
      <w:r w:rsidRPr="00F86DE8">
        <w:rPr>
          <w:sz w:val="24"/>
          <w:szCs w:val="24"/>
          <w:lang w:eastAsia="en-US"/>
        </w:rPr>
        <w:t xml:space="preserve"> stravovaci</w:t>
      </w:r>
      <w:r w:rsidR="00833008" w:rsidRPr="00F86DE8">
        <w:rPr>
          <w:sz w:val="24"/>
          <w:szCs w:val="24"/>
          <w:lang w:eastAsia="en-US"/>
        </w:rPr>
        <w:t>a</w:t>
      </w:r>
      <w:r w:rsidRPr="00F86DE8">
        <w:rPr>
          <w:sz w:val="24"/>
          <w:szCs w:val="24"/>
          <w:lang w:eastAsia="en-US"/>
        </w:rPr>
        <w:t xml:space="preserve"> kart</w:t>
      </w:r>
      <w:r w:rsidR="00833008" w:rsidRPr="00F86DE8">
        <w:rPr>
          <w:sz w:val="24"/>
          <w:szCs w:val="24"/>
          <w:lang w:eastAsia="en-US"/>
        </w:rPr>
        <w:t>a</w:t>
      </w:r>
      <w:r w:rsidR="00746F49" w:rsidRPr="00F86DE8">
        <w:rPr>
          <w:sz w:val="24"/>
          <w:szCs w:val="24"/>
          <w:lang w:eastAsia="en-US"/>
        </w:rPr>
        <w:t xml:space="preserve"> (resp. ESK)</w:t>
      </w:r>
      <w:r w:rsidRPr="00F86DE8">
        <w:rPr>
          <w:sz w:val="24"/>
          <w:szCs w:val="24"/>
          <w:lang w:eastAsia="en-US"/>
        </w:rPr>
        <w:t xml:space="preserve"> </w:t>
      </w:r>
      <w:r w:rsidR="00833008" w:rsidRPr="00F86DE8">
        <w:rPr>
          <w:sz w:val="24"/>
          <w:szCs w:val="24"/>
          <w:lang w:eastAsia="en-US"/>
        </w:rPr>
        <w:t>– elektronická karta určená na elektronické platby, s osobitnými ochrannými prvkami, ktorá plnohodnotne nahrádza stravné lístky</w:t>
      </w:r>
      <w:r w:rsidR="00663AD3" w:rsidRPr="00F86DE8">
        <w:rPr>
          <w:sz w:val="24"/>
          <w:szCs w:val="24"/>
          <w:lang w:eastAsia="en-US"/>
        </w:rPr>
        <w:t xml:space="preserve"> elektronick</w:t>
      </w:r>
      <w:r w:rsidR="00B708AB" w:rsidRPr="00F86DE8">
        <w:rPr>
          <w:sz w:val="24"/>
          <w:szCs w:val="24"/>
          <w:lang w:eastAsia="en-US"/>
        </w:rPr>
        <w:t>ými</w:t>
      </w:r>
      <w:r w:rsidR="00663AD3" w:rsidRPr="00F86DE8">
        <w:rPr>
          <w:sz w:val="24"/>
          <w:szCs w:val="24"/>
          <w:lang w:eastAsia="en-US"/>
        </w:rPr>
        <w:t xml:space="preserve"> stravovac</w:t>
      </w:r>
      <w:r w:rsidR="00B708AB" w:rsidRPr="00F86DE8">
        <w:rPr>
          <w:sz w:val="24"/>
          <w:szCs w:val="24"/>
          <w:lang w:eastAsia="en-US"/>
        </w:rPr>
        <w:t>ími</w:t>
      </w:r>
      <w:r w:rsidR="00663AD3" w:rsidRPr="00F86DE8">
        <w:rPr>
          <w:sz w:val="24"/>
          <w:szCs w:val="24"/>
          <w:lang w:eastAsia="en-US"/>
        </w:rPr>
        <w:t xml:space="preserve"> poukážk</w:t>
      </w:r>
      <w:r w:rsidR="00B708AB" w:rsidRPr="00F86DE8">
        <w:rPr>
          <w:sz w:val="24"/>
          <w:szCs w:val="24"/>
          <w:lang w:eastAsia="en-US"/>
        </w:rPr>
        <w:t>ami</w:t>
      </w:r>
      <w:r w:rsidR="0060774E" w:rsidRPr="00F86DE8">
        <w:rPr>
          <w:sz w:val="24"/>
          <w:szCs w:val="24"/>
          <w:lang w:eastAsia="en-US"/>
        </w:rPr>
        <w:t>, ktoré sú asociované v elektronickej stravovacej karte</w:t>
      </w:r>
      <w:r w:rsidR="00833008" w:rsidRPr="00F86DE8">
        <w:rPr>
          <w:sz w:val="24"/>
          <w:szCs w:val="24"/>
          <w:lang w:eastAsia="en-US"/>
        </w:rPr>
        <w:t>, prostredníctvom ktorej je zabezpečené stravovanie zamestnancov Objednávateľa; elektronická stravovacia karta nemá charakter všeobecného platobného prostriedku a je určená výlučne na úhradu stravy v rámci stravovacích zariadení, ktoré sú zmluvným partnerom Poskytovateľa;</w:t>
      </w:r>
    </w:p>
    <w:p w14:paraId="72FB9962" w14:textId="26C2DC3A" w:rsidR="00E53EBF" w:rsidRPr="00F86DE8" w:rsidRDefault="00E53EBF" w:rsidP="00311485">
      <w:pPr>
        <w:pStyle w:val="Odsekzoznamu"/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5" w:hanging="284"/>
        <w:contextualSpacing w:val="0"/>
        <w:jc w:val="both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kredit – elektronické stravovacie poukážky v nominálnej hodnote, ktorá sa rovná sume v EUR na jednotlivých ESK; pripísaním sumy na jednotlivé ESK sa rozumie doplnenie kreditu vo výške uvedenej v elektronickej Objednávke;</w:t>
      </w:r>
    </w:p>
    <w:p w14:paraId="353A6719" w14:textId="38BB0F2E" w:rsidR="00C93990" w:rsidRPr="00F86DE8" w:rsidRDefault="00833008" w:rsidP="00A13BA7">
      <w:pPr>
        <w:pStyle w:val="Odsekzoznamu"/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F86DE8">
        <w:rPr>
          <w:sz w:val="24"/>
          <w:szCs w:val="24"/>
          <w:lang w:eastAsia="en-US"/>
        </w:rPr>
        <w:t>o</w:t>
      </w:r>
      <w:r w:rsidR="00C93990" w:rsidRPr="00F86DE8">
        <w:rPr>
          <w:sz w:val="24"/>
          <w:szCs w:val="24"/>
          <w:lang w:eastAsia="en-US"/>
        </w:rPr>
        <w:t>bjednávkový systém</w:t>
      </w:r>
      <w:r w:rsidR="0093140B" w:rsidRPr="00F86DE8">
        <w:rPr>
          <w:sz w:val="24"/>
          <w:szCs w:val="24"/>
          <w:lang w:eastAsia="en-US"/>
        </w:rPr>
        <w:t xml:space="preserve"> Poskytovateľa</w:t>
      </w:r>
      <w:r w:rsidR="00E53EBF">
        <w:rPr>
          <w:color w:val="FF0000"/>
          <w:sz w:val="24"/>
          <w:szCs w:val="24"/>
          <w:lang w:eastAsia="en-US"/>
        </w:rPr>
        <w:t xml:space="preserve">, </w:t>
      </w:r>
      <w:r w:rsidR="004F7FEE" w:rsidRPr="003768EF">
        <w:rPr>
          <w:sz w:val="24"/>
          <w:szCs w:val="24"/>
          <w:lang w:eastAsia="en-US"/>
        </w:rPr>
        <w:t>resp. online objednávkový portál</w:t>
      </w:r>
      <w:r w:rsidR="00C93990" w:rsidRPr="006B549B">
        <w:rPr>
          <w:sz w:val="24"/>
          <w:szCs w:val="24"/>
          <w:lang w:eastAsia="en-US"/>
        </w:rPr>
        <w:t xml:space="preserve"> </w:t>
      </w:r>
      <w:r w:rsidRPr="006B549B">
        <w:rPr>
          <w:sz w:val="24"/>
          <w:szCs w:val="24"/>
          <w:lang w:eastAsia="en-US"/>
        </w:rPr>
        <w:t xml:space="preserve">– </w:t>
      </w:r>
      <w:r w:rsidRPr="00F86DE8">
        <w:rPr>
          <w:sz w:val="24"/>
          <w:szCs w:val="24"/>
          <w:lang w:eastAsia="en-US"/>
        </w:rPr>
        <w:t>informačný systém prevádzkovaný Poskytovateľom, obsahujúci online prístupné rozhranie</w:t>
      </w:r>
      <w:r w:rsidR="006B549B">
        <w:rPr>
          <w:sz w:val="24"/>
          <w:szCs w:val="24"/>
          <w:lang w:eastAsia="en-US"/>
        </w:rPr>
        <w:t xml:space="preserve"> podľa špecifikácie uvedenej v Prílohe č. 1 Dohody</w:t>
      </w:r>
      <w:r w:rsidRPr="00F86DE8">
        <w:rPr>
          <w:sz w:val="24"/>
          <w:szCs w:val="24"/>
          <w:lang w:eastAsia="en-US"/>
        </w:rPr>
        <w:t xml:space="preserve">, </w:t>
      </w:r>
      <w:r w:rsidR="00854FB9" w:rsidRPr="00F86DE8">
        <w:rPr>
          <w:sz w:val="24"/>
          <w:szCs w:val="24"/>
          <w:lang w:eastAsia="en-US"/>
        </w:rPr>
        <w:t xml:space="preserve">do ktorého má Objednávateľ bezplatný prístup a </w:t>
      </w:r>
      <w:r w:rsidRPr="00F86DE8">
        <w:rPr>
          <w:sz w:val="24"/>
          <w:szCs w:val="24"/>
          <w:lang w:eastAsia="en-US"/>
        </w:rPr>
        <w:t xml:space="preserve">v rámci ktorého je Objednávateľ oprávnený </w:t>
      </w:r>
      <w:r w:rsidR="00663AD3" w:rsidRPr="00F86DE8">
        <w:rPr>
          <w:sz w:val="24"/>
          <w:szCs w:val="24"/>
          <w:lang w:eastAsia="en-US"/>
        </w:rPr>
        <w:t xml:space="preserve">bezplatne </w:t>
      </w:r>
      <w:r w:rsidRPr="00F86DE8">
        <w:rPr>
          <w:sz w:val="24"/>
          <w:szCs w:val="24"/>
          <w:lang w:eastAsia="en-US"/>
        </w:rPr>
        <w:t>doručovať Objednávky</w:t>
      </w:r>
      <w:r w:rsidR="00663AD3" w:rsidRPr="00F86DE8">
        <w:rPr>
          <w:sz w:val="24"/>
          <w:szCs w:val="24"/>
          <w:lang w:eastAsia="en-US"/>
        </w:rPr>
        <w:t>, prípadne upravovať ich</w:t>
      </w:r>
      <w:r w:rsidR="00E93D26" w:rsidRPr="00F86DE8">
        <w:rPr>
          <w:sz w:val="24"/>
          <w:szCs w:val="24"/>
          <w:lang w:eastAsia="en-US"/>
        </w:rPr>
        <w:t xml:space="preserve">; </w:t>
      </w:r>
      <w:r w:rsidR="00E53EBF">
        <w:rPr>
          <w:sz w:val="24"/>
          <w:szCs w:val="24"/>
          <w:lang w:eastAsia="en-US"/>
        </w:rPr>
        <w:t xml:space="preserve">objednávkový systém Poskytovateľa musí byť počas doby platnosti a účinnosti Dohody funkčný; </w:t>
      </w:r>
      <w:r w:rsidR="00E93D26" w:rsidRPr="00F86DE8">
        <w:rPr>
          <w:sz w:val="24"/>
          <w:szCs w:val="24"/>
          <w:lang w:eastAsia="en-US"/>
        </w:rPr>
        <w:t>v prípade technickej chyby alebo nedostupnosti objednávkového systému Poskytovateľa je Objednávateľ oprávnený zadať Objednávku v písomnej forme bežným e-mailom</w:t>
      </w:r>
      <w:r w:rsidR="00663AD3" w:rsidRPr="00F86DE8">
        <w:rPr>
          <w:sz w:val="24"/>
          <w:szCs w:val="24"/>
          <w:lang w:eastAsia="en-US"/>
        </w:rPr>
        <w:t>; objednávkový systém Poskytovateľa</w:t>
      </w:r>
      <w:r w:rsidRPr="00F86DE8">
        <w:rPr>
          <w:sz w:val="24"/>
          <w:szCs w:val="24"/>
          <w:lang w:eastAsia="en-US"/>
        </w:rPr>
        <w:t xml:space="preserve"> </w:t>
      </w:r>
      <w:r w:rsidR="00663AD3" w:rsidRPr="00F86DE8">
        <w:rPr>
          <w:sz w:val="24"/>
          <w:szCs w:val="24"/>
          <w:lang w:eastAsia="en-US"/>
        </w:rPr>
        <w:t>musí byť v prípade potreby upravený na náklad</w:t>
      </w:r>
      <w:r w:rsidR="00E93D26" w:rsidRPr="00F86DE8">
        <w:rPr>
          <w:sz w:val="24"/>
          <w:szCs w:val="24"/>
          <w:lang w:eastAsia="en-US"/>
        </w:rPr>
        <w:t>y</w:t>
      </w:r>
      <w:r w:rsidR="00663AD3" w:rsidRPr="00F86DE8">
        <w:rPr>
          <w:sz w:val="24"/>
          <w:szCs w:val="24"/>
          <w:lang w:eastAsia="en-US"/>
        </w:rPr>
        <w:t xml:space="preserve"> </w:t>
      </w:r>
      <w:r w:rsidR="00B44706" w:rsidRPr="00F86DE8">
        <w:rPr>
          <w:sz w:val="24"/>
          <w:szCs w:val="24"/>
          <w:lang w:eastAsia="en-US"/>
        </w:rPr>
        <w:t>Poskytovateľa</w:t>
      </w:r>
      <w:r w:rsidR="00663AD3" w:rsidRPr="00F86DE8">
        <w:rPr>
          <w:sz w:val="24"/>
          <w:szCs w:val="24"/>
          <w:lang w:eastAsia="en-US"/>
        </w:rPr>
        <w:t xml:space="preserve"> takým spôsobom, aby Objednávateľ mohol realizovať pravidelný hromadný import dát do objednávkového systému </w:t>
      </w:r>
      <w:r w:rsidR="00B44706" w:rsidRPr="00F86DE8">
        <w:rPr>
          <w:sz w:val="24"/>
          <w:szCs w:val="24"/>
          <w:lang w:eastAsia="en-US"/>
        </w:rPr>
        <w:lastRenderedPageBreak/>
        <w:t xml:space="preserve">Poskytovateľa </w:t>
      </w:r>
      <w:r w:rsidR="00663AD3" w:rsidRPr="00F86DE8">
        <w:rPr>
          <w:sz w:val="24"/>
          <w:szCs w:val="24"/>
          <w:lang w:eastAsia="en-US"/>
        </w:rPr>
        <w:t>v štruktúre a formáte, ktoré poskytuje systém evidencie stravovania Objednávateľ</w:t>
      </w:r>
      <w:r w:rsidR="00A13BA7" w:rsidRPr="00F86DE8">
        <w:rPr>
          <w:sz w:val="24"/>
          <w:szCs w:val="24"/>
          <w:lang w:eastAsia="en-US"/>
        </w:rPr>
        <w:t>a</w:t>
      </w:r>
      <w:r w:rsidR="00663AD3" w:rsidRPr="00F86DE8">
        <w:rPr>
          <w:sz w:val="24"/>
          <w:szCs w:val="24"/>
          <w:lang w:eastAsia="en-US"/>
        </w:rPr>
        <w:t xml:space="preserve"> (ďalej len „</w:t>
      </w:r>
      <w:r w:rsidR="00663AD3" w:rsidRPr="00F86DE8">
        <w:rPr>
          <w:b/>
          <w:bCs/>
          <w:sz w:val="24"/>
          <w:szCs w:val="24"/>
          <w:lang w:eastAsia="en-US"/>
        </w:rPr>
        <w:t>Objednávkový systém</w:t>
      </w:r>
      <w:r w:rsidR="00663AD3" w:rsidRPr="00F86DE8">
        <w:rPr>
          <w:sz w:val="24"/>
          <w:szCs w:val="24"/>
          <w:lang w:eastAsia="en-US"/>
        </w:rPr>
        <w:t>“</w:t>
      </w:r>
      <w:r w:rsidR="000047CA">
        <w:rPr>
          <w:sz w:val="24"/>
          <w:szCs w:val="24"/>
          <w:lang w:eastAsia="en-US"/>
        </w:rPr>
        <w:t xml:space="preserve"> alebo aj „</w:t>
      </w:r>
      <w:r w:rsidR="000047CA" w:rsidRPr="00FF441E">
        <w:rPr>
          <w:b/>
          <w:bCs/>
          <w:sz w:val="24"/>
          <w:szCs w:val="24"/>
          <w:lang w:eastAsia="en-US"/>
        </w:rPr>
        <w:t>Online objednávkový portál</w:t>
      </w:r>
      <w:r w:rsidR="000047CA">
        <w:rPr>
          <w:sz w:val="24"/>
          <w:szCs w:val="24"/>
          <w:lang w:eastAsia="en-US"/>
        </w:rPr>
        <w:t>“</w:t>
      </w:r>
      <w:r w:rsidR="00663AD3" w:rsidRPr="00F86DE8">
        <w:rPr>
          <w:sz w:val="24"/>
          <w:szCs w:val="24"/>
          <w:lang w:eastAsia="en-US"/>
        </w:rPr>
        <w:t xml:space="preserve">); </w:t>
      </w:r>
    </w:p>
    <w:p w14:paraId="5EF6CE65" w14:textId="6EFFE539" w:rsidR="00C93990" w:rsidRPr="00F86DE8" w:rsidRDefault="00833008" w:rsidP="00311485">
      <w:pPr>
        <w:pStyle w:val="Odsekzoznamu"/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F86DE8">
        <w:rPr>
          <w:sz w:val="24"/>
          <w:szCs w:val="24"/>
          <w:lang w:eastAsia="en-US"/>
        </w:rPr>
        <w:t>s</w:t>
      </w:r>
      <w:r w:rsidR="00C93990" w:rsidRPr="00F86DE8">
        <w:rPr>
          <w:sz w:val="24"/>
          <w:szCs w:val="24"/>
          <w:lang w:eastAsia="en-US"/>
        </w:rPr>
        <w:t xml:space="preserve">travná jednotka </w:t>
      </w:r>
      <w:r w:rsidR="00663AD3" w:rsidRPr="00F86DE8">
        <w:rPr>
          <w:sz w:val="24"/>
          <w:szCs w:val="24"/>
          <w:lang w:eastAsia="en-US"/>
        </w:rPr>
        <w:t xml:space="preserve">– </w:t>
      </w:r>
      <w:r w:rsidR="00B61BE9" w:rsidRPr="00F86DE8">
        <w:rPr>
          <w:sz w:val="24"/>
          <w:szCs w:val="24"/>
          <w:lang w:eastAsia="en-US"/>
        </w:rPr>
        <w:t>elektronické stravovacie poukážky</w:t>
      </w:r>
      <w:r w:rsidR="00663AD3" w:rsidRPr="00F86DE8">
        <w:rPr>
          <w:sz w:val="24"/>
          <w:szCs w:val="24"/>
          <w:lang w:eastAsia="en-US"/>
        </w:rPr>
        <w:t xml:space="preserve"> uvedené v príslušnej Objednávke budú pripisované na jednotlivé ESK v nominálnej hodnote požadovanej Objednávateľom; Objednávateľ je oprávnený počas celej doby trvania Dohody jednostranne meniť nominálnu hodnotu stravnej jednotky</w:t>
      </w:r>
      <w:r w:rsidR="00A16688" w:rsidRPr="00F86DE8">
        <w:rPr>
          <w:sz w:val="24"/>
          <w:szCs w:val="24"/>
          <w:lang w:eastAsia="en-US"/>
        </w:rPr>
        <w:t xml:space="preserve"> </w:t>
      </w:r>
      <w:r w:rsidR="001A71A9" w:rsidRPr="00F86DE8">
        <w:rPr>
          <w:sz w:val="24"/>
          <w:szCs w:val="24"/>
          <w:lang w:eastAsia="en-US"/>
        </w:rPr>
        <w:t>najmä</w:t>
      </w:r>
      <w:r w:rsidR="00854FB9" w:rsidRPr="00F86DE8">
        <w:rPr>
          <w:sz w:val="24"/>
          <w:szCs w:val="24"/>
          <w:lang w:eastAsia="en-US"/>
        </w:rPr>
        <w:t>,</w:t>
      </w:r>
      <w:r w:rsidR="001A71A9" w:rsidRPr="00F86DE8">
        <w:rPr>
          <w:sz w:val="24"/>
          <w:szCs w:val="24"/>
          <w:lang w:eastAsia="en-US"/>
        </w:rPr>
        <w:t xml:space="preserve"> nie však výlučne</w:t>
      </w:r>
      <w:r w:rsidR="00854FB9" w:rsidRPr="00F86DE8">
        <w:rPr>
          <w:sz w:val="24"/>
          <w:szCs w:val="24"/>
          <w:lang w:eastAsia="en-US"/>
        </w:rPr>
        <w:t>,</w:t>
      </w:r>
      <w:r w:rsidR="00663AD3" w:rsidRPr="00F86DE8">
        <w:rPr>
          <w:sz w:val="24"/>
          <w:szCs w:val="24"/>
          <w:lang w:eastAsia="en-US"/>
        </w:rPr>
        <w:t xml:space="preserve"> </w:t>
      </w:r>
      <w:r w:rsidR="00D772B6" w:rsidRPr="00F86DE8">
        <w:rPr>
          <w:sz w:val="24"/>
          <w:szCs w:val="24"/>
          <w:lang w:eastAsia="en-US"/>
        </w:rPr>
        <w:t xml:space="preserve">v súlade so zmenou všeobecne záväzných právnych predpisov platných na území Slovenskej republiky a/alebo v súlade so zmenou príslušnej kolektívnej zmluvy Objednávateľa, vrátane kolektívnej zmluvy vyššieho stupňa, pričom uvedená zmena sa bude považovať za zmenu v súlade s ustanovením § 18 ods. 1 písm. a) Zákona o verejnom obstarávaní </w:t>
      </w:r>
      <w:r w:rsidR="00663AD3" w:rsidRPr="00F86DE8">
        <w:rPr>
          <w:sz w:val="24"/>
          <w:szCs w:val="24"/>
          <w:lang w:eastAsia="en-US"/>
        </w:rPr>
        <w:t>(ďalej len „</w:t>
      </w:r>
      <w:r w:rsidR="00663AD3" w:rsidRPr="00F86DE8">
        <w:rPr>
          <w:b/>
          <w:bCs/>
          <w:sz w:val="24"/>
          <w:szCs w:val="24"/>
          <w:lang w:eastAsia="en-US"/>
        </w:rPr>
        <w:t>stravná jednotka</w:t>
      </w:r>
      <w:r w:rsidR="00663AD3" w:rsidRPr="00F86DE8">
        <w:rPr>
          <w:sz w:val="24"/>
          <w:szCs w:val="24"/>
          <w:lang w:eastAsia="en-US"/>
        </w:rPr>
        <w:t>“);</w:t>
      </w:r>
    </w:p>
    <w:p w14:paraId="3902E6EC" w14:textId="79B6AB10" w:rsidR="004F03E4" w:rsidRPr="00F86DE8" w:rsidRDefault="00BD732A" w:rsidP="00854FB9">
      <w:pPr>
        <w:pStyle w:val="Odsekzoznamu"/>
        <w:numPr>
          <w:ilvl w:val="0"/>
          <w:numId w:val="2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F86DE8">
        <w:rPr>
          <w:rFonts w:eastAsia="MS Mincho"/>
          <w:sz w:val="24"/>
          <w:szCs w:val="24"/>
          <w:lang w:eastAsia="ja-JP"/>
        </w:rPr>
        <w:t xml:space="preserve">zmluvní partneri Poskytovateľa </w:t>
      </w:r>
      <w:r w:rsidR="00833008" w:rsidRPr="00F86DE8">
        <w:rPr>
          <w:rFonts w:eastAsia="MS Mincho"/>
          <w:sz w:val="24"/>
          <w:szCs w:val="24"/>
          <w:lang w:eastAsia="ja-JP"/>
        </w:rPr>
        <w:t>–</w:t>
      </w:r>
      <w:r w:rsidRPr="00F86DE8">
        <w:rPr>
          <w:rFonts w:eastAsia="MS Mincho"/>
          <w:sz w:val="24"/>
          <w:szCs w:val="24"/>
          <w:lang w:eastAsia="ja-JP"/>
        </w:rPr>
        <w:t xml:space="preserve"> </w:t>
      </w:r>
      <w:r w:rsidR="00833008" w:rsidRPr="00F86DE8">
        <w:rPr>
          <w:rFonts w:eastAsia="MS Mincho"/>
          <w:sz w:val="24"/>
          <w:szCs w:val="24"/>
          <w:lang w:eastAsia="ja-JP"/>
        </w:rPr>
        <w:t>stravovacie zariadenia (reštaurácie, zariadenia rýchleho občerstvenia, bufety, lahôdky, potravinové reťazce, atď.) akceptujúce stravné lístky a ESK vydané a/alebo poskytnuté Poskytovateľom ako platbu za podanie jedla a nápojov, resp. potravín, s ktorými má Poskytovateľ uzatvorený zmluvný vzťah</w:t>
      </w:r>
      <w:r w:rsidR="00663AD3" w:rsidRPr="00F86DE8">
        <w:rPr>
          <w:rFonts w:eastAsia="MS Mincho"/>
          <w:sz w:val="24"/>
          <w:szCs w:val="24"/>
          <w:lang w:eastAsia="ja-JP"/>
        </w:rPr>
        <w:t xml:space="preserve"> (ďalej len „</w:t>
      </w:r>
      <w:r w:rsidR="00663AD3" w:rsidRPr="00F86DE8">
        <w:rPr>
          <w:rFonts w:eastAsia="MS Mincho"/>
          <w:b/>
          <w:bCs/>
          <w:sz w:val="24"/>
          <w:szCs w:val="24"/>
          <w:lang w:eastAsia="ja-JP"/>
        </w:rPr>
        <w:t>zmluvní partneri Poskytovateľa</w:t>
      </w:r>
      <w:r w:rsidR="00663AD3" w:rsidRPr="00F86DE8">
        <w:rPr>
          <w:rFonts w:eastAsia="MS Mincho"/>
          <w:sz w:val="24"/>
          <w:szCs w:val="24"/>
          <w:lang w:eastAsia="ja-JP"/>
        </w:rPr>
        <w:t>“)</w:t>
      </w:r>
      <w:r w:rsidR="00833008" w:rsidRPr="00F86DE8">
        <w:rPr>
          <w:rFonts w:eastAsia="MS Mincho"/>
          <w:sz w:val="24"/>
          <w:szCs w:val="24"/>
          <w:lang w:eastAsia="ja-JP"/>
        </w:rPr>
        <w:t>.</w:t>
      </w:r>
    </w:p>
    <w:p w14:paraId="2305C5A5" w14:textId="7FC21A06" w:rsidR="00DB4B01" w:rsidRPr="00412935" w:rsidRDefault="00D7690C" w:rsidP="00311485">
      <w:pPr>
        <w:pStyle w:val="Odsekzoznamu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 xml:space="preserve">Na základe Jednotlivých zmlúv sa Poskytovateľ zaväzuje </w:t>
      </w:r>
      <w:r w:rsidR="00C25D2D" w:rsidRPr="00F86DE8">
        <w:rPr>
          <w:bCs/>
          <w:sz w:val="24"/>
          <w:szCs w:val="24"/>
        </w:rPr>
        <w:t>poskytnúť</w:t>
      </w:r>
      <w:r w:rsidR="00FD5905" w:rsidRPr="00F86DE8">
        <w:rPr>
          <w:bCs/>
          <w:sz w:val="24"/>
          <w:szCs w:val="24"/>
        </w:rPr>
        <w:t xml:space="preserve"> pre Objednávateľa </w:t>
      </w:r>
      <w:r w:rsidR="00B16380" w:rsidRPr="00F86DE8">
        <w:rPr>
          <w:bCs/>
          <w:sz w:val="24"/>
          <w:szCs w:val="24"/>
        </w:rPr>
        <w:t xml:space="preserve">  </w:t>
      </w:r>
      <w:r w:rsidRPr="00F86DE8">
        <w:rPr>
          <w:bCs/>
          <w:sz w:val="24"/>
          <w:szCs w:val="24"/>
        </w:rPr>
        <w:t>S</w:t>
      </w:r>
      <w:r w:rsidR="00FD5905" w:rsidRPr="00F86DE8">
        <w:rPr>
          <w:bCs/>
          <w:sz w:val="24"/>
          <w:szCs w:val="24"/>
        </w:rPr>
        <w:t>lužby</w:t>
      </w:r>
      <w:r w:rsidR="0067379B" w:rsidRPr="00F86DE8">
        <w:rPr>
          <w:bCs/>
          <w:sz w:val="24"/>
          <w:szCs w:val="24"/>
        </w:rPr>
        <w:t xml:space="preserve"> </w:t>
      </w:r>
      <w:r w:rsidR="00FD5905" w:rsidRPr="00F86DE8">
        <w:rPr>
          <w:bCs/>
          <w:sz w:val="24"/>
          <w:szCs w:val="24"/>
        </w:rPr>
        <w:t>a s nimi súvisiace plnenia</w:t>
      </w:r>
      <w:r w:rsidR="007C2BA5" w:rsidRPr="00F86DE8">
        <w:rPr>
          <w:bCs/>
          <w:sz w:val="24"/>
          <w:szCs w:val="24"/>
        </w:rPr>
        <w:t xml:space="preserve"> za podmienok stanovených touto Dohodou</w:t>
      </w:r>
      <w:r w:rsidR="00854FB9" w:rsidRPr="00F86DE8">
        <w:rPr>
          <w:bCs/>
          <w:sz w:val="24"/>
          <w:szCs w:val="24"/>
        </w:rPr>
        <w:t>,</w:t>
      </w:r>
      <w:r w:rsidR="00B62D46" w:rsidRPr="00F86DE8">
        <w:rPr>
          <w:bCs/>
          <w:sz w:val="24"/>
          <w:szCs w:val="24"/>
        </w:rPr>
        <w:t xml:space="preserve"> </w:t>
      </w:r>
      <w:r w:rsidR="00700AB9" w:rsidRPr="00F86DE8">
        <w:rPr>
          <w:bCs/>
          <w:sz w:val="24"/>
          <w:szCs w:val="24"/>
        </w:rPr>
        <w:t>ktorých rozsah bude bližšie špecifikovaný v Jednotlivých</w:t>
      </w:r>
      <w:r w:rsidR="00700AB9" w:rsidRPr="00412935">
        <w:rPr>
          <w:bCs/>
          <w:sz w:val="24"/>
          <w:szCs w:val="24"/>
        </w:rPr>
        <w:t xml:space="preserve"> zmluvách </w:t>
      </w:r>
      <w:r w:rsidRPr="00412935">
        <w:rPr>
          <w:bCs/>
          <w:sz w:val="24"/>
          <w:szCs w:val="24"/>
        </w:rPr>
        <w:t xml:space="preserve"> </w:t>
      </w:r>
      <w:r w:rsidR="00FD5905" w:rsidRPr="00412935">
        <w:rPr>
          <w:rFonts w:eastAsia="MS Mincho"/>
          <w:sz w:val="24"/>
          <w:szCs w:val="24"/>
          <w:lang w:eastAsia="ja-JP"/>
        </w:rPr>
        <w:t>a Objednávateľ</w:t>
      </w:r>
      <w:r w:rsidR="00320485" w:rsidRPr="00412935">
        <w:rPr>
          <w:rFonts w:eastAsia="MS Mincho"/>
          <w:sz w:val="24"/>
          <w:szCs w:val="24"/>
          <w:lang w:eastAsia="ja-JP"/>
        </w:rPr>
        <w:t xml:space="preserve"> sa zaväzuje </w:t>
      </w:r>
      <w:r w:rsidR="00FD5905" w:rsidRPr="00412935">
        <w:rPr>
          <w:rFonts w:eastAsia="MS Mincho"/>
          <w:sz w:val="24"/>
          <w:szCs w:val="24"/>
          <w:lang w:eastAsia="ja-JP"/>
        </w:rPr>
        <w:t xml:space="preserve"> zaplatiť Poskytovateľovi za riadne a včas poskytnuté Služby </w:t>
      </w:r>
      <w:r w:rsidR="00781F8B" w:rsidRPr="00412935">
        <w:rPr>
          <w:rFonts w:eastAsia="MS Mincho"/>
          <w:sz w:val="24"/>
          <w:szCs w:val="24"/>
          <w:lang w:eastAsia="ja-JP"/>
        </w:rPr>
        <w:t xml:space="preserve">Cenu za Služby podľa </w:t>
      </w:r>
      <w:r w:rsidR="00FD5905" w:rsidRPr="00412935">
        <w:rPr>
          <w:rFonts w:eastAsia="MS Mincho"/>
          <w:sz w:val="24"/>
          <w:szCs w:val="24"/>
          <w:lang w:eastAsia="ja-JP"/>
        </w:rPr>
        <w:t>čl</w:t>
      </w:r>
      <w:r w:rsidR="00781F8B" w:rsidRPr="00412935">
        <w:rPr>
          <w:rFonts w:eastAsia="MS Mincho"/>
          <w:sz w:val="24"/>
          <w:szCs w:val="24"/>
          <w:lang w:eastAsia="ja-JP"/>
        </w:rPr>
        <w:t>.</w:t>
      </w:r>
      <w:r w:rsidR="00FD5905" w:rsidRPr="00412935">
        <w:rPr>
          <w:rFonts w:eastAsia="MS Mincho"/>
          <w:sz w:val="24"/>
          <w:szCs w:val="24"/>
          <w:lang w:eastAsia="ja-JP"/>
        </w:rPr>
        <w:t xml:space="preserve"> </w:t>
      </w:r>
      <w:r w:rsidR="00561445" w:rsidRPr="00412935">
        <w:rPr>
          <w:rFonts w:eastAsia="MS Mincho"/>
          <w:sz w:val="24"/>
          <w:szCs w:val="24"/>
          <w:lang w:eastAsia="ja-JP"/>
        </w:rPr>
        <w:t>II, bod</w:t>
      </w:r>
      <w:r w:rsidR="00781F8B" w:rsidRPr="00412935">
        <w:rPr>
          <w:rFonts w:eastAsia="MS Mincho"/>
          <w:sz w:val="24"/>
          <w:szCs w:val="24"/>
          <w:lang w:eastAsia="ja-JP"/>
        </w:rPr>
        <w:t>u</w:t>
      </w:r>
      <w:r w:rsidR="00561445" w:rsidRPr="00412935">
        <w:rPr>
          <w:rFonts w:eastAsia="MS Mincho"/>
          <w:sz w:val="24"/>
          <w:szCs w:val="24"/>
          <w:lang w:eastAsia="ja-JP"/>
        </w:rPr>
        <w:t xml:space="preserve"> 2.3</w:t>
      </w:r>
      <w:r w:rsidR="00781F8B" w:rsidRPr="00412935">
        <w:rPr>
          <w:rFonts w:eastAsia="MS Mincho"/>
          <w:sz w:val="24"/>
          <w:szCs w:val="24"/>
          <w:lang w:eastAsia="ja-JP"/>
        </w:rPr>
        <w:t xml:space="preserve"> a čl. V tejto Dohody</w:t>
      </w:r>
      <w:r w:rsidRPr="00412935">
        <w:rPr>
          <w:rFonts w:eastAsia="MS Mincho"/>
          <w:sz w:val="24"/>
          <w:szCs w:val="24"/>
          <w:lang w:eastAsia="ja-JP"/>
        </w:rPr>
        <w:t>, a to za podmienok ustanovených v tejto Dohode a Jednotlivých zmluvách</w:t>
      </w:r>
      <w:r w:rsidR="00781F8B" w:rsidRPr="00412935">
        <w:rPr>
          <w:rFonts w:eastAsia="MS Mincho"/>
          <w:sz w:val="24"/>
          <w:szCs w:val="24"/>
          <w:lang w:eastAsia="ja-JP"/>
        </w:rPr>
        <w:t>.</w:t>
      </w:r>
      <w:r w:rsidR="006400D1" w:rsidRPr="00412935">
        <w:rPr>
          <w:rFonts w:eastAsia="MS Mincho"/>
          <w:sz w:val="24"/>
          <w:szCs w:val="24"/>
          <w:lang w:eastAsia="ja-JP"/>
        </w:rPr>
        <w:t xml:space="preserve"> Cena </w:t>
      </w:r>
      <w:r w:rsidR="00781F8B" w:rsidRPr="00412935">
        <w:rPr>
          <w:rFonts w:eastAsia="MS Mincho"/>
          <w:sz w:val="24"/>
          <w:szCs w:val="24"/>
          <w:lang w:eastAsia="ja-JP"/>
        </w:rPr>
        <w:t xml:space="preserve">za Služby </w:t>
      </w:r>
      <w:r w:rsidR="006400D1" w:rsidRPr="00412935">
        <w:rPr>
          <w:rFonts w:eastAsia="MS Mincho"/>
          <w:sz w:val="24"/>
          <w:szCs w:val="24"/>
          <w:lang w:eastAsia="ja-JP"/>
        </w:rPr>
        <w:t>musí byť</w:t>
      </w:r>
      <w:r w:rsidR="00FD5905" w:rsidRPr="00412935">
        <w:rPr>
          <w:rFonts w:eastAsia="MS Mincho"/>
          <w:sz w:val="24"/>
          <w:szCs w:val="24"/>
          <w:lang w:eastAsia="ja-JP"/>
        </w:rPr>
        <w:t xml:space="preserve"> v súlade s </w:t>
      </w:r>
      <w:r w:rsidR="006400D1" w:rsidRPr="00412935">
        <w:rPr>
          <w:rFonts w:eastAsia="MS Mincho"/>
          <w:sz w:val="24"/>
          <w:szCs w:val="24"/>
          <w:lang w:eastAsia="ja-JP"/>
        </w:rPr>
        <w:t xml:space="preserve">jej </w:t>
      </w:r>
      <w:r w:rsidR="00FD5905" w:rsidRPr="00412935">
        <w:rPr>
          <w:rFonts w:eastAsia="MS Mincho"/>
          <w:sz w:val="24"/>
          <w:szCs w:val="24"/>
          <w:lang w:eastAsia="ja-JP"/>
        </w:rPr>
        <w:t xml:space="preserve">štruktúrovaným rozpočtom uvedeným v Prílohe č. </w:t>
      </w:r>
      <w:r w:rsidR="00131174" w:rsidRPr="00412935">
        <w:rPr>
          <w:rFonts w:eastAsia="MS Mincho"/>
          <w:sz w:val="24"/>
          <w:szCs w:val="24"/>
          <w:lang w:eastAsia="ja-JP"/>
        </w:rPr>
        <w:t>2</w:t>
      </w:r>
      <w:r w:rsidR="00FD5905" w:rsidRPr="00412935">
        <w:rPr>
          <w:rFonts w:eastAsia="MS Mincho"/>
          <w:sz w:val="24"/>
          <w:szCs w:val="24"/>
          <w:lang w:eastAsia="ja-JP"/>
        </w:rPr>
        <w:t xml:space="preserve"> tejto </w:t>
      </w:r>
      <w:r w:rsidR="002459F7" w:rsidRPr="00412935">
        <w:rPr>
          <w:rFonts w:eastAsia="MS Mincho"/>
          <w:sz w:val="24"/>
          <w:szCs w:val="24"/>
          <w:lang w:eastAsia="ja-JP"/>
        </w:rPr>
        <w:t>D</w:t>
      </w:r>
      <w:r w:rsidR="00FD5905" w:rsidRPr="00412935">
        <w:rPr>
          <w:bCs/>
          <w:sz w:val="24"/>
          <w:szCs w:val="24"/>
        </w:rPr>
        <w:t>ohody.</w:t>
      </w:r>
    </w:p>
    <w:p w14:paraId="788044F2" w14:textId="45E72044" w:rsidR="00DB4B01" w:rsidRPr="00CA3813" w:rsidRDefault="00DB4B01" w:rsidP="00311485">
      <w:pPr>
        <w:pStyle w:val="Odsekzoznamu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CA3813">
        <w:rPr>
          <w:rFonts w:eastAsia="MS Mincho"/>
          <w:sz w:val="24"/>
          <w:szCs w:val="24"/>
          <w:lang w:eastAsia="ja-JP"/>
        </w:rPr>
        <w:t>P</w:t>
      </w:r>
      <w:r w:rsidR="002C14BD" w:rsidRPr="00CA3813">
        <w:rPr>
          <w:rFonts w:eastAsia="MS Mincho"/>
          <w:sz w:val="24"/>
          <w:szCs w:val="24"/>
          <w:lang w:eastAsia="ja-JP"/>
        </w:rPr>
        <w:t xml:space="preserve">redmetom tejto </w:t>
      </w:r>
      <w:r w:rsidR="004D50BA" w:rsidRPr="00CA3813">
        <w:rPr>
          <w:rFonts w:eastAsia="MS Mincho"/>
          <w:sz w:val="24"/>
          <w:szCs w:val="24"/>
          <w:lang w:eastAsia="ja-JP"/>
        </w:rPr>
        <w:t>D</w:t>
      </w:r>
      <w:r w:rsidR="002C14BD" w:rsidRPr="00CA3813">
        <w:rPr>
          <w:rFonts w:eastAsia="MS Mincho"/>
          <w:sz w:val="24"/>
          <w:szCs w:val="24"/>
          <w:lang w:eastAsia="ja-JP"/>
        </w:rPr>
        <w:t>ohody je poskytovanie Služieb</w:t>
      </w:r>
      <w:r w:rsidR="00700AB9" w:rsidRPr="00CA3813">
        <w:rPr>
          <w:rFonts w:eastAsia="MS Mincho"/>
          <w:sz w:val="24"/>
          <w:szCs w:val="24"/>
          <w:lang w:eastAsia="ja-JP"/>
        </w:rPr>
        <w:t xml:space="preserve"> na základe Jednotlivých zmlúv</w:t>
      </w:r>
      <w:r w:rsidR="002C14BD" w:rsidRPr="00CA3813">
        <w:rPr>
          <w:rFonts w:eastAsia="MS Mincho"/>
          <w:sz w:val="24"/>
          <w:szCs w:val="24"/>
          <w:lang w:eastAsia="ja-JP"/>
        </w:rPr>
        <w:t xml:space="preserve"> podľa špecifikácie</w:t>
      </w:r>
      <w:r w:rsidR="00700AB9" w:rsidRPr="00CA3813">
        <w:rPr>
          <w:rFonts w:eastAsia="MS Mincho"/>
          <w:sz w:val="24"/>
          <w:szCs w:val="24"/>
          <w:lang w:eastAsia="ja-JP"/>
        </w:rPr>
        <w:t xml:space="preserve"> a podmienok uvedených nižšie</w:t>
      </w:r>
      <w:r w:rsidR="002C14BD" w:rsidRPr="00CA3813">
        <w:rPr>
          <w:rFonts w:eastAsia="MS Mincho"/>
          <w:sz w:val="24"/>
          <w:szCs w:val="24"/>
          <w:lang w:eastAsia="ja-JP"/>
        </w:rPr>
        <w:t>:</w:t>
      </w:r>
    </w:p>
    <w:tbl>
      <w:tblPr>
        <w:tblStyle w:val="Mriekatabuky"/>
        <w:tblW w:w="4698" w:type="pct"/>
        <w:tblInd w:w="562" w:type="dxa"/>
        <w:tblLook w:val="04A0" w:firstRow="1" w:lastRow="0" w:firstColumn="1" w:lastColumn="0" w:noHBand="0" w:noVBand="1"/>
      </w:tblPr>
      <w:tblGrid>
        <w:gridCol w:w="2409"/>
        <w:gridCol w:w="6104"/>
      </w:tblGrid>
      <w:tr w:rsidR="00700AB9" w:rsidRPr="00C915BE" w14:paraId="5CFA8722" w14:textId="77777777" w:rsidTr="00D97E17">
        <w:tc>
          <w:tcPr>
            <w:tcW w:w="1415" w:type="pct"/>
            <w:vAlign w:val="center"/>
          </w:tcPr>
          <w:p w14:paraId="4405A352" w14:textId="1ADABF24" w:rsidR="00700AB9" w:rsidRPr="00C915BE" w:rsidRDefault="00700AB9" w:rsidP="00700AB9">
            <w:pPr>
              <w:tabs>
                <w:tab w:val="left" w:pos="2835"/>
              </w:tabs>
              <w:spacing w:beforeLines="40" w:before="96" w:afterLines="40" w:after="9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Špecifikácia Služieb:</w:t>
            </w:r>
          </w:p>
        </w:tc>
        <w:tc>
          <w:tcPr>
            <w:tcW w:w="3585" w:type="pct"/>
            <w:vAlign w:val="center"/>
          </w:tcPr>
          <w:p w14:paraId="3C8CA115" w14:textId="46964676" w:rsidR="00C61B7C" w:rsidRDefault="00CA3813" w:rsidP="00965F63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Zabezpečenie stravovacích služieb formou stravných lístkov a elektronických stravovacích kariet</w:t>
            </w:r>
            <w:r w:rsidR="00C61B7C">
              <w:rPr>
                <w:sz w:val="24"/>
                <w:szCs w:val="24"/>
              </w:rPr>
              <w:t>,</w:t>
            </w:r>
            <w:r w:rsidR="0032443C">
              <w:rPr>
                <w:sz w:val="24"/>
                <w:szCs w:val="24"/>
              </w:rPr>
              <w:t xml:space="preserve"> </w:t>
            </w:r>
            <w:r w:rsidR="00C61B7C">
              <w:rPr>
                <w:sz w:val="24"/>
                <w:szCs w:val="24"/>
              </w:rPr>
              <w:t>a to:</w:t>
            </w:r>
          </w:p>
          <w:p w14:paraId="2712E175" w14:textId="6AAA79B0" w:rsidR="00C61B7C" w:rsidRDefault="00C61B7C" w:rsidP="00C61B7C">
            <w:pPr>
              <w:pStyle w:val="Odsekzoznamu"/>
              <w:numPr>
                <w:ilvl w:val="0"/>
                <w:numId w:val="40"/>
              </w:numPr>
              <w:tabs>
                <w:tab w:val="left" w:pos="2835"/>
              </w:tabs>
              <w:spacing w:beforeLines="40" w:before="96" w:afterLines="40" w:after="96"/>
              <w:ind w:left="172" w:hanging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zabezpečenie služieb hromadného stravovania prostredníctvom stravných lístkov u zmluvných partnerov Poskytovateľa, t. j. Služby stravné lístky, </w:t>
            </w:r>
          </w:p>
          <w:p w14:paraId="2EDA4546" w14:textId="570D6EA5" w:rsidR="00C61B7C" w:rsidRPr="00C61B7C" w:rsidRDefault="00C61B7C" w:rsidP="00C61B7C">
            <w:pPr>
              <w:pStyle w:val="Odsekzoznamu"/>
              <w:numPr>
                <w:ilvl w:val="0"/>
                <w:numId w:val="40"/>
              </w:numPr>
              <w:tabs>
                <w:tab w:val="left" w:pos="2835"/>
              </w:tabs>
              <w:spacing w:beforeLines="40" w:before="96" w:afterLines="40" w:after="96"/>
              <w:ind w:left="172" w:hanging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zabezpečenie služieb hromadného stravovania </w:t>
            </w:r>
            <w:r w:rsidRPr="00412935">
              <w:rPr>
                <w:bCs/>
                <w:sz w:val="24"/>
                <w:szCs w:val="24"/>
              </w:rPr>
              <w:t>prostredníctvom</w:t>
            </w:r>
            <w:r>
              <w:rPr>
                <w:bCs/>
                <w:sz w:val="24"/>
                <w:szCs w:val="24"/>
              </w:rPr>
              <w:t xml:space="preserve"> ESK </w:t>
            </w:r>
            <w:r w:rsidRPr="00412935">
              <w:rPr>
                <w:bCs/>
                <w:sz w:val="24"/>
                <w:szCs w:val="24"/>
              </w:rPr>
              <w:t>u zmluvných partnerov Poskytovateľa</w:t>
            </w:r>
            <w:r>
              <w:rPr>
                <w:bCs/>
                <w:sz w:val="24"/>
                <w:szCs w:val="24"/>
              </w:rPr>
              <w:t xml:space="preserve"> a </w:t>
            </w:r>
            <w:r w:rsidRPr="00412935">
              <w:rPr>
                <w:bCs/>
                <w:sz w:val="24"/>
                <w:szCs w:val="24"/>
              </w:rPr>
              <w:t>doda</w:t>
            </w:r>
            <w:r>
              <w:rPr>
                <w:bCs/>
                <w:sz w:val="24"/>
                <w:szCs w:val="24"/>
              </w:rPr>
              <w:t>nie</w:t>
            </w:r>
            <w:r w:rsidRPr="00412935">
              <w:rPr>
                <w:bCs/>
                <w:sz w:val="24"/>
                <w:szCs w:val="24"/>
              </w:rPr>
              <w:t xml:space="preserve"> a</w:t>
            </w:r>
            <w:r>
              <w:rPr>
                <w:bCs/>
                <w:sz w:val="24"/>
                <w:szCs w:val="24"/>
              </w:rPr>
              <w:t> </w:t>
            </w:r>
            <w:r w:rsidRPr="00412935">
              <w:rPr>
                <w:bCs/>
                <w:sz w:val="24"/>
                <w:szCs w:val="24"/>
              </w:rPr>
              <w:t>vykonáva</w:t>
            </w:r>
            <w:r>
              <w:rPr>
                <w:bCs/>
                <w:sz w:val="24"/>
                <w:szCs w:val="24"/>
              </w:rPr>
              <w:t xml:space="preserve">nie </w:t>
            </w:r>
            <w:r w:rsidRPr="00412935">
              <w:rPr>
                <w:bCs/>
                <w:sz w:val="24"/>
                <w:szCs w:val="24"/>
              </w:rPr>
              <w:t>správ</w:t>
            </w:r>
            <w:r>
              <w:rPr>
                <w:bCs/>
                <w:sz w:val="24"/>
                <w:szCs w:val="24"/>
              </w:rPr>
              <w:t>y</w:t>
            </w:r>
            <w:r w:rsidRPr="00412935">
              <w:rPr>
                <w:bCs/>
                <w:sz w:val="24"/>
                <w:szCs w:val="24"/>
              </w:rPr>
              <w:t xml:space="preserve"> ESK a</w:t>
            </w:r>
            <w:r>
              <w:rPr>
                <w:bCs/>
                <w:sz w:val="24"/>
                <w:szCs w:val="24"/>
              </w:rPr>
              <w:t> </w:t>
            </w:r>
            <w:r w:rsidRPr="00412935">
              <w:rPr>
                <w:bCs/>
                <w:sz w:val="24"/>
                <w:szCs w:val="24"/>
              </w:rPr>
              <w:t>zabezpeč</w:t>
            </w:r>
            <w:r>
              <w:rPr>
                <w:bCs/>
                <w:sz w:val="24"/>
                <w:szCs w:val="24"/>
              </w:rPr>
              <w:t xml:space="preserve">enie </w:t>
            </w:r>
            <w:r w:rsidRPr="00412935">
              <w:rPr>
                <w:bCs/>
                <w:sz w:val="24"/>
                <w:szCs w:val="24"/>
              </w:rPr>
              <w:t>pripisovani</w:t>
            </w:r>
            <w:r>
              <w:rPr>
                <w:bCs/>
                <w:sz w:val="24"/>
                <w:szCs w:val="24"/>
              </w:rPr>
              <w:t>a</w:t>
            </w:r>
            <w:r w:rsidRPr="00412935">
              <w:rPr>
                <w:bCs/>
                <w:sz w:val="24"/>
                <w:szCs w:val="24"/>
              </w:rPr>
              <w:t xml:space="preserve"> stravných jednotiek na jednotlivé ESK podľa aktuálnych potrieb Objednávateľa</w:t>
            </w:r>
            <w:r>
              <w:rPr>
                <w:bCs/>
                <w:sz w:val="24"/>
                <w:szCs w:val="24"/>
              </w:rPr>
              <w:t xml:space="preserve">, t. j. </w:t>
            </w:r>
            <w:r w:rsidRPr="00C61B7C">
              <w:rPr>
                <w:bCs/>
                <w:sz w:val="24"/>
                <w:szCs w:val="24"/>
              </w:rPr>
              <w:t>Služby ESK,</w:t>
            </w:r>
          </w:p>
          <w:p w14:paraId="275758E8" w14:textId="1496A3CB" w:rsidR="00700AB9" w:rsidRPr="000603B2" w:rsidRDefault="00C61B7C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  <w:r w:rsidR="00700AB9" w:rsidRPr="00C915BE">
              <w:rPr>
                <w:sz w:val="24"/>
                <w:szCs w:val="24"/>
              </w:rPr>
              <w:t>, ako sú Služby bližšie špecifikované v</w:t>
            </w:r>
            <w:r w:rsidR="002E3FA2">
              <w:rPr>
                <w:sz w:val="24"/>
                <w:szCs w:val="24"/>
              </w:rPr>
              <w:t xml:space="preserve"> tejto Dohode a </w:t>
            </w:r>
            <w:r w:rsidR="00700AB9" w:rsidRPr="00C915BE">
              <w:rPr>
                <w:sz w:val="24"/>
                <w:szCs w:val="24"/>
              </w:rPr>
              <w:t>Prílohe č. 1 Dohody – Opis predmetu zákazky.</w:t>
            </w:r>
          </w:p>
        </w:tc>
      </w:tr>
      <w:tr w:rsidR="004607B1" w:rsidRPr="00C915BE" w14:paraId="02688FF6" w14:textId="77777777" w:rsidTr="00D97E17">
        <w:tc>
          <w:tcPr>
            <w:tcW w:w="1415" w:type="pct"/>
            <w:vAlign w:val="center"/>
          </w:tcPr>
          <w:p w14:paraId="0AFC7711" w14:textId="3772C795" w:rsidR="004607B1" w:rsidRDefault="004607B1" w:rsidP="00700AB9">
            <w:pPr>
              <w:tabs>
                <w:tab w:val="left" w:pos="2835"/>
              </w:tabs>
              <w:spacing w:beforeLines="40" w:before="96" w:afterLines="40" w:after="9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Doplňujúce požiadavky k Službám:</w:t>
            </w:r>
          </w:p>
        </w:tc>
        <w:tc>
          <w:tcPr>
            <w:tcW w:w="3585" w:type="pct"/>
            <w:vAlign w:val="center"/>
          </w:tcPr>
          <w:p w14:paraId="42001470" w14:textId="587A39D5" w:rsidR="00B61BE9" w:rsidRPr="006B549B" w:rsidRDefault="00884E40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 w:rsidRPr="006B549B">
              <w:rPr>
                <w:sz w:val="24"/>
                <w:szCs w:val="24"/>
              </w:rPr>
              <w:t xml:space="preserve">Stravné lístky dodané v mesiacoch október, november a december príslušného </w:t>
            </w:r>
            <w:r w:rsidR="00695186" w:rsidRPr="006B549B">
              <w:rPr>
                <w:sz w:val="24"/>
                <w:szCs w:val="24"/>
              </w:rPr>
              <w:t xml:space="preserve">kalendárneho </w:t>
            </w:r>
            <w:r w:rsidRPr="006B549B">
              <w:rPr>
                <w:sz w:val="24"/>
                <w:szCs w:val="24"/>
              </w:rPr>
              <w:t xml:space="preserve">roka musia byť vydané s platnosťou do konca nasledujúceho kalendárneho roka. </w:t>
            </w:r>
          </w:p>
          <w:p w14:paraId="3C273623" w14:textId="5F228EFF" w:rsidR="004607B1" w:rsidRPr="000047CA" w:rsidRDefault="009E424B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 w:rsidRPr="000047CA">
              <w:rPr>
                <w:sz w:val="24"/>
                <w:szCs w:val="24"/>
              </w:rPr>
              <w:t xml:space="preserve">Platnosť elektronických stravovacích poukážok asociovaných k ESK musí byť  minimálne  do 31.12. príslušného kalendárneho roka podľa dátumu pripísania kreditu s výnimkou elektronických stravovacích poukážok pripísaných v mesiacoch október, november a december </w:t>
            </w:r>
            <w:r w:rsidRPr="000047CA">
              <w:rPr>
                <w:sz w:val="24"/>
                <w:szCs w:val="24"/>
              </w:rPr>
              <w:lastRenderedPageBreak/>
              <w:t>ktorých platnosť musí byť minimálne do  31.12  nasledujúceho kalendárneho roka po roku ich pripísania.</w:t>
            </w:r>
          </w:p>
          <w:p w14:paraId="127089F1" w14:textId="31FD63B7" w:rsidR="0029527D" w:rsidRPr="006B549B" w:rsidRDefault="0029527D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 w:rsidRPr="006B549B">
              <w:rPr>
                <w:sz w:val="24"/>
                <w:szCs w:val="24"/>
              </w:rPr>
              <w:t xml:space="preserve">Platnosť ESK musí byť v trvaní minimálne dvanástich (12) mesiacov po dni ukončenia Dohody z akéhokoľvek dôvodu; uvedené platí aj pre platnosť ESK vydaných na kratšie obdobie. V prípade potreby sa Poskytovateľ zaväzuje, že pred ukončením Dohody zabezpečí u všetkých ESK vydaných na základe tejto Dohody pre Objednávateľa bezplatnú výmenu a doručenie obnovených ESK tak, aby každá ESK platila minimálne po dobu dvanástich (12) mesiacov po ukončení Dohody z akéhokoľvek dôvodu alebo zabezpečí predĺženie platnosti už vydaných ESK tak, aby boli dodržané požiadavky podľa predchádzajúcej vety.  </w:t>
            </w:r>
          </w:p>
        </w:tc>
      </w:tr>
      <w:tr w:rsidR="00C915BE" w:rsidRPr="00C915BE" w14:paraId="0EAFE2DE" w14:textId="77777777" w:rsidTr="00D97E17">
        <w:tc>
          <w:tcPr>
            <w:tcW w:w="1415" w:type="pct"/>
            <w:vAlign w:val="center"/>
          </w:tcPr>
          <w:p w14:paraId="41A7289B" w14:textId="5DCFF525" w:rsidR="002C14BD" w:rsidRPr="00C915BE" w:rsidRDefault="002C14BD" w:rsidP="00700AB9">
            <w:pPr>
              <w:tabs>
                <w:tab w:val="left" w:pos="2835"/>
              </w:tabs>
              <w:spacing w:beforeLines="40" w:before="96" w:afterLines="40" w:after="96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lastRenderedPageBreak/>
              <w:t>Dokumentácia</w:t>
            </w:r>
            <w:r w:rsidR="00700AB9">
              <w:rPr>
                <w:b/>
                <w:sz w:val="24"/>
                <w:szCs w:val="24"/>
              </w:rPr>
              <w:t xml:space="preserve">, povolenia a certifikáty </w:t>
            </w:r>
            <w:r w:rsidRPr="00C915BE">
              <w:rPr>
                <w:b/>
                <w:sz w:val="24"/>
                <w:szCs w:val="24"/>
              </w:rPr>
              <w:t>k Službám</w:t>
            </w:r>
            <w:r w:rsidRPr="00C915BE">
              <w:rPr>
                <w:sz w:val="24"/>
                <w:szCs w:val="24"/>
              </w:rPr>
              <w:t>:</w:t>
            </w:r>
          </w:p>
        </w:tc>
        <w:tc>
          <w:tcPr>
            <w:tcW w:w="3585" w:type="pct"/>
            <w:vAlign w:val="center"/>
          </w:tcPr>
          <w:p w14:paraId="7C597379" w14:textId="7B2FC8FB" w:rsidR="002459F7" w:rsidRPr="00D97E17" w:rsidRDefault="002459F7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 w:rsidRPr="00D97E17">
              <w:rPr>
                <w:sz w:val="24"/>
                <w:szCs w:val="24"/>
              </w:rPr>
              <w:t>Môže byť predmetom konkrétnej Objednávky.</w:t>
            </w:r>
          </w:p>
        </w:tc>
      </w:tr>
      <w:tr w:rsidR="00C915BE" w:rsidRPr="00C915BE" w14:paraId="3C56532F" w14:textId="77777777" w:rsidTr="00D97E17">
        <w:tc>
          <w:tcPr>
            <w:tcW w:w="1415" w:type="pct"/>
            <w:vAlign w:val="center"/>
          </w:tcPr>
          <w:p w14:paraId="4CE6CD61" w14:textId="77777777" w:rsidR="002C14BD" w:rsidRPr="00C915BE" w:rsidRDefault="002C14BD" w:rsidP="00700AB9">
            <w:pPr>
              <w:tabs>
                <w:tab w:val="left" w:pos="2835"/>
              </w:tabs>
              <w:spacing w:beforeLines="40" w:before="96" w:afterLines="40" w:after="96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>Lehota na potvrdenie Objednávky:</w:t>
            </w:r>
          </w:p>
        </w:tc>
        <w:tc>
          <w:tcPr>
            <w:tcW w:w="3585" w:type="pct"/>
            <w:vAlign w:val="center"/>
          </w:tcPr>
          <w:p w14:paraId="4D61CF30" w14:textId="7BCDEB52" w:rsidR="00D96335" w:rsidRPr="00C915BE" w:rsidRDefault="00561445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 w:rsidRPr="00C915BE">
              <w:rPr>
                <w:sz w:val="24"/>
                <w:szCs w:val="24"/>
              </w:rPr>
              <w:t>Poskytovateľ</w:t>
            </w:r>
            <w:r w:rsidR="002C14BD" w:rsidRPr="00C915BE">
              <w:rPr>
                <w:sz w:val="24"/>
                <w:szCs w:val="24"/>
              </w:rPr>
              <w:t xml:space="preserve"> je povinný v lehote </w:t>
            </w:r>
            <w:r w:rsidR="00D97E17">
              <w:rPr>
                <w:sz w:val="24"/>
                <w:szCs w:val="24"/>
              </w:rPr>
              <w:t>do dvadsiatich štyroch</w:t>
            </w:r>
            <w:r w:rsidR="00B81E3F" w:rsidRPr="00C915BE">
              <w:rPr>
                <w:sz w:val="24"/>
                <w:szCs w:val="24"/>
              </w:rPr>
              <w:t xml:space="preserve"> (</w:t>
            </w:r>
            <w:r w:rsidR="00D97E17">
              <w:rPr>
                <w:sz w:val="24"/>
                <w:szCs w:val="24"/>
              </w:rPr>
              <w:t>24</w:t>
            </w:r>
            <w:r w:rsidR="00B81E3F" w:rsidRPr="00C915BE">
              <w:rPr>
                <w:sz w:val="24"/>
                <w:szCs w:val="24"/>
              </w:rPr>
              <w:t>)</w:t>
            </w:r>
            <w:r w:rsidR="002C14BD" w:rsidRPr="00C915BE">
              <w:rPr>
                <w:sz w:val="24"/>
                <w:szCs w:val="24"/>
              </w:rPr>
              <w:t xml:space="preserve"> </w:t>
            </w:r>
            <w:r w:rsidR="00D97E17">
              <w:rPr>
                <w:sz w:val="24"/>
                <w:szCs w:val="24"/>
              </w:rPr>
              <w:t>hodín</w:t>
            </w:r>
            <w:r w:rsidR="002C14BD" w:rsidRPr="00C915BE">
              <w:rPr>
                <w:sz w:val="24"/>
                <w:szCs w:val="24"/>
              </w:rPr>
              <w:t xml:space="preserve"> písomne potvrdiť prijatie Objednávky</w:t>
            </w:r>
            <w:r w:rsidR="008B1E80" w:rsidRPr="00C915BE">
              <w:rPr>
                <w:sz w:val="24"/>
                <w:szCs w:val="24"/>
              </w:rPr>
              <w:t xml:space="preserve"> v súlade s čl. IV Dohody</w:t>
            </w:r>
            <w:r w:rsidR="002C14BD" w:rsidRPr="00C915BE">
              <w:rPr>
                <w:sz w:val="24"/>
                <w:szCs w:val="24"/>
              </w:rPr>
              <w:t>.</w:t>
            </w:r>
          </w:p>
        </w:tc>
      </w:tr>
      <w:tr w:rsidR="00C915BE" w:rsidRPr="00C915BE" w14:paraId="6F7E9158" w14:textId="77777777" w:rsidTr="00D97E17">
        <w:tc>
          <w:tcPr>
            <w:tcW w:w="1415" w:type="pct"/>
            <w:vAlign w:val="center"/>
          </w:tcPr>
          <w:p w14:paraId="100D53D3" w14:textId="76155BF9" w:rsidR="004D50BA" w:rsidRPr="00C915BE" w:rsidRDefault="004D50BA" w:rsidP="00700AB9">
            <w:pPr>
              <w:tabs>
                <w:tab w:val="left" w:pos="2835"/>
              </w:tabs>
              <w:spacing w:beforeLines="40" w:before="96" w:afterLines="40" w:after="96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>Lehota na poskytnutie Služieb:</w:t>
            </w:r>
          </w:p>
        </w:tc>
        <w:tc>
          <w:tcPr>
            <w:tcW w:w="3585" w:type="pct"/>
            <w:vAlign w:val="center"/>
          </w:tcPr>
          <w:p w14:paraId="7CEAD340" w14:textId="35EE00F1" w:rsidR="00023D8E" w:rsidRDefault="00023D8E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Poskytovateľ je povinný poskytnúť Služby Objednávateľovi v nasledujúcich lehotách v závislosti od druhu poskytovanej Služby: </w:t>
            </w:r>
          </w:p>
          <w:p w14:paraId="5D1295B1" w14:textId="5490E05C" w:rsidR="007D4B0F" w:rsidRPr="0032443C" w:rsidRDefault="00283298" w:rsidP="0032443C">
            <w:pPr>
              <w:pStyle w:val="Odsekzoznamu"/>
              <w:numPr>
                <w:ilvl w:val="0"/>
                <w:numId w:val="37"/>
              </w:numPr>
              <w:tabs>
                <w:tab w:val="left" w:pos="2835"/>
              </w:tabs>
              <w:spacing w:beforeLines="40" w:before="96" w:afterLines="40" w:after="96"/>
              <w:ind w:left="320" w:hanging="283"/>
              <w:jc w:val="both"/>
              <w:rPr>
                <w:sz w:val="24"/>
                <w:szCs w:val="24"/>
              </w:rPr>
            </w:pPr>
            <w:r w:rsidRPr="0032443C">
              <w:rPr>
                <w:sz w:val="24"/>
                <w:szCs w:val="24"/>
              </w:rPr>
              <w:t>Služby stravné l</w:t>
            </w:r>
            <w:r w:rsidR="00A46204" w:rsidRPr="0032443C">
              <w:rPr>
                <w:sz w:val="24"/>
                <w:szCs w:val="24"/>
              </w:rPr>
              <w:t>í</w:t>
            </w:r>
            <w:r w:rsidRPr="0032443C">
              <w:rPr>
                <w:sz w:val="24"/>
                <w:szCs w:val="24"/>
              </w:rPr>
              <w:t>st</w:t>
            </w:r>
            <w:r w:rsidR="00A46204" w:rsidRPr="0032443C">
              <w:rPr>
                <w:sz w:val="24"/>
                <w:szCs w:val="24"/>
              </w:rPr>
              <w:t>ky:</w:t>
            </w:r>
            <w:r w:rsidR="00884E40" w:rsidRPr="0032443C">
              <w:rPr>
                <w:sz w:val="24"/>
                <w:szCs w:val="24"/>
              </w:rPr>
              <w:t xml:space="preserve"> </w:t>
            </w:r>
          </w:p>
          <w:p w14:paraId="01E620FB" w14:textId="7D3B55E9" w:rsidR="00023D8E" w:rsidRPr="00AD7111" w:rsidRDefault="00023D8E" w:rsidP="00127DBA">
            <w:pPr>
              <w:pStyle w:val="Odsekzoznamu"/>
              <w:numPr>
                <w:ilvl w:val="0"/>
                <w:numId w:val="31"/>
              </w:numPr>
              <w:tabs>
                <w:tab w:val="left" w:pos="2835"/>
              </w:tabs>
              <w:spacing w:beforeLines="40" w:before="96" w:afterLines="40" w:after="96"/>
              <w:ind w:left="464" w:hanging="283"/>
              <w:jc w:val="both"/>
              <w:rPr>
                <w:sz w:val="24"/>
                <w:szCs w:val="24"/>
              </w:rPr>
            </w:pPr>
            <w:r w:rsidRPr="00AD7111">
              <w:rPr>
                <w:sz w:val="24"/>
                <w:szCs w:val="24"/>
              </w:rPr>
              <w:t>stravné lístky</w:t>
            </w:r>
            <w:r w:rsidR="003D78A5" w:rsidRPr="00AD7111">
              <w:rPr>
                <w:sz w:val="24"/>
                <w:szCs w:val="24"/>
              </w:rPr>
              <w:t xml:space="preserve"> </w:t>
            </w:r>
            <w:r w:rsidR="00AE1F54">
              <w:rPr>
                <w:sz w:val="24"/>
                <w:szCs w:val="24"/>
              </w:rPr>
              <w:t>(</w:t>
            </w:r>
            <w:r w:rsidR="003D78A5" w:rsidRPr="00AD7111">
              <w:rPr>
                <w:sz w:val="24"/>
                <w:szCs w:val="24"/>
              </w:rPr>
              <w:t>personalizované)</w:t>
            </w:r>
            <w:r w:rsidRPr="00AD7111">
              <w:rPr>
                <w:sz w:val="24"/>
                <w:szCs w:val="24"/>
              </w:rPr>
              <w:t xml:space="preserve"> – maximálne do</w:t>
            </w:r>
            <w:r w:rsidR="0094070F">
              <w:rPr>
                <w:sz w:val="24"/>
                <w:szCs w:val="24"/>
              </w:rPr>
              <w:t xml:space="preserve"> päťdesiatich šiestich</w:t>
            </w:r>
            <w:r w:rsidR="000D7AC9" w:rsidRPr="00127DBA">
              <w:rPr>
                <w:sz w:val="24"/>
                <w:szCs w:val="24"/>
              </w:rPr>
              <w:t xml:space="preserve"> </w:t>
            </w:r>
            <w:r w:rsidR="0094070F">
              <w:rPr>
                <w:sz w:val="24"/>
                <w:szCs w:val="24"/>
              </w:rPr>
              <w:t>(</w:t>
            </w:r>
            <w:r w:rsidR="000D7AC9" w:rsidRPr="00127DBA">
              <w:rPr>
                <w:sz w:val="24"/>
                <w:szCs w:val="24"/>
              </w:rPr>
              <w:t>56</w:t>
            </w:r>
            <w:r w:rsidR="0094070F">
              <w:rPr>
                <w:sz w:val="24"/>
                <w:szCs w:val="24"/>
              </w:rPr>
              <w:t>)</w:t>
            </w:r>
            <w:r w:rsidR="000D7AC9" w:rsidRPr="00127DBA">
              <w:rPr>
                <w:sz w:val="24"/>
                <w:szCs w:val="24"/>
              </w:rPr>
              <w:t xml:space="preserve"> hodín</w:t>
            </w:r>
            <w:r w:rsidR="00190BA2" w:rsidRPr="00AD7111">
              <w:rPr>
                <w:sz w:val="24"/>
                <w:szCs w:val="24"/>
              </w:rPr>
              <w:t xml:space="preserve"> </w:t>
            </w:r>
            <w:r w:rsidR="004607B1" w:rsidRPr="00AD7111">
              <w:rPr>
                <w:sz w:val="24"/>
                <w:szCs w:val="24"/>
              </w:rPr>
              <w:t xml:space="preserve"> </w:t>
            </w:r>
            <w:r w:rsidR="00437CAE" w:rsidRPr="00AD7111">
              <w:rPr>
                <w:sz w:val="24"/>
                <w:szCs w:val="24"/>
              </w:rPr>
              <w:t>o</w:t>
            </w:r>
            <w:r w:rsidRPr="00AD7111">
              <w:rPr>
                <w:sz w:val="24"/>
                <w:szCs w:val="24"/>
              </w:rPr>
              <w:t>d</w:t>
            </w:r>
            <w:r w:rsidR="004607B1" w:rsidRPr="00AD7111">
              <w:rPr>
                <w:sz w:val="24"/>
                <w:szCs w:val="24"/>
              </w:rPr>
              <w:t>o dňa</w:t>
            </w:r>
            <w:r w:rsidRPr="00AD7111">
              <w:rPr>
                <w:sz w:val="24"/>
                <w:szCs w:val="24"/>
              </w:rPr>
              <w:t xml:space="preserve"> doručenia Objednávky Poskytovateľovi</w:t>
            </w:r>
            <w:r w:rsidR="004607B1" w:rsidRPr="00AD7111">
              <w:rPr>
                <w:sz w:val="24"/>
                <w:szCs w:val="24"/>
              </w:rPr>
              <w:t>;</w:t>
            </w:r>
            <w:r w:rsidR="00437CAE" w:rsidRPr="00127DBA">
              <w:rPr>
                <w:sz w:val="24"/>
                <w:szCs w:val="24"/>
              </w:rPr>
              <w:t xml:space="preserve"> </w:t>
            </w:r>
            <w:r w:rsidR="0094070F">
              <w:rPr>
                <w:sz w:val="24"/>
                <w:szCs w:val="24"/>
              </w:rPr>
              <w:t>d</w:t>
            </w:r>
            <w:r w:rsidR="00437CAE" w:rsidRPr="00AD7111">
              <w:rPr>
                <w:sz w:val="24"/>
                <w:szCs w:val="24"/>
              </w:rPr>
              <w:t>o tejto lehoty sa započítavajú hodiny pracovného času od 7:00 hod. do 15:00 hod</w:t>
            </w:r>
            <w:r w:rsidR="0094070F">
              <w:rPr>
                <w:sz w:val="24"/>
                <w:szCs w:val="24"/>
              </w:rPr>
              <w:t xml:space="preserve"> v pracovných dňoch</w:t>
            </w:r>
            <w:r w:rsidR="00437CAE" w:rsidRPr="00AD7111">
              <w:rPr>
                <w:sz w:val="24"/>
                <w:szCs w:val="24"/>
              </w:rPr>
              <w:t xml:space="preserve">. </w:t>
            </w:r>
          </w:p>
          <w:p w14:paraId="6B9CD7A1" w14:textId="43D6C3A2" w:rsidR="00884E40" w:rsidRDefault="00B55AFD" w:rsidP="00437CAE">
            <w:pPr>
              <w:pStyle w:val="Odsekzoznamu"/>
              <w:numPr>
                <w:ilvl w:val="0"/>
                <w:numId w:val="31"/>
              </w:numPr>
              <w:tabs>
                <w:tab w:val="left" w:pos="2835"/>
              </w:tabs>
              <w:spacing w:beforeLines="40" w:before="96" w:afterLines="40" w:after="96"/>
              <w:ind w:left="46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stravné lístky </w:t>
            </w:r>
            <w:r w:rsidR="00127DB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nepersonalizované</w:t>
            </w:r>
            <w:r w:rsidR="00127DBA">
              <w:rPr>
                <w:sz w:val="24"/>
                <w:szCs w:val="24"/>
              </w:rPr>
              <w:t xml:space="preserve">) </w:t>
            </w:r>
            <w:r w:rsidR="00FE1E8D" w:rsidRPr="00AD7111">
              <w:rPr>
                <w:sz w:val="24"/>
                <w:szCs w:val="24"/>
              </w:rPr>
              <w:t>maximálne do</w:t>
            </w:r>
            <w:r w:rsidR="0094070F">
              <w:rPr>
                <w:sz w:val="24"/>
                <w:szCs w:val="24"/>
              </w:rPr>
              <w:t xml:space="preserve"> štyridsiatich ôsmich</w:t>
            </w:r>
            <w:r w:rsidR="00FE1E8D" w:rsidRPr="00AD7111">
              <w:rPr>
                <w:sz w:val="24"/>
                <w:szCs w:val="24"/>
              </w:rPr>
              <w:t xml:space="preserve"> </w:t>
            </w:r>
            <w:r w:rsidR="0094070F">
              <w:rPr>
                <w:sz w:val="24"/>
                <w:szCs w:val="24"/>
              </w:rPr>
              <w:t>(</w:t>
            </w:r>
            <w:r w:rsidR="00FE1E8D" w:rsidRPr="00AD7111">
              <w:rPr>
                <w:sz w:val="24"/>
                <w:szCs w:val="24"/>
              </w:rPr>
              <w:t>48</w:t>
            </w:r>
            <w:r w:rsidR="0094070F">
              <w:rPr>
                <w:sz w:val="24"/>
                <w:szCs w:val="24"/>
              </w:rPr>
              <w:t>)</w:t>
            </w:r>
            <w:r w:rsidR="00FE1E8D" w:rsidRPr="00AD7111">
              <w:rPr>
                <w:sz w:val="24"/>
                <w:szCs w:val="24"/>
              </w:rPr>
              <w:t xml:space="preserve"> hodín</w:t>
            </w:r>
            <w:r w:rsidR="00FE1E8D">
              <w:rPr>
                <w:sz w:val="24"/>
                <w:szCs w:val="24"/>
              </w:rPr>
              <w:t xml:space="preserve"> odo dňa doručenia Objednávky Poskytovateľovi;</w:t>
            </w:r>
            <w:r w:rsidR="00AD7111">
              <w:rPr>
                <w:sz w:val="24"/>
                <w:szCs w:val="24"/>
              </w:rPr>
              <w:t xml:space="preserve"> </w:t>
            </w:r>
            <w:r w:rsidR="00CD461F">
              <w:rPr>
                <w:sz w:val="24"/>
                <w:szCs w:val="24"/>
              </w:rPr>
              <w:t>d</w:t>
            </w:r>
            <w:r w:rsidR="00437CAE" w:rsidRPr="00AD7111">
              <w:rPr>
                <w:sz w:val="24"/>
                <w:szCs w:val="24"/>
              </w:rPr>
              <w:t xml:space="preserve">o </w:t>
            </w:r>
            <w:r w:rsidR="00CD461F">
              <w:rPr>
                <w:sz w:val="24"/>
                <w:szCs w:val="24"/>
              </w:rPr>
              <w:t xml:space="preserve">tejto </w:t>
            </w:r>
            <w:r w:rsidR="00437CAE" w:rsidRPr="00AD7111">
              <w:rPr>
                <w:sz w:val="24"/>
                <w:szCs w:val="24"/>
              </w:rPr>
              <w:t>lehoty sa započítavajú hodiny pracovného času od 7:00 hod. do 15:00 hod</w:t>
            </w:r>
            <w:r w:rsidR="0094070F">
              <w:rPr>
                <w:sz w:val="24"/>
                <w:szCs w:val="24"/>
              </w:rPr>
              <w:t xml:space="preserve"> v pracovných dňoch</w:t>
            </w:r>
            <w:r w:rsidR="00437CAE" w:rsidRPr="00AD7111">
              <w:rPr>
                <w:sz w:val="24"/>
                <w:szCs w:val="24"/>
              </w:rPr>
              <w:t xml:space="preserve">. </w:t>
            </w:r>
          </w:p>
          <w:p w14:paraId="23C84EF6" w14:textId="0261802C" w:rsidR="00437CAE" w:rsidRPr="0032443C" w:rsidRDefault="00437CAE" w:rsidP="0066283E">
            <w:pPr>
              <w:tabs>
                <w:tab w:val="left" w:pos="2835"/>
              </w:tabs>
              <w:spacing w:beforeLines="40" w:before="96" w:afterLines="40" w:after="96"/>
              <w:ind w:left="462"/>
              <w:jc w:val="both"/>
              <w:rPr>
                <w:sz w:val="24"/>
                <w:szCs w:val="24"/>
              </w:rPr>
            </w:pPr>
            <w:r w:rsidRPr="0032443C">
              <w:rPr>
                <w:sz w:val="24"/>
                <w:szCs w:val="24"/>
              </w:rPr>
              <w:t xml:space="preserve">Uvedené neplatí, ak sa </w:t>
            </w:r>
            <w:r w:rsidR="00CD461F" w:rsidRPr="0032443C">
              <w:rPr>
                <w:sz w:val="24"/>
                <w:szCs w:val="24"/>
              </w:rPr>
              <w:t>P</w:t>
            </w:r>
            <w:r w:rsidRPr="0032443C">
              <w:rPr>
                <w:sz w:val="24"/>
                <w:szCs w:val="24"/>
              </w:rPr>
              <w:t xml:space="preserve">oskytovateľ vo svojej ponuke zaviazal ku kratšej lehote uvedenej v </w:t>
            </w:r>
            <w:r w:rsidR="00AD7111" w:rsidRPr="0032443C">
              <w:rPr>
                <w:sz w:val="24"/>
                <w:szCs w:val="24"/>
              </w:rPr>
              <w:t>P</w:t>
            </w:r>
            <w:r w:rsidRPr="0032443C">
              <w:rPr>
                <w:sz w:val="24"/>
                <w:szCs w:val="24"/>
              </w:rPr>
              <w:t xml:space="preserve">rílohe č. 2 tejto </w:t>
            </w:r>
            <w:r w:rsidR="00AD7111" w:rsidRPr="0032443C">
              <w:rPr>
                <w:sz w:val="24"/>
                <w:szCs w:val="24"/>
              </w:rPr>
              <w:t>D</w:t>
            </w:r>
            <w:r w:rsidRPr="0032443C">
              <w:rPr>
                <w:sz w:val="24"/>
                <w:szCs w:val="24"/>
              </w:rPr>
              <w:t>ohody.</w:t>
            </w:r>
          </w:p>
          <w:p w14:paraId="48F14262" w14:textId="796FE074" w:rsidR="00A46204" w:rsidRPr="0032443C" w:rsidRDefault="00A46204" w:rsidP="0032443C">
            <w:pPr>
              <w:pStyle w:val="Odsekzoznamu"/>
              <w:numPr>
                <w:ilvl w:val="0"/>
                <w:numId w:val="37"/>
              </w:numPr>
              <w:tabs>
                <w:tab w:val="left" w:pos="2835"/>
              </w:tabs>
              <w:spacing w:beforeLines="40" w:before="96" w:afterLines="40" w:after="96"/>
              <w:ind w:left="320" w:hanging="283"/>
              <w:jc w:val="both"/>
              <w:rPr>
                <w:sz w:val="24"/>
                <w:szCs w:val="24"/>
              </w:rPr>
            </w:pPr>
            <w:r w:rsidRPr="0032443C">
              <w:rPr>
                <w:sz w:val="24"/>
                <w:szCs w:val="24"/>
              </w:rPr>
              <w:t>Služby ESK:</w:t>
            </w:r>
          </w:p>
          <w:p w14:paraId="37F28961" w14:textId="3012FDC4" w:rsidR="00D85DE2" w:rsidRPr="003768EF" w:rsidRDefault="00DA36A6" w:rsidP="00DA36A6">
            <w:pPr>
              <w:pStyle w:val="Odsekzoznamu"/>
              <w:numPr>
                <w:ilvl w:val="0"/>
                <w:numId w:val="31"/>
              </w:numPr>
              <w:tabs>
                <w:tab w:val="left" w:pos="2835"/>
              </w:tabs>
              <w:spacing w:beforeLines="40" w:before="96" w:afterLines="40" w:after="96"/>
              <w:ind w:left="464" w:hanging="283"/>
              <w:jc w:val="both"/>
              <w:rPr>
                <w:sz w:val="24"/>
                <w:szCs w:val="24"/>
              </w:rPr>
            </w:pPr>
            <w:r w:rsidRPr="003768EF">
              <w:rPr>
                <w:sz w:val="24"/>
                <w:szCs w:val="24"/>
              </w:rPr>
              <w:t>E</w:t>
            </w:r>
            <w:r w:rsidR="00D85DE2" w:rsidRPr="003768EF">
              <w:rPr>
                <w:sz w:val="24"/>
                <w:szCs w:val="24"/>
              </w:rPr>
              <w:t xml:space="preserve">SK – prvé </w:t>
            </w:r>
            <w:r w:rsidR="00DA4382" w:rsidRPr="003768EF">
              <w:rPr>
                <w:sz w:val="24"/>
                <w:szCs w:val="24"/>
              </w:rPr>
              <w:t xml:space="preserve">poskytnutie Služieb ESK sa uskutoční v lehote podľa písomnej dohody Účastníkov dohody; </w:t>
            </w:r>
            <w:r w:rsidR="00D85DE2" w:rsidRPr="003768EF">
              <w:rPr>
                <w:sz w:val="24"/>
                <w:szCs w:val="24"/>
              </w:rPr>
              <w:t>následne</w:t>
            </w:r>
            <w:r w:rsidR="00DA4382" w:rsidRPr="003768EF">
              <w:rPr>
                <w:sz w:val="24"/>
                <w:szCs w:val="24"/>
              </w:rPr>
              <w:t xml:space="preserve"> bude Poskytovateľ poskytovať Služby ESK</w:t>
            </w:r>
            <w:r w:rsidR="00D85DE2" w:rsidRPr="003768EF">
              <w:rPr>
                <w:sz w:val="24"/>
                <w:szCs w:val="24"/>
              </w:rPr>
              <w:t xml:space="preserve"> </w:t>
            </w:r>
            <w:r w:rsidR="00DA4382" w:rsidRPr="003768EF">
              <w:rPr>
                <w:sz w:val="24"/>
                <w:szCs w:val="24"/>
              </w:rPr>
              <w:t xml:space="preserve">v lehote </w:t>
            </w:r>
            <w:r w:rsidR="00D85DE2" w:rsidRPr="003768EF">
              <w:rPr>
                <w:sz w:val="24"/>
                <w:szCs w:val="24"/>
              </w:rPr>
              <w:t>do</w:t>
            </w:r>
            <w:r w:rsidR="00B648DB" w:rsidRPr="003768EF">
              <w:rPr>
                <w:sz w:val="24"/>
                <w:szCs w:val="24"/>
              </w:rPr>
              <w:t xml:space="preserve"> štyridsiatich ôsmich (48) hodín od doručenia </w:t>
            </w:r>
            <w:r w:rsidR="00D85DE2" w:rsidRPr="003768EF">
              <w:rPr>
                <w:sz w:val="24"/>
                <w:szCs w:val="24"/>
              </w:rPr>
              <w:t>elektronickej Objednávky v </w:t>
            </w:r>
            <w:r w:rsidR="00DA4382" w:rsidRPr="003768EF">
              <w:rPr>
                <w:sz w:val="24"/>
                <w:szCs w:val="24"/>
              </w:rPr>
              <w:t>O</w:t>
            </w:r>
            <w:r w:rsidR="00D85DE2" w:rsidRPr="003768EF">
              <w:rPr>
                <w:sz w:val="24"/>
                <w:szCs w:val="24"/>
              </w:rPr>
              <w:t xml:space="preserve">bjednávkovom systéme v požadovanej hodnote, množstve a na miesto poskytovania Služieb určené v Objednávke;  </w:t>
            </w:r>
          </w:p>
          <w:p w14:paraId="69BC839D" w14:textId="041FCA10" w:rsidR="004607B1" w:rsidRDefault="004607B1" w:rsidP="00311485">
            <w:pPr>
              <w:pStyle w:val="Odsekzoznamu"/>
              <w:numPr>
                <w:ilvl w:val="0"/>
                <w:numId w:val="31"/>
              </w:numPr>
              <w:tabs>
                <w:tab w:val="left" w:pos="2835"/>
              </w:tabs>
              <w:spacing w:beforeLines="40" w:before="96" w:afterLines="40" w:after="96"/>
              <w:ind w:left="464" w:hanging="283"/>
              <w:jc w:val="both"/>
              <w:rPr>
                <w:sz w:val="24"/>
                <w:szCs w:val="24"/>
              </w:rPr>
            </w:pPr>
            <w:r w:rsidRPr="006B549B">
              <w:rPr>
                <w:sz w:val="24"/>
                <w:szCs w:val="24"/>
              </w:rPr>
              <w:t xml:space="preserve">dobitie kreditu na jednotlivé ESK – maximálne </w:t>
            </w:r>
            <w:r>
              <w:rPr>
                <w:sz w:val="24"/>
                <w:szCs w:val="24"/>
              </w:rPr>
              <w:t xml:space="preserve">do dvadsiatich štyroch (24) hodín od zadania elektronickej Objednávky v elektronickom systéme Poskytovateľa. </w:t>
            </w:r>
          </w:p>
          <w:p w14:paraId="6A558FE7" w14:textId="36ECCCA7" w:rsidR="004D50BA" w:rsidRPr="00C915BE" w:rsidRDefault="00023D8E" w:rsidP="0066283E">
            <w:pPr>
              <w:tabs>
                <w:tab w:val="left" w:pos="2835"/>
              </w:tabs>
              <w:spacing w:beforeLines="40" w:before="96" w:afterLines="40" w:after="96"/>
              <w:ind w:left="4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Poskytovateľ sa zaväzuje poskytnúť Služby Objednávateľovi vo forme odovzdania stravných lístkov a ESK v pracovných dňoch v čase od 7:00 do 15:00 hod.</w:t>
            </w:r>
          </w:p>
        </w:tc>
      </w:tr>
      <w:tr w:rsidR="00C915BE" w:rsidRPr="00C915BE" w14:paraId="63766F9C" w14:textId="77777777" w:rsidTr="00D97E17">
        <w:tc>
          <w:tcPr>
            <w:tcW w:w="1415" w:type="pct"/>
            <w:vAlign w:val="center"/>
          </w:tcPr>
          <w:p w14:paraId="56C1F762" w14:textId="62A95FD9" w:rsidR="004D50BA" w:rsidRPr="00C915BE" w:rsidRDefault="004D50BA" w:rsidP="00700AB9">
            <w:pPr>
              <w:tabs>
                <w:tab w:val="left" w:pos="2835"/>
              </w:tabs>
              <w:spacing w:beforeLines="40" w:before="96" w:afterLines="40" w:after="96"/>
              <w:rPr>
                <w:sz w:val="24"/>
                <w:szCs w:val="24"/>
              </w:rPr>
            </w:pPr>
            <w:r w:rsidRPr="00C915BE">
              <w:rPr>
                <w:b/>
                <w:bCs/>
                <w:sz w:val="24"/>
                <w:szCs w:val="24"/>
              </w:rPr>
              <w:lastRenderedPageBreak/>
              <w:t>Miesto poskytovania Služieb:</w:t>
            </w:r>
          </w:p>
        </w:tc>
        <w:tc>
          <w:tcPr>
            <w:tcW w:w="3585" w:type="pct"/>
            <w:vAlign w:val="center"/>
          </w:tcPr>
          <w:p w14:paraId="4AE989BD" w14:textId="5077D0AE" w:rsidR="004D50BA" w:rsidRPr="00C915BE" w:rsidRDefault="004D50BA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 w:rsidRPr="00C915BE">
              <w:rPr>
                <w:sz w:val="24"/>
                <w:szCs w:val="24"/>
              </w:rPr>
              <w:t xml:space="preserve">Miestom poskytovania Služieb je </w:t>
            </w:r>
            <w:r w:rsidR="000603B2">
              <w:rPr>
                <w:sz w:val="24"/>
                <w:szCs w:val="24"/>
              </w:rPr>
              <w:t xml:space="preserve">územie Slovenskej republiky. </w:t>
            </w:r>
          </w:p>
          <w:p w14:paraId="11D0589B" w14:textId="6EFEBC58" w:rsidR="004D50BA" w:rsidRDefault="003E5F34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Konkrétne m</w:t>
            </w:r>
            <w:r w:rsidR="00477F51" w:rsidRPr="00C915BE">
              <w:rPr>
                <w:sz w:val="24"/>
                <w:szCs w:val="24"/>
              </w:rPr>
              <w:t>iesto poskytovania Služieb bude uvedené v</w:t>
            </w:r>
            <w:r w:rsidR="00D96335" w:rsidRPr="00C915BE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príslušnej</w:t>
            </w:r>
            <w:r w:rsidR="00D96335" w:rsidRPr="00C915BE">
              <w:rPr>
                <w:sz w:val="24"/>
                <w:szCs w:val="24"/>
              </w:rPr>
              <w:t xml:space="preserve"> Objednávke.</w:t>
            </w:r>
            <w:r w:rsidR="00691877">
              <w:rPr>
                <w:sz w:val="24"/>
                <w:szCs w:val="24"/>
              </w:rPr>
              <w:t xml:space="preserve"> </w:t>
            </w:r>
          </w:p>
          <w:p w14:paraId="25345390" w14:textId="6A2F09EA" w:rsidR="009E3AC7" w:rsidRPr="009E3AC7" w:rsidRDefault="009E3AC7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Zoznam jednotlivých miest poskytovania Služieb je uvedený v Prílohe č. </w:t>
            </w:r>
            <w:r w:rsidR="0021432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Dohody. Účastníci dohody sa dohodli, že zoznam miest poskytovania Služieb môžu zmeniť vo forme písomného dodatku k Dohode, a to vo forme aktualizácie Prílohy č. </w:t>
            </w:r>
            <w:r w:rsidR="0021432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– Zoznam miest poskytovania Služieb, pričom takáto zmena sa bude považovať za zmenu podľa ustanovenia § 18 ods. 1 písm. a) Zákona o verejnom obstarávaní.</w:t>
            </w:r>
          </w:p>
        </w:tc>
      </w:tr>
      <w:tr w:rsidR="00C915BE" w:rsidRPr="00C915BE" w14:paraId="71C148AB" w14:textId="77777777" w:rsidTr="00D97E17">
        <w:tc>
          <w:tcPr>
            <w:tcW w:w="1415" w:type="pct"/>
            <w:vAlign w:val="center"/>
          </w:tcPr>
          <w:p w14:paraId="51A4ABA2" w14:textId="65FEBCDD" w:rsidR="004D50BA" w:rsidRPr="00C915BE" w:rsidRDefault="004D50BA" w:rsidP="00700AB9">
            <w:pPr>
              <w:tabs>
                <w:tab w:val="left" w:pos="2835"/>
              </w:tabs>
              <w:spacing w:beforeLines="40" w:before="96" w:afterLines="40" w:after="96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>Cena za Služby:</w:t>
            </w:r>
          </w:p>
        </w:tc>
        <w:tc>
          <w:tcPr>
            <w:tcW w:w="3585" w:type="pct"/>
            <w:vAlign w:val="center"/>
          </w:tcPr>
          <w:p w14:paraId="3AD0A7C7" w14:textId="750A5056" w:rsidR="004D50BA" w:rsidRPr="00C915BE" w:rsidRDefault="004D50BA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 w:rsidRPr="00C915BE">
              <w:rPr>
                <w:sz w:val="24"/>
                <w:szCs w:val="24"/>
              </w:rPr>
              <w:t xml:space="preserve">Cena za Služby je výsledkom postupu </w:t>
            </w:r>
            <w:r w:rsidR="000D56D6" w:rsidRPr="00C915BE">
              <w:rPr>
                <w:sz w:val="24"/>
                <w:szCs w:val="24"/>
              </w:rPr>
              <w:t>V</w:t>
            </w:r>
            <w:r w:rsidRPr="00C915BE">
              <w:rPr>
                <w:sz w:val="24"/>
                <w:szCs w:val="24"/>
              </w:rPr>
              <w:t>erejného obstarávania. Cena za jednotlivé Služby a s nimi súvisiace plnenia podľa tejto Dohody bez</w:t>
            </w:r>
            <w:r w:rsidR="00691AAD" w:rsidRPr="00C915BE">
              <w:rPr>
                <w:sz w:val="24"/>
                <w:szCs w:val="24"/>
              </w:rPr>
              <w:t xml:space="preserve"> dane z pridanej hodnoty (ďalej len</w:t>
            </w:r>
            <w:r w:rsidRPr="00C915BE">
              <w:rPr>
                <w:sz w:val="24"/>
                <w:szCs w:val="24"/>
              </w:rPr>
              <w:t xml:space="preserve"> </w:t>
            </w:r>
            <w:r w:rsidR="00691AAD" w:rsidRPr="00C915BE">
              <w:rPr>
                <w:sz w:val="24"/>
                <w:szCs w:val="24"/>
              </w:rPr>
              <w:t>„</w:t>
            </w:r>
            <w:r w:rsidRPr="00C915BE">
              <w:rPr>
                <w:b/>
                <w:bCs/>
                <w:sz w:val="24"/>
                <w:szCs w:val="24"/>
              </w:rPr>
              <w:t>DPH</w:t>
            </w:r>
            <w:r w:rsidR="00691AAD" w:rsidRPr="00C915BE">
              <w:rPr>
                <w:sz w:val="24"/>
                <w:szCs w:val="24"/>
              </w:rPr>
              <w:t>“)</w:t>
            </w:r>
            <w:r w:rsidRPr="00C915BE">
              <w:rPr>
                <w:sz w:val="24"/>
                <w:szCs w:val="24"/>
              </w:rPr>
              <w:t xml:space="preserve"> je špecifikovaná v Prílohe č. 2 tejto Dohody  (ďalej len „</w:t>
            </w:r>
            <w:r w:rsidRPr="00C915BE">
              <w:rPr>
                <w:b/>
                <w:bCs/>
                <w:sz w:val="24"/>
                <w:szCs w:val="24"/>
              </w:rPr>
              <w:t>Cena za Služby</w:t>
            </w:r>
            <w:r w:rsidRPr="00C915BE">
              <w:rPr>
                <w:sz w:val="24"/>
                <w:szCs w:val="24"/>
              </w:rPr>
              <w:t xml:space="preserve">“).  </w:t>
            </w:r>
          </w:p>
        </w:tc>
      </w:tr>
      <w:tr w:rsidR="00C915BE" w:rsidRPr="00C915BE" w14:paraId="2007A1EE" w14:textId="77777777" w:rsidTr="00D97E17">
        <w:tc>
          <w:tcPr>
            <w:tcW w:w="1415" w:type="pct"/>
            <w:vAlign w:val="center"/>
          </w:tcPr>
          <w:p w14:paraId="1F0DBDFC" w14:textId="16CEF455" w:rsidR="004D50BA" w:rsidRPr="00C915BE" w:rsidRDefault="004D50BA" w:rsidP="00700AB9">
            <w:pPr>
              <w:tabs>
                <w:tab w:val="left" w:pos="2835"/>
              </w:tabs>
              <w:spacing w:beforeLines="40" w:before="96" w:afterLines="40" w:after="96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>Cena objednaných Služieb:</w:t>
            </w:r>
          </w:p>
        </w:tc>
        <w:tc>
          <w:tcPr>
            <w:tcW w:w="3585" w:type="pct"/>
            <w:vAlign w:val="center"/>
          </w:tcPr>
          <w:p w14:paraId="0D44B605" w14:textId="71F2FD61" w:rsidR="004D50BA" w:rsidRPr="00F86DE8" w:rsidRDefault="004D50BA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 w:rsidRPr="00F86DE8">
              <w:rPr>
                <w:sz w:val="24"/>
                <w:szCs w:val="24"/>
              </w:rPr>
              <w:t xml:space="preserve">Celková </w:t>
            </w:r>
            <w:r w:rsidR="003B2E78" w:rsidRPr="00F86DE8">
              <w:rPr>
                <w:sz w:val="24"/>
                <w:szCs w:val="24"/>
              </w:rPr>
              <w:t>c</w:t>
            </w:r>
            <w:r w:rsidRPr="00F86DE8">
              <w:rPr>
                <w:sz w:val="24"/>
                <w:szCs w:val="24"/>
              </w:rPr>
              <w:t>ena Služieb objednaných na základe jednej Objednávky bez DPH; táto cena</w:t>
            </w:r>
            <w:r w:rsidR="00810B2A" w:rsidRPr="00F86DE8">
              <w:rPr>
                <w:sz w:val="24"/>
                <w:szCs w:val="24"/>
              </w:rPr>
              <w:t xml:space="preserve"> </w:t>
            </w:r>
            <w:r w:rsidRPr="00F86DE8">
              <w:rPr>
                <w:sz w:val="24"/>
                <w:szCs w:val="24"/>
              </w:rPr>
              <w:t>je rozhodujúca pre výpočet zmluvných pokút podľa tejto Dohody</w:t>
            </w:r>
            <w:r w:rsidR="004F53B3" w:rsidRPr="00F86DE8">
              <w:rPr>
                <w:sz w:val="24"/>
                <w:szCs w:val="24"/>
              </w:rPr>
              <w:t xml:space="preserve"> (ďalej len „</w:t>
            </w:r>
            <w:r w:rsidR="004F53B3" w:rsidRPr="00F86DE8">
              <w:rPr>
                <w:b/>
                <w:bCs/>
                <w:sz w:val="24"/>
                <w:szCs w:val="24"/>
              </w:rPr>
              <w:t>Cena objednaných služieb</w:t>
            </w:r>
            <w:r w:rsidR="004F53B3" w:rsidRPr="00F86DE8">
              <w:rPr>
                <w:sz w:val="24"/>
                <w:szCs w:val="24"/>
              </w:rPr>
              <w:t>“)</w:t>
            </w:r>
            <w:r w:rsidR="00FE26A1" w:rsidRPr="00F86DE8">
              <w:rPr>
                <w:sz w:val="24"/>
                <w:szCs w:val="24"/>
              </w:rPr>
              <w:t xml:space="preserve"> ak v Dohode nebude uvedené inak</w:t>
            </w:r>
            <w:r w:rsidRPr="00F86DE8">
              <w:rPr>
                <w:sz w:val="24"/>
                <w:szCs w:val="24"/>
              </w:rPr>
              <w:t xml:space="preserve">. </w:t>
            </w:r>
          </w:p>
        </w:tc>
      </w:tr>
      <w:tr w:rsidR="00C915BE" w:rsidRPr="00C915BE" w14:paraId="27B890AC" w14:textId="77777777" w:rsidTr="00D97E17">
        <w:tc>
          <w:tcPr>
            <w:tcW w:w="1415" w:type="pct"/>
            <w:vAlign w:val="center"/>
          </w:tcPr>
          <w:p w14:paraId="5FDBDF35" w14:textId="1C8014F5" w:rsidR="004D50BA" w:rsidRPr="00C915BE" w:rsidRDefault="004D50BA" w:rsidP="00700AB9">
            <w:pPr>
              <w:tabs>
                <w:tab w:val="left" w:pos="2835"/>
              </w:tabs>
              <w:spacing w:beforeLines="40" w:before="96" w:afterLines="40" w:after="96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>Splatnosť faktúry:</w:t>
            </w:r>
          </w:p>
        </w:tc>
        <w:tc>
          <w:tcPr>
            <w:tcW w:w="3585" w:type="pct"/>
            <w:vAlign w:val="center"/>
          </w:tcPr>
          <w:p w14:paraId="6851DDD8" w14:textId="42C8EE21" w:rsidR="004D50BA" w:rsidRPr="00F86DE8" w:rsidRDefault="004D50BA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 w:rsidRPr="00F86DE8">
              <w:rPr>
                <w:sz w:val="24"/>
                <w:szCs w:val="24"/>
              </w:rPr>
              <w:t>Tridsať (30) dní odo dňa doručenia faktúry Objednávateľovi.</w:t>
            </w:r>
          </w:p>
        </w:tc>
      </w:tr>
      <w:tr w:rsidR="00C915BE" w:rsidRPr="00C915BE" w14:paraId="4AC7EEBB" w14:textId="77777777" w:rsidTr="00D97E17">
        <w:tc>
          <w:tcPr>
            <w:tcW w:w="1415" w:type="pct"/>
            <w:vAlign w:val="center"/>
          </w:tcPr>
          <w:p w14:paraId="6E92D652" w14:textId="745F48A2" w:rsidR="004D50BA" w:rsidRPr="00C915BE" w:rsidRDefault="004D50BA" w:rsidP="00700AB9">
            <w:pPr>
              <w:tabs>
                <w:tab w:val="left" w:pos="2835"/>
              </w:tabs>
              <w:spacing w:beforeLines="40" w:before="96" w:afterLines="40" w:after="96"/>
              <w:rPr>
                <w:b/>
                <w:sz w:val="24"/>
                <w:szCs w:val="24"/>
              </w:rPr>
            </w:pPr>
            <w:r w:rsidRPr="00DB01FD">
              <w:rPr>
                <w:b/>
                <w:sz w:val="24"/>
                <w:szCs w:val="24"/>
              </w:rPr>
              <w:t>Záručná doba</w:t>
            </w:r>
            <w:r w:rsidR="00DB01FD" w:rsidRPr="00DB01FD">
              <w:rPr>
                <w:b/>
                <w:sz w:val="24"/>
                <w:szCs w:val="24"/>
              </w:rPr>
              <w:t xml:space="preserve"> a záruka za akosť</w:t>
            </w:r>
            <w:r w:rsidRPr="00DB01F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585" w:type="pct"/>
            <w:vAlign w:val="center"/>
          </w:tcPr>
          <w:p w14:paraId="161BFD0F" w14:textId="580E01A6" w:rsidR="004D50BA" w:rsidRPr="00F86DE8" w:rsidRDefault="004D50BA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i/>
                <w:iCs/>
                <w:sz w:val="24"/>
                <w:szCs w:val="24"/>
              </w:rPr>
            </w:pPr>
            <w:r w:rsidRPr="00F86DE8">
              <w:rPr>
                <w:sz w:val="24"/>
                <w:szCs w:val="24"/>
              </w:rPr>
              <w:t>D</w:t>
            </w:r>
            <w:r w:rsidR="00CE1E0F" w:rsidRPr="00F86DE8">
              <w:rPr>
                <w:sz w:val="24"/>
                <w:szCs w:val="24"/>
              </w:rPr>
              <w:t>vanásť</w:t>
            </w:r>
            <w:r w:rsidRPr="00F86DE8">
              <w:rPr>
                <w:sz w:val="24"/>
                <w:szCs w:val="24"/>
              </w:rPr>
              <w:t xml:space="preserve"> (</w:t>
            </w:r>
            <w:r w:rsidR="00CE1E0F" w:rsidRPr="00F86DE8">
              <w:rPr>
                <w:sz w:val="24"/>
                <w:szCs w:val="24"/>
              </w:rPr>
              <w:t>12</w:t>
            </w:r>
            <w:r w:rsidRPr="00F86DE8">
              <w:rPr>
                <w:sz w:val="24"/>
                <w:szCs w:val="24"/>
              </w:rPr>
              <w:t>) mesiacov</w:t>
            </w:r>
            <w:r w:rsidR="003B2A67" w:rsidRPr="00F86DE8">
              <w:rPr>
                <w:sz w:val="24"/>
                <w:szCs w:val="24"/>
              </w:rPr>
              <w:t xml:space="preserve">, </w:t>
            </w:r>
            <w:r w:rsidR="005B11A9" w:rsidRPr="00F86DE8">
              <w:rPr>
                <w:sz w:val="24"/>
                <w:szCs w:val="24"/>
              </w:rPr>
              <w:t xml:space="preserve">pokiaľ </w:t>
            </w:r>
            <w:r w:rsidR="00AA6814" w:rsidRPr="00F86DE8">
              <w:rPr>
                <w:sz w:val="24"/>
                <w:szCs w:val="24"/>
              </w:rPr>
              <w:t xml:space="preserve">Objednávateľ </w:t>
            </w:r>
            <w:r w:rsidR="005B11A9" w:rsidRPr="00F86DE8">
              <w:rPr>
                <w:sz w:val="24"/>
                <w:szCs w:val="24"/>
              </w:rPr>
              <w:t>neurčí v</w:t>
            </w:r>
            <w:r w:rsidR="003B2A67" w:rsidRPr="00F86DE8">
              <w:rPr>
                <w:sz w:val="24"/>
                <w:szCs w:val="24"/>
              </w:rPr>
              <w:t> príslušnej</w:t>
            </w:r>
            <w:r w:rsidR="005B11A9" w:rsidRPr="00F86DE8">
              <w:rPr>
                <w:sz w:val="24"/>
                <w:szCs w:val="24"/>
              </w:rPr>
              <w:t> Objednávke kratšiu</w:t>
            </w:r>
            <w:r w:rsidR="003B2A67" w:rsidRPr="00F86DE8">
              <w:rPr>
                <w:sz w:val="24"/>
                <w:szCs w:val="24"/>
              </w:rPr>
              <w:t xml:space="preserve"> </w:t>
            </w:r>
            <w:r w:rsidR="005B11A9" w:rsidRPr="00F86DE8">
              <w:rPr>
                <w:sz w:val="24"/>
                <w:szCs w:val="24"/>
              </w:rPr>
              <w:t>záručnú dobu na konkrétnu Službu</w:t>
            </w:r>
            <w:r w:rsidR="005B11A9" w:rsidRPr="00F86DE8">
              <w:rPr>
                <w:i/>
                <w:iCs/>
                <w:sz w:val="24"/>
                <w:szCs w:val="24"/>
              </w:rPr>
              <w:t xml:space="preserve">. </w:t>
            </w:r>
            <w:r w:rsidR="00494672" w:rsidRPr="00F86DE8">
              <w:rPr>
                <w:i/>
                <w:iCs/>
                <w:sz w:val="24"/>
                <w:szCs w:val="24"/>
              </w:rPr>
              <w:t xml:space="preserve">               </w:t>
            </w:r>
            <w:r w:rsidR="00AC573D" w:rsidRPr="00F86DE8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C915BE" w:rsidRPr="00C915BE" w14:paraId="42CE5FE1" w14:textId="77777777" w:rsidTr="00D97E17">
        <w:tc>
          <w:tcPr>
            <w:tcW w:w="1415" w:type="pct"/>
            <w:vAlign w:val="center"/>
          </w:tcPr>
          <w:p w14:paraId="731E644E" w14:textId="4A5EBD98" w:rsidR="004D50BA" w:rsidRPr="00C915BE" w:rsidRDefault="004D50BA" w:rsidP="00700AB9">
            <w:pPr>
              <w:tabs>
                <w:tab w:val="left" w:pos="2835"/>
              </w:tabs>
              <w:spacing w:beforeLines="40" w:before="96" w:afterLines="40" w:after="96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>Lehota na odstránenie vady podliehajúcej záruke:</w:t>
            </w:r>
          </w:p>
        </w:tc>
        <w:tc>
          <w:tcPr>
            <w:tcW w:w="3585" w:type="pct"/>
            <w:vAlign w:val="center"/>
          </w:tcPr>
          <w:p w14:paraId="0C0F5220" w14:textId="1DC3776A" w:rsidR="004D50BA" w:rsidRPr="00F86DE8" w:rsidRDefault="00CE1E0F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24"/>
              </w:rPr>
            </w:pPr>
            <w:r w:rsidRPr="00F86DE8">
              <w:rPr>
                <w:sz w:val="24"/>
                <w:szCs w:val="24"/>
              </w:rPr>
              <w:t xml:space="preserve">Bezodkladne, najneskôr však do </w:t>
            </w:r>
            <w:r w:rsidR="003E5F34" w:rsidRPr="00F86DE8">
              <w:rPr>
                <w:sz w:val="24"/>
                <w:szCs w:val="24"/>
              </w:rPr>
              <w:t xml:space="preserve">siedmich (7) kalendárnych dní </w:t>
            </w:r>
            <w:r w:rsidR="004D50BA" w:rsidRPr="00F86DE8">
              <w:rPr>
                <w:sz w:val="24"/>
                <w:szCs w:val="24"/>
              </w:rPr>
              <w:t>odo dňa uplatnenia reklamácie</w:t>
            </w:r>
            <w:r w:rsidR="009E3AC7" w:rsidRPr="00F86DE8">
              <w:rPr>
                <w:sz w:val="24"/>
                <w:szCs w:val="24"/>
              </w:rPr>
              <w:t xml:space="preserve"> Objednávateľom</w:t>
            </w:r>
            <w:r w:rsidR="00CF7055" w:rsidRPr="00F86DE8">
              <w:rPr>
                <w:sz w:val="24"/>
                <w:szCs w:val="24"/>
              </w:rPr>
              <w:t>.</w:t>
            </w:r>
          </w:p>
        </w:tc>
      </w:tr>
      <w:tr w:rsidR="00C915BE" w:rsidRPr="00C915BE" w14:paraId="305E36C1" w14:textId="77777777" w:rsidTr="00D97E17">
        <w:tc>
          <w:tcPr>
            <w:tcW w:w="1415" w:type="pct"/>
            <w:vAlign w:val="center"/>
          </w:tcPr>
          <w:p w14:paraId="059D7CF1" w14:textId="2E840673" w:rsidR="004D50BA" w:rsidRPr="00C915BE" w:rsidRDefault="004D50BA" w:rsidP="00700AB9">
            <w:pPr>
              <w:widowControl w:val="0"/>
              <w:spacing w:beforeLines="40" w:before="96" w:afterLines="40" w:after="96"/>
              <w:rPr>
                <w:b/>
                <w:bCs/>
                <w:sz w:val="24"/>
                <w:szCs w:val="24"/>
                <w:lang w:eastAsia="en-US"/>
              </w:rPr>
            </w:pPr>
            <w:r w:rsidRPr="00C915BE">
              <w:rPr>
                <w:b/>
                <w:bCs/>
                <w:sz w:val="24"/>
                <w:szCs w:val="24"/>
                <w:lang w:eastAsia="en-US"/>
              </w:rPr>
              <w:t>Doba trvania Dohody:</w:t>
            </w:r>
          </w:p>
          <w:p w14:paraId="024114CE" w14:textId="0AD76DD7" w:rsidR="004D50BA" w:rsidRPr="00C915BE" w:rsidRDefault="004D50BA" w:rsidP="00700AB9">
            <w:pPr>
              <w:tabs>
                <w:tab w:val="left" w:pos="2835"/>
              </w:tabs>
              <w:spacing w:beforeLines="40" w:before="96" w:afterLines="40" w:after="96"/>
              <w:rPr>
                <w:b/>
                <w:sz w:val="24"/>
                <w:szCs w:val="24"/>
              </w:rPr>
            </w:pPr>
          </w:p>
        </w:tc>
        <w:tc>
          <w:tcPr>
            <w:tcW w:w="3585" w:type="pct"/>
            <w:vAlign w:val="center"/>
          </w:tcPr>
          <w:p w14:paraId="15C7E30D" w14:textId="0330407C" w:rsidR="004D50BA" w:rsidRPr="00F86DE8" w:rsidRDefault="009E3AC7" w:rsidP="00D97E17">
            <w:pPr>
              <w:pStyle w:val="Textkomentra"/>
              <w:spacing w:beforeLines="40" w:before="96" w:afterLines="40" w:after="96"/>
              <w:jc w:val="both"/>
              <w:rPr>
                <w:sz w:val="24"/>
                <w:szCs w:val="24"/>
                <w:lang w:eastAsia="en-US"/>
              </w:rPr>
            </w:pPr>
            <w:r w:rsidRPr="00F86DE8">
              <w:rPr>
                <w:sz w:val="24"/>
                <w:szCs w:val="24"/>
              </w:rPr>
              <w:t>Štyridsaťosem (48)</w:t>
            </w:r>
            <w:r w:rsidR="004D50BA" w:rsidRPr="00F86DE8">
              <w:rPr>
                <w:sz w:val="24"/>
                <w:szCs w:val="24"/>
              </w:rPr>
              <w:t xml:space="preserve"> </w:t>
            </w:r>
            <w:r w:rsidR="004D50BA" w:rsidRPr="00F86DE8">
              <w:rPr>
                <w:sz w:val="24"/>
                <w:szCs w:val="24"/>
                <w:lang w:eastAsia="en-US"/>
              </w:rPr>
              <w:t xml:space="preserve">mesiacov odo dňa nadobudnutia jej účinnosti alebo do vyčerpania finančného limitu, t. j. Maximálnej ceny Dohody podľa toho, ktorá skutočnosť nastane skôr. </w:t>
            </w:r>
            <w:r w:rsidR="00AA6814" w:rsidRPr="00F86DE8">
              <w:rPr>
                <w:sz w:val="24"/>
                <w:szCs w:val="24"/>
                <w:lang w:eastAsia="en-US"/>
              </w:rPr>
              <w:t xml:space="preserve"> </w:t>
            </w:r>
            <w:r w:rsidR="00AA6814" w:rsidRPr="00F86DE8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C915BE" w:rsidRPr="00C915BE" w14:paraId="67382535" w14:textId="77777777" w:rsidTr="00D97E17">
        <w:tc>
          <w:tcPr>
            <w:tcW w:w="1415" w:type="pct"/>
            <w:vAlign w:val="center"/>
          </w:tcPr>
          <w:p w14:paraId="1DDAE43F" w14:textId="19F83B14" w:rsidR="004D50BA" w:rsidRPr="00C915BE" w:rsidRDefault="004D50BA" w:rsidP="00700AB9">
            <w:pPr>
              <w:widowControl w:val="0"/>
              <w:spacing w:beforeLines="40" w:before="96" w:afterLines="40" w:after="96"/>
              <w:rPr>
                <w:b/>
                <w:bCs/>
                <w:sz w:val="24"/>
                <w:szCs w:val="24"/>
                <w:lang w:eastAsia="en-US"/>
              </w:rPr>
            </w:pPr>
            <w:r w:rsidRPr="00C915BE">
              <w:rPr>
                <w:b/>
                <w:bCs/>
                <w:sz w:val="24"/>
                <w:szCs w:val="24"/>
                <w:lang w:eastAsia="en-US"/>
              </w:rPr>
              <w:t>Maximálna cena Dohody:</w:t>
            </w:r>
          </w:p>
        </w:tc>
        <w:tc>
          <w:tcPr>
            <w:tcW w:w="3585" w:type="pct"/>
            <w:vAlign w:val="center"/>
          </w:tcPr>
          <w:p w14:paraId="717316A1" w14:textId="36ECB352" w:rsidR="004D50BA" w:rsidRPr="00F86DE8" w:rsidRDefault="004D50BA" w:rsidP="00D97E17">
            <w:pPr>
              <w:pStyle w:val="Textkomentra"/>
              <w:spacing w:beforeLines="40" w:before="96" w:afterLines="40" w:after="96"/>
              <w:jc w:val="both"/>
              <w:rPr>
                <w:sz w:val="24"/>
                <w:szCs w:val="32"/>
              </w:rPr>
            </w:pPr>
            <w:r w:rsidRPr="00F86DE8">
              <w:rPr>
                <w:sz w:val="24"/>
                <w:szCs w:val="32"/>
              </w:rPr>
              <w:t>Maximálna cena Dohody, t. j. hodnota finančného limitu, ktorá môže byť uhradená Objednávateľom na základe tejto Dohody/Objednávok</w:t>
            </w:r>
            <w:r w:rsidR="009E3AC7" w:rsidRPr="00F86DE8">
              <w:rPr>
                <w:sz w:val="24"/>
                <w:szCs w:val="32"/>
              </w:rPr>
              <w:t>/Jednotlivých zmlúv</w:t>
            </w:r>
            <w:r w:rsidRPr="00F86DE8">
              <w:rPr>
                <w:sz w:val="24"/>
                <w:szCs w:val="32"/>
              </w:rPr>
              <w:t xml:space="preserve"> v</w:t>
            </w:r>
            <w:r w:rsidR="00214326" w:rsidRPr="00F86DE8">
              <w:rPr>
                <w:sz w:val="24"/>
                <w:szCs w:val="32"/>
              </w:rPr>
              <w:t> </w:t>
            </w:r>
            <w:r w:rsidRPr="00F86DE8">
              <w:rPr>
                <w:sz w:val="24"/>
                <w:szCs w:val="32"/>
              </w:rPr>
              <w:t>súlade</w:t>
            </w:r>
            <w:r w:rsidR="00214326" w:rsidRPr="00F86DE8">
              <w:rPr>
                <w:sz w:val="24"/>
                <w:szCs w:val="32"/>
              </w:rPr>
              <w:t xml:space="preserve"> </w:t>
            </w:r>
            <w:r w:rsidRPr="00F86DE8">
              <w:rPr>
                <w:sz w:val="24"/>
                <w:szCs w:val="32"/>
              </w:rPr>
              <w:t xml:space="preserve">s výsledkom </w:t>
            </w:r>
            <w:r w:rsidR="00CE46AD" w:rsidRPr="00F86DE8">
              <w:rPr>
                <w:sz w:val="24"/>
                <w:szCs w:val="32"/>
              </w:rPr>
              <w:t>V</w:t>
            </w:r>
            <w:r w:rsidRPr="00F86DE8">
              <w:rPr>
                <w:sz w:val="24"/>
                <w:szCs w:val="32"/>
              </w:rPr>
              <w:t>erejného obstarávania a s touto Dohodou</w:t>
            </w:r>
            <w:r w:rsidR="003B2E78" w:rsidRPr="00F86DE8">
              <w:rPr>
                <w:sz w:val="24"/>
                <w:szCs w:val="32"/>
              </w:rPr>
              <w:t>,</w:t>
            </w:r>
            <w:r w:rsidRPr="00F86DE8">
              <w:rPr>
                <w:sz w:val="24"/>
                <w:szCs w:val="32"/>
              </w:rPr>
              <w:t xml:space="preserve"> je cena rovnajúca sa</w:t>
            </w:r>
            <w:r w:rsidR="0094070F" w:rsidRPr="00F86DE8">
              <w:rPr>
                <w:sz w:val="24"/>
                <w:szCs w:val="32"/>
              </w:rPr>
              <w:t xml:space="preserve"> predpokladanej hodnote zákazky </w:t>
            </w:r>
            <w:r w:rsidR="0066283E" w:rsidRPr="00F86DE8">
              <w:rPr>
                <w:sz w:val="24"/>
                <w:szCs w:val="32"/>
              </w:rPr>
              <w:t>výške 135 100 000,00,- EUR (slovom: stotridsaťpäť miliónov stotisíc EUR)</w:t>
            </w:r>
            <w:r w:rsidR="00C9159B" w:rsidRPr="00F86DE8">
              <w:rPr>
                <w:sz w:val="24"/>
                <w:szCs w:val="32"/>
              </w:rPr>
              <w:t>.</w:t>
            </w:r>
            <w:r w:rsidR="0094070F" w:rsidRPr="00F86DE8">
              <w:rPr>
                <w:sz w:val="24"/>
                <w:szCs w:val="32"/>
              </w:rPr>
              <w:t xml:space="preserve"> </w:t>
            </w:r>
          </w:p>
        </w:tc>
      </w:tr>
      <w:tr w:rsidR="00C915BE" w:rsidRPr="00C915BE" w14:paraId="45578DB4" w14:textId="77777777" w:rsidTr="00D97E17">
        <w:tc>
          <w:tcPr>
            <w:tcW w:w="1415" w:type="pct"/>
            <w:vAlign w:val="center"/>
          </w:tcPr>
          <w:p w14:paraId="0DA7FA1F" w14:textId="68C50E2A" w:rsidR="004D50BA" w:rsidRPr="00C915BE" w:rsidRDefault="004D50BA" w:rsidP="00700AB9">
            <w:pPr>
              <w:widowControl w:val="0"/>
              <w:spacing w:beforeLines="40" w:before="96" w:afterLines="40" w:after="96"/>
              <w:rPr>
                <w:b/>
                <w:bCs/>
                <w:sz w:val="24"/>
                <w:szCs w:val="24"/>
                <w:lang w:eastAsia="en-US"/>
              </w:rPr>
            </w:pPr>
            <w:r w:rsidRPr="00C915BE">
              <w:rPr>
                <w:b/>
                <w:bCs/>
                <w:sz w:val="24"/>
                <w:szCs w:val="24"/>
                <w:lang w:eastAsia="en-US"/>
              </w:rPr>
              <w:t>Predmet</w:t>
            </w:r>
            <w:r w:rsidR="00625F77" w:rsidRPr="00C915BE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915BE">
              <w:rPr>
                <w:b/>
                <w:bCs/>
                <w:sz w:val="24"/>
                <w:szCs w:val="24"/>
                <w:lang w:eastAsia="en-US"/>
              </w:rPr>
              <w:t xml:space="preserve">zákazky </w:t>
            </w:r>
            <w:r w:rsidR="00625F77" w:rsidRPr="00C915BE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9E3AC7">
              <w:rPr>
                <w:b/>
                <w:bCs/>
                <w:sz w:val="24"/>
                <w:szCs w:val="24"/>
                <w:lang w:eastAsia="en-US"/>
              </w:rPr>
              <w:t>(</w:t>
            </w:r>
            <w:r w:rsidR="005C7E57" w:rsidRPr="00C915BE">
              <w:rPr>
                <w:b/>
                <w:bCs/>
                <w:sz w:val="24"/>
                <w:szCs w:val="24"/>
                <w:lang w:eastAsia="en-US"/>
              </w:rPr>
              <w:t>spolu</w:t>
            </w:r>
            <w:r w:rsidR="009E3AC7">
              <w:rPr>
                <w:b/>
                <w:bCs/>
                <w:sz w:val="24"/>
                <w:szCs w:val="24"/>
                <w:lang w:eastAsia="en-US"/>
              </w:rPr>
              <w:t>)</w:t>
            </w:r>
            <w:r w:rsidR="005C7E57" w:rsidRPr="00C915BE">
              <w:rPr>
                <w:b/>
                <w:bCs/>
                <w:sz w:val="24"/>
                <w:szCs w:val="24"/>
                <w:lang w:eastAsia="en-US"/>
              </w:rPr>
              <w:t xml:space="preserve">financovaný </w:t>
            </w:r>
            <w:r w:rsidRPr="00C915BE">
              <w:rPr>
                <w:b/>
                <w:bCs/>
                <w:sz w:val="24"/>
                <w:szCs w:val="24"/>
                <w:lang w:eastAsia="en-US"/>
              </w:rPr>
              <w:t xml:space="preserve"> z fondov Európskej </w:t>
            </w:r>
            <w:r w:rsidRPr="00C915BE">
              <w:rPr>
                <w:b/>
                <w:bCs/>
                <w:sz w:val="24"/>
                <w:szCs w:val="24"/>
                <w:lang w:eastAsia="en-US"/>
              </w:rPr>
              <w:lastRenderedPageBreak/>
              <w:t>únie</w:t>
            </w:r>
            <w:r w:rsidR="008342C2" w:rsidRPr="00C915BE">
              <w:rPr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585" w:type="pct"/>
            <w:vAlign w:val="center"/>
          </w:tcPr>
          <w:p w14:paraId="41D6E94A" w14:textId="6E778B47" w:rsidR="004D50BA" w:rsidRPr="00C915BE" w:rsidRDefault="623CAF4B" w:rsidP="00311485">
            <w:pPr>
              <w:pStyle w:val="Odsekzoznamu"/>
              <w:numPr>
                <w:ilvl w:val="0"/>
                <w:numId w:val="2"/>
              </w:numPr>
              <w:tabs>
                <w:tab w:val="left" w:pos="2835"/>
              </w:tabs>
              <w:spacing w:beforeLines="40" w:before="96" w:afterLines="40" w:after="96"/>
              <w:ind w:left="270" w:hanging="270"/>
              <w:contextualSpacing w:val="0"/>
              <w:jc w:val="both"/>
              <w:rPr>
                <w:sz w:val="24"/>
                <w:szCs w:val="24"/>
              </w:rPr>
            </w:pPr>
            <w:r w:rsidRPr="00C915BE">
              <w:rPr>
                <w:sz w:val="24"/>
                <w:szCs w:val="24"/>
              </w:rPr>
              <w:lastRenderedPageBreak/>
              <w:t>n</w:t>
            </w:r>
            <w:r w:rsidR="004D50BA" w:rsidRPr="00C915BE">
              <w:rPr>
                <w:sz w:val="24"/>
                <w:szCs w:val="24"/>
              </w:rPr>
              <w:t xml:space="preserve">ie </w:t>
            </w:r>
          </w:p>
          <w:p w14:paraId="3D121286" w14:textId="56355F12" w:rsidR="004D50BA" w:rsidRPr="00C915BE" w:rsidRDefault="422EA625" w:rsidP="00311485">
            <w:pPr>
              <w:pStyle w:val="Odsekzoznamu"/>
              <w:numPr>
                <w:ilvl w:val="0"/>
                <w:numId w:val="2"/>
              </w:numPr>
              <w:tabs>
                <w:tab w:val="left" w:pos="2835"/>
              </w:tabs>
              <w:spacing w:beforeLines="40" w:before="96" w:afterLines="40" w:after="96"/>
              <w:ind w:left="270" w:hanging="270"/>
              <w:contextualSpacing w:val="0"/>
              <w:jc w:val="both"/>
            </w:pPr>
            <w:r w:rsidRPr="000603B2">
              <w:rPr>
                <w:strike/>
                <w:sz w:val="24"/>
                <w:szCs w:val="24"/>
              </w:rPr>
              <w:t>á</w:t>
            </w:r>
            <w:r w:rsidR="004D50BA" w:rsidRPr="000603B2">
              <w:rPr>
                <w:strike/>
                <w:sz w:val="24"/>
                <w:szCs w:val="24"/>
              </w:rPr>
              <w:t>no</w:t>
            </w:r>
            <w:r w:rsidR="004D50BA" w:rsidRPr="00C915BE">
              <w:rPr>
                <w:sz w:val="24"/>
                <w:szCs w:val="24"/>
              </w:rPr>
              <w:t xml:space="preserve"> </w:t>
            </w:r>
          </w:p>
          <w:p w14:paraId="00332679" w14:textId="47A0341D" w:rsidR="004D50BA" w:rsidRPr="00C915BE" w:rsidRDefault="004D50BA" w:rsidP="00D97E17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sz w:val="24"/>
                <w:szCs w:val="32"/>
              </w:rPr>
            </w:pPr>
          </w:p>
        </w:tc>
      </w:tr>
    </w:tbl>
    <w:p w14:paraId="1331D978" w14:textId="77777777" w:rsidR="002C14BD" w:rsidRPr="00C915BE" w:rsidRDefault="002C14BD" w:rsidP="00AB2858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52F9F199" w14:textId="4F9F1085" w:rsidR="00AB2858" w:rsidRDefault="004B4E27" w:rsidP="00311485">
      <w:pPr>
        <w:pStyle w:val="Odsekzoznamu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bookmarkStart w:id="0" w:name="_Hlk193109772"/>
      <w:r w:rsidRPr="00C915BE">
        <w:rPr>
          <w:rFonts w:eastAsia="MS Mincho"/>
          <w:sz w:val="24"/>
          <w:szCs w:val="24"/>
          <w:lang w:eastAsia="ja-JP"/>
        </w:rPr>
        <w:t xml:space="preserve">Účastníci dohody 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sa dohodli, že ustanovenia tejto </w:t>
      </w:r>
      <w:r w:rsidRPr="00C915BE">
        <w:rPr>
          <w:rFonts w:eastAsia="MS Mincho"/>
          <w:sz w:val="24"/>
          <w:szCs w:val="24"/>
          <w:lang w:eastAsia="ja-JP"/>
        </w:rPr>
        <w:t>D</w:t>
      </w:r>
      <w:r w:rsidR="00AB2858" w:rsidRPr="00C915BE">
        <w:rPr>
          <w:rFonts w:eastAsia="MS Mincho"/>
          <w:sz w:val="24"/>
          <w:szCs w:val="24"/>
          <w:lang w:eastAsia="ja-JP"/>
        </w:rPr>
        <w:t>ohody nemožno vykladať ako povinnosť Objednávateľa objednať si u Poskytovateľa predpokladané množstvo</w:t>
      </w:r>
      <w:r w:rsidR="000A77C7">
        <w:rPr>
          <w:rFonts w:eastAsia="MS Mincho"/>
          <w:sz w:val="24"/>
          <w:szCs w:val="24"/>
          <w:lang w:eastAsia="ja-JP"/>
        </w:rPr>
        <w:t xml:space="preserve"> a druh 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Služieb uvedené v Prílohe č. 1 </w:t>
      </w:r>
      <w:r w:rsidRPr="00C915BE">
        <w:rPr>
          <w:rFonts w:eastAsia="MS Mincho"/>
          <w:sz w:val="24"/>
          <w:szCs w:val="24"/>
          <w:lang w:eastAsia="ja-JP"/>
        </w:rPr>
        <w:t>D</w:t>
      </w:r>
      <w:r w:rsidR="00AB2858" w:rsidRPr="00C915BE">
        <w:rPr>
          <w:rFonts w:eastAsia="MS Mincho"/>
          <w:sz w:val="24"/>
          <w:szCs w:val="24"/>
          <w:lang w:eastAsia="ja-JP"/>
        </w:rPr>
        <w:t>ohody</w:t>
      </w:r>
      <w:r w:rsidR="00D9458F" w:rsidRPr="00C915BE">
        <w:rPr>
          <w:rFonts w:eastAsia="MS Mincho"/>
          <w:sz w:val="24"/>
          <w:szCs w:val="24"/>
          <w:lang w:eastAsia="ja-JP"/>
        </w:rPr>
        <w:t xml:space="preserve"> v celom rozsahu</w:t>
      </w:r>
      <w:r w:rsidR="00AB2858" w:rsidRPr="00C915BE">
        <w:rPr>
          <w:rFonts w:eastAsia="MS Mincho"/>
          <w:sz w:val="24"/>
          <w:szCs w:val="24"/>
          <w:lang w:eastAsia="ja-JP"/>
        </w:rPr>
        <w:t>. Predpokladané množstvo Služieb</w:t>
      </w:r>
      <w:r w:rsidR="001E4977">
        <w:rPr>
          <w:rFonts w:eastAsia="MS Mincho"/>
          <w:sz w:val="24"/>
          <w:szCs w:val="24"/>
          <w:lang w:eastAsia="ja-JP"/>
        </w:rPr>
        <w:t xml:space="preserve"> 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uvedené v tejto </w:t>
      </w:r>
      <w:r w:rsidRPr="00C915BE">
        <w:rPr>
          <w:rFonts w:eastAsia="MS Mincho"/>
          <w:sz w:val="24"/>
          <w:szCs w:val="24"/>
          <w:lang w:eastAsia="ja-JP"/>
        </w:rPr>
        <w:t>D</w:t>
      </w:r>
      <w:r w:rsidR="00AB2858" w:rsidRPr="00C915BE">
        <w:rPr>
          <w:rFonts w:eastAsia="MS Mincho"/>
          <w:sz w:val="24"/>
          <w:szCs w:val="24"/>
          <w:lang w:eastAsia="ja-JP"/>
        </w:rPr>
        <w:t>ohode</w:t>
      </w:r>
      <w:r w:rsidR="002828FB">
        <w:rPr>
          <w:rFonts w:eastAsia="MS Mincho"/>
          <w:sz w:val="24"/>
          <w:szCs w:val="24"/>
          <w:lang w:eastAsia="ja-JP"/>
        </w:rPr>
        <w:t xml:space="preserve"> a jej Prílohách 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nie je pre Objednávateľa záväzné. Skutočne objednané množstvo Služieb počas trvania tejto </w:t>
      </w:r>
      <w:r w:rsidRPr="00C915BE">
        <w:rPr>
          <w:rFonts w:eastAsia="MS Mincho"/>
          <w:sz w:val="24"/>
          <w:szCs w:val="24"/>
          <w:lang w:eastAsia="ja-JP"/>
        </w:rPr>
        <w:t>D</w:t>
      </w:r>
      <w:r w:rsidR="00AB2858" w:rsidRPr="00C915BE">
        <w:rPr>
          <w:rFonts w:eastAsia="MS Mincho"/>
          <w:sz w:val="24"/>
          <w:szCs w:val="24"/>
          <w:lang w:eastAsia="ja-JP"/>
        </w:rPr>
        <w:t>ohody môže byť nižšie alebo vyššie ako predpokladan</w:t>
      </w:r>
      <w:r w:rsidR="00516E10" w:rsidRPr="00C915BE">
        <w:rPr>
          <w:rFonts w:eastAsia="MS Mincho"/>
          <w:sz w:val="24"/>
          <w:szCs w:val="24"/>
          <w:lang w:eastAsia="ja-JP"/>
        </w:rPr>
        <w:t xml:space="preserve">é množstvo Služieb 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a Objednávateľ si vyhradzuje právo neobjednať Služby, resp. právo </w:t>
      </w:r>
      <w:r w:rsidR="00176C46" w:rsidRPr="00C915BE">
        <w:rPr>
          <w:rFonts w:eastAsia="MS Mincho"/>
          <w:sz w:val="24"/>
          <w:szCs w:val="24"/>
          <w:lang w:eastAsia="ja-JP"/>
        </w:rPr>
        <w:t>o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bjednať </w:t>
      </w:r>
      <w:r w:rsidR="002176EC" w:rsidRPr="00C915BE">
        <w:rPr>
          <w:rFonts w:eastAsia="MS Mincho"/>
          <w:sz w:val="24"/>
          <w:szCs w:val="24"/>
          <w:lang w:eastAsia="ja-JP"/>
        </w:rPr>
        <w:t xml:space="preserve">jednotlivé </w:t>
      </w:r>
      <w:r w:rsidR="00AB2858" w:rsidRPr="00C915BE">
        <w:rPr>
          <w:rFonts w:eastAsia="MS Mincho"/>
          <w:sz w:val="24"/>
          <w:szCs w:val="24"/>
          <w:lang w:eastAsia="ja-JP"/>
        </w:rPr>
        <w:t>Služby v</w:t>
      </w:r>
      <w:r w:rsidR="009E3AC7">
        <w:rPr>
          <w:rFonts w:eastAsia="MS Mincho"/>
          <w:sz w:val="24"/>
          <w:szCs w:val="24"/>
          <w:lang w:eastAsia="ja-JP"/>
        </w:rPr>
        <w:t> nižšom či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 vyššom množstve tak, aby </w:t>
      </w:r>
      <w:r w:rsidR="00625F77" w:rsidRPr="00C915BE">
        <w:rPr>
          <w:rFonts w:eastAsia="MS Mincho"/>
          <w:sz w:val="24"/>
          <w:szCs w:val="24"/>
          <w:lang w:eastAsia="ja-JP"/>
        </w:rPr>
        <w:t xml:space="preserve">uvedené bolo v súlade s princípom proporcionality (primeranosti), ako aj ostatnými základnými princípmi verejného obstarávania a zároveň </w:t>
      </w:r>
      <w:r w:rsidR="00AB2858" w:rsidRPr="00C915BE">
        <w:rPr>
          <w:rFonts w:eastAsia="MS Mincho"/>
          <w:sz w:val="24"/>
          <w:szCs w:val="24"/>
          <w:lang w:eastAsia="ja-JP"/>
        </w:rPr>
        <w:t>bol zachovaný maximálny finančný limit</w:t>
      </w:r>
      <w:r w:rsidR="00516E10" w:rsidRPr="00C915BE">
        <w:rPr>
          <w:rFonts w:eastAsia="MS Mincho"/>
          <w:sz w:val="24"/>
          <w:szCs w:val="24"/>
          <w:lang w:eastAsia="ja-JP"/>
        </w:rPr>
        <w:t>, t. j. Maximálna cena Dohody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 podľa čl. </w:t>
      </w:r>
      <w:r w:rsidR="00516E10" w:rsidRPr="00C915BE">
        <w:rPr>
          <w:rFonts w:eastAsia="MS Mincho"/>
          <w:sz w:val="24"/>
          <w:szCs w:val="24"/>
          <w:lang w:eastAsia="ja-JP"/>
        </w:rPr>
        <w:t>II</w:t>
      </w:r>
      <w:r w:rsidR="00AB2858" w:rsidRPr="00C915BE">
        <w:rPr>
          <w:rFonts w:eastAsia="MS Mincho"/>
          <w:sz w:val="24"/>
          <w:szCs w:val="24"/>
          <w:lang w:eastAsia="ja-JP"/>
        </w:rPr>
        <w:t>, bod</w:t>
      </w:r>
      <w:r w:rsidRPr="00C915BE">
        <w:rPr>
          <w:rFonts w:eastAsia="MS Mincho"/>
          <w:sz w:val="24"/>
          <w:szCs w:val="24"/>
          <w:lang w:eastAsia="ja-JP"/>
        </w:rPr>
        <w:t>u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 2</w:t>
      </w:r>
      <w:r w:rsidR="00516E10" w:rsidRPr="00C915BE">
        <w:rPr>
          <w:rFonts w:eastAsia="MS Mincho"/>
          <w:sz w:val="24"/>
          <w:szCs w:val="24"/>
          <w:lang w:eastAsia="ja-JP"/>
        </w:rPr>
        <w:t>.3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 </w:t>
      </w:r>
      <w:r w:rsidRPr="00C915BE">
        <w:rPr>
          <w:rFonts w:eastAsia="MS Mincho"/>
          <w:sz w:val="24"/>
          <w:szCs w:val="24"/>
          <w:lang w:eastAsia="ja-JP"/>
        </w:rPr>
        <w:t>D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ohody. </w:t>
      </w:r>
      <w:r w:rsidR="00D9458F" w:rsidRPr="00C915BE">
        <w:rPr>
          <w:rFonts w:eastAsia="MS Mincho"/>
          <w:sz w:val="24"/>
          <w:szCs w:val="24"/>
          <w:lang w:eastAsia="ja-JP"/>
        </w:rPr>
        <w:t>Poskytovateľ má nárok na odplatu, resp. Cenu za Služby len za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 skutočne </w:t>
      </w:r>
      <w:r w:rsidR="00D9458F" w:rsidRPr="00C915BE">
        <w:rPr>
          <w:rFonts w:eastAsia="MS Mincho"/>
          <w:sz w:val="24"/>
          <w:szCs w:val="24"/>
          <w:lang w:eastAsia="ja-JP"/>
        </w:rPr>
        <w:t>poskytnuté</w:t>
      </w:r>
      <w:r w:rsidR="00AB2858" w:rsidRPr="00C915BE">
        <w:rPr>
          <w:rFonts w:eastAsia="MS Mincho"/>
          <w:sz w:val="24"/>
          <w:szCs w:val="24"/>
          <w:lang w:eastAsia="ja-JP"/>
        </w:rPr>
        <w:t xml:space="preserve"> množstvo Služieb</w:t>
      </w:r>
      <w:bookmarkEnd w:id="0"/>
      <w:r w:rsidR="00AB2858" w:rsidRPr="00C915BE">
        <w:rPr>
          <w:rFonts w:eastAsia="MS Mincho"/>
          <w:sz w:val="24"/>
          <w:szCs w:val="24"/>
          <w:lang w:eastAsia="ja-JP"/>
        </w:rPr>
        <w:t xml:space="preserve">. </w:t>
      </w:r>
    </w:p>
    <w:p w14:paraId="21AEFE04" w14:textId="69EEF47C" w:rsidR="00513433" w:rsidRPr="00DB01FD" w:rsidRDefault="00513433" w:rsidP="00311485">
      <w:pPr>
        <w:pStyle w:val="Odsekzoznamu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C915BE">
        <w:rPr>
          <w:rFonts w:eastAsia="MS Mincho"/>
          <w:sz w:val="24"/>
          <w:szCs w:val="24"/>
          <w:lang w:eastAsia="ja-JP"/>
        </w:rPr>
        <w:t xml:space="preserve">Ak je </w:t>
      </w:r>
      <w:r w:rsidR="004B4E27" w:rsidRPr="00C915BE">
        <w:rPr>
          <w:rFonts w:eastAsia="MS Mincho"/>
          <w:sz w:val="24"/>
          <w:szCs w:val="24"/>
          <w:lang w:eastAsia="ja-JP"/>
        </w:rPr>
        <w:t>Účastníkmi dohody</w:t>
      </w:r>
      <w:r w:rsidRPr="00C915BE">
        <w:rPr>
          <w:rFonts w:eastAsia="MS Mincho"/>
          <w:sz w:val="24"/>
          <w:szCs w:val="24"/>
          <w:lang w:eastAsia="ja-JP"/>
        </w:rPr>
        <w:t xml:space="preserve"> </w:t>
      </w:r>
      <w:r w:rsidRPr="00C915BE">
        <w:rPr>
          <w:sz w:val="24"/>
          <w:szCs w:val="24"/>
          <w:lang w:eastAsia="en-US"/>
        </w:rPr>
        <w:t xml:space="preserve">definovaný pojem ako zmluvná skratka, pri definícii ktorého bolo použité veľké začiatočné písmeno, účelom zavedenia zmluvnej skratky je lepšia orientácia v texte </w:t>
      </w:r>
      <w:r w:rsidR="004B4E27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 xml:space="preserve">ohody a pojem má rovnaký význam aj v prípade, ak je uvedený s malým začiatočným písmenom z dôvodu chyby v písaní, ak z kontextu obsahu ustanovenia </w:t>
      </w:r>
      <w:r w:rsidR="004B4E27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 xml:space="preserve">ohody nevyplýva inak. Ak z obsahu a kontextu ustanovenia </w:t>
      </w:r>
      <w:r w:rsidR="004B4E27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>ohody nevyplýva iné, zmluvné skratky uvedené a v jednotnom alebo množnom čísle majú rovnaký význam.</w:t>
      </w:r>
      <w:r w:rsidR="00C93990">
        <w:rPr>
          <w:sz w:val="24"/>
          <w:szCs w:val="24"/>
          <w:lang w:eastAsia="en-US"/>
        </w:rPr>
        <w:t xml:space="preserve"> </w:t>
      </w:r>
    </w:p>
    <w:p w14:paraId="1867EA0C" w14:textId="77777777" w:rsidR="00DB01FD" w:rsidRPr="00DB01FD" w:rsidRDefault="00DB01FD" w:rsidP="00DB01F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77FB1BC" w14:textId="7323DCD6" w:rsidR="00615EC2" w:rsidRPr="00C915BE" w:rsidRDefault="00615EC2" w:rsidP="00287899">
      <w:pPr>
        <w:widowControl w:val="0"/>
        <w:jc w:val="center"/>
        <w:rPr>
          <w:b/>
          <w:bCs/>
          <w:sz w:val="24"/>
          <w:szCs w:val="24"/>
          <w:lang w:eastAsia="en-US"/>
        </w:rPr>
      </w:pPr>
      <w:r w:rsidRPr="00C915BE">
        <w:rPr>
          <w:b/>
          <w:bCs/>
          <w:sz w:val="24"/>
          <w:szCs w:val="24"/>
          <w:lang w:eastAsia="en-US"/>
        </w:rPr>
        <w:t>Článok I</w:t>
      </w:r>
      <w:r w:rsidR="00A66CA4" w:rsidRPr="00C915BE">
        <w:rPr>
          <w:b/>
          <w:bCs/>
          <w:sz w:val="24"/>
          <w:szCs w:val="24"/>
          <w:lang w:eastAsia="en-US"/>
        </w:rPr>
        <w:t>II</w:t>
      </w:r>
    </w:p>
    <w:p w14:paraId="28D26DE3" w14:textId="2AEDFDFD" w:rsidR="00615EC2" w:rsidRPr="00C915BE" w:rsidRDefault="00615EC2" w:rsidP="00DB01FD">
      <w:pPr>
        <w:widowControl w:val="0"/>
        <w:spacing w:after="120"/>
        <w:jc w:val="center"/>
        <w:rPr>
          <w:b/>
          <w:bCs/>
          <w:sz w:val="24"/>
          <w:szCs w:val="24"/>
          <w:lang w:eastAsia="en-US"/>
        </w:rPr>
      </w:pPr>
      <w:r w:rsidRPr="00C915BE">
        <w:rPr>
          <w:b/>
          <w:bCs/>
          <w:sz w:val="24"/>
          <w:szCs w:val="24"/>
          <w:lang w:eastAsia="en-US"/>
        </w:rPr>
        <w:t xml:space="preserve">Doba </w:t>
      </w:r>
      <w:r w:rsidR="00FD19D7" w:rsidRPr="00C915BE">
        <w:rPr>
          <w:b/>
          <w:bCs/>
          <w:sz w:val="24"/>
          <w:szCs w:val="24"/>
          <w:lang w:eastAsia="en-US"/>
        </w:rPr>
        <w:t>trvania</w:t>
      </w:r>
      <w:r w:rsidR="006F4D0E" w:rsidRPr="00C915BE">
        <w:rPr>
          <w:b/>
          <w:bCs/>
          <w:sz w:val="24"/>
          <w:szCs w:val="24"/>
          <w:lang w:eastAsia="en-US"/>
        </w:rPr>
        <w:t xml:space="preserve"> </w:t>
      </w:r>
      <w:r w:rsidR="004B4E27" w:rsidRPr="00C915BE">
        <w:rPr>
          <w:b/>
          <w:bCs/>
          <w:sz w:val="24"/>
          <w:szCs w:val="24"/>
          <w:lang w:eastAsia="en-US"/>
        </w:rPr>
        <w:t>D</w:t>
      </w:r>
      <w:r w:rsidR="006F4D0E" w:rsidRPr="00C915BE">
        <w:rPr>
          <w:b/>
          <w:bCs/>
          <w:sz w:val="24"/>
          <w:szCs w:val="24"/>
          <w:lang w:eastAsia="en-US"/>
        </w:rPr>
        <w:t>ohody</w:t>
      </w:r>
      <w:r w:rsidRPr="00C915BE">
        <w:rPr>
          <w:b/>
          <w:bCs/>
          <w:sz w:val="24"/>
          <w:szCs w:val="24"/>
          <w:lang w:eastAsia="en-US"/>
        </w:rPr>
        <w:t xml:space="preserve"> </w:t>
      </w:r>
    </w:p>
    <w:p w14:paraId="36810BAC" w14:textId="77777777" w:rsidR="00615EC2" w:rsidRPr="00C915BE" w:rsidRDefault="00615EC2" w:rsidP="00C52DB8">
      <w:pPr>
        <w:widowControl w:val="0"/>
        <w:tabs>
          <w:tab w:val="left" w:pos="567"/>
        </w:tabs>
        <w:overflowPunct/>
        <w:spacing w:after="240"/>
        <w:contextualSpacing/>
        <w:jc w:val="both"/>
        <w:textAlignment w:val="auto"/>
        <w:rPr>
          <w:vanish/>
          <w:sz w:val="24"/>
          <w:szCs w:val="24"/>
          <w:lang w:eastAsia="en-US"/>
        </w:rPr>
      </w:pPr>
    </w:p>
    <w:p w14:paraId="0FA99A02" w14:textId="721B5483" w:rsidR="00615EC2" w:rsidRPr="00C915BE" w:rsidRDefault="00615EC2" w:rsidP="00311485">
      <w:pPr>
        <w:pStyle w:val="Odsekzoznamu"/>
        <w:numPr>
          <w:ilvl w:val="0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sz w:val="24"/>
          <w:szCs w:val="24"/>
          <w:lang w:eastAsia="en-US"/>
        </w:rPr>
        <w:t xml:space="preserve">Táto </w:t>
      </w:r>
      <w:r w:rsidR="004B4E27" w:rsidRPr="00C915BE">
        <w:rPr>
          <w:sz w:val="24"/>
          <w:szCs w:val="24"/>
          <w:lang w:eastAsia="en-US"/>
        </w:rPr>
        <w:t>D</w:t>
      </w:r>
      <w:r w:rsidR="00A66CA4" w:rsidRPr="00C915BE">
        <w:rPr>
          <w:sz w:val="24"/>
          <w:szCs w:val="24"/>
          <w:lang w:eastAsia="en-US"/>
        </w:rPr>
        <w:t>ohoda</w:t>
      </w:r>
      <w:r w:rsidRPr="00C915BE">
        <w:rPr>
          <w:sz w:val="24"/>
          <w:szCs w:val="24"/>
          <w:lang w:eastAsia="en-US"/>
        </w:rPr>
        <w:t xml:space="preserve"> sa uzatvára na dobu určitú, na obdobie</w:t>
      </w:r>
      <w:r w:rsidR="00FD19D7" w:rsidRPr="00C915BE">
        <w:rPr>
          <w:sz w:val="24"/>
          <w:szCs w:val="24"/>
          <w:lang w:eastAsia="en-US"/>
        </w:rPr>
        <w:t xml:space="preserve"> uvedené v čl. II, bode 2.3 </w:t>
      </w:r>
      <w:r w:rsidR="004B4E27" w:rsidRPr="00C915BE">
        <w:rPr>
          <w:sz w:val="24"/>
          <w:szCs w:val="24"/>
          <w:lang w:eastAsia="en-US"/>
        </w:rPr>
        <w:t>D</w:t>
      </w:r>
      <w:r w:rsidR="00FD19D7" w:rsidRPr="00C915BE">
        <w:rPr>
          <w:sz w:val="24"/>
          <w:szCs w:val="24"/>
          <w:lang w:eastAsia="en-US"/>
        </w:rPr>
        <w:t>ohody</w:t>
      </w:r>
      <w:r w:rsidR="00D92C70" w:rsidRPr="00C915BE">
        <w:rPr>
          <w:sz w:val="24"/>
          <w:szCs w:val="24"/>
          <w:lang w:eastAsia="en-US"/>
        </w:rPr>
        <w:t xml:space="preserve">. </w:t>
      </w:r>
    </w:p>
    <w:p w14:paraId="7885EE01" w14:textId="184D61DC" w:rsidR="00615EC2" w:rsidRPr="00C915BE" w:rsidRDefault="00FD19D7" w:rsidP="00311485">
      <w:pPr>
        <w:pStyle w:val="Odsekzoznamu"/>
        <w:numPr>
          <w:ilvl w:val="0"/>
          <w:numId w:val="14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bCs/>
          <w:sz w:val="24"/>
          <w:szCs w:val="24"/>
        </w:rPr>
        <w:t xml:space="preserve">Služby bude Poskytovateľ poskytovať Objednávateľovi priebežne, počas doby trvania </w:t>
      </w:r>
      <w:r w:rsidR="008342C2" w:rsidRPr="00C915BE">
        <w:rPr>
          <w:bCs/>
          <w:sz w:val="24"/>
          <w:szCs w:val="24"/>
        </w:rPr>
        <w:t xml:space="preserve">tejto </w:t>
      </w:r>
      <w:r w:rsidR="004B4E27" w:rsidRPr="00C915BE">
        <w:rPr>
          <w:bCs/>
          <w:sz w:val="24"/>
          <w:szCs w:val="24"/>
        </w:rPr>
        <w:t>D</w:t>
      </w:r>
      <w:r w:rsidRPr="00C915BE">
        <w:rPr>
          <w:bCs/>
          <w:sz w:val="24"/>
          <w:szCs w:val="24"/>
        </w:rPr>
        <w:t xml:space="preserve">ohody, a to na základe </w:t>
      </w:r>
      <w:r w:rsidR="00D92C70" w:rsidRPr="00C915BE">
        <w:rPr>
          <w:bCs/>
          <w:sz w:val="24"/>
          <w:szCs w:val="24"/>
        </w:rPr>
        <w:t>písomných Objednávok Objednávateľa</w:t>
      </w:r>
      <w:r w:rsidR="00C52DB8" w:rsidRPr="00C915BE">
        <w:rPr>
          <w:bCs/>
          <w:sz w:val="24"/>
          <w:szCs w:val="24"/>
        </w:rPr>
        <w:t>.</w:t>
      </w:r>
      <w:r w:rsidRPr="00C915BE">
        <w:rPr>
          <w:bCs/>
          <w:sz w:val="24"/>
          <w:szCs w:val="24"/>
        </w:rPr>
        <w:t xml:space="preserve"> </w:t>
      </w:r>
    </w:p>
    <w:p w14:paraId="4A9F0FB5" w14:textId="285D53EF" w:rsidR="44C0193C" w:rsidRPr="00C915BE" w:rsidRDefault="44C0193C" w:rsidP="44C0193C">
      <w:pPr>
        <w:pStyle w:val="CTLhead"/>
        <w:rPr>
          <w:sz w:val="24"/>
          <w:szCs w:val="24"/>
        </w:rPr>
      </w:pPr>
    </w:p>
    <w:p w14:paraId="45088DCE" w14:textId="41DC04FD" w:rsidR="00615EC2" w:rsidRPr="00F86DE8" w:rsidRDefault="00615EC2" w:rsidP="00287899">
      <w:pPr>
        <w:pStyle w:val="CTLhead"/>
        <w:rPr>
          <w:sz w:val="24"/>
          <w:szCs w:val="24"/>
        </w:rPr>
      </w:pPr>
      <w:r w:rsidRPr="00F86DE8">
        <w:rPr>
          <w:sz w:val="24"/>
          <w:szCs w:val="24"/>
        </w:rPr>
        <w:t xml:space="preserve">Článok </w:t>
      </w:r>
      <w:r w:rsidR="00FD19D7" w:rsidRPr="00F86DE8">
        <w:rPr>
          <w:sz w:val="24"/>
          <w:szCs w:val="24"/>
        </w:rPr>
        <w:t>I</w:t>
      </w:r>
      <w:r w:rsidRPr="00F86DE8">
        <w:rPr>
          <w:sz w:val="24"/>
          <w:szCs w:val="24"/>
        </w:rPr>
        <w:t>V</w:t>
      </w:r>
    </w:p>
    <w:p w14:paraId="7434F1F9" w14:textId="26D3D084" w:rsidR="00615EC2" w:rsidRPr="00F86DE8" w:rsidRDefault="04CE4560" w:rsidP="7750FD49">
      <w:pPr>
        <w:spacing w:after="120"/>
        <w:jc w:val="center"/>
        <w:rPr>
          <w:b/>
          <w:bCs/>
          <w:sz w:val="24"/>
          <w:szCs w:val="24"/>
          <w:lang w:eastAsia="cs-CZ"/>
        </w:rPr>
      </w:pPr>
      <w:r w:rsidRPr="00F86DE8">
        <w:rPr>
          <w:b/>
          <w:bCs/>
          <w:sz w:val="24"/>
          <w:szCs w:val="24"/>
          <w:lang w:eastAsia="cs-CZ"/>
        </w:rPr>
        <w:t>P</w:t>
      </w:r>
      <w:r w:rsidR="00615EC2" w:rsidRPr="00F86DE8">
        <w:rPr>
          <w:b/>
          <w:bCs/>
          <w:sz w:val="24"/>
          <w:szCs w:val="24"/>
          <w:lang w:eastAsia="cs-CZ"/>
        </w:rPr>
        <w:t>odmienky</w:t>
      </w:r>
      <w:r w:rsidR="753FDD4C" w:rsidRPr="00F86DE8">
        <w:rPr>
          <w:b/>
          <w:bCs/>
          <w:sz w:val="24"/>
          <w:szCs w:val="24"/>
          <w:lang w:eastAsia="cs-CZ"/>
        </w:rPr>
        <w:t xml:space="preserve"> poskytovania Služieb</w:t>
      </w:r>
      <w:r w:rsidR="00081637" w:rsidRPr="00F86DE8">
        <w:rPr>
          <w:b/>
          <w:bCs/>
          <w:sz w:val="24"/>
          <w:szCs w:val="24"/>
          <w:lang w:eastAsia="cs-CZ"/>
        </w:rPr>
        <w:t xml:space="preserve"> a práva a povinnosti Účastníkov dohody pri poskytovaní Služieb</w:t>
      </w:r>
    </w:p>
    <w:p w14:paraId="0FD70D1B" w14:textId="629CA874" w:rsidR="00895116" w:rsidRPr="00F86DE8" w:rsidRDefault="00467089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rFonts w:eastAsia="MS Mincho"/>
          <w:sz w:val="24"/>
          <w:szCs w:val="24"/>
          <w:lang w:eastAsia="ja-JP"/>
        </w:rPr>
        <w:t xml:space="preserve">Na základe potreby Objednávateľa </w:t>
      </w:r>
      <w:r w:rsidR="00BD2FFF" w:rsidRPr="00F86DE8">
        <w:rPr>
          <w:rFonts w:eastAsia="MS Mincho"/>
          <w:sz w:val="24"/>
          <w:szCs w:val="24"/>
          <w:lang w:eastAsia="ja-JP"/>
        </w:rPr>
        <w:t>na poskytnutie Služieb</w:t>
      </w:r>
      <w:r w:rsidR="009C285E" w:rsidRPr="00F86DE8">
        <w:rPr>
          <w:rFonts w:eastAsia="MS Mincho"/>
          <w:sz w:val="24"/>
          <w:szCs w:val="24"/>
          <w:lang w:eastAsia="ja-JP"/>
        </w:rPr>
        <w:t>, tento vyzve Poskytovateľa na poskytnutie Služby/Služieb</w:t>
      </w:r>
      <w:r w:rsidR="00BD2FFF" w:rsidRPr="00F86DE8">
        <w:rPr>
          <w:rFonts w:eastAsia="MS Mincho"/>
          <w:sz w:val="24"/>
          <w:szCs w:val="24"/>
          <w:lang w:eastAsia="ja-JP"/>
        </w:rPr>
        <w:t xml:space="preserve"> prostredníctvom Objednávky, ktorá je pre Poskytovateľa záväzná.</w:t>
      </w:r>
      <w:r w:rsidR="00895116" w:rsidRPr="00F86DE8">
        <w:rPr>
          <w:rFonts w:eastAsia="MS Mincho"/>
          <w:sz w:val="24"/>
          <w:szCs w:val="24"/>
          <w:lang w:eastAsia="ja-JP"/>
        </w:rPr>
        <w:t xml:space="preserve"> </w:t>
      </w:r>
      <w:r w:rsidR="00F01D15" w:rsidRPr="00F86DE8">
        <w:rPr>
          <w:rFonts w:eastAsia="MS Mincho"/>
          <w:sz w:val="24"/>
          <w:szCs w:val="24"/>
          <w:lang w:eastAsia="ja-JP"/>
        </w:rPr>
        <w:t>Písomn</w:t>
      </w:r>
      <w:r w:rsidR="00C137E5" w:rsidRPr="00F86DE8">
        <w:rPr>
          <w:rFonts w:eastAsia="MS Mincho"/>
          <w:sz w:val="24"/>
          <w:szCs w:val="24"/>
          <w:lang w:eastAsia="ja-JP"/>
        </w:rPr>
        <w:t>á</w:t>
      </w:r>
      <w:r w:rsidR="00F01D15" w:rsidRPr="00F86DE8">
        <w:rPr>
          <w:rFonts w:eastAsia="MS Mincho"/>
          <w:sz w:val="24"/>
          <w:szCs w:val="24"/>
          <w:lang w:eastAsia="ja-JP"/>
        </w:rPr>
        <w:t xml:space="preserve"> Objednávka musí obsahovať najmä identifikačné údaje Účastníkov dohody, IBAN Poskytovateľa, druh a množstvo jednotlivých Služieb, </w:t>
      </w:r>
      <w:r w:rsidR="00E93D26" w:rsidRPr="00F86DE8">
        <w:rPr>
          <w:rFonts w:eastAsia="MS Mincho"/>
          <w:sz w:val="24"/>
          <w:szCs w:val="24"/>
          <w:lang w:eastAsia="ja-JP"/>
        </w:rPr>
        <w:t xml:space="preserve">požiadavku na personalizáciu, </w:t>
      </w:r>
      <w:r w:rsidR="00F01D15" w:rsidRPr="00F86DE8">
        <w:rPr>
          <w:rFonts w:eastAsia="MS Mincho"/>
          <w:sz w:val="24"/>
          <w:szCs w:val="24"/>
          <w:lang w:eastAsia="ja-JP"/>
        </w:rPr>
        <w:t xml:space="preserve">jednotkovú cenu jednotlivých Služieb bez DPH, celkovú Cenu za </w:t>
      </w:r>
      <w:r w:rsidR="00B86FB0" w:rsidRPr="00F86DE8">
        <w:rPr>
          <w:rFonts w:eastAsia="MS Mincho"/>
          <w:sz w:val="24"/>
          <w:szCs w:val="24"/>
          <w:lang w:eastAsia="ja-JP"/>
        </w:rPr>
        <w:t xml:space="preserve"> objednané </w:t>
      </w:r>
      <w:r w:rsidR="00F01D15" w:rsidRPr="00F86DE8">
        <w:rPr>
          <w:rFonts w:eastAsia="MS Mincho"/>
          <w:sz w:val="24"/>
          <w:szCs w:val="24"/>
          <w:lang w:eastAsia="ja-JP"/>
        </w:rPr>
        <w:t xml:space="preserve">Služby </w:t>
      </w:r>
      <w:r w:rsidR="00C137E5" w:rsidRPr="00F86DE8">
        <w:rPr>
          <w:rFonts w:eastAsia="MS Mincho"/>
          <w:sz w:val="24"/>
          <w:szCs w:val="24"/>
          <w:lang w:eastAsia="ja-JP"/>
        </w:rPr>
        <w:t>v eurách bez DPH, miesto a termín poskytnutia Služieb (vrátane časového rozpätia počas dňa dodania), dátum vyhotovenia Objednávky Objednávateľom a podpis oprávnenej osoby Objednávateľa.</w:t>
      </w:r>
    </w:p>
    <w:p w14:paraId="4AB07103" w14:textId="121CBFC0" w:rsidR="00895116" w:rsidRPr="00F86DE8" w:rsidRDefault="00895116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F86DE8">
        <w:rPr>
          <w:rFonts w:eastAsia="MS Mincho"/>
          <w:sz w:val="24"/>
          <w:szCs w:val="24"/>
          <w:lang w:eastAsia="ja-JP"/>
        </w:rPr>
        <w:t xml:space="preserve">Účastníci dohody </w:t>
      </w:r>
      <w:r w:rsidRPr="00F86DE8">
        <w:rPr>
          <w:sz w:val="24"/>
          <w:szCs w:val="24"/>
        </w:rPr>
        <w:t xml:space="preserve">sa dohodli na elektronickom prijímaní a doručovaní </w:t>
      </w:r>
      <w:r w:rsidR="004E2778" w:rsidRPr="00F86DE8">
        <w:rPr>
          <w:sz w:val="24"/>
          <w:szCs w:val="24"/>
        </w:rPr>
        <w:t>Objednávok</w:t>
      </w:r>
      <w:r w:rsidR="000D5BA7" w:rsidRPr="00F86DE8">
        <w:rPr>
          <w:sz w:val="24"/>
          <w:szCs w:val="24"/>
        </w:rPr>
        <w:t xml:space="preserve"> Služieb </w:t>
      </w:r>
      <w:r w:rsidR="005A20A7" w:rsidRPr="00F86DE8">
        <w:rPr>
          <w:sz w:val="24"/>
          <w:szCs w:val="24"/>
        </w:rPr>
        <w:t>s</w:t>
      </w:r>
      <w:r w:rsidR="000D5BA7" w:rsidRPr="00F86DE8">
        <w:rPr>
          <w:sz w:val="24"/>
          <w:szCs w:val="24"/>
        </w:rPr>
        <w:t xml:space="preserve">travných </w:t>
      </w:r>
      <w:r w:rsidR="005A20A7" w:rsidRPr="00F86DE8">
        <w:rPr>
          <w:sz w:val="24"/>
          <w:szCs w:val="24"/>
        </w:rPr>
        <w:t xml:space="preserve">lístkov </w:t>
      </w:r>
      <w:r w:rsidR="0084203A" w:rsidRPr="00F86DE8">
        <w:rPr>
          <w:sz w:val="24"/>
          <w:szCs w:val="24"/>
        </w:rPr>
        <w:t>vo forme bežného e-mailu</w:t>
      </w:r>
      <w:r w:rsidR="00035299" w:rsidRPr="00F86DE8">
        <w:rPr>
          <w:sz w:val="24"/>
          <w:szCs w:val="24"/>
        </w:rPr>
        <w:t>, vrátane jeho príloh</w:t>
      </w:r>
      <w:r w:rsidR="0084203A" w:rsidRPr="00F86DE8">
        <w:rPr>
          <w:sz w:val="24"/>
          <w:szCs w:val="24"/>
        </w:rPr>
        <w:t xml:space="preserve"> </w:t>
      </w:r>
      <w:r w:rsidR="00035299" w:rsidRPr="00F86DE8">
        <w:rPr>
          <w:sz w:val="24"/>
          <w:szCs w:val="24"/>
        </w:rPr>
        <w:t xml:space="preserve">a </w:t>
      </w:r>
      <w:r w:rsidR="0084203A" w:rsidRPr="00F86DE8">
        <w:rPr>
          <w:sz w:val="24"/>
          <w:szCs w:val="24"/>
        </w:rPr>
        <w:t xml:space="preserve">scanov v súlade s čl. X, bodom 10.1 Dohody. </w:t>
      </w:r>
      <w:bookmarkStart w:id="1" w:name="_Hlk201756661"/>
      <w:r w:rsidR="00AA75A9" w:rsidRPr="00F86DE8">
        <w:rPr>
          <w:sz w:val="24"/>
          <w:szCs w:val="24"/>
        </w:rPr>
        <w:t>Účastníci</w:t>
      </w:r>
      <w:r w:rsidR="00A75E2E" w:rsidRPr="00F86DE8">
        <w:rPr>
          <w:sz w:val="24"/>
          <w:szCs w:val="24"/>
        </w:rPr>
        <w:t xml:space="preserve"> dohody</w:t>
      </w:r>
      <w:r w:rsidR="00AE1F54" w:rsidRPr="00F86DE8">
        <w:rPr>
          <w:sz w:val="24"/>
          <w:szCs w:val="24"/>
        </w:rPr>
        <w:t xml:space="preserve"> sa </w:t>
      </w:r>
      <w:r w:rsidR="00A75E2E" w:rsidRPr="00F86DE8">
        <w:rPr>
          <w:sz w:val="24"/>
          <w:szCs w:val="24"/>
        </w:rPr>
        <w:t xml:space="preserve">dohodli na </w:t>
      </w:r>
      <w:r w:rsidR="00AA75A9" w:rsidRPr="00F86DE8">
        <w:rPr>
          <w:sz w:val="24"/>
          <w:szCs w:val="24"/>
        </w:rPr>
        <w:t xml:space="preserve">elektronickom prijímaní a doručovaní Objednávok Služieb </w:t>
      </w:r>
      <w:r w:rsidR="00600300" w:rsidRPr="00F86DE8">
        <w:rPr>
          <w:sz w:val="24"/>
          <w:szCs w:val="24"/>
        </w:rPr>
        <w:t>E</w:t>
      </w:r>
      <w:r w:rsidR="00BD16FF" w:rsidRPr="00F86DE8">
        <w:rPr>
          <w:sz w:val="24"/>
          <w:szCs w:val="24"/>
        </w:rPr>
        <w:t>SK</w:t>
      </w:r>
      <w:r w:rsidR="00600300" w:rsidRPr="00F86DE8">
        <w:rPr>
          <w:sz w:val="24"/>
          <w:szCs w:val="24"/>
        </w:rPr>
        <w:t xml:space="preserve"> </w:t>
      </w:r>
      <w:r w:rsidR="00D84FF7" w:rsidRPr="00F86DE8">
        <w:rPr>
          <w:sz w:val="24"/>
          <w:szCs w:val="24"/>
        </w:rPr>
        <w:t xml:space="preserve">v Objednávkovom systéme Poskytovateľa. </w:t>
      </w:r>
      <w:r w:rsidR="00A75E2E" w:rsidRPr="00F86DE8">
        <w:rPr>
          <w:sz w:val="24"/>
          <w:szCs w:val="24"/>
        </w:rPr>
        <w:t xml:space="preserve"> </w:t>
      </w:r>
      <w:r w:rsidR="0084203A" w:rsidRPr="00F86DE8">
        <w:rPr>
          <w:sz w:val="24"/>
          <w:szCs w:val="24"/>
        </w:rPr>
        <w:t>O</w:t>
      </w:r>
      <w:r w:rsidRPr="00F86DE8">
        <w:rPr>
          <w:sz w:val="24"/>
          <w:szCs w:val="24"/>
        </w:rPr>
        <w:t xml:space="preserve">sobami zodpovednými za doručovanie a prijímanie </w:t>
      </w:r>
      <w:r w:rsidR="002D4B87" w:rsidRPr="00F86DE8">
        <w:rPr>
          <w:sz w:val="24"/>
          <w:szCs w:val="24"/>
        </w:rPr>
        <w:t>p</w:t>
      </w:r>
      <w:r w:rsidR="0084203A" w:rsidRPr="00F86DE8">
        <w:rPr>
          <w:sz w:val="24"/>
          <w:szCs w:val="24"/>
        </w:rPr>
        <w:t>ísomností</w:t>
      </w:r>
      <w:r w:rsidR="002D4B87" w:rsidRPr="00F86DE8">
        <w:rPr>
          <w:sz w:val="24"/>
          <w:szCs w:val="24"/>
        </w:rPr>
        <w:t>/Objednávok</w:t>
      </w:r>
      <w:r w:rsidR="00617F2A" w:rsidRPr="00F86DE8">
        <w:rPr>
          <w:sz w:val="24"/>
          <w:szCs w:val="24"/>
        </w:rPr>
        <w:t xml:space="preserve"> podľa tohto článku Dohody</w:t>
      </w:r>
      <w:r w:rsidRPr="00F86DE8">
        <w:rPr>
          <w:sz w:val="24"/>
          <w:szCs w:val="24"/>
        </w:rPr>
        <w:t xml:space="preserve"> sú kontaktné osoby uvedené v záhlaví </w:t>
      </w:r>
      <w:bookmarkEnd w:id="1"/>
      <w:r w:rsidRPr="00F86DE8">
        <w:rPr>
          <w:sz w:val="24"/>
          <w:szCs w:val="24"/>
        </w:rPr>
        <w:t>Dohody</w:t>
      </w:r>
      <w:r w:rsidR="00035299" w:rsidRPr="00F86DE8">
        <w:rPr>
          <w:sz w:val="24"/>
          <w:szCs w:val="24"/>
        </w:rPr>
        <w:t xml:space="preserve"> alebo nimi poverené osoby, ktoré boli druhému Účastníkovi dohody vopred písomn</w:t>
      </w:r>
      <w:r w:rsidR="002855A6" w:rsidRPr="00F86DE8">
        <w:rPr>
          <w:sz w:val="24"/>
          <w:szCs w:val="24"/>
        </w:rPr>
        <w:t>e</w:t>
      </w:r>
      <w:r w:rsidR="00035299" w:rsidRPr="00F86DE8">
        <w:rPr>
          <w:sz w:val="24"/>
          <w:szCs w:val="24"/>
        </w:rPr>
        <w:t xml:space="preserve"> </w:t>
      </w:r>
      <w:r w:rsidR="0213CCE8" w:rsidRPr="00F86DE8">
        <w:rPr>
          <w:sz w:val="24"/>
          <w:szCs w:val="24"/>
        </w:rPr>
        <w:t>oznámené</w:t>
      </w:r>
      <w:r w:rsidRPr="00F86DE8">
        <w:rPr>
          <w:sz w:val="24"/>
          <w:szCs w:val="24"/>
        </w:rPr>
        <w:t xml:space="preserve">. </w:t>
      </w:r>
    </w:p>
    <w:p w14:paraId="36EDF7C9" w14:textId="3FF83DE0" w:rsidR="00FD19D7" w:rsidRPr="00F86DE8" w:rsidRDefault="00284644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lastRenderedPageBreak/>
        <w:t xml:space="preserve">Objednávateľ </w:t>
      </w:r>
      <w:r w:rsidR="00615EC2" w:rsidRPr="00F86DE8">
        <w:rPr>
          <w:bCs/>
          <w:sz w:val="24"/>
          <w:szCs w:val="24"/>
        </w:rPr>
        <w:t>zašle Objednávku</w:t>
      </w:r>
      <w:r w:rsidR="004E2778" w:rsidRPr="00F86DE8">
        <w:rPr>
          <w:bCs/>
          <w:sz w:val="24"/>
          <w:szCs w:val="24"/>
        </w:rPr>
        <w:t xml:space="preserve"> Poskytovateľovi</w:t>
      </w:r>
      <w:r w:rsidR="00615EC2" w:rsidRPr="00F86DE8">
        <w:rPr>
          <w:bCs/>
          <w:sz w:val="24"/>
          <w:szCs w:val="24"/>
        </w:rPr>
        <w:t xml:space="preserve"> s určením </w:t>
      </w:r>
      <w:r w:rsidRPr="00F86DE8">
        <w:rPr>
          <w:bCs/>
          <w:sz w:val="24"/>
          <w:szCs w:val="24"/>
        </w:rPr>
        <w:t>konkrétnej Služby</w:t>
      </w:r>
      <w:r w:rsidR="00615EC2" w:rsidRPr="00F86DE8">
        <w:rPr>
          <w:bCs/>
          <w:sz w:val="24"/>
          <w:szCs w:val="24"/>
        </w:rPr>
        <w:t xml:space="preserve">, lehoty </w:t>
      </w:r>
      <w:r w:rsidR="00F97CCD" w:rsidRPr="00F86DE8">
        <w:rPr>
          <w:bCs/>
          <w:sz w:val="24"/>
          <w:szCs w:val="24"/>
        </w:rPr>
        <w:t>na poskytnutie Služieb</w:t>
      </w:r>
      <w:r w:rsidR="00615EC2" w:rsidRPr="00F86DE8">
        <w:rPr>
          <w:bCs/>
          <w:sz w:val="24"/>
          <w:szCs w:val="24"/>
        </w:rPr>
        <w:t xml:space="preserve"> a miesta </w:t>
      </w:r>
      <w:r w:rsidR="00F97CCD" w:rsidRPr="00F86DE8">
        <w:rPr>
          <w:bCs/>
          <w:sz w:val="24"/>
          <w:szCs w:val="24"/>
        </w:rPr>
        <w:t>poskytovania</w:t>
      </w:r>
      <w:r w:rsidR="00615EC2" w:rsidRPr="00F86DE8">
        <w:rPr>
          <w:bCs/>
          <w:sz w:val="24"/>
          <w:szCs w:val="24"/>
        </w:rPr>
        <w:t xml:space="preserve"> </w:t>
      </w:r>
      <w:r w:rsidR="00617F2A" w:rsidRPr="00F86DE8">
        <w:rPr>
          <w:bCs/>
          <w:sz w:val="24"/>
          <w:szCs w:val="24"/>
        </w:rPr>
        <w:t xml:space="preserve">Služieb </w:t>
      </w:r>
      <w:r w:rsidR="00615EC2" w:rsidRPr="00F86DE8">
        <w:rPr>
          <w:bCs/>
          <w:sz w:val="24"/>
          <w:szCs w:val="24"/>
        </w:rPr>
        <w:t xml:space="preserve">podľa </w:t>
      </w:r>
      <w:r w:rsidR="005563C3" w:rsidRPr="00F86DE8">
        <w:rPr>
          <w:bCs/>
          <w:sz w:val="24"/>
          <w:szCs w:val="24"/>
        </w:rPr>
        <w:t xml:space="preserve">čl. II, bodu 2.3 </w:t>
      </w:r>
      <w:r w:rsidR="004B4E27" w:rsidRPr="00F86DE8">
        <w:rPr>
          <w:bCs/>
          <w:sz w:val="24"/>
          <w:szCs w:val="24"/>
        </w:rPr>
        <w:t>D</w:t>
      </w:r>
      <w:r w:rsidR="005563C3" w:rsidRPr="00F86DE8">
        <w:rPr>
          <w:bCs/>
          <w:sz w:val="24"/>
          <w:szCs w:val="24"/>
        </w:rPr>
        <w:t>ohody</w:t>
      </w:r>
      <w:r w:rsidR="00615EC2" w:rsidRPr="00F86DE8">
        <w:rPr>
          <w:bCs/>
          <w:sz w:val="24"/>
          <w:szCs w:val="24"/>
        </w:rPr>
        <w:t xml:space="preserve"> kontaktnej</w:t>
      </w:r>
      <w:r w:rsidR="00BD2FFF" w:rsidRPr="00F86DE8">
        <w:rPr>
          <w:bCs/>
          <w:sz w:val="24"/>
          <w:szCs w:val="24"/>
        </w:rPr>
        <w:t xml:space="preserve">/oprávnenej osobe </w:t>
      </w:r>
      <w:r w:rsidR="00617F2A" w:rsidRPr="00F86DE8">
        <w:rPr>
          <w:bCs/>
          <w:sz w:val="24"/>
          <w:szCs w:val="24"/>
        </w:rPr>
        <w:t xml:space="preserve">Poskytovateľa </w:t>
      </w:r>
      <w:r w:rsidR="00BD2FFF" w:rsidRPr="00F86DE8">
        <w:rPr>
          <w:bCs/>
          <w:sz w:val="24"/>
          <w:szCs w:val="24"/>
        </w:rPr>
        <w:t>uvedenej v záhlaví Dohody</w:t>
      </w:r>
      <w:r w:rsidR="00194672" w:rsidRPr="00F86DE8">
        <w:rPr>
          <w:bCs/>
          <w:sz w:val="24"/>
          <w:szCs w:val="24"/>
        </w:rPr>
        <w:t xml:space="preserve"> alebo osobe, ktorá bude neskôr v súlade s touto Dohodou preukázateľne oznámená ako nová kontaktná osoba.</w:t>
      </w:r>
      <w:r w:rsidR="00834356" w:rsidRPr="00F86DE8">
        <w:rPr>
          <w:bCs/>
          <w:sz w:val="24"/>
          <w:szCs w:val="24"/>
        </w:rPr>
        <w:t xml:space="preserve"> </w:t>
      </w:r>
    </w:p>
    <w:p w14:paraId="2E199414" w14:textId="6F29CD5F" w:rsidR="00FD19D7" w:rsidRPr="00F86DE8" w:rsidRDefault="000C35C1" w:rsidP="00235B8F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>Objednávka sa považuje za potvrdenú Poskytovateľom momentom doručenia elektronickej notifikácie/potvrdenia o prijatí Objednávky Objednávateľovi</w:t>
      </w:r>
      <w:r w:rsidR="00D238F7" w:rsidRPr="00F86DE8">
        <w:rPr>
          <w:bCs/>
          <w:sz w:val="24"/>
          <w:szCs w:val="24"/>
        </w:rPr>
        <w:t>.</w:t>
      </w:r>
      <w:r w:rsidRPr="00F86DE8">
        <w:rPr>
          <w:bCs/>
          <w:sz w:val="24"/>
          <w:szCs w:val="24"/>
        </w:rPr>
        <w:t xml:space="preserve"> V</w:t>
      </w:r>
      <w:r w:rsidR="00E651DB" w:rsidRPr="00F86DE8">
        <w:rPr>
          <w:bCs/>
          <w:sz w:val="24"/>
          <w:szCs w:val="24"/>
        </w:rPr>
        <w:t> </w:t>
      </w:r>
      <w:r w:rsidRPr="00F86DE8">
        <w:rPr>
          <w:bCs/>
          <w:sz w:val="24"/>
          <w:szCs w:val="24"/>
        </w:rPr>
        <w:t>prípade, ak nie je možné zadať Objednávku v</w:t>
      </w:r>
      <w:r w:rsidR="00643F46" w:rsidRPr="00F86DE8">
        <w:rPr>
          <w:bCs/>
          <w:sz w:val="24"/>
          <w:szCs w:val="24"/>
        </w:rPr>
        <w:t xml:space="preserve">  Objednávkovom </w:t>
      </w:r>
      <w:r w:rsidRPr="00F86DE8">
        <w:rPr>
          <w:bCs/>
          <w:sz w:val="24"/>
          <w:szCs w:val="24"/>
        </w:rPr>
        <w:t>systéme Poskytovateľa z dôvodu technickej chyby</w:t>
      </w:r>
      <w:r w:rsidR="00235B8F" w:rsidRPr="00F86DE8">
        <w:rPr>
          <w:bCs/>
          <w:sz w:val="24"/>
          <w:szCs w:val="24"/>
        </w:rPr>
        <w:t xml:space="preserve"> (výpadku systému)</w:t>
      </w:r>
      <w:r w:rsidR="00746F49" w:rsidRPr="00F86DE8">
        <w:rPr>
          <w:bCs/>
          <w:sz w:val="24"/>
          <w:szCs w:val="24"/>
        </w:rPr>
        <w:t>,</w:t>
      </w:r>
      <w:r w:rsidRPr="00F86DE8">
        <w:rPr>
          <w:bCs/>
          <w:sz w:val="24"/>
          <w:szCs w:val="24"/>
        </w:rPr>
        <w:t> Objednávateľ zašle Poskytovateľovi Objednávku vo forme bežného e-mailu</w:t>
      </w:r>
      <w:r w:rsidR="002A0537" w:rsidRPr="00F86DE8">
        <w:rPr>
          <w:bCs/>
          <w:sz w:val="24"/>
          <w:szCs w:val="24"/>
        </w:rPr>
        <w:t>.</w:t>
      </w:r>
      <w:r w:rsidRPr="00F86DE8">
        <w:rPr>
          <w:bCs/>
          <w:sz w:val="24"/>
          <w:szCs w:val="24"/>
        </w:rPr>
        <w:t xml:space="preserve"> </w:t>
      </w:r>
      <w:r w:rsidR="00D44CCD" w:rsidRPr="00F86DE8">
        <w:rPr>
          <w:bCs/>
          <w:sz w:val="24"/>
          <w:szCs w:val="24"/>
        </w:rPr>
        <w:t>V</w:t>
      </w:r>
      <w:r w:rsidR="005E7F7F" w:rsidRPr="00F86DE8">
        <w:rPr>
          <w:bCs/>
          <w:sz w:val="24"/>
          <w:szCs w:val="24"/>
        </w:rPr>
        <w:t> </w:t>
      </w:r>
      <w:r w:rsidR="00D44CCD" w:rsidRPr="00F86DE8">
        <w:rPr>
          <w:bCs/>
          <w:sz w:val="24"/>
          <w:szCs w:val="24"/>
        </w:rPr>
        <w:t>prípa</w:t>
      </w:r>
      <w:r w:rsidR="005E7F7F" w:rsidRPr="00F86DE8">
        <w:rPr>
          <w:bCs/>
          <w:sz w:val="24"/>
          <w:szCs w:val="24"/>
        </w:rPr>
        <w:t xml:space="preserve">de Objednávky zaslanej formou bežného e – mailu  je </w:t>
      </w:r>
      <w:r w:rsidR="00284644" w:rsidRPr="00F86DE8">
        <w:rPr>
          <w:bCs/>
          <w:sz w:val="24"/>
          <w:szCs w:val="24"/>
        </w:rPr>
        <w:t xml:space="preserve">Poskytovateľ </w:t>
      </w:r>
      <w:r w:rsidR="00615EC2" w:rsidRPr="00F86DE8">
        <w:rPr>
          <w:bCs/>
          <w:sz w:val="24"/>
          <w:szCs w:val="24"/>
        </w:rPr>
        <w:t xml:space="preserve">povinný </w:t>
      </w:r>
      <w:r w:rsidR="00284644" w:rsidRPr="00F86DE8">
        <w:rPr>
          <w:bCs/>
          <w:sz w:val="24"/>
          <w:szCs w:val="24"/>
        </w:rPr>
        <w:t>v lehote uvedenej v</w:t>
      </w:r>
      <w:r w:rsidR="005563C3" w:rsidRPr="00F86DE8">
        <w:rPr>
          <w:bCs/>
          <w:sz w:val="24"/>
          <w:szCs w:val="24"/>
        </w:rPr>
        <w:t xml:space="preserve"> čl. II, bode 2.3 </w:t>
      </w:r>
      <w:r w:rsidR="00147C48" w:rsidRPr="00F86DE8">
        <w:rPr>
          <w:bCs/>
          <w:sz w:val="24"/>
          <w:szCs w:val="24"/>
        </w:rPr>
        <w:t>D</w:t>
      </w:r>
      <w:r w:rsidR="005563C3" w:rsidRPr="00F86DE8">
        <w:rPr>
          <w:bCs/>
          <w:sz w:val="24"/>
          <w:szCs w:val="24"/>
        </w:rPr>
        <w:t>ohody písomne</w:t>
      </w:r>
      <w:r w:rsidR="00284644" w:rsidRPr="00F86DE8">
        <w:rPr>
          <w:bCs/>
          <w:sz w:val="24"/>
          <w:szCs w:val="24"/>
        </w:rPr>
        <w:t xml:space="preserve"> </w:t>
      </w:r>
      <w:r w:rsidR="00615EC2" w:rsidRPr="00F86DE8">
        <w:rPr>
          <w:bCs/>
          <w:sz w:val="24"/>
          <w:szCs w:val="24"/>
        </w:rPr>
        <w:t>potvrdiť prijatie Objednávky</w:t>
      </w:r>
      <w:r w:rsidR="005563C3" w:rsidRPr="00F86DE8">
        <w:rPr>
          <w:bCs/>
          <w:sz w:val="24"/>
          <w:szCs w:val="24"/>
        </w:rPr>
        <w:t>,</w:t>
      </w:r>
      <w:r w:rsidR="00615EC2" w:rsidRPr="00F86DE8">
        <w:rPr>
          <w:bCs/>
          <w:sz w:val="24"/>
          <w:szCs w:val="24"/>
        </w:rPr>
        <w:t xml:space="preserve"> a</w:t>
      </w:r>
      <w:r w:rsidRPr="00F86DE8">
        <w:rPr>
          <w:bCs/>
          <w:sz w:val="24"/>
          <w:szCs w:val="24"/>
        </w:rPr>
        <w:t> </w:t>
      </w:r>
      <w:r w:rsidR="00615EC2" w:rsidRPr="00F86DE8">
        <w:rPr>
          <w:bCs/>
          <w:sz w:val="24"/>
          <w:szCs w:val="24"/>
        </w:rPr>
        <w:t>to</w:t>
      </w:r>
      <w:r w:rsidRPr="00F86DE8">
        <w:rPr>
          <w:bCs/>
          <w:sz w:val="24"/>
          <w:szCs w:val="24"/>
        </w:rPr>
        <w:t xml:space="preserve"> vo forme</w:t>
      </w:r>
      <w:r w:rsidR="00643F46" w:rsidRPr="00F86DE8">
        <w:rPr>
          <w:bCs/>
          <w:sz w:val="24"/>
          <w:szCs w:val="24"/>
        </w:rPr>
        <w:t xml:space="preserve"> </w:t>
      </w:r>
      <w:r w:rsidR="00926C46" w:rsidRPr="00F86DE8">
        <w:rPr>
          <w:bCs/>
          <w:sz w:val="24"/>
          <w:szCs w:val="24"/>
        </w:rPr>
        <w:t>e</w:t>
      </w:r>
      <w:r w:rsidR="00746F49" w:rsidRPr="00F86DE8">
        <w:rPr>
          <w:bCs/>
          <w:sz w:val="24"/>
          <w:szCs w:val="24"/>
        </w:rPr>
        <w:t>-</w:t>
      </w:r>
      <w:r w:rsidR="00926C46" w:rsidRPr="00F86DE8">
        <w:rPr>
          <w:bCs/>
          <w:sz w:val="24"/>
          <w:szCs w:val="24"/>
        </w:rPr>
        <w:t>mai</w:t>
      </w:r>
      <w:r w:rsidR="005E446C" w:rsidRPr="00F86DE8">
        <w:rPr>
          <w:bCs/>
          <w:sz w:val="24"/>
          <w:szCs w:val="24"/>
        </w:rPr>
        <w:t xml:space="preserve">lovej </w:t>
      </w:r>
      <w:r w:rsidRPr="00F86DE8">
        <w:rPr>
          <w:bCs/>
          <w:sz w:val="24"/>
          <w:szCs w:val="24"/>
        </w:rPr>
        <w:t>notifikácie</w:t>
      </w:r>
      <w:r w:rsidR="00746F49" w:rsidRPr="00F86DE8">
        <w:rPr>
          <w:bCs/>
          <w:sz w:val="24"/>
          <w:szCs w:val="24"/>
        </w:rPr>
        <w:t>/potvrdenia</w:t>
      </w:r>
      <w:r w:rsidR="00AD3222" w:rsidRPr="00F86DE8">
        <w:rPr>
          <w:bCs/>
          <w:sz w:val="24"/>
          <w:szCs w:val="24"/>
        </w:rPr>
        <w:t xml:space="preserve"> o zaevidovaní (registrácii) Objednávky</w:t>
      </w:r>
      <w:r w:rsidR="005E7F7F" w:rsidRPr="00F86DE8">
        <w:rPr>
          <w:bCs/>
          <w:sz w:val="24"/>
          <w:szCs w:val="24"/>
        </w:rPr>
        <w:t xml:space="preserve"> zaslanej</w:t>
      </w:r>
      <w:r w:rsidR="00AD3222" w:rsidRPr="00F86DE8">
        <w:rPr>
          <w:bCs/>
          <w:sz w:val="24"/>
          <w:szCs w:val="24"/>
        </w:rPr>
        <w:t xml:space="preserve"> </w:t>
      </w:r>
      <w:r w:rsidR="00336BFF" w:rsidRPr="00F86DE8">
        <w:rPr>
          <w:bCs/>
          <w:sz w:val="24"/>
          <w:szCs w:val="24"/>
        </w:rPr>
        <w:t>na em</w:t>
      </w:r>
      <w:r w:rsidR="0013116B" w:rsidRPr="00F86DE8">
        <w:rPr>
          <w:bCs/>
          <w:sz w:val="24"/>
          <w:szCs w:val="24"/>
        </w:rPr>
        <w:t>ailovú adresu</w:t>
      </w:r>
      <w:r w:rsidR="00EB5D42" w:rsidRPr="00F86DE8">
        <w:rPr>
          <w:bCs/>
          <w:sz w:val="24"/>
          <w:szCs w:val="24"/>
        </w:rPr>
        <w:t xml:space="preserve"> kontaktnej/oprávnenej osoby Objednávateľa</w:t>
      </w:r>
      <w:r w:rsidR="00063557" w:rsidRPr="00F86DE8">
        <w:rPr>
          <w:bCs/>
          <w:sz w:val="24"/>
          <w:szCs w:val="24"/>
        </w:rPr>
        <w:t>,</w:t>
      </w:r>
      <w:r w:rsidR="0013116B" w:rsidRPr="00F86DE8">
        <w:rPr>
          <w:bCs/>
          <w:sz w:val="24"/>
          <w:szCs w:val="24"/>
        </w:rPr>
        <w:t xml:space="preserve"> </w:t>
      </w:r>
      <w:r w:rsidR="007773DD" w:rsidRPr="00F86DE8">
        <w:rPr>
          <w:bCs/>
          <w:sz w:val="24"/>
          <w:szCs w:val="24"/>
        </w:rPr>
        <w:t xml:space="preserve">alebo </w:t>
      </w:r>
      <w:r w:rsidR="00615EC2" w:rsidRPr="00F86DE8">
        <w:rPr>
          <w:bCs/>
          <w:sz w:val="24"/>
          <w:szCs w:val="24"/>
        </w:rPr>
        <w:t>tak, že</w:t>
      </w:r>
      <w:r w:rsidR="00643F46" w:rsidRPr="00F86DE8">
        <w:rPr>
          <w:bCs/>
          <w:sz w:val="24"/>
          <w:szCs w:val="24"/>
        </w:rPr>
        <w:t xml:space="preserve"> </w:t>
      </w:r>
      <w:r w:rsidR="00615EC2" w:rsidRPr="00F86DE8">
        <w:rPr>
          <w:bCs/>
          <w:sz w:val="24"/>
          <w:szCs w:val="24"/>
        </w:rPr>
        <w:t>P</w:t>
      </w:r>
      <w:r w:rsidR="00284644" w:rsidRPr="00F86DE8">
        <w:rPr>
          <w:bCs/>
          <w:sz w:val="24"/>
          <w:szCs w:val="24"/>
        </w:rPr>
        <w:t>oskytovateľom</w:t>
      </w:r>
      <w:r w:rsidR="00615EC2" w:rsidRPr="00F86DE8">
        <w:rPr>
          <w:bCs/>
          <w:sz w:val="24"/>
          <w:szCs w:val="24"/>
        </w:rPr>
        <w:t xml:space="preserve"> podpísanú Objednávku vytlačí a označí dátumom prijatia, odtlačkom pečiatky a podpisom, následne zašle takto potvrdenú Objednávku elektronicky</w:t>
      </w:r>
      <w:r w:rsidR="006713FC" w:rsidRPr="00F86DE8">
        <w:rPr>
          <w:bCs/>
          <w:sz w:val="24"/>
          <w:szCs w:val="24"/>
        </w:rPr>
        <w:t xml:space="preserve"> </w:t>
      </w:r>
      <w:r w:rsidR="00F97CCD" w:rsidRPr="00F86DE8">
        <w:rPr>
          <w:bCs/>
          <w:sz w:val="24"/>
          <w:szCs w:val="24"/>
        </w:rPr>
        <w:t xml:space="preserve">vo forme naskenovaného dokumentu na e-mailovú adresu </w:t>
      </w:r>
      <w:bookmarkStart w:id="2" w:name="_Hlk232084861"/>
      <w:r w:rsidR="00F97CCD" w:rsidRPr="00F86DE8">
        <w:rPr>
          <w:bCs/>
          <w:sz w:val="24"/>
          <w:szCs w:val="24"/>
        </w:rPr>
        <w:t xml:space="preserve">kontaktnej/oprávnenej </w:t>
      </w:r>
      <w:r w:rsidR="00615EC2" w:rsidRPr="00F86DE8">
        <w:rPr>
          <w:bCs/>
          <w:sz w:val="24"/>
          <w:szCs w:val="24"/>
        </w:rPr>
        <w:t>osob</w:t>
      </w:r>
      <w:r w:rsidR="00F97CCD" w:rsidRPr="00F86DE8">
        <w:rPr>
          <w:bCs/>
          <w:sz w:val="24"/>
          <w:szCs w:val="24"/>
        </w:rPr>
        <w:t>y</w:t>
      </w:r>
      <w:r w:rsidR="00615EC2" w:rsidRPr="00F86DE8">
        <w:rPr>
          <w:bCs/>
          <w:sz w:val="24"/>
          <w:szCs w:val="24"/>
        </w:rPr>
        <w:t xml:space="preserve"> </w:t>
      </w:r>
      <w:r w:rsidR="00284644" w:rsidRPr="00F86DE8">
        <w:rPr>
          <w:bCs/>
          <w:sz w:val="24"/>
          <w:szCs w:val="24"/>
        </w:rPr>
        <w:t>Objednávateľa</w:t>
      </w:r>
      <w:r w:rsidR="00615EC2" w:rsidRPr="00F86DE8">
        <w:rPr>
          <w:bCs/>
          <w:sz w:val="24"/>
          <w:szCs w:val="24"/>
        </w:rPr>
        <w:t xml:space="preserve"> </w:t>
      </w:r>
      <w:bookmarkEnd w:id="2"/>
      <w:r w:rsidR="00615EC2" w:rsidRPr="00F86DE8">
        <w:rPr>
          <w:bCs/>
          <w:sz w:val="24"/>
          <w:szCs w:val="24"/>
        </w:rPr>
        <w:t>podľa tohto článku</w:t>
      </w:r>
      <w:r w:rsidR="00147C48" w:rsidRPr="00F86DE8">
        <w:rPr>
          <w:bCs/>
          <w:sz w:val="24"/>
          <w:szCs w:val="24"/>
        </w:rPr>
        <w:t xml:space="preserve"> Dohody</w:t>
      </w:r>
      <w:r w:rsidR="00615EC2" w:rsidRPr="00F86DE8">
        <w:rPr>
          <w:bCs/>
          <w:sz w:val="24"/>
          <w:szCs w:val="24"/>
        </w:rPr>
        <w:t xml:space="preserve">. Doručením potvrdenej Objednávky </w:t>
      </w:r>
      <w:r w:rsidR="00A42903" w:rsidRPr="00F86DE8">
        <w:rPr>
          <w:bCs/>
          <w:sz w:val="24"/>
          <w:szCs w:val="24"/>
        </w:rPr>
        <w:t>alebo</w:t>
      </w:r>
      <w:r w:rsidR="005E7F7F" w:rsidRPr="00F86DE8">
        <w:rPr>
          <w:bCs/>
          <w:sz w:val="24"/>
          <w:szCs w:val="24"/>
        </w:rPr>
        <w:t xml:space="preserve"> zaslaním</w:t>
      </w:r>
      <w:r w:rsidR="00A42903" w:rsidRPr="00F86DE8">
        <w:rPr>
          <w:bCs/>
          <w:sz w:val="24"/>
          <w:szCs w:val="24"/>
        </w:rPr>
        <w:t xml:space="preserve"> e</w:t>
      </w:r>
      <w:r w:rsidR="00746F49" w:rsidRPr="00F86DE8">
        <w:rPr>
          <w:bCs/>
          <w:sz w:val="24"/>
          <w:szCs w:val="24"/>
        </w:rPr>
        <w:t>-</w:t>
      </w:r>
      <w:r w:rsidR="00A42903" w:rsidRPr="00F86DE8">
        <w:rPr>
          <w:bCs/>
          <w:sz w:val="24"/>
          <w:szCs w:val="24"/>
        </w:rPr>
        <w:t>mailovej notifikácie</w:t>
      </w:r>
      <w:r w:rsidR="00746F49" w:rsidRPr="00F86DE8">
        <w:rPr>
          <w:bCs/>
          <w:sz w:val="24"/>
          <w:szCs w:val="24"/>
        </w:rPr>
        <w:t>/potvrdenia</w:t>
      </w:r>
      <w:r w:rsidR="00AD3222" w:rsidRPr="00F86DE8">
        <w:rPr>
          <w:bCs/>
          <w:sz w:val="24"/>
          <w:szCs w:val="24"/>
        </w:rPr>
        <w:t xml:space="preserve"> o zaevidovaní (registrácii) Objednávky </w:t>
      </w:r>
      <w:r w:rsidR="00615EC2" w:rsidRPr="00F86DE8">
        <w:rPr>
          <w:bCs/>
          <w:sz w:val="24"/>
          <w:szCs w:val="24"/>
        </w:rPr>
        <w:t xml:space="preserve">je uzatvorená Jednotlivá zmluva. </w:t>
      </w:r>
    </w:p>
    <w:p w14:paraId="422D0AED" w14:textId="4CE36BF3" w:rsidR="00FD19D7" w:rsidRPr="00F86DE8" w:rsidRDefault="00615EC2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>P</w:t>
      </w:r>
      <w:r w:rsidR="00284644" w:rsidRPr="00F86DE8">
        <w:rPr>
          <w:bCs/>
          <w:sz w:val="24"/>
          <w:szCs w:val="24"/>
        </w:rPr>
        <w:t>oskytovateľ</w:t>
      </w:r>
      <w:r w:rsidRPr="00F86DE8">
        <w:rPr>
          <w:bCs/>
          <w:sz w:val="24"/>
          <w:szCs w:val="24"/>
        </w:rPr>
        <w:t xml:space="preserve"> nie je oprávnený odmietnuť potvrdenie Objednávky, ak táto bola zaslaná v</w:t>
      </w:r>
      <w:r w:rsidR="00617F2A" w:rsidRPr="00F86DE8">
        <w:rPr>
          <w:bCs/>
          <w:sz w:val="24"/>
          <w:szCs w:val="24"/>
        </w:rPr>
        <w:t> súlade s touto Dohodou</w:t>
      </w:r>
      <w:r w:rsidRPr="00F86DE8">
        <w:rPr>
          <w:bCs/>
          <w:sz w:val="24"/>
          <w:szCs w:val="24"/>
        </w:rPr>
        <w:t>.</w:t>
      </w:r>
    </w:p>
    <w:p w14:paraId="2A30A04D" w14:textId="0BD4083D" w:rsidR="00FD19D7" w:rsidRPr="00F86DE8" w:rsidRDefault="00147C48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rFonts w:eastAsia="MS Mincho"/>
          <w:sz w:val="24"/>
          <w:szCs w:val="24"/>
          <w:lang w:eastAsia="ja-JP"/>
        </w:rPr>
        <w:t xml:space="preserve">Účastníci dohody </w:t>
      </w:r>
      <w:r w:rsidR="00615EC2" w:rsidRPr="00F86DE8">
        <w:rPr>
          <w:bCs/>
          <w:sz w:val="24"/>
          <w:szCs w:val="24"/>
        </w:rPr>
        <w:t xml:space="preserve">sa dohodli, že v prípade, ak </w:t>
      </w:r>
      <w:r w:rsidR="00010FEE" w:rsidRPr="00F86DE8">
        <w:rPr>
          <w:bCs/>
          <w:sz w:val="24"/>
          <w:szCs w:val="24"/>
        </w:rPr>
        <w:t xml:space="preserve">Poskytovateľ </w:t>
      </w:r>
      <w:r w:rsidR="00615EC2" w:rsidRPr="00F86DE8">
        <w:rPr>
          <w:bCs/>
          <w:sz w:val="24"/>
          <w:szCs w:val="24"/>
        </w:rPr>
        <w:t>nepotvrdí Objednávku v lehote uvedenej v</w:t>
      </w:r>
      <w:r w:rsidR="005563C3" w:rsidRPr="00F86DE8">
        <w:rPr>
          <w:bCs/>
          <w:sz w:val="24"/>
          <w:szCs w:val="24"/>
        </w:rPr>
        <w:t> čl. II, bode 2.3</w:t>
      </w:r>
      <w:r w:rsidR="00615EC2" w:rsidRPr="00F86DE8">
        <w:rPr>
          <w:bCs/>
          <w:sz w:val="24"/>
          <w:szCs w:val="24"/>
        </w:rPr>
        <w:t xml:space="preserve"> </w:t>
      </w:r>
      <w:r w:rsidRPr="00F86DE8">
        <w:rPr>
          <w:bCs/>
          <w:sz w:val="24"/>
          <w:szCs w:val="24"/>
        </w:rPr>
        <w:t>D</w:t>
      </w:r>
      <w:r w:rsidR="00FB6B31" w:rsidRPr="00F86DE8">
        <w:rPr>
          <w:bCs/>
          <w:sz w:val="24"/>
          <w:szCs w:val="24"/>
        </w:rPr>
        <w:t>ohody</w:t>
      </w:r>
      <w:r w:rsidR="00615EC2" w:rsidRPr="00F86DE8">
        <w:rPr>
          <w:bCs/>
          <w:sz w:val="24"/>
          <w:szCs w:val="24"/>
        </w:rPr>
        <w:t>, ani v tejto lehote Objednávku neodmietne</w:t>
      </w:r>
      <w:r w:rsidR="00DB01FD" w:rsidRPr="00F86DE8">
        <w:rPr>
          <w:bCs/>
          <w:sz w:val="24"/>
          <w:szCs w:val="24"/>
        </w:rPr>
        <w:t xml:space="preserve"> z dôvodu, ktorý nie je z rozpore s touto Dohodou</w:t>
      </w:r>
      <w:r w:rsidR="00615EC2" w:rsidRPr="00F86DE8">
        <w:rPr>
          <w:bCs/>
          <w:sz w:val="24"/>
          <w:szCs w:val="24"/>
        </w:rPr>
        <w:t>, bude sa táto považovať za P</w:t>
      </w:r>
      <w:r w:rsidR="00010FEE" w:rsidRPr="00F86DE8">
        <w:rPr>
          <w:bCs/>
          <w:sz w:val="24"/>
          <w:szCs w:val="24"/>
        </w:rPr>
        <w:t>oskytovateľom</w:t>
      </w:r>
      <w:r w:rsidR="00615EC2" w:rsidRPr="00F86DE8">
        <w:rPr>
          <w:bCs/>
          <w:sz w:val="24"/>
          <w:szCs w:val="24"/>
        </w:rPr>
        <w:t xml:space="preserve"> potvrdenú (akceptovanú)</w:t>
      </w:r>
      <w:r w:rsidR="00CE1E0F" w:rsidRPr="00F86DE8">
        <w:rPr>
          <w:bCs/>
          <w:sz w:val="24"/>
          <w:szCs w:val="24"/>
        </w:rPr>
        <w:t xml:space="preserve"> dňom uplynutia lehoty na potvrdenie Objednávky</w:t>
      </w:r>
      <w:r w:rsidR="00615EC2" w:rsidRPr="00F86DE8">
        <w:rPr>
          <w:bCs/>
          <w:sz w:val="24"/>
          <w:szCs w:val="24"/>
        </w:rPr>
        <w:t xml:space="preserve">. </w:t>
      </w:r>
    </w:p>
    <w:p w14:paraId="512AE96F" w14:textId="1022D74A" w:rsidR="00FD19D7" w:rsidRPr="00F86DE8" w:rsidRDefault="00615EC2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  <w:tab w:val="left" w:pos="567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>Potvrdením Objednávky sa P</w:t>
      </w:r>
      <w:r w:rsidR="00635AA3" w:rsidRPr="00F86DE8">
        <w:rPr>
          <w:bCs/>
          <w:sz w:val="24"/>
          <w:szCs w:val="24"/>
        </w:rPr>
        <w:t>oskytovateľ</w:t>
      </w:r>
      <w:r w:rsidRPr="00F86DE8">
        <w:rPr>
          <w:bCs/>
          <w:sz w:val="24"/>
          <w:szCs w:val="24"/>
        </w:rPr>
        <w:t xml:space="preserve"> zaväzuje </w:t>
      </w:r>
      <w:r w:rsidR="00194672" w:rsidRPr="00F86DE8">
        <w:rPr>
          <w:bCs/>
          <w:sz w:val="24"/>
          <w:szCs w:val="24"/>
        </w:rPr>
        <w:t>poskytnúť</w:t>
      </w:r>
      <w:r w:rsidRPr="00F86DE8">
        <w:rPr>
          <w:bCs/>
          <w:sz w:val="24"/>
          <w:szCs w:val="24"/>
        </w:rPr>
        <w:t xml:space="preserve"> </w:t>
      </w:r>
      <w:r w:rsidR="00635AA3" w:rsidRPr="00F86DE8">
        <w:rPr>
          <w:bCs/>
          <w:sz w:val="24"/>
          <w:szCs w:val="24"/>
        </w:rPr>
        <w:t>Služby</w:t>
      </w:r>
      <w:r w:rsidRPr="00F86DE8">
        <w:rPr>
          <w:bCs/>
          <w:sz w:val="24"/>
          <w:szCs w:val="24"/>
        </w:rPr>
        <w:t xml:space="preserve"> v termíne a v rozsahu </w:t>
      </w:r>
      <w:r w:rsidR="00617F2A" w:rsidRPr="00F86DE8">
        <w:rPr>
          <w:bCs/>
          <w:sz w:val="24"/>
          <w:szCs w:val="24"/>
        </w:rPr>
        <w:t>stanovenom Objednávkou, za podmienok dojednaných v tejto Dohode</w:t>
      </w:r>
      <w:r w:rsidRPr="00F86DE8">
        <w:rPr>
          <w:bCs/>
          <w:sz w:val="24"/>
          <w:szCs w:val="24"/>
        </w:rPr>
        <w:t xml:space="preserve"> </w:t>
      </w:r>
      <w:r w:rsidR="00617F2A" w:rsidRPr="00F86DE8">
        <w:rPr>
          <w:bCs/>
          <w:sz w:val="24"/>
          <w:szCs w:val="24"/>
        </w:rPr>
        <w:t>(</w:t>
      </w:r>
      <w:r w:rsidR="00816BB3" w:rsidRPr="00F86DE8">
        <w:rPr>
          <w:bCs/>
          <w:sz w:val="24"/>
          <w:szCs w:val="24"/>
        </w:rPr>
        <w:t>Jednotliv</w:t>
      </w:r>
      <w:r w:rsidR="00133149" w:rsidRPr="00F86DE8">
        <w:rPr>
          <w:bCs/>
          <w:sz w:val="24"/>
          <w:szCs w:val="24"/>
        </w:rPr>
        <w:t>á</w:t>
      </w:r>
      <w:r w:rsidR="00816BB3" w:rsidRPr="00F86DE8">
        <w:rPr>
          <w:bCs/>
          <w:sz w:val="24"/>
          <w:szCs w:val="24"/>
        </w:rPr>
        <w:t xml:space="preserve"> zmluv</w:t>
      </w:r>
      <w:r w:rsidR="00133149" w:rsidRPr="00F86DE8">
        <w:rPr>
          <w:bCs/>
          <w:sz w:val="24"/>
          <w:szCs w:val="24"/>
        </w:rPr>
        <w:t>a</w:t>
      </w:r>
      <w:r w:rsidR="00617F2A" w:rsidRPr="00F86DE8">
        <w:rPr>
          <w:bCs/>
          <w:sz w:val="24"/>
          <w:szCs w:val="24"/>
        </w:rPr>
        <w:t>)</w:t>
      </w:r>
      <w:r w:rsidR="00816BB3" w:rsidRPr="00F86DE8">
        <w:rPr>
          <w:bCs/>
          <w:sz w:val="24"/>
          <w:szCs w:val="24"/>
        </w:rPr>
        <w:t>.</w:t>
      </w:r>
    </w:p>
    <w:p w14:paraId="4C35D6A8" w14:textId="6C3EE5EA" w:rsidR="00FD19D7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F86DE8">
        <w:rPr>
          <w:sz w:val="24"/>
          <w:szCs w:val="24"/>
        </w:rPr>
        <w:t>Poskytovateľ sa zaväzuje poskytovať Služby</w:t>
      </w:r>
      <w:r w:rsidR="35CA3269" w:rsidRPr="00F86DE8">
        <w:rPr>
          <w:sz w:val="24"/>
          <w:szCs w:val="24"/>
        </w:rPr>
        <w:t xml:space="preserve"> riadne a včas,</w:t>
      </w:r>
      <w:r w:rsidR="1247A759" w:rsidRPr="00F86DE8">
        <w:rPr>
          <w:sz w:val="24"/>
          <w:szCs w:val="24"/>
        </w:rPr>
        <w:t xml:space="preserve"> v kvalite</w:t>
      </w:r>
      <w:r w:rsidR="57DCCFE1" w:rsidRPr="00F86DE8">
        <w:rPr>
          <w:sz w:val="24"/>
          <w:szCs w:val="24"/>
        </w:rPr>
        <w:t xml:space="preserve"> a spôsobom</w:t>
      </w:r>
      <w:r w:rsidR="1247A759" w:rsidRPr="00F86DE8">
        <w:rPr>
          <w:sz w:val="24"/>
          <w:szCs w:val="24"/>
        </w:rPr>
        <w:t xml:space="preserve"> podľa Prílohy č. 1 </w:t>
      </w:r>
      <w:r w:rsidR="00147C48" w:rsidRPr="00F86DE8">
        <w:rPr>
          <w:sz w:val="24"/>
          <w:szCs w:val="24"/>
        </w:rPr>
        <w:t>D</w:t>
      </w:r>
      <w:r w:rsidR="1247A759" w:rsidRPr="00F86DE8">
        <w:rPr>
          <w:sz w:val="24"/>
          <w:szCs w:val="24"/>
        </w:rPr>
        <w:t>ohody</w:t>
      </w:r>
      <w:r w:rsidR="00617F2A" w:rsidRPr="00F86DE8">
        <w:rPr>
          <w:sz w:val="24"/>
          <w:szCs w:val="24"/>
        </w:rPr>
        <w:t>. Služby musia byť poskytnuté bez akýchkoľvek vád,</w:t>
      </w:r>
      <w:r w:rsidR="003E5F34" w:rsidRPr="00F86DE8">
        <w:rPr>
          <w:sz w:val="24"/>
          <w:szCs w:val="24"/>
        </w:rPr>
        <w:t xml:space="preserve"> v rozsahu, množstve, balení, kvalite, nominálnej hodnote a na mieste plnenia uvedenom v príslušnej Objednávke,</w:t>
      </w:r>
      <w:r w:rsidR="00617F2A" w:rsidRPr="00F86DE8">
        <w:rPr>
          <w:sz w:val="24"/>
          <w:szCs w:val="24"/>
        </w:rPr>
        <w:t xml:space="preserve"> predovšetkým v súlade s dohodnutými </w:t>
      </w:r>
      <w:r w:rsidR="00FD7767" w:rsidRPr="00F86DE8">
        <w:rPr>
          <w:sz w:val="24"/>
          <w:szCs w:val="24"/>
        </w:rPr>
        <w:t xml:space="preserve">technickými a funkčnými </w:t>
      </w:r>
      <w:r w:rsidR="00617F2A" w:rsidRPr="00F86DE8">
        <w:rPr>
          <w:sz w:val="24"/>
          <w:szCs w:val="24"/>
        </w:rPr>
        <w:t>charakteristikami podľa Prílohy č. 1 Dohody,</w:t>
      </w:r>
      <w:r w:rsidR="00147C48" w:rsidRPr="00F86DE8">
        <w:rPr>
          <w:sz w:val="24"/>
          <w:szCs w:val="24"/>
        </w:rPr>
        <w:t xml:space="preserve"> </w:t>
      </w:r>
      <w:r w:rsidR="00617F2A" w:rsidRPr="00F86DE8">
        <w:rPr>
          <w:sz w:val="24"/>
          <w:szCs w:val="24"/>
        </w:rPr>
        <w:t>platnými</w:t>
      </w:r>
      <w:r w:rsidR="00147C48" w:rsidRPr="00F86DE8">
        <w:rPr>
          <w:sz w:val="24"/>
          <w:szCs w:val="24"/>
        </w:rPr>
        <w:t xml:space="preserve"> všeobecne záväznými právnymi predpismi Slovenskej republiky, </w:t>
      </w:r>
      <w:r w:rsidR="00F97CCD" w:rsidRPr="00F86DE8">
        <w:rPr>
          <w:sz w:val="24"/>
          <w:szCs w:val="24"/>
        </w:rPr>
        <w:t>technickými</w:t>
      </w:r>
      <w:r w:rsidR="00617F2A" w:rsidRPr="00F86DE8">
        <w:rPr>
          <w:sz w:val="24"/>
          <w:szCs w:val="24"/>
        </w:rPr>
        <w:t xml:space="preserve"> normami a podmienkami tejto Dohody</w:t>
      </w:r>
      <w:r w:rsidR="71D5935D" w:rsidRPr="00F86DE8">
        <w:rPr>
          <w:sz w:val="24"/>
          <w:szCs w:val="24"/>
        </w:rPr>
        <w:t xml:space="preserve">, podľa pokynov Objednávateľa, v súlade so záujmami Objednávateľa, ktoré sú </w:t>
      </w:r>
      <w:r w:rsidR="717F6E8E" w:rsidRPr="00F86DE8">
        <w:rPr>
          <w:sz w:val="24"/>
          <w:szCs w:val="24"/>
        </w:rPr>
        <w:t>Poskytovateľovi</w:t>
      </w:r>
      <w:r w:rsidR="71D5935D" w:rsidRPr="00F86DE8">
        <w:rPr>
          <w:sz w:val="24"/>
          <w:szCs w:val="24"/>
        </w:rPr>
        <w:t xml:space="preserve"> známe, alebo ktoré mu vzhľadom na okolnosti pri vynaložení všetkej odbornej starostlivosti mali byť známe, resp. ktoré mal Poskytovateľ poznať v súlade s príslušnými všeobecne záväznými právnymi predpismi platnými na území Slovenskej republiky.</w:t>
      </w:r>
      <w:r w:rsidR="00617F2A" w:rsidRPr="00F86DE8">
        <w:rPr>
          <w:sz w:val="24"/>
          <w:szCs w:val="24"/>
        </w:rPr>
        <w:t xml:space="preserve"> </w:t>
      </w:r>
      <w:r w:rsidR="71D5935D" w:rsidRPr="00F86DE8">
        <w:rPr>
          <w:sz w:val="24"/>
          <w:szCs w:val="24"/>
        </w:rPr>
        <w:t>Poskytovateľ je povinný spolu s poskytovaním Služieb odovzdať Objednávateľovi aj príslušnú dokumentáciu týkajúcu sa Služieb, ak sa táto vyžaduje podľa čl. II, bodu 2.3 Dohody, a to vždy v slovenskom jazyku alebo</w:t>
      </w:r>
      <w:r w:rsidR="00F97CCD" w:rsidRPr="00F86DE8">
        <w:rPr>
          <w:sz w:val="24"/>
          <w:szCs w:val="24"/>
        </w:rPr>
        <w:t xml:space="preserve"> českom jazyku, prípadne</w:t>
      </w:r>
      <w:r w:rsidR="71D5935D" w:rsidRPr="00F86DE8">
        <w:rPr>
          <w:sz w:val="24"/>
          <w:szCs w:val="24"/>
        </w:rPr>
        <w:t xml:space="preserve"> spolu s</w:t>
      </w:r>
      <w:r w:rsidR="00F97CCD" w:rsidRPr="00F86DE8">
        <w:rPr>
          <w:sz w:val="24"/>
          <w:szCs w:val="24"/>
        </w:rPr>
        <w:t xml:space="preserve"> úradným </w:t>
      </w:r>
      <w:r w:rsidR="71D5935D" w:rsidRPr="00F86DE8">
        <w:rPr>
          <w:sz w:val="24"/>
          <w:szCs w:val="24"/>
        </w:rPr>
        <w:t>prekladom do slovenského jazyka</w:t>
      </w:r>
      <w:r w:rsidR="00F97CCD" w:rsidRPr="00F86DE8">
        <w:rPr>
          <w:sz w:val="24"/>
          <w:szCs w:val="24"/>
        </w:rPr>
        <w:t>.</w:t>
      </w:r>
    </w:p>
    <w:p w14:paraId="372CF009" w14:textId="77777777" w:rsidR="00FC64F5" w:rsidRPr="00F86DE8" w:rsidRDefault="00A3043A" w:rsidP="00FC64F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>D</w:t>
      </w:r>
      <w:r w:rsidR="00147C48" w:rsidRPr="00F86DE8">
        <w:rPr>
          <w:bCs/>
          <w:sz w:val="24"/>
          <w:szCs w:val="24"/>
        </w:rPr>
        <w:t xml:space="preserve">átum </w:t>
      </w:r>
      <w:r w:rsidRPr="00F86DE8">
        <w:rPr>
          <w:bCs/>
          <w:sz w:val="24"/>
          <w:szCs w:val="24"/>
        </w:rPr>
        <w:t>poskytnuti</w:t>
      </w:r>
      <w:r w:rsidR="00FD2BA7" w:rsidRPr="00F86DE8">
        <w:rPr>
          <w:bCs/>
          <w:sz w:val="24"/>
          <w:szCs w:val="24"/>
        </w:rPr>
        <w:t>a</w:t>
      </w:r>
      <w:r w:rsidRPr="00F86DE8">
        <w:rPr>
          <w:bCs/>
          <w:sz w:val="24"/>
          <w:szCs w:val="24"/>
        </w:rPr>
        <w:t xml:space="preserve"> Služieb</w:t>
      </w:r>
      <w:r w:rsidR="00746F49" w:rsidRPr="00F86DE8">
        <w:rPr>
          <w:bCs/>
          <w:sz w:val="24"/>
          <w:szCs w:val="24"/>
        </w:rPr>
        <w:t xml:space="preserve"> v</w:t>
      </w:r>
      <w:r w:rsidRPr="00F86DE8">
        <w:rPr>
          <w:bCs/>
          <w:sz w:val="24"/>
          <w:szCs w:val="24"/>
        </w:rPr>
        <w:t xml:space="preserve"> oznámi Poskytovateľ písomne</w:t>
      </w:r>
      <w:r w:rsidR="00746F49" w:rsidRPr="00F86DE8">
        <w:rPr>
          <w:bCs/>
          <w:sz w:val="24"/>
          <w:szCs w:val="24"/>
        </w:rPr>
        <w:t xml:space="preserve">, </w:t>
      </w:r>
      <w:r w:rsidR="00F97CCD" w:rsidRPr="00F86DE8">
        <w:rPr>
          <w:bCs/>
          <w:sz w:val="24"/>
          <w:szCs w:val="24"/>
        </w:rPr>
        <w:t>elektronicky formou bežného e-mailu</w:t>
      </w:r>
      <w:r w:rsidRPr="00F86DE8">
        <w:rPr>
          <w:bCs/>
          <w:sz w:val="24"/>
          <w:szCs w:val="24"/>
        </w:rPr>
        <w:t xml:space="preserve"> Objednávateľovi najneskôr </w:t>
      </w:r>
      <w:r w:rsidR="000A2F48" w:rsidRPr="00F86DE8">
        <w:rPr>
          <w:bCs/>
          <w:sz w:val="24"/>
          <w:szCs w:val="24"/>
        </w:rPr>
        <w:t xml:space="preserve"> jeden pracovný deň</w:t>
      </w:r>
      <w:r w:rsidRPr="00F86DE8">
        <w:rPr>
          <w:bCs/>
          <w:sz w:val="24"/>
          <w:szCs w:val="24"/>
        </w:rPr>
        <w:t xml:space="preserve"> vopred.</w:t>
      </w:r>
      <w:r w:rsidR="008E4A5E" w:rsidRPr="00F86DE8">
        <w:rPr>
          <w:bCs/>
          <w:sz w:val="24"/>
          <w:szCs w:val="24"/>
        </w:rPr>
        <w:t xml:space="preserve"> (Uvedené sa nevzťahuje na dobitie kreditu na ESK)</w:t>
      </w:r>
      <w:r w:rsidR="00746F49" w:rsidRPr="00F86DE8">
        <w:rPr>
          <w:bCs/>
          <w:sz w:val="24"/>
          <w:szCs w:val="24"/>
        </w:rPr>
        <w:t>.</w:t>
      </w:r>
      <w:r w:rsidRPr="00F86DE8">
        <w:rPr>
          <w:bCs/>
          <w:sz w:val="24"/>
          <w:szCs w:val="24"/>
        </w:rPr>
        <w:t xml:space="preserve"> V prípade, ak je viacero miest poskytovania Služieb, má Objednávateľ právo zvoliť odlišné </w:t>
      </w:r>
      <w:r w:rsidR="00147C48" w:rsidRPr="00F86DE8">
        <w:rPr>
          <w:bCs/>
          <w:sz w:val="24"/>
          <w:szCs w:val="24"/>
        </w:rPr>
        <w:t>dátumy</w:t>
      </w:r>
      <w:r w:rsidRPr="00F86DE8">
        <w:rPr>
          <w:bCs/>
          <w:sz w:val="24"/>
          <w:szCs w:val="24"/>
        </w:rPr>
        <w:t xml:space="preserve"> a časové rozpätie </w:t>
      </w:r>
      <w:r w:rsidR="00FD2BA7" w:rsidRPr="00F86DE8">
        <w:rPr>
          <w:bCs/>
          <w:sz w:val="24"/>
          <w:szCs w:val="24"/>
        </w:rPr>
        <w:t xml:space="preserve">poskytovania Služieb pre jednotlivé miesta poskytovania Služieb. </w:t>
      </w:r>
      <w:r w:rsidR="0071651E" w:rsidRPr="00F86DE8">
        <w:rPr>
          <w:bCs/>
          <w:sz w:val="24"/>
          <w:szCs w:val="24"/>
        </w:rPr>
        <w:t>Objednávateľ</w:t>
      </w:r>
      <w:r w:rsidR="00FD2BA7" w:rsidRPr="00F86DE8">
        <w:rPr>
          <w:bCs/>
          <w:sz w:val="24"/>
          <w:szCs w:val="24"/>
        </w:rPr>
        <w:t xml:space="preserve"> je však povinný zachovať lehotu poskytnutia Služieb podľa čl. II, bodu 2.3 </w:t>
      </w:r>
      <w:r w:rsidR="00147C48" w:rsidRPr="00F86DE8">
        <w:rPr>
          <w:bCs/>
          <w:sz w:val="24"/>
          <w:szCs w:val="24"/>
        </w:rPr>
        <w:t>D</w:t>
      </w:r>
      <w:r w:rsidR="00FD2BA7" w:rsidRPr="00F86DE8">
        <w:rPr>
          <w:bCs/>
          <w:sz w:val="24"/>
          <w:szCs w:val="24"/>
        </w:rPr>
        <w:t>ohody</w:t>
      </w:r>
      <w:r w:rsidR="00746F49" w:rsidRPr="00F86DE8">
        <w:rPr>
          <w:bCs/>
          <w:sz w:val="24"/>
          <w:szCs w:val="24"/>
        </w:rPr>
        <w:t>.</w:t>
      </w:r>
    </w:p>
    <w:p w14:paraId="473D89A9" w14:textId="52B6D085" w:rsidR="00094E23" w:rsidRPr="00F86DE8" w:rsidRDefault="00FC64F5" w:rsidP="00FC64F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sz w:val="24"/>
          <w:szCs w:val="24"/>
        </w:rPr>
        <w:lastRenderedPageBreak/>
        <w:t xml:space="preserve">Po riadnom a úplnom poskytnutí Služieb Poskytovateľ vyhotoví </w:t>
      </w:r>
      <w:r w:rsidR="00AE718C" w:rsidRPr="00F86DE8">
        <w:rPr>
          <w:sz w:val="24"/>
          <w:szCs w:val="24"/>
        </w:rPr>
        <w:t>d</w:t>
      </w:r>
      <w:r w:rsidRPr="00F86DE8">
        <w:rPr>
          <w:sz w:val="24"/>
          <w:szCs w:val="24"/>
        </w:rPr>
        <w:t>odací list/</w:t>
      </w:r>
      <w:r w:rsidR="0066283E" w:rsidRPr="00F86DE8">
        <w:rPr>
          <w:sz w:val="24"/>
          <w:szCs w:val="24"/>
        </w:rPr>
        <w:t>písomný</w:t>
      </w:r>
      <w:r w:rsidRPr="00F86DE8">
        <w:rPr>
          <w:sz w:val="24"/>
          <w:szCs w:val="24"/>
        </w:rPr>
        <w:t xml:space="preserve"> protokol</w:t>
      </w:r>
      <w:r w:rsidR="0066283E" w:rsidRPr="00F86DE8">
        <w:rPr>
          <w:sz w:val="24"/>
          <w:szCs w:val="24"/>
        </w:rPr>
        <w:t xml:space="preserve"> podľa písm. a) a b) nižšie</w:t>
      </w:r>
      <w:r w:rsidRPr="00F86DE8">
        <w:rPr>
          <w:sz w:val="24"/>
          <w:szCs w:val="24"/>
        </w:rPr>
        <w:t>. Objednávateľ vykoná kontrolu požadovanej kvality poskytovaných Služieb pri ich preberaní na mieste dodania, ak je to možné pri danom druhu poskytovaných Služieb. Objednávateľ si vyhradzuje právo prevziať len Služby</w:t>
      </w:r>
      <w:r w:rsidR="00EE5C33" w:rsidRPr="00F86DE8">
        <w:rPr>
          <w:sz w:val="24"/>
          <w:szCs w:val="24"/>
        </w:rPr>
        <w:t xml:space="preserve"> poskytnuté riadne, bez zjavných vád, v kompletnom stave a požadovanom množstve a kvalite v súlade s touto Dohodou a Prílohou č. 1 Dohody; v opačnom prípade si Objednávateľ vyhradzuje právo nepodpísať dodací list/</w:t>
      </w:r>
      <w:r w:rsidR="0066283E" w:rsidRPr="00F86DE8">
        <w:rPr>
          <w:sz w:val="24"/>
          <w:szCs w:val="24"/>
        </w:rPr>
        <w:t>písomný</w:t>
      </w:r>
      <w:r w:rsidR="00AE718C" w:rsidRPr="00F86DE8">
        <w:rPr>
          <w:sz w:val="24"/>
          <w:szCs w:val="24"/>
        </w:rPr>
        <w:t xml:space="preserve"> protokol.</w:t>
      </w:r>
      <w:r w:rsidR="0066283E" w:rsidRPr="00F86DE8">
        <w:rPr>
          <w:sz w:val="24"/>
          <w:szCs w:val="24"/>
        </w:rPr>
        <w:t xml:space="preserve"> Dodací list/písomný protokol potvrdený zakladá nárok na vystavenie faktúry a musí byť súčasťou (prílohou) faktúry.</w:t>
      </w:r>
      <w:r w:rsidR="00AE718C" w:rsidRPr="00F86DE8">
        <w:rPr>
          <w:sz w:val="24"/>
          <w:szCs w:val="24"/>
        </w:rPr>
        <w:t xml:space="preserve"> </w:t>
      </w:r>
      <w:r w:rsidRPr="00F86DE8">
        <w:rPr>
          <w:sz w:val="24"/>
          <w:szCs w:val="24"/>
        </w:rPr>
        <w:t xml:space="preserve">  </w:t>
      </w:r>
      <w:r w:rsidR="00094E23" w:rsidRPr="00F86DE8">
        <w:rPr>
          <w:sz w:val="24"/>
          <w:szCs w:val="24"/>
        </w:rPr>
        <w:t xml:space="preserve"> </w:t>
      </w:r>
    </w:p>
    <w:p w14:paraId="7EB42011" w14:textId="41CE6C9B" w:rsidR="00094E23" w:rsidRPr="00F86DE8" w:rsidRDefault="0066283E" w:rsidP="00094E23">
      <w:pPr>
        <w:pStyle w:val="CTL"/>
        <w:numPr>
          <w:ilvl w:val="0"/>
          <w:numId w:val="38"/>
        </w:numPr>
        <w:tabs>
          <w:tab w:val="left" w:pos="567"/>
        </w:tabs>
        <w:rPr>
          <w:color w:val="2E74B5" w:themeColor="accent1" w:themeShade="BF"/>
          <w:szCs w:val="24"/>
        </w:rPr>
      </w:pPr>
      <w:r w:rsidRPr="00F86DE8">
        <w:rPr>
          <w:szCs w:val="24"/>
        </w:rPr>
        <w:t>v</w:t>
      </w:r>
      <w:r w:rsidR="00094E23" w:rsidRPr="00F86DE8">
        <w:rPr>
          <w:szCs w:val="24"/>
        </w:rPr>
        <w:t xml:space="preserve"> prípade poskytovania Služieb stravné lístky – po úplnom a riadnom poskytnutí Služieb stravné lístky Poskytovateľ vyhotoví dodací list/ protokol; </w:t>
      </w:r>
    </w:p>
    <w:p w14:paraId="72CF8D60" w14:textId="7824E966" w:rsidR="00776525" w:rsidRPr="00F86DE8" w:rsidRDefault="00094E23" w:rsidP="0066283E">
      <w:pPr>
        <w:pStyle w:val="CTL"/>
        <w:numPr>
          <w:ilvl w:val="0"/>
          <w:numId w:val="38"/>
        </w:numPr>
        <w:tabs>
          <w:tab w:val="left" w:pos="567"/>
        </w:tabs>
        <w:rPr>
          <w:color w:val="2E74B5" w:themeColor="accent1" w:themeShade="BF"/>
          <w:szCs w:val="24"/>
        </w:rPr>
      </w:pPr>
      <w:r w:rsidRPr="00F86DE8">
        <w:rPr>
          <w:szCs w:val="24"/>
        </w:rPr>
        <w:t xml:space="preserve">v prípade poskytovania </w:t>
      </w:r>
      <w:r w:rsidR="00AE718C" w:rsidRPr="00F86DE8">
        <w:rPr>
          <w:szCs w:val="24"/>
        </w:rPr>
        <w:t>S</w:t>
      </w:r>
      <w:r w:rsidRPr="00F86DE8">
        <w:rPr>
          <w:szCs w:val="24"/>
        </w:rPr>
        <w:t xml:space="preserve">lužieb ESK </w:t>
      </w:r>
      <w:r w:rsidR="00FC64F5" w:rsidRPr="00F86DE8">
        <w:rPr>
          <w:szCs w:val="24"/>
        </w:rPr>
        <w:t>– Poskytovateľ</w:t>
      </w:r>
      <w:r w:rsidR="0066283E" w:rsidRPr="00F86DE8">
        <w:rPr>
          <w:szCs w:val="24"/>
        </w:rPr>
        <w:t xml:space="preserve"> po skončení mesiaca, v ktorom Objednávateľovi poskytoval Služby ESK,</w:t>
      </w:r>
      <w:r w:rsidR="00FC64F5" w:rsidRPr="00F86DE8">
        <w:rPr>
          <w:szCs w:val="24"/>
        </w:rPr>
        <w:t xml:space="preserve"> </w:t>
      </w:r>
      <w:r w:rsidR="00CE40C9" w:rsidRPr="00F86DE8">
        <w:rPr>
          <w:szCs w:val="24"/>
        </w:rPr>
        <w:t xml:space="preserve">vyhotoví </w:t>
      </w:r>
      <w:r w:rsidR="00FC64F5" w:rsidRPr="00F86DE8">
        <w:rPr>
          <w:szCs w:val="24"/>
        </w:rPr>
        <w:t>písomný</w:t>
      </w:r>
      <w:r w:rsidR="00A45509" w:rsidRPr="00F86DE8">
        <w:rPr>
          <w:szCs w:val="24"/>
        </w:rPr>
        <w:t xml:space="preserve"> </w:t>
      </w:r>
      <w:r w:rsidR="00FC64F5" w:rsidRPr="00F86DE8">
        <w:rPr>
          <w:szCs w:val="24"/>
        </w:rPr>
        <w:t>protokol spolu s rozpisom o dodaných Službách ESK</w:t>
      </w:r>
      <w:r w:rsidR="00AE718C" w:rsidRPr="00F86DE8">
        <w:rPr>
          <w:szCs w:val="24"/>
        </w:rPr>
        <w:t xml:space="preserve"> </w:t>
      </w:r>
      <w:r w:rsidR="0066283E" w:rsidRPr="00F86DE8">
        <w:rPr>
          <w:szCs w:val="24"/>
        </w:rPr>
        <w:t xml:space="preserve">poskytnutých za predchádzajúci kalendárny mesiac, a to individuálny protokol pre každé miesto poskytovania Služieb ESK podľa príslušnej Objednávky. </w:t>
      </w:r>
    </w:p>
    <w:p w14:paraId="0432F569" w14:textId="799390D2" w:rsidR="00FD19D7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 xml:space="preserve">Poskytovateľ sa zaväzuje Objednávateľa bez zbytočného odkladu písomne informovať o všetkých okolnostiach dôležitých pre riadne a včasné poskytovanie </w:t>
      </w:r>
      <w:r w:rsidR="00635AA3" w:rsidRPr="00F86DE8">
        <w:rPr>
          <w:bCs/>
          <w:sz w:val="24"/>
          <w:szCs w:val="24"/>
        </w:rPr>
        <w:t>S</w:t>
      </w:r>
      <w:r w:rsidRPr="00F86DE8">
        <w:rPr>
          <w:bCs/>
          <w:sz w:val="24"/>
          <w:szCs w:val="24"/>
        </w:rPr>
        <w:t>lužieb, t. j. bezprostredne potom, ako sa o nich dozvedel, a všetkých okolnostiach, ktoré môžu mať vplyv na zmenu</w:t>
      </w:r>
      <w:r w:rsidR="00A3043A" w:rsidRPr="00F86DE8">
        <w:rPr>
          <w:bCs/>
          <w:sz w:val="24"/>
          <w:szCs w:val="24"/>
        </w:rPr>
        <w:t xml:space="preserve">, </w:t>
      </w:r>
      <w:r w:rsidRPr="00F86DE8">
        <w:rPr>
          <w:bCs/>
          <w:sz w:val="24"/>
          <w:szCs w:val="24"/>
        </w:rPr>
        <w:t>doplnenie alebo udelenie pokynov Objednávateľa voči Poskytovateľovi.</w:t>
      </w:r>
    </w:p>
    <w:p w14:paraId="3F6FA916" w14:textId="5EFD1EC4" w:rsidR="00E07BDD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rFonts w:eastAsia="MS Mincho"/>
          <w:bCs/>
          <w:sz w:val="24"/>
          <w:szCs w:val="24"/>
          <w:lang w:eastAsia="ja-JP"/>
        </w:rPr>
        <w:t>Poskytovateľ sa môže odchýliť od pokynov Objednávateľa len vtedy, ak je to nevyhnutné pre záujmy Objednávateľa a </w:t>
      </w:r>
      <w:r w:rsidR="00787679" w:rsidRPr="00F86DE8">
        <w:rPr>
          <w:rFonts w:eastAsia="MS Mincho"/>
          <w:bCs/>
          <w:sz w:val="24"/>
          <w:szCs w:val="24"/>
          <w:lang w:eastAsia="ja-JP"/>
        </w:rPr>
        <w:t>ak</w:t>
      </w:r>
      <w:r w:rsidRPr="00F86DE8">
        <w:rPr>
          <w:rFonts w:eastAsia="MS Mincho"/>
          <w:bCs/>
          <w:sz w:val="24"/>
          <w:szCs w:val="24"/>
          <w:lang w:eastAsia="ja-JP"/>
        </w:rPr>
        <w:t xml:space="preserve"> si Poskytovateľ nemôže včas zabezpečiť </w:t>
      </w:r>
      <w:r w:rsidR="00586148" w:rsidRPr="00F86DE8">
        <w:rPr>
          <w:rFonts w:eastAsia="MS Mincho"/>
          <w:bCs/>
          <w:sz w:val="24"/>
          <w:szCs w:val="24"/>
          <w:lang w:eastAsia="ja-JP"/>
        </w:rPr>
        <w:t xml:space="preserve">predchádzajúci </w:t>
      </w:r>
      <w:r w:rsidRPr="00F86DE8">
        <w:rPr>
          <w:rFonts w:eastAsia="MS Mincho"/>
          <w:bCs/>
          <w:sz w:val="24"/>
          <w:szCs w:val="24"/>
          <w:lang w:eastAsia="ja-JP"/>
        </w:rPr>
        <w:t>súhlas Objednávateľa. V t</w:t>
      </w:r>
      <w:r w:rsidR="00586148" w:rsidRPr="00F86DE8">
        <w:rPr>
          <w:rFonts w:eastAsia="MS Mincho"/>
          <w:bCs/>
          <w:sz w:val="24"/>
          <w:szCs w:val="24"/>
          <w:lang w:eastAsia="ja-JP"/>
        </w:rPr>
        <w:t>ako</w:t>
      </w:r>
      <w:r w:rsidRPr="00F86DE8">
        <w:rPr>
          <w:rFonts w:eastAsia="MS Mincho"/>
          <w:bCs/>
          <w:sz w:val="24"/>
          <w:szCs w:val="24"/>
          <w:lang w:eastAsia="ja-JP"/>
        </w:rPr>
        <w:t>mto prípade je Poskytovateľ povinný bez zbytočného odkladu informovať Objednávateľa o týchto skutočnostiach.</w:t>
      </w:r>
    </w:p>
    <w:p w14:paraId="0FC120F5" w14:textId="7314BCF9" w:rsidR="00E07BDD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rFonts w:eastAsia="MS Mincho"/>
          <w:bCs/>
          <w:sz w:val="24"/>
          <w:szCs w:val="24"/>
          <w:lang w:eastAsia="ja-JP"/>
        </w:rPr>
        <w:t>Poskytovateľ sa zaväzuje písomne upozorniť Objednávateľa na nesprávnosť (vrátane rozporu so všeobecne záväznými právnym</w:t>
      </w:r>
      <w:r w:rsidR="00D76DC3" w:rsidRPr="00F86DE8">
        <w:rPr>
          <w:rFonts w:eastAsia="MS Mincho"/>
          <w:bCs/>
          <w:sz w:val="24"/>
          <w:szCs w:val="24"/>
          <w:lang w:eastAsia="ja-JP"/>
        </w:rPr>
        <w:t>i</w:t>
      </w:r>
      <w:r w:rsidRPr="00F86DE8">
        <w:rPr>
          <w:rFonts w:eastAsia="MS Mincho"/>
          <w:bCs/>
          <w:sz w:val="24"/>
          <w:szCs w:val="24"/>
          <w:lang w:eastAsia="ja-JP"/>
        </w:rPr>
        <w:t xml:space="preserve"> predpismi platnými na území S</w:t>
      </w:r>
      <w:r w:rsidR="00A3043A" w:rsidRPr="00F86DE8">
        <w:rPr>
          <w:rFonts w:eastAsia="MS Mincho"/>
          <w:bCs/>
          <w:sz w:val="24"/>
          <w:szCs w:val="24"/>
          <w:lang w:eastAsia="ja-JP"/>
        </w:rPr>
        <w:t>lovenskej republiky</w:t>
      </w:r>
      <w:r w:rsidRPr="00F86DE8">
        <w:rPr>
          <w:rFonts w:eastAsia="MS Mincho"/>
          <w:bCs/>
          <w:sz w:val="24"/>
          <w:szCs w:val="24"/>
          <w:lang w:eastAsia="ja-JP"/>
        </w:rPr>
        <w:t>) ním navrhovaného postupu, podkladov alebo iných pokynov týkajúcich sa služieb špecifikovaných v </w:t>
      </w:r>
      <w:r w:rsidR="00A3043A" w:rsidRPr="00F86DE8">
        <w:rPr>
          <w:rFonts w:eastAsia="MS Mincho"/>
          <w:bCs/>
          <w:sz w:val="24"/>
          <w:szCs w:val="24"/>
          <w:lang w:eastAsia="ja-JP"/>
        </w:rPr>
        <w:t>P</w:t>
      </w:r>
      <w:r w:rsidRPr="00F86DE8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F86DE8">
        <w:rPr>
          <w:rFonts w:eastAsia="MS Mincho"/>
          <w:bCs/>
          <w:sz w:val="24"/>
          <w:szCs w:val="24"/>
          <w:lang w:eastAsia="ja-JP"/>
        </w:rPr>
        <w:t>D</w:t>
      </w:r>
      <w:r w:rsidR="00FB6B31" w:rsidRPr="00F86DE8">
        <w:rPr>
          <w:rFonts w:eastAsia="MS Mincho"/>
          <w:bCs/>
          <w:sz w:val="24"/>
          <w:szCs w:val="24"/>
          <w:lang w:eastAsia="ja-JP"/>
        </w:rPr>
        <w:t>ohody</w:t>
      </w:r>
      <w:r w:rsidRPr="00F86DE8">
        <w:rPr>
          <w:rFonts w:eastAsia="MS Mincho"/>
          <w:bCs/>
          <w:sz w:val="24"/>
          <w:szCs w:val="24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</w:t>
      </w:r>
      <w:r w:rsidR="00032B65" w:rsidRPr="00F86DE8">
        <w:rPr>
          <w:rFonts w:eastAsia="MS Mincho"/>
          <w:bCs/>
          <w:sz w:val="24"/>
          <w:szCs w:val="24"/>
          <w:lang w:eastAsia="ja-JP"/>
        </w:rPr>
        <w:t xml:space="preserve"> Objednávateľovi</w:t>
      </w:r>
      <w:r w:rsidRPr="00F86DE8">
        <w:rPr>
          <w:rFonts w:eastAsia="MS Mincho"/>
          <w:bCs/>
          <w:sz w:val="24"/>
          <w:szCs w:val="24"/>
          <w:lang w:eastAsia="ja-JP"/>
        </w:rPr>
        <w:t xml:space="preserve">. V prípade, </w:t>
      </w:r>
      <w:r w:rsidR="00586148" w:rsidRPr="00F86DE8">
        <w:rPr>
          <w:rFonts w:eastAsia="MS Mincho"/>
          <w:bCs/>
          <w:sz w:val="24"/>
          <w:szCs w:val="24"/>
          <w:lang w:eastAsia="ja-JP"/>
        </w:rPr>
        <w:t>ak</w:t>
      </w:r>
      <w:r w:rsidRPr="00F86DE8">
        <w:rPr>
          <w:rFonts w:eastAsia="MS Mincho"/>
          <w:bCs/>
          <w:sz w:val="24"/>
          <w:szCs w:val="24"/>
          <w:lang w:eastAsia="ja-JP"/>
        </w:rPr>
        <w:t xml:space="preserve"> Objednávateľ trvá napriek upozorneniu Poskytovateľa na </w:t>
      </w:r>
      <w:r w:rsidR="00586148" w:rsidRPr="00F86DE8">
        <w:rPr>
          <w:rFonts w:eastAsia="MS Mincho"/>
          <w:bCs/>
          <w:sz w:val="24"/>
          <w:szCs w:val="24"/>
          <w:lang w:eastAsia="ja-JP"/>
        </w:rPr>
        <w:t xml:space="preserve">ním navrhnutom </w:t>
      </w:r>
      <w:r w:rsidRPr="00F86DE8">
        <w:rPr>
          <w:rFonts w:eastAsia="MS Mincho"/>
          <w:bCs/>
          <w:sz w:val="24"/>
          <w:szCs w:val="24"/>
          <w:lang w:eastAsia="ja-JP"/>
        </w:rPr>
        <w:t>postupe, podkladoch</w:t>
      </w:r>
      <w:r w:rsidR="00CC5FCA" w:rsidRPr="00F86DE8">
        <w:rPr>
          <w:rFonts w:eastAsia="MS Mincho"/>
          <w:bCs/>
          <w:sz w:val="24"/>
          <w:szCs w:val="24"/>
          <w:lang w:eastAsia="ja-JP"/>
        </w:rPr>
        <w:t xml:space="preserve"> alebo</w:t>
      </w:r>
      <w:r w:rsidRPr="00F86DE8">
        <w:rPr>
          <w:rFonts w:eastAsia="MS Mincho"/>
          <w:bCs/>
          <w:sz w:val="24"/>
          <w:szCs w:val="24"/>
          <w:lang w:eastAsia="ja-JP"/>
        </w:rPr>
        <w:t xml:space="preserve"> pokynoch, je Poskytovateľ povinný postupovať podľa pokynov Objednávateľa, pričom však Poskytovateľ nezodpovedá za škodu, ktorá v tomto prípade vznikne</w:t>
      </w:r>
      <w:r w:rsidR="00C94CA0" w:rsidRPr="00F86DE8">
        <w:rPr>
          <w:rFonts w:eastAsia="MS Mincho"/>
          <w:bCs/>
          <w:sz w:val="24"/>
          <w:szCs w:val="24"/>
          <w:lang w:eastAsia="ja-JP"/>
        </w:rPr>
        <w:t xml:space="preserve"> v priamej príčinnej súvislosti s pokynom Objednávateľa</w:t>
      </w:r>
      <w:r w:rsidRPr="00F86DE8">
        <w:rPr>
          <w:rFonts w:eastAsia="MS Mincho"/>
          <w:bCs/>
          <w:sz w:val="24"/>
          <w:szCs w:val="24"/>
          <w:lang w:eastAsia="ja-JP"/>
        </w:rPr>
        <w:t>.</w:t>
      </w:r>
      <w:r w:rsidR="000501FF" w:rsidRPr="00F86DE8">
        <w:rPr>
          <w:bCs/>
          <w:sz w:val="24"/>
          <w:szCs w:val="24"/>
        </w:rPr>
        <w:t xml:space="preserve"> </w:t>
      </w:r>
    </w:p>
    <w:p w14:paraId="21EABB52" w14:textId="27C593D5" w:rsidR="00E07BDD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rFonts w:eastAsia="MS Mincho"/>
          <w:bCs/>
          <w:sz w:val="24"/>
          <w:szCs w:val="24"/>
          <w:lang w:eastAsia="ja-JP"/>
        </w:rPr>
        <w:t>Poskytovateľ sa zaväzuje zachovávať mlčanlivosť o všetkých informáciách</w:t>
      </w:r>
      <w:r w:rsidR="00CC5FCA" w:rsidRPr="00F86DE8">
        <w:rPr>
          <w:rFonts w:eastAsia="MS Mincho"/>
          <w:bCs/>
          <w:sz w:val="24"/>
          <w:szCs w:val="24"/>
          <w:lang w:eastAsia="ja-JP"/>
        </w:rPr>
        <w:t xml:space="preserve"> </w:t>
      </w:r>
      <w:r w:rsidRPr="00F86DE8">
        <w:rPr>
          <w:rFonts w:eastAsia="MS Mincho"/>
          <w:bCs/>
          <w:sz w:val="24"/>
          <w:szCs w:val="24"/>
          <w:lang w:eastAsia="ja-JP"/>
        </w:rPr>
        <w:t>alebo skutočnostiach týkajúcich sa Objednávateľa a jeho činnosti, ktoré Objednávateľ sprístupní Poskytovateľovi pri poskytovaní Služieb</w:t>
      </w:r>
      <w:r w:rsidR="00CF5468" w:rsidRPr="00F86DE8">
        <w:rPr>
          <w:rFonts w:eastAsia="MS Mincho"/>
          <w:bCs/>
          <w:sz w:val="24"/>
          <w:szCs w:val="24"/>
          <w:lang w:eastAsia="ja-JP"/>
        </w:rPr>
        <w:t xml:space="preserve"> podľa tejto Dohody</w:t>
      </w:r>
      <w:r w:rsidR="007F6A08" w:rsidRPr="00F86DE8">
        <w:rPr>
          <w:rFonts w:eastAsia="MS Mincho"/>
          <w:bCs/>
          <w:sz w:val="24"/>
          <w:szCs w:val="24"/>
          <w:lang w:eastAsia="ja-JP"/>
        </w:rPr>
        <w:t xml:space="preserve"> </w:t>
      </w:r>
      <w:r w:rsidRPr="00F86DE8">
        <w:rPr>
          <w:rFonts w:eastAsia="MS Mincho"/>
          <w:bCs/>
          <w:sz w:val="24"/>
          <w:szCs w:val="24"/>
          <w:lang w:eastAsia="ja-JP"/>
        </w:rPr>
        <w:t>(ďalej len „</w:t>
      </w:r>
      <w:r w:rsidR="007047C1" w:rsidRPr="00F86DE8">
        <w:rPr>
          <w:rFonts w:eastAsia="MS Mincho"/>
          <w:b/>
          <w:sz w:val="24"/>
          <w:szCs w:val="24"/>
          <w:lang w:eastAsia="ja-JP"/>
        </w:rPr>
        <w:t>D</w:t>
      </w:r>
      <w:r w:rsidRPr="00F86DE8">
        <w:rPr>
          <w:rFonts w:eastAsia="MS Mincho"/>
          <w:b/>
          <w:sz w:val="24"/>
          <w:szCs w:val="24"/>
          <w:lang w:eastAsia="ja-JP"/>
        </w:rPr>
        <w:t>ôverné informácie</w:t>
      </w:r>
      <w:r w:rsidRPr="00F86DE8">
        <w:rPr>
          <w:rFonts w:eastAsia="MS Mincho"/>
          <w:bCs/>
          <w:sz w:val="24"/>
          <w:szCs w:val="24"/>
          <w:lang w:eastAsia="ja-JP"/>
        </w:rPr>
        <w:t xml:space="preserve">”). </w:t>
      </w:r>
      <w:r w:rsidR="007047C1" w:rsidRPr="00F86DE8">
        <w:rPr>
          <w:rFonts w:eastAsia="MS Mincho"/>
          <w:bCs/>
          <w:sz w:val="24"/>
          <w:szCs w:val="24"/>
          <w:lang w:eastAsia="ja-JP"/>
        </w:rPr>
        <w:t>Za dôverné informácie sa pre účely Dohody považuj</w:t>
      </w:r>
      <w:r w:rsidR="008B1E80" w:rsidRPr="00F86DE8">
        <w:rPr>
          <w:rFonts w:eastAsia="MS Mincho"/>
          <w:bCs/>
          <w:sz w:val="24"/>
          <w:szCs w:val="24"/>
          <w:lang w:eastAsia="ja-JP"/>
        </w:rPr>
        <w:t>ú</w:t>
      </w:r>
      <w:r w:rsidR="007047C1" w:rsidRPr="00F86DE8">
        <w:rPr>
          <w:rFonts w:eastAsia="MS Mincho"/>
          <w:bCs/>
          <w:sz w:val="24"/>
          <w:szCs w:val="24"/>
          <w:lang w:eastAsia="ja-JP"/>
        </w:rPr>
        <w:t xml:space="preserve"> informácie, ktoré sú takto Objednávateľom výslovne označené, alebo sú takto označené príslušným právnym predpisom, alebo z ich povahy vyplýva, že ich za takéto Objednávateľ považuje. </w:t>
      </w:r>
      <w:r w:rsidRPr="00F86DE8">
        <w:rPr>
          <w:rFonts w:eastAsia="MS Mincho"/>
          <w:bCs/>
          <w:sz w:val="24"/>
          <w:szCs w:val="24"/>
          <w:lang w:eastAsia="ja-JP"/>
        </w:rPr>
        <w:t xml:space="preserve">Poskytovateľ sa zaväzuje, že použije </w:t>
      </w:r>
      <w:r w:rsidR="00787679" w:rsidRPr="00F86DE8">
        <w:rPr>
          <w:rFonts w:eastAsia="MS Mincho"/>
          <w:bCs/>
          <w:sz w:val="24"/>
          <w:szCs w:val="24"/>
          <w:lang w:eastAsia="ja-JP"/>
        </w:rPr>
        <w:t>D</w:t>
      </w:r>
      <w:r w:rsidRPr="00F86DE8">
        <w:rPr>
          <w:rFonts w:eastAsia="MS Mincho"/>
          <w:bCs/>
          <w:sz w:val="24"/>
          <w:szCs w:val="24"/>
          <w:lang w:eastAsia="ja-JP"/>
        </w:rPr>
        <w:t>ôverné informácie výhradne na účely poskytovania Služieb definovaných v </w:t>
      </w:r>
      <w:r w:rsidR="00CC5FCA" w:rsidRPr="00F86DE8">
        <w:rPr>
          <w:rFonts w:eastAsia="MS Mincho"/>
          <w:bCs/>
          <w:sz w:val="24"/>
          <w:szCs w:val="24"/>
          <w:lang w:eastAsia="ja-JP"/>
        </w:rPr>
        <w:t>P</w:t>
      </w:r>
      <w:r w:rsidRPr="00F86DE8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F86DE8">
        <w:rPr>
          <w:rFonts w:eastAsia="MS Mincho"/>
          <w:bCs/>
          <w:sz w:val="24"/>
          <w:szCs w:val="24"/>
          <w:lang w:eastAsia="ja-JP"/>
        </w:rPr>
        <w:t>D</w:t>
      </w:r>
      <w:r w:rsidR="00FB6B31" w:rsidRPr="00F86DE8">
        <w:rPr>
          <w:rFonts w:eastAsia="MS Mincho"/>
          <w:bCs/>
          <w:sz w:val="24"/>
          <w:szCs w:val="24"/>
          <w:lang w:eastAsia="ja-JP"/>
        </w:rPr>
        <w:t>ohody</w:t>
      </w:r>
      <w:r w:rsidRPr="00F86DE8">
        <w:rPr>
          <w:rFonts w:eastAsia="MS Mincho"/>
          <w:bCs/>
          <w:sz w:val="24"/>
          <w:szCs w:val="24"/>
          <w:lang w:eastAsia="ja-JP"/>
        </w:rPr>
        <w:t>.</w:t>
      </w:r>
      <w:r w:rsidR="007F4BFB" w:rsidRPr="00F86DE8">
        <w:rPr>
          <w:rFonts w:eastAsia="MS Mincho"/>
          <w:bCs/>
          <w:sz w:val="24"/>
          <w:szCs w:val="24"/>
          <w:lang w:eastAsia="ja-JP"/>
        </w:rPr>
        <w:t xml:space="preserve"> Poskytovateľ je povinný zabezpečiť, aby každý subdodávateľ bol zaviazaný k rovnakému zachovávaniu mlčanlivosti v zmluve o subdodávke.</w:t>
      </w:r>
    </w:p>
    <w:p w14:paraId="10BF9981" w14:textId="54D25E1E" w:rsidR="00E07BDD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>V </w:t>
      </w:r>
      <w:r w:rsidR="00776525" w:rsidRPr="00F86DE8">
        <w:rPr>
          <w:bCs/>
          <w:sz w:val="24"/>
          <w:szCs w:val="24"/>
        </w:rPr>
        <w:t>P</w:t>
      </w:r>
      <w:r w:rsidRPr="00F86DE8">
        <w:rPr>
          <w:bCs/>
          <w:sz w:val="24"/>
          <w:szCs w:val="24"/>
        </w:rPr>
        <w:t xml:space="preserve">rílohe č. </w:t>
      </w:r>
      <w:r w:rsidR="00776525" w:rsidRPr="00F86DE8">
        <w:rPr>
          <w:bCs/>
          <w:sz w:val="24"/>
          <w:szCs w:val="24"/>
        </w:rPr>
        <w:t>3</w:t>
      </w:r>
      <w:r w:rsidRPr="00F86DE8">
        <w:rPr>
          <w:bCs/>
          <w:sz w:val="24"/>
          <w:szCs w:val="24"/>
        </w:rPr>
        <w:t xml:space="preserve"> tejto </w:t>
      </w:r>
      <w:r w:rsidR="00147C48" w:rsidRPr="00F86DE8">
        <w:rPr>
          <w:bCs/>
          <w:sz w:val="24"/>
          <w:szCs w:val="24"/>
        </w:rPr>
        <w:t>D</w:t>
      </w:r>
      <w:r w:rsidR="00FB6B31" w:rsidRPr="00F86DE8">
        <w:rPr>
          <w:bCs/>
          <w:sz w:val="24"/>
          <w:szCs w:val="24"/>
        </w:rPr>
        <w:t>ohody</w:t>
      </w:r>
      <w:r w:rsidRPr="00F86DE8">
        <w:rPr>
          <w:bCs/>
          <w:sz w:val="24"/>
          <w:szCs w:val="24"/>
        </w:rPr>
        <w:t xml:space="preserve"> sú uvedené údaje o všetkých známych subdodávateľoch Poskytovateľa, ktorí sú známi v čase uza</w:t>
      </w:r>
      <w:r w:rsidR="00CC5FCA" w:rsidRPr="00F86DE8">
        <w:rPr>
          <w:bCs/>
          <w:sz w:val="24"/>
          <w:szCs w:val="24"/>
        </w:rPr>
        <w:t>tvárania</w:t>
      </w:r>
      <w:r w:rsidRPr="00F86DE8">
        <w:rPr>
          <w:bCs/>
          <w:sz w:val="24"/>
          <w:szCs w:val="24"/>
        </w:rPr>
        <w:t xml:space="preserve"> tejto </w:t>
      </w:r>
      <w:r w:rsidR="00147C48" w:rsidRPr="00F86DE8">
        <w:rPr>
          <w:bCs/>
          <w:sz w:val="24"/>
          <w:szCs w:val="24"/>
        </w:rPr>
        <w:t>D</w:t>
      </w:r>
      <w:r w:rsidR="00FB6B31" w:rsidRPr="00F86DE8">
        <w:rPr>
          <w:bCs/>
          <w:sz w:val="24"/>
          <w:szCs w:val="24"/>
        </w:rPr>
        <w:t>ohody</w:t>
      </w:r>
      <w:r w:rsidR="00776525" w:rsidRPr="00F86DE8">
        <w:rPr>
          <w:bCs/>
          <w:sz w:val="24"/>
          <w:szCs w:val="24"/>
        </w:rPr>
        <w:t xml:space="preserve">, údaje </w:t>
      </w:r>
      <w:r w:rsidR="007F6A08" w:rsidRPr="00F86DE8">
        <w:rPr>
          <w:bCs/>
          <w:sz w:val="24"/>
          <w:szCs w:val="24"/>
        </w:rPr>
        <w:t xml:space="preserve">o predmete a rozsahu </w:t>
      </w:r>
      <w:r w:rsidR="00776525" w:rsidRPr="00F86DE8">
        <w:rPr>
          <w:bCs/>
          <w:sz w:val="24"/>
          <w:szCs w:val="24"/>
        </w:rPr>
        <w:t>subdodávky</w:t>
      </w:r>
      <w:r w:rsidRPr="00F86DE8">
        <w:rPr>
          <w:bCs/>
          <w:sz w:val="24"/>
          <w:szCs w:val="24"/>
        </w:rPr>
        <w:t xml:space="preserve"> a údaje o osobe oprávnenej konať za subdodávateľa v rozsahu meno a priezvisko, adresa pobytu, dátum narodenia.</w:t>
      </w:r>
    </w:p>
    <w:p w14:paraId="5713BD5E" w14:textId="77777777" w:rsidR="00E07BDD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lastRenderedPageBreak/>
        <w:t>Poskytovateľ je povinný Objednávateľovi oznámiť akúkoľvek zmenu údajov u subdodávateľov uvedených v </w:t>
      </w:r>
      <w:r w:rsidR="00776525" w:rsidRPr="00F86DE8">
        <w:rPr>
          <w:bCs/>
          <w:sz w:val="24"/>
          <w:szCs w:val="24"/>
        </w:rPr>
        <w:t>P</w:t>
      </w:r>
      <w:r w:rsidRPr="00F86DE8">
        <w:rPr>
          <w:bCs/>
          <w:sz w:val="24"/>
          <w:szCs w:val="24"/>
        </w:rPr>
        <w:t xml:space="preserve">rílohe č. </w:t>
      </w:r>
      <w:r w:rsidR="00776525" w:rsidRPr="00F86DE8">
        <w:rPr>
          <w:bCs/>
          <w:sz w:val="24"/>
          <w:szCs w:val="24"/>
        </w:rPr>
        <w:t>3</w:t>
      </w:r>
      <w:r w:rsidRPr="00F86DE8">
        <w:rPr>
          <w:bCs/>
          <w:sz w:val="24"/>
          <w:szCs w:val="24"/>
        </w:rPr>
        <w:t xml:space="preserve"> </w:t>
      </w:r>
      <w:r w:rsidR="00147C48" w:rsidRPr="00F86DE8">
        <w:rPr>
          <w:bCs/>
          <w:sz w:val="24"/>
          <w:szCs w:val="24"/>
        </w:rPr>
        <w:t>D</w:t>
      </w:r>
      <w:r w:rsidR="00FB6B31" w:rsidRPr="00F86DE8">
        <w:rPr>
          <w:bCs/>
          <w:sz w:val="24"/>
          <w:szCs w:val="24"/>
        </w:rPr>
        <w:t>ohody</w:t>
      </w:r>
      <w:r w:rsidR="00776525" w:rsidRPr="00F86DE8">
        <w:rPr>
          <w:bCs/>
          <w:sz w:val="24"/>
          <w:szCs w:val="24"/>
        </w:rPr>
        <w:t>,</w:t>
      </w:r>
      <w:r w:rsidRPr="00F86DE8">
        <w:rPr>
          <w:bCs/>
          <w:sz w:val="24"/>
          <w:szCs w:val="24"/>
        </w:rPr>
        <w:t xml:space="preserve"> a to bezodkladne po tom, ako sa o tejto skutočnosti dozvie. </w:t>
      </w:r>
    </w:p>
    <w:p w14:paraId="40DD4564" w14:textId="6895C800" w:rsidR="00E0597F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>V prípade zmeny</w:t>
      </w:r>
      <w:r w:rsidR="007F6A08" w:rsidRPr="00F86DE8">
        <w:rPr>
          <w:bCs/>
          <w:sz w:val="24"/>
          <w:szCs w:val="24"/>
        </w:rPr>
        <w:t xml:space="preserve"> </w:t>
      </w:r>
      <w:r w:rsidR="00C079FA" w:rsidRPr="00F86DE8">
        <w:rPr>
          <w:bCs/>
          <w:sz w:val="24"/>
          <w:szCs w:val="24"/>
        </w:rPr>
        <w:t>a</w:t>
      </w:r>
      <w:r w:rsidR="007F6A08" w:rsidRPr="00F86DE8">
        <w:rPr>
          <w:bCs/>
          <w:sz w:val="24"/>
          <w:szCs w:val="24"/>
        </w:rPr>
        <w:t>/</w:t>
      </w:r>
      <w:r w:rsidR="00C079FA" w:rsidRPr="00F86DE8">
        <w:rPr>
          <w:bCs/>
          <w:sz w:val="24"/>
          <w:szCs w:val="24"/>
        </w:rPr>
        <w:t>alebo</w:t>
      </w:r>
      <w:r w:rsidR="007F6A08" w:rsidRPr="00F86DE8">
        <w:rPr>
          <w:bCs/>
          <w:sz w:val="24"/>
          <w:szCs w:val="24"/>
        </w:rPr>
        <w:t xml:space="preserve"> doplnenia</w:t>
      </w:r>
      <w:r w:rsidRPr="00F86DE8">
        <w:rPr>
          <w:bCs/>
          <w:sz w:val="24"/>
          <w:szCs w:val="24"/>
        </w:rPr>
        <w:t xml:space="preserve"> subdodávateľa je Poskytovateľ povinný najneskôr do </w:t>
      </w:r>
      <w:r w:rsidR="00D76DC3" w:rsidRPr="00F86DE8">
        <w:rPr>
          <w:bCs/>
          <w:sz w:val="24"/>
          <w:szCs w:val="24"/>
        </w:rPr>
        <w:t>pätnástich</w:t>
      </w:r>
      <w:r w:rsidRPr="00F86DE8">
        <w:rPr>
          <w:bCs/>
          <w:sz w:val="24"/>
          <w:szCs w:val="24"/>
        </w:rPr>
        <w:t xml:space="preserve"> (</w:t>
      </w:r>
      <w:r w:rsidR="00D76DC3" w:rsidRPr="00F86DE8">
        <w:rPr>
          <w:bCs/>
          <w:sz w:val="24"/>
          <w:szCs w:val="24"/>
        </w:rPr>
        <w:t>1</w:t>
      </w:r>
      <w:r w:rsidRPr="00F86DE8">
        <w:rPr>
          <w:bCs/>
          <w:sz w:val="24"/>
          <w:szCs w:val="24"/>
        </w:rPr>
        <w:t>5) pracovných dní</w:t>
      </w:r>
      <w:r w:rsidR="00030559" w:rsidRPr="00F86DE8">
        <w:rPr>
          <w:bCs/>
          <w:sz w:val="24"/>
          <w:szCs w:val="24"/>
        </w:rPr>
        <w:t xml:space="preserve"> pred plánovanou  zmenou </w:t>
      </w:r>
      <w:r w:rsidRPr="00F86DE8">
        <w:rPr>
          <w:bCs/>
          <w:sz w:val="24"/>
          <w:szCs w:val="24"/>
        </w:rPr>
        <w:t xml:space="preserve"> subdodávateľa predložiť</w:t>
      </w:r>
      <w:r w:rsidR="00776525" w:rsidRPr="00F86DE8">
        <w:rPr>
          <w:bCs/>
          <w:sz w:val="24"/>
          <w:szCs w:val="24"/>
        </w:rPr>
        <w:t>/zaslať</w:t>
      </w:r>
      <w:r w:rsidRPr="00F86DE8">
        <w:rPr>
          <w:bCs/>
          <w:sz w:val="24"/>
          <w:szCs w:val="24"/>
        </w:rPr>
        <w:t xml:space="preserve"> Objednávateľovi </w:t>
      </w:r>
      <w:r w:rsidR="00D92C70" w:rsidRPr="00F86DE8">
        <w:rPr>
          <w:bCs/>
          <w:sz w:val="24"/>
          <w:szCs w:val="24"/>
        </w:rPr>
        <w:t>na</w:t>
      </w:r>
      <w:r w:rsidR="00030559" w:rsidRPr="00F86DE8">
        <w:rPr>
          <w:bCs/>
          <w:sz w:val="24"/>
          <w:szCs w:val="24"/>
        </w:rPr>
        <w:t xml:space="preserve"> písomné </w:t>
      </w:r>
      <w:r w:rsidR="00D92C70" w:rsidRPr="00F86DE8">
        <w:rPr>
          <w:bCs/>
          <w:sz w:val="24"/>
          <w:szCs w:val="24"/>
        </w:rPr>
        <w:t xml:space="preserve">odsúhlasenie </w:t>
      </w:r>
      <w:r w:rsidRPr="00F86DE8">
        <w:rPr>
          <w:bCs/>
          <w:sz w:val="24"/>
          <w:szCs w:val="24"/>
        </w:rPr>
        <w:t xml:space="preserve">informácie o novom subdodávateľovi v rozsahu údajov podľa bodu </w:t>
      </w:r>
      <w:r w:rsidR="00776525" w:rsidRPr="00F86DE8">
        <w:rPr>
          <w:bCs/>
          <w:sz w:val="24"/>
          <w:szCs w:val="24"/>
        </w:rPr>
        <w:t>4</w:t>
      </w:r>
      <w:r w:rsidRPr="00F86DE8">
        <w:rPr>
          <w:bCs/>
          <w:sz w:val="24"/>
          <w:szCs w:val="24"/>
        </w:rPr>
        <w:t>.</w:t>
      </w:r>
      <w:r w:rsidR="00635AA3" w:rsidRPr="00F86DE8">
        <w:rPr>
          <w:bCs/>
          <w:sz w:val="24"/>
          <w:szCs w:val="24"/>
        </w:rPr>
        <w:t>1</w:t>
      </w:r>
      <w:r w:rsidR="007F6A08" w:rsidRPr="00F86DE8">
        <w:rPr>
          <w:bCs/>
          <w:sz w:val="24"/>
          <w:szCs w:val="24"/>
        </w:rPr>
        <w:t>5</w:t>
      </w:r>
      <w:r w:rsidRPr="00F86DE8">
        <w:rPr>
          <w:bCs/>
          <w:sz w:val="24"/>
          <w:szCs w:val="24"/>
        </w:rPr>
        <w:t xml:space="preserve"> tohto článku </w:t>
      </w:r>
      <w:r w:rsidR="00147C48" w:rsidRPr="00F86DE8">
        <w:rPr>
          <w:bCs/>
          <w:sz w:val="24"/>
          <w:szCs w:val="24"/>
        </w:rPr>
        <w:t>D</w:t>
      </w:r>
      <w:r w:rsidR="00FB6B31" w:rsidRPr="00F86DE8">
        <w:rPr>
          <w:bCs/>
          <w:sz w:val="24"/>
          <w:szCs w:val="24"/>
        </w:rPr>
        <w:t>ohody</w:t>
      </w:r>
      <w:r w:rsidRPr="00F86DE8">
        <w:rPr>
          <w:bCs/>
          <w:sz w:val="24"/>
          <w:szCs w:val="24"/>
        </w:rPr>
        <w:t xml:space="preserve"> a predmety </w:t>
      </w:r>
      <w:r w:rsidR="00776525" w:rsidRPr="00F86DE8">
        <w:rPr>
          <w:bCs/>
          <w:sz w:val="24"/>
          <w:szCs w:val="24"/>
        </w:rPr>
        <w:t xml:space="preserve">príslušných </w:t>
      </w:r>
      <w:r w:rsidRPr="00F86DE8">
        <w:rPr>
          <w:bCs/>
          <w:sz w:val="24"/>
          <w:szCs w:val="24"/>
        </w:rPr>
        <w:t>subdodávok. Pri výbere subdodávateľa musí P</w:t>
      </w:r>
      <w:r w:rsidR="00A70A10" w:rsidRPr="00F86DE8">
        <w:rPr>
          <w:bCs/>
          <w:sz w:val="24"/>
          <w:szCs w:val="24"/>
        </w:rPr>
        <w:t>oskytovateľ</w:t>
      </w:r>
      <w:r w:rsidRPr="00F86DE8">
        <w:rPr>
          <w:bCs/>
          <w:sz w:val="24"/>
          <w:szCs w:val="24"/>
        </w:rPr>
        <w:t xml:space="preserve"> postupovať tak, aby vynaložené náklady na zabezpečenie plnenia na základe </w:t>
      </w:r>
      <w:r w:rsidR="00FB6B31" w:rsidRPr="00F86DE8">
        <w:rPr>
          <w:bCs/>
          <w:sz w:val="24"/>
          <w:szCs w:val="24"/>
        </w:rPr>
        <w:t>z</w:t>
      </w:r>
      <w:r w:rsidRPr="00F86DE8">
        <w:rPr>
          <w:bCs/>
          <w:sz w:val="24"/>
          <w:szCs w:val="24"/>
        </w:rPr>
        <w:t>mluvy o subdodávke boli primerané jeho kvalite a cene.</w:t>
      </w:r>
    </w:p>
    <w:p w14:paraId="0320AEAD" w14:textId="5E930665" w:rsidR="00E0597F" w:rsidRPr="00F86DE8" w:rsidRDefault="00776525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sz w:val="24"/>
          <w:szCs w:val="24"/>
        </w:rPr>
        <w:t>Poskytovateľ je zároveň povinný zabezpečiť, aby každý existujúci, ako aj nov</w:t>
      </w:r>
      <w:r w:rsidR="00787679" w:rsidRPr="00F86DE8">
        <w:rPr>
          <w:sz w:val="24"/>
          <w:szCs w:val="24"/>
        </w:rPr>
        <w:t>ý</w:t>
      </w:r>
      <w:r w:rsidRPr="00F86DE8">
        <w:rPr>
          <w:sz w:val="24"/>
          <w:szCs w:val="24"/>
        </w:rPr>
        <w:t xml:space="preserve"> subdodávate</w:t>
      </w:r>
      <w:r w:rsidR="00787679" w:rsidRPr="00F86DE8">
        <w:rPr>
          <w:sz w:val="24"/>
          <w:szCs w:val="24"/>
        </w:rPr>
        <w:t>ľ</w:t>
      </w:r>
      <w:r w:rsidRPr="00F86DE8">
        <w:rPr>
          <w:sz w:val="24"/>
          <w:szCs w:val="24"/>
        </w:rPr>
        <w:t xml:space="preserve"> bol</w:t>
      </w:r>
      <w:r w:rsidR="007047C1" w:rsidRPr="00F86DE8">
        <w:rPr>
          <w:sz w:val="24"/>
          <w:szCs w:val="24"/>
        </w:rPr>
        <w:t>i</w:t>
      </w:r>
      <w:r w:rsidRPr="00F86DE8">
        <w:rPr>
          <w:sz w:val="24"/>
          <w:szCs w:val="24"/>
        </w:rPr>
        <w:t xml:space="preserve"> vybran</w:t>
      </w:r>
      <w:r w:rsidR="007047C1" w:rsidRPr="00F86DE8">
        <w:rPr>
          <w:sz w:val="24"/>
          <w:szCs w:val="24"/>
        </w:rPr>
        <w:t>í</w:t>
      </w:r>
      <w:r w:rsidRPr="00F86DE8">
        <w:rPr>
          <w:sz w:val="24"/>
          <w:szCs w:val="24"/>
        </w:rPr>
        <w:t xml:space="preserve"> tak, aby spĺňal</w:t>
      </w:r>
      <w:r w:rsidR="007047C1" w:rsidRPr="00F86DE8">
        <w:rPr>
          <w:sz w:val="24"/>
          <w:szCs w:val="24"/>
        </w:rPr>
        <w:t>i</w:t>
      </w:r>
      <w:r w:rsidRPr="00F86DE8">
        <w:rPr>
          <w:sz w:val="24"/>
          <w:szCs w:val="24"/>
        </w:rPr>
        <w:t xml:space="preserve"> rovnaké podmienky vyžadované od subdodávateľov vo </w:t>
      </w:r>
      <w:r w:rsidR="1866253E" w:rsidRPr="00F86DE8">
        <w:rPr>
          <w:sz w:val="24"/>
          <w:szCs w:val="24"/>
        </w:rPr>
        <w:t>V</w:t>
      </w:r>
      <w:r w:rsidRPr="00F86DE8">
        <w:rPr>
          <w:sz w:val="24"/>
          <w:szCs w:val="24"/>
        </w:rPr>
        <w:t xml:space="preserve">erejnom obstarávaní, pričom tieto podmienky je Poskytovateľ </w:t>
      </w:r>
      <w:r w:rsidR="00787679" w:rsidRPr="00F86DE8">
        <w:rPr>
          <w:sz w:val="24"/>
          <w:szCs w:val="24"/>
        </w:rPr>
        <w:t xml:space="preserve">povinný </w:t>
      </w:r>
      <w:r w:rsidRPr="00F86DE8">
        <w:rPr>
          <w:sz w:val="24"/>
          <w:szCs w:val="24"/>
        </w:rPr>
        <w:t>kedykoľvek na žiadosť Objednávateľa bezodkladne preukázať.</w:t>
      </w:r>
      <w:r w:rsidR="000B47F3" w:rsidRPr="00F86DE8">
        <w:rPr>
          <w:sz w:val="24"/>
          <w:szCs w:val="24"/>
        </w:rPr>
        <w:t xml:space="preserve"> </w:t>
      </w:r>
      <w:r w:rsidR="007111A1" w:rsidRPr="00F86DE8">
        <w:rPr>
          <w:sz w:val="24"/>
          <w:szCs w:val="24"/>
        </w:rPr>
        <w:t xml:space="preserve">V prípade, ak Objednávateľ písomne odsúhlasí zmenu subdodávateľa, Poskytovateľ vypracuje aktualizovanú Prílohu č. 3 tejto Dohody, ktorá  v celom rozsahu  nahradí  pôvodnú Prílohu č. 3 Dohody.  Zmenu podľa predchádzajúcej vety vykonajú Účastníci dohody vo forme písomného dodatku o zmene zmluvy v súlade s ustanovením § 18 ods. 1 písm. a) Zákona o verejnom obstarávaní. </w:t>
      </w:r>
      <w:r w:rsidR="6DA32672" w:rsidRPr="00F86DE8">
        <w:rPr>
          <w:sz w:val="24"/>
          <w:szCs w:val="24"/>
        </w:rPr>
        <w:t xml:space="preserve"> </w:t>
      </w:r>
      <w:r w:rsidR="6DA32672" w:rsidRPr="00F86DE8">
        <w:t xml:space="preserve">  </w:t>
      </w:r>
    </w:p>
    <w:p w14:paraId="16951D98" w14:textId="43C099A6" w:rsidR="000C35C1" w:rsidRPr="00F86DE8" w:rsidRDefault="21FD9C9D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sz w:val="24"/>
          <w:szCs w:val="24"/>
        </w:rPr>
        <w:t>Poskytovateľ</w:t>
      </w:r>
      <w:r w:rsidR="2263DAEA" w:rsidRPr="00F86DE8">
        <w:rPr>
          <w:sz w:val="24"/>
          <w:szCs w:val="24"/>
        </w:rPr>
        <w:t xml:space="preserve"> </w:t>
      </w:r>
      <w:r w:rsidR="00C137E5" w:rsidRPr="00F86DE8">
        <w:rPr>
          <w:sz w:val="24"/>
          <w:szCs w:val="24"/>
        </w:rPr>
        <w:t xml:space="preserve">sa zaväzuje poskytovať Služby takými osobami, ktoré spĺňajú rovnaké požiadavky, ako Objednávateľ požadoval vo Verejnom obstarávaní. </w:t>
      </w:r>
    </w:p>
    <w:p w14:paraId="70603679" w14:textId="3F25575B" w:rsidR="00E07BDD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  <w:lang w:eastAsia="cs-CZ"/>
        </w:rPr>
        <w:t xml:space="preserve">Poskytovateľ vyhlasuje, že v čase uzatvorenia </w:t>
      </w:r>
      <w:r w:rsidR="00147C48" w:rsidRPr="00F86DE8">
        <w:rPr>
          <w:bCs/>
          <w:sz w:val="24"/>
          <w:szCs w:val="24"/>
          <w:lang w:eastAsia="cs-CZ"/>
        </w:rPr>
        <w:t>D</w:t>
      </w:r>
      <w:r w:rsidR="00FB6B31" w:rsidRPr="00F86DE8">
        <w:rPr>
          <w:bCs/>
          <w:sz w:val="24"/>
          <w:szCs w:val="24"/>
          <w:lang w:eastAsia="cs-CZ"/>
        </w:rPr>
        <w:t>ohody</w:t>
      </w:r>
      <w:r w:rsidRPr="00F86DE8">
        <w:rPr>
          <w:bCs/>
          <w:sz w:val="24"/>
          <w:szCs w:val="24"/>
          <w:lang w:eastAsia="cs-CZ"/>
        </w:rPr>
        <w:t xml:space="preserve"> je zapísaný v registri partnerov verejného sektora v súlade so zákonom č. 315/2016 Z. z. o registri partnerov verejného sektora a o zmene a doplnení niektorých zákonov v znení neskorších predpisov (ďalej len „</w:t>
      </w:r>
      <w:r w:rsidR="000B47F3" w:rsidRPr="00F86DE8">
        <w:rPr>
          <w:b/>
          <w:sz w:val="24"/>
          <w:szCs w:val="24"/>
          <w:lang w:eastAsia="cs-CZ"/>
        </w:rPr>
        <w:t>Z</w:t>
      </w:r>
      <w:r w:rsidRPr="00F86DE8">
        <w:rPr>
          <w:b/>
          <w:sz w:val="24"/>
          <w:szCs w:val="24"/>
          <w:lang w:eastAsia="cs-CZ"/>
        </w:rPr>
        <w:t>ákon</w:t>
      </w:r>
      <w:r w:rsidR="000B47F3" w:rsidRPr="00F86DE8">
        <w:rPr>
          <w:b/>
          <w:sz w:val="24"/>
          <w:szCs w:val="24"/>
          <w:lang w:eastAsia="cs-CZ"/>
        </w:rPr>
        <w:t xml:space="preserve"> o registri partnerov verejného sektora</w:t>
      </w:r>
      <w:r w:rsidRPr="00F86DE8">
        <w:rPr>
          <w:bCs/>
          <w:sz w:val="24"/>
          <w:szCs w:val="24"/>
          <w:lang w:eastAsia="cs-CZ"/>
        </w:rPr>
        <w:t>“</w:t>
      </w:r>
      <w:r w:rsidR="000B47F3" w:rsidRPr="00F86DE8">
        <w:rPr>
          <w:bCs/>
          <w:sz w:val="24"/>
          <w:szCs w:val="24"/>
          <w:lang w:eastAsia="cs-CZ"/>
        </w:rPr>
        <w:t xml:space="preserve"> a „</w:t>
      </w:r>
      <w:r w:rsidR="000B47F3" w:rsidRPr="00F86DE8">
        <w:rPr>
          <w:b/>
          <w:sz w:val="24"/>
          <w:szCs w:val="24"/>
          <w:lang w:eastAsia="cs-CZ"/>
        </w:rPr>
        <w:t>Register partnerov verejného sektora</w:t>
      </w:r>
      <w:r w:rsidR="000B47F3" w:rsidRPr="00F86DE8">
        <w:rPr>
          <w:bCs/>
          <w:sz w:val="24"/>
          <w:szCs w:val="24"/>
          <w:lang w:eastAsia="cs-CZ"/>
        </w:rPr>
        <w:t>“</w:t>
      </w:r>
      <w:r w:rsidRPr="00F86DE8">
        <w:rPr>
          <w:bCs/>
          <w:sz w:val="24"/>
          <w:szCs w:val="24"/>
          <w:lang w:eastAsia="cs-CZ"/>
        </w:rPr>
        <w:t xml:space="preserve">), pokiaľ sa ho povinnosť zápisu do </w:t>
      </w:r>
      <w:r w:rsidR="000B47F3" w:rsidRPr="00F86DE8">
        <w:rPr>
          <w:bCs/>
          <w:sz w:val="24"/>
          <w:szCs w:val="24"/>
          <w:lang w:eastAsia="cs-CZ"/>
        </w:rPr>
        <w:t>R</w:t>
      </w:r>
      <w:r w:rsidRPr="00F86DE8">
        <w:rPr>
          <w:bCs/>
          <w:sz w:val="24"/>
          <w:szCs w:val="24"/>
          <w:lang w:eastAsia="cs-CZ"/>
        </w:rPr>
        <w:t xml:space="preserve">egistra partnerov verejného sektora týka. </w:t>
      </w:r>
      <w:r w:rsidR="00C137E5" w:rsidRPr="00F86DE8">
        <w:rPr>
          <w:bCs/>
          <w:sz w:val="24"/>
          <w:szCs w:val="24"/>
          <w:lang w:eastAsia="cs-CZ"/>
        </w:rPr>
        <w:t xml:space="preserve">Poskytovateľ zároveň vyhlasuje, že údaje zapísané v Registri partnerov verejného sektora sú pravdivé, úplné a aktuálne. </w:t>
      </w:r>
      <w:r w:rsidRPr="00F86DE8">
        <w:rPr>
          <w:bCs/>
          <w:sz w:val="24"/>
          <w:szCs w:val="24"/>
          <w:lang w:eastAsia="cs-CZ"/>
        </w:rPr>
        <w:t xml:space="preserve">Ak sa na strane Poskytovateľa ako </w:t>
      </w:r>
      <w:r w:rsidR="008A4F09" w:rsidRPr="00F86DE8">
        <w:rPr>
          <w:bCs/>
          <w:sz w:val="24"/>
          <w:szCs w:val="24"/>
          <w:lang w:eastAsia="cs-CZ"/>
        </w:rPr>
        <w:t>Účastníka dohody</w:t>
      </w:r>
      <w:r w:rsidRPr="00F86DE8">
        <w:rPr>
          <w:bCs/>
          <w:sz w:val="24"/>
          <w:szCs w:val="24"/>
          <w:lang w:eastAsia="cs-CZ"/>
        </w:rPr>
        <w:t xml:space="preserve"> podieľa skupina dodávateľov podľa § 37 </w:t>
      </w:r>
      <w:r w:rsidR="00147C48" w:rsidRPr="00F86DE8">
        <w:rPr>
          <w:bCs/>
          <w:sz w:val="24"/>
          <w:szCs w:val="24"/>
          <w:lang w:eastAsia="cs-CZ"/>
        </w:rPr>
        <w:t>Z</w:t>
      </w:r>
      <w:r w:rsidR="000B47F3" w:rsidRPr="00F86DE8">
        <w:rPr>
          <w:bCs/>
          <w:sz w:val="24"/>
          <w:szCs w:val="24"/>
          <w:lang w:eastAsia="cs-CZ"/>
        </w:rPr>
        <w:t>ákona o verejnom obstarávaní</w:t>
      </w:r>
      <w:r w:rsidRPr="00F86DE8">
        <w:rPr>
          <w:bCs/>
          <w:sz w:val="24"/>
          <w:szCs w:val="24"/>
          <w:lang w:eastAsia="cs-CZ"/>
        </w:rPr>
        <w:t xml:space="preserve">, má každý člen tejto skupiny dodávateľov povinnosť byť zapísaný v </w:t>
      </w:r>
      <w:r w:rsidR="000B47F3" w:rsidRPr="00F86DE8">
        <w:rPr>
          <w:bCs/>
          <w:sz w:val="24"/>
          <w:szCs w:val="24"/>
          <w:lang w:eastAsia="cs-CZ"/>
        </w:rPr>
        <w:t>R</w:t>
      </w:r>
      <w:r w:rsidRPr="00F86DE8">
        <w:rPr>
          <w:bCs/>
          <w:sz w:val="24"/>
          <w:szCs w:val="24"/>
          <w:lang w:eastAsia="cs-CZ"/>
        </w:rPr>
        <w:t xml:space="preserve">egistri partnerov verejného sektora. </w:t>
      </w:r>
    </w:p>
    <w:p w14:paraId="09B118FF" w14:textId="77777777" w:rsidR="00E07BDD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  <w:lang w:eastAsia="cs-CZ"/>
        </w:rPr>
        <w:t xml:space="preserve">Subdodávateľ alebo subdodávateľ podľa osobitného predpisu, ktorý podľa § 11 ods. 1 </w:t>
      </w:r>
      <w:r w:rsidR="00147C48" w:rsidRPr="00F86DE8">
        <w:rPr>
          <w:bCs/>
          <w:sz w:val="24"/>
          <w:szCs w:val="24"/>
          <w:lang w:eastAsia="cs-CZ"/>
        </w:rPr>
        <w:t>Z</w:t>
      </w:r>
      <w:r w:rsidR="000B47F3" w:rsidRPr="00F86DE8">
        <w:rPr>
          <w:bCs/>
          <w:sz w:val="24"/>
          <w:szCs w:val="24"/>
          <w:lang w:eastAsia="cs-CZ"/>
        </w:rPr>
        <w:t xml:space="preserve">ákona o verejnom obstarávaní </w:t>
      </w:r>
      <w:r w:rsidRPr="00F86DE8">
        <w:rPr>
          <w:bCs/>
          <w:sz w:val="24"/>
          <w:szCs w:val="24"/>
          <w:lang w:eastAsia="cs-CZ"/>
        </w:rPr>
        <w:t xml:space="preserve">má povinnosť zapisovať sa do </w:t>
      </w:r>
      <w:r w:rsidR="000B47F3" w:rsidRPr="00F86DE8">
        <w:rPr>
          <w:bCs/>
          <w:sz w:val="24"/>
          <w:szCs w:val="24"/>
          <w:lang w:eastAsia="cs-CZ"/>
        </w:rPr>
        <w:t>R</w:t>
      </w:r>
      <w:r w:rsidRPr="00F86DE8">
        <w:rPr>
          <w:bCs/>
          <w:sz w:val="24"/>
          <w:szCs w:val="24"/>
          <w:lang w:eastAsia="cs-CZ"/>
        </w:rPr>
        <w:t xml:space="preserve">egistra partnerov verejného sektora, musí byť zapísaný v </w:t>
      </w:r>
      <w:r w:rsidR="000B47F3" w:rsidRPr="00F86DE8">
        <w:rPr>
          <w:bCs/>
          <w:sz w:val="24"/>
          <w:szCs w:val="24"/>
          <w:lang w:eastAsia="cs-CZ"/>
        </w:rPr>
        <w:t>R</w:t>
      </w:r>
      <w:r w:rsidRPr="00F86DE8">
        <w:rPr>
          <w:bCs/>
          <w:sz w:val="24"/>
          <w:szCs w:val="24"/>
          <w:lang w:eastAsia="cs-CZ"/>
        </w:rPr>
        <w:t>egistri partnerov verejného sektora</w:t>
      </w:r>
      <w:r w:rsidR="000B47F3" w:rsidRPr="00F86DE8">
        <w:rPr>
          <w:bCs/>
          <w:sz w:val="24"/>
          <w:szCs w:val="24"/>
          <w:lang w:eastAsia="cs-CZ"/>
        </w:rPr>
        <w:t>, a to najneskôr v čase poskytnutia svojho plnenia Poskytovateľovi</w:t>
      </w:r>
      <w:r w:rsidRPr="00F86DE8">
        <w:rPr>
          <w:bCs/>
          <w:sz w:val="24"/>
          <w:szCs w:val="24"/>
          <w:lang w:eastAsia="cs-CZ"/>
        </w:rPr>
        <w:t xml:space="preserve">. </w:t>
      </w:r>
    </w:p>
    <w:p w14:paraId="2826BF91" w14:textId="77777777" w:rsidR="00E07BDD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 xml:space="preserve">Povinnosti Poskytovateľa vrátane pravidiel výberu subdodávateľa platia aj pri zmene subdodávateľa počas doby </w:t>
      </w:r>
      <w:r w:rsidR="00AD101B" w:rsidRPr="00F86DE8">
        <w:rPr>
          <w:bCs/>
          <w:sz w:val="24"/>
          <w:szCs w:val="24"/>
        </w:rPr>
        <w:t>platnosti</w:t>
      </w:r>
      <w:r w:rsidRPr="00F86DE8">
        <w:rPr>
          <w:bCs/>
          <w:sz w:val="24"/>
          <w:szCs w:val="24"/>
        </w:rPr>
        <w:t xml:space="preserve"> tejto </w:t>
      </w:r>
      <w:r w:rsidR="00147C48" w:rsidRPr="00F86DE8">
        <w:rPr>
          <w:bCs/>
          <w:sz w:val="24"/>
          <w:szCs w:val="24"/>
        </w:rPr>
        <w:t>D</w:t>
      </w:r>
      <w:r w:rsidR="00FB6B31" w:rsidRPr="00F86DE8">
        <w:rPr>
          <w:bCs/>
          <w:sz w:val="24"/>
          <w:szCs w:val="24"/>
        </w:rPr>
        <w:t>ohody</w:t>
      </w:r>
      <w:r w:rsidRPr="00F86DE8">
        <w:rPr>
          <w:bCs/>
          <w:sz w:val="24"/>
          <w:szCs w:val="24"/>
        </w:rPr>
        <w:t>.</w:t>
      </w:r>
    </w:p>
    <w:p w14:paraId="17F6AC97" w14:textId="3296D284" w:rsidR="00E07BDD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>Poskytovateľ zodpovedá za plnenie zmluvy o subdodávke subdodávateľom tak, ako keby plnenie realizované na základe takejto zmluvy realizoval sám. Poskytovateľ zodpovedá za odbornú starostlivosť pri výbere subdodávateľa</w:t>
      </w:r>
      <w:r w:rsidR="00787679" w:rsidRPr="00F86DE8">
        <w:rPr>
          <w:bCs/>
          <w:sz w:val="24"/>
          <w:szCs w:val="24"/>
        </w:rPr>
        <w:t>,</w:t>
      </w:r>
      <w:r w:rsidRPr="00F86DE8">
        <w:rPr>
          <w:bCs/>
          <w:sz w:val="24"/>
          <w:szCs w:val="24"/>
        </w:rPr>
        <w:t xml:space="preserve"> ako aj za výsledok plnenia vykonaného na základe zmluvy o subdodávke.</w:t>
      </w:r>
    </w:p>
    <w:p w14:paraId="50B4F1D9" w14:textId="4B80FB75" w:rsidR="005B2B6B" w:rsidRPr="00F86DE8" w:rsidRDefault="005B2B6B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>V prípade</w:t>
      </w:r>
      <w:r w:rsidRPr="00F86DE8">
        <w:rPr>
          <w:sz w:val="24"/>
          <w:szCs w:val="24"/>
        </w:rPr>
        <w:t xml:space="preserve">, že Poskytovateľ, jeho subdodávateľ podľa </w:t>
      </w:r>
      <w:r w:rsidR="00147C48" w:rsidRPr="00F86DE8">
        <w:rPr>
          <w:sz w:val="24"/>
          <w:szCs w:val="24"/>
        </w:rPr>
        <w:t>Z</w:t>
      </w:r>
      <w:r w:rsidR="00AD101B" w:rsidRPr="00F86DE8">
        <w:rPr>
          <w:sz w:val="24"/>
          <w:szCs w:val="24"/>
        </w:rPr>
        <w:t>ákona o verejnom obstarávaní</w:t>
      </w:r>
      <w:r w:rsidRPr="00F86DE8">
        <w:rPr>
          <w:sz w:val="24"/>
          <w:szCs w:val="24"/>
        </w:rPr>
        <w:t xml:space="preserve">  alebo subdodávateľ </w:t>
      </w:r>
      <w:r w:rsidR="00AD101B" w:rsidRPr="00F86DE8">
        <w:rPr>
          <w:sz w:val="24"/>
          <w:szCs w:val="24"/>
        </w:rPr>
        <w:t>podľa Zákona o registri partnerov verejného sektora</w:t>
      </w:r>
      <w:r w:rsidRPr="00F86DE8">
        <w:rPr>
          <w:sz w:val="24"/>
          <w:szCs w:val="24"/>
        </w:rPr>
        <w:t>,  má povinnosť byť zapísaný v </w:t>
      </w:r>
      <w:r w:rsidR="00AD101B" w:rsidRPr="00F86DE8">
        <w:rPr>
          <w:sz w:val="24"/>
          <w:szCs w:val="24"/>
        </w:rPr>
        <w:t>R</w:t>
      </w:r>
      <w:r w:rsidRPr="00F86DE8">
        <w:rPr>
          <w:sz w:val="24"/>
          <w:szCs w:val="24"/>
        </w:rPr>
        <w:t xml:space="preserve">egistri partnerov verejného sektora, Poskytovateľ vyhlasuje, že jeho konečným užívateľom výhod zapísaným v </w:t>
      </w:r>
      <w:r w:rsidR="00AD101B" w:rsidRPr="00F86DE8">
        <w:rPr>
          <w:sz w:val="24"/>
          <w:szCs w:val="24"/>
        </w:rPr>
        <w:t>R</w:t>
      </w:r>
      <w:r w:rsidRPr="00F86DE8">
        <w:rPr>
          <w:sz w:val="24"/>
          <w:szCs w:val="24"/>
        </w:rPr>
        <w:t>egistri partnerov verejného sektora, rovnako ani konečným užívateľom výhod jeho subdodávateľa</w:t>
      </w:r>
      <w:r w:rsidR="00AD101B" w:rsidRPr="00F86DE8">
        <w:rPr>
          <w:sz w:val="24"/>
          <w:szCs w:val="24"/>
        </w:rPr>
        <w:t xml:space="preserve"> podľa </w:t>
      </w:r>
      <w:r w:rsidR="00147C48" w:rsidRPr="00F86DE8">
        <w:rPr>
          <w:sz w:val="24"/>
          <w:szCs w:val="24"/>
        </w:rPr>
        <w:t>Z</w:t>
      </w:r>
      <w:r w:rsidR="00AD101B" w:rsidRPr="00F86DE8">
        <w:rPr>
          <w:sz w:val="24"/>
          <w:szCs w:val="24"/>
        </w:rPr>
        <w:t>ákona o verejnom obstarávaní alebo</w:t>
      </w:r>
      <w:r w:rsidRPr="00F86DE8">
        <w:rPr>
          <w:sz w:val="24"/>
          <w:szCs w:val="24"/>
        </w:rPr>
        <w:t xml:space="preserve"> </w:t>
      </w:r>
      <w:r w:rsidR="00AD101B" w:rsidRPr="00F86DE8">
        <w:rPr>
          <w:sz w:val="24"/>
          <w:szCs w:val="24"/>
        </w:rPr>
        <w:t xml:space="preserve">subdodávateľa </w:t>
      </w:r>
      <w:r w:rsidRPr="00F86DE8">
        <w:rPr>
          <w:sz w:val="24"/>
          <w:szCs w:val="24"/>
        </w:rPr>
        <w:t xml:space="preserve">podľa </w:t>
      </w:r>
      <w:r w:rsidR="00AD101B" w:rsidRPr="00F86DE8">
        <w:rPr>
          <w:sz w:val="24"/>
          <w:szCs w:val="24"/>
        </w:rPr>
        <w:t>Zákona o registri partnerov verejného sektora</w:t>
      </w:r>
      <w:r w:rsidRPr="00F86DE8">
        <w:rPr>
          <w:sz w:val="24"/>
          <w:szCs w:val="24"/>
        </w:rPr>
        <w:t xml:space="preserve"> nie je</w:t>
      </w:r>
      <w:r w:rsidR="00AD101B" w:rsidRPr="00F86DE8">
        <w:rPr>
          <w:sz w:val="24"/>
          <w:szCs w:val="24"/>
        </w:rPr>
        <w:t xml:space="preserve"> osoba podľa § 11 ods. 1 písm. c) </w:t>
      </w:r>
      <w:r w:rsidR="00147C48" w:rsidRPr="00F86DE8">
        <w:rPr>
          <w:sz w:val="24"/>
          <w:szCs w:val="24"/>
        </w:rPr>
        <w:t>Z</w:t>
      </w:r>
      <w:r w:rsidR="00AD101B" w:rsidRPr="00F86DE8">
        <w:rPr>
          <w:sz w:val="24"/>
          <w:szCs w:val="24"/>
        </w:rPr>
        <w:t xml:space="preserve">ákona o verejnom obstarávaní. </w:t>
      </w:r>
    </w:p>
    <w:p w14:paraId="0DC2C7AC" w14:textId="3E3E5280" w:rsidR="00247A94" w:rsidRPr="00F86DE8" w:rsidRDefault="00247A94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sz w:val="24"/>
          <w:szCs w:val="24"/>
        </w:rPr>
        <w:lastRenderedPageBreak/>
        <w:t>Účastníci Dohody sa dohodli, že si pri poskytovaní Služieb a počas doby platnosti tejto Dohody poskytnú potrebnú súčinnosť a budú viesť evidenciu požadovaných dokladov súvisiacich s objednávaním a poskytovaním Služieb.</w:t>
      </w:r>
    </w:p>
    <w:p w14:paraId="36A007F8" w14:textId="4F7D9624" w:rsidR="00081637" w:rsidRPr="00F86DE8" w:rsidRDefault="00081637" w:rsidP="00311485">
      <w:pPr>
        <w:pStyle w:val="Odsekzoznamu"/>
        <w:numPr>
          <w:ilvl w:val="1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sz w:val="24"/>
          <w:szCs w:val="24"/>
        </w:rPr>
        <w:t>Práva</w:t>
      </w:r>
      <w:r w:rsidR="000C35C1" w:rsidRPr="00F86DE8">
        <w:rPr>
          <w:sz w:val="24"/>
          <w:szCs w:val="24"/>
        </w:rPr>
        <w:t xml:space="preserve"> </w:t>
      </w:r>
      <w:r w:rsidRPr="00F86DE8">
        <w:rPr>
          <w:sz w:val="24"/>
          <w:szCs w:val="24"/>
        </w:rPr>
        <w:t xml:space="preserve">a povinnosti </w:t>
      </w:r>
      <w:r w:rsidR="006B549B">
        <w:rPr>
          <w:sz w:val="24"/>
          <w:szCs w:val="24"/>
        </w:rPr>
        <w:t>Ú</w:t>
      </w:r>
      <w:r w:rsidRPr="00F86DE8">
        <w:rPr>
          <w:sz w:val="24"/>
          <w:szCs w:val="24"/>
        </w:rPr>
        <w:t>častníkov</w:t>
      </w:r>
      <w:r w:rsidR="006B549B">
        <w:rPr>
          <w:sz w:val="24"/>
          <w:szCs w:val="24"/>
        </w:rPr>
        <w:t xml:space="preserve"> dohody</w:t>
      </w:r>
      <w:r w:rsidRPr="00F86DE8">
        <w:rPr>
          <w:sz w:val="24"/>
          <w:szCs w:val="24"/>
        </w:rPr>
        <w:t xml:space="preserve"> pri poskytovaní Služieb v súvislosti s poskytovaním stravných lístkov</w:t>
      </w:r>
      <w:r w:rsidR="00920ABA" w:rsidRPr="00F86DE8">
        <w:rPr>
          <w:sz w:val="24"/>
          <w:szCs w:val="24"/>
        </w:rPr>
        <w:t xml:space="preserve"> a ESK</w:t>
      </w:r>
      <w:r w:rsidRPr="00F86DE8">
        <w:rPr>
          <w:sz w:val="24"/>
          <w:szCs w:val="24"/>
        </w:rPr>
        <w:t xml:space="preserve">: </w:t>
      </w:r>
    </w:p>
    <w:p w14:paraId="36FB0F35" w14:textId="60727903" w:rsidR="00052CB3" w:rsidRPr="00F86DE8" w:rsidRDefault="00081637" w:rsidP="00C73626">
      <w:pPr>
        <w:pStyle w:val="Odsekzoznamu"/>
        <w:numPr>
          <w:ilvl w:val="2"/>
          <w:numId w:val="12"/>
        </w:numPr>
        <w:overflowPunct/>
        <w:autoSpaceDE/>
        <w:autoSpaceDN/>
        <w:adjustRightInd/>
        <w:spacing w:after="120"/>
        <w:ind w:left="1701" w:hanging="850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 xml:space="preserve">Poskytovateľ </w:t>
      </w:r>
      <w:r w:rsidR="00433069" w:rsidRPr="00F86DE8">
        <w:rPr>
          <w:bCs/>
          <w:sz w:val="24"/>
          <w:szCs w:val="24"/>
        </w:rPr>
        <w:t xml:space="preserve">zodpovedá </w:t>
      </w:r>
      <w:r w:rsidR="00433069" w:rsidRPr="00F86DE8">
        <w:rPr>
          <w:sz w:val="24"/>
          <w:szCs w:val="24"/>
        </w:rPr>
        <w:t xml:space="preserve">za to, že </w:t>
      </w:r>
      <w:r w:rsidR="00920ABA" w:rsidRPr="00F86DE8">
        <w:rPr>
          <w:sz w:val="24"/>
          <w:szCs w:val="24"/>
        </w:rPr>
        <w:t xml:space="preserve">ESK a </w:t>
      </w:r>
      <w:r w:rsidR="00433069" w:rsidRPr="00F86DE8">
        <w:rPr>
          <w:sz w:val="24"/>
          <w:szCs w:val="24"/>
        </w:rPr>
        <w:t>stravné lístky budú akceptované zmluvnými partnermi Poskytovateľa</w:t>
      </w:r>
      <w:r w:rsidR="00920ABA" w:rsidRPr="00F86DE8">
        <w:rPr>
          <w:sz w:val="24"/>
          <w:szCs w:val="24"/>
        </w:rPr>
        <w:t>, a to</w:t>
      </w:r>
      <w:r w:rsidR="00433069" w:rsidRPr="00F86DE8">
        <w:rPr>
          <w:sz w:val="24"/>
          <w:szCs w:val="24"/>
        </w:rPr>
        <w:t xml:space="preserve"> vo výške nominálnej hodnoty uvedenej na stravnom lístku</w:t>
      </w:r>
      <w:r w:rsidR="008C10E5" w:rsidRPr="00F86DE8">
        <w:rPr>
          <w:sz w:val="24"/>
          <w:szCs w:val="24"/>
        </w:rPr>
        <w:t>/stravnej jednotky</w:t>
      </w:r>
      <w:r w:rsidR="00433069" w:rsidRPr="00F86DE8">
        <w:rPr>
          <w:sz w:val="24"/>
          <w:szCs w:val="24"/>
        </w:rPr>
        <w:t>.</w:t>
      </w:r>
      <w:r w:rsidR="00C73626" w:rsidRPr="00F86DE8">
        <w:rPr>
          <w:sz w:val="24"/>
          <w:szCs w:val="24"/>
        </w:rPr>
        <w:t xml:space="preserve"> </w:t>
      </w:r>
      <w:r w:rsidR="00433069" w:rsidRPr="00F86DE8">
        <w:rPr>
          <w:sz w:val="24"/>
          <w:szCs w:val="24"/>
        </w:rPr>
        <w:t xml:space="preserve">V prípade výberu stravy, ktorej cena je vyššia ako nominálna hodnota uvedená na stravnom lístku, umožní zmluvný partner Poskytovateľa uhradenie rozdielu v hotovosti. V prípade výberu stravy, ktorej cena je nižšia ako nominálna hodnota uvedená na stravnom lístku nevniká nárok na vrátenie hotovosti do výšky nominálnej hodnoty uvedenej na stravnom lístku. </w:t>
      </w:r>
    </w:p>
    <w:p w14:paraId="0CC68578" w14:textId="4563161A" w:rsidR="00052CB3" w:rsidRPr="00F86DE8" w:rsidRDefault="00052CB3" w:rsidP="00311485">
      <w:pPr>
        <w:pStyle w:val="Odsekzoznamu"/>
        <w:numPr>
          <w:ilvl w:val="2"/>
          <w:numId w:val="12"/>
        </w:numPr>
        <w:overflowPunct/>
        <w:autoSpaceDE/>
        <w:autoSpaceDN/>
        <w:adjustRightInd/>
        <w:spacing w:after="120"/>
        <w:ind w:left="1701" w:hanging="850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>Poskytovateľ je povinný dodať Objednávateľovi ESK a stravné lístky v personalizovanej forme alebo podľa požiadavky Objednávateľa uvedenej v príslušnej Objednávke. Poskytovateľ dodá Objednávateľovi</w:t>
      </w:r>
      <w:r w:rsidR="00C409AC" w:rsidRPr="00F86DE8">
        <w:rPr>
          <w:bCs/>
          <w:sz w:val="24"/>
          <w:szCs w:val="24"/>
        </w:rPr>
        <w:t xml:space="preserve"> stravné lístky a alebo</w:t>
      </w:r>
      <w:r w:rsidRPr="00F86DE8">
        <w:rPr>
          <w:bCs/>
          <w:sz w:val="24"/>
          <w:szCs w:val="24"/>
        </w:rPr>
        <w:t xml:space="preserve"> ESK, resp. dobije kredit</w:t>
      </w:r>
      <w:r w:rsidR="00347C93" w:rsidRPr="00F86DE8">
        <w:rPr>
          <w:bCs/>
          <w:sz w:val="24"/>
          <w:szCs w:val="24"/>
        </w:rPr>
        <w:t xml:space="preserve"> (stravné jednotky)</w:t>
      </w:r>
      <w:r w:rsidRPr="00F86DE8">
        <w:rPr>
          <w:bCs/>
          <w:sz w:val="24"/>
          <w:szCs w:val="24"/>
        </w:rPr>
        <w:t xml:space="preserve"> na jednotlivé ESK v požadovanej nominálnej hodnote, množstve a v súlade s príslušnou Objednávkou.</w:t>
      </w:r>
    </w:p>
    <w:p w14:paraId="65055CA4" w14:textId="2BFB9985" w:rsidR="00C73626" w:rsidRPr="006B549B" w:rsidRDefault="00DB6EC6" w:rsidP="00C73626">
      <w:pPr>
        <w:pStyle w:val="Odsekzoznamu"/>
        <w:numPr>
          <w:ilvl w:val="2"/>
          <w:numId w:val="12"/>
        </w:numPr>
        <w:overflowPunct/>
        <w:autoSpaceDE/>
        <w:autoSpaceDN/>
        <w:adjustRightInd/>
        <w:spacing w:after="120"/>
        <w:ind w:left="1701" w:hanging="850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bCs/>
          <w:sz w:val="24"/>
          <w:szCs w:val="24"/>
        </w:rPr>
        <w:t>Poskytovateľ je povinný  priebežne aktualizovať zoznam zmluvných partnerov Poskytovateľa a</w:t>
      </w:r>
      <w:r w:rsidR="00086F32" w:rsidRPr="00F86DE8">
        <w:rPr>
          <w:bCs/>
          <w:sz w:val="24"/>
          <w:szCs w:val="24"/>
        </w:rPr>
        <w:t xml:space="preserve"> na </w:t>
      </w:r>
      <w:r w:rsidR="002D03A0" w:rsidRPr="00F86DE8">
        <w:rPr>
          <w:bCs/>
          <w:sz w:val="24"/>
          <w:szCs w:val="24"/>
        </w:rPr>
        <w:t xml:space="preserve">základe žiadosti Objednávateľa bezodkladne </w:t>
      </w:r>
      <w:r w:rsidRPr="00F86DE8">
        <w:rPr>
          <w:bCs/>
          <w:sz w:val="24"/>
          <w:szCs w:val="24"/>
        </w:rPr>
        <w:t>predložiť aktualizovaný zoznam zmluvných partnerov Poskytovateľ Objednávateľovi (v prípade požiadavky Objednávateľa na prenosnom pamäťovom médiu), resp. zoznam akceptačných miest na území Slovenskej republiky, v ktorých je možné použiť na úhradu stravné lístky a ESK vydané Poskytovateľom v súlade s ustanovením § 152 zákona č. 311/2001 Z. z. Zákonník práce v znení neskorších predpisov (ďalej len „</w:t>
      </w:r>
      <w:r w:rsidRPr="00F86DE8">
        <w:rPr>
          <w:b/>
          <w:bCs/>
          <w:sz w:val="24"/>
          <w:szCs w:val="24"/>
        </w:rPr>
        <w:t>Akceptačné miesta</w:t>
      </w:r>
      <w:r w:rsidRPr="00F86DE8">
        <w:rPr>
          <w:bCs/>
          <w:sz w:val="24"/>
          <w:szCs w:val="24"/>
        </w:rPr>
        <w:t xml:space="preserve">“); tento zoznam musí obsahovať </w:t>
      </w:r>
      <w:r w:rsidRPr="006B549B">
        <w:rPr>
          <w:bCs/>
          <w:sz w:val="24"/>
          <w:szCs w:val="24"/>
        </w:rPr>
        <w:t xml:space="preserve">minimálne </w:t>
      </w:r>
      <w:r w:rsidR="004F7FEE" w:rsidRPr="000047CA">
        <w:rPr>
          <w:bCs/>
          <w:sz w:val="24"/>
          <w:szCs w:val="24"/>
        </w:rPr>
        <w:t>tritisíc</w:t>
      </w:r>
      <w:r w:rsidR="004F7FEE" w:rsidRPr="006B549B">
        <w:rPr>
          <w:bCs/>
          <w:sz w:val="24"/>
          <w:szCs w:val="24"/>
        </w:rPr>
        <w:t xml:space="preserve"> </w:t>
      </w:r>
      <w:r w:rsidRPr="006B549B">
        <w:rPr>
          <w:bCs/>
          <w:sz w:val="24"/>
          <w:szCs w:val="24"/>
        </w:rPr>
        <w:t>(</w:t>
      </w:r>
      <w:r w:rsidR="004F7FEE" w:rsidRPr="000047CA">
        <w:rPr>
          <w:bCs/>
          <w:sz w:val="24"/>
          <w:szCs w:val="24"/>
        </w:rPr>
        <w:t>3000</w:t>
      </w:r>
      <w:r w:rsidRPr="006B549B">
        <w:rPr>
          <w:bCs/>
          <w:sz w:val="24"/>
          <w:szCs w:val="24"/>
        </w:rPr>
        <w:t>) prevádzok, resp. Akceptačných miest nachádzajúcich sa na území Slovenskej republiky</w:t>
      </w:r>
      <w:r w:rsidR="00C73626" w:rsidRPr="006B549B">
        <w:rPr>
          <w:bCs/>
          <w:sz w:val="24"/>
          <w:szCs w:val="24"/>
        </w:rPr>
        <w:t>.</w:t>
      </w:r>
    </w:p>
    <w:p w14:paraId="6E89E1C3" w14:textId="2C1B9CB2" w:rsidR="00C73626" w:rsidRPr="006B549B" w:rsidRDefault="00433069" w:rsidP="00C73626">
      <w:pPr>
        <w:pStyle w:val="Odsekzoznamu"/>
        <w:numPr>
          <w:ilvl w:val="2"/>
          <w:numId w:val="12"/>
        </w:numPr>
        <w:overflowPunct/>
        <w:autoSpaceDE/>
        <w:autoSpaceDN/>
        <w:adjustRightInd/>
        <w:spacing w:after="120"/>
        <w:ind w:left="1701" w:hanging="850"/>
        <w:contextualSpacing w:val="0"/>
        <w:jc w:val="both"/>
        <w:textAlignment w:val="auto"/>
        <w:rPr>
          <w:bCs/>
          <w:sz w:val="24"/>
          <w:szCs w:val="24"/>
        </w:rPr>
      </w:pPr>
      <w:r w:rsidRPr="006B549B">
        <w:rPr>
          <w:sz w:val="24"/>
          <w:szCs w:val="24"/>
        </w:rPr>
        <w:t>Akceptačné miesta musia zahŕňať minimálne štyri (4) siete prevádzok; pod sieťou prevádzok sa rozumie minimálne</w:t>
      </w:r>
      <w:r w:rsidR="004F7FEE" w:rsidRPr="006B549B">
        <w:rPr>
          <w:sz w:val="24"/>
          <w:szCs w:val="24"/>
        </w:rPr>
        <w:t xml:space="preserve"> </w:t>
      </w:r>
      <w:r w:rsidR="004F7FEE" w:rsidRPr="000047CA">
        <w:rPr>
          <w:sz w:val="24"/>
          <w:szCs w:val="24"/>
        </w:rPr>
        <w:t>osemdesiat</w:t>
      </w:r>
      <w:r w:rsidRPr="006B549B">
        <w:rPr>
          <w:sz w:val="24"/>
          <w:szCs w:val="24"/>
        </w:rPr>
        <w:t xml:space="preserve"> (</w:t>
      </w:r>
      <w:r w:rsidR="004F7FEE" w:rsidRPr="000047CA">
        <w:rPr>
          <w:sz w:val="24"/>
          <w:szCs w:val="24"/>
        </w:rPr>
        <w:t>80</w:t>
      </w:r>
      <w:r w:rsidRPr="006B549B">
        <w:rPr>
          <w:sz w:val="24"/>
          <w:szCs w:val="24"/>
        </w:rPr>
        <w:t xml:space="preserve">) prevádzok, ktoré sú identifikované rovnakým obchodným názvom (značkou). </w:t>
      </w:r>
    </w:p>
    <w:p w14:paraId="183A8D7C" w14:textId="2D3D2EAC" w:rsidR="00433069" w:rsidRPr="00F86DE8" w:rsidRDefault="00433069" w:rsidP="00C73626">
      <w:pPr>
        <w:pStyle w:val="Odsekzoznamu"/>
        <w:numPr>
          <w:ilvl w:val="2"/>
          <w:numId w:val="12"/>
        </w:numPr>
        <w:overflowPunct/>
        <w:autoSpaceDE/>
        <w:autoSpaceDN/>
        <w:adjustRightInd/>
        <w:spacing w:after="120"/>
        <w:ind w:left="1701" w:hanging="850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sz w:val="24"/>
          <w:szCs w:val="24"/>
        </w:rPr>
        <w:t>Aspoň jedno akceptačné miesto sa musí nachádzať vo vzdialenos</w:t>
      </w:r>
      <w:r w:rsidR="00FC1C5B" w:rsidRPr="00F86DE8">
        <w:rPr>
          <w:sz w:val="24"/>
          <w:szCs w:val="24"/>
        </w:rPr>
        <w:t>ti</w:t>
      </w:r>
      <w:r w:rsidRPr="00F86DE8">
        <w:rPr>
          <w:sz w:val="24"/>
          <w:szCs w:val="24"/>
        </w:rPr>
        <w:t xml:space="preserve"> maximálne </w:t>
      </w:r>
      <w:r w:rsidR="008C5EB1" w:rsidRPr="00F86DE8">
        <w:rPr>
          <w:sz w:val="24"/>
          <w:szCs w:val="24"/>
        </w:rPr>
        <w:t xml:space="preserve"> </w:t>
      </w:r>
      <w:r w:rsidR="00C73626" w:rsidRPr="00F86DE8">
        <w:rPr>
          <w:sz w:val="24"/>
          <w:szCs w:val="24"/>
        </w:rPr>
        <w:t>jeden (</w:t>
      </w:r>
      <w:r w:rsidR="008C5EB1" w:rsidRPr="00F86DE8">
        <w:rPr>
          <w:sz w:val="24"/>
          <w:szCs w:val="24"/>
        </w:rPr>
        <w:t>1</w:t>
      </w:r>
      <w:r w:rsidR="00C73626" w:rsidRPr="00F86DE8">
        <w:rPr>
          <w:sz w:val="24"/>
          <w:szCs w:val="24"/>
        </w:rPr>
        <w:t>)</w:t>
      </w:r>
      <w:r w:rsidR="008C5EB1" w:rsidRPr="00F86DE8">
        <w:rPr>
          <w:sz w:val="24"/>
          <w:szCs w:val="24"/>
        </w:rPr>
        <w:t xml:space="preserve"> k</w:t>
      </w:r>
      <w:r w:rsidR="00C73626" w:rsidRPr="00F86DE8">
        <w:rPr>
          <w:sz w:val="24"/>
          <w:szCs w:val="24"/>
        </w:rPr>
        <w:t>ilometer</w:t>
      </w:r>
      <w:r w:rsidRPr="00F86DE8">
        <w:rPr>
          <w:sz w:val="24"/>
          <w:szCs w:val="24"/>
        </w:rPr>
        <w:t xml:space="preserve"> od každého miesta poskytovania Služieb, ktoré sú uvedené v Prílohe č. 4 Dohody. Objednávateľ bude vzdialenosť od každého miesta poskytovania Služieb podľa predchádzajúcej vety overovať </w:t>
      </w:r>
      <w:r w:rsidR="00B11AB9" w:rsidRPr="00F86DE8">
        <w:rPr>
          <w:sz w:val="24"/>
          <w:szCs w:val="24"/>
        </w:rPr>
        <w:t>prostredníctvom bezplatnej online mapovej a navigačnej služby Google mapy, pričom Objednávateľ bude akceptovať odchýlku maximálne +10% od určenej vzdialenosti</w:t>
      </w:r>
      <w:r w:rsidR="00144E0C" w:rsidRPr="00F86DE8">
        <w:rPr>
          <w:sz w:val="24"/>
          <w:szCs w:val="24"/>
        </w:rPr>
        <w:t xml:space="preserve"> podľa predchádzajúcej vety</w:t>
      </w:r>
      <w:r w:rsidR="00B11AB9" w:rsidRPr="00F86DE8">
        <w:rPr>
          <w:sz w:val="24"/>
          <w:szCs w:val="24"/>
        </w:rPr>
        <w:t xml:space="preserve">. </w:t>
      </w:r>
    </w:p>
    <w:p w14:paraId="5287D27A" w14:textId="32E03688" w:rsidR="001F4A5B" w:rsidRPr="00F86DE8" w:rsidRDefault="00C73626" w:rsidP="00570195">
      <w:pPr>
        <w:pStyle w:val="Default"/>
        <w:ind w:left="1701"/>
        <w:jc w:val="both"/>
        <w:rPr>
          <w:rFonts w:ascii="Times New Roman" w:hAnsi="Times New Roman" w:cs="Times New Roman"/>
          <w:color w:val="auto"/>
        </w:rPr>
      </w:pPr>
      <w:r w:rsidRPr="00F86DE8">
        <w:rPr>
          <w:rFonts w:ascii="Times New Roman" w:hAnsi="Times New Roman" w:cs="Times New Roman"/>
          <w:color w:val="auto"/>
        </w:rPr>
        <w:t xml:space="preserve">Povinnosť Poskytovateľa podľa tohto bodu </w:t>
      </w:r>
      <w:r w:rsidR="00570195" w:rsidRPr="00F86DE8">
        <w:rPr>
          <w:rFonts w:ascii="Times New Roman" w:hAnsi="Times New Roman" w:cs="Times New Roman"/>
          <w:color w:val="auto"/>
        </w:rPr>
        <w:t>4.2</w:t>
      </w:r>
      <w:r w:rsidR="00AC01AC">
        <w:rPr>
          <w:rFonts w:ascii="Times New Roman" w:hAnsi="Times New Roman" w:cs="Times New Roman"/>
          <w:color w:val="auto"/>
        </w:rPr>
        <w:t>6</w:t>
      </w:r>
      <w:r w:rsidR="00570195" w:rsidRPr="00F86DE8">
        <w:rPr>
          <w:rFonts w:ascii="Times New Roman" w:hAnsi="Times New Roman" w:cs="Times New Roman"/>
          <w:color w:val="auto"/>
        </w:rPr>
        <w:t xml:space="preserve">.5 </w:t>
      </w:r>
      <w:r w:rsidRPr="00F86DE8">
        <w:rPr>
          <w:rFonts w:ascii="Times New Roman" w:hAnsi="Times New Roman" w:cs="Times New Roman"/>
          <w:color w:val="auto"/>
        </w:rPr>
        <w:t>sa netýka nasledujúcich miest plnenia uvedených v Prílohe č. 4 Dohody:</w:t>
      </w:r>
    </w:p>
    <w:p w14:paraId="0F58CFE3" w14:textId="599B63B7" w:rsidR="00570195" w:rsidRPr="00F86DE8" w:rsidRDefault="001F4A5B" w:rsidP="00570195">
      <w:pPr>
        <w:pStyle w:val="Default"/>
        <w:numPr>
          <w:ilvl w:val="0"/>
          <w:numId w:val="39"/>
        </w:numPr>
        <w:ind w:hanging="283"/>
        <w:jc w:val="both"/>
        <w:rPr>
          <w:rFonts w:ascii="Times New Roman" w:hAnsi="Times New Roman" w:cs="Times New Roman"/>
          <w:color w:val="auto"/>
        </w:rPr>
      </w:pPr>
      <w:r w:rsidRPr="00F86DE8">
        <w:rPr>
          <w:rFonts w:ascii="Times New Roman" w:hAnsi="Times New Roman" w:cs="Times New Roman"/>
          <w:color w:val="auto"/>
        </w:rPr>
        <w:t>IVES Košice Československej armády 20, 041 18 Košice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</w:t>
      </w:r>
    </w:p>
    <w:p w14:paraId="67334440" w14:textId="6D312B00" w:rsidR="00570195" w:rsidRPr="00F86DE8" w:rsidRDefault="001F4A5B" w:rsidP="00570195">
      <w:pPr>
        <w:pStyle w:val="Default"/>
        <w:numPr>
          <w:ilvl w:val="0"/>
          <w:numId w:val="39"/>
        </w:numPr>
        <w:ind w:hanging="283"/>
        <w:jc w:val="both"/>
        <w:rPr>
          <w:rFonts w:ascii="Times New Roman" w:hAnsi="Times New Roman" w:cs="Times New Roman"/>
          <w:color w:val="auto"/>
        </w:rPr>
      </w:pPr>
      <w:r w:rsidRPr="00F86DE8">
        <w:rPr>
          <w:rFonts w:ascii="Times New Roman" w:hAnsi="Times New Roman" w:cs="Times New Roman"/>
          <w:color w:val="auto"/>
        </w:rPr>
        <w:t>Športové centrum polície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Romanova 37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850 02 Bratislava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</w:t>
      </w:r>
    </w:p>
    <w:p w14:paraId="1EEC5BDA" w14:textId="6927645B" w:rsidR="00570195" w:rsidRPr="00F86DE8" w:rsidRDefault="001F4A5B" w:rsidP="00570195">
      <w:pPr>
        <w:pStyle w:val="Default"/>
        <w:numPr>
          <w:ilvl w:val="0"/>
          <w:numId w:val="39"/>
        </w:numPr>
        <w:ind w:hanging="283"/>
        <w:jc w:val="both"/>
        <w:rPr>
          <w:rFonts w:ascii="Times New Roman" w:hAnsi="Times New Roman" w:cs="Times New Roman"/>
          <w:color w:val="auto"/>
        </w:rPr>
      </w:pPr>
      <w:r w:rsidRPr="00F86DE8">
        <w:rPr>
          <w:rFonts w:ascii="Times New Roman" w:hAnsi="Times New Roman" w:cs="Times New Roman"/>
          <w:color w:val="auto"/>
        </w:rPr>
        <w:t>Kúpeľno</w:t>
      </w:r>
      <w:r w:rsidR="00570195" w:rsidRPr="00F86DE8">
        <w:rPr>
          <w:rFonts w:ascii="Times New Roman" w:hAnsi="Times New Roman" w:cs="Times New Roman"/>
          <w:color w:val="auto"/>
        </w:rPr>
        <w:t>-</w:t>
      </w:r>
      <w:r w:rsidRPr="00F86DE8">
        <w:rPr>
          <w:rFonts w:ascii="Times New Roman" w:hAnsi="Times New Roman" w:cs="Times New Roman"/>
          <w:color w:val="auto"/>
        </w:rPr>
        <w:t>liečebný ústav MV SR ARCO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17. novembra č. 6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914 51 Trenčianske Teplice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</w:t>
      </w:r>
    </w:p>
    <w:p w14:paraId="5BA82060" w14:textId="32B8BD6E" w:rsidR="00570195" w:rsidRPr="00F86DE8" w:rsidRDefault="001F4A5B" w:rsidP="00570195">
      <w:pPr>
        <w:pStyle w:val="Default"/>
        <w:numPr>
          <w:ilvl w:val="0"/>
          <w:numId w:val="39"/>
        </w:numPr>
        <w:ind w:hanging="283"/>
        <w:jc w:val="both"/>
        <w:rPr>
          <w:rFonts w:ascii="Times New Roman" w:hAnsi="Times New Roman" w:cs="Times New Roman"/>
          <w:color w:val="auto"/>
        </w:rPr>
      </w:pPr>
      <w:r w:rsidRPr="00F86DE8">
        <w:rPr>
          <w:rFonts w:ascii="Times New Roman" w:hAnsi="Times New Roman" w:cs="Times New Roman"/>
          <w:color w:val="auto"/>
        </w:rPr>
        <w:t>Kúpeľno-rehabilitačný ústav MV SR BYSTRÁ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Jánska dolina 2127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032 03 Liptovský Ján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</w:t>
      </w:r>
    </w:p>
    <w:p w14:paraId="1C24B2C5" w14:textId="62835787" w:rsidR="00570195" w:rsidRPr="00F86DE8" w:rsidRDefault="001F4A5B" w:rsidP="00570195">
      <w:pPr>
        <w:pStyle w:val="Default"/>
        <w:numPr>
          <w:ilvl w:val="0"/>
          <w:numId w:val="39"/>
        </w:numPr>
        <w:ind w:hanging="283"/>
        <w:jc w:val="both"/>
        <w:rPr>
          <w:rFonts w:ascii="Times New Roman" w:hAnsi="Times New Roman" w:cs="Times New Roman"/>
          <w:color w:val="auto"/>
        </w:rPr>
      </w:pPr>
      <w:r w:rsidRPr="00F86DE8">
        <w:rPr>
          <w:rFonts w:ascii="Times New Roman" w:hAnsi="Times New Roman" w:cs="Times New Roman"/>
          <w:color w:val="auto"/>
        </w:rPr>
        <w:t>Kúpeľno-liečebný ústav Družba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086 31 Bardejovské Kúpele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</w:t>
      </w:r>
    </w:p>
    <w:p w14:paraId="01CC1D4C" w14:textId="1BF8D884" w:rsidR="00570195" w:rsidRPr="00F86DE8" w:rsidRDefault="001F4A5B" w:rsidP="00570195">
      <w:pPr>
        <w:pStyle w:val="Default"/>
        <w:numPr>
          <w:ilvl w:val="0"/>
          <w:numId w:val="39"/>
        </w:numPr>
        <w:ind w:hanging="283"/>
        <w:jc w:val="both"/>
        <w:rPr>
          <w:rFonts w:ascii="Times New Roman" w:hAnsi="Times New Roman" w:cs="Times New Roman"/>
          <w:color w:val="auto"/>
        </w:rPr>
      </w:pPr>
      <w:r w:rsidRPr="00F86DE8">
        <w:rPr>
          <w:rFonts w:ascii="Times New Roman" w:hAnsi="Times New Roman" w:cs="Times New Roman"/>
          <w:color w:val="auto"/>
        </w:rPr>
        <w:t>Akadémia PZ v</w:t>
      </w:r>
      <w:r w:rsidR="00570195" w:rsidRPr="00F86DE8">
        <w:rPr>
          <w:rFonts w:ascii="Times New Roman" w:hAnsi="Times New Roman" w:cs="Times New Roman"/>
          <w:color w:val="auto"/>
        </w:rPr>
        <w:t> </w:t>
      </w:r>
      <w:r w:rsidRPr="00F86DE8">
        <w:rPr>
          <w:rFonts w:ascii="Times New Roman" w:hAnsi="Times New Roman" w:cs="Times New Roman"/>
          <w:color w:val="auto"/>
        </w:rPr>
        <w:t>Bratislave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Sklabinská 1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835 17 Bratislava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</w:t>
      </w:r>
    </w:p>
    <w:p w14:paraId="7F5CDA37" w14:textId="67658D04" w:rsidR="00570195" w:rsidRPr="00F86DE8" w:rsidRDefault="001F4A5B" w:rsidP="00570195">
      <w:pPr>
        <w:pStyle w:val="Default"/>
        <w:numPr>
          <w:ilvl w:val="0"/>
          <w:numId w:val="39"/>
        </w:numPr>
        <w:ind w:hanging="283"/>
        <w:jc w:val="both"/>
        <w:rPr>
          <w:rFonts w:ascii="Times New Roman" w:hAnsi="Times New Roman" w:cs="Times New Roman"/>
          <w:color w:val="auto"/>
        </w:rPr>
      </w:pPr>
      <w:r w:rsidRPr="00F86DE8">
        <w:rPr>
          <w:rFonts w:ascii="Times New Roman" w:hAnsi="Times New Roman" w:cs="Times New Roman"/>
          <w:color w:val="auto"/>
        </w:rPr>
        <w:lastRenderedPageBreak/>
        <w:t>Centrum polygrafických služieb MV SR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Sklabinská 1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835 17 Bratislava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</w:t>
      </w:r>
    </w:p>
    <w:p w14:paraId="24073DA8" w14:textId="1287B045" w:rsidR="00570195" w:rsidRPr="00F86DE8" w:rsidRDefault="001F4A5B" w:rsidP="00570195">
      <w:pPr>
        <w:pStyle w:val="Default"/>
        <w:numPr>
          <w:ilvl w:val="0"/>
          <w:numId w:val="39"/>
        </w:numPr>
        <w:ind w:hanging="283"/>
        <w:jc w:val="both"/>
        <w:rPr>
          <w:rFonts w:ascii="Times New Roman" w:hAnsi="Times New Roman" w:cs="Times New Roman"/>
          <w:color w:val="auto"/>
        </w:rPr>
      </w:pPr>
      <w:r w:rsidRPr="00F86DE8">
        <w:rPr>
          <w:rFonts w:ascii="Times New Roman" w:hAnsi="Times New Roman" w:cs="Times New Roman"/>
          <w:color w:val="auto"/>
        </w:rPr>
        <w:t>Horská záchranná služba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Horný Smokovec 52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06201 Vysoké Tatry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</w:t>
      </w:r>
    </w:p>
    <w:p w14:paraId="4CD55DE6" w14:textId="572B5647" w:rsidR="00570195" w:rsidRPr="00F86DE8" w:rsidRDefault="001F4A5B" w:rsidP="00570195">
      <w:pPr>
        <w:pStyle w:val="Default"/>
        <w:numPr>
          <w:ilvl w:val="0"/>
          <w:numId w:val="39"/>
        </w:numPr>
        <w:ind w:hanging="283"/>
        <w:jc w:val="both"/>
        <w:rPr>
          <w:rFonts w:ascii="Times New Roman" w:hAnsi="Times New Roman" w:cs="Times New Roman"/>
          <w:color w:val="auto"/>
        </w:rPr>
      </w:pPr>
      <w:r w:rsidRPr="00F86DE8">
        <w:rPr>
          <w:rFonts w:ascii="Times New Roman" w:hAnsi="Times New Roman" w:cs="Times New Roman"/>
          <w:color w:val="auto"/>
        </w:rPr>
        <w:t>Nemocnica Sv. Michala, a.s.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Satinského 1, 811 08 Bratislava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</w:t>
      </w:r>
    </w:p>
    <w:p w14:paraId="0F1F8EC6" w14:textId="4EE918C7" w:rsidR="001F4A5B" w:rsidRPr="00F86DE8" w:rsidRDefault="001F4A5B" w:rsidP="00C61B7C">
      <w:pPr>
        <w:pStyle w:val="Default"/>
        <w:numPr>
          <w:ilvl w:val="0"/>
          <w:numId w:val="39"/>
        </w:numPr>
        <w:spacing w:after="120"/>
        <w:ind w:left="2269" w:hanging="284"/>
        <w:jc w:val="both"/>
        <w:rPr>
          <w:rFonts w:ascii="Times New Roman" w:hAnsi="Times New Roman" w:cs="Times New Roman"/>
          <w:color w:val="auto"/>
        </w:rPr>
      </w:pPr>
      <w:r w:rsidRPr="00F86DE8">
        <w:rPr>
          <w:rFonts w:ascii="Times New Roman" w:hAnsi="Times New Roman" w:cs="Times New Roman"/>
          <w:color w:val="auto"/>
        </w:rPr>
        <w:t>Automobilové opravovne, a.s.</w:t>
      </w:r>
      <w:r w:rsidR="00570195" w:rsidRPr="00F86DE8">
        <w:rPr>
          <w:rFonts w:ascii="Times New Roman" w:hAnsi="Times New Roman" w:cs="Times New Roman"/>
          <w:color w:val="auto"/>
        </w:rPr>
        <w:t>,</w:t>
      </w:r>
      <w:r w:rsidRPr="00F86DE8">
        <w:rPr>
          <w:rFonts w:ascii="Times New Roman" w:hAnsi="Times New Roman" w:cs="Times New Roman"/>
          <w:color w:val="auto"/>
        </w:rPr>
        <w:t xml:space="preserve"> Sklabinská 20, 831 06 Bratislava</w:t>
      </w:r>
      <w:r w:rsidR="00570195" w:rsidRPr="00F86DE8">
        <w:rPr>
          <w:rFonts w:ascii="Times New Roman" w:hAnsi="Times New Roman" w:cs="Times New Roman"/>
          <w:color w:val="auto"/>
        </w:rPr>
        <w:t>.</w:t>
      </w:r>
    </w:p>
    <w:p w14:paraId="555C400D" w14:textId="7D66B6D1" w:rsidR="00B11AB9" w:rsidRPr="00F86DE8" w:rsidRDefault="00B11AB9" w:rsidP="00311485">
      <w:pPr>
        <w:pStyle w:val="Odsekzoznamu"/>
        <w:numPr>
          <w:ilvl w:val="2"/>
          <w:numId w:val="12"/>
        </w:numPr>
        <w:overflowPunct/>
        <w:autoSpaceDE/>
        <w:autoSpaceDN/>
        <w:adjustRightInd/>
        <w:spacing w:after="120"/>
        <w:ind w:left="1701" w:hanging="850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sz w:val="24"/>
          <w:szCs w:val="24"/>
        </w:rPr>
        <w:t>Poskytovateľ je povinný prevziať od Objednávateľa nepoužité, nespotrebované alebo neplatné stravné lístky, ktoré mu Objednávateľ odovzdá najneskôr do tridsaťjeden (31) dní odo dňa skončenia ich platnosti</w:t>
      </w:r>
      <w:r w:rsidR="00144E0C" w:rsidRPr="00F86DE8">
        <w:rPr>
          <w:sz w:val="24"/>
          <w:szCs w:val="24"/>
        </w:rPr>
        <w:t>, t. j. do konca januára kalendárneho roka nasledujúceho po roku platnosti stravných lístkov</w:t>
      </w:r>
      <w:r w:rsidRPr="00F86DE8">
        <w:rPr>
          <w:sz w:val="24"/>
          <w:szCs w:val="24"/>
        </w:rPr>
        <w:t>. Objednávateľ zároveň písomne oznámi Poskytovateľovi, či požaduje vrátenie nominálnej hodnoty odovzdaných nespotrebovaných alebo neplatných stravných lístkov</w:t>
      </w:r>
      <w:r w:rsidR="00144E0C" w:rsidRPr="00F86DE8">
        <w:rPr>
          <w:sz w:val="24"/>
          <w:szCs w:val="24"/>
        </w:rPr>
        <w:t>, za ktoré Poskytovateľ zaplatil Cenu objednaných Služieb alebo požaduje dodanie nových stravných lístkov s platnosťou pre príslušné obdobie. V súvislosti s vrátením nepoužitých stravných lístkov nevzniká Poskytovateľovi právo na storno poplatky, ani nárok na náhradu akýchkoľvek iných nákladov. Prípadné nároky Účastníkov dohody súvisiace s náhradou škody sa riadia ustanoveniami čl. VI a čl. VIII Dohody.</w:t>
      </w:r>
      <w:r w:rsidR="00420E95" w:rsidRPr="00F86DE8">
        <w:rPr>
          <w:sz w:val="24"/>
          <w:szCs w:val="24"/>
        </w:rPr>
        <w:t xml:space="preserve"> Povinnosť poskytovateľa prevziať od objednávateľa nepoužité stravné lístky (poukážky) podľa prvej vety tohto bodu platí aj po zániku tejto</w:t>
      </w:r>
      <w:r w:rsidR="00591102" w:rsidRPr="00F86DE8">
        <w:rPr>
          <w:sz w:val="24"/>
          <w:szCs w:val="24"/>
        </w:rPr>
        <w:t xml:space="preserve"> D</w:t>
      </w:r>
      <w:r w:rsidR="00420E95" w:rsidRPr="00F86DE8">
        <w:rPr>
          <w:sz w:val="24"/>
          <w:szCs w:val="24"/>
        </w:rPr>
        <w:t>ohody</w:t>
      </w:r>
      <w:r w:rsidR="00420E95" w:rsidRPr="00F86DE8">
        <w:rPr>
          <w:rFonts w:ascii="Arial Narrow" w:hAnsi="Arial Narrow"/>
          <w:sz w:val="22"/>
          <w:szCs w:val="22"/>
        </w:rPr>
        <w:t>.</w:t>
      </w:r>
      <w:r w:rsidR="00144E0C" w:rsidRPr="00F86DE8">
        <w:rPr>
          <w:sz w:val="24"/>
          <w:szCs w:val="24"/>
        </w:rPr>
        <w:t xml:space="preserve"> </w:t>
      </w:r>
    </w:p>
    <w:p w14:paraId="63C3A9A1" w14:textId="3504F7C3" w:rsidR="00277D6C" w:rsidRPr="00F86DE8" w:rsidRDefault="00277D6C" w:rsidP="00311485">
      <w:pPr>
        <w:pStyle w:val="Odsekzoznamu"/>
        <w:numPr>
          <w:ilvl w:val="2"/>
          <w:numId w:val="12"/>
        </w:numPr>
        <w:overflowPunct/>
        <w:autoSpaceDE/>
        <w:autoSpaceDN/>
        <w:adjustRightInd/>
        <w:spacing w:after="120"/>
        <w:ind w:left="1701" w:hanging="850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sz w:val="24"/>
          <w:szCs w:val="24"/>
        </w:rPr>
        <w:t xml:space="preserve">Poskytovateľ je povinný zabezpečiť viditeľné označenie zmluvných partnerov Poskytovateľa, resp. ich jednotlivých prevádzok pri vstupe do týchto prevádzok. </w:t>
      </w:r>
    </w:p>
    <w:p w14:paraId="49A4BD2E" w14:textId="5613E03C" w:rsidR="00277D6C" w:rsidRPr="00F86DE8" w:rsidRDefault="00277D6C" w:rsidP="00311485">
      <w:pPr>
        <w:pStyle w:val="Odsekzoznamu"/>
        <w:numPr>
          <w:ilvl w:val="2"/>
          <w:numId w:val="12"/>
        </w:numPr>
        <w:overflowPunct/>
        <w:autoSpaceDE/>
        <w:autoSpaceDN/>
        <w:adjustRightInd/>
        <w:spacing w:after="120"/>
        <w:ind w:left="1701" w:hanging="850"/>
        <w:contextualSpacing w:val="0"/>
        <w:jc w:val="both"/>
        <w:textAlignment w:val="auto"/>
        <w:rPr>
          <w:bCs/>
          <w:sz w:val="24"/>
          <w:szCs w:val="24"/>
        </w:rPr>
      </w:pPr>
      <w:r w:rsidRPr="00F86DE8">
        <w:rPr>
          <w:sz w:val="24"/>
          <w:szCs w:val="24"/>
        </w:rPr>
        <w:t xml:space="preserve">V prípade požiadavky Objednávateľa na zabezpečenie poskytovania Služieb aj v iných/nových miestach poskytovania Služieb je Poskytovateľ povinný bezodkladne zabezpečiť poskytovanie Služieb v bezprostrednej blízkosti takýchto iných/nových miest poskytovania Služieb, najneskôr však v lehote do troch (3) mesiacov odo dňa doručenia písomnej požiadavky Objednávateľa na zabezpečenie poskytovania Služieb Poskytovateľovi. </w:t>
      </w:r>
    </w:p>
    <w:p w14:paraId="30A00945" w14:textId="77777777" w:rsidR="000603B2" w:rsidRPr="00F86DE8" w:rsidRDefault="000603B2" w:rsidP="000603B2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contextualSpacing w:val="0"/>
        <w:jc w:val="both"/>
        <w:textAlignment w:val="auto"/>
        <w:rPr>
          <w:bCs/>
          <w:sz w:val="24"/>
          <w:szCs w:val="24"/>
        </w:rPr>
      </w:pPr>
    </w:p>
    <w:p w14:paraId="1C55C6FF" w14:textId="30DEEC81" w:rsidR="005B2B6B" w:rsidRPr="00F86DE8" w:rsidRDefault="005B2B6B" w:rsidP="00287899">
      <w:pPr>
        <w:pStyle w:val="CTLhead"/>
        <w:rPr>
          <w:sz w:val="24"/>
          <w:szCs w:val="24"/>
        </w:rPr>
      </w:pPr>
      <w:r w:rsidRPr="00F86DE8">
        <w:rPr>
          <w:sz w:val="24"/>
          <w:szCs w:val="24"/>
        </w:rPr>
        <w:t>Článok V</w:t>
      </w:r>
    </w:p>
    <w:p w14:paraId="4673CCB4" w14:textId="6380DEE5" w:rsidR="00FF5124" w:rsidRPr="00F86DE8" w:rsidRDefault="005B2B6B" w:rsidP="008E16E3">
      <w:pPr>
        <w:spacing w:after="120"/>
        <w:jc w:val="center"/>
        <w:rPr>
          <w:b/>
          <w:sz w:val="24"/>
          <w:szCs w:val="24"/>
        </w:rPr>
      </w:pPr>
      <w:r w:rsidRPr="00F86DE8">
        <w:rPr>
          <w:b/>
          <w:sz w:val="24"/>
          <w:szCs w:val="24"/>
        </w:rPr>
        <w:t>Cena za Služby</w:t>
      </w:r>
    </w:p>
    <w:p w14:paraId="5B5379DB" w14:textId="644A1F9A" w:rsidR="005B2B6B" w:rsidRPr="00F86DE8" w:rsidRDefault="005B2B6B" w:rsidP="00311485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szCs w:val="24"/>
        </w:rPr>
      </w:pPr>
      <w:r w:rsidRPr="00F86DE8">
        <w:rPr>
          <w:szCs w:val="24"/>
        </w:rPr>
        <w:t>Cena</w:t>
      </w:r>
      <w:r w:rsidR="00247A94" w:rsidRPr="00F86DE8">
        <w:rPr>
          <w:szCs w:val="24"/>
        </w:rPr>
        <w:t xml:space="preserve"> za Služby</w:t>
      </w:r>
      <w:r w:rsidRPr="00F86DE8">
        <w:rPr>
          <w:szCs w:val="24"/>
        </w:rPr>
        <w:t xml:space="preserve"> je </w:t>
      </w:r>
      <w:r w:rsidR="00247A94" w:rsidRPr="00F86DE8">
        <w:rPr>
          <w:szCs w:val="24"/>
        </w:rPr>
        <w:t xml:space="preserve">výsledkom </w:t>
      </w:r>
      <w:r w:rsidR="00C71525" w:rsidRPr="00F86DE8">
        <w:rPr>
          <w:szCs w:val="24"/>
        </w:rPr>
        <w:t>V</w:t>
      </w:r>
      <w:r w:rsidR="00247A94" w:rsidRPr="00F86DE8">
        <w:rPr>
          <w:szCs w:val="24"/>
        </w:rPr>
        <w:t xml:space="preserve">erejného obstarávania a je </w:t>
      </w:r>
      <w:r w:rsidRPr="00F86DE8">
        <w:rPr>
          <w:szCs w:val="24"/>
        </w:rPr>
        <w:t>stanovená</w:t>
      </w:r>
      <w:r w:rsidR="00A37DDF" w:rsidRPr="00F86DE8">
        <w:rPr>
          <w:szCs w:val="24"/>
        </w:rPr>
        <w:t xml:space="preserve"> </w:t>
      </w:r>
      <w:r w:rsidR="0080735E" w:rsidRPr="00F86DE8">
        <w:rPr>
          <w:szCs w:val="24"/>
        </w:rPr>
        <w:t>v súlade so zákonom Národnej rady Slovenskej republiky č. 18/1996 Z. z. o cenách v znení neskorších predpisov a vyhlášky Ministerstva financií Slovenskej republiky č. 87/1996 Z. z., ktorou sa vykonáva zákon č. 18/1996 Z. z. o cenách v znení neskorších predpisov</w:t>
      </w:r>
      <w:r w:rsidR="00247A94" w:rsidRPr="00F86DE8">
        <w:rPr>
          <w:szCs w:val="24"/>
        </w:rPr>
        <w:t>. Cena za Služby</w:t>
      </w:r>
      <w:r w:rsidRPr="00F86DE8">
        <w:rPr>
          <w:szCs w:val="24"/>
        </w:rPr>
        <w:t> je uvedená v</w:t>
      </w:r>
      <w:r w:rsidR="00A37DDF" w:rsidRPr="00F86DE8">
        <w:rPr>
          <w:szCs w:val="24"/>
        </w:rPr>
        <w:t> čl. II, bode 2.3</w:t>
      </w:r>
      <w:r w:rsidRPr="00F86DE8">
        <w:rPr>
          <w:szCs w:val="24"/>
        </w:rPr>
        <w:t xml:space="preserve"> </w:t>
      </w:r>
      <w:r w:rsidR="003B2E78" w:rsidRPr="00F86DE8">
        <w:rPr>
          <w:szCs w:val="24"/>
        </w:rPr>
        <w:t xml:space="preserve">tejto </w:t>
      </w:r>
      <w:r w:rsidR="00147C48" w:rsidRPr="00F86DE8">
        <w:rPr>
          <w:szCs w:val="24"/>
        </w:rPr>
        <w:t>D</w:t>
      </w:r>
      <w:r w:rsidR="00FB6B31" w:rsidRPr="00F86DE8">
        <w:rPr>
          <w:szCs w:val="24"/>
        </w:rPr>
        <w:t>ohody</w:t>
      </w:r>
      <w:r w:rsidRPr="00F86DE8">
        <w:rPr>
          <w:szCs w:val="24"/>
        </w:rPr>
        <w:t xml:space="preserve"> a</w:t>
      </w:r>
      <w:r w:rsidR="00DD6D3A" w:rsidRPr="00F86DE8">
        <w:rPr>
          <w:szCs w:val="24"/>
        </w:rPr>
        <w:t> štruktúrovaný rozpočet Ceny za Služby je uvedený</w:t>
      </w:r>
      <w:r w:rsidRPr="00F86DE8">
        <w:rPr>
          <w:szCs w:val="24"/>
        </w:rPr>
        <w:t xml:space="preserve"> v </w:t>
      </w:r>
      <w:r w:rsidR="00A37DDF" w:rsidRPr="00F86DE8">
        <w:rPr>
          <w:szCs w:val="24"/>
        </w:rPr>
        <w:t>P</w:t>
      </w:r>
      <w:r w:rsidRPr="00F86DE8">
        <w:rPr>
          <w:szCs w:val="24"/>
        </w:rPr>
        <w:t xml:space="preserve">rílohe č. </w:t>
      </w:r>
      <w:r w:rsidR="00A37DDF" w:rsidRPr="00F86DE8">
        <w:rPr>
          <w:szCs w:val="24"/>
        </w:rPr>
        <w:t>2</w:t>
      </w:r>
      <w:r w:rsidRPr="00F86DE8">
        <w:rPr>
          <w:szCs w:val="24"/>
        </w:rPr>
        <w:t xml:space="preserve"> tejto </w:t>
      </w:r>
      <w:r w:rsidR="00147C48" w:rsidRPr="00F86DE8">
        <w:rPr>
          <w:szCs w:val="24"/>
        </w:rPr>
        <w:t>D</w:t>
      </w:r>
      <w:r w:rsidR="00FB6B31" w:rsidRPr="00F86DE8">
        <w:rPr>
          <w:szCs w:val="24"/>
        </w:rPr>
        <w:t>ohody</w:t>
      </w:r>
      <w:r w:rsidRPr="00F86DE8">
        <w:rPr>
          <w:szCs w:val="24"/>
        </w:rPr>
        <w:t>.</w:t>
      </w:r>
    </w:p>
    <w:p w14:paraId="13DD1B14" w14:textId="7FE643F4" w:rsidR="007F4BFB" w:rsidRPr="00F86DE8" w:rsidRDefault="007F4BFB" w:rsidP="00311485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szCs w:val="24"/>
        </w:rPr>
      </w:pPr>
      <w:bookmarkStart w:id="3" w:name="_Hlk235457598"/>
      <w:r w:rsidRPr="00F86DE8">
        <w:rPr>
          <w:szCs w:val="24"/>
        </w:rPr>
        <w:t xml:space="preserve">Poskytovateľ je oprávnený fakturovať Cenu za Služby </w:t>
      </w:r>
      <w:r w:rsidR="00063557" w:rsidRPr="00F86DE8">
        <w:rPr>
          <w:szCs w:val="24"/>
        </w:rPr>
        <w:t xml:space="preserve">stravné lístky po jej dodaní </w:t>
      </w:r>
      <w:r w:rsidR="001A4860" w:rsidRPr="00F86DE8">
        <w:rPr>
          <w:szCs w:val="24"/>
        </w:rPr>
        <w:t xml:space="preserve"> a Cenu za služby ESK </w:t>
      </w:r>
      <w:r w:rsidRPr="00F86DE8">
        <w:rPr>
          <w:szCs w:val="24"/>
        </w:rPr>
        <w:t>až po uplynutí kalendárneho mesiaca, v ktorom bol</w:t>
      </w:r>
      <w:r w:rsidR="001A4860" w:rsidRPr="00F86DE8">
        <w:rPr>
          <w:szCs w:val="24"/>
        </w:rPr>
        <w:t>a</w:t>
      </w:r>
      <w:r w:rsidRPr="00F86DE8">
        <w:rPr>
          <w:szCs w:val="24"/>
        </w:rPr>
        <w:t xml:space="preserve"> predmetn</w:t>
      </w:r>
      <w:r w:rsidR="001A4860" w:rsidRPr="00F86DE8">
        <w:rPr>
          <w:szCs w:val="24"/>
        </w:rPr>
        <w:t>á</w:t>
      </w:r>
      <w:r w:rsidRPr="00F86DE8">
        <w:rPr>
          <w:szCs w:val="24"/>
        </w:rPr>
        <w:t xml:space="preserve"> Služb</w:t>
      </w:r>
      <w:r w:rsidR="001A4860" w:rsidRPr="00F86DE8">
        <w:rPr>
          <w:szCs w:val="24"/>
        </w:rPr>
        <w:t>a</w:t>
      </w:r>
      <w:r w:rsidRPr="00F86DE8">
        <w:rPr>
          <w:szCs w:val="24"/>
        </w:rPr>
        <w:t xml:space="preserve"> poskytnut</w:t>
      </w:r>
      <w:r w:rsidR="001A4860" w:rsidRPr="00F86DE8">
        <w:rPr>
          <w:szCs w:val="24"/>
        </w:rPr>
        <w:t>á</w:t>
      </w:r>
      <w:r w:rsidRPr="00F86DE8">
        <w:rPr>
          <w:szCs w:val="24"/>
        </w:rPr>
        <w:t>. Faktúru za poskytnuté Služby</w:t>
      </w:r>
      <w:r w:rsidR="001A4860" w:rsidRPr="00F86DE8">
        <w:rPr>
          <w:szCs w:val="24"/>
        </w:rPr>
        <w:t xml:space="preserve"> </w:t>
      </w:r>
      <w:r w:rsidRPr="00F86DE8">
        <w:rPr>
          <w:szCs w:val="24"/>
        </w:rPr>
        <w:t xml:space="preserve">sa zaväzuje poskytovateľ doručiť Objednávateľovi najneskôr do </w:t>
      </w:r>
      <w:r w:rsidR="002538D7" w:rsidRPr="00F86DE8">
        <w:rPr>
          <w:szCs w:val="24"/>
        </w:rPr>
        <w:t xml:space="preserve">konca kalendárneho mesiaca </w:t>
      </w:r>
      <w:r w:rsidRPr="00F86DE8">
        <w:rPr>
          <w:szCs w:val="24"/>
        </w:rPr>
        <w:t xml:space="preserve">nasledujúceho po kalendárnom mesiaci, v ktorom boli predmetné Služby poskytnuté Objednávateľovi. </w:t>
      </w:r>
      <w:bookmarkStart w:id="4" w:name="_Hlk201832287"/>
      <w:r w:rsidRPr="00F86DE8">
        <w:rPr>
          <w:szCs w:val="24"/>
        </w:rPr>
        <w:t>Neoddeliteľnou súčasťou faktúry</w:t>
      </w:r>
      <w:r w:rsidR="001A4860" w:rsidRPr="00F86DE8">
        <w:rPr>
          <w:szCs w:val="24"/>
        </w:rPr>
        <w:t xml:space="preserve"> za Služby stravné lístky</w:t>
      </w:r>
      <w:r w:rsidRPr="00F86DE8">
        <w:rPr>
          <w:szCs w:val="24"/>
        </w:rPr>
        <w:t xml:space="preserve"> bude dodací list/</w:t>
      </w:r>
      <w:r w:rsidR="0066283E" w:rsidRPr="00F86DE8">
        <w:rPr>
          <w:szCs w:val="24"/>
        </w:rPr>
        <w:t>písomný</w:t>
      </w:r>
      <w:r w:rsidRPr="00F86DE8">
        <w:rPr>
          <w:szCs w:val="24"/>
        </w:rPr>
        <w:t xml:space="preserve"> protokol potvrdený </w:t>
      </w:r>
      <w:bookmarkEnd w:id="4"/>
      <w:r w:rsidRPr="00F86DE8">
        <w:rPr>
          <w:szCs w:val="24"/>
        </w:rPr>
        <w:t>Objednávateľom</w:t>
      </w:r>
      <w:r w:rsidR="007A561B" w:rsidRPr="00F86DE8">
        <w:rPr>
          <w:szCs w:val="24"/>
        </w:rPr>
        <w:t xml:space="preserve"> a za Služby ES</w:t>
      </w:r>
      <w:r w:rsidR="002A5B96" w:rsidRPr="00F86DE8">
        <w:rPr>
          <w:szCs w:val="24"/>
        </w:rPr>
        <w:t>K</w:t>
      </w:r>
      <w:r w:rsidR="007A561B" w:rsidRPr="00F86DE8">
        <w:rPr>
          <w:szCs w:val="24"/>
        </w:rPr>
        <w:t xml:space="preserve"> s potvrdeným rozpisom od Poskytovateľa o dodaných elektronických stravovacích poukážkach za každé miesto</w:t>
      </w:r>
      <w:r w:rsidR="00591102" w:rsidRPr="00F86DE8">
        <w:rPr>
          <w:szCs w:val="24"/>
        </w:rPr>
        <w:t xml:space="preserve"> plnenia</w:t>
      </w:r>
      <w:r w:rsidR="007A561B" w:rsidRPr="00F86DE8">
        <w:rPr>
          <w:szCs w:val="24"/>
        </w:rPr>
        <w:t xml:space="preserve"> podľa </w:t>
      </w:r>
      <w:r w:rsidR="00591102" w:rsidRPr="00F86DE8">
        <w:rPr>
          <w:szCs w:val="24"/>
        </w:rPr>
        <w:t>O</w:t>
      </w:r>
      <w:r w:rsidR="007A561B" w:rsidRPr="00F86DE8">
        <w:rPr>
          <w:szCs w:val="24"/>
        </w:rPr>
        <w:t>bjednávky.</w:t>
      </w:r>
    </w:p>
    <w:bookmarkEnd w:id="3"/>
    <w:p w14:paraId="502396EA" w14:textId="23A555EB" w:rsidR="00663AD3" w:rsidRPr="00F86DE8" w:rsidRDefault="00663AD3" w:rsidP="00311485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szCs w:val="24"/>
        </w:rPr>
      </w:pPr>
      <w:r w:rsidRPr="00F86DE8">
        <w:rPr>
          <w:szCs w:val="24"/>
        </w:rPr>
        <w:t xml:space="preserve">Platobné podmienky pre stravné lístky: </w:t>
      </w:r>
    </w:p>
    <w:p w14:paraId="480D6F84" w14:textId="79D3C182" w:rsidR="00663AD3" w:rsidRPr="00F86DE8" w:rsidRDefault="00663AD3" w:rsidP="00311485">
      <w:pPr>
        <w:pStyle w:val="CTL"/>
        <w:numPr>
          <w:ilvl w:val="0"/>
          <w:numId w:val="29"/>
        </w:numPr>
        <w:ind w:left="1134" w:hanging="283"/>
        <w:rPr>
          <w:szCs w:val="24"/>
        </w:rPr>
      </w:pPr>
      <w:r w:rsidRPr="00F86DE8">
        <w:rPr>
          <w:szCs w:val="24"/>
        </w:rPr>
        <w:lastRenderedPageBreak/>
        <w:t>celková cena za jeden (1) kus stravné</w:t>
      </w:r>
      <w:r w:rsidR="0077413B" w:rsidRPr="00F86DE8">
        <w:rPr>
          <w:szCs w:val="24"/>
        </w:rPr>
        <w:t>ho</w:t>
      </w:r>
      <w:r w:rsidRPr="00F86DE8">
        <w:rPr>
          <w:szCs w:val="24"/>
        </w:rPr>
        <w:t xml:space="preserve"> lístka vrátane provízie pri nominálnej hodnote stravovacej poukážky</w:t>
      </w:r>
      <w:r w:rsidR="00D772B6" w:rsidRPr="00F86DE8">
        <w:rPr>
          <w:szCs w:val="24"/>
        </w:rPr>
        <w:t xml:space="preserve">, ktorá </w:t>
      </w:r>
      <w:r w:rsidRPr="00F86DE8">
        <w:rPr>
          <w:szCs w:val="24"/>
        </w:rPr>
        <w:t>je uvedená v Prílohe č. 2 Dohody</w:t>
      </w:r>
      <w:r w:rsidR="0060774E" w:rsidRPr="00F86DE8">
        <w:rPr>
          <w:szCs w:val="24"/>
        </w:rPr>
        <w:t>;</w:t>
      </w:r>
      <w:r w:rsidRPr="00F86DE8">
        <w:rPr>
          <w:szCs w:val="24"/>
        </w:rPr>
        <w:t xml:space="preserve"> </w:t>
      </w:r>
    </w:p>
    <w:p w14:paraId="4CB738EF" w14:textId="709A86FB" w:rsidR="00663AD3" w:rsidRPr="00F86DE8" w:rsidRDefault="00F4210C" w:rsidP="00311485">
      <w:pPr>
        <w:pStyle w:val="CTL"/>
        <w:numPr>
          <w:ilvl w:val="0"/>
          <w:numId w:val="29"/>
        </w:numPr>
        <w:ind w:left="1134" w:hanging="283"/>
        <w:rPr>
          <w:szCs w:val="24"/>
        </w:rPr>
      </w:pPr>
      <w:r w:rsidRPr="00F86DE8">
        <w:rPr>
          <w:szCs w:val="24"/>
        </w:rPr>
        <w:t xml:space="preserve">cena </w:t>
      </w:r>
      <w:r w:rsidR="00CF2949" w:rsidRPr="00F86DE8">
        <w:rPr>
          <w:szCs w:val="24"/>
        </w:rPr>
        <w:t>Služ</w:t>
      </w:r>
      <w:r w:rsidR="00591102" w:rsidRPr="00F86DE8">
        <w:rPr>
          <w:szCs w:val="24"/>
        </w:rPr>
        <w:t>ieb</w:t>
      </w:r>
      <w:r w:rsidR="00790C76" w:rsidRPr="00F86DE8">
        <w:rPr>
          <w:szCs w:val="24"/>
        </w:rPr>
        <w:t xml:space="preserve"> </w:t>
      </w:r>
      <w:r w:rsidR="00A3688D" w:rsidRPr="00F86DE8">
        <w:rPr>
          <w:szCs w:val="24"/>
        </w:rPr>
        <w:t>stravných lístkov</w:t>
      </w:r>
      <w:r w:rsidR="00663AD3" w:rsidRPr="00F86DE8">
        <w:rPr>
          <w:szCs w:val="24"/>
        </w:rPr>
        <w:t xml:space="preserve"> je určená súčinom celkovej ceny za jeden stravný lístok vrátane provízie v EUR s DPH a počtom dodaných a Objednávateľom odobraných stravných lístkov</w:t>
      </w:r>
      <w:r w:rsidR="0060774E" w:rsidRPr="00F86DE8">
        <w:rPr>
          <w:szCs w:val="24"/>
        </w:rPr>
        <w:t>;</w:t>
      </w:r>
      <w:r w:rsidR="00663AD3" w:rsidRPr="00F86DE8">
        <w:rPr>
          <w:szCs w:val="24"/>
        </w:rPr>
        <w:t xml:space="preserve"> </w:t>
      </w:r>
    </w:p>
    <w:p w14:paraId="1D920A58" w14:textId="3C2B3B8A" w:rsidR="00663AD3" w:rsidRPr="00F86DE8" w:rsidRDefault="00663AD3" w:rsidP="00311485">
      <w:pPr>
        <w:pStyle w:val="CTL"/>
        <w:numPr>
          <w:ilvl w:val="0"/>
          <w:numId w:val="29"/>
        </w:numPr>
        <w:ind w:left="1134" w:hanging="283"/>
        <w:rPr>
          <w:szCs w:val="24"/>
        </w:rPr>
      </w:pPr>
      <w:r w:rsidRPr="00F86DE8">
        <w:rPr>
          <w:szCs w:val="24"/>
        </w:rPr>
        <w:t xml:space="preserve">provízia (odmena) je poplatok za všetky </w:t>
      </w:r>
      <w:r w:rsidR="00430058" w:rsidRPr="00F86DE8">
        <w:rPr>
          <w:szCs w:val="24"/>
        </w:rPr>
        <w:t>oprávnené náklady Poskytovateľa súvisiace s poskytovaním Služieb pre Objednávateľa podľa tejto Dohody a je vyjadrená percentuálne z nominálnej hodnoty stravného lístka, a to najmä náklady na tlač, balenie, resp. spotrebný materiál,</w:t>
      </w:r>
      <w:r w:rsidR="0060774E" w:rsidRPr="00F86DE8">
        <w:rPr>
          <w:szCs w:val="24"/>
        </w:rPr>
        <w:t xml:space="preserve"> distribúciu a</w:t>
      </w:r>
      <w:r w:rsidR="00430058" w:rsidRPr="00F86DE8">
        <w:rPr>
          <w:szCs w:val="24"/>
        </w:rPr>
        <w:t xml:space="preserve"> dopravu na miesto plnenia, poistenie, poplatok za vystavenie faktúr a akékoľvek ďalšie náklady Poskytovateľa spojené s plnením Dohody</w:t>
      </w:r>
      <w:r w:rsidR="000C35C1" w:rsidRPr="00F86DE8">
        <w:rPr>
          <w:szCs w:val="24"/>
        </w:rPr>
        <w:t>; provízia (odmena) je uvedená v Prílohe č. 2 Dohody</w:t>
      </w:r>
      <w:r w:rsidR="0060774E" w:rsidRPr="00F86DE8">
        <w:rPr>
          <w:szCs w:val="24"/>
        </w:rPr>
        <w:t>;</w:t>
      </w:r>
      <w:r w:rsidR="00430058" w:rsidRPr="00F86DE8">
        <w:rPr>
          <w:szCs w:val="24"/>
        </w:rPr>
        <w:t xml:space="preserve"> </w:t>
      </w:r>
    </w:p>
    <w:p w14:paraId="550E81ED" w14:textId="4524F523" w:rsidR="00430058" w:rsidRPr="00F86DE8" w:rsidRDefault="008A7DD0" w:rsidP="00311485">
      <w:pPr>
        <w:pStyle w:val="CTL"/>
        <w:numPr>
          <w:ilvl w:val="0"/>
          <w:numId w:val="29"/>
        </w:numPr>
        <w:ind w:left="1134" w:hanging="283"/>
        <w:rPr>
          <w:szCs w:val="24"/>
        </w:rPr>
      </w:pPr>
      <w:r w:rsidRPr="00F86DE8">
        <w:rPr>
          <w:szCs w:val="24"/>
        </w:rPr>
        <w:t xml:space="preserve">výšku nominálnej hodnoty stravných lístkov si počas doby trvania Dohody vyhradzuje jednostranne stanoviť Objednávateľ v písomných Objednávkach </w:t>
      </w:r>
      <w:bookmarkStart w:id="5" w:name="_Hlk232605154"/>
      <w:r w:rsidRPr="00F86DE8">
        <w:rPr>
          <w:szCs w:val="24"/>
        </w:rPr>
        <w:t>v súlade s</w:t>
      </w:r>
      <w:r w:rsidR="00D772B6" w:rsidRPr="00F86DE8">
        <w:rPr>
          <w:szCs w:val="24"/>
        </w:rPr>
        <w:t xml:space="preserve">o zmenou </w:t>
      </w:r>
      <w:r w:rsidRPr="00F86DE8">
        <w:rPr>
          <w:szCs w:val="24"/>
        </w:rPr>
        <w:t>všeobecne záväzný</w:t>
      </w:r>
      <w:r w:rsidR="00D772B6" w:rsidRPr="00F86DE8">
        <w:rPr>
          <w:szCs w:val="24"/>
        </w:rPr>
        <w:t>ch</w:t>
      </w:r>
      <w:r w:rsidRPr="00F86DE8">
        <w:rPr>
          <w:szCs w:val="24"/>
        </w:rPr>
        <w:t xml:space="preserve"> právny</w:t>
      </w:r>
      <w:r w:rsidR="00D772B6" w:rsidRPr="00F86DE8">
        <w:rPr>
          <w:szCs w:val="24"/>
        </w:rPr>
        <w:t>ch</w:t>
      </w:r>
      <w:r w:rsidRPr="00F86DE8">
        <w:rPr>
          <w:szCs w:val="24"/>
        </w:rPr>
        <w:t xml:space="preserve"> predpis</w:t>
      </w:r>
      <w:r w:rsidR="00D772B6" w:rsidRPr="00F86DE8">
        <w:rPr>
          <w:szCs w:val="24"/>
        </w:rPr>
        <w:t>ov</w:t>
      </w:r>
      <w:r w:rsidRPr="00F86DE8">
        <w:rPr>
          <w:szCs w:val="24"/>
        </w:rPr>
        <w:t xml:space="preserve"> platný</w:t>
      </w:r>
      <w:r w:rsidR="00D772B6" w:rsidRPr="00F86DE8">
        <w:rPr>
          <w:szCs w:val="24"/>
        </w:rPr>
        <w:t>ch</w:t>
      </w:r>
      <w:r w:rsidRPr="00F86DE8">
        <w:rPr>
          <w:szCs w:val="24"/>
        </w:rPr>
        <w:t xml:space="preserve"> na území Slovenskej republiky</w:t>
      </w:r>
      <w:r w:rsidR="00D772B6" w:rsidRPr="00F86DE8">
        <w:rPr>
          <w:szCs w:val="24"/>
        </w:rPr>
        <w:t xml:space="preserve"> a/alebo v súlade so zmenou príslušnej kolektívnej zmluvy Objednávateľa, vrátane kolektívnej zmluvy vyššieho stupňa, pričom uvedená zmena sa bude považovať za zmenu v súlade s ustanovením § 18 ods. 1 písm. a) Zákona o verejnom obstarávaní</w:t>
      </w:r>
      <w:bookmarkEnd w:id="5"/>
      <w:r w:rsidR="00D772B6" w:rsidRPr="00F86DE8">
        <w:rPr>
          <w:szCs w:val="24"/>
        </w:rPr>
        <w:t>.</w:t>
      </w:r>
      <w:r w:rsidRPr="00F86DE8">
        <w:rPr>
          <w:szCs w:val="24"/>
        </w:rPr>
        <w:t xml:space="preserve"> Objednávateľ o zmene nominálnej hodnoty stravných lístkov upovedomí Poskytovateľa najneskôr desať (10) kalendárnych dní pred prvou dodávkou stravných lístkov so zmenenou nominálnou hodnotou; neakceptovanie zmeny nominálnej hodnoty stravných lístkov Poskytovateľom sa bude považovať za podstatné porušenie Dohody a je dôvod na odstúpenie od Dohody Objednávateľom</w:t>
      </w:r>
    </w:p>
    <w:p w14:paraId="5E657EEA" w14:textId="718E22C5" w:rsidR="00430058" w:rsidRPr="00F86DE8" w:rsidRDefault="00430058" w:rsidP="00311485">
      <w:pPr>
        <w:pStyle w:val="CTL"/>
        <w:numPr>
          <w:ilvl w:val="0"/>
          <w:numId w:val="29"/>
        </w:numPr>
        <w:ind w:left="1134" w:hanging="283"/>
        <w:rPr>
          <w:szCs w:val="24"/>
        </w:rPr>
      </w:pPr>
      <w:r w:rsidRPr="00F86DE8">
        <w:rPr>
          <w:szCs w:val="24"/>
        </w:rPr>
        <w:t>v prípade akejkoľ</w:t>
      </w:r>
      <w:r w:rsidR="0060774E" w:rsidRPr="00F86DE8">
        <w:rPr>
          <w:szCs w:val="24"/>
        </w:rPr>
        <w:t>vek</w:t>
      </w:r>
      <w:r w:rsidRPr="00F86DE8">
        <w:rPr>
          <w:szCs w:val="24"/>
        </w:rPr>
        <w:t xml:space="preserve"> zmeny nominálnej hodnoty stravných lístkov zostane p</w:t>
      </w:r>
      <w:r w:rsidR="0060774E" w:rsidRPr="00F86DE8">
        <w:rPr>
          <w:szCs w:val="24"/>
        </w:rPr>
        <w:t>ercentuálna hodnota provízie (odmeny) uvedená v Prílohe č. 2 Dohody počas celej doby trvania Dohody nezmenená.</w:t>
      </w:r>
    </w:p>
    <w:p w14:paraId="1393CAF5" w14:textId="0FC05F8E" w:rsidR="00663AD3" w:rsidRPr="00F86DE8" w:rsidRDefault="00663AD3" w:rsidP="00311485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szCs w:val="24"/>
        </w:rPr>
      </w:pPr>
      <w:r w:rsidRPr="00F86DE8">
        <w:rPr>
          <w:szCs w:val="24"/>
        </w:rPr>
        <w:t xml:space="preserve">Platobné podmienky pre ESK: </w:t>
      </w:r>
    </w:p>
    <w:p w14:paraId="6F44C630" w14:textId="73DF17B7" w:rsidR="00663AD3" w:rsidRPr="00F86DE8" w:rsidRDefault="0060774E" w:rsidP="00311485">
      <w:pPr>
        <w:pStyle w:val="CTL"/>
        <w:numPr>
          <w:ilvl w:val="0"/>
          <w:numId w:val="30"/>
        </w:numPr>
        <w:ind w:left="1134" w:hanging="283"/>
        <w:rPr>
          <w:szCs w:val="24"/>
        </w:rPr>
      </w:pPr>
      <w:r w:rsidRPr="00F86DE8">
        <w:rPr>
          <w:szCs w:val="24"/>
        </w:rPr>
        <w:t xml:space="preserve">celková cena za jeden (1) kus elektronickej stravovacej poukážky asociovanej </w:t>
      </w:r>
      <w:r w:rsidR="00FB66D0" w:rsidRPr="00F86DE8">
        <w:rPr>
          <w:szCs w:val="24"/>
        </w:rPr>
        <w:t xml:space="preserve">na </w:t>
      </w:r>
      <w:r w:rsidRPr="00F86DE8">
        <w:rPr>
          <w:szCs w:val="24"/>
        </w:rPr>
        <w:t> ESK vrátane provízie pri dohodnutej nominálnej hodnote elektronickej stravovacej poukážky je uvedená v Prílohe č. 2 Dohody;</w:t>
      </w:r>
    </w:p>
    <w:p w14:paraId="58BB5C11" w14:textId="0B6F5383" w:rsidR="00CF2949" w:rsidRPr="00F86DE8" w:rsidRDefault="00CF2949" w:rsidP="00311485">
      <w:pPr>
        <w:pStyle w:val="CTL"/>
        <w:numPr>
          <w:ilvl w:val="0"/>
          <w:numId w:val="30"/>
        </w:numPr>
        <w:ind w:left="1134" w:hanging="283"/>
        <w:rPr>
          <w:szCs w:val="24"/>
        </w:rPr>
      </w:pPr>
      <w:r w:rsidRPr="00F86DE8">
        <w:rPr>
          <w:szCs w:val="24"/>
        </w:rPr>
        <w:t>cena Služby ESK je určená súčinom celkovej ceny za jednu elektronickú stravovaciu poukážku vrátane provízie v EUR s DPH a počtom dodaných</w:t>
      </w:r>
      <w:r w:rsidR="00A53DA8" w:rsidRPr="00F86DE8">
        <w:rPr>
          <w:szCs w:val="24"/>
        </w:rPr>
        <w:t xml:space="preserve"> elektronických stravovacích poukážok</w:t>
      </w:r>
      <w:r w:rsidRPr="00F86DE8">
        <w:rPr>
          <w:szCs w:val="24"/>
        </w:rPr>
        <w:t xml:space="preserve"> </w:t>
      </w:r>
      <w:r w:rsidR="00A53DA8" w:rsidRPr="00F86DE8">
        <w:rPr>
          <w:szCs w:val="24"/>
        </w:rPr>
        <w:t xml:space="preserve">(t.j. dobitie kreditu na ESK) </w:t>
      </w:r>
      <w:r w:rsidRPr="00F86DE8">
        <w:rPr>
          <w:szCs w:val="24"/>
        </w:rPr>
        <w:t>a Objednávateľom od</w:t>
      </w:r>
      <w:r w:rsidR="001E0C29" w:rsidRPr="00F86DE8">
        <w:rPr>
          <w:szCs w:val="24"/>
        </w:rPr>
        <w:t>súhlasených</w:t>
      </w:r>
      <w:r w:rsidRPr="00F86DE8">
        <w:rPr>
          <w:szCs w:val="24"/>
        </w:rPr>
        <w:t>;</w:t>
      </w:r>
    </w:p>
    <w:p w14:paraId="6211D614" w14:textId="5BE66741" w:rsidR="0060774E" w:rsidRPr="00F86DE8" w:rsidRDefault="0060774E" w:rsidP="00311485">
      <w:pPr>
        <w:pStyle w:val="CTL"/>
        <w:numPr>
          <w:ilvl w:val="0"/>
          <w:numId w:val="30"/>
        </w:numPr>
        <w:ind w:left="1134" w:hanging="283"/>
        <w:rPr>
          <w:szCs w:val="24"/>
        </w:rPr>
      </w:pPr>
      <w:r w:rsidRPr="00F86DE8">
        <w:rPr>
          <w:szCs w:val="24"/>
        </w:rPr>
        <w:t>provízia (odmena) je poplatok za všetky oprávnené náklady Poskytovateľa súvisiace s poskytovaním Služieb pre Objednávateľa podľa tejto Dohody a je vyjadren</w:t>
      </w:r>
      <w:r w:rsidR="00ED7EF0" w:rsidRPr="00F86DE8">
        <w:rPr>
          <w:szCs w:val="24"/>
        </w:rPr>
        <w:t>ý</w:t>
      </w:r>
      <w:r w:rsidRPr="00F86DE8">
        <w:rPr>
          <w:szCs w:val="24"/>
        </w:rPr>
        <w:t xml:space="preserve"> percentuálne z nominálnej hodnoty elektronickej stravovacej poukážky, a to najmä náklady na </w:t>
      </w:r>
      <w:r w:rsidR="00A13BA7" w:rsidRPr="00F86DE8">
        <w:rPr>
          <w:szCs w:val="24"/>
        </w:rPr>
        <w:t xml:space="preserve">ESK, </w:t>
      </w:r>
      <w:r w:rsidRPr="00F86DE8">
        <w:rPr>
          <w:szCs w:val="24"/>
        </w:rPr>
        <w:t>vystavenie ESK, balenie, resp. spotrebný materiál, distribúciu a dopravu na miesto plnenia, poistenie, poplatok za vystavenie faktúr, aktiváciu, personalizáciu, blokáciu</w:t>
      </w:r>
      <w:r w:rsidR="003F7EE7" w:rsidRPr="00F86DE8">
        <w:rPr>
          <w:szCs w:val="24"/>
        </w:rPr>
        <w:t xml:space="preserve"> ESK</w:t>
      </w:r>
      <w:r w:rsidRPr="00F86DE8">
        <w:rPr>
          <w:szCs w:val="24"/>
        </w:rPr>
        <w:t>, ako aj prevádzkovanie Objednávkového systému</w:t>
      </w:r>
      <w:r w:rsidR="00ED7EF0" w:rsidRPr="00F86DE8">
        <w:rPr>
          <w:szCs w:val="24"/>
        </w:rPr>
        <w:t>, správu účt</w:t>
      </w:r>
      <w:r w:rsidR="003F7EE7" w:rsidRPr="00F86DE8">
        <w:rPr>
          <w:szCs w:val="24"/>
        </w:rPr>
        <w:t>ov</w:t>
      </w:r>
      <w:r w:rsidR="00ED7EF0" w:rsidRPr="00F86DE8">
        <w:rPr>
          <w:szCs w:val="24"/>
        </w:rPr>
        <w:t>, výmenu ESK,</w:t>
      </w:r>
      <w:r w:rsidRPr="00F86DE8">
        <w:rPr>
          <w:szCs w:val="24"/>
        </w:rPr>
        <w:t xml:space="preserve"> a s tým súvisiace náklady (napríklad elektronickú alebo telefonickú komunikáciu s Objednávateľom) a akékoľvek ďalšie náklady Poskytovateľa spojené s plnením Dohody</w:t>
      </w:r>
      <w:r w:rsidR="000C35C1" w:rsidRPr="00F86DE8">
        <w:rPr>
          <w:szCs w:val="24"/>
        </w:rPr>
        <w:t>; provízia (odmena) je uvedená v Prílohe č. 2 Dohody</w:t>
      </w:r>
      <w:r w:rsidRPr="00F86DE8">
        <w:rPr>
          <w:szCs w:val="24"/>
        </w:rPr>
        <w:t>;</w:t>
      </w:r>
    </w:p>
    <w:p w14:paraId="0C3C93FC" w14:textId="7B996C24" w:rsidR="0060774E" w:rsidRPr="00F86DE8" w:rsidRDefault="0060774E" w:rsidP="00311485">
      <w:pPr>
        <w:pStyle w:val="CTL"/>
        <w:numPr>
          <w:ilvl w:val="0"/>
          <w:numId w:val="30"/>
        </w:numPr>
        <w:ind w:left="1134" w:hanging="283"/>
        <w:rPr>
          <w:szCs w:val="24"/>
        </w:rPr>
      </w:pPr>
      <w:r w:rsidRPr="00F86DE8">
        <w:rPr>
          <w:szCs w:val="24"/>
        </w:rPr>
        <w:t>výšku nominálnej hodnoty</w:t>
      </w:r>
      <w:r w:rsidR="00F07099" w:rsidRPr="00F86DE8">
        <w:rPr>
          <w:szCs w:val="24"/>
        </w:rPr>
        <w:t xml:space="preserve"> stravnej jednotky</w:t>
      </w:r>
      <w:r w:rsidR="001D5F6C" w:rsidRPr="00F86DE8">
        <w:rPr>
          <w:szCs w:val="24"/>
        </w:rPr>
        <w:t xml:space="preserve"> asociovanej </w:t>
      </w:r>
      <w:r w:rsidR="00F07099" w:rsidRPr="00F86DE8">
        <w:rPr>
          <w:szCs w:val="24"/>
        </w:rPr>
        <w:t>na ESK</w:t>
      </w:r>
      <w:r w:rsidRPr="00F86DE8">
        <w:rPr>
          <w:szCs w:val="24"/>
        </w:rPr>
        <w:t xml:space="preserve"> si počas doby trvania Dohody vyhradzuje jednostranne stanoviť Objednávateľ v Objednávkach </w:t>
      </w:r>
      <w:r w:rsidR="00D772B6" w:rsidRPr="00F86DE8">
        <w:rPr>
          <w:szCs w:val="24"/>
        </w:rPr>
        <w:t xml:space="preserve">v súlade so zmenou všeobecne záväzných právnych predpisov platných na území Slovenskej republiky a/alebo v súlade so zmenou príslušnej kolektívnej zmluvy </w:t>
      </w:r>
      <w:r w:rsidR="00D772B6" w:rsidRPr="00F86DE8">
        <w:rPr>
          <w:szCs w:val="24"/>
        </w:rPr>
        <w:lastRenderedPageBreak/>
        <w:t xml:space="preserve">Objednávateľa, vrátane kolektívnej zmluvy vyššieho stupňa, pričom uvedená zmena sa bude považovať za zmenu v súlade s ustanovením § 18 ods. 1 písm. a) Zákona o verejnom </w:t>
      </w:r>
      <w:r w:rsidR="00D772B6" w:rsidRPr="00EA3F3F">
        <w:rPr>
          <w:szCs w:val="24"/>
        </w:rPr>
        <w:t>obstarávaní</w:t>
      </w:r>
      <w:r w:rsidRPr="00EA3F3F">
        <w:rPr>
          <w:szCs w:val="24"/>
        </w:rPr>
        <w:t xml:space="preserve">; Objednávateľ o zmene nominálnej hodnoty </w:t>
      </w:r>
      <w:r w:rsidR="00DF716E" w:rsidRPr="00EA3F3F">
        <w:rPr>
          <w:szCs w:val="24"/>
        </w:rPr>
        <w:t xml:space="preserve">stravnej jednotky </w:t>
      </w:r>
      <w:r w:rsidRPr="00EA3F3F">
        <w:rPr>
          <w:szCs w:val="24"/>
        </w:rPr>
        <w:t xml:space="preserve">upovedomí Poskytovateľa najneskôr desať (10) kalendárnych dní pred prvou </w:t>
      </w:r>
      <w:r w:rsidR="00DF716E" w:rsidRPr="00EA3F3F">
        <w:rPr>
          <w:szCs w:val="24"/>
        </w:rPr>
        <w:t>Objednávkou</w:t>
      </w:r>
      <w:r w:rsidRPr="00EA3F3F">
        <w:rPr>
          <w:szCs w:val="24"/>
        </w:rPr>
        <w:t xml:space="preserve"> </w:t>
      </w:r>
      <w:r w:rsidR="00A13BA7" w:rsidRPr="00EA3F3F">
        <w:rPr>
          <w:szCs w:val="24"/>
        </w:rPr>
        <w:t>stravných jednotiek</w:t>
      </w:r>
      <w:r w:rsidRPr="00EA3F3F">
        <w:rPr>
          <w:szCs w:val="24"/>
        </w:rPr>
        <w:t xml:space="preserve"> so zmenenou nominálnou hodnotou;</w:t>
      </w:r>
      <w:r w:rsidR="00387E0F" w:rsidRPr="00EA3F3F">
        <w:rPr>
          <w:sz w:val="20"/>
        </w:rPr>
        <w:t xml:space="preserve"> </w:t>
      </w:r>
      <w:r w:rsidR="00387E0F" w:rsidRPr="00EA3F3F">
        <w:rPr>
          <w:szCs w:val="24"/>
        </w:rPr>
        <w:t>neakceptovanie zmeny nominálnej hodnoty</w:t>
      </w:r>
      <w:r w:rsidR="004D11CD" w:rsidRPr="00EA3F3F">
        <w:rPr>
          <w:szCs w:val="24"/>
        </w:rPr>
        <w:t xml:space="preserve"> stravnej jednotky asociovanej</w:t>
      </w:r>
      <w:r w:rsidR="004D11CD" w:rsidRPr="00F86DE8">
        <w:rPr>
          <w:szCs w:val="24"/>
        </w:rPr>
        <w:t xml:space="preserve"> na</w:t>
      </w:r>
      <w:r w:rsidR="00387E0F" w:rsidRPr="00F86DE8">
        <w:rPr>
          <w:szCs w:val="24"/>
        </w:rPr>
        <w:t xml:space="preserve"> ESK </w:t>
      </w:r>
      <w:r w:rsidR="004D11CD" w:rsidRPr="00F86DE8">
        <w:rPr>
          <w:szCs w:val="24"/>
        </w:rPr>
        <w:t xml:space="preserve">Poskytovateľom </w:t>
      </w:r>
      <w:r w:rsidR="008E1779" w:rsidRPr="00F86DE8">
        <w:rPr>
          <w:szCs w:val="24"/>
        </w:rPr>
        <w:t>sa bude považovať</w:t>
      </w:r>
      <w:r w:rsidR="008A7DD0" w:rsidRPr="00F86DE8">
        <w:rPr>
          <w:szCs w:val="24"/>
        </w:rPr>
        <w:t xml:space="preserve"> za </w:t>
      </w:r>
      <w:r w:rsidR="004D11CD" w:rsidRPr="00F86DE8">
        <w:rPr>
          <w:szCs w:val="24"/>
        </w:rPr>
        <w:t>podstatné porušenie</w:t>
      </w:r>
      <w:r w:rsidR="00B5796F" w:rsidRPr="00F86DE8">
        <w:rPr>
          <w:szCs w:val="24"/>
        </w:rPr>
        <w:t xml:space="preserve"> </w:t>
      </w:r>
      <w:r w:rsidR="004D11CD" w:rsidRPr="00F86DE8">
        <w:rPr>
          <w:szCs w:val="24"/>
        </w:rPr>
        <w:t>Dohody a </w:t>
      </w:r>
      <w:r w:rsidR="00B5796F" w:rsidRPr="00F86DE8">
        <w:rPr>
          <w:szCs w:val="24"/>
        </w:rPr>
        <w:t>je</w:t>
      </w:r>
      <w:r w:rsidR="004D11CD" w:rsidRPr="00F86DE8">
        <w:rPr>
          <w:szCs w:val="24"/>
        </w:rPr>
        <w:t xml:space="preserve"> </w:t>
      </w:r>
      <w:r w:rsidR="00387E0F" w:rsidRPr="00F86DE8">
        <w:rPr>
          <w:szCs w:val="24"/>
        </w:rPr>
        <w:t>dôvod</w:t>
      </w:r>
      <w:r w:rsidR="00B5796F" w:rsidRPr="00F86DE8">
        <w:rPr>
          <w:szCs w:val="24"/>
        </w:rPr>
        <w:t>om</w:t>
      </w:r>
      <w:r w:rsidR="00387E0F" w:rsidRPr="00F86DE8">
        <w:rPr>
          <w:szCs w:val="24"/>
        </w:rPr>
        <w:t xml:space="preserve"> na odstúpenie</w:t>
      </w:r>
      <w:r w:rsidR="004D11CD" w:rsidRPr="00F86DE8">
        <w:rPr>
          <w:szCs w:val="24"/>
        </w:rPr>
        <w:t xml:space="preserve"> od Dohody Objednávateľom</w:t>
      </w:r>
      <w:r w:rsidR="00B5796F" w:rsidRPr="00F86DE8">
        <w:rPr>
          <w:szCs w:val="24"/>
        </w:rPr>
        <w:t>;</w:t>
      </w:r>
    </w:p>
    <w:p w14:paraId="45DD7803" w14:textId="3B9B54E3" w:rsidR="00063557" w:rsidRPr="00F86DE8" w:rsidRDefault="0060774E" w:rsidP="00981FB6">
      <w:pPr>
        <w:pStyle w:val="CTL"/>
        <w:numPr>
          <w:ilvl w:val="0"/>
          <w:numId w:val="30"/>
        </w:numPr>
        <w:ind w:left="1134" w:hanging="283"/>
        <w:rPr>
          <w:szCs w:val="24"/>
        </w:rPr>
      </w:pPr>
      <w:r w:rsidRPr="00F86DE8">
        <w:rPr>
          <w:szCs w:val="24"/>
        </w:rPr>
        <w:t xml:space="preserve">v prípade akejkoľvek zmeny nominálnej hodnoty </w:t>
      </w:r>
      <w:r w:rsidR="001D5F6C" w:rsidRPr="00F86DE8">
        <w:rPr>
          <w:szCs w:val="24"/>
        </w:rPr>
        <w:t xml:space="preserve"> stravnej jednotky asociovanej na </w:t>
      </w:r>
      <w:r w:rsidRPr="00F86DE8">
        <w:rPr>
          <w:szCs w:val="24"/>
        </w:rPr>
        <w:t>ESK zostane percentuálna hodnota provízie (odmeny) uvedená v Prílohe č. 2 Dohody počas celej doby trvania Dohody nezmenená.</w:t>
      </w:r>
    </w:p>
    <w:p w14:paraId="2C76B288" w14:textId="578CBEAB" w:rsidR="005B2B6B" w:rsidRPr="00F86DE8" w:rsidRDefault="005B2B6B" w:rsidP="00311485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szCs w:val="24"/>
        </w:rPr>
      </w:pPr>
      <w:r w:rsidRPr="00F86DE8">
        <w:rPr>
          <w:szCs w:val="24"/>
        </w:rPr>
        <w:t xml:space="preserve">Ak je Poskytovateľ </w:t>
      </w:r>
      <w:r w:rsidR="00C07F1C" w:rsidRPr="00F86DE8">
        <w:rPr>
          <w:szCs w:val="24"/>
        </w:rPr>
        <w:t>platiteľom</w:t>
      </w:r>
      <w:r w:rsidRPr="00F86DE8">
        <w:rPr>
          <w:szCs w:val="24"/>
        </w:rPr>
        <w:t xml:space="preserve"> DPH, k fakturovanej </w:t>
      </w:r>
      <w:r w:rsidR="00A32CFF" w:rsidRPr="00F86DE8">
        <w:rPr>
          <w:szCs w:val="24"/>
        </w:rPr>
        <w:t>C</w:t>
      </w:r>
      <w:r w:rsidRPr="00F86DE8">
        <w:rPr>
          <w:szCs w:val="24"/>
        </w:rPr>
        <w:t>ene</w:t>
      </w:r>
      <w:r w:rsidR="00A32CFF" w:rsidRPr="00F86DE8">
        <w:rPr>
          <w:szCs w:val="24"/>
        </w:rPr>
        <w:t xml:space="preserve"> za Služby</w:t>
      </w:r>
      <w:r w:rsidRPr="00F86DE8">
        <w:rPr>
          <w:szCs w:val="24"/>
        </w:rPr>
        <w:t xml:space="preserve"> bude pripočítaná</w:t>
      </w:r>
      <w:r w:rsidR="00691AAD" w:rsidRPr="00F86DE8">
        <w:rPr>
          <w:szCs w:val="24"/>
        </w:rPr>
        <w:t xml:space="preserve"> DPH</w:t>
      </w:r>
      <w:r w:rsidRPr="00F86DE8">
        <w:rPr>
          <w:szCs w:val="24"/>
        </w:rPr>
        <w:t xml:space="preserve"> stanovená v súlade so všeobecnými záväznými právnymi predpismi platnými na území S</w:t>
      </w:r>
      <w:r w:rsidR="00A32CFF" w:rsidRPr="00F86DE8">
        <w:rPr>
          <w:szCs w:val="24"/>
        </w:rPr>
        <w:t>lovenskej republiky</w:t>
      </w:r>
      <w:r w:rsidRPr="00F86DE8">
        <w:rPr>
          <w:szCs w:val="24"/>
        </w:rPr>
        <w:t xml:space="preserve"> v čase </w:t>
      </w:r>
      <w:r w:rsidR="00DD6D3A" w:rsidRPr="00F86DE8">
        <w:rPr>
          <w:szCs w:val="24"/>
        </w:rPr>
        <w:t>poskytnutia</w:t>
      </w:r>
      <w:r w:rsidRPr="00F86DE8">
        <w:rPr>
          <w:szCs w:val="24"/>
        </w:rPr>
        <w:t xml:space="preserve"> Služby</w:t>
      </w:r>
      <w:r w:rsidR="00A32CFF" w:rsidRPr="00F86DE8">
        <w:rPr>
          <w:szCs w:val="24"/>
        </w:rPr>
        <w:t>/</w:t>
      </w:r>
      <w:r w:rsidR="00D74E44" w:rsidRPr="00F86DE8">
        <w:rPr>
          <w:szCs w:val="24"/>
        </w:rPr>
        <w:t>S</w:t>
      </w:r>
      <w:r w:rsidR="00A32CFF" w:rsidRPr="00F86DE8">
        <w:rPr>
          <w:szCs w:val="24"/>
        </w:rPr>
        <w:t>lužieb</w:t>
      </w:r>
      <w:r w:rsidR="00A3688D" w:rsidRPr="00F86DE8">
        <w:rPr>
          <w:szCs w:val="24"/>
        </w:rPr>
        <w:t xml:space="preserve">. </w:t>
      </w:r>
      <w:r w:rsidR="00ED7EF0" w:rsidRPr="00F86DE8">
        <w:rPr>
          <w:szCs w:val="24"/>
        </w:rPr>
        <w:t>Pre</w:t>
      </w:r>
      <w:r w:rsidR="00B5796F" w:rsidRPr="00F86DE8">
        <w:rPr>
          <w:szCs w:val="24"/>
        </w:rPr>
        <w:t xml:space="preserve"> </w:t>
      </w:r>
      <w:r w:rsidR="00ED7EF0" w:rsidRPr="00F86DE8">
        <w:rPr>
          <w:szCs w:val="24"/>
        </w:rPr>
        <w:t>vylúčenie pochybností, DPH sa vzťahuje len na hodnotu provízie (odmeny)</w:t>
      </w:r>
      <w:r w:rsidRPr="00F86DE8">
        <w:rPr>
          <w:szCs w:val="24"/>
        </w:rPr>
        <w:t>.</w:t>
      </w:r>
      <w:r w:rsidR="00AC2B8E" w:rsidRPr="00F86DE8">
        <w:rPr>
          <w:szCs w:val="24"/>
        </w:rPr>
        <w:t xml:space="preserve"> V prípade, ak je Poskytovateľ v postavení zahraničnej osoby, riadi sa zákonom č. 222/2004 Z. z. o dani z pridanej hodnoty v znení neskorších predpisov.</w:t>
      </w:r>
      <w:r w:rsidRPr="00F86DE8">
        <w:rPr>
          <w:szCs w:val="24"/>
        </w:rPr>
        <w:t xml:space="preserve"> Cena</w:t>
      </w:r>
      <w:r w:rsidR="00A32CFF" w:rsidRPr="00F86DE8">
        <w:rPr>
          <w:szCs w:val="24"/>
        </w:rPr>
        <w:t xml:space="preserve"> za Služby</w:t>
      </w:r>
      <w:r w:rsidRPr="00F86DE8">
        <w:rPr>
          <w:szCs w:val="24"/>
        </w:rPr>
        <w:t xml:space="preserve"> musí zahŕňať všetky ekonomicky oprávnené náklady Poskytovateľa vynaložené v súvislosti s poskytnutím Služieb podľa </w:t>
      </w:r>
      <w:r w:rsidR="00DD6D3A" w:rsidRPr="00F86DE8">
        <w:rPr>
          <w:szCs w:val="24"/>
        </w:rPr>
        <w:t xml:space="preserve">čl. II, bodu 2.3 a </w:t>
      </w:r>
      <w:r w:rsidR="00A32CFF" w:rsidRPr="00F86DE8">
        <w:rPr>
          <w:szCs w:val="24"/>
        </w:rPr>
        <w:t>P</w:t>
      </w:r>
      <w:r w:rsidRPr="00F86DE8">
        <w:rPr>
          <w:szCs w:val="24"/>
        </w:rPr>
        <w:t xml:space="preserve">rílohy č. 1 tejto </w:t>
      </w:r>
      <w:r w:rsidR="007B313D" w:rsidRPr="00F86DE8">
        <w:rPr>
          <w:szCs w:val="24"/>
        </w:rPr>
        <w:t>D</w:t>
      </w:r>
      <w:r w:rsidR="00FB6B31" w:rsidRPr="00F86DE8">
        <w:rPr>
          <w:szCs w:val="24"/>
        </w:rPr>
        <w:t>ohody</w:t>
      </w:r>
      <w:r w:rsidR="00DD6D3A" w:rsidRPr="00F86DE8">
        <w:rPr>
          <w:szCs w:val="24"/>
        </w:rPr>
        <w:t>, najmä, nie však výlučne, náklady za poskytnutie Služieb</w:t>
      </w:r>
      <w:r w:rsidR="0059758C" w:rsidRPr="00F86DE8">
        <w:rPr>
          <w:szCs w:val="24"/>
        </w:rPr>
        <w:t xml:space="preserve"> a </w:t>
      </w:r>
      <w:r w:rsidR="00DD6D3A" w:rsidRPr="00F86DE8">
        <w:rPr>
          <w:szCs w:val="24"/>
        </w:rPr>
        <w:t>na obstaranie súvisiacich plnení, ako napríklad doprava na miesto poskyt</w:t>
      </w:r>
      <w:r w:rsidR="0059758C" w:rsidRPr="00F86DE8">
        <w:rPr>
          <w:szCs w:val="24"/>
        </w:rPr>
        <w:t>ovania</w:t>
      </w:r>
      <w:r w:rsidR="00DD6D3A" w:rsidRPr="00F86DE8">
        <w:rPr>
          <w:szCs w:val="24"/>
        </w:rPr>
        <w:t xml:space="preserve"> Služieb</w:t>
      </w:r>
      <w:r w:rsidR="0059758C" w:rsidRPr="00F86DE8">
        <w:rPr>
          <w:szCs w:val="24"/>
        </w:rPr>
        <w:t>, náklady na obalovú techniku a balenie, či náklady na zaškolenie personálu Objednávateľa.</w:t>
      </w:r>
    </w:p>
    <w:p w14:paraId="25382FF9" w14:textId="7FE79937" w:rsidR="004C3307" w:rsidRPr="00F86DE8" w:rsidRDefault="004C3307" w:rsidP="00311485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i/>
          <w:szCs w:val="24"/>
        </w:rPr>
      </w:pPr>
      <w:r w:rsidRPr="00F86DE8">
        <w:rPr>
          <w:iCs/>
          <w:szCs w:val="24"/>
        </w:rPr>
        <w:t xml:space="preserve">V prípade, ak Poskytovateľ nie je </w:t>
      </w:r>
      <w:r w:rsidR="007B313D" w:rsidRPr="00F86DE8">
        <w:rPr>
          <w:iCs/>
          <w:szCs w:val="24"/>
        </w:rPr>
        <w:t>platiteľom</w:t>
      </w:r>
      <w:r w:rsidRPr="00F86DE8">
        <w:rPr>
          <w:iCs/>
          <w:szCs w:val="24"/>
        </w:rPr>
        <w:t xml:space="preserve"> DPH a počas trvania </w:t>
      </w:r>
      <w:r w:rsidR="00D74E44" w:rsidRPr="00F86DE8">
        <w:rPr>
          <w:iCs/>
          <w:szCs w:val="24"/>
        </w:rPr>
        <w:t>D</w:t>
      </w:r>
      <w:r w:rsidRPr="00F86DE8">
        <w:rPr>
          <w:iCs/>
          <w:szCs w:val="24"/>
        </w:rPr>
        <w:t xml:space="preserve">ohody sa v zmysle zákona č. 222/2004 Z. z. o dani z pridanej hodnoty v znení neskorších predpisov stane </w:t>
      </w:r>
      <w:r w:rsidR="007B313D" w:rsidRPr="00F86DE8">
        <w:rPr>
          <w:iCs/>
          <w:szCs w:val="24"/>
        </w:rPr>
        <w:t>platiteľom</w:t>
      </w:r>
      <w:r w:rsidRPr="00F86DE8">
        <w:rPr>
          <w:iCs/>
          <w:szCs w:val="24"/>
        </w:rPr>
        <w:t xml:space="preserve"> DPH, Cena za Služby sa bude považovať za cenu vrátane DPH. Pre vylúčenie pochybností, zmena Ceny za Služby z</w:t>
      </w:r>
      <w:r w:rsidR="007B313D" w:rsidRPr="00F86DE8">
        <w:rPr>
          <w:iCs/>
          <w:szCs w:val="24"/>
        </w:rPr>
        <w:t xml:space="preserve"> tohto </w:t>
      </w:r>
      <w:r w:rsidRPr="00F86DE8">
        <w:rPr>
          <w:iCs/>
          <w:szCs w:val="24"/>
        </w:rPr>
        <w:t xml:space="preserve">dôvodu nie je možná. </w:t>
      </w:r>
    </w:p>
    <w:p w14:paraId="61A01F57" w14:textId="77777777" w:rsidR="00C94CA0" w:rsidRPr="00F86DE8" w:rsidRDefault="005B2B6B" w:rsidP="00311485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i/>
          <w:szCs w:val="24"/>
        </w:rPr>
      </w:pPr>
      <w:r w:rsidRPr="00F86DE8">
        <w:rPr>
          <w:szCs w:val="24"/>
        </w:rPr>
        <w:t>Zálohové platby</w:t>
      </w:r>
      <w:r w:rsidR="007B313D" w:rsidRPr="00F86DE8">
        <w:rPr>
          <w:szCs w:val="24"/>
        </w:rPr>
        <w:t>, preddavky,</w:t>
      </w:r>
      <w:r w:rsidRPr="00F86DE8">
        <w:rPr>
          <w:szCs w:val="24"/>
        </w:rPr>
        <w:t xml:space="preserve"> ani platba vopred sa </w:t>
      </w:r>
      <w:r w:rsidR="004C3307" w:rsidRPr="00F86DE8">
        <w:rPr>
          <w:szCs w:val="24"/>
        </w:rPr>
        <w:t>neposkytujú</w:t>
      </w:r>
      <w:r w:rsidRPr="00F86DE8">
        <w:rPr>
          <w:szCs w:val="24"/>
        </w:rPr>
        <w:t xml:space="preserve">. Úhrada </w:t>
      </w:r>
      <w:r w:rsidR="004C3307" w:rsidRPr="00F86DE8">
        <w:rPr>
          <w:szCs w:val="24"/>
        </w:rPr>
        <w:t>C</w:t>
      </w:r>
      <w:r w:rsidRPr="00F86DE8">
        <w:rPr>
          <w:szCs w:val="24"/>
        </w:rPr>
        <w:t xml:space="preserve">eny </w:t>
      </w:r>
      <w:r w:rsidR="004C3307" w:rsidRPr="00F86DE8">
        <w:rPr>
          <w:szCs w:val="24"/>
        </w:rPr>
        <w:t xml:space="preserve">za Služby </w:t>
      </w:r>
      <w:r w:rsidRPr="00F86DE8">
        <w:rPr>
          <w:szCs w:val="24"/>
        </w:rPr>
        <w:t xml:space="preserve">sa uskutoční po riadnom a včasnom poskytnutí </w:t>
      </w:r>
      <w:r w:rsidR="004C3307" w:rsidRPr="00F86DE8">
        <w:rPr>
          <w:szCs w:val="24"/>
        </w:rPr>
        <w:t>S</w:t>
      </w:r>
      <w:r w:rsidRPr="00F86DE8">
        <w:rPr>
          <w:szCs w:val="24"/>
        </w:rPr>
        <w:t>lužieb Poskytovateľom, formou prevodu na bankový účet Poskytovateľa uveden</w:t>
      </w:r>
      <w:r w:rsidR="004C3307" w:rsidRPr="00F86DE8">
        <w:rPr>
          <w:szCs w:val="24"/>
        </w:rPr>
        <w:t>ý</w:t>
      </w:r>
      <w:r w:rsidRPr="00F86DE8">
        <w:rPr>
          <w:szCs w:val="24"/>
        </w:rPr>
        <w:t xml:space="preserve"> </w:t>
      </w:r>
      <w:r w:rsidR="00247A94" w:rsidRPr="00F86DE8">
        <w:rPr>
          <w:szCs w:val="24"/>
        </w:rPr>
        <w:t>v záhlaví</w:t>
      </w:r>
      <w:r w:rsidRPr="00F86DE8">
        <w:rPr>
          <w:szCs w:val="24"/>
        </w:rPr>
        <w:t xml:space="preserve"> </w:t>
      </w:r>
      <w:r w:rsidR="007B313D" w:rsidRPr="00F86DE8">
        <w:rPr>
          <w:szCs w:val="24"/>
        </w:rPr>
        <w:t>D</w:t>
      </w:r>
      <w:r w:rsidR="00FB6B31" w:rsidRPr="00F86DE8">
        <w:rPr>
          <w:szCs w:val="24"/>
        </w:rPr>
        <w:t>ohody</w:t>
      </w:r>
      <w:r w:rsidRPr="00F86DE8">
        <w:rPr>
          <w:szCs w:val="24"/>
        </w:rPr>
        <w:t>.</w:t>
      </w:r>
      <w:r w:rsidRPr="00F86DE8">
        <w:rPr>
          <w:i/>
          <w:szCs w:val="24"/>
        </w:rPr>
        <w:t xml:space="preserve"> </w:t>
      </w:r>
      <w:r w:rsidRPr="00F86DE8">
        <w:rPr>
          <w:szCs w:val="24"/>
        </w:rPr>
        <w:t>Bezhotovostný platobný styk sa uskutoční prostredníctvom finančného ústavu Objednávateľa na základe faktúry, ktorej splatnosť je dohodnutá v</w:t>
      </w:r>
      <w:r w:rsidR="007F225A" w:rsidRPr="00F86DE8">
        <w:rPr>
          <w:szCs w:val="24"/>
        </w:rPr>
        <w:t xml:space="preserve"> čl. II., bode 2.3 </w:t>
      </w:r>
      <w:r w:rsidR="007B313D" w:rsidRPr="00F86DE8">
        <w:rPr>
          <w:szCs w:val="24"/>
        </w:rPr>
        <w:t>D</w:t>
      </w:r>
      <w:r w:rsidR="007F225A" w:rsidRPr="00F86DE8">
        <w:rPr>
          <w:szCs w:val="24"/>
        </w:rPr>
        <w:t>ohody</w:t>
      </w:r>
      <w:r w:rsidRPr="00F86DE8">
        <w:rPr>
          <w:szCs w:val="24"/>
        </w:rPr>
        <w:t>. Faktúra sa považuje za uhradenú dňom odpísania finančných prostriedkov z účtu Objednávateľa na účet Poskytovateľa uvedený v </w:t>
      </w:r>
      <w:r w:rsidR="00247A94" w:rsidRPr="00F86DE8">
        <w:rPr>
          <w:szCs w:val="24"/>
        </w:rPr>
        <w:t>záhlaví</w:t>
      </w:r>
      <w:r w:rsidRPr="00F86DE8">
        <w:rPr>
          <w:szCs w:val="24"/>
        </w:rPr>
        <w:t xml:space="preserve"> </w:t>
      </w:r>
      <w:r w:rsidR="007B313D" w:rsidRPr="00F86DE8">
        <w:rPr>
          <w:szCs w:val="24"/>
        </w:rPr>
        <w:t>D</w:t>
      </w:r>
      <w:r w:rsidR="00FB6B31" w:rsidRPr="00F86DE8">
        <w:rPr>
          <w:szCs w:val="24"/>
        </w:rPr>
        <w:t>ohody</w:t>
      </w:r>
      <w:r w:rsidRPr="00F86DE8">
        <w:rPr>
          <w:szCs w:val="24"/>
        </w:rPr>
        <w:t>.</w:t>
      </w:r>
    </w:p>
    <w:p w14:paraId="4C7D115E" w14:textId="77777777" w:rsidR="00052CB3" w:rsidRPr="00F86DE8" w:rsidRDefault="00052CB3" w:rsidP="00311485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i/>
          <w:szCs w:val="24"/>
        </w:rPr>
      </w:pPr>
      <w:r w:rsidRPr="00F86DE8">
        <w:rPr>
          <w:iCs/>
          <w:szCs w:val="24"/>
        </w:rPr>
        <w:t xml:space="preserve">Poskytovateľ sa zaväzuje doručiť Objednávateľovi informáciu o finančnom objeme Objednávok za obdobie každého kalendárneho štvrťroka, a to vždy do desiatich (10) pracovných dní po skončení príslušného kalendárneho štvrťroka na e-mailovú adresu: </w:t>
      </w:r>
      <w:r w:rsidRPr="00F86DE8">
        <w:rPr>
          <w:szCs w:val="24"/>
          <w:highlight w:val="yellow"/>
        </w:rPr>
        <w:t>[●]</w:t>
      </w:r>
    </w:p>
    <w:p w14:paraId="24D3B9A3" w14:textId="74F9717A" w:rsidR="00052CB3" w:rsidRPr="00F86DE8" w:rsidRDefault="00052CB3" w:rsidP="00052CB3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i/>
          <w:szCs w:val="24"/>
        </w:rPr>
      </w:pPr>
      <w:r w:rsidRPr="00F86DE8">
        <w:rPr>
          <w:szCs w:val="24"/>
        </w:rPr>
        <w:t>Informácia podľa predchádzajúcej vety musí obsahovať uvedenie nominálnej hodnoty a množstva objednaných Služieb, resp. stravných lístkov a</w:t>
      </w:r>
      <w:r w:rsidR="00F556D0" w:rsidRPr="00F86DE8">
        <w:rPr>
          <w:szCs w:val="24"/>
        </w:rPr>
        <w:t xml:space="preserve"> stravnej jednotky </w:t>
      </w:r>
      <w:r w:rsidR="00E01267" w:rsidRPr="00F86DE8">
        <w:rPr>
          <w:szCs w:val="24"/>
        </w:rPr>
        <w:t xml:space="preserve">na </w:t>
      </w:r>
      <w:r w:rsidRPr="00F86DE8">
        <w:rPr>
          <w:szCs w:val="24"/>
        </w:rPr>
        <w:t>ESK</w:t>
      </w:r>
      <w:r w:rsidRPr="00F86DE8">
        <w:rPr>
          <w:iCs/>
          <w:szCs w:val="24"/>
        </w:rPr>
        <w:t>, výšku provízie bez DPH a s DPH, celkovú sumu</w:t>
      </w:r>
      <w:r w:rsidR="00BB71CD" w:rsidRPr="00F86DE8">
        <w:rPr>
          <w:iCs/>
          <w:szCs w:val="24"/>
        </w:rPr>
        <w:t xml:space="preserve"> za objednané Služby bez DPH a s DPH. Kontaktnou osobou na účely podľa tohto bodu je: </w:t>
      </w:r>
      <w:r w:rsidR="00BB71CD" w:rsidRPr="00F86DE8">
        <w:rPr>
          <w:szCs w:val="24"/>
          <w:highlight w:val="yellow"/>
        </w:rPr>
        <w:t>[●]</w:t>
      </w:r>
      <w:r w:rsidR="00BB71CD" w:rsidRPr="00F86DE8">
        <w:rPr>
          <w:iCs/>
          <w:szCs w:val="24"/>
        </w:rPr>
        <w:t xml:space="preserve">, e-mailová adresa: </w:t>
      </w:r>
      <w:r w:rsidR="00BB71CD" w:rsidRPr="00F86DE8">
        <w:rPr>
          <w:szCs w:val="24"/>
          <w:highlight w:val="yellow"/>
        </w:rPr>
        <w:t>[●]</w:t>
      </w:r>
    </w:p>
    <w:p w14:paraId="0DDC00B3" w14:textId="773B7E97" w:rsidR="00A3688D" w:rsidRPr="00F86DE8" w:rsidRDefault="00A3688D" w:rsidP="00311485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i/>
          <w:szCs w:val="24"/>
        </w:rPr>
      </w:pPr>
      <w:r w:rsidRPr="00F86DE8">
        <w:rPr>
          <w:szCs w:val="24"/>
        </w:rPr>
        <w:t xml:space="preserve">V prípade, ak Cena </w:t>
      </w:r>
      <w:r w:rsidR="001E0C29" w:rsidRPr="00F86DE8">
        <w:rPr>
          <w:szCs w:val="24"/>
        </w:rPr>
        <w:t>objednaných</w:t>
      </w:r>
      <w:r w:rsidR="00F4210C" w:rsidRPr="00F86DE8">
        <w:rPr>
          <w:szCs w:val="24"/>
        </w:rPr>
        <w:t xml:space="preserve"> </w:t>
      </w:r>
      <w:r w:rsidRPr="00F86DE8">
        <w:rPr>
          <w:szCs w:val="24"/>
        </w:rPr>
        <w:t>Služieb bude nižšia</w:t>
      </w:r>
      <w:r w:rsidR="00023D8E" w:rsidRPr="00F86DE8">
        <w:rPr>
          <w:szCs w:val="24"/>
        </w:rPr>
        <w:t xml:space="preserve"> ako nominálna hodnota objednaných Služieb (</w:t>
      </w:r>
      <w:r w:rsidR="00A53DA8" w:rsidRPr="00F86DE8">
        <w:rPr>
          <w:szCs w:val="24"/>
        </w:rPr>
        <w:t>t.</w:t>
      </w:r>
      <w:r w:rsidR="00B5796F" w:rsidRPr="00F86DE8">
        <w:rPr>
          <w:szCs w:val="24"/>
        </w:rPr>
        <w:t xml:space="preserve"> </w:t>
      </w:r>
      <w:r w:rsidR="00A53DA8" w:rsidRPr="00F86DE8">
        <w:rPr>
          <w:szCs w:val="24"/>
        </w:rPr>
        <w:t>j.</w:t>
      </w:r>
      <w:r w:rsidR="00023D8E" w:rsidRPr="00F86DE8">
        <w:rPr>
          <w:szCs w:val="24"/>
        </w:rPr>
        <w:t xml:space="preserve"> stravných lístkov a</w:t>
      </w:r>
      <w:r w:rsidR="00790C76" w:rsidRPr="00F86DE8">
        <w:rPr>
          <w:szCs w:val="24"/>
        </w:rPr>
        <w:t xml:space="preserve"> alebo</w:t>
      </w:r>
      <w:r w:rsidR="00E01267" w:rsidRPr="00F86DE8">
        <w:rPr>
          <w:szCs w:val="24"/>
        </w:rPr>
        <w:t xml:space="preserve"> stravnej  jednotky </w:t>
      </w:r>
      <w:r w:rsidR="004A1913" w:rsidRPr="00F86DE8">
        <w:rPr>
          <w:szCs w:val="24"/>
        </w:rPr>
        <w:t xml:space="preserve"> asociovanej </w:t>
      </w:r>
      <w:r w:rsidR="00E01267" w:rsidRPr="00F86DE8">
        <w:rPr>
          <w:szCs w:val="24"/>
        </w:rPr>
        <w:t xml:space="preserve"> na </w:t>
      </w:r>
      <w:r w:rsidR="00023D8E" w:rsidRPr="00F86DE8">
        <w:rPr>
          <w:szCs w:val="24"/>
        </w:rPr>
        <w:t> ESK), Poskytovateľ raz za štvrťrok vystaví dobropis vo výške sumy rozdielu nominálnej hodnoty</w:t>
      </w:r>
      <w:r w:rsidR="00F4210C" w:rsidRPr="00F86DE8">
        <w:rPr>
          <w:szCs w:val="24"/>
        </w:rPr>
        <w:t xml:space="preserve"> objednaných Služieb </w:t>
      </w:r>
      <w:r w:rsidR="00A53DA8" w:rsidRPr="00F86DE8">
        <w:rPr>
          <w:szCs w:val="24"/>
        </w:rPr>
        <w:t>a </w:t>
      </w:r>
      <w:r w:rsidR="00F4210C" w:rsidRPr="00F86DE8">
        <w:rPr>
          <w:szCs w:val="24"/>
        </w:rPr>
        <w:t xml:space="preserve">ceny </w:t>
      </w:r>
      <w:r w:rsidR="00023D8E" w:rsidRPr="00F86DE8">
        <w:rPr>
          <w:szCs w:val="24"/>
        </w:rPr>
        <w:t>objednaných Služieb v prospech Objednávateľa. Tento dobropis sa započíta s najbližšou faktúrou vystavenou Poskytovateľom Objednávateľovi.</w:t>
      </w:r>
    </w:p>
    <w:p w14:paraId="51890592" w14:textId="10A33E77" w:rsidR="007F225A" w:rsidRPr="00C94CA0" w:rsidRDefault="005B2B6B" w:rsidP="00311485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i/>
          <w:szCs w:val="24"/>
        </w:rPr>
      </w:pPr>
      <w:r w:rsidRPr="00F86DE8">
        <w:t>Faktúra musí spĺňať všetky náležitosti daňového dokladu v zmysle zákona č. 222/2004 Z. z. o dani z pridanej hodnoty v znení neskorších predpisov. V prípade, že faktúra bude obsahovať nesprávne alebo neúplné údaje</w:t>
      </w:r>
      <w:r w:rsidR="0F250BE1" w:rsidRPr="00F86DE8">
        <w:t xml:space="preserve"> alebo ak nebude obsahovať kópiu protokolu o </w:t>
      </w:r>
      <w:r w:rsidR="0F250BE1" w:rsidRPr="00F86DE8">
        <w:lastRenderedPageBreak/>
        <w:t>posk</w:t>
      </w:r>
      <w:r w:rsidR="04BEFA9C" w:rsidRPr="00F86DE8">
        <w:t>y</w:t>
      </w:r>
      <w:r w:rsidR="0F250BE1" w:rsidRPr="00F86DE8">
        <w:t>tnutí Služieb  potvrden</w:t>
      </w:r>
      <w:r w:rsidR="003A73DD" w:rsidRPr="00F86DE8">
        <w:t>ého</w:t>
      </w:r>
      <w:r w:rsidR="0F250BE1" w:rsidRPr="00F86DE8">
        <w:t xml:space="preserve">  Objednávateľom</w:t>
      </w:r>
      <w:r w:rsidRPr="00F86DE8">
        <w:t>, Objednávateľ je oprávnený ju vrátiť</w:t>
      </w:r>
      <w:r w:rsidR="007F225A" w:rsidRPr="00F86DE8">
        <w:t xml:space="preserve"> na prepracovanie alebo doplnenie</w:t>
      </w:r>
      <w:r w:rsidRPr="00F86DE8">
        <w:t xml:space="preserve"> a Poskytovateľ je povinný faktúru podľa charakteru nedostatku opraviť, doplniť alebo vystaviť novú. V takomto</w:t>
      </w:r>
      <w:r w:rsidRPr="00C94CA0">
        <w:t xml:space="preserve"> prípade sa </w:t>
      </w:r>
      <w:r w:rsidR="007F225A" w:rsidRPr="00C94CA0">
        <w:t>Objednávateľ nedostane do omeškania a nová</w:t>
      </w:r>
      <w:r w:rsidRPr="00C94CA0">
        <w:t xml:space="preserve"> lehota splatnosti </w:t>
      </w:r>
      <w:r w:rsidR="007F225A" w:rsidRPr="00C94CA0">
        <w:t>takejto faktúry</w:t>
      </w:r>
      <w:r w:rsidRPr="00C94CA0">
        <w:t xml:space="preserve"> začne plynúť prevzatím nového, resp. upraveného</w:t>
      </w:r>
      <w:r w:rsidR="0059758C" w:rsidRPr="00C94CA0">
        <w:t xml:space="preserve"> správneho</w:t>
      </w:r>
      <w:r w:rsidRPr="00C94CA0">
        <w:t xml:space="preserve"> daňového dokladu. </w:t>
      </w:r>
      <w:bookmarkStart w:id="6" w:name="_Hlk229737800"/>
      <w:r w:rsidR="007F4BFB" w:rsidRPr="00C94CA0">
        <w:t>Faktúr</w:t>
      </w:r>
      <w:r w:rsidR="00C94CA0" w:rsidRPr="00C94CA0">
        <w:t>u</w:t>
      </w:r>
      <w:r w:rsidR="007F4BFB" w:rsidRPr="00C94CA0">
        <w:t xml:space="preserve"> vystaven</w:t>
      </w:r>
      <w:r w:rsidR="00C94CA0" w:rsidRPr="00C94CA0">
        <w:t>ú</w:t>
      </w:r>
      <w:r w:rsidR="007F4BFB" w:rsidRPr="00C94CA0">
        <w:t xml:space="preserve"> Poskytovateľom v elektronickej forme </w:t>
      </w:r>
      <w:r w:rsidR="00C94CA0" w:rsidRPr="00C94CA0">
        <w:t>je Poskytovateľ povinný zaslať</w:t>
      </w:r>
      <w:r w:rsidR="007F4BFB" w:rsidRPr="00C94CA0">
        <w:t xml:space="preserve"> na e-mailovú adresu Objednávateľa: </w:t>
      </w:r>
      <w:r w:rsidR="007F4BFB" w:rsidRPr="00C94CA0">
        <w:rPr>
          <w:b/>
          <w:bCs/>
        </w:rPr>
        <w:t>faktury.urad@minv.sk</w:t>
      </w:r>
      <w:r w:rsidR="007F4BFB" w:rsidRPr="00C94CA0">
        <w:t>. Poskytovateľ vyhlasuje, že elektronická faktúra je plnohodnotnou náhradou faktúry v papierovej forme, bude odosielaná vo formáte PDF a bude obsahovať všetky náležitosti daňového dokladu v súlade s ustanoveniami §71 a nasledujúcich zákona č. 222/2004 Z. z. o dani z pridanej hodnoty v znení neskorších predpisov platnými v čase jej odoslania. Objednávateľ v zmysle ustanovenia § 71, ods. 1 písm. b) zákona č. 222/2004 Z. z. o dani z pridanej hodnoty v znení neskorších predpisov súhlasí s vydaním elektronickej faktúry</w:t>
      </w:r>
      <w:bookmarkEnd w:id="6"/>
      <w:r w:rsidR="007F4BFB" w:rsidRPr="00C94CA0">
        <w:t>.</w:t>
      </w:r>
    </w:p>
    <w:p w14:paraId="0C5B7EBF" w14:textId="77777777" w:rsidR="00420B50" w:rsidRPr="00C915BE" w:rsidRDefault="00420B50" w:rsidP="00420B50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szCs w:val="24"/>
        </w:rPr>
      </w:pPr>
    </w:p>
    <w:p w14:paraId="7C03DEA9" w14:textId="511F17BF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VI</w:t>
      </w:r>
    </w:p>
    <w:p w14:paraId="3B81E345" w14:textId="58EEDF55" w:rsidR="005B2B6B" w:rsidRPr="00C915BE" w:rsidRDefault="00643F2A" w:rsidP="00287899">
      <w:pPr>
        <w:pStyle w:val="CTLhead"/>
        <w:spacing w:after="120"/>
        <w:ind w:left="360"/>
        <w:rPr>
          <w:sz w:val="24"/>
          <w:szCs w:val="24"/>
        </w:rPr>
      </w:pPr>
      <w:r w:rsidRPr="00C915BE">
        <w:rPr>
          <w:sz w:val="24"/>
          <w:szCs w:val="24"/>
        </w:rPr>
        <w:t>Záručná doba a z</w:t>
      </w:r>
      <w:r w:rsidR="007F225A" w:rsidRPr="00C915BE">
        <w:rPr>
          <w:sz w:val="24"/>
          <w:szCs w:val="24"/>
        </w:rPr>
        <w:t>odpovednosť</w:t>
      </w:r>
      <w:r w:rsidR="005B2B6B" w:rsidRPr="00C915BE">
        <w:rPr>
          <w:sz w:val="24"/>
          <w:szCs w:val="24"/>
        </w:rPr>
        <w:t xml:space="preserve"> za vady</w:t>
      </w:r>
    </w:p>
    <w:p w14:paraId="6E948233" w14:textId="523DF5FA" w:rsidR="007F225A" w:rsidRPr="00C915BE" w:rsidRDefault="007F225A" w:rsidP="00311485">
      <w:pPr>
        <w:pStyle w:val="Odsekzoznamu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 xml:space="preserve">Poskytovateľ poskytuje na Služby záručnú dobu v dĺžke uvedenej v čl. II, bode 2.3 </w:t>
      </w:r>
      <w:r w:rsidR="007B313D" w:rsidRPr="00C915BE">
        <w:rPr>
          <w:rFonts w:eastAsia="MS Mincho"/>
          <w:sz w:val="24"/>
          <w:szCs w:val="24"/>
          <w:lang w:eastAsia="de-DE"/>
        </w:rPr>
        <w:t>D</w:t>
      </w:r>
      <w:r w:rsidRPr="00C915BE">
        <w:rPr>
          <w:rFonts w:eastAsia="MS Mincho"/>
          <w:sz w:val="24"/>
          <w:szCs w:val="24"/>
          <w:lang w:eastAsia="de-DE"/>
        </w:rPr>
        <w:t>ohody</w:t>
      </w:r>
      <w:r w:rsidR="000B558E" w:rsidRPr="00C915BE">
        <w:rPr>
          <w:rFonts w:eastAsia="MS Mincho"/>
          <w:sz w:val="24"/>
          <w:szCs w:val="24"/>
          <w:lang w:eastAsia="de-DE"/>
        </w:rPr>
        <w:t xml:space="preserve"> a počas tejto doby sa zaväzuje zabezpečiť odstránenie všetkých vád poskytovaných Služieb. Záručná doba začína plynúť dňom poskytnutia Služieb Objednávateľovi podľa tejto </w:t>
      </w:r>
      <w:r w:rsidR="007B313D" w:rsidRPr="00C915BE">
        <w:rPr>
          <w:rFonts w:eastAsia="MS Mincho"/>
          <w:sz w:val="24"/>
          <w:szCs w:val="24"/>
          <w:lang w:eastAsia="de-DE"/>
        </w:rPr>
        <w:t>D</w:t>
      </w:r>
      <w:r w:rsidR="000B558E" w:rsidRPr="00C915BE">
        <w:rPr>
          <w:rFonts w:eastAsia="MS Mincho"/>
          <w:sz w:val="24"/>
          <w:szCs w:val="24"/>
          <w:lang w:eastAsia="de-DE"/>
        </w:rPr>
        <w:t xml:space="preserve">ohody. V prípade  reklamácie sa záručná doba predlžuje o čas, počas ktorého bola vada odstraňovaná. </w:t>
      </w:r>
    </w:p>
    <w:p w14:paraId="508AF4B9" w14:textId="2DFEFF0F" w:rsidR="00420B50" w:rsidRPr="00F86DE8" w:rsidRDefault="00420B50" w:rsidP="00311485">
      <w:pPr>
        <w:pStyle w:val="Odsekzoznamu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 xml:space="preserve">V prípade vady zo záruky Služieb počas záručnej doby má Objednávateľ právo na </w:t>
      </w:r>
      <w:r w:rsidRPr="00F86DE8">
        <w:rPr>
          <w:rFonts w:eastAsia="MS Mincho"/>
          <w:sz w:val="24"/>
          <w:szCs w:val="24"/>
          <w:lang w:eastAsia="de-DE"/>
        </w:rPr>
        <w:t>bezplatné odstránenie vád a Poskytovateľ má povinnosť odstrániť vady Služieb na svoje náklady</w:t>
      </w:r>
      <w:r w:rsidR="00052CB3" w:rsidRPr="00F86DE8">
        <w:rPr>
          <w:rFonts w:eastAsia="MS Mincho"/>
          <w:sz w:val="24"/>
          <w:szCs w:val="24"/>
          <w:lang w:eastAsia="de-DE"/>
        </w:rPr>
        <w:t>, bez možnosti účtovania storno poplatkov alebo akýchkoľvek iných poplatkov.</w:t>
      </w:r>
    </w:p>
    <w:p w14:paraId="1035454A" w14:textId="46A02447" w:rsidR="00052CB3" w:rsidRPr="00F86DE8" w:rsidRDefault="00052CB3" w:rsidP="00311485">
      <w:pPr>
        <w:pStyle w:val="Odsekzoznamu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F86DE8">
        <w:rPr>
          <w:rFonts w:eastAsia="MS Mincho"/>
          <w:sz w:val="24"/>
          <w:szCs w:val="24"/>
          <w:lang w:eastAsia="de-DE"/>
        </w:rPr>
        <w:t xml:space="preserve">V prípade dodania Služieb, resp. stravných lístkov a/alebo ESK s vadou sa Poskytovateľ zaväzuje prevziať od Objednávateľa takéto stravné lístky a/alebo ESK a vrátiť mu zaplatenú Cenu objednaných Služieb za Služby poskytnuté s vadou podľa tejto vety, a to do pätnástich (15) dní do dňa odovzdania takýchto Služieb Poskytovateľovi, ak sa Účastníci dohody písomne nedohodnú inak. </w:t>
      </w:r>
    </w:p>
    <w:p w14:paraId="46D3F01C" w14:textId="28882C52" w:rsidR="00BB71CD" w:rsidRPr="00F86DE8" w:rsidRDefault="000B558E" w:rsidP="00311485">
      <w:pPr>
        <w:pStyle w:val="Odsekzoznamu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F86DE8">
        <w:rPr>
          <w:rFonts w:eastAsia="MS Mincho"/>
          <w:sz w:val="24"/>
          <w:szCs w:val="24"/>
          <w:lang w:eastAsia="de-DE"/>
        </w:rPr>
        <w:t xml:space="preserve">Objednávateľ </w:t>
      </w:r>
      <w:r w:rsidR="0059758C" w:rsidRPr="00F86DE8">
        <w:rPr>
          <w:rFonts w:eastAsia="MS Mincho"/>
          <w:sz w:val="24"/>
          <w:szCs w:val="24"/>
          <w:lang w:eastAsia="de-DE"/>
        </w:rPr>
        <w:t>uplatní</w:t>
      </w:r>
      <w:r w:rsidRPr="00F86DE8">
        <w:rPr>
          <w:rFonts w:eastAsia="MS Mincho"/>
          <w:sz w:val="24"/>
          <w:szCs w:val="24"/>
          <w:lang w:eastAsia="de-DE"/>
        </w:rPr>
        <w:t xml:space="preserve"> reklamáciu vady zo záruky Služieb </w:t>
      </w:r>
      <w:r w:rsidR="0059758C" w:rsidRPr="00F86DE8">
        <w:rPr>
          <w:rFonts w:eastAsia="MS Mincho"/>
          <w:sz w:val="24"/>
          <w:szCs w:val="24"/>
          <w:lang w:eastAsia="de-DE"/>
        </w:rPr>
        <w:t>a práva vyplývajúce zo záruky</w:t>
      </w:r>
      <w:r w:rsidR="00365E93" w:rsidRPr="00F86DE8">
        <w:rPr>
          <w:rFonts w:eastAsia="MS Mincho"/>
          <w:sz w:val="24"/>
          <w:szCs w:val="24"/>
          <w:lang w:eastAsia="de-DE"/>
        </w:rPr>
        <w:t xml:space="preserve"> a nároky z vád</w:t>
      </w:r>
      <w:r w:rsidR="0059758C" w:rsidRPr="00F86DE8">
        <w:rPr>
          <w:rFonts w:eastAsia="MS Mincho"/>
          <w:sz w:val="24"/>
          <w:szCs w:val="24"/>
          <w:lang w:eastAsia="de-DE"/>
        </w:rPr>
        <w:t xml:space="preserve"> </w:t>
      </w:r>
      <w:r w:rsidRPr="00F86DE8">
        <w:rPr>
          <w:rFonts w:eastAsia="MS Mincho"/>
          <w:sz w:val="24"/>
          <w:szCs w:val="24"/>
          <w:lang w:eastAsia="de-DE"/>
        </w:rPr>
        <w:t>bez zbytočného odkladu po jej zistení, a</w:t>
      </w:r>
      <w:r w:rsidR="007B313D" w:rsidRPr="00F86DE8">
        <w:rPr>
          <w:rFonts w:eastAsia="MS Mincho"/>
          <w:sz w:val="24"/>
          <w:szCs w:val="24"/>
          <w:lang w:eastAsia="de-DE"/>
        </w:rPr>
        <w:t> </w:t>
      </w:r>
      <w:r w:rsidRPr="00F86DE8">
        <w:rPr>
          <w:rFonts w:eastAsia="MS Mincho"/>
          <w:sz w:val="24"/>
          <w:szCs w:val="24"/>
          <w:lang w:eastAsia="de-DE"/>
        </w:rPr>
        <w:t>to</w:t>
      </w:r>
      <w:r w:rsidR="007B313D" w:rsidRPr="00F86DE8">
        <w:rPr>
          <w:rFonts w:eastAsia="MS Mincho"/>
          <w:sz w:val="24"/>
          <w:szCs w:val="24"/>
          <w:lang w:eastAsia="de-DE"/>
        </w:rPr>
        <w:t xml:space="preserve"> písomne</w:t>
      </w:r>
      <w:r w:rsidR="008E16E3" w:rsidRPr="00F86DE8">
        <w:rPr>
          <w:rFonts w:eastAsia="MS Mincho"/>
          <w:sz w:val="24"/>
          <w:szCs w:val="24"/>
          <w:lang w:eastAsia="de-DE"/>
        </w:rPr>
        <w:t xml:space="preserve"> vo forme bežné</w:t>
      </w:r>
      <w:r w:rsidR="009F578C" w:rsidRPr="00F86DE8">
        <w:rPr>
          <w:rFonts w:eastAsia="MS Mincho"/>
          <w:sz w:val="24"/>
          <w:szCs w:val="24"/>
          <w:lang w:eastAsia="de-DE"/>
        </w:rPr>
        <w:t>ho</w:t>
      </w:r>
      <w:r w:rsidR="008E16E3" w:rsidRPr="00F86DE8">
        <w:rPr>
          <w:rFonts w:eastAsia="MS Mincho"/>
          <w:sz w:val="24"/>
          <w:szCs w:val="24"/>
          <w:lang w:eastAsia="de-DE"/>
        </w:rPr>
        <w:t xml:space="preserve"> e-mailu adresovaného </w:t>
      </w:r>
      <w:r w:rsidR="005F41E6" w:rsidRPr="00F86DE8">
        <w:rPr>
          <w:rFonts w:eastAsia="MS Mincho"/>
          <w:sz w:val="24"/>
          <w:szCs w:val="24"/>
          <w:lang w:eastAsia="de-DE"/>
        </w:rPr>
        <w:t>oprávnenej</w:t>
      </w:r>
      <w:r w:rsidRPr="00F86DE8">
        <w:rPr>
          <w:rFonts w:eastAsia="MS Mincho"/>
          <w:sz w:val="24"/>
          <w:szCs w:val="24"/>
          <w:lang w:eastAsia="de-DE"/>
        </w:rPr>
        <w:t xml:space="preserve"> osobe Poskytovateľa uvedenej v záhlaví </w:t>
      </w:r>
      <w:r w:rsidR="007B313D" w:rsidRPr="00F86DE8">
        <w:rPr>
          <w:rFonts w:eastAsia="MS Mincho"/>
          <w:sz w:val="24"/>
          <w:szCs w:val="24"/>
          <w:lang w:eastAsia="de-DE"/>
        </w:rPr>
        <w:t>D</w:t>
      </w:r>
      <w:r w:rsidRPr="00F86DE8">
        <w:rPr>
          <w:rFonts w:eastAsia="MS Mincho"/>
          <w:sz w:val="24"/>
          <w:szCs w:val="24"/>
          <w:lang w:eastAsia="de-DE"/>
        </w:rPr>
        <w:t xml:space="preserve">ohody. </w:t>
      </w:r>
      <w:r w:rsidR="00BB71CD" w:rsidRPr="00F86DE8">
        <w:rPr>
          <w:rFonts w:eastAsia="MS Mincho"/>
          <w:sz w:val="24"/>
          <w:szCs w:val="24"/>
          <w:lang w:eastAsia="de-DE"/>
        </w:rPr>
        <w:t xml:space="preserve">Písomná reklamácia podľa predchádzajúcej vety musí obsahovať najmä </w:t>
      </w:r>
      <w:r w:rsidR="00CC43AE" w:rsidRPr="00F86DE8">
        <w:rPr>
          <w:rFonts w:eastAsia="MS Mincho"/>
          <w:sz w:val="24"/>
          <w:szCs w:val="24"/>
          <w:lang w:eastAsia="de-DE"/>
        </w:rPr>
        <w:t>p</w:t>
      </w:r>
      <w:r w:rsidR="00BB71CD" w:rsidRPr="00F86DE8">
        <w:rPr>
          <w:rFonts w:eastAsia="MS Mincho"/>
          <w:sz w:val="24"/>
          <w:szCs w:val="24"/>
          <w:lang w:eastAsia="de-DE"/>
        </w:rPr>
        <w:t xml:space="preserve">redmet reklamácie, označenie Účastníkov dohody, označenie Služieb s vadou, resp. číslo ESK a číslo Objednávky a/alebo faktúry, ktorej sa reklamácia týka, popis vady, rozporu alebo nedostatku Služby poskytnutej s vadou, dátum odoslania reklamácie. </w:t>
      </w:r>
    </w:p>
    <w:p w14:paraId="00F89ADF" w14:textId="671020BF" w:rsidR="005B2B6B" w:rsidRPr="00F86DE8" w:rsidRDefault="005B2B6B" w:rsidP="00311485">
      <w:pPr>
        <w:pStyle w:val="Odsekzoznamu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F86DE8">
        <w:rPr>
          <w:rFonts w:eastAsia="MS Mincho"/>
          <w:sz w:val="24"/>
          <w:szCs w:val="24"/>
          <w:lang w:eastAsia="de-DE"/>
        </w:rPr>
        <w:t>Poskytovateľ zodpovedá Objednávateľovi za škodu, ktorú mu preukázateľne spôsobil v súvislosti s poskytovaním Služieb definovaných v</w:t>
      </w:r>
      <w:r w:rsidR="000B558E" w:rsidRPr="00F86DE8">
        <w:rPr>
          <w:rFonts w:eastAsia="MS Mincho"/>
          <w:sz w:val="24"/>
          <w:szCs w:val="24"/>
          <w:lang w:eastAsia="de-DE"/>
        </w:rPr>
        <w:t> čl. II, bode 2.3 a</w:t>
      </w:r>
      <w:r w:rsidRPr="00F86DE8">
        <w:rPr>
          <w:rFonts w:eastAsia="MS Mincho"/>
          <w:sz w:val="24"/>
          <w:szCs w:val="24"/>
          <w:lang w:eastAsia="de-DE"/>
        </w:rPr>
        <w:t xml:space="preserve"> </w:t>
      </w:r>
      <w:r w:rsidR="000B558E" w:rsidRPr="00F86DE8">
        <w:rPr>
          <w:rFonts w:eastAsia="MS Mincho"/>
          <w:sz w:val="24"/>
          <w:szCs w:val="24"/>
          <w:lang w:eastAsia="de-DE"/>
        </w:rPr>
        <w:t>P</w:t>
      </w:r>
      <w:r w:rsidRPr="00F86DE8">
        <w:rPr>
          <w:rFonts w:eastAsia="MS Mincho"/>
          <w:sz w:val="24"/>
          <w:szCs w:val="24"/>
          <w:lang w:eastAsia="de-DE"/>
        </w:rPr>
        <w:t xml:space="preserve">rílohe č. 1 </w:t>
      </w:r>
      <w:r w:rsidR="007B313D" w:rsidRPr="00F86DE8">
        <w:rPr>
          <w:rFonts w:eastAsia="MS Mincho"/>
          <w:sz w:val="24"/>
          <w:szCs w:val="24"/>
          <w:lang w:eastAsia="de-DE"/>
        </w:rPr>
        <w:t>D</w:t>
      </w:r>
      <w:r w:rsidR="00FB6B31" w:rsidRPr="00F86DE8">
        <w:rPr>
          <w:rFonts w:eastAsia="MS Mincho"/>
          <w:sz w:val="24"/>
          <w:szCs w:val="24"/>
          <w:lang w:eastAsia="de-DE"/>
        </w:rPr>
        <w:t>ohody</w:t>
      </w:r>
      <w:r w:rsidRPr="00F86DE8">
        <w:rPr>
          <w:rFonts w:eastAsia="MS Mincho"/>
          <w:sz w:val="24"/>
          <w:szCs w:val="24"/>
          <w:lang w:eastAsia="de-DE"/>
        </w:rPr>
        <w:t xml:space="preserve">. </w:t>
      </w:r>
    </w:p>
    <w:p w14:paraId="5C5A1774" w14:textId="6F5448D4" w:rsidR="005B2B6B" w:rsidRPr="00F86DE8" w:rsidRDefault="005B2B6B" w:rsidP="00311485">
      <w:pPr>
        <w:pStyle w:val="Odsekzoznamu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F86DE8">
        <w:rPr>
          <w:rFonts w:eastAsia="MS Mincho"/>
          <w:sz w:val="24"/>
          <w:szCs w:val="24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742B10F" w14:textId="3F5AD40A" w:rsidR="005B2B6B" w:rsidRPr="00C915BE" w:rsidRDefault="005B2B6B" w:rsidP="00311485">
      <w:pPr>
        <w:pStyle w:val="Odsekzoznamu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F86DE8">
        <w:rPr>
          <w:rFonts w:eastAsia="MS Mincho"/>
          <w:sz w:val="24"/>
          <w:szCs w:val="24"/>
          <w:lang w:eastAsia="de-DE"/>
        </w:rPr>
        <w:t xml:space="preserve">Poskytovateľ zodpovedá počas celej doby trvania tejto </w:t>
      </w:r>
      <w:r w:rsidR="007B313D" w:rsidRPr="00F86DE8">
        <w:rPr>
          <w:rFonts w:eastAsia="MS Mincho"/>
          <w:sz w:val="24"/>
          <w:szCs w:val="24"/>
          <w:lang w:eastAsia="de-DE"/>
        </w:rPr>
        <w:t>D</w:t>
      </w:r>
      <w:r w:rsidR="00FB6B31" w:rsidRPr="00F86DE8">
        <w:rPr>
          <w:rFonts w:eastAsia="MS Mincho"/>
          <w:sz w:val="24"/>
          <w:szCs w:val="24"/>
          <w:lang w:eastAsia="de-DE"/>
        </w:rPr>
        <w:t>ohody</w:t>
      </w:r>
      <w:r w:rsidRPr="00F86DE8">
        <w:rPr>
          <w:rFonts w:eastAsia="MS Mincho"/>
          <w:sz w:val="24"/>
          <w:szCs w:val="24"/>
          <w:lang w:eastAsia="de-DE"/>
        </w:rPr>
        <w:t>, ako aj po</w:t>
      </w:r>
      <w:r w:rsidR="00FF5124" w:rsidRPr="00F86DE8">
        <w:rPr>
          <w:rFonts w:eastAsia="MS Mincho"/>
          <w:sz w:val="24"/>
          <w:szCs w:val="24"/>
          <w:lang w:eastAsia="de-DE"/>
        </w:rPr>
        <w:t>čas záručnej doby uvedenej v</w:t>
      </w:r>
      <w:r w:rsidR="000B558E" w:rsidRPr="00F86DE8">
        <w:rPr>
          <w:rFonts w:eastAsia="MS Mincho"/>
          <w:sz w:val="24"/>
          <w:szCs w:val="24"/>
          <w:lang w:eastAsia="de-DE"/>
        </w:rPr>
        <w:t> čl. II, bode 2.3 a v P</w:t>
      </w:r>
      <w:r w:rsidR="00FF5124" w:rsidRPr="00F86DE8">
        <w:rPr>
          <w:rFonts w:eastAsia="MS Mincho"/>
          <w:sz w:val="24"/>
          <w:szCs w:val="24"/>
          <w:lang w:eastAsia="de-DE"/>
        </w:rPr>
        <w:t xml:space="preserve">rílohe č. 1 tejto </w:t>
      </w:r>
      <w:r w:rsidR="007B313D" w:rsidRPr="00F86DE8">
        <w:rPr>
          <w:rFonts w:eastAsia="MS Mincho"/>
          <w:sz w:val="24"/>
          <w:szCs w:val="24"/>
          <w:lang w:eastAsia="de-DE"/>
        </w:rPr>
        <w:t>D</w:t>
      </w:r>
      <w:r w:rsidR="00FF5124" w:rsidRPr="00F86DE8">
        <w:rPr>
          <w:rFonts w:eastAsia="MS Mincho"/>
          <w:sz w:val="24"/>
          <w:szCs w:val="24"/>
          <w:lang w:eastAsia="de-DE"/>
        </w:rPr>
        <w:t>ohody</w:t>
      </w:r>
      <w:r w:rsidRPr="00F86DE8">
        <w:rPr>
          <w:rFonts w:eastAsia="MS Mincho"/>
          <w:sz w:val="24"/>
          <w:szCs w:val="24"/>
          <w:lang w:eastAsia="de-DE"/>
        </w:rPr>
        <w:t xml:space="preserve"> za vady Služieb, najmä ak predmetné </w:t>
      </w:r>
      <w:r w:rsidR="00FF5124" w:rsidRPr="00F86DE8">
        <w:rPr>
          <w:rFonts w:eastAsia="MS Mincho"/>
          <w:sz w:val="24"/>
          <w:szCs w:val="24"/>
          <w:lang w:eastAsia="de-DE"/>
        </w:rPr>
        <w:t>S</w:t>
      </w:r>
      <w:r w:rsidRPr="00F86DE8">
        <w:rPr>
          <w:rFonts w:eastAsia="MS Mincho"/>
          <w:sz w:val="24"/>
          <w:szCs w:val="24"/>
          <w:lang w:eastAsia="de-DE"/>
        </w:rPr>
        <w:t xml:space="preserve">lužby boli poskytnuté odlišne od podmienok uvedených v tejto </w:t>
      </w:r>
      <w:r w:rsidR="007B313D" w:rsidRPr="00F86DE8">
        <w:rPr>
          <w:rFonts w:eastAsia="MS Mincho"/>
          <w:sz w:val="24"/>
          <w:szCs w:val="24"/>
          <w:lang w:eastAsia="de-DE"/>
        </w:rPr>
        <w:t>D</w:t>
      </w:r>
      <w:r w:rsidR="00FF5124" w:rsidRPr="00F86DE8">
        <w:rPr>
          <w:rFonts w:eastAsia="MS Mincho"/>
          <w:sz w:val="24"/>
          <w:szCs w:val="24"/>
          <w:lang w:eastAsia="de-DE"/>
        </w:rPr>
        <w:t>ohode</w:t>
      </w:r>
      <w:r w:rsidR="007B313D" w:rsidRPr="00F86DE8">
        <w:rPr>
          <w:rFonts w:eastAsia="MS Mincho"/>
          <w:sz w:val="24"/>
          <w:szCs w:val="24"/>
          <w:lang w:eastAsia="de-DE"/>
        </w:rPr>
        <w:t xml:space="preserve"> a jej prílohách</w:t>
      </w:r>
      <w:r w:rsidRPr="00F86DE8">
        <w:rPr>
          <w:rFonts w:eastAsia="MS Mincho"/>
          <w:sz w:val="24"/>
          <w:szCs w:val="24"/>
          <w:lang w:eastAsia="de-DE"/>
        </w:rPr>
        <w:t xml:space="preserve">. Pri výskyte vady poskytnutých </w:t>
      </w:r>
      <w:r w:rsidR="007B313D" w:rsidRPr="00F86DE8">
        <w:rPr>
          <w:rFonts w:eastAsia="MS Mincho"/>
          <w:sz w:val="24"/>
          <w:szCs w:val="24"/>
          <w:lang w:eastAsia="de-DE"/>
        </w:rPr>
        <w:t>S</w:t>
      </w:r>
      <w:r w:rsidRPr="00F86DE8">
        <w:rPr>
          <w:rFonts w:eastAsia="MS Mincho"/>
          <w:sz w:val="24"/>
          <w:szCs w:val="24"/>
          <w:lang w:eastAsia="de-DE"/>
        </w:rPr>
        <w:t xml:space="preserve">lužieb </w:t>
      </w:r>
      <w:r w:rsidR="008E5122" w:rsidRPr="00F86DE8">
        <w:rPr>
          <w:rFonts w:eastAsia="MS Mincho"/>
          <w:sz w:val="24"/>
          <w:szCs w:val="24"/>
          <w:lang w:eastAsia="de-DE"/>
        </w:rPr>
        <w:t>a</w:t>
      </w:r>
      <w:r w:rsidR="005B36D0" w:rsidRPr="00F86DE8">
        <w:rPr>
          <w:rFonts w:eastAsia="MS Mincho"/>
          <w:sz w:val="24"/>
          <w:szCs w:val="24"/>
          <w:lang w:eastAsia="de-DE"/>
        </w:rPr>
        <w:t> uplatnenia nároku z vád vo forme reklamácie podľa tohto článku Objednávateľom</w:t>
      </w:r>
      <w:r w:rsidRPr="00F86DE8">
        <w:rPr>
          <w:rFonts w:eastAsia="MS Mincho"/>
          <w:sz w:val="24"/>
          <w:szCs w:val="24"/>
          <w:lang w:eastAsia="de-DE"/>
        </w:rPr>
        <w:t xml:space="preserve"> </w:t>
      </w:r>
      <w:r w:rsidR="008E5122" w:rsidRPr="00F86DE8">
        <w:rPr>
          <w:rFonts w:eastAsia="MS Mincho"/>
          <w:sz w:val="24"/>
          <w:szCs w:val="24"/>
          <w:lang w:eastAsia="de-DE"/>
        </w:rPr>
        <w:t>s</w:t>
      </w:r>
      <w:r w:rsidRPr="00F86DE8">
        <w:rPr>
          <w:rFonts w:eastAsia="MS Mincho"/>
          <w:sz w:val="24"/>
          <w:szCs w:val="24"/>
          <w:lang w:eastAsia="de-DE"/>
        </w:rPr>
        <w:t>a Poskytovateľ zaväzuje túto vadu</w:t>
      </w:r>
      <w:r w:rsidRPr="00C915BE">
        <w:rPr>
          <w:rFonts w:eastAsia="MS Mincho"/>
          <w:sz w:val="24"/>
          <w:szCs w:val="24"/>
          <w:lang w:eastAsia="de-DE"/>
        </w:rPr>
        <w:t xml:space="preserve"> </w:t>
      </w:r>
      <w:r w:rsidR="007B313D" w:rsidRPr="00C915BE">
        <w:rPr>
          <w:rFonts w:eastAsia="MS Mincho"/>
          <w:sz w:val="24"/>
          <w:szCs w:val="24"/>
          <w:lang w:eastAsia="de-DE"/>
        </w:rPr>
        <w:t xml:space="preserve">odstrániť </w:t>
      </w:r>
      <w:r w:rsidRPr="00C915BE">
        <w:rPr>
          <w:rFonts w:eastAsia="MS Mincho"/>
          <w:sz w:val="24"/>
          <w:szCs w:val="24"/>
          <w:lang w:eastAsia="de-DE"/>
        </w:rPr>
        <w:t>v lehote uvedenej v</w:t>
      </w:r>
      <w:r w:rsidR="000B558E" w:rsidRPr="00C915BE">
        <w:rPr>
          <w:rFonts w:eastAsia="MS Mincho"/>
          <w:sz w:val="24"/>
          <w:szCs w:val="24"/>
          <w:lang w:eastAsia="de-DE"/>
        </w:rPr>
        <w:t> čl. II, bode 2.3 a v</w:t>
      </w:r>
      <w:r w:rsidRPr="00C915BE">
        <w:rPr>
          <w:rFonts w:eastAsia="MS Mincho"/>
          <w:sz w:val="24"/>
          <w:szCs w:val="24"/>
          <w:lang w:eastAsia="de-DE"/>
        </w:rPr>
        <w:t> </w:t>
      </w:r>
      <w:r w:rsidR="000B558E" w:rsidRPr="00C915BE">
        <w:rPr>
          <w:rFonts w:eastAsia="MS Mincho"/>
          <w:sz w:val="24"/>
          <w:szCs w:val="24"/>
          <w:lang w:eastAsia="de-DE"/>
        </w:rPr>
        <w:t>P</w:t>
      </w:r>
      <w:r w:rsidRPr="00C915BE">
        <w:rPr>
          <w:rFonts w:eastAsia="MS Mincho"/>
          <w:sz w:val="24"/>
          <w:szCs w:val="24"/>
          <w:lang w:eastAsia="de-DE"/>
        </w:rPr>
        <w:t xml:space="preserve">rílohe č. 1 </w:t>
      </w:r>
      <w:r w:rsidR="007B313D" w:rsidRPr="00C915BE">
        <w:rPr>
          <w:rFonts w:eastAsia="MS Mincho"/>
          <w:sz w:val="24"/>
          <w:szCs w:val="24"/>
          <w:lang w:eastAsia="de-DE"/>
        </w:rPr>
        <w:t>Dohody</w:t>
      </w:r>
      <w:r w:rsidRPr="00C915BE">
        <w:rPr>
          <w:rFonts w:eastAsia="MS Mincho"/>
          <w:sz w:val="24"/>
          <w:szCs w:val="24"/>
          <w:lang w:eastAsia="de-DE"/>
        </w:rPr>
        <w:t>.</w:t>
      </w:r>
      <w:r w:rsidR="00D74E44" w:rsidRPr="00C915BE">
        <w:rPr>
          <w:rFonts w:eastAsia="MS Mincho"/>
          <w:sz w:val="24"/>
          <w:szCs w:val="24"/>
          <w:lang w:eastAsia="de-DE"/>
        </w:rPr>
        <w:t xml:space="preserve"> </w:t>
      </w:r>
      <w:bookmarkStart w:id="7" w:name="_Hlk201759880"/>
      <w:r w:rsidR="00D74E44" w:rsidRPr="00C915BE">
        <w:rPr>
          <w:rFonts w:eastAsia="MS Mincho"/>
          <w:sz w:val="24"/>
          <w:szCs w:val="24"/>
          <w:lang w:eastAsia="de-DE"/>
        </w:rPr>
        <w:t>V</w:t>
      </w:r>
      <w:r w:rsidR="007B67C5" w:rsidRPr="00C915BE">
        <w:rPr>
          <w:rFonts w:eastAsia="MS Mincho"/>
          <w:sz w:val="24"/>
          <w:szCs w:val="24"/>
          <w:lang w:eastAsia="de-DE"/>
        </w:rPr>
        <w:t> </w:t>
      </w:r>
      <w:r w:rsidR="00D74E44" w:rsidRPr="00C915BE">
        <w:rPr>
          <w:rFonts w:eastAsia="MS Mincho"/>
          <w:sz w:val="24"/>
          <w:szCs w:val="24"/>
          <w:lang w:eastAsia="de-DE"/>
        </w:rPr>
        <w:t>prípade</w:t>
      </w:r>
      <w:r w:rsidR="007B67C5" w:rsidRPr="00C915BE">
        <w:rPr>
          <w:rFonts w:eastAsia="MS Mincho"/>
          <w:sz w:val="24"/>
          <w:szCs w:val="24"/>
          <w:lang w:eastAsia="de-DE"/>
        </w:rPr>
        <w:t>,</w:t>
      </w:r>
      <w:r w:rsidR="00D74E44" w:rsidRPr="00C915BE">
        <w:rPr>
          <w:rFonts w:eastAsia="MS Mincho"/>
          <w:sz w:val="24"/>
          <w:szCs w:val="24"/>
          <w:lang w:eastAsia="de-DE"/>
        </w:rPr>
        <w:t xml:space="preserve"> ak nebude možné vadu odstrániť alebo </w:t>
      </w:r>
      <w:r w:rsidR="000501FF" w:rsidRPr="00C915BE">
        <w:rPr>
          <w:rFonts w:eastAsia="MS Mincho"/>
          <w:sz w:val="24"/>
          <w:szCs w:val="24"/>
          <w:lang w:eastAsia="de-DE"/>
        </w:rPr>
        <w:t xml:space="preserve">ak by si </w:t>
      </w:r>
      <w:r w:rsidR="00D74E44" w:rsidRPr="00C915BE">
        <w:rPr>
          <w:rFonts w:eastAsia="MS Mincho"/>
          <w:sz w:val="24"/>
          <w:szCs w:val="24"/>
          <w:lang w:eastAsia="de-DE"/>
        </w:rPr>
        <w:t xml:space="preserve">jej odstránenie vyžadovalo plnenie, ktoré by </w:t>
      </w:r>
      <w:r w:rsidR="00D74E44" w:rsidRPr="00C915BE">
        <w:rPr>
          <w:rFonts w:eastAsia="MS Mincho"/>
          <w:sz w:val="24"/>
          <w:szCs w:val="24"/>
          <w:lang w:eastAsia="de-DE"/>
        </w:rPr>
        <w:lastRenderedPageBreak/>
        <w:t>bolo vyššie ako hodnota poskytnutej Služby, má Objednávateľ právo na zľavu až do výšk</w:t>
      </w:r>
      <w:r w:rsidR="007B67C5" w:rsidRPr="00C915BE">
        <w:rPr>
          <w:rFonts w:eastAsia="MS Mincho"/>
          <w:sz w:val="24"/>
          <w:szCs w:val="24"/>
          <w:lang w:eastAsia="de-DE"/>
        </w:rPr>
        <w:t>y</w:t>
      </w:r>
      <w:r w:rsidR="00D74E44" w:rsidRPr="00C915BE">
        <w:rPr>
          <w:rFonts w:eastAsia="MS Mincho"/>
          <w:sz w:val="24"/>
          <w:szCs w:val="24"/>
          <w:lang w:eastAsia="de-DE"/>
        </w:rPr>
        <w:t xml:space="preserve"> 100% </w:t>
      </w:r>
      <w:r w:rsidR="002538D7">
        <w:rPr>
          <w:rFonts w:eastAsia="MS Mincho"/>
          <w:sz w:val="24"/>
          <w:szCs w:val="24"/>
          <w:lang w:eastAsia="de-DE"/>
        </w:rPr>
        <w:t xml:space="preserve">z Ceny objednanej Služby, ktorá bola poskytnutá s vadou. </w:t>
      </w:r>
      <w:r w:rsidR="00D74E44" w:rsidRPr="00C915BE">
        <w:rPr>
          <w:rFonts w:eastAsia="MS Mincho"/>
          <w:sz w:val="24"/>
          <w:szCs w:val="24"/>
          <w:lang w:eastAsia="de-DE"/>
        </w:rPr>
        <w:t xml:space="preserve"> </w:t>
      </w:r>
      <w:bookmarkEnd w:id="7"/>
    </w:p>
    <w:p w14:paraId="25159767" w14:textId="376500FD" w:rsidR="005F41E6" w:rsidRDefault="005F41E6" w:rsidP="00311485">
      <w:pPr>
        <w:pStyle w:val="Odsekzoznamu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 xml:space="preserve">Postup pri reklamácii </w:t>
      </w:r>
      <w:r w:rsidRPr="00C94CA0">
        <w:rPr>
          <w:rFonts w:eastAsia="MS Mincho"/>
          <w:sz w:val="24"/>
          <w:szCs w:val="24"/>
          <w:lang w:eastAsia="de-DE"/>
        </w:rPr>
        <w:t>Služieb</w:t>
      </w:r>
      <w:r w:rsidR="003154D8" w:rsidRPr="00C94CA0">
        <w:rPr>
          <w:rFonts w:eastAsia="MS Mincho"/>
          <w:sz w:val="24"/>
          <w:szCs w:val="24"/>
          <w:lang w:eastAsia="de-DE"/>
        </w:rPr>
        <w:t xml:space="preserve"> </w:t>
      </w:r>
      <w:r w:rsidR="007F4BFB" w:rsidRPr="00C94CA0">
        <w:rPr>
          <w:rFonts w:eastAsia="MS Mincho"/>
          <w:sz w:val="24"/>
          <w:szCs w:val="24"/>
          <w:lang w:eastAsia="de-DE"/>
        </w:rPr>
        <w:t xml:space="preserve">a uplatňovaní nárokov z vád a záruky za akosť </w:t>
      </w:r>
      <w:r w:rsidRPr="00C94CA0">
        <w:rPr>
          <w:rFonts w:eastAsia="MS Mincho"/>
          <w:sz w:val="24"/>
          <w:szCs w:val="24"/>
          <w:lang w:eastAsia="de-DE"/>
        </w:rPr>
        <w:t>sa ďal</w:t>
      </w:r>
      <w:r w:rsidRPr="00C915BE">
        <w:rPr>
          <w:rFonts w:eastAsia="MS Mincho"/>
          <w:sz w:val="24"/>
          <w:szCs w:val="24"/>
          <w:lang w:eastAsia="de-DE"/>
        </w:rPr>
        <w:t>ej riadi záručnými podmienkami a príslušnými ustanoveniami Obchodného zákonníka a ďalších všeobecne záväzných právnych predpisov platných na území Slovenskej republiky.</w:t>
      </w:r>
    </w:p>
    <w:p w14:paraId="1CE9B14A" w14:textId="77777777" w:rsidR="00FF5124" w:rsidRPr="00C915BE" w:rsidRDefault="00FF5124" w:rsidP="00287899">
      <w:pPr>
        <w:ind w:left="567" w:hanging="567"/>
        <w:jc w:val="both"/>
        <w:rPr>
          <w:rFonts w:eastAsia="MS Mincho"/>
          <w:sz w:val="24"/>
          <w:szCs w:val="24"/>
          <w:lang w:eastAsia="de-DE"/>
        </w:rPr>
      </w:pPr>
    </w:p>
    <w:p w14:paraId="248F4B51" w14:textId="76951A4E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VII</w:t>
      </w:r>
    </w:p>
    <w:p w14:paraId="716DE3C5" w14:textId="0945E06C" w:rsidR="00C13A43" w:rsidRPr="00C915BE" w:rsidRDefault="00C13A43" w:rsidP="000501FF">
      <w:pPr>
        <w:pStyle w:val="CTLhead"/>
        <w:spacing w:after="120"/>
        <w:rPr>
          <w:sz w:val="24"/>
          <w:szCs w:val="24"/>
        </w:rPr>
      </w:pPr>
      <w:r w:rsidRPr="00C915BE">
        <w:rPr>
          <w:sz w:val="24"/>
          <w:szCs w:val="24"/>
        </w:rPr>
        <w:t>Ostatné dojednania</w:t>
      </w:r>
    </w:p>
    <w:p w14:paraId="031278D9" w14:textId="23E8B517" w:rsidR="00365E93" w:rsidRPr="00365E93" w:rsidRDefault="00365E93" w:rsidP="00311485">
      <w:pPr>
        <w:pStyle w:val="CTLhead"/>
        <w:numPr>
          <w:ilvl w:val="0"/>
          <w:numId w:val="20"/>
        </w:numPr>
        <w:spacing w:after="120"/>
        <w:ind w:left="567" w:hanging="567"/>
        <w:jc w:val="both"/>
        <w:rPr>
          <w:b w:val="0"/>
          <w:bCs w:val="0"/>
          <w:sz w:val="24"/>
          <w:szCs w:val="24"/>
        </w:rPr>
      </w:pPr>
      <w:bookmarkStart w:id="8" w:name="_Hlk201760114"/>
      <w:r w:rsidRPr="00365E93">
        <w:rPr>
          <w:b w:val="0"/>
          <w:bCs w:val="0"/>
          <w:sz w:val="24"/>
          <w:szCs w:val="24"/>
        </w:rPr>
        <w:t xml:space="preserve">Predávajúci berie na vedomie, že finančné prostriedky </w:t>
      </w:r>
      <w:r>
        <w:rPr>
          <w:b w:val="0"/>
          <w:bCs w:val="0"/>
          <w:sz w:val="24"/>
          <w:szCs w:val="24"/>
        </w:rPr>
        <w:t>Objednávateľa</w:t>
      </w:r>
      <w:r w:rsidRPr="00365E93">
        <w:rPr>
          <w:b w:val="0"/>
          <w:bCs w:val="0"/>
          <w:sz w:val="24"/>
          <w:szCs w:val="24"/>
        </w:rPr>
        <w:t xml:space="preserve"> určené na zaplatenie Ceny</w:t>
      </w:r>
      <w:r>
        <w:rPr>
          <w:b w:val="0"/>
          <w:bCs w:val="0"/>
          <w:sz w:val="24"/>
          <w:szCs w:val="24"/>
        </w:rPr>
        <w:t xml:space="preserve"> za Služby</w:t>
      </w:r>
      <w:r w:rsidRPr="00365E93">
        <w:rPr>
          <w:b w:val="0"/>
          <w:bCs w:val="0"/>
          <w:sz w:val="24"/>
          <w:szCs w:val="24"/>
        </w:rPr>
        <w:t xml:space="preserve"> sú verejnými prostriedkami zo štátneho rozpočtu Slovenskej republiky. </w:t>
      </w:r>
      <w:r>
        <w:rPr>
          <w:b w:val="0"/>
          <w:bCs w:val="0"/>
          <w:sz w:val="24"/>
          <w:szCs w:val="24"/>
        </w:rPr>
        <w:t>Poskytovateľ</w:t>
      </w:r>
      <w:r w:rsidRPr="00365E93">
        <w:rPr>
          <w:b w:val="0"/>
          <w:bCs w:val="0"/>
          <w:sz w:val="24"/>
          <w:szCs w:val="24"/>
        </w:rPr>
        <w:t xml:space="preserve"> berie na vedomie, že na použitie verejných prostriedkov, kontrolu použitia týchto prostriedkov a vymáhanie ich neoprávneného použitia alebo zadržanie sa vzťahuje režim upravený osobitnými právnymi predpismi z oblasti rozpočtových pravidiel a finančnej kontroly. </w:t>
      </w:r>
    </w:p>
    <w:p w14:paraId="76B2D1BA" w14:textId="6E8308A7" w:rsidR="00365E93" w:rsidRPr="007831EF" w:rsidRDefault="00365E93" w:rsidP="00365E93">
      <w:pPr>
        <w:pStyle w:val="CTL"/>
        <w:numPr>
          <w:ilvl w:val="0"/>
          <w:numId w:val="0"/>
        </w:numPr>
        <w:spacing w:after="0"/>
        <w:ind w:left="567"/>
      </w:pPr>
      <w:r>
        <w:rPr>
          <w:szCs w:val="24"/>
        </w:rPr>
        <w:t>Poskytovateľ</w:t>
      </w:r>
      <w:r w:rsidRPr="00365E93">
        <w:rPr>
          <w:szCs w:val="24"/>
        </w:rPr>
        <w:t xml:space="preserve"> je povinný strpieť výkon</w:t>
      </w:r>
      <w:r>
        <w:t xml:space="preserve">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</w:t>
      </w:r>
      <w:r w:rsidRPr="002538D7">
        <w:t>trvania Dohody</w:t>
      </w:r>
      <w:r w:rsidR="007F4BFB" w:rsidRPr="002538D7">
        <w:t xml:space="preserve"> a/alebo Jednotlivej zmluvy</w:t>
      </w:r>
      <w:r w:rsidRPr="002538D7">
        <w:t>. Povinnosť podľa predchádzajúcej vety je Poskytovateľ povinný splniť v termínoch určených Objednávateľom. Oprávnenými osobami</w:t>
      </w:r>
      <w:r>
        <w:t xml:space="preserve"> sa podľa predchádzajúcej vety rozumejú predovšetkým poverení zamestnanci kontrolného orgánu podľa príslušných všeobecne záväzných právnych predpisov Slovenskej republiky, pričom zamestnancami oprávnenými na výkon kontroly sú napríklad:</w:t>
      </w:r>
    </w:p>
    <w:p w14:paraId="4524D5EB" w14:textId="65E5E821" w:rsidR="00365E93" w:rsidRPr="007831EF" w:rsidRDefault="00365E93" w:rsidP="00311485">
      <w:pPr>
        <w:pStyle w:val="Odsekzoznamu"/>
        <w:numPr>
          <w:ilvl w:val="0"/>
          <w:numId w:val="23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  <w:lang w:eastAsia="en-US"/>
        </w:rPr>
      </w:pPr>
      <w:r w:rsidRPr="007831EF">
        <w:rPr>
          <w:sz w:val="24"/>
          <w:szCs w:val="24"/>
          <w:lang w:eastAsia="en-US"/>
        </w:rPr>
        <w:t xml:space="preserve">poverení zamestnanci </w:t>
      </w:r>
      <w:r>
        <w:rPr>
          <w:sz w:val="24"/>
          <w:szCs w:val="24"/>
          <w:lang w:eastAsia="en-US"/>
        </w:rPr>
        <w:t>Objednávateľa</w:t>
      </w:r>
      <w:r w:rsidRPr="007831EF">
        <w:rPr>
          <w:sz w:val="24"/>
          <w:szCs w:val="24"/>
          <w:lang w:eastAsia="en-US"/>
        </w:rPr>
        <w:t>,</w:t>
      </w:r>
    </w:p>
    <w:p w14:paraId="312F60D4" w14:textId="77777777" w:rsidR="00365E93" w:rsidRPr="007831EF" w:rsidRDefault="00365E93" w:rsidP="00311485">
      <w:pPr>
        <w:pStyle w:val="Odsekzoznamu"/>
        <w:numPr>
          <w:ilvl w:val="0"/>
          <w:numId w:val="23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  <w:lang w:eastAsia="en-US"/>
        </w:rPr>
      </w:pPr>
      <w:r w:rsidRPr="007831EF">
        <w:rPr>
          <w:sz w:val="24"/>
          <w:szCs w:val="24"/>
          <w:lang w:eastAsia="en-US"/>
        </w:rPr>
        <w:t xml:space="preserve">Orgán auditu, </w:t>
      </w:r>
    </w:p>
    <w:p w14:paraId="01A2714C" w14:textId="77777777" w:rsidR="00365E93" w:rsidRPr="007831EF" w:rsidRDefault="00365E93" w:rsidP="00311485">
      <w:pPr>
        <w:pStyle w:val="Odsekzoznamu"/>
        <w:numPr>
          <w:ilvl w:val="0"/>
          <w:numId w:val="23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  <w:lang w:eastAsia="en-US"/>
        </w:rPr>
      </w:pPr>
      <w:r w:rsidRPr="007831EF">
        <w:rPr>
          <w:sz w:val="24"/>
          <w:szCs w:val="24"/>
          <w:lang w:eastAsia="en-US"/>
        </w:rPr>
        <w:t>Najvyšší kontrolný úrad SR</w:t>
      </w:r>
      <w:r>
        <w:rPr>
          <w:sz w:val="24"/>
          <w:szCs w:val="24"/>
          <w:lang w:eastAsia="en-US"/>
        </w:rPr>
        <w:t>,</w:t>
      </w:r>
    </w:p>
    <w:p w14:paraId="4FE120A3" w14:textId="77777777" w:rsidR="00365E93" w:rsidRDefault="00365E93" w:rsidP="00311485">
      <w:pPr>
        <w:pStyle w:val="Odsekzoznamu"/>
        <w:numPr>
          <w:ilvl w:val="0"/>
          <w:numId w:val="23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  <w:lang w:eastAsia="en-US"/>
        </w:rPr>
      </w:pPr>
      <w:r w:rsidRPr="007831EF">
        <w:rPr>
          <w:sz w:val="24"/>
          <w:szCs w:val="24"/>
          <w:lang w:eastAsia="en-US"/>
        </w:rPr>
        <w:t>Úrad pre verejné obstarávanie SR</w:t>
      </w:r>
      <w:r>
        <w:rPr>
          <w:sz w:val="24"/>
          <w:szCs w:val="24"/>
          <w:lang w:eastAsia="en-US"/>
        </w:rPr>
        <w:t>,</w:t>
      </w:r>
    </w:p>
    <w:p w14:paraId="0AADF79E" w14:textId="77777777" w:rsidR="00365E93" w:rsidRPr="007831EF" w:rsidRDefault="00365E93" w:rsidP="00311485">
      <w:pPr>
        <w:pStyle w:val="Odsekzoznamu"/>
        <w:numPr>
          <w:ilvl w:val="0"/>
          <w:numId w:val="23"/>
        </w:numPr>
        <w:overflowPunct/>
        <w:autoSpaceDE/>
        <w:autoSpaceDN/>
        <w:adjustRightInd/>
        <w:spacing w:after="120"/>
        <w:ind w:left="1135" w:hanging="284"/>
        <w:contextualSpacing w:val="0"/>
        <w:jc w:val="both"/>
        <w:textAlignment w:val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Úrad vlády SR.</w:t>
      </w:r>
    </w:p>
    <w:p w14:paraId="79E782EA" w14:textId="462A0BF9" w:rsidR="00365E93" w:rsidRDefault="00365E93" w:rsidP="00365E93">
      <w:pPr>
        <w:pStyle w:val="CTL"/>
        <w:numPr>
          <w:ilvl w:val="0"/>
          <w:numId w:val="0"/>
        </w:numPr>
        <w:spacing w:after="0"/>
        <w:ind w:left="567"/>
      </w:pPr>
      <w:r>
        <w:t>Poskytovateľ podpisom Dohody berie na vedomie, že oprávnené osoby v rámci výkonu kontroly alebo auditu majú okrem iných aj oprávnenie:</w:t>
      </w:r>
    </w:p>
    <w:p w14:paraId="419634F5" w14:textId="77777777" w:rsidR="00365E93" w:rsidRDefault="00365E93" w:rsidP="00311485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3A7A6ED9" w14:textId="77777777" w:rsidR="00365E93" w:rsidRDefault="00365E93" w:rsidP="00311485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05FB5E7E" w14:textId="2D2DEDEB" w:rsidR="00365E93" w:rsidRDefault="00365E93" w:rsidP="00311485">
      <w:pPr>
        <w:pStyle w:val="CTL"/>
        <w:numPr>
          <w:ilvl w:val="0"/>
          <w:numId w:val="24"/>
        </w:numPr>
        <w:spacing w:after="0"/>
        <w:ind w:left="1134" w:hanging="283"/>
        <w:rPr>
          <w:szCs w:val="24"/>
        </w:rPr>
      </w:pPr>
      <w:r>
        <w:rPr>
          <w:szCs w:val="24"/>
        </w:rPr>
        <w:t xml:space="preserve">požadovať prítomnosť oprávnených osôb zo strany </w:t>
      </w:r>
      <w:r>
        <w:t>Poskytovateľa</w:t>
      </w:r>
      <w:r>
        <w:rPr>
          <w:szCs w:val="24"/>
        </w:rPr>
        <w:t xml:space="preserve"> počas vykonávania kontroly, auditu, či overovania u </w:t>
      </w:r>
      <w:r>
        <w:t>Poskytovateľa</w:t>
      </w:r>
      <w:r>
        <w:rPr>
          <w:szCs w:val="24"/>
        </w:rPr>
        <w:t>;</w:t>
      </w:r>
    </w:p>
    <w:p w14:paraId="1EC019B7" w14:textId="1F1DBCC8" w:rsidR="00365E93" w:rsidRPr="002538D7" w:rsidRDefault="00365E93" w:rsidP="00311485">
      <w:pPr>
        <w:pStyle w:val="CTL"/>
        <w:numPr>
          <w:ilvl w:val="0"/>
          <w:numId w:val="24"/>
        </w:numPr>
        <w:ind w:left="1134" w:hanging="283"/>
        <w:rPr>
          <w:szCs w:val="24"/>
        </w:rPr>
      </w:pPr>
      <w:r>
        <w:rPr>
          <w:szCs w:val="24"/>
        </w:rPr>
        <w:t xml:space="preserve">požadovať od </w:t>
      </w:r>
      <w:r>
        <w:t>Poskytovateľ</w:t>
      </w:r>
      <w:r>
        <w:rPr>
          <w:szCs w:val="24"/>
        </w:rPr>
        <w:t>a prijatie nápravných opatrení a odstránenie zistených nedostatkov u </w:t>
      </w:r>
      <w:r>
        <w:t>Poskytovateľa</w:t>
      </w:r>
      <w:r>
        <w:rPr>
          <w:szCs w:val="24"/>
        </w:rPr>
        <w:t>.</w:t>
      </w:r>
    </w:p>
    <w:bookmarkEnd w:id="8"/>
    <w:p w14:paraId="506ADCE3" w14:textId="77777777" w:rsidR="00E0597F" w:rsidRDefault="00420B50" w:rsidP="00311485">
      <w:pPr>
        <w:pStyle w:val="Odsekzoznamu"/>
        <w:numPr>
          <w:ilvl w:val="0"/>
          <w:numId w:val="20"/>
        </w:numPr>
        <w:spacing w:after="120"/>
        <w:ind w:left="567" w:hanging="567"/>
        <w:contextualSpacing w:val="0"/>
        <w:jc w:val="both"/>
        <w:rPr>
          <w:sz w:val="24"/>
          <w:szCs w:val="24"/>
          <w:lang w:eastAsia="en-US"/>
        </w:rPr>
      </w:pPr>
      <w:r w:rsidRPr="00C915BE">
        <w:rPr>
          <w:sz w:val="24"/>
          <w:szCs w:val="24"/>
          <w:lang w:eastAsia="en-US"/>
        </w:rPr>
        <w:t xml:space="preserve">Účastníci dohody sa výslovne dohodli, že Poskytovateľ nie je oprávnený bez predchádzajúceho písomného súhlasu Objednávateľa postúpiť na tretiu osobu, založiť alebo započítať akékoľvek svoje pohľadávky vzniknuté na základe alebo v súvislosti s touto Dohodou alebo plnením záväzkov podľa tejto Dohody. </w:t>
      </w:r>
    </w:p>
    <w:p w14:paraId="67B30C5F" w14:textId="55360F4D" w:rsidR="00E0597F" w:rsidRPr="00F86DE8" w:rsidRDefault="00E95AB7" w:rsidP="00311485">
      <w:pPr>
        <w:pStyle w:val="CTL"/>
        <w:numPr>
          <w:ilvl w:val="0"/>
          <w:numId w:val="20"/>
        </w:numPr>
        <w:ind w:left="567" w:hanging="567"/>
      </w:pPr>
      <w:bookmarkStart w:id="9" w:name="_Hlk211257249"/>
      <w:r w:rsidRPr="00C915BE">
        <w:rPr>
          <w:szCs w:val="24"/>
        </w:rPr>
        <w:t>Účastníci dohody  sa dohodli, že v</w:t>
      </w:r>
      <w:r w:rsidR="00324625">
        <w:rPr>
          <w:szCs w:val="24"/>
        </w:rPr>
        <w:t> </w:t>
      </w:r>
      <w:r w:rsidRPr="00C915BE">
        <w:rPr>
          <w:szCs w:val="24"/>
        </w:rPr>
        <w:t>prípade</w:t>
      </w:r>
      <w:r w:rsidR="00324625">
        <w:rPr>
          <w:szCs w:val="24"/>
        </w:rPr>
        <w:t>,</w:t>
      </w:r>
      <w:r w:rsidRPr="00C915BE">
        <w:rPr>
          <w:szCs w:val="24"/>
        </w:rPr>
        <w:t xml:space="preserve"> ak podmienky Verejného obstarávania</w:t>
      </w:r>
      <w:r w:rsidR="0090182A">
        <w:rPr>
          <w:szCs w:val="24"/>
        </w:rPr>
        <w:t xml:space="preserve">, </w:t>
      </w:r>
      <w:r w:rsidRPr="00C915BE">
        <w:rPr>
          <w:szCs w:val="24"/>
        </w:rPr>
        <w:lastRenderedPageBreak/>
        <w:t xml:space="preserve">osobitné právne </w:t>
      </w:r>
      <w:r w:rsidRPr="002538D7">
        <w:rPr>
          <w:szCs w:val="24"/>
        </w:rPr>
        <w:t>predpisy</w:t>
      </w:r>
      <w:r w:rsidR="0090182A" w:rsidRPr="002538D7">
        <w:rPr>
          <w:szCs w:val="24"/>
        </w:rPr>
        <w:t xml:space="preserve"> alebo táto Dohoda</w:t>
      </w:r>
      <w:r w:rsidRPr="002538D7">
        <w:rPr>
          <w:szCs w:val="24"/>
        </w:rPr>
        <w:t xml:space="preserve"> vyžadujú pre poskytovanie Služieb osobitné povolenia</w:t>
      </w:r>
      <w:r w:rsidR="008430D6" w:rsidRPr="002538D7">
        <w:rPr>
          <w:szCs w:val="24"/>
        </w:rPr>
        <w:t>,</w:t>
      </w:r>
      <w:r w:rsidRPr="002538D7">
        <w:rPr>
          <w:szCs w:val="24"/>
        </w:rPr>
        <w:t xml:space="preserve"> resp.  certifikáty, Poskytovateľ je povinný disponovať takýmito povoleniami</w:t>
      </w:r>
      <w:r w:rsidR="008430D6" w:rsidRPr="002538D7">
        <w:rPr>
          <w:szCs w:val="24"/>
        </w:rPr>
        <w:t>,</w:t>
      </w:r>
      <w:r w:rsidRPr="002538D7">
        <w:rPr>
          <w:szCs w:val="24"/>
        </w:rPr>
        <w:t xml:space="preserve"> resp. certifikátmi a udržiavať ich v platnosti počas celej doby trvania Dohody</w:t>
      </w:r>
      <w:r w:rsidR="0090182A" w:rsidRPr="002538D7">
        <w:rPr>
          <w:szCs w:val="24"/>
        </w:rPr>
        <w:t xml:space="preserve"> a/alebo Jednotlivej zmluvy</w:t>
      </w:r>
      <w:r w:rsidRPr="002538D7">
        <w:rPr>
          <w:szCs w:val="24"/>
        </w:rPr>
        <w:t>, inak sa porušenie tejto povinnosti bude považovať za podstatné porušenie tejto Dohody. Poskytovateľ</w:t>
      </w:r>
      <w:r w:rsidRPr="00C915BE">
        <w:rPr>
          <w:szCs w:val="24"/>
        </w:rPr>
        <w:t xml:space="preserve"> je povinný kedykoľvek počas platnosti tejto Dohody na výzvu Objednávateľa bezodkladne predložiť Objednávateľovi takéto povolenie</w:t>
      </w:r>
      <w:r w:rsidR="008430D6">
        <w:rPr>
          <w:szCs w:val="24"/>
        </w:rPr>
        <w:t>,</w:t>
      </w:r>
      <w:r w:rsidRPr="00C915BE">
        <w:rPr>
          <w:szCs w:val="24"/>
        </w:rPr>
        <w:t xml:space="preserve"> </w:t>
      </w:r>
      <w:r w:rsidRPr="00F86DE8">
        <w:rPr>
          <w:szCs w:val="24"/>
        </w:rPr>
        <w:t>resp. certifikát</w:t>
      </w:r>
      <w:bookmarkEnd w:id="9"/>
      <w:r w:rsidRPr="00F86DE8">
        <w:rPr>
          <w:szCs w:val="24"/>
        </w:rPr>
        <w:t>.</w:t>
      </w:r>
      <w:r w:rsidR="00F332E1" w:rsidRPr="00F86DE8">
        <w:t xml:space="preserve"> </w:t>
      </w:r>
    </w:p>
    <w:p w14:paraId="2132700A" w14:textId="77777777" w:rsidR="00277D6C" w:rsidRPr="00F86DE8" w:rsidRDefault="00BB71CD" w:rsidP="00311485">
      <w:pPr>
        <w:pStyle w:val="CTL"/>
        <w:numPr>
          <w:ilvl w:val="0"/>
          <w:numId w:val="20"/>
        </w:numPr>
        <w:ind w:left="567" w:hanging="567"/>
      </w:pPr>
      <w:r w:rsidRPr="00F86DE8">
        <w:rPr>
          <w:szCs w:val="24"/>
        </w:rPr>
        <w:t xml:space="preserve">Účastníci dohody berú na vedomie, že poskytovaním Služieb podľa tejto dohody môže dôjsť k spracúvaniu osobných údajov dotknutých osôb. </w:t>
      </w:r>
    </w:p>
    <w:p w14:paraId="15252132" w14:textId="0540C782" w:rsidR="00BB71CD" w:rsidRPr="00F86DE8" w:rsidRDefault="00BB71CD" w:rsidP="00277D6C">
      <w:pPr>
        <w:pStyle w:val="CTL"/>
        <w:numPr>
          <w:ilvl w:val="0"/>
          <w:numId w:val="0"/>
        </w:numPr>
        <w:ind w:left="567"/>
      </w:pPr>
      <w:r w:rsidRPr="00F86DE8">
        <w:rPr>
          <w:szCs w:val="24"/>
        </w:rPr>
        <w:t>Ak Poskytovateľ pri plnení tejto Dohody bude v mene Objednávateľa spracúvať osobné údaje dotknutých osôb a teda bude vystupovať v postavení sprostredkovateľa v zmysle čl. 4 ods. 8 Európskeho parlamentu a Rady (EÚ) 2016/679 z 27. apríla 2016 o ochrane fyzických osôb pri spracúvaní osobných údajov a o voľnom pohybe takýchto údajov, ktorým sa zrušuje smernica 95/46/ES (všeobecné nariadenie o ochrane údajov) (ďalej aj ako „</w:t>
      </w:r>
      <w:r w:rsidRPr="00F86DE8">
        <w:rPr>
          <w:b/>
          <w:bCs/>
          <w:szCs w:val="24"/>
        </w:rPr>
        <w:t>Nariadenie GDPR</w:t>
      </w:r>
      <w:r w:rsidRPr="00F86DE8">
        <w:rPr>
          <w:szCs w:val="24"/>
        </w:rPr>
        <w:t xml:space="preserve">“) a ustanovenia § 5 písm. p) zákona č. 18/2018 o ochrane osobných údajov </w:t>
      </w:r>
      <w:r w:rsidRPr="00F86DE8">
        <w:rPr>
          <w:rFonts w:eastAsia="Calibri"/>
          <w:szCs w:val="24"/>
        </w:rPr>
        <w:t>a o zmene a doplnení niektorých zákonov v znení neskorších predpisov (ďalej len „</w:t>
      </w:r>
      <w:r w:rsidRPr="00F86DE8">
        <w:rPr>
          <w:rFonts w:eastAsia="Calibri"/>
          <w:b/>
          <w:bCs/>
          <w:szCs w:val="24"/>
        </w:rPr>
        <w:t>Zákon o ochrane osobných údajov</w:t>
      </w:r>
      <w:r w:rsidRPr="00F86DE8">
        <w:rPr>
          <w:rFonts w:eastAsia="Calibri"/>
          <w:szCs w:val="24"/>
        </w:rPr>
        <w:t>“)</w:t>
      </w:r>
      <w:r w:rsidRPr="00F86DE8">
        <w:rPr>
          <w:szCs w:val="24"/>
        </w:rPr>
        <w:t>, Účastníci dohody sa zaväzujú uzatvoriť zmluvu o poverení spracúvaním osobných údajov v zmysle čl. 28 Nariadenia GDPR a § 34 Zákona o ochrane osobných údajov. V zmluve podľa predchádzajúcej vety Účastníci dohody vymedzia predmet a dobu spracúvania osobných údajov, povahu a účel spracúvania, zoznam alebo rozsah osobných údajov, kategórie dotknutých osôb a práva a povinnosti Objednávateľa ako prevádzkovateľa, ako aj ustanovenia ďalšie práva a povinnosti v súlade so Zákonom o ochrane osobných údajov.</w:t>
      </w:r>
    </w:p>
    <w:p w14:paraId="55F57F81" w14:textId="76664CDA" w:rsidR="00BB71CD" w:rsidRPr="00F86DE8" w:rsidRDefault="00BB71CD" w:rsidP="00BB71CD">
      <w:pPr>
        <w:pStyle w:val="CTL"/>
        <w:numPr>
          <w:ilvl w:val="0"/>
          <w:numId w:val="0"/>
        </w:numPr>
        <w:ind w:left="567"/>
        <w:rPr>
          <w:szCs w:val="24"/>
        </w:rPr>
      </w:pPr>
      <w:r w:rsidRPr="00F86DE8">
        <w:rPr>
          <w:szCs w:val="24"/>
        </w:rPr>
        <w:t>Účastníci dohody sú povinní zaviazať mlčanlivosťou o osobných údajoch fyzické osoby, ktoré prídu alebo môžu prísť do styku s osobnými údajmi, pričom povinnosť mlčanlivosti trvá aj po skončení pracovného pomeru, štátnozamestnaneckého pomeru alebo akéhokoľvek obdobného pracovného vzťahu fyzických osôb vo vzťahu k Účastníkom dohody.</w:t>
      </w:r>
    </w:p>
    <w:p w14:paraId="578468E4" w14:textId="32B655AC" w:rsidR="00BB71CD" w:rsidRPr="00F86DE8" w:rsidRDefault="00BB71CD" w:rsidP="00BB71CD">
      <w:pPr>
        <w:pStyle w:val="CTL"/>
        <w:numPr>
          <w:ilvl w:val="0"/>
          <w:numId w:val="0"/>
        </w:numPr>
        <w:ind w:left="567"/>
        <w:rPr>
          <w:szCs w:val="24"/>
        </w:rPr>
      </w:pPr>
      <w:r w:rsidRPr="00F86DE8">
        <w:rPr>
          <w:szCs w:val="24"/>
        </w:rPr>
        <w:t>Objednávateľ vyhlasuje, že osobné údaje spracúvané v rámci príslušných informačných systémov a spôsob ich získania Objednávateľom neporušuje práva tretích osôb, ako ani ustanovenia Zákona o ochrane osobných údajov a ustanovenia Nariadenia GDPR.</w:t>
      </w:r>
    </w:p>
    <w:p w14:paraId="09E2A053" w14:textId="76184476" w:rsidR="00BB71CD" w:rsidRPr="00F86DE8" w:rsidRDefault="00BB71CD" w:rsidP="00277D6C">
      <w:pPr>
        <w:pStyle w:val="CTL"/>
        <w:numPr>
          <w:ilvl w:val="0"/>
          <w:numId w:val="0"/>
        </w:numPr>
        <w:ind w:left="567"/>
        <w:rPr>
          <w:szCs w:val="24"/>
        </w:rPr>
      </w:pPr>
      <w:r w:rsidRPr="00F86DE8">
        <w:rPr>
          <w:szCs w:val="24"/>
        </w:rPr>
        <w:t>Poskytovateľovi v súvislosti so spracúvaním osobných údajov podľa tohto článku vznikajú práva a povinnosti upravené Zákonom o ochrane osobných údajov a Nariadením GDPR, ktorý je pri spracúvaní osobných údajov povinný dodržiavať.</w:t>
      </w:r>
      <w:r w:rsidR="00277D6C" w:rsidRPr="00F86DE8">
        <w:rPr>
          <w:szCs w:val="24"/>
        </w:rPr>
        <w:t xml:space="preserve"> Poskytovateľ je povinný chrániť osobné údaje pred náhodným alebo neoprávneným poškodením a zničením, náhodnou stratou, zmenou, nedovoleným prístupom a sprístupnením, ako aj pred akýmikoľvek inými formami spracúvania, ktoré sú v rozpore so všeobecne záväznými právnymi predpismi platnými na území Slovenskej republiky.  Po dosiahnutí účelu spracúvania je Poskytovateľ povinný osobné údaje zlikvidovať a/alebo odovzdať Objednávateľovi, ak platné právne predpisy neustanovujú inak. Objednávateľ je oprávnený požadovať od Poskytovateľa preukázanie vykonania všetkých nevyhnutných opatrení na ochranu osobných údajov podľa tohto článku Dohody.</w:t>
      </w:r>
    </w:p>
    <w:p w14:paraId="5044C848" w14:textId="08855D3D" w:rsidR="00BB71CD" w:rsidRPr="00F86DE8" w:rsidRDefault="00277D6C" w:rsidP="00BB71CD">
      <w:pPr>
        <w:pStyle w:val="CTL"/>
        <w:numPr>
          <w:ilvl w:val="0"/>
          <w:numId w:val="0"/>
        </w:numPr>
        <w:ind w:left="567"/>
        <w:rPr>
          <w:szCs w:val="24"/>
        </w:rPr>
      </w:pPr>
      <w:r w:rsidRPr="00F86DE8">
        <w:rPr>
          <w:szCs w:val="24"/>
        </w:rPr>
        <w:t>Poskytovateľ je povinný zachovávať mlčanlivosť o osobných údajoch, s ktorými príde do styku v súvislosti s plnením tejto Dohody. Poskytovateľ je povinný zabezpečiť, aby každý člen personálu Poskytovateľa, ktorý príde do styku s osobnými údajmi, zachoval o nich mlčanlivosť a nevyužíval ich na iný účel, ako je účel plnenia podľa tejto Dohody.</w:t>
      </w:r>
    </w:p>
    <w:p w14:paraId="39016307" w14:textId="77777777" w:rsidR="00277D6C" w:rsidRPr="00F86DE8" w:rsidRDefault="00277D6C" w:rsidP="00BB71CD">
      <w:pPr>
        <w:pStyle w:val="CTL"/>
        <w:numPr>
          <w:ilvl w:val="0"/>
          <w:numId w:val="0"/>
        </w:numPr>
        <w:ind w:left="567"/>
      </w:pPr>
    </w:p>
    <w:p w14:paraId="326D7D7A" w14:textId="58FF94E8" w:rsidR="44C0193C" w:rsidRPr="00F86DE8" w:rsidRDefault="44C0193C" w:rsidP="44C0193C">
      <w:pPr>
        <w:pStyle w:val="CTLhead"/>
        <w:rPr>
          <w:sz w:val="24"/>
          <w:szCs w:val="24"/>
        </w:rPr>
      </w:pPr>
    </w:p>
    <w:p w14:paraId="0B9FB59E" w14:textId="02730A3A" w:rsidR="00C13A43" w:rsidRPr="00F86DE8" w:rsidRDefault="00C13A43" w:rsidP="00287899">
      <w:pPr>
        <w:pStyle w:val="CTLhead"/>
        <w:rPr>
          <w:sz w:val="24"/>
          <w:szCs w:val="24"/>
        </w:rPr>
      </w:pPr>
      <w:r w:rsidRPr="00F86DE8">
        <w:rPr>
          <w:sz w:val="24"/>
          <w:szCs w:val="24"/>
        </w:rPr>
        <w:t>Článok VIII</w:t>
      </w:r>
    </w:p>
    <w:p w14:paraId="2849251D" w14:textId="329212DD" w:rsidR="005B2B6B" w:rsidRPr="00F86DE8" w:rsidRDefault="005B2B6B" w:rsidP="00DB3AEC">
      <w:pPr>
        <w:spacing w:after="120"/>
        <w:ind w:left="425" w:hanging="425"/>
        <w:jc w:val="center"/>
        <w:rPr>
          <w:b/>
          <w:sz w:val="24"/>
          <w:szCs w:val="24"/>
        </w:rPr>
      </w:pPr>
      <w:r w:rsidRPr="00F86DE8">
        <w:rPr>
          <w:b/>
          <w:sz w:val="24"/>
          <w:szCs w:val="24"/>
        </w:rPr>
        <w:lastRenderedPageBreak/>
        <w:t>Zmluvn</w:t>
      </w:r>
      <w:r w:rsidR="00E07BDD" w:rsidRPr="00F86DE8">
        <w:rPr>
          <w:b/>
          <w:sz w:val="24"/>
          <w:szCs w:val="24"/>
        </w:rPr>
        <w:t>é</w:t>
      </w:r>
      <w:r w:rsidRPr="00F86DE8">
        <w:rPr>
          <w:b/>
          <w:sz w:val="24"/>
          <w:szCs w:val="24"/>
        </w:rPr>
        <w:t xml:space="preserve"> pokut</w:t>
      </w:r>
      <w:r w:rsidR="00E07BDD" w:rsidRPr="00F86DE8">
        <w:rPr>
          <w:b/>
          <w:sz w:val="24"/>
          <w:szCs w:val="24"/>
        </w:rPr>
        <w:t>y</w:t>
      </w:r>
      <w:r w:rsidRPr="00F86DE8">
        <w:rPr>
          <w:b/>
          <w:sz w:val="24"/>
          <w:szCs w:val="24"/>
        </w:rPr>
        <w:t xml:space="preserve"> a úroky z omeškania</w:t>
      </w:r>
    </w:p>
    <w:p w14:paraId="19219657" w14:textId="0F1314CC" w:rsidR="005B2B6B" w:rsidRPr="00F86DE8" w:rsidRDefault="005B2B6B" w:rsidP="00311485">
      <w:pPr>
        <w:pStyle w:val="CTL"/>
        <w:numPr>
          <w:ilvl w:val="1"/>
          <w:numId w:val="9"/>
        </w:numPr>
        <w:spacing w:after="0"/>
        <w:ind w:left="567" w:hanging="567"/>
        <w:rPr>
          <w:szCs w:val="24"/>
        </w:rPr>
      </w:pPr>
      <w:bookmarkStart w:id="10" w:name="_Hlk203038240"/>
      <w:r w:rsidRPr="00F86DE8">
        <w:rPr>
          <w:szCs w:val="24"/>
        </w:rPr>
        <w:t xml:space="preserve">Pre prípad nedodržania podmienok tejto </w:t>
      </w:r>
      <w:r w:rsidR="007B313D" w:rsidRPr="00F86DE8">
        <w:rPr>
          <w:szCs w:val="24"/>
        </w:rPr>
        <w:t>D</w:t>
      </w:r>
      <w:r w:rsidR="00FB6B31" w:rsidRPr="00F86DE8">
        <w:rPr>
          <w:szCs w:val="24"/>
        </w:rPr>
        <w:t>ohody</w:t>
      </w:r>
      <w:r w:rsidRPr="00F86DE8">
        <w:rPr>
          <w:szCs w:val="24"/>
        </w:rPr>
        <w:t xml:space="preserve"> </w:t>
      </w:r>
      <w:r w:rsidR="00AB4223" w:rsidRPr="00F86DE8">
        <w:rPr>
          <w:szCs w:val="24"/>
        </w:rPr>
        <w:t xml:space="preserve">si </w:t>
      </w:r>
      <w:r w:rsidRPr="00F86DE8">
        <w:rPr>
          <w:szCs w:val="24"/>
        </w:rPr>
        <w:t xml:space="preserve">dohodli </w:t>
      </w:r>
      <w:bookmarkStart w:id="11" w:name="_Hlk194926561"/>
      <w:r w:rsidR="007B313D" w:rsidRPr="00F86DE8">
        <w:rPr>
          <w:szCs w:val="24"/>
        </w:rPr>
        <w:t>Účastníci dohody</w:t>
      </w:r>
      <w:bookmarkEnd w:id="11"/>
      <w:r w:rsidRPr="00F86DE8">
        <w:rPr>
          <w:szCs w:val="24"/>
        </w:rPr>
        <w:t xml:space="preserve"> nasledovné zmluvné pokuty a úroky z omeškania:</w:t>
      </w:r>
    </w:p>
    <w:p w14:paraId="3891420D" w14:textId="4D091F4F" w:rsidR="005B2B6B" w:rsidRPr="00C915BE" w:rsidRDefault="005B2B6B" w:rsidP="00311485">
      <w:pPr>
        <w:pStyle w:val="CTL"/>
        <w:numPr>
          <w:ilvl w:val="0"/>
          <w:numId w:val="16"/>
        </w:numPr>
        <w:spacing w:after="0"/>
      </w:pPr>
      <w:r w:rsidRPr="00F86DE8">
        <w:rPr>
          <w:rFonts w:eastAsia="MS Mincho"/>
          <w:lang w:eastAsia="de-DE"/>
        </w:rPr>
        <w:t>za omeškanie Poskytovateľa s poskytovaním Služieb</w:t>
      </w:r>
      <w:r w:rsidR="00C65F4D" w:rsidRPr="00F86DE8">
        <w:rPr>
          <w:rFonts w:eastAsia="MS Mincho"/>
          <w:lang w:eastAsia="de-DE"/>
        </w:rPr>
        <w:t xml:space="preserve"> a/alebo dokumentácie</w:t>
      </w:r>
      <w:r w:rsidRPr="00F86DE8">
        <w:rPr>
          <w:rFonts w:eastAsia="MS Mincho"/>
          <w:lang w:eastAsia="de-DE"/>
        </w:rPr>
        <w:t xml:space="preserve"> podľa čl</w:t>
      </w:r>
      <w:r w:rsidR="1D2394D9" w:rsidRPr="00F86DE8">
        <w:rPr>
          <w:rFonts w:eastAsia="MS Mincho"/>
          <w:lang w:eastAsia="de-DE"/>
        </w:rPr>
        <w:t>.</w:t>
      </w:r>
      <w:r w:rsidRPr="00F86DE8">
        <w:rPr>
          <w:rFonts w:eastAsia="MS Mincho"/>
          <w:lang w:eastAsia="de-DE"/>
        </w:rPr>
        <w:t xml:space="preserve"> II</w:t>
      </w:r>
      <w:r w:rsidR="1D2394D9" w:rsidRPr="00F86DE8">
        <w:rPr>
          <w:rFonts w:eastAsia="MS Mincho"/>
          <w:lang w:eastAsia="de-DE"/>
        </w:rPr>
        <w:t>,</w:t>
      </w:r>
      <w:r w:rsidRPr="00F86DE8">
        <w:rPr>
          <w:rFonts w:eastAsia="MS Mincho"/>
          <w:lang w:eastAsia="de-DE"/>
        </w:rPr>
        <w:t xml:space="preserve"> bod</w:t>
      </w:r>
      <w:r w:rsidR="1D2394D9" w:rsidRPr="00F86DE8">
        <w:rPr>
          <w:rFonts w:eastAsia="MS Mincho"/>
          <w:lang w:eastAsia="de-DE"/>
        </w:rPr>
        <w:t xml:space="preserve">u 2.3 </w:t>
      </w:r>
      <w:r w:rsidR="00005948" w:rsidRPr="00F86DE8">
        <w:rPr>
          <w:rFonts w:eastAsia="MS Mincho"/>
          <w:lang w:eastAsia="de-DE"/>
        </w:rPr>
        <w:t xml:space="preserve">a čl. V, bodu 5.8 </w:t>
      </w:r>
      <w:r w:rsidR="6C0930EB" w:rsidRPr="00F86DE8">
        <w:rPr>
          <w:rFonts w:eastAsia="MS Mincho"/>
          <w:lang w:eastAsia="de-DE"/>
        </w:rPr>
        <w:t>D</w:t>
      </w:r>
      <w:r w:rsidR="00FB6B31" w:rsidRPr="00F86DE8">
        <w:rPr>
          <w:rFonts w:eastAsia="MS Mincho"/>
          <w:lang w:eastAsia="de-DE"/>
        </w:rPr>
        <w:t>ohody</w:t>
      </w:r>
      <w:r w:rsidR="00FB6B31" w:rsidRPr="005305B1">
        <w:rPr>
          <w:rFonts w:eastAsia="MS Mincho"/>
          <w:lang w:eastAsia="de-DE"/>
        </w:rPr>
        <w:t xml:space="preserve"> </w:t>
      </w:r>
      <w:r w:rsidR="4AAB3620" w:rsidRPr="005305B1">
        <w:rPr>
          <w:rFonts w:eastAsia="MS Mincho"/>
          <w:lang w:eastAsia="de-DE"/>
        </w:rPr>
        <w:t>si</w:t>
      </w:r>
      <w:r w:rsidRPr="005305B1">
        <w:rPr>
          <w:rFonts w:eastAsia="MS Mincho"/>
          <w:lang w:eastAsia="de-DE"/>
        </w:rPr>
        <w:t xml:space="preserve"> Objednávateľ uplatn</w:t>
      </w:r>
      <w:r w:rsidR="4AAB3620" w:rsidRPr="005305B1">
        <w:rPr>
          <w:rFonts w:eastAsia="MS Mincho"/>
          <w:lang w:eastAsia="de-DE"/>
        </w:rPr>
        <w:t>í</w:t>
      </w:r>
      <w:r w:rsidRPr="005305B1">
        <w:rPr>
          <w:rFonts w:eastAsia="MS Mincho"/>
          <w:lang w:eastAsia="de-DE"/>
        </w:rPr>
        <w:t xml:space="preserve"> voči Poskytovateľovi zmluvnú pokut</w:t>
      </w:r>
      <w:r w:rsidR="0BB42A10" w:rsidRPr="005305B1">
        <w:rPr>
          <w:rFonts w:eastAsia="MS Mincho"/>
          <w:lang w:eastAsia="de-DE"/>
        </w:rPr>
        <w:t>u</w:t>
      </w:r>
      <w:r w:rsidRPr="005305B1">
        <w:rPr>
          <w:rFonts w:eastAsia="MS Mincho"/>
          <w:lang w:eastAsia="de-DE"/>
        </w:rPr>
        <w:t xml:space="preserve"> vo výške 0,05 % z</w:t>
      </w:r>
      <w:r w:rsidR="1D2394D9" w:rsidRPr="005305B1">
        <w:rPr>
          <w:rFonts w:eastAsia="MS Mincho"/>
          <w:lang w:eastAsia="de-DE"/>
        </w:rPr>
        <w:t> </w:t>
      </w:r>
      <w:r w:rsidR="00214326" w:rsidRPr="00214326">
        <w:rPr>
          <w:rFonts w:eastAsia="MS Mincho"/>
          <w:lang w:eastAsia="de-DE"/>
        </w:rPr>
        <w:t>Ceny objednaných Služieb, ktorých sa omeškanie týka</w:t>
      </w:r>
      <w:r w:rsidRPr="005305B1">
        <w:rPr>
          <w:rFonts w:eastAsia="MS Mincho"/>
          <w:lang w:eastAsia="de-DE"/>
        </w:rPr>
        <w:t>, za každý</w:t>
      </w:r>
      <w:r w:rsidR="1D2394D9" w:rsidRPr="005305B1">
        <w:rPr>
          <w:rFonts w:eastAsia="MS Mincho"/>
          <w:lang w:eastAsia="de-DE"/>
        </w:rPr>
        <w:t>,</w:t>
      </w:r>
      <w:r w:rsidRPr="005305B1">
        <w:rPr>
          <w:rFonts w:eastAsia="MS Mincho"/>
          <w:lang w:eastAsia="de-DE"/>
        </w:rPr>
        <w:t xml:space="preserve"> aj začatý deň omeškania,</w:t>
      </w:r>
    </w:p>
    <w:p w14:paraId="379FBA46" w14:textId="45D9EAD7" w:rsidR="005B2B6B" w:rsidRPr="00C915BE" w:rsidRDefault="005B2B6B" w:rsidP="00311485">
      <w:pPr>
        <w:pStyle w:val="CTL"/>
        <w:numPr>
          <w:ilvl w:val="0"/>
          <w:numId w:val="16"/>
        </w:numPr>
        <w:tabs>
          <w:tab w:val="left" w:pos="567"/>
        </w:tabs>
        <w:spacing w:after="0"/>
        <w:rPr>
          <w:rFonts w:eastAsia="MS Mincho"/>
          <w:szCs w:val="24"/>
          <w:lang w:eastAsia="de-DE"/>
        </w:rPr>
      </w:pPr>
      <w:r w:rsidRPr="00C915BE">
        <w:rPr>
          <w:rFonts w:eastAsia="MS Mincho"/>
          <w:szCs w:val="24"/>
          <w:lang w:eastAsia="de-DE"/>
        </w:rPr>
        <w:t xml:space="preserve">za omeškanie Poskytovateľa s odstránením vady Služieb v lehote podľa </w:t>
      </w:r>
      <w:r w:rsidR="00D63442" w:rsidRPr="00C915BE">
        <w:rPr>
          <w:rFonts w:eastAsia="MS Mincho"/>
          <w:szCs w:val="24"/>
          <w:lang w:eastAsia="de-DE"/>
        </w:rPr>
        <w:t>čl. II, bodu 2.3</w:t>
      </w:r>
      <w:r w:rsidRPr="00C915BE">
        <w:rPr>
          <w:rFonts w:eastAsia="MS Mincho"/>
          <w:szCs w:val="24"/>
          <w:lang w:eastAsia="de-DE"/>
        </w:rPr>
        <w:t xml:space="preserve"> </w:t>
      </w:r>
      <w:r w:rsidR="007B313D" w:rsidRPr="00C915BE">
        <w:rPr>
          <w:rFonts w:eastAsia="MS Mincho"/>
          <w:szCs w:val="24"/>
          <w:lang w:eastAsia="de-DE"/>
        </w:rPr>
        <w:t>Dohody a v súlade s čl. VI D</w:t>
      </w:r>
      <w:r w:rsidR="00FB6B31" w:rsidRPr="00C915BE">
        <w:rPr>
          <w:rFonts w:eastAsia="MS Mincho"/>
          <w:szCs w:val="24"/>
          <w:lang w:eastAsia="de-DE"/>
        </w:rPr>
        <w:t>ohody</w:t>
      </w:r>
      <w:r w:rsidRPr="00C915BE">
        <w:rPr>
          <w:rFonts w:eastAsia="MS Mincho"/>
          <w:szCs w:val="24"/>
          <w:lang w:eastAsia="de-DE"/>
        </w:rPr>
        <w:t xml:space="preserve"> </w:t>
      </w:r>
      <w:r w:rsidR="000700E0" w:rsidRPr="00C915BE">
        <w:rPr>
          <w:rFonts w:eastAsia="MS Mincho"/>
          <w:szCs w:val="24"/>
          <w:lang w:eastAsia="de-DE"/>
        </w:rPr>
        <w:t>si Objednávateľ uplatní voči Poskytovateľovi</w:t>
      </w:r>
      <w:r w:rsidRPr="00C915BE">
        <w:rPr>
          <w:rFonts w:eastAsia="MS Mincho"/>
          <w:szCs w:val="24"/>
          <w:lang w:eastAsia="de-DE"/>
        </w:rPr>
        <w:t xml:space="preserve"> zmluvnú pokutu vo výške 0,05 % z</w:t>
      </w:r>
      <w:r w:rsidR="00D63442" w:rsidRPr="00C915BE">
        <w:rPr>
          <w:rFonts w:eastAsia="MS Mincho"/>
          <w:szCs w:val="24"/>
          <w:lang w:eastAsia="de-DE"/>
        </w:rPr>
        <w:t> </w:t>
      </w:r>
      <w:r w:rsidR="00214326" w:rsidRPr="00214326">
        <w:rPr>
          <w:rFonts w:eastAsia="MS Mincho"/>
          <w:lang w:eastAsia="de-DE"/>
        </w:rPr>
        <w:t>Ceny objednaných Služieb</w:t>
      </w:r>
      <w:r w:rsidRPr="00C915BE">
        <w:rPr>
          <w:rFonts w:eastAsia="MS Mincho"/>
          <w:szCs w:val="24"/>
          <w:lang w:eastAsia="de-DE"/>
        </w:rPr>
        <w:t>, s odstraňovaním vád ktorých je v omeškaní, za každý</w:t>
      </w:r>
      <w:r w:rsidR="00D63442" w:rsidRPr="00C915BE">
        <w:rPr>
          <w:rFonts w:eastAsia="MS Mincho"/>
          <w:szCs w:val="24"/>
          <w:lang w:eastAsia="de-DE"/>
        </w:rPr>
        <w:t>,</w:t>
      </w:r>
      <w:r w:rsidRPr="00C915BE">
        <w:rPr>
          <w:rFonts w:eastAsia="MS Mincho"/>
          <w:szCs w:val="24"/>
          <w:lang w:eastAsia="de-DE"/>
        </w:rPr>
        <w:t xml:space="preserve"> aj začatý deň omeškania,</w:t>
      </w:r>
    </w:p>
    <w:p w14:paraId="05B9E933" w14:textId="7C886938" w:rsidR="005B2B6B" w:rsidRPr="00C915BE" w:rsidRDefault="005B2B6B" w:rsidP="00311485">
      <w:pPr>
        <w:pStyle w:val="CTL"/>
        <w:numPr>
          <w:ilvl w:val="0"/>
          <w:numId w:val="16"/>
        </w:numPr>
        <w:tabs>
          <w:tab w:val="left" w:pos="567"/>
        </w:tabs>
        <w:spacing w:after="0"/>
        <w:rPr>
          <w:rFonts w:eastAsia="MS Mincho"/>
          <w:lang w:eastAsia="de-DE"/>
        </w:rPr>
      </w:pPr>
      <w:r w:rsidRPr="00C915BE">
        <w:t xml:space="preserve">za omeškanie </w:t>
      </w:r>
      <w:r w:rsidRPr="00C915BE">
        <w:rPr>
          <w:rFonts w:eastAsia="MS Mincho"/>
          <w:lang w:eastAsia="de-DE"/>
        </w:rPr>
        <w:t xml:space="preserve">Objednávateľa s úhradou faktúry vzniká Poskytovateľovi právo uplatniť si zákonný úrok z omeškania z nezaplatenej </w:t>
      </w:r>
      <w:r w:rsidR="00214326" w:rsidRPr="00214326">
        <w:rPr>
          <w:rFonts w:eastAsia="MS Mincho"/>
          <w:lang w:eastAsia="de-DE"/>
        </w:rPr>
        <w:t>Ceny objednaných Služieb</w:t>
      </w:r>
      <w:r w:rsidR="00214326" w:rsidRPr="00C915BE">
        <w:rPr>
          <w:rFonts w:eastAsia="MS Mincho"/>
          <w:lang w:eastAsia="de-DE"/>
        </w:rPr>
        <w:t xml:space="preserve"> </w:t>
      </w:r>
      <w:r w:rsidRPr="00C915BE">
        <w:rPr>
          <w:rFonts w:eastAsia="MS Mincho"/>
          <w:lang w:eastAsia="de-DE"/>
        </w:rPr>
        <w:t>za každý</w:t>
      </w:r>
      <w:r w:rsidR="00D63442" w:rsidRPr="00C915BE">
        <w:rPr>
          <w:rFonts w:eastAsia="MS Mincho"/>
          <w:lang w:eastAsia="de-DE"/>
        </w:rPr>
        <w:t>,</w:t>
      </w:r>
      <w:r w:rsidRPr="00C915BE">
        <w:rPr>
          <w:rFonts w:eastAsia="MS Mincho"/>
          <w:lang w:eastAsia="de-DE"/>
        </w:rPr>
        <w:t xml:space="preserve"> aj začatý deň omeškania, </w:t>
      </w:r>
    </w:p>
    <w:p w14:paraId="65656B32" w14:textId="604DC247" w:rsidR="00420B50" w:rsidRPr="00C915BE" w:rsidRDefault="00420B50" w:rsidP="00311485">
      <w:pPr>
        <w:pStyle w:val="CTL"/>
        <w:numPr>
          <w:ilvl w:val="0"/>
          <w:numId w:val="16"/>
        </w:numPr>
        <w:spacing w:after="0" w:line="24" w:lineRule="atLeast"/>
        <w:rPr>
          <w:szCs w:val="24"/>
        </w:rPr>
      </w:pPr>
      <w:r w:rsidRPr="00C915BE">
        <w:rPr>
          <w:szCs w:val="24"/>
        </w:rPr>
        <w:t>v prípade, že Poskytovateľ poskytne Objednávateľovi Služby, ktoré nespĺňajú stanovené požiadavky na Služby podľa čl. IV, bodu 4.8 Dohody,</w:t>
      </w:r>
      <w:r w:rsidR="000700E0" w:rsidRPr="00C915BE">
        <w:rPr>
          <w:rFonts w:eastAsia="MS Mincho"/>
          <w:szCs w:val="24"/>
          <w:lang w:eastAsia="de-DE"/>
        </w:rPr>
        <w:t xml:space="preserve"> Objednávateľ si uplatní voči Poskytovateľovi</w:t>
      </w:r>
      <w:r w:rsidRPr="00C915BE">
        <w:rPr>
          <w:szCs w:val="24"/>
        </w:rPr>
        <w:t xml:space="preserve"> zmluvnú pokutu vo výške 10% z </w:t>
      </w:r>
      <w:r w:rsidR="00214326" w:rsidRPr="00214326">
        <w:rPr>
          <w:rFonts w:eastAsia="MS Mincho"/>
          <w:lang w:eastAsia="de-DE"/>
        </w:rPr>
        <w:t>Ceny objednaných Služieb</w:t>
      </w:r>
      <w:r w:rsidRPr="00C915BE">
        <w:rPr>
          <w:szCs w:val="24"/>
        </w:rPr>
        <w:t>,</w:t>
      </w:r>
    </w:p>
    <w:p w14:paraId="70FD9331" w14:textId="11CEF9AE" w:rsidR="00E83C60" w:rsidRPr="00F86DE8" w:rsidRDefault="005B2B6B" w:rsidP="00311485">
      <w:pPr>
        <w:pStyle w:val="CTL"/>
        <w:numPr>
          <w:ilvl w:val="0"/>
          <w:numId w:val="16"/>
        </w:numPr>
        <w:spacing w:after="0" w:line="24" w:lineRule="atLeast"/>
        <w:rPr>
          <w:szCs w:val="24"/>
        </w:rPr>
      </w:pPr>
      <w:r w:rsidRPr="00C915BE">
        <w:rPr>
          <w:rFonts w:eastAsia="MS Mincho"/>
          <w:szCs w:val="24"/>
          <w:lang w:eastAsia="de-DE"/>
        </w:rPr>
        <w:t>v prípade nepravdivosti vyhlásen</w:t>
      </w:r>
      <w:r w:rsidR="00736182" w:rsidRPr="00C915BE">
        <w:rPr>
          <w:rFonts w:eastAsia="MS Mincho"/>
          <w:szCs w:val="24"/>
          <w:lang w:eastAsia="de-DE"/>
        </w:rPr>
        <w:t>í</w:t>
      </w:r>
      <w:r w:rsidRPr="00C915BE">
        <w:rPr>
          <w:rFonts w:eastAsia="MS Mincho"/>
          <w:szCs w:val="24"/>
          <w:lang w:eastAsia="de-DE"/>
        </w:rPr>
        <w:t xml:space="preserve"> Poskytovateľa, ktoré </w:t>
      </w:r>
      <w:r w:rsidR="00736182" w:rsidRPr="00C915BE">
        <w:rPr>
          <w:rFonts w:eastAsia="MS Mincho"/>
          <w:szCs w:val="24"/>
          <w:lang w:eastAsia="de-DE"/>
        </w:rPr>
        <w:t>sú</w:t>
      </w:r>
      <w:r w:rsidRPr="00C915BE">
        <w:rPr>
          <w:rFonts w:eastAsia="MS Mincho"/>
          <w:szCs w:val="24"/>
          <w:lang w:eastAsia="de-DE"/>
        </w:rPr>
        <w:t xml:space="preserve"> uvedené v čl. </w:t>
      </w:r>
      <w:r w:rsidR="00D63442" w:rsidRPr="00C915BE">
        <w:rPr>
          <w:rFonts w:eastAsia="MS Mincho"/>
          <w:szCs w:val="24"/>
          <w:lang w:eastAsia="de-DE"/>
        </w:rPr>
        <w:t>IV, bod</w:t>
      </w:r>
      <w:r w:rsidR="00736182" w:rsidRPr="00C915BE">
        <w:rPr>
          <w:rFonts w:eastAsia="MS Mincho"/>
          <w:szCs w:val="24"/>
          <w:lang w:eastAsia="de-DE"/>
        </w:rPr>
        <w:t>och 4.</w:t>
      </w:r>
      <w:r w:rsidR="00390B75">
        <w:rPr>
          <w:rFonts w:eastAsia="MS Mincho"/>
          <w:szCs w:val="24"/>
          <w:lang w:eastAsia="de-DE"/>
        </w:rPr>
        <w:t>21</w:t>
      </w:r>
      <w:r w:rsidR="00344751">
        <w:rPr>
          <w:rFonts w:eastAsia="MS Mincho"/>
          <w:szCs w:val="24"/>
          <w:lang w:eastAsia="de-DE"/>
        </w:rPr>
        <w:t xml:space="preserve"> a</w:t>
      </w:r>
      <w:r w:rsidR="00D63442" w:rsidRPr="00C915BE">
        <w:rPr>
          <w:rFonts w:eastAsia="MS Mincho"/>
          <w:szCs w:val="24"/>
          <w:lang w:eastAsia="de-DE"/>
        </w:rPr>
        <w:t xml:space="preserve"> 4</w:t>
      </w:r>
      <w:r w:rsidRPr="00C915BE">
        <w:rPr>
          <w:rFonts w:eastAsia="MS Mincho"/>
          <w:szCs w:val="24"/>
          <w:lang w:eastAsia="de-DE"/>
        </w:rPr>
        <w:t>.</w:t>
      </w:r>
      <w:r w:rsidR="0064261F" w:rsidRPr="00C915BE">
        <w:rPr>
          <w:rFonts w:eastAsia="MS Mincho"/>
          <w:szCs w:val="24"/>
          <w:lang w:eastAsia="de-DE"/>
        </w:rPr>
        <w:t>2</w:t>
      </w:r>
      <w:r w:rsidR="00390B75">
        <w:rPr>
          <w:rFonts w:eastAsia="MS Mincho"/>
          <w:szCs w:val="24"/>
          <w:lang w:eastAsia="de-DE"/>
        </w:rPr>
        <w:t>5</w:t>
      </w:r>
      <w:r w:rsidRPr="00C915BE">
        <w:rPr>
          <w:rFonts w:eastAsia="MS Mincho"/>
          <w:szCs w:val="24"/>
          <w:lang w:eastAsia="de-DE"/>
        </w:rPr>
        <w:t xml:space="preserve"> </w:t>
      </w:r>
      <w:r w:rsidR="00736182" w:rsidRPr="00C915BE">
        <w:rPr>
          <w:rFonts w:eastAsia="MS Mincho"/>
          <w:szCs w:val="24"/>
          <w:lang w:eastAsia="de-DE"/>
        </w:rPr>
        <w:t>D</w:t>
      </w:r>
      <w:r w:rsidR="00FB6B31" w:rsidRPr="00C915BE">
        <w:rPr>
          <w:rFonts w:eastAsia="MS Mincho"/>
          <w:szCs w:val="24"/>
          <w:lang w:eastAsia="de-DE"/>
        </w:rPr>
        <w:t>ohody</w:t>
      </w:r>
      <w:r w:rsidRPr="00C915BE">
        <w:rPr>
          <w:rFonts w:eastAsia="MS Mincho"/>
          <w:szCs w:val="24"/>
          <w:lang w:eastAsia="de-DE"/>
        </w:rPr>
        <w:t xml:space="preserve">, je </w:t>
      </w:r>
      <w:r w:rsidRPr="00F86DE8">
        <w:rPr>
          <w:rFonts w:eastAsia="MS Mincho"/>
          <w:szCs w:val="24"/>
          <w:lang w:eastAsia="de-DE"/>
        </w:rPr>
        <w:t>Poskytovateľ</w:t>
      </w:r>
      <w:r w:rsidRPr="00F86DE8">
        <w:rPr>
          <w:szCs w:val="24"/>
        </w:rPr>
        <w:t xml:space="preserve"> povinný zaplatiť Objednávateľovi zmluvnú pokutu vo výške 30</w:t>
      </w:r>
      <w:r w:rsidR="00D63442" w:rsidRPr="00F86DE8">
        <w:rPr>
          <w:szCs w:val="24"/>
        </w:rPr>
        <w:t>.</w:t>
      </w:r>
      <w:r w:rsidRPr="00F86DE8">
        <w:rPr>
          <w:szCs w:val="24"/>
        </w:rPr>
        <w:t>000,- EUR</w:t>
      </w:r>
      <w:r w:rsidR="00D63442" w:rsidRPr="00F86DE8">
        <w:rPr>
          <w:szCs w:val="24"/>
        </w:rPr>
        <w:t xml:space="preserve"> (slovom: tridsať tisíc EUR)</w:t>
      </w:r>
      <w:r w:rsidR="003F3BF5" w:rsidRPr="00F86DE8">
        <w:rPr>
          <w:szCs w:val="24"/>
        </w:rPr>
        <w:t>,</w:t>
      </w:r>
    </w:p>
    <w:p w14:paraId="4F3B9A05" w14:textId="09800B25" w:rsidR="00344751" w:rsidRPr="00EA3F3F" w:rsidRDefault="00E83C60" w:rsidP="00311485">
      <w:pPr>
        <w:pStyle w:val="CTL"/>
        <w:numPr>
          <w:ilvl w:val="0"/>
          <w:numId w:val="16"/>
        </w:numPr>
        <w:spacing w:after="0" w:line="24" w:lineRule="atLeast"/>
        <w:ind w:left="1281" w:hanging="357"/>
        <w:rPr>
          <w:szCs w:val="24"/>
        </w:rPr>
      </w:pPr>
      <w:r w:rsidRPr="00F86DE8">
        <w:rPr>
          <w:szCs w:val="24"/>
        </w:rPr>
        <w:t>v prípade porušenia povinnost</w:t>
      </w:r>
      <w:r w:rsidR="0039315B" w:rsidRPr="00F86DE8">
        <w:rPr>
          <w:szCs w:val="24"/>
        </w:rPr>
        <w:t>í</w:t>
      </w:r>
      <w:r w:rsidRPr="00F86DE8">
        <w:rPr>
          <w:szCs w:val="24"/>
        </w:rPr>
        <w:t xml:space="preserve"> Poskytovateľa uveden</w:t>
      </w:r>
      <w:r w:rsidR="0039315B" w:rsidRPr="00F86DE8">
        <w:rPr>
          <w:szCs w:val="24"/>
        </w:rPr>
        <w:t>ých</w:t>
      </w:r>
      <w:r w:rsidRPr="00F86DE8">
        <w:rPr>
          <w:szCs w:val="24"/>
        </w:rPr>
        <w:t xml:space="preserve"> v čl. IV, bod</w:t>
      </w:r>
      <w:r w:rsidR="00C65F4D" w:rsidRPr="00F86DE8">
        <w:rPr>
          <w:szCs w:val="24"/>
        </w:rPr>
        <w:t>och</w:t>
      </w:r>
      <w:r w:rsidRPr="00F86DE8">
        <w:rPr>
          <w:szCs w:val="24"/>
        </w:rPr>
        <w:t xml:space="preserve"> 4.1</w:t>
      </w:r>
      <w:r w:rsidR="00E42978" w:rsidRPr="00F86DE8">
        <w:rPr>
          <w:szCs w:val="24"/>
        </w:rPr>
        <w:t>4</w:t>
      </w:r>
      <w:r w:rsidR="00C65F4D" w:rsidRPr="00F86DE8">
        <w:rPr>
          <w:szCs w:val="24"/>
        </w:rPr>
        <w:t>, 4.16 a 4.17</w:t>
      </w:r>
      <w:r w:rsidRPr="00F86DE8">
        <w:rPr>
          <w:szCs w:val="24"/>
        </w:rPr>
        <w:t xml:space="preserve"> </w:t>
      </w:r>
      <w:r w:rsidR="0039315B" w:rsidRPr="00F86DE8">
        <w:rPr>
          <w:szCs w:val="24"/>
        </w:rPr>
        <w:t>a v čl. VII, bod</w:t>
      </w:r>
      <w:r w:rsidR="00005948" w:rsidRPr="00F86DE8">
        <w:rPr>
          <w:szCs w:val="24"/>
        </w:rPr>
        <w:t>och</w:t>
      </w:r>
      <w:r w:rsidR="0039315B" w:rsidRPr="00F86DE8">
        <w:rPr>
          <w:szCs w:val="24"/>
        </w:rPr>
        <w:t xml:space="preserve"> 7.3</w:t>
      </w:r>
      <w:r w:rsidR="00005948" w:rsidRPr="00F86DE8">
        <w:rPr>
          <w:szCs w:val="24"/>
        </w:rPr>
        <w:t xml:space="preserve"> a 7.4</w:t>
      </w:r>
      <w:r w:rsidR="0039315B" w:rsidRPr="00F86DE8">
        <w:rPr>
          <w:szCs w:val="24"/>
        </w:rPr>
        <w:t xml:space="preserve"> </w:t>
      </w:r>
      <w:r w:rsidRPr="00F86DE8">
        <w:rPr>
          <w:szCs w:val="24"/>
        </w:rPr>
        <w:t xml:space="preserve">Dohody </w:t>
      </w:r>
      <w:r w:rsidR="000700E0" w:rsidRPr="00F86DE8">
        <w:rPr>
          <w:rFonts w:eastAsia="MS Mincho"/>
          <w:szCs w:val="24"/>
          <w:lang w:eastAsia="de-DE"/>
        </w:rPr>
        <w:t xml:space="preserve">si Objednávateľ uplatní voči Poskytovateľovi </w:t>
      </w:r>
      <w:r w:rsidRPr="00F86DE8">
        <w:rPr>
          <w:rFonts w:eastAsia="MS Mincho"/>
          <w:lang w:eastAsia="de-DE"/>
        </w:rPr>
        <w:t xml:space="preserve">zmluvnú pokutu vo výške </w:t>
      </w:r>
      <w:r w:rsidR="00382CA0" w:rsidRPr="00F86DE8">
        <w:rPr>
          <w:rFonts w:eastAsia="MS Mincho"/>
          <w:lang w:eastAsia="de-DE"/>
        </w:rPr>
        <w:t>0,0</w:t>
      </w:r>
      <w:r w:rsidR="004D11CD" w:rsidRPr="00F86DE8">
        <w:rPr>
          <w:rFonts w:eastAsia="MS Mincho"/>
          <w:lang w:eastAsia="de-DE"/>
        </w:rPr>
        <w:t>5</w:t>
      </w:r>
      <w:r w:rsidRPr="00EA3F3F">
        <w:rPr>
          <w:rFonts w:eastAsia="MS Mincho"/>
          <w:lang w:eastAsia="de-DE"/>
        </w:rPr>
        <w:t>% z</w:t>
      </w:r>
      <w:r w:rsidR="00DF716E" w:rsidRPr="00EA3F3F">
        <w:rPr>
          <w:rFonts w:eastAsia="MS Mincho"/>
          <w:lang w:eastAsia="de-DE"/>
        </w:rPr>
        <w:t> Maximálnej ceny Dohody</w:t>
      </w:r>
      <w:r w:rsidRPr="00EA3F3F">
        <w:rPr>
          <w:rFonts w:eastAsia="MS Mincho"/>
          <w:lang w:eastAsia="de-DE"/>
        </w:rPr>
        <w:t xml:space="preserve"> za každé jednotlivé porušenie, čím nie je dotknutý nárok Objednávateľa na náhradu škody, ktorá mu takýmto porušením vznikla</w:t>
      </w:r>
      <w:r w:rsidR="00344751" w:rsidRPr="00EA3F3F">
        <w:rPr>
          <w:rFonts w:eastAsia="MS Mincho"/>
          <w:lang w:eastAsia="de-DE"/>
        </w:rPr>
        <w:t>,</w:t>
      </w:r>
    </w:p>
    <w:p w14:paraId="158EE485" w14:textId="6CF4D032" w:rsidR="00496B9E" w:rsidRPr="00F86DE8" w:rsidRDefault="00344751" w:rsidP="00311485">
      <w:pPr>
        <w:pStyle w:val="CTL"/>
        <w:numPr>
          <w:ilvl w:val="0"/>
          <w:numId w:val="16"/>
        </w:numPr>
        <w:spacing w:line="24" w:lineRule="atLeast"/>
        <w:ind w:left="1281" w:hanging="357"/>
        <w:rPr>
          <w:szCs w:val="24"/>
        </w:rPr>
      </w:pPr>
      <w:r w:rsidRPr="00EA3F3F">
        <w:rPr>
          <w:rFonts w:eastAsia="MS Mincho"/>
          <w:lang w:eastAsia="de-DE"/>
        </w:rPr>
        <w:t>v prípade porušenia povinností Poskytovateľa uvedených v čl. IV</w:t>
      </w:r>
      <w:r w:rsidR="00005948" w:rsidRPr="00EA3F3F">
        <w:rPr>
          <w:rFonts w:eastAsia="MS Mincho"/>
          <w:lang w:eastAsia="de-DE"/>
        </w:rPr>
        <w:t>, bode 4.2</w:t>
      </w:r>
      <w:r w:rsidR="00AC01AC" w:rsidRPr="00EA3F3F">
        <w:rPr>
          <w:rFonts w:eastAsia="MS Mincho"/>
          <w:lang w:eastAsia="de-DE"/>
        </w:rPr>
        <w:t>6</w:t>
      </w:r>
      <w:r w:rsidR="00981FB6" w:rsidRPr="00EA3F3F">
        <w:rPr>
          <w:rFonts w:eastAsia="MS Mincho"/>
          <w:lang w:eastAsia="de-DE"/>
        </w:rPr>
        <w:t xml:space="preserve"> </w:t>
      </w:r>
      <w:r w:rsidRPr="00EA3F3F">
        <w:rPr>
          <w:rFonts w:eastAsia="MS Mincho"/>
          <w:lang w:eastAsia="de-DE"/>
        </w:rPr>
        <w:t>Dohody si Objednávateľ uplatní voči Poskytovateľovi zmluvnú pokutu vo výške 0,0</w:t>
      </w:r>
      <w:r w:rsidR="008E1779" w:rsidRPr="00EA3F3F">
        <w:rPr>
          <w:rFonts w:eastAsia="MS Mincho"/>
          <w:lang w:eastAsia="de-DE"/>
        </w:rPr>
        <w:t>1</w:t>
      </w:r>
      <w:r w:rsidRPr="00EA3F3F">
        <w:rPr>
          <w:rFonts w:eastAsia="MS Mincho"/>
          <w:lang w:eastAsia="de-DE"/>
        </w:rPr>
        <w:t>% z</w:t>
      </w:r>
      <w:r w:rsidR="00DF716E" w:rsidRPr="00EA3F3F">
        <w:rPr>
          <w:rFonts w:eastAsia="MS Mincho"/>
          <w:lang w:eastAsia="de-DE"/>
        </w:rPr>
        <w:t> Maximálnej ceny Dohody</w:t>
      </w:r>
      <w:r w:rsidRPr="00EA3F3F">
        <w:rPr>
          <w:rFonts w:eastAsia="MS Mincho"/>
          <w:lang w:eastAsia="de-DE"/>
        </w:rPr>
        <w:t xml:space="preserve"> za každé jednotlivé porušenie, čím nie je dotknutý nárok Objednávateľa na náhradu škody, ktorá mu</w:t>
      </w:r>
      <w:r w:rsidRPr="00F86DE8">
        <w:rPr>
          <w:rFonts w:eastAsia="MS Mincho"/>
          <w:lang w:eastAsia="de-DE"/>
        </w:rPr>
        <w:t xml:space="preserve"> takýmto porušením vznikla</w:t>
      </w:r>
      <w:r w:rsidR="000501FF" w:rsidRPr="00F86DE8">
        <w:rPr>
          <w:rFonts w:eastAsiaTheme="minorEastAsia"/>
          <w:szCs w:val="24"/>
          <w:lang w:eastAsia="de-DE"/>
        </w:rPr>
        <w:t>.</w:t>
      </w:r>
      <w:r w:rsidR="00496B9E" w:rsidRPr="00F86DE8">
        <w:rPr>
          <w:rFonts w:eastAsia="MS Mincho"/>
          <w:lang w:eastAsia="de-DE"/>
        </w:rPr>
        <w:t xml:space="preserve"> </w:t>
      </w:r>
      <w:r w:rsidR="007A0A29" w:rsidRPr="00F86DE8">
        <w:rPr>
          <w:rFonts w:eastAsia="MS Mincho"/>
          <w:lang w:eastAsia="de-DE"/>
        </w:rPr>
        <w:t xml:space="preserve"> </w:t>
      </w:r>
    </w:p>
    <w:bookmarkEnd w:id="10"/>
    <w:p w14:paraId="01022803" w14:textId="4F8D5BB7" w:rsidR="0064261F" w:rsidRPr="00C915BE" w:rsidRDefault="00736182" w:rsidP="00311485">
      <w:pPr>
        <w:pStyle w:val="CTL"/>
        <w:numPr>
          <w:ilvl w:val="1"/>
          <w:numId w:val="9"/>
        </w:numPr>
        <w:spacing w:line="24" w:lineRule="atLeast"/>
        <w:ind w:left="567" w:hanging="567"/>
        <w:rPr>
          <w:szCs w:val="24"/>
        </w:rPr>
      </w:pPr>
      <w:r w:rsidRPr="00F86DE8">
        <w:rPr>
          <w:szCs w:val="24"/>
        </w:rPr>
        <w:t>Účastníci dohody</w:t>
      </w:r>
      <w:r w:rsidR="0064261F" w:rsidRPr="00F86DE8">
        <w:rPr>
          <w:szCs w:val="24"/>
        </w:rPr>
        <w:t xml:space="preserve"> vyhlasujú, </w:t>
      </w:r>
      <w:bookmarkStart w:id="12" w:name="_Hlk211259101"/>
      <w:r w:rsidR="0064261F" w:rsidRPr="00F86DE8">
        <w:rPr>
          <w:szCs w:val="24"/>
        </w:rPr>
        <w:t>že nepovažujú výšku zmluvných</w:t>
      </w:r>
      <w:r w:rsidR="0064261F" w:rsidRPr="00C915BE">
        <w:rPr>
          <w:szCs w:val="24"/>
        </w:rPr>
        <w:t xml:space="preserve"> pokút za neprimeranú, ale ju považujú za zodpovedajúcu významu povinností, ktoré ochraňuje</w:t>
      </w:r>
      <w:bookmarkEnd w:id="12"/>
      <w:r w:rsidR="0064261F" w:rsidRPr="00C915BE">
        <w:rPr>
          <w:szCs w:val="24"/>
        </w:rPr>
        <w:t xml:space="preserve">. </w:t>
      </w:r>
    </w:p>
    <w:p w14:paraId="0B393B2A" w14:textId="2913E688" w:rsidR="005B2B6B" w:rsidRPr="00C915BE" w:rsidRDefault="005B2B6B" w:rsidP="00311485">
      <w:pPr>
        <w:pStyle w:val="CTL"/>
        <w:numPr>
          <w:ilvl w:val="1"/>
          <w:numId w:val="9"/>
        </w:numPr>
        <w:ind w:left="567" w:hanging="567"/>
        <w:rPr>
          <w:rFonts w:eastAsia="MS Mincho"/>
          <w:lang w:eastAsia="ja-JP"/>
        </w:rPr>
      </w:pPr>
      <w:bookmarkStart w:id="13" w:name="_Hlk211259121"/>
      <w:r w:rsidRPr="00C915BE">
        <w:rPr>
          <w:szCs w:val="24"/>
        </w:rPr>
        <w:t xml:space="preserve">Zaplatením zmluvnej pokuty Poskytovateľom podľa bodu </w:t>
      </w:r>
      <w:r w:rsidR="00266372" w:rsidRPr="00C915BE">
        <w:rPr>
          <w:szCs w:val="24"/>
        </w:rPr>
        <w:t>8</w:t>
      </w:r>
      <w:r w:rsidRPr="00C915BE">
        <w:rPr>
          <w:szCs w:val="24"/>
        </w:rPr>
        <w:t xml:space="preserve">.1 tohto článku </w:t>
      </w:r>
      <w:r w:rsidR="00736182" w:rsidRPr="00C915BE">
        <w:rPr>
          <w:szCs w:val="24"/>
        </w:rPr>
        <w:t>D</w:t>
      </w:r>
      <w:r w:rsidR="00FB6B31" w:rsidRPr="00C915BE">
        <w:rPr>
          <w:szCs w:val="24"/>
        </w:rPr>
        <w:t xml:space="preserve">ohody </w:t>
      </w:r>
      <w:r w:rsidRPr="00C915BE">
        <w:rPr>
          <w:szCs w:val="24"/>
        </w:rPr>
        <w:t>nezaniká nárok Objednávateľa na prípadnú náhradu škody, ktorá vznikla v príčinnej súvislosti s porušením zmluvnej povinnosti, za ktorú je uplatňovaná zmluvná pokuta</w:t>
      </w:r>
      <w:bookmarkEnd w:id="13"/>
      <w:r w:rsidRPr="00C915BE">
        <w:rPr>
          <w:szCs w:val="24"/>
        </w:rPr>
        <w:t>.</w:t>
      </w:r>
    </w:p>
    <w:p w14:paraId="2D9F61BF" w14:textId="4FB73A63" w:rsidR="005B2B6B" w:rsidRPr="00214326" w:rsidRDefault="005B2B6B" w:rsidP="00311485">
      <w:pPr>
        <w:numPr>
          <w:ilvl w:val="1"/>
          <w:numId w:val="9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bookmarkStart w:id="14" w:name="_Hlk211259150"/>
      <w:r w:rsidRPr="00C915BE">
        <w:rPr>
          <w:sz w:val="24"/>
          <w:szCs w:val="24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</w:t>
      </w:r>
      <w:r w:rsidR="00736182" w:rsidRPr="00C915BE">
        <w:rPr>
          <w:sz w:val="24"/>
          <w:szCs w:val="24"/>
        </w:rPr>
        <w:t>D</w:t>
      </w:r>
      <w:r w:rsidR="00FB6B31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 xml:space="preserve"> sa za vyššiu moc považujú udalosti, ktoré nie sú závislé od </w:t>
      </w:r>
      <w:r w:rsidR="00D63442" w:rsidRPr="00C915BE">
        <w:rPr>
          <w:sz w:val="24"/>
          <w:szCs w:val="24"/>
        </w:rPr>
        <w:t xml:space="preserve">vôle alebo </w:t>
      </w:r>
      <w:r w:rsidRPr="00C915BE">
        <w:rPr>
          <w:sz w:val="24"/>
          <w:szCs w:val="24"/>
        </w:rPr>
        <w:t xml:space="preserve">konania zmluvných strán, a ktoré nemôžu </w:t>
      </w:r>
      <w:r w:rsidR="00736182" w:rsidRPr="00C915BE">
        <w:rPr>
          <w:sz w:val="24"/>
          <w:szCs w:val="24"/>
        </w:rPr>
        <w:t xml:space="preserve">Účastníci dohody </w:t>
      </w:r>
      <w:r w:rsidRPr="00C915BE">
        <w:rPr>
          <w:sz w:val="24"/>
          <w:szCs w:val="24"/>
        </w:rPr>
        <w:t>ani predvídať</w:t>
      </w:r>
      <w:r w:rsidR="00D63442" w:rsidRPr="00C915BE">
        <w:rPr>
          <w:sz w:val="24"/>
          <w:szCs w:val="24"/>
        </w:rPr>
        <w:t>,</w:t>
      </w:r>
      <w:r w:rsidRPr="00C915BE">
        <w:rPr>
          <w:sz w:val="24"/>
          <w:szCs w:val="24"/>
        </w:rPr>
        <w:t xml:space="preserve"> ani nijakým spôsobom priamo ovplyvniť, a to najmä  vojna, mobilizácia, povstanie, živelné pohromy, požiare, embargo, karantény</w:t>
      </w:r>
      <w:r w:rsidR="00D63442" w:rsidRPr="00C915BE">
        <w:rPr>
          <w:sz w:val="24"/>
          <w:szCs w:val="24"/>
        </w:rPr>
        <w:t>, pandémia</w:t>
      </w:r>
      <w:r w:rsidRPr="00C915BE">
        <w:rPr>
          <w:sz w:val="24"/>
          <w:szCs w:val="24"/>
        </w:rPr>
        <w:t xml:space="preserve">. Oslobodenie od zodpovednosti za nesplnenie predmetu </w:t>
      </w:r>
      <w:r w:rsidR="002F21F8" w:rsidRPr="00C915BE">
        <w:rPr>
          <w:sz w:val="24"/>
          <w:szCs w:val="24"/>
        </w:rPr>
        <w:t>Dohody</w:t>
      </w:r>
      <w:r w:rsidR="00FB6B31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>trvá po dobu pôsobenia vyššej moci, najviac však dva</w:t>
      </w:r>
      <w:r w:rsidR="00D63442" w:rsidRPr="00C915BE">
        <w:rPr>
          <w:sz w:val="24"/>
          <w:szCs w:val="24"/>
        </w:rPr>
        <w:t xml:space="preserve"> (2)</w:t>
      </w:r>
      <w:r w:rsidRPr="00C915BE">
        <w:rPr>
          <w:sz w:val="24"/>
          <w:szCs w:val="24"/>
        </w:rPr>
        <w:t xml:space="preserve"> mesiace. Po uplynutí tejto doby sa </w:t>
      </w:r>
      <w:r w:rsidR="00736182" w:rsidRPr="00C915BE">
        <w:rPr>
          <w:sz w:val="24"/>
          <w:szCs w:val="24"/>
        </w:rPr>
        <w:t xml:space="preserve">Účastníci </w:t>
      </w:r>
      <w:r w:rsidR="00736182" w:rsidRPr="00214326">
        <w:rPr>
          <w:sz w:val="24"/>
          <w:szCs w:val="24"/>
        </w:rPr>
        <w:t xml:space="preserve">dohody </w:t>
      </w:r>
      <w:r w:rsidRPr="00214326">
        <w:rPr>
          <w:sz w:val="24"/>
          <w:szCs w:val="24"/>
        </w:rPr>
        <w:t>dohodnú o ďalšom postupe. Ak nedôjde k dohode, má</w:t>
      </w:r>
      <w:r w:rsidR="00D63442" w:rsidRPr="00214326">
        <w:rPr>
          <w:sz w:val="24"/>
          <w:szCs w:val="24"/>
        </w:rPr>
        <w:t xml:space="preserve"> </w:t>
      </w:r>
      <w:r w:rsidR="00736182" w:rsidRPr="00214326">
        <w:rPr>
          <w:sz w:val="24"/>
          <w:szCs w:val="24"/>
        </w:rPr>
        <w:t>Účastník dohody</w:t>
      </w:r>
      <w:r w:rsidRPr="00214326">
        <w:rPr>
          <w:sz w:val="24"/>
          <w:szCs w:val="24"/>
        </w:rPr>
        <w:t>, ktor</w:t>
      </w:r>
      <w:r w:rsidR="00736182" w:rsidRPr="00214326">
        <w:rPr>
          <w:sz w:val="24"/>
          <w:szCs w:val="24"/>
        </w:rPr>
        <w:t>ý</w:t>
      </w:r>
      <w:r w:rsidRPr="00214326">
        <w:rPr>
          <w:sz w:val="24"/>
          <w:szCs w:val="24"/>
        </w:rPr>
        <w:t xml:space="preserve"> sa </w:t>
      </w:r>
      <w:r w:rsidR="0090182A" w:rsidRPr="00214326">
        <w:rPr>
          <w:sz w:val="24"/>
          <w:szCs w:val="24"/>
        </w:rPr>
        <w:t xml:space="preserve">dôvodne </w:t>
      </w:r>
      <w:r w:rsidRPr="00214326">
        <w:rPr>
          <w:sz w:val="24"/>
          <w:szCs w:val="24"/>
        </w:rPr>
        <w:t xml:space="preserve">odvolal na okolnosti vylučujúce zodpovednosť, právo odstúpiť od </w:t>
      </w:r>
      <w:r w:rsidR="00736182" w:rsidRPr="00214326">
        <w:rPr>
          <w:sz w:val="24"/>
          <w:szCs w:val="24"/>
        </w:rPr>
        <w:t>D</w:t>
      </w:r>
      <w:r w:rsidR="00A27A69" w:rsidRPr="00214326">
        <w:rPr>
          <w:sz w:val="24"/>
          <w:szCs w:val="24"/>
        </w:rPr>
        <w:t>ohody</w:t>
      </w:r>
      <w:bookmarkEnd w:id="14"/>
      <w:r w:rsidRPr="00214326">
        <w:rPr>
          <w:sz w:val="24"/>
          <w:szCs w:val="24"/>
        </w:rPr>
        <w:t>.</w:t>
      </w:r>
    </w:p>
    <w:p w14:paraId="5675ABA9" w14:textId="77777777" w:rsidR="005B2B6B" w:rsidRPr="00C915BE" w:rsidRDefault="005B2B6B" w:rsidP="00287899">
      <w:pPr>
        <w:pStyle w:val="Odsekzoznamu"/>
        <w:ind w:left="924"/>
        <w:jc w:val="both"/>
        <w:rPr>
          <w:rFonts w:eastAsia="MS Mincho"/>
          <w:sz w:val="24"/>
          <w:szCs w:val="24"/>
          <w:lang w:eastAsia="ja-JP"/>
        </w:rPr>
      </w:pPr>
    </w:p>
    <w:p w14:paraId="7B4752F9" w14:textId="4AC56308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 xml:space="preserve">Článok </w:t>
      </w:r>
      <w:r w:rsidR="00266372" w:rsidRPr="00C915BE">
        <w:rPr>
          <w:sz w:val="24"/>
          <w:szCs w:val="24"/>
        </w:rPr>
        <w:t>IX</w:t>
      </w:r>
    </w:p>
    <w:p w14:paraId="7A471FD3" w14:textId="2C4BF29E" w:rsidR="005B2B6B" w:rsidRPr="00C915BE" w:rsidRDefault="005B2B6B" w:rsidP="00D63442">
      <w:pPr>
        <w:spacing w:after="120"/>
        <w:ind w:left="425" w:hanging="425"/>
        <w:jc w:val="center"/>
        <w:rPr>
          <w:rFonts w:eastAsia="MS Mincho"/>
          <w:sz w:val="24"/>
          <w:szCs w:val="24"/>
          <w:lang w:eastAsia="ja-JP"/>
        </w:rPr>
      </w:pPr>
      <w:r w:rsidRPr="00C915BE">
        <w:rPr>
          <w:b/>
          <w:sz w:val="24"/>
          <w:szCs w:val="24"/>
        </w:rPr>
        <w:t xml:space="preserve">Skončenie </w:t>
      </w:r>
      <w:r w:rsidR="003A658D" w:rsidRPr="00C915BE">
        <w:rPr>
          <w:b/>
          <w:sz w:val="24"/>
          <w:szCs w:val="24"/>
        </w:rPr>
        <w:t>D</w:t>
      </w:r>
      <w:r w:rsidR="00A27A69" w:rsidRPr="00C915BE">
        <w:rPr>
          <w:b/>
          <w:sz w:val="24"/>
          <w:szCs w:val="24"/>
        </w:rPr>
        <w:t>ohody</w:t>
      </w:r>
    </w:p>
    <w:p w14:paraId="159CEE25" w14:textId="70FB2B37" w:rsidR="005B2B6B" w:rsidRPr="00C915BE" w:rsidRDefault="003A658D" w:rsidP="00311485">
      <w:pPr>
        <w:pStyle w:val="Odsekzoznamu"/>
        <w:numPr>
          <w:ilvl w:val="1"/>
          <w:numId w:val="8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lastRenderedPageBreak/>
        <w:t xml:space="preserve">Účastníci dohody </w:t>
      </w:r>
      <w:r w:rsidR="005B2B6B" w:rsidRPr="00C915BE">
        <w:rPr>
          <w:sz w:val="24"/>
          <w:szCs w:val="24"/>
        </w:rPr>
        <w:t xml:space="preserve">sa dohodli, že </w:t>
      </w:r>
      <w:r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ohodu</w:t>
      </w:r>
      <w:r w:rsidR="005B2B6B" w:rsidRPr="00C915BE">
        <w:rPr>
          <w:sz w:val="24"/>
          <w:szCs w:val="24"/>
        </w:rPr>
        <w:t xml:space="preserve"> je možné skončiť:</w:t>
      </w:r>
    </w:p>
    <w:p w14:paraId="4068CB19" w14:textId="7B2606C9" w:rsidR="005B2B6B" w:rsidRPr="00C915BE" w:rsidRDefault="005B2B6B" w:rsidP="00311485">
      <w:pPr>
        <w:pStyle w:val="Odsekzoznamu"/>
        <w:numPr>
          <w:ilvl w:val="1"/>
          <w:numId w:val="4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písomnou dohodou </w:t>
      </w:r>
      <w:r w:rsidR="003A658D" w:rsidRPr="00C915BE">
        <w:rPr>
          <w:sz w:val="24"/>
          <w:szCs w:val="24"/>
        </w:rPr>
        <w:t>Účastníkov dohody</w:t>
      </w:r>
      <w:r w:rsidRPr="00C915BE">
        <w:rPr>
          <w:sz w:val="24"/>
          <w:szCs w:val="24"/>
        </w:rPr>
        <w:t xml:space="preserve">, a to dňom uvedeným v takejto dohode; v dohode o skončení </w:t>
      </w:r>
      <w:r w:rsidR="003A658D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 xml:space="preserve"> sa súčasne upravia nároky </w:t>
      </w:r>
      <w:r w:rsidR="003A658D" w:rsidRPr="00C915BE">
        <w:rPr>
          <w:sz w:val="24"/>
          <w:szCs w:val="24"/>
        </w:rPr>
        <w:t xml:space="preserve">Účastníkov dohody </w:t>
      </w:r>
      <w:r w:rsidRPr="00C915BE">
        <w:rPr>
          <w:sz w:val="24"/>
          <w:szCs w:val="24"/>
        </w:rPr>
        <w:t xml:space="preserve">vzniknuté na základe alebo v súvislosti s touto </w:t>
      </w:r>
      <w:r w:rsidR="003A658D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ohodou</w:t>
      </w:r>
      <w:r w:rsidRPr="00C915BE">
        <w:rPr>
          <w:sz w:val="24"/>
          <w:szCs w:val="24"/>
        </w:rPr>
        <w:t>,</w:t>
      </w:r>
    </w:p>
    <w:p w14:paraId="0F4446C4" w14:textId="4C9B4DF5" w:rsidR="005B2B6B" w:rsidRPr="00C915BE" w:rsidRDefault="005B2B6B" w:rsidP="00311485">
      <w:pPr>
        <w:numPr>
          <w:ilvl w:val="1"/>
          <w:numId w:val="4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písomným odstúpením od </w:t>
      </w:r>
      <w:r w:rsidR="003A658D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 xml:space="preserve">ohody </w:t>
      </w:r>
      <w:r w:rsidRPr="00C915BE">
        <w:rPr>
          <w:sz w:val="24"/>
          <w:szCs w:val="24"/>
        </w:rPr>
        <w:t xml:space="preserve">v prípade podstatného porušenia </w:t>
      </w:r>
      <w:r w:rsidR="003A658D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>,</w:t>
      </w:r>
    </w:p>
    <w:p w14:paraId="495B8806" w14:textId="5C43FD71" w:rsidR="005B2B6B" w:rsidRPr="00214326" w:rsidRDefault="005B2B6B" w:rsidP="00311485">
      <w:pPr>
        <w:numPr>
          <w:ilvl w:val="1"/>
          <w:numId w:val="4"/>
        </w:numPr>
        <w:overflowPunct/>
        <w:autoSpaceDE/>
        <w:autoSpaceDN/>
        <w:adjustRightInd/>
        <w:spacing w:after="120"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písomnou výpoveďou </w:t>
      </w:r>
      <w:r w:rsidR="009D65C7" w:rsidRPr="00C915BE">
        <w:rPr>
          <w:sz w:val="24"/>
          <w:szCs w:val="24"/>
        </w:rPr>
        <w:t>v </w:t>
      </w:r>
      <w:r w:rsidR="009D65C7" w:rsidRPr="00214326">
        <w:rPr>
          <w:sz w:val="24"/>
          <w:szCs w:val="24"/>
        </w:rPr>
        <w:t>súlade s</w:t>
      </w:r>
      <w:r w:rsidR="0090182A" w:rsidRPr="00214326">
        <w:rPr>
          <w:sz w:val="24"/>
          <w:szCs w:val="24"/>
        </w:rPr>
        <w:t> týmto článkom Dohody</w:t>
      </w:r>
      <w:r w:rsidRPr="00214326">
        <w:rPr>
          <w:sz w:val="24"/>
          <w:szCs w:val="24"/>
        </w:rPr>
        <w:t>.</w:t>
      </w:r>
    </w:p>
    <w:p w14:paraId="71B912B7" w14:textId="52E9F942" w:rsidR="0064261F" w:rsidRPr="00C915BE" w:rsidRDefault="005B2B6B" w:rsidP="00311485">
      <w:pPr>
        <w:pStyle w:val="Odsekzoznamu"/>
        <w:numPr>
          <w:ilvl w:val="1"/>
          <w:numId w:val="8"/>
        </w:numPr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Odstúpenie od </w:t>
      </w:r>
      <w:r w:rsidR="004275A4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 xml:space="preserve"> </w:t>
      </w:r>
      <w:bookmarkStart w:id="15" w:name="_Hlk211259417"/>
      <w:r w:rsidRPr="00C915BE">
        <w:rPr>
          <w:sz w:val="24"/>
          <w:szCs w:val="24"/>
        </w:rPr>
        <w:t>sa uskutoční písomným oznámením odstupujúce</w:t>
      </w:r>
      <w:r w:rsidR="004275A4" w:rsidRPr="00C915BE">
        <w:rPr>
          <w:sz w:val="24"/>
          <w:szCs w:val="24"/>
        </w:rPr>
        <w:t xml:space="preserve">ho Účastníka dohody </w:t>
      </w:r>
      <w:r w:rsidRPr="00C915BE">
        <w:rPr>
          <w:sz w:val="24"/>
          <w:szCs w:val="24"/>
        </w:rPr>
        <w:t>adresovaným druh</w:t>
      </w:r>
      <w:r w:rsidR="004275A4" w:rsidRPr="00C915BE">
        <w:rPr>
          <w:sz w:val="24"/>
          <w:szCs w:val="24"/>
        </w:rPr>
        <w:t>ému</w:t>
      </w:r>
      <w:r w:rsidRPr="00C915BE">
        <w:rPr>
          <w:sz w:val="24"/>
          <w:szCs w:val="24"/>
        </w:rPr>
        <w:t xml:space="preserve"> </w:t>
      </w:r>
      <w:r w:rsidR="004275A4" w:rsidRPr="00C915BE">
        <w:rPr>
          <w:sz w:val="24"/>
          <w:szCs w:val="24"/>
        </w:rPr>
        <w:t xml:space="preserve">Účastníkovi dohody </w:t>
      </w:r>
      <w:r w:rsidRPr="00C915BE">
        <w:rPr>
          <w:sz w:val="24"/>
          <w:szCs w:val="24"/>
        </w:rPr>
        <w:t xml:space="preserve">zároveň s uvedením dôvodu odstúpenia od </w:t>
      </w:r>
      <w:r w:rsidR="004275A4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 xml:space="preserve">ohody </w:t>
      </w:r>
      <w:r w:rsidRPr="00C915BE">
        <w:rPr>
          <w:sz w:val="24"/>
          <w:szCs w:val="24"/>
        </w:rPr>
        <w:t>a je účinné okamihom jeho doručenia</w:t>
      </w:r>
      <w:r w:rsidR="009D65C7" w:rsidRPr="00C915BE">
        <w:rPr>
          <w:sz w:val="24"/>
          <w:szCs w:val="24"/>
        </w:rPr>
        <w:t xml:space="preserve"> druh</w:t>
      </w:r>
      <w:r w:rsidR="004275A4" w:rsidRPr="00C915BE">
        <w:rPr>
          <w:sz w:val="24"/>
          <w:szCs w:val="24"/>
        </w:rPr>
        <w:t>ému Účastníkovi dohody</w:t>
      </w:r>
      <w:r w:rsidRPr="00C915BE">
        <w:rPr>
          <w:sz w:val="24"/>
          <w:szCs w:val="24"/>
        </w:rPr>
        <w:t xml:space="preserve">. V prípade pochybností sa má za to, že je odstúpenie doručené </w:t>
      </w:r>
      <w:r w:rsidR="663C8219" w:rsidRPr="00C915BE">
        <w:rPr>
          <w:sz w:val="24"/>
          <w:szCs w:val="24"/>
        </w:rPr>
        <w:t xml:space="preserve"> </w:t>
      </w:r>
      <w:r w:rsidR="1EE77F9A" w:rsidRPr="00C915BE">
        <w:rPr>
          <w:sz w:val="24"/>
          <w:szCs w:val="24"/>
        </w:rPr>
        <w:t>v súlade s čl. X</w:t>
      </w:r>
      <w:r w:rsidR="00E0597F" w:rsidRPr="00C915BE">
        <w:rPr>
          <w:sz w:val="24"/>
          <w:szCs w:val="24"/>
        </w:rPr>
        <w:t>,</w:t>
      </w:r>
      <w:r w:rsidR="1EE77F9A" w:rsidRPr="00C915BE">
        <w:rPr>
          <w:sz w:val="24"/>
          <w:szCs w:val="24"/>
        </w:rPr>
        <w:t xml:space="preserve"> bodom 10.4 Dohody</w:t>
      </w:r>
      <w:r w:rsidRPr="00C915BE">
        <w:rPr>
          <w:sz w:val="24"/>
          <w:szCs w:val="24"/>
        </w:rPr>
        <w:t xml:space="preserve">. </w:t>
      </w:r>
      <w:r w:rsidR="004275A4" w:rsidRPr="00C915BE">
        <w:rPr>
          <w:sz w:val="24"/>
          <w:szCs w:val="24"/>
        </w:rPr>
        <w:t xml:space="preserve">Účastníci dohody </w:t>
      </w:r>
      <w:r w:rsidR="009D65C7" w:rsidRPr="00C915BE">
        <w:rPr>
          <w:sz w:val="24"/>
          <w:szCs w:val="24"/>
        </w:rPr>
        <w:t xml:space="preserve">sa dohodli, že odstúpenie od </w:t>
      </w:r>
      <w:r w:rsidR="004275A4" w:rsidRPr="00C915BE">
        <w:rPr>
          <w:sz w:val="24"/>
          <w:szCs w:val="24"/>
        </w:rPr>
        <w:t>D</w:t>
      </w:r>
      <w:r w:rsidR="009D65C7" w:rsidRPr="00C915BE">
        <w:rPr>
          <w:sz w:val="24"/>
          <w:szCs w:val="24"/>
        </w:rPr>
        <w:t xml:space="preserve">ohody si budú vždy doručovať na adresu </w:t>
      </w:r>
      <w:r w:rsidR="004275A4" w:rsidRPr="00C915BE">
        <w:rPr>
          <w:sz w:val="24"/>
          <w:szCs w:val="24"/>
        </w:rPr>
        <w:t xml:space="preserve">Účastníka dohody </w:t>
      </w:r>
      <w:r w:rsidR="009D65C7" w:rsidRPr="00C915BE">
        <w:rPr>
          <w:sz w:val="24"/>
          <w:szCs w:val="24"/>
        </w:rPr>
        <w:t>uveden</w:t>
      </w:r>
      <w:r w:rsidR="004275A4" w:rsidRPr="00C915BE">
        <w:rPr>
          <w:sz w:val="24"/>
          <w:szCs w:val="24"/>
        </w:rPr>
        <w:t>ú</w:t>
      </w:r>
      <w:r w:rsidR="009D65C7" w:rsidRPr="00C915BE">
        <w:rPr>
          <w:sz w:val="24"/>
          <w:szCs w:val="24"/>
        </w:rPr>
        <w:t xml:space="preserve"> v záhlaví tejto </w:t>
      </w:r>
      <w:r w:rsidR="004275A4" w:rsidRPr="00C915BE">
        <w:rPr>
          <w:sz w:val="24"/>
          <w:szCs w:val="24"/>
        </w:rPr>
        <w:t>D</w:t>
      </w:r>
      <w:r w:rsidR="009D65C7" w:rsidRPr="00C915BE">
        <w:rPr>
          <w:sz w:val="24"/>
          <w:szCs w:val="24"/>
        </w:rPr>
        <w:t>ohody</w:t>
      </w:r>
      <w:bookmarkEnd w:id="15"/>
      <w:r w:rsidR="009D65C7" w:rsidRPr="00C915BE">
        <w:rPr>
          <w:sz w:val="24"/>
          <w:szCs w:val="24"/>
        </w:rPr>
        <w:t xml:space="preserve">. </w:t>
      </w:r>
    </w:p>
    <w:p w14:paraId="1B7394C7" w14:textId="48EEA168" w:rsidR="005B2B6B" w:rsidRPr="00C915BE" w:rsidRDefault="005B2B6B" w:rsidP="00311485">
      <w:pPr>
        <w:pStyle w:val="Odsekzoznamu"/>
        <w:numPr>
          <w:ilvl w:val="1"/>
          <w:numId w:val="8"/>
        </w:numPr>
        <w:overflowPunct/>
        <w:autoSpaceDE/>
        <w:autoSpaceDN/>
        <w:adjustRightInd/>
        <w:ind w:left="567" w:hanging="567"/>
        <w:jc w:val="both"/>
        <w:textAlignment w:val="auto"/>
        <w:rPr>
          <w:sz w:val="24"/>
          <w:szCs w:val="24"/>
        </w:rPr>
      </w:pPr>
      <w:bookmarkStart w:id="16" w:name="_Hlk203037593"/>
      <w:r w:rsidRPr="005305B1">
        <w:rPr>
          <w:sz w:val="24"/>
          <w:szCs w:val="24"/>
        </w:rPr>
        <w:t xml:space="preserve">Za podstatné porušenie </w:t>
      </w:r>
      <w:r w:rsidR="66EA69BC" w:rsidRPr="005305B1">
        <w:rPr>
          <w:sz w:val="24"/>
          <w:szCs w:val="24"/>
        </w:rPr>
        <w:t>D</w:t>
      </w:r>
      <w:r w:rsidR="302B6707" w:rsidRPr="005305B1">
        <w:rPr>
          <w:sz w:val="24"/>
          <w:szCs w:val="24"/>
        </w:rPr>
        <w:t>ohody</w:t>
      </w:r>
      <w:r w:rsidRPr="005305B1">
        <w:rPr>
          <w:sz w:val="24"/>
          <w:szCs w:val="24"/>
        </w:rPr>
        <w:t xml:space="preserve"> sa považuje:</w:t>
      </w:r>
    </w:p>
    <w:p w14:paraId="50AE63F5" w14:textId="2AF55FAF" w:rsidR="009D65C7" w:rsidRPr="00C915BE" w:rsidRDefault="009D65C7" w:rsidP="00311485">
      <w:pPr>
        <w:pStyle w:val="Odsekzoznamu"/>
        <w:numPr>
          <w:ilvl w:val="0"/>
          <w:numId w:val="5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omeškanie Poskytovateľa s poskytnutím Služieb oproti dohodnutému termínu poskytnutia Služieb o viac ako dva (2) týždne bez uvedenia </w:t>
      </w:r>
      <w:r w:rsidR="00C65F4D">
        <w:rPr>
          <w:sz w:val="24"/>
          <w:szCs w:val="24"/>
        </w:rPr>
        <w:t xml:space="preserve">preukázateľného </w:t>
      </w:r>
      <w:r w:rsidRPr="00C915BE">
        <w:rPr>
          <w:sz w:val="24"/>
          <w:szCs w:val="24"/>
        </w:rPr>
        <w:t>dôvodu, ktorý by omeškanie ospravedlňoval (vyššia moc),</w:t>
      </w:r>
      <w:r w:rsidR="00C65F4D">
        <w:rPr>
          <w:sz w:val="24"/>
          <w:szCs w:val="24"/>
        </w:rPr>
        <w:t xml:space="preserve"> </w:t>
      </w:r>
    </w:p>
    <w:p w14:paraId="7EB2005F" w14:textId="22647778" w:rsidR="009D65C7" w:rsidRPr="00C915BE" w:rsidRDefault="009D65C7" w:rsidP="00311485">
      <w:pPr>
        <w:pStyle w:val="Odsekzoznamu"/>
        <w:numPr>
          <w:ilvl w:val="0"/>
          <w:numId w:val="5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ak Cena za Služby bude fakturovaná v rozpore s podmienkami dohodnutými v </w:t>
      </w:r>
      <w:r w:rsidR="004275A4" w:rsidRPr="00C915BE">
        <w:rPr>
          <w:sz w:val="24"/>
          <w:szCs w:val="24"/>
        </w:rPr>
        <w:t>tejto</w:t>
      </w:r>
      <w:r w:rsidRPr="00C915BE">
        <w:rPr>
          <w:sz w:val="24"/>
          <w:szCs w:val="24"/>
        </w:rPr>
        <w:t xml:space="preserve"> </w:t>
      </w:r>
      <w:r w:rsidR="004275A4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>ohode</w:t>
      </w:r>
      <w:r w:rsidR="00E83C60" w:rsidRPr="00C915BE">
        <w:rPr>
          <w:sz w:val="24"/>
          <w:szCs w:val="24"/>
        </w:rPr>
        <w:t xml:space="preserve"> a jej prílohách</w:t>
      </w:r>
      <w:r w:rsidRPr="00C915BE">
        <w:rPr>
          <w:sz w:val="24"/>
          <w:szCs w:val="24"/>
        </w:rPr>
        <w:t xml:space="preserve">, </w:t>
      </w:r>
    </w:p>
    <w:p w14:paraId="4ACBEA9C" w14:textId="4EF4198B" w:rsidR="009D65C7" w:rsidRPr="00214326" w:rsidRDefault="009D65C7" w:rsidP="00311485">
      <w:pPr>
        <w:pStyle w:val="Odsekzoznamu"/>
        <w:numPr>
          <w:ilvl w:val="0"/>
          <w:numId w:val="5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Poskytovateľ poskytne Objednávateľovi Služby </w:t>
      </w:r>
      <w:r w:rsidR="00C65F4D">
        <w:rPr>
          <w:sz w:val="24"/>
          <w:szCs w:val="24"/>
        </w:rPr>
        <w:t xml:space="preserve">takým spôsobom alebo </w:t>
      </w:r>
      <w:r w:rsidRPr="00C915BE">
        <w:rPr>
          <w:sz w:val="24"/>
          <w:szCs w:val="24"/>
        </w:rPr>
        <w:t>v rozsahu a kvalite, ktoré sú v </w:t>
      </w:r>
      <w:r w:rsidRPr="00214326">
        <w:rPr>
          <w:sz w:val="24"/>
          <w:szCs w:val="24"/>
        </w:rPr>
        <w:t>rozpore s</w:t>
      </w:r>
      <w:r w:rsidR="0090182A" w:rsidRPr="00214326">
        <w:rPr>
          <w:sz w:val="24"/>
          <w:szCs w:val="24"/>
        </w:rPr>
        <w:t xml:space="preserve"> Jednotlivou zmluvou, touto Dohodou alebo Prílohou č. 1 Dohody, </w:t>
      </w:r>
    </w:p>
    <w:p w14:paraId="6583ABE4" w14:textId="4C6A3C6B" w:rsidR="0064261F" w:rsidRPr="00C915BE" w:rsidRDefault="009D65C7" w:rsidP="00311485">
      <w:pPr>
        <w:pStyle w:val="Odsekzoznamu"/>
        <w:numPr>
          <w:ilvl w:val="0"/>
          <w:numId w:val="5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Objednávateľ je v </w:t>
      </w:r>
      <w:bookmarkStart w:id="17" w:name="_Hlk211259842"/>
      <w:r w:rsidRPr="00C915BE">
        <w:rPr>
          <w:sz w:val="24"/>
          <w:szCs w:val="24"/>
        </w:rPr>
        <w:t xml:space="preserve">omeškaní so zaplatením faktúry o viac </w:t>
      </w:r>
      <w:r w:rsidRPr="00EA3F3F">
        <w:rPr>
          <w:sz w:val="24"/>
          <w:szCs w:val="24"/>
        </w:rPr>
        <w:t xml:space="preserve">ako </w:t>
      </w:r>
      <w:r w:rsidR="00DF716E" w:rsidRPr="00EA3F3F">
        <w:rPr>
          <w:sz w:val="24"/>
          <w:szCs w:val="24"/>
        </w:rPr>
        <w:t>osemdesiat</w:t>
      </w:r>
      <w:r w:rsidRPr="00EA3F3F">
        <w:rPr>
          <w:sz w:val="24"/>
          <w:szCs w:val="24"/>
        </w:rPr>
        <w:t xml:space="preserve"> (</w:t>
      </w:r>
      <w:r w:rsidR="00DF716E" w:rsidRPr="00EA3F3F">
        <w:rPr>
          <w:sz w:val="24"/>
          <w:szCs w:val="24"/>
        </w:rPr>
        <w:t>80</w:t>
      </w:r>
      <w:r w:rsidRPr="00EA3F3F">
        <w:rPr>
          <w:sz w:val="24"/>
          <w:szCs w:val="24"/>
        </w:rPr>
        <w:t>) dní</w:t>
      </w:r>
      <w:r w:rsidRPr="00C915BE">
        <w:rPr>
          <w:sz w:val="24"/>
          <w:szCs w:val="24"/>
        </w:rPr>
        <w:t xml:space="preserve"> po lehote jej splatnosti</w:t>
      </w:r>
      <w:r w:rsidR="0064261F" w:rsidRPr="00C915BE">
        <w:rPr>
          <w:sz w:val="24"/>
          <w:szCs w:val="24"/>
        </w:rPr>
        <w:t>,</w:t>
      </w:r>
      <w:r w:rsidR="000637A4" w:rsidRPr="00C915BE">
        <w:rPr>
          <w:sz w:val="24"/>
          <w:szCs w:val="24"/>
        </w:rPr>
        <w:t xml:space="preserve"> </w:t>
      </w:r>
      <w:bookmarkStart w:id="18" w:name="_Hlk208404568"/>
      <w:r w:rsidR="000637A4" w:rsidRPr="00C915BE">
        <w:rPr>
          <w:sz w:val="24"/>
          <w:szCs w:val="24"/>
        </w:rPr>
        <w:t>a to aj napriek písomnej výzve Poskytovateľa s určením náhradnej lehoty na vykonanie nápravy</w:t>
      </w:r>
      <w:bookmarkEnd w:id="17"/>
      <w:bookmarkEnd w:id="18"/>
      <w:r w:rsidR="000637A4" w:rsidRPr="00C915BE">
        <w:rPr>
          <w:sz w:val="24"/>
          <w:szCs w:val="24"/>
        </w:rPr>
        <w:t>,</w:t>
      </w:r>
    </w:p>
    <w:p w14:paraId="19EA86C6" w14:textId="3AAF2261" w:rsidR="00DB3AEC" w:rsidRPr="00214326" w:rsidRDefault="0064261F" w:rsidP="00311485">
      <w:pPr>
        <w:pStyle w:val="Odsekzoznamu"/>
        <w:numPr>
          <w:ilvl w:val="0"/>
          <w:numId w:val="5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Poskytovateľ </w:t>
      </w:r>
      <w:r w:rsidRPr="00C915BE">
        <w:rPr>
          <w:rFonts w:eastAsia="MS Mincho"/>
          <w:sz w:val="24"/>
          <w:szCs w:val="24"/>
          <w:lang w:eastAsia="ja-JP"/>
        </w:rPr>
        <w:t>poruší</w:t>
      </w:r>
      <w:r w:rsidR="009D65C7" w:rsidRPr="00C915BE">
        <w:rPr>
          <w:rFonts w:eastAsia="MS Mincho"/>
          <w:sz w:val="24"/>
          <w:szCs w:val="24"/>
          <w:lang w:eastAsia="ja-JP"/>
        </w:rPr>
        <w:t xml:space="preserve"> jeho povinnosti podľa</w:t>
      </w:r>
      <w:r w:rsidRPr="00C915BE">
        <w:rPr>
          <w:rFonts w:eastAsia="MS Mincho"/>
          <w:sz w:val="24"/>
          <w:szCs w:val="24"/>
          <w:lang w:eastAsia="ja-JP"/>
        </w:rPr>
        <w:t xml:space="preserve"> čl. </w:t>
      </w:r>
      <w:r w:rsidR="009D65C7" w:rsidRPr="00C915BE">
        <w:rPr>
          <w:rFonts w:eastAsia="MS Mincho"/>
          <w:sz w:val="24"/>
          <w:szCs w:val="24"/>
          <w:lang w:eastAsia="ja-JP"/>
        </w:rPr>
        <w:t>I</w:t>
      </w:r>
      <w:r w:rsidRPr="00C915BE">
        <w:rPr>
          <w:rFonts w:eastAsia="MS Mincho"/>
          <w:sz w:val="24"/>
          <w:szCs w:val="24"/>
          <w:lang w:eastAsia="ja-JP"/>
        </w:rPr>
        <w:t>V, bod</w:t>
      </w:r>
      <w:r w:rsidR="009D65C7" w:rsidRPr="00C915BE">
        <w:rPr>
          <w:rFonts w:eastAsia="MS Mincho"/>
          <w:sz w:val="24"/>
          <w:szCs w:val="24"/>
          <w:lang w:eastAsia="ja-JP"/>
        </w:rPr>
        <w:t>ov</w:t>
      </w:r>
      <w:r w:rsidRPr="00C915BE">
        <w:rPr>
          <w:rFonts w:eastAsia="MS Mincho"/>
          <w:sz w:val="24"/>
          <w:szCs w:val="24"/>
          <w:lang w:eastAsia="ja-JP"/>
        </w:rPr>
        <w:t xml:space="preserve"> </w:t>
      </w:r>
      <w:r w:rsidR="009D65C7" w:rsidRPr="00C915BE">
        <w:rPr>
          <w:rFonts w:eastAsia="MS Mincho"/>
          <w:sz w:val="24"/>
          <w:szCs w:val="24"/>
          <w:lang w:eastAsia="ja-JP"/>
        </w:rPr>
        <w:t>4</w:t>
      </w:r>
      <w:r w:rsidRPr="00C915BE">
        <w:rPr>
          <w:rFonts w:eastAsia="MS Mincho"/>
          <w:sz w:val="24"/>
          <w:szCs w:val="24"/>
          <w:lang w:eastAsia="ja-JP"/>
        </w:rPr>
        <w:t>.1</w:t>
      </w:r>
      <w:r w:rsidR="00E42978" w:rsidRPr="00C915BE">
        <w:rPr>
          <w:rFonts w:eastAsia="MS Mincho"/>
          <w:sz w:val="24"/>
          <w:szCs w:val="24"/>
          <w:lang w:eastAsia="ja-JP"/>
        </w:rPr>
        <w:t>6</w:t>
      </w:r>
      <w:r w:rsidRPr="00C915BE">
        <w:rPr>
          <w:rFonts w:eastAsia="MS Mincho"/>
          <w:sz w:val="24"/>
          <w:szCs w:val="24"/>
          <w:lang w:eastAsia="ja-JP"/>
        </w:rPr>
        <w:t xml:space="preserve"> až</w:t>
      </w:r>
      <w:r w:rsidR="000637A4" w:rsidRPr="00C915BE">
        <w:rPr>
          <w:rFonts w:eastAsia="MS Mincho"/>
          <w:sz w:val="24"/>
          <w:szCs w:val="24"/>
          <w:lang w:eastAsia="ja-JP"/>
        </w:rPr>
        <w:t> 4.2</w:t>
      </w:r>
      <w:r w:rsidR="00AC01AC">
        <w:rPr>
          <w:rFonts w:eastAsia="MS Mincho"/>
          <w:sz w:val="24"/>
          <w:szCs w:val="24"/>
          <w:lang w:eastAsia="ja-JP"/>
        </w:rPr>
        <w:t>6</w:t>
      </w:r>
      <w:r w:rsidR="006E66CE">
        <w:rPr>
          <w:rFonts w:eastAsia="MS Mincho"/>
          <w:sz w:val="24"/>
          <w:szCs w:val="24"/>
          <w:lang w:eastAsia="ja-JP"/>
        </w:rPr>
        <w:t xml:space="preserve"> a čl. VII, bod</w:t>
      </w:r>
      <w:r w:rsidR="00005948">
        <w:rPr>
          <w:rFonts w:eastAsia="MS Mincho"/>
          <w:sz w:val="24"/>
          <w:szCs w:val="24"/>
          <w:lang w:eastAsia="ja-JP"/>
        </w:rPr>
        <w:t>ov</w:t>
      </w:r>
      <w:r w:rsidR="006E66CE">
        <w:rPr>
          <w:rFonts w:eastAsia="MS Mincho"/>
          <w:sz w:val="24"/>
          <w:szCs w:val="24"/>
          <w:lang w:eastAsia="ja-JP"/>
        </w:rPr>
        <w:t xml:space="preserve"> 7.3</w:t>
      </w:r>
      <w:r w:rsidR="00005948">
        <w:rPr>
          <w:rFonts w:eastAsia="MS Mincho"/>
          <w:sz w:val="24"/>
          <w:szCs w:val="24"/>
          <w:lang w:eastAsia="ja-JP"/>
        </w:rPr>
        <w:t xml:space="preserve"> a 7.4</w:t>
      </w:r>
      <w:r w:rsidR="006E66CE">
        <w:rPr>
          <w:rFonts w:eastAsia="MS Mincho"/>
          <w:sz w:val="24"/>
          <w:szCs w:val="24"/>
          <w:lang w:eastAsia="ja-JP"/>
        </w:rPr>
        <w:t xml:space="preserve"> </w:t>
      </w:r>
      <w:r w:rsidRPr="00C915BE">
        <w:rPr>
          <w:rFonts w:eastAsia="MS Mincho"/>
          <w:sz w:val="24"/>
          <w:szCs w:val="24"/>
          <w:lang w:eastAsia="ja-JP"/>
        </w:rPr>
        <w:t xml:space="preserve">tejto </w:t>
      </w:r>
      <w:r w:rsidR="004275A4" w:rsidRPr="00C915BE">
        <w:rPr>
          <w:rFonts w:eastAsia="MS Mincho"/>
          <w:sz w:val="24"/>
          <w:szCs w:val="24"/>
          <w:lang w:eastAsia="ja-JP"/>
        </w:rPr>
        <w:t>D</w:t>
      </w:r>
      <w:r w:rsidR="00A70A10" w:rsidRPr="00C915BE">
        <w:rPr>
          <w:rFonts w:eastAsia="MS Mincho"/>
          <w:sz w:val="24"/>
          <w:szCs w:val="24"/>
          <w:lang w:eastAsia="ja-JP"/>
        </w:rPr>
        <w:t>ohody</w:t>
      </w:r>
      <w:r w:rsidR="00DB3AEC" w:rsidRPr="00214326">
        <w:rPr>
          <w:rFonts w:eastAsia="MS Mincho"/>
          <w:sz w:val="24"/>
          <w:szCs w:val="24"/>
          <w:lang w:eastAsia="ja-JP"/>
        </w:rPr>
        <w:t>,</w:t>
      </w:r>
    </w:p>
    <w:p w14:paraId="66F3C265" w14:textId="77777777" w:rsidR="006E66CE" w:rsidRDefault="006E66CE" w:rsidP="00311485">
      <w:pPr>
        <w:pStyle w:val="Odsekzoznamu"/>
        <w:numPr>
          <w:ilvl w:val="0"/>
          <w:numId w:val="5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ak </w:t>
      </w:r>
      <w:r w:rsidR="0064261F" w:rsidRPr="00C915BE">
        <w:rPr>
          <w:sz w:val="24"/>
          <w:szCs w:val="24"/>
        </w:rPr>
        <w:t>budú zo strany Objednávateľa opakovane reklamované poskytnuté Služby (viac ako trikrát, pričom nemusí ísť o rovnakú vadu)</w:t>
      </w:r>
      <w:r>
        <w:rPr>
          <w:sz w:val="24"/>
          <w:szCs w:val="24"/>
        </w:rPr>
        <w:t xml:space="preserve">, alebo </w:t>
      </w:r>
    </w:p>
    <w:p w14:paraId="529B2A35" w14:textId="5F5F179E" w:rsidR="006F149A" w:rsidRPr="00C915BE" w:rsidRDefault="006E66CE" w:rsidP="00311485">
      <w:pPr>
        <w:pStyle w:val="Odsekzoznamu"/>
        <w:numPr>
          <w:ilvl w:val="0"/>
          <w:numId w:val="5"/>
        </w:numPr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ak je to výslovne uvedené v tejto Dohode</w:t>
      </w:r>
      <w:r w:rsidR="0064261F" w:rsidRPr="00C915BE">
        <w:rPr>
          <w:sz w:val="24"/>
          <w:szCs w:val="24"/>
        </w:rPr>
        <w:t xml:space="preserve">.  </w:t>
      </w:r>
    </w:p>
    <w:bookmarkEnd w:id="16"/>
    <w:p w14:paraId="4EA78860" w14:textId="0E785F29" w:rsidR="005B2B6B" w:rsidRPr="00C915BE" w:rsidRDefault="005B2B6B" w:rsidP="00311485">
      <w:pPr>
        <w:pStyle w:val="Odsekzoznamu"/>
        <w:numPr>
          <w:ilvl w:val="1"/>
          <w:numId w:val="8"/>
        </w:numPr>
        <w:tabs>
          <w:tab w:val="left" w:pos="567"/>
          <w:tab w:val="left" w:pos="1418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Objednávateľ je oprávnený </w:t>
      </w:r>
      <w:r w:rsidR="00CE17A7" w:rsidRPr="00C915BE">
        <w:rPr>
          <w:sz w:val="24"/>
          <w:szCs w:val="24"/>
        </w:rPr>
        <w:t xml:space="preserve">písomne </w:t>
      </w:r>
      <w:r w:rsidRPr="00C915BE">
        <w:rPr>
          <w:sz w:val="24"/>
          <w:szCs w:val="24"/>
        </w:rPr>
        <w:t xml:space="preserve">odstúpiť od </w:t>
      </w:r>
      <w:r w:rsidR="004275A4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 xml:space="preserve"> v prípade, ak:</w:t>
      </w:r>
    </w:p>
    <w:p w14:paraId="0C27A026" w14:textId="77777777" w:rsidR="005B2B6B" w:rsidRPr="00C915BE" w:rsidRDefault="005B2B6B" w:rsidP="00311485">
      <w:pPr>
        <w:pStyle w:val="Odsekzoznamu"/>
        <w:numPr>
          <w:ilvl w:val="0"/>
          <w:numId w:val="6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915BE">
        <w:rPr>
          <w:sz w:val="24"/>
          <w:szCs w:val="24"/>
        </w:rPr>
        <w:t>proti Poskytovateľovi začalo konkurzné konanie alebo reštrukturalizácia,</w:t>
      </w:r>
    </w:p>
    <w:p w14:paraId="67377A0A" w14:textId="3FC9C295" w:rsidR="005B2B6B" w:rsidRPr="00F86DE8" w:rsidRDefault="005B2B6B" w:rsidP="00311485">
      <w:pPr>
        <w:pStyle w:val="Odsekzoznamu"/>
        <w:numPr>
          <w:ilvl w:val="0"/>
          <w:numId w:val="6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915BE">
        <w:rPr>
          <w:sz w:val="24"/>
          <w:szCs w:val="24"/>
        </w:rPr>
        <w:t xml:space="preserve">Poskytovateľ </w:t>
      </w:r>
      <w:r w:rsidRPr="00F86DE8">
        <w:rPr>
          <w:sz w:val="24"/>
          <w:szCs w:val="24"/>
        </w:rPr>
        <w:t>vstúpil do likvidácie,</w:t>
      </w:r>
      <w:r w:rsidR="006E66CE" w:rsidRPr="00F86DE8">
        <w:rPr>
          <w:sz w:val="24"/>
          <w:szCs w:val="24"/>
        </w:rPr>
        <w:t xml:space="preserve"> alebo</w:t>
      </w:r>
    </w:p>
    <w:p w14:paraId="35127B5A" w14:textId="77777777" w:rsidR="00F2446B" w:rsidRPr="00F86DE8" w:rsidRDefault="005B2B6B" w:rsidP="00311485">
      <w:pPr>
        <w:pStyle w:val="Odsekzoznamu"/>
        <w:numPr>
          <w:ilvl w:val="0"/>
          <w:numId w:val="6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F86DE8">
        <w:rPr>
          <w:rFonts w:eastAsia="MS Mincho"/>
          <w:sz w:val="24"/>
          <w:szCs w:val="24"/>
          <w:lang w:eastAsia="ja-JP"/>
        </w:rPr>
        <w:t xml:space="preserve">Poskytovateľ koná v rozpore s touto </w:t>
      </w:r>
      <w:r w:rsidR="00266372" w:rsidRPr="00F86DE8">
        <w:rPr>
          <w:rFonts w:eastAsia="MS Mincho"/>
          <w:sz w:val="24"/>
          <w:szCs w:val="24"/>
          <w:lang w:eastAsia="ja-JP"/>
        </w:rPr>
        <w:t>D</w:t>
      </w:r>
      <w:r w:rsidR="00A27A69" w:rsidRPr="00F86DE8">
        <w:rPr>
          <w:rFonts w:eastAsia="MS Mincho"/>
          <w:sz w:val="24"/>
          <w:szCs w:val="24"/>
          <w:lang w:eastAsia="ja-JP"/>
        </w:rPr>
        <w:t>ohodou</w:t>
      </w:r>
      <w:r w:rsidRPr="00F86DE8">
        <w:rPr>
          <w:rFonts w:eastAsia="MS Mincho"/>
          <w:sz w:val="24"/>
          <w:szCs w:val="24"/>
          <w:lang w:eastAsia="ja-JP"/>
        </w:rPr>
        <w:t xml:space="preserve"> </w:t>
      </w:r>
      <w:r w:rsidR="00E55D51" w:rsidRPr="00F86DE8">
        <w:rPr>
          <w:rFonts w:eastAsia="MS Mincho"/>
          <w:sz w:val="24"/>
          <w:szCs w:val="24"/>
          <w:lang w:eastAsia="ja-JP"/>
        </w:rPr>
        <w:t>a/</w:t>
      </w:r>
      <w:r w:rsidRPr="00F86DE8">
        <w:rPr>
          <w:rFonts w:eastAsia="MS Mincho"/>
          <w:sz w:val="24"/>
          <w:szCs w:val="24"/>
          <w:lang w:eastAsia="ja-JP"/>
        </w:rPr>
        <w:t>alebo všeobecne záväznými právnymi predpismi platnými na území S</w:t>
      </w:r>
      <w:r w:rsidR="0039315B" w:rsidRPr="00F86DE8">
        <w:rPr>
          <w:rFonts w:eastAsia="MS Mincho"/>
          <w:sz w:val="24"/>
          <w:szCs w:val="24"/>
          <w:lang w:eastAsia="ja-JP"/>
        </w:rPr>
        <w:t>lovenskej republiky</w:t>
      </w:r>
      <w:r w:rsidRPr="00F86DE8">
        <w:rPr>
          <w:rFonts w:eastAsia="MS Mincho"/>
          <w:sz w:val="24"/>
          <w:szCs w:val="24"/>
          <w:lang w:eastAsia="ja-JP"/>
        </w:rPr>
        <w:t xml:space="preserve"> a na písomnú výzvu Objednávateľa toto konanie a jeho následky v určenej </w:t>
      </w:r>
      <w:r w:rsidRPr="00F86DE8">
        <w:rPr>
          <w:sz w:val="24"/>
          <w:szCs w:val="24"/>
        </w:rPr>
        <w:t>primeranej lehote neodstráni</w:t>
      </w:r>
      <w:r w:rsidR="00F2446B" w:rsidRPr="00F86DE8">
        <w:rPr>
          <w:sz w:val="24"/>
          <w:szCs w:val="24"/>
        </w:rPr>
        <w:t>,</w:t>
      </w:r>
    </w:p>
    <w:p w14:paraId="6F6C60C0" w14:textId="69853206" w:rsidR="00A27A69" w:rsidRPr="00F86DE8" w:rsidRDefault="00F2446B" w:rsidP="00311485">
      <w:pPr>
        <w:pStyle w:val="Odsekzoznamu"/>
        <w:numPr>
          <w:ilvl w:val="0"/>
          <w:numId w:val="6"/>
        </w:numPr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F86DE8">
        <w:rPr>
          <w:sz w:val="24"/>
          <w:szCs w:val="24"/>
        </w:rPr>
        <w:t>ak je to výslovne uvedené v tejto Dohode</w:t>
      </w:r>
      <w:r w:rsidR="005B2B6B" w:rsidRPr="00F86DE8">
        <w:rPr>
          <w:sz w:val="24"/>
          <w:szCs w:val="24"/>
        </w:rPr>
        <w:t>.</w:t>
      </w:r>
    </w:p>
    <w:p w14:paraId="09F3E996" w14:textId="0A389758" w:rsidR="00C07F1C" w:rsidRPr="00F86DE8" w:rsidRDefault="00C07F1C" w:rsidP="00311485">
      <w:pPr>
        <w:pStyle w:val="Odsekzoznamu"/>
        <w:numPr>
          <w:ilvl w:val="1"/>
          <w:numId w:val="21"/>
        </w:numPr>
        <w:ind w:left="567" w:hanging="567"/>
        <w:contextualSpacing w:val="0"/>
        <w:jc w:val="both"/>
        <w:rPr>
          <w:sz w:val="24"/>
          <w:szCs w:val="24"/>
        </w:rPr>
      </w:pPr>
      <w:bookmarkStart w:id="19" w:name="_Hlk201761166"/>
      <w:r w:rsidRPr="00F86DE8">
        <w:rPr>
          <w:sz w:val="24"/>
          <w:szCs w:val="24"/>
        </w:rPr>
        <w:t xml:space="preserve">Objednávateľ </w:t>
      </w:r>
      <w:r w:rsidR="00CE17A7" w:rsidRPr="00F86DE8">
        <w:rPr>
          <w:sz w:val="24"/>
          <w:szCs w:val="24"/>
        </w:rPr>
        <w:t xml:space="preserve">je oprávnený </w:t>
      </w:r>
      <w:r w:rsidRPr="00F86DE8">
        <w:rPr>
          <w:sz w:val="24"/>
          <w:szCs w:val="24"/>
        </w:rPr>
        <w:t>odstúpi</w:t>
      </w:r>
      <w:r w:rsidR="00CE17A7" w:rsidRPr="00F86DE8">
        <w:rPr>
          <w:sz w:val="24"/>
          <w:szCs w:val="24"/>
        </w:rPr>
        <w:t>ť</w:t>
      </w:r>
      <w:r w:rsidRPr="00F86DE8">
        <w:rPr>
          <w:sz w:val="24"/>
          <w:szCs w:val="24"/>
        </w:rPr>
        <w:t xml:space="preserve"> od Dohody </w:t>
      </w:r>
      <w:r w:rsidR="00461501" w:rsidRPr="00F86DE8">
        <w:rPr>
          <w:sz w:val="24"/>
          <w:szCs w:val="24"/>
        </w:rPr>
        <w:t xml:space="preserve">aj </w:t>
      </w:r>
      <w:r w:rsidRPr="00F86DE8">
        <w:rPr>
          <w:sz w:val="24"/>
          <w:szCs w:val="24"/>
        </w:rPr>
        <w:t xml:space="preserve">v prípade, ak: </w:t>
      </w:r>
    </w:p>
    <w:p w14:paraId="4E45768B" w14:textId="5783A970" w:rsidR="00C07F1C" w:rsidRPr="00C915BE" w:rsidRDefault="00C07F1C" w:rsidP="00311485">
      <w:pPr>
        <w:pStyle w:val="Odsekzoznamu"/>
        <w:numPr>
          <w:ilvl w:val="0"/>
          <w:numId w:val="22"/>
        </w:numPr>
        <w:ind w:left="1134" w:hanging="283"/>
        <w:contextualSpacing w:val="0"/>
        <w:jc w:val="both"/>
        <w:rPr>
          <w:sz w:val="24"/>
          <w:szCs w:val="24"/>
        </w:rPr>
      </w:pPr>
      <w:bookmarkStart w:id="20" w:name="_Hlk201761212"/>
      <w:bookmarkEnd w:id="19"/>
      <w:r w:rsidRPr="00F86DE8">
        <w:rPr>
          <w:sz w:val="24"/>
          <w:szCs w:val="24"/>
        </w:rPr>
        <w:t xml:space="preserve">existuje dôvod na vylúčenie Poskytovateľa pre nesplnenie podmienky účasti podľa </w:t>
      </w:r>
      <w:bookmarkStart w:id="21" w:name="_Hlk211260392"/>
      <w:r w:rsidRPr="00F86DE8">
        <w:rPr>
          <w:sz w:val="24"/>
          <w:szCs w:val="24"/>
        </w:rPr>
        <w:t>§ 32 ods. 1 písm. a) Zákona o verejnom obstarávaní alebo podľa § 40 ods. 8 Zákona o verejnom obstarávaní alebo existuje akýkoľvek iný dôvod na vylúčenie Poskytovateľa stanovený Zákonom</w:t>
      </w:r>
      <w:r w:rsidRPr="00C915BE">
        <w:rPr>
          <w:sz w:val="24"/>
          <w:szCs w:val="24"/>
        </w:rPr>
        <w:t xml:space="preserve"> o verejnom obstarávaní</w:t>
      </w:r>
      <w:bookmarkEnd w:id="20"/>
      <w:bookmarkEnd w:id="21"/>
      <w:r w:rsidRPr="00C915BE">
        <w:rPr>
          <w:sz w:val="24"/>
          <w:szCs w:val="24"/>
        </w:rPr>
        <w:t>,</w:t>
      </w:r>
    </w:p>
    <w:p w14:paraId="1BBA7D4F" w14:textId="149D7F77" w:rsidR="00C07F1C" w:rsidRPr="00AB2E65" w:rsidRDefault="00C07F1C" w:rsidP="00311485">
      <w:pPr>
        <w:pStyle w:val="Odsekzoznamu"/>
        <w:numPr>
          <w:ilvl w:val="0"/>
          <w:numId w:val="22"/>
        </w:numPr>
        <w:ind w:left="1134" w:hanging="283"/>
        <w:contextualSpacing w:val="0"/>
        <w:jc w:val="both"/>
        <w:rPr>
          <w:sz w:val="24"/>
          <w:szCs w:val="24"/>
        </w:rPr>
      </w:pPr>
      <w:bookmarkStart w:id="22" w:name="_Hlk201761230"/>
      <w:r w:rsidRPr="00AB2E65">
        <w:rPr>
          <w:sz w:val="24"/>
          <w:szCs w:val="24"/>
        </w:rPr>
        <w:t>táto nemala byť uzatvorená s Poskytovateľom v súvislosti so závažným porušením povinnosti vyplývajúcej z právne záväzného aktu Európskej únie, o ktorom rozhodol Súdny dvor Európskej únie v súlade so Zmluvou o fungovaní Európskej únie</w:t>
      </w:r>
      <w:bookmarkEnd w:id="22"/>
      <w:r w:rsidRPr="00AB2E65">
        <w:rPr>
          <w:sz w:val="24"/>
          <w:szCs w:val="24"/>
        </w:rPr>
        <w:t>,</w:t>
      </w:r>
    </w:p>
    <w:p w14:paraId="5235212E" w14:textId="10F6745F" w:rsidR="0090182A" w:rsidRPr="0090182A" w:rsidRDefault="00C07F1C" w:rsidP="00311485">
      <w:pPr>
        <w:pStyle w:val="Odsekzoznamu"/>
        <w:numPr>
          <w:ilvl w:val="0"/>
          <w:numId w:val="22"/>
        </w:numPr>
        <w:spacing w:after="120"/>
        <w:ind w:left="1135" w:hanging="284"/>
        <w:contextualSpacing w:val="0"/>
        <w:jc w:val="both"/>
        <w:rPr>
          <w:sz w:val="24"/>
          <w:szCs w:val="24"/>
        </w:rPr>
      </w:pPr>
      <w:bookmarkStart w:id="23" w:name="_Hlk201761242"/>
      <w:r w:rsidRPr="00C915BE">
        <w:rPr>
          <w:sz w:val="24"/>
          <w:szCs w:val="24"/>
        </w:rPr>
        <w:t>Poskytovateľ alebo jeho subdodávateľ nebol v čase uzatvorenia tejto Dohody zapísaný v Registri partnerov verejného sektora alebo bol vymazaný z Registra partnerov verejného sektora</w:t>
      </w:r>
      <w:bookmarkEnd w:id="23"/>
      <w:r w:rsidR="00436AEB">
        <w:rPr>
          <w:sz w:val="24"/>
          <w:szCs w:val="24"/>
        </w:rPr>
        <w:t>.</w:t>
      </w:r>
    </w:p>
    <w:p w14:paraId="620DC409" w14:textId="06A03AC1" w:rsidR="003F1761" w:rsidRPr="009A3AF3" w:rsidRDefault="003F1761" w:rsidP="00311485">
      <w:pPr>
        <w:pStyle w:val="Odsekzoznamu"/>
        <w:numPr>
          <w:ilvl w:val="1"/>
          <w:numId w:val="21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9A3AF3">
        <w:rPr>
          <w:sz w:val="24"/>
          <w:szCs w:val="24"/>
        </w:rPr>
        <w:t xml:space="preserve">Účastníci </w:t>
      </w:r>
      <w:r w:rsidR="0090182A">
        <w:rPr>
          <w:sz w:val="24"/>
          <w:szCs w:val="24"/>
        </w:rPr>
        <w:t>d</w:t>
      </w:r>
      <w:r w:rsidRPr="009A3AF3">
        <w:rPr>
          <w:sz w:val="24"/>
          <w:szCs w:val="24"/>
        </w:rPr>
        <w:t xml:space="preserve">ohody sa dohodli, </w:t>
      </w:r>
      <w:bookmarkStart w:id="24" w:name="_Hlk211609433"/>
      <w:r w:rsidRPr="009A3AF3">
        <w:rPr>
          <w:sz w:val="24"/>
          <w:szCs w:val="24"/>
        </w:rPr>
        <w:t xml:space="preserve">že </w:t>
      </w:r>
      <w:r w:rsidRPr="00214326">
        <w:rPr>
          <w:sz w:val="24"/>
          <w:szCs w:val="24"/>
        </w:rPr>
        <w:t>ak</w:t>
      </w:r>
      <w:r w:rsidR="0090182A" w:rsidRPr="00214326">
        <w:rPr>
          <w:sz w:val="24"/>
          <w:szCs w:val="24"/>
        </w:rPr>
        <w:t xml:space="preserve"> sú Služby financované alebo spolufinancované z fondov Európskej únie podľa čl. II, bodu 2.3 Dohody a zároveň </w:t>
      </w:r>
      <w:r w:rsidRPr="00214326">
        <w:rPr>
          <w:sz w:val="24"/>
          <w:szCs w:val="24"/>
        </w:rPr>
        <w:t xml:space="preserve"> Dohoda nenadobudne </w:t>
      </w:r>
      <w:r w:rsidRPr="00214326">
        <w:rPr>
          <w:sz w:val="24"/>
          <w:szCs w:val="24"/>
        </w:rPr>
        <w:lastRenderedPageBreak/>
        <w:t>účinnosť v lehote šiestich (6) mesiacov odo dňa jej podpisu</w:t>
      </w:r>
      <w:r w:rsidR="00436AEB" w:rsidRPr="00214326">
        <w:rPr>
          <w:sz w:val="24"/>
          <w:szCs w:val="24"/>
        </w:rPr>
        <w:t xml:space="preserve"> všetkými Účastníkmi</w:t>
      </w:r>
      <w:r w:rsidR="00436AEB" w:rsidRPr="009A3AF3">
        <w:rPr>
          <w:sz w:val="24"/>
          <w:szCs w:val="24"/>
        </w:rPr>
        <w:t xml:space="preserve"> dohody, Účastníci dohody sú oprávnení od Dohody odstúpiť</w:t>
      </w:r>
      <w:bookmarkEnd w:id="24"/>
      <w:r w:rsidR="00436AEB" w:rsidRPr="009A3AF3">
        <w:rPr>
          <w:sz w:val="24"/>
          <w:szCs w:val="24"/>
        </w:rPr>
        <w:t>.</w:t>
      </w:r>
    </w:p>
    <w:p w14:paraId="6A1F7768" w14:textId="2BE3ED27" w:rsidR="00E55D51" w:rsidRPr="00C915BE" w:rsidRDefault="00E55D51" w:rsidP="00311485">
      <w:pPr>
        <w:pStyle w:val="Odsekzoznamu"/>
        <w:numPr>
          <w:ilvl w:val="1"/>
          <w:numId w:val="21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C915BE">
        <w:rPr>
          <w:sz w:val="24"/>
          <w:szCs w:val="24"/>
        </w:rPr>
        <w:t xml:space="preserve">Objednávateľ je oprávnený písomne vypovedať túto </w:t>
      </w:r>
      <w:r w:rsidR="00C07F1C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>ohodu aj bez uvedenia dôvodu s výpovednou dobou dva (2) mesiace. Výpovedná doba začína plynúť dňom nasledujúcim po dni doručenia písomnej výpovede druh</w:t>
      </w:r>
      <w:r w:rsidR="00C07F1C" w:rsidRPr="00C915BE">
        <w:rPr>
          <w:sz w:val="24"/>
          <w:szCs w:val="24"/>
        </w:rPr>
        <w:t>ému</w:t>
      </w:r>
      <w:r w:rsidRPr="00C915BE">
        <w:rPr>
          <w:sz w:val="24"/>
          <w:szCs w:val="24"/>
        </w:rPr>
        <w:t xml:space="preserve"> </w:t>
      </w:r>
      <w:r w:rsidR="00C07F1C" w:rsidRPr="00C915BE">
        <w:rPr>
          <w:sz w:val="24"/>
          <w:szCs w:val="24"/>
        </w:rPr>
        <w:t>Účastníkovi dohody</w:t>
      </w:r>
      <w:r w:rsidRPr="00C915BE">
        <w:rPr>
          <w:sz w:val="24"/>
          <w:szCs w:val="24"/>
        </w:rPr>
        <w:t>.</w:t>
      </w:r>
    </w:p>
    <w:p w14:paraId="7924F23E" w14:textId="02482F11" w:rsidR="00E55D51" w:rsidRPr="00C915BE" w:rsidRDefault="00E55D51" w:rsidP="00311485">
      <w:pPr>
        <w:pStyle w:val="Odsekzoznamu"/>
        <w:numPr>
          <w:ilvl w:val="1"/>
          <w:numId w:val="21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C915BE">
        <w:rPr>
          <w:sz w:val="24"/>
          <w:szCs w:val="24"/>
        </w:rPr>
        <w:t xml:space="preserve">Poskytovateľ je oprávnený písomne vypovedať túto </w:t>
      </w:r>
      <w:r w:rsidR="00C07F1C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>ohodu s výpovednou dobou šesť (6) mesiacov</w:t>
      </w:r>
      <w:r w:rsidR="00047AEE" w:rsidRPr="00C915BE">
        <w:rPr>
          <w:sz w:val="24"/>
          <w:szCs w:val="24"/>
        </w:rPr>
        <w:t xml:space="preserve">, </w:t>
      </w:r>
      <w:r w:rsidR="00CE17A7" w:rsidRPr="00C915BE">
        <w:rPr>
          <w:sz w:val="24"/>
          <w:szCs w:val="24"/>
        </w:rPr>
        <w:t>a</w:t>
      </w:r>
      <w:r w:rsidRPr="00C915BE">
        <w:rPr>
          <w:sz w:val="24"/>
          <w:szCs w:val="24"/>
        </w:rPr>
        <w:t>k</w:t>
      </w:r>
      <w:r w:rsidR="00C07F1C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 xml:space="preserve">Objednávateľ </w:t>
      </w:r>
      <w:r w:rsidRPr="00C915BE">
        <w:rPr>
          <w:sz w:val="24"/>
          <w:szCs w:val="24"/>
          <w:lang w:eastAsia="en-US"/>
        </w:rPr>
        <w:t xml:space="preserve">neuhradil riadne doručenú a riadne vystavenú faktúru Poskytovateľovi, ak je Objednávateľ v omeškaní dlhšie ako šesťdesiat (60) dní, </w:t>
      </w:r>
      <w:r w:rsidR="00CE17A7" w:rsidRPr="00C915BE">
        <w:rPr>
          <w:sz w:val="24"/>
          <w:szCs w:val="24"/>
          <w:lang w:eastAsia="en-US"/>
        </w:rPr>
        <w:t>a to aj napriek písomnej výzve Poskytovateľa s určením náhradnej lehoty na vykonanie nápravy</w:t>
      </w:r>
      <w:r w:rsidR="00D24820" w:rsidRPr="00C915BE">
        <w:rPr>
          <w:sz w:val="24"/>
          <w:szCs w:val="24"/>
          <w:lang w:eastAsia="en-US"/>
        </w:rPr>
        <w:t>.</w:t>
      </w:r>
      <w:r w:rsidR="00047AEE" w:rsidRPr="00C915BE">
        <w:rPr>
          <w:sz w:val="24"/>
          <w:szCs w:val="24"/>
          <w:lang w:eastAsia="en-US"/>
        </w:rPr>
        <w:t xml:space="preserve"> </w:t>
      </w:r>
      <w:r w:rsidRPr="00C915BE">
        <w:rPr>
          <w:sz w:val="24"/>
          <w:szCs w:val="24"/>
          <w:lang w:eastAsia="en-US"/>
        </w:rPr>
        <w:t xml:space="preserve">Výpovedná </w:t>
      </w:r>
      <w:r w:rsidRPr="00C915BE">
        <w:rPr>
          <w:sz w:val="24"/>
          <w:szCs w:val="24"/>
        </w:rPr>
        <w:t>doba</w:t>
      </w:r>
      <w:r w:rsidRPr="00C915BE">
        <w:rPr>
          <w:szCs w:val="24"/>
        </w:rPr>
        <w:t xml:space="preserve"> </w:t>
      </w:r>
      <w:r w:rsidRPr="00C915BE">
        <w:rPr>
          <w:sz w:val="24"/>
          <w:szCs w:val="24"/>
        </w:rPr>
        <w:t>začína plynúť dňom nasledujúcim po dni doručenia písomnej výpovede druh</w:t>
      </w:r>
      <w:r w:rsidR="00C07F1C" w:rsidRPr="00C915BE">
        <w:rPr>
          <w:sz w:val="24"/>
          <w:szCs w:val="24"/>
        </w:rPr>
        <w:t>ému</w:t>
      </w:r>
      <w:r w:rsidRPr="00C915BE">
        <w:rPr>
          <w:sz w:val="24"/>
          <w:szCs w:val="24"/>
        </w:rPr>
        <w:t xml:space="preserve"> </w:t>
      </w:r>
      <w:r w:rsidR="00C07F1C" w:rsidRPr="00C915BE">
        <w:rPr>
          <w:sz w:val="24"/>
          <w:szCs w:val="24"/>
        </w:rPr>
        <w:t>Účastníkovi dohody</w:t>
      </w:r>
      <w:r w:rsidRPr="00C915BE">
        <w:rPr>
          <w:sz w:val="24"/>
          <w:szCs w:val="24"/>
        </w:rPr>
        <w:t>.</w:t>
      </w:r>
    </w:p>
    <w:p w14:paraId="188393FD" w14:textId="3E1148F6" w:rsidR="00D63442" w:rsidRPr="00C915BE" w:rsidRDefault="005B2B6B" w:rsidP="00311485">
      <w:pPr>
        <w:pStyle w:val="Odsekzoznamu"/>
        <w:numPr>
          <w:ilvl w:val="1"/>
          <w:numId w:val="21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C915BE">
        <w:rPr>
          <w:sz w:val="24"/>
          <w:szCs w:val="24"/>
        </w:rPr>
        <w:t xml:space="preserve">Odstúpenie od </w:t>
      </w:r>
      <w:r w:rsidR="00C07F1C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 xml:space="preserve"> má následky stanovené príslušnými ustanoveniami Obchodného zákonníka, pokiaľ sa </w:t>
      </w:r>
      <w:r w:rsidR="00C07F1C" w:rsidRPr="00C915BE">
        <w:rPr>
          <w:sz w:val="24"/>
          <w:szCs w:val="24"/>
        </w:rPr>
        <w:t xml:space="preserve">Účastníci dohody </w:t>
      </w:r>
      <w:r w:rsidRPr="00C915BE">
        <w:rPr>
          <w:sz w:val="24"/>
          <w:szCs w:val="24"/>
        </w:rPr>
        <w:t>písomne nedohodnú inak.</w:t>
      </w:r>
    </w:p>
    <w:p w14:paraId="63D87546" w14:textId="49481610" w:rsidR="00E55D51" w:rsidRPr="00C915BE" w:rsidRDefault="00E55D51" w:rsidP="00311485">
      <w:pPr>
        <w:pStyle w:val="Odsekzoznamu"/>
        <w:numPr>
          <w:ilvl w:val="1"/>
          <w:numId w:val="21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C915BE">
        <w:rPr>
          <w:sz w:val="24"/>
          <w:szCs w:val="24"/>
        </w:rPr>
        <w:t xml:space="preserve">Ukončením </w:t>
      </w:r>
      <w:r w:rsidR="00C07F1C" w:rsidRPr="00214326">
        <w:rPr>
          <w:sz w:val="24"/>
          <w:szCs w:val="24"/>
        </w:rPr>
        <w:t>D</w:t>
      </w:r>
      <w:r w:rsidRPr="00214326">
        <w:rPr>
          <w:sz w:val="24"/>
          <w:szCs w:val="24"/>
        </w:rPr>
        <w:t xml:space="preserve">ohody nie sú dotknuté ustanovenia týkajúce sa zodpovednosti za vady, </w:t>
      </w:r>
      <w:r w:rsidR="0090182A" w:rsidRPr="00214326">
        <w:rPr>
          <w:sz w:val="24"/>
          <w:szCs w:val="24"/>
        </w:rPr>
        <w:t>zmluvných pokút</w:t>
      </w:r>
      <w:r w:rsidRPr="00214326">
        <w:rPr>
          <w:sz w:val="24"/>
          <w:szCs w:val="24"/>
        </w:rPr>
        <w:t>, náhrady</w:t>
      </w:r>
      <w:r w:rsidRPr="00C915BE">
        <w:rPr>
          <w:sz w:val="24"/>
          <w:szCs w:val="24"/>
        </w:rPr>
        <w:t xml:space="preserve"> škody a ďalších ustanovení tejto </w:t>
      </w:r>
      <w:r w:rsidR="00C07F1C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 xml:space="preserve">ohody, z ktorých povahy vyplýva, že majú byť zachované aj po ukončení </w:t>
      </w:r>
      <w:r w:rsidR="00C07F1C" w:rsidRPr="00C915BE">
        <w:rPr>
          <w:sz w:val="24"/>
          <w:szCs w:val="24"/>
        </w:rPr>
        <w:t>D</w:t>
      </w:r>
      <w:r w:rsidRPr="00C915BE">
        <w:rPr>
          <w:sz w:val="24"/>
          <w:szCs w:val="24"/>
        </w:rPr>
        <w:t xml:space="preserve">ohody. </w:t>
      </w:r>
    </w:p>
    <w:p w14:paraId="3D093764" w14:textId="77777777" w:rsidR="00D63442" w:rsidRPr="00C915BE" w:rsidRDefault="00D63442" w:rsidP="00D63442">
      <w:pPr>
        <w:pStyle w:val="Odsekzoznamu"/>
        <w:spacing w:after="120"/>
        <w:ind w:left="567"/>
        <w:jc w:val="both"/>
        <w:rPr>
          <w:sz w:val="24"/>
          <w:szCs w:val="24"/>
        </w:rPr>
      </w:pPr>
    </w:p>
    <w:p w14:paraId="6609E521" w14:textId="0A8C1E34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X</w:t>
      </w:r>
    </w:p>
    <w:p w14:paraId="24A804B2" w14:textId="77777777" w:rsidR="005B2B6B" w:rsidRPr="00C915BE" w:rsidRDefault="005B2B6B" w:rsidP="00E55D51">
      <w:pPr>
        <w:spacing w:after="120"/>
        <w:ind w:left="567" w:hanging="567"/>
        <w:jc w:val="center"/>
        <w:rPr>
          <w:sz w:val="24"/>
          <w:szCs w:val="24"/>
        </w:rPr>
      </w:pPr>
      <w:r w:rsidRPr="00C915BE">
        <w:rPr>
          <w:b/>
          <w:sz w:val="24"/>
          <w:szCs w:val="24"/>
        </w:rPr>
        <w:t>Spoločné a záverečné ustanovenia</w:t>
      </w:r>
    </w:p>
    <w:p w14:paraId="16E0C600" w14:textId="734E4068" w:rsidR="00E55D51" w:rsidRPr="00C915BE" w:rsidRDefault="005B2B6B" w:rsidP="00311485">
      <w:pPr>
        <w:pStyle w:val="Odsekzoznamu"/>
        <w:numPr>
          <w:ilvl w:val="0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C915BE">
        <w:rPr>
          <w:sz w:val="24"/>
          <w:szCs w:val="24"/>
          <w:lang w:val="x-none" w:eastAsia="cs-CZ"/>
        </w:rPr>
        <w:t xml:space="preserve">Akákoľvek písomnosť alebo iné správy, ktoré sa doručujú v súvislosti s touto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 xml:space="preserve">ohodou </w:t>
      </w:r>
      <w:r w:rsidRPr="00C915BE">
        <w:rPr>
          <w:sz w:val="24"/>
          <w:szCs w:val="24"/>
          <w:lang w:val="x-none" w:eastAsia="cs-CZ"/>
        </w:rPr>
        <w:t>druh</w:t>
      </w:r>
      <w:r w:rsidR="00C07F1C" w:rsidRPr="00C915BE">
        <w:rPr>
          <w:sz w:val="24"/>
          <w:szCs w:val="24"/>
          <w:lang w:val="x-none" w:eastAsia="cs-CZ"/>
        </w:rPr>
        <w:t>ému</w:t>
      </w:r>
      <w:r w:rsidRPr="00C915BE">
        <w:rPr>
          <w:sz w:val="24"/>
          <w:szCs w:val="24"/>
          <w:lang w:val="x-none" w:eastAsia="cs-CZ"/>
        </w:rPr>
        <w:t xml:space="preserve"> </w:t>
      </w:r>
      <w:r w:rsidR="00C07F1C" w:rsidRPr="00C915BE">
        <w:rPr>
          <w:sz w:val="24"/>
          <w:szCs w:val="24"/>
        </w:rPr>
        <w:t>Účastníkovi dohody</w:t>
      </w:r>
      <w:r w:rsidR="00C07F1C" w:rsidRPr="00C915BE">
        <w:rPr>
          <w:sz w:val="24"/>
          <w:szCs w:val="24"/>
          <w:lang w:val="x-none" w:eastAsia="cs-CZ"/>
        </w:rPr>
        <w:t xml:space="preserve"> </w:t>
      </w:r>
      <w:r w:rsidRPr="00C915BE">
        <w:rPr>
          <w:sz w:val="24"/>
          <w:szCs w:val="24"/>
          <w:lang w:val="x-none" w:eastAsia="cs-CZ"/>
        </w:rPr>
        <w:t>(každá z nich ďalej ako „</w:t>
      </w:r>
      <w:r w:rsidR="00C1795A" w:rsidRPr="00C915BE">
        <w:rPr>
          <w:b/>
          <w:bCs/>
          <w:sz w:val="24"/>
          <w:szCs w:val="24"/>
          <w:lang w:val="x-none" w:eastAsia="cs-CZ"/>
        </w:rPr>
        <w:t>O</w:t>
      </w:r>
      <w:r w:rsidRPr="00C915BE">
        <w:rPr>
          <w:b/>
          <w:bCs/>
          <w:sz w:val="24"/>
          <w:szCs w:val="24"/>
          <w:lang w:val="x-none" w:eastAsia="cs-CZ"/>
        </w:rPr>
        <w:t>známenie</w:t>
      </w:r>
      <w:r w:rsidRPr="00C915BE">
        <w:rPr>
          <w:sz w:val="24"/>
          <w:szCs w:val="24"/>
          <w:lang w:val="x-none" w:eastAsia="cs-CZ"/>
        </w:rPr>
        <w:t>“) musia byť:</w:t>
      </w:r>
      <w:r w:rsidR="00E55D51" w:rsidRPr="00C915BE">
        <w:rPr>
          <w:sz w:val="24"/>
          <w:szCs w:val="24"/>
          <w:lang w:val="x-none" w:eastAsia="cs-CZ"/>
        </w:rPr>
        <w:t xml:space="preserve"> </w:t>
      </w:r>
    </w:p>
    <w:p w14:paraId="3082D739" w14:textId="6A075B5E" w:rsidR="00E55D51" w:rsidRPr="00C915BE" w:rsidRDefault="005B2B6B" w:rsidP="00311485">
      <w:pPr>
        <w:pStyle w:val="Odsekzoznamu"/>
        <w:numPr>
          <w:ilvl w:val="0"/>
          <w:numId w:val="1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C915BE">
        <w:rPr>
          <w:sz w:val="24"/>
          <w:szCs w:val="24"/>
        </w:rPr>
        <w:t>v písomnej podobe</w:t>
      </w:r>
      <w:r w:rsidR="0084203A" w:rsidRPr="00C915BE">
        <w:rPr>
          <w:sz w:val="24"/>
          <w:szCs w:val="24"/>
        </w:rPr>
        <w:t xml:space="preserve"> </w:t>
      </w:r>
      <w:bookmarkStart w:id="25" w:name="_Hlk201756179"/>
      <w:r w:rsidR="0084203A" w:rsidRPr="00C915BE">
        <w:rPr>
          <w:sz w:val="24"/>
          <w:szCs w:val="24"/>
        </w:rPr>
        <w:t>(v listinnej alebo elektronickej podobe)</w:t>
      </w:r>
      <w:bookmarkEnd w:id="25"/>
      <w:r w:rsidRPr="00C915BE">
        <w:rPr>
          <w:sz w:val="24"/>
          <w:szCs w:val="24"/>
        </w:rPr>
        <w:t>,</w:t>
      </w:r>
      <w:r w:rsidR="00E55D51" w:rsidRPr="00C915BE">
        <w:rPr>
          <w:sz w:val="24"/>
          <w:szCs w:val="24"/>
        </w:rPr>
        <w:t xml:space="preserve"> </w:t>
      </w:r>
    </w:p>
    <w:p w14:paraId="39B1B52E" w14:textId="23CE2ECB" w:rsidR="00E55D51" w:rsidRPr="00C915BE" w:rsidRDefault="005B2B6B" w:rsidP="00311485">
      <w:pPr>
        <w:pStyle w:val="Odsekzoznamu"/>
        <w:numPr>
          <w:ilvl w:val="0"/>
          <w:numId w:val="1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5" w:hanging="284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C07F1C" w:rsidRPr="00C915BE">
        <w:rPr>
          <w:sz w:val="24"/>
          <w:szCs w:val="24"/>
        </w:rPr>
        <w:t>D</w:t>
      </w:r>
      <w:r w:rsidR="00A27A69" w:rsidRPr="00C915BE">
        <w:rPr>
          <w:sz w:val="24"/>
          <w:szCs w:val="24"/>
        </w:rPr>
        <w:t>ohody</w:t>
      </w:r>
      <w:r w:rsidRPr="00C915BE">
        <w:rPr>
          <w:sz w:val="24"/>
          <w:szCs w:val="24"/>
        </w:rPr>
        <w:t>.</w:t>
      </w:r>
    </w:p>
    <w:p w14:paraId="6C91979C" w14:textId="630A7083" w:rsidR="0084203A" w:rsidRPr="00C915BE" w:rsidRDefault="003C6856" w:rsidP="00E0597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sz w:val="24"/>
          <w:szCs w:val="24"/>
          <w:lang w:eastAsia="cs-CZ"/>
        </w:rPr>
      </w:pPr>
      <w:bookmarkStart w:id="26" w:name="_Hlk201834012"/>
      <w:bookmarkStart w:id="27" w:name="_Hlk201756192"/>
      <w:r w:rsidRPr="00C915BE">
        <w:rPr>
          <w:sz w:val="24"/>
          <w:szCs w:val="24"/>
          <w:lang w:eastAsia="cs-CZ"/>
        </w:rPr>
        <w:t xml:space="preserve">Pre vylúčenie pochybností sa za písomnú </w:t>
      </w:r>
      <w:r w:rsidR="00895116" w:rsidRPr="00C915BE">
        <w:rPr>
          <w:sz w:val="24"/>
          <w:szCs w:val="24"/>
          <w:lang w:eastAsia="cs-CZ"/>
        </w:rPr>
        <w:t>podobu/</w:t>
      </w:r>
      <w:r w:rsidRPr="00C915BE">
        <w:rPr>
          <w:sz w:val="24"/>
          <w:szCs w:val="24"/>
          <w:lang w:eastAsia="cs-CZ"/>
        </w:rPr>
        <w:t>formu</w:t>
      </w:r>
      <w:r w:rsidR="0084203A" w:rsidRPr="00C915BE">
        <w:rPr>
          <w:sz w:val="24"/>
          <w:szCs w:val="24"/>
          <w:lang w:eastAsia="cs-CZ"/>
        </w:rPr>
        <w:t xml:space="preserve"> komunikácie podľa tejto Dohody považuje aj elektronická komunikácia vo forme bežného e-mailu, spolu s jeho prílohami, vrátane scanov</w:t>
      </w:r>
      <w:bookmarkEnd w:id="26"/>
      <w:r w:rsidR="0084203A" w:rsidRPr="00C915BE">
        <w:rPr>
          <w:sz w:val="24"/>
          <w:szCs w:val="24"/>
          <w:lang w:eastAsia="cs-CZ"/>
        </w:rPr>
        <w:t>.</w:t>
      </w:r>
    </w:p>
    <w:bookmarkEnd w:id="27"/>
    <w:p w14:paraId="18AE3D22" w14:textId="0572016D" w:rsidR="00E55D51" w:rsidRPr="0039315B" w:rsidRDefault="005B2B6B" w:rsidP="00311485">
      <w:pPr>
        <w:pStyle w:val="Odsekzoznamu"/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39315B">
        <w:rPr>
          <w:sz w:val="24"/>
          <w:szCs w:val="24"/>
          <w:lang w:eastAsia="cs-CZ"/>
        </w:rPr>
        <w:t>Oznámenie poskytované Objednávateľovi bude zaslané na adresu uvedenú v</w:t>
      </w:r>
      <w:r w:rsidR="00C1795A" w:rsidRPr="0039315B">
        <w:rPr>
          <w:sz w:val="24"/>
          <w:szCs w:val="24"/>
          <w:lang w:eastAsia="cs-CZ"/>
        </w:rPr>
        <w:t xml:space="preserve"> záhlaví </w:t>
      </w:r>
      <w:r w:rsidR="00C07F1C" w:rsidRPr="0039315B">
        <w:rPr>
          <w:sz w:val="24"/>
          <w:szCs w:val="24"/>
          <w:lang w:eastAsia="cs-CZ"/>
        </w:rPr>
        <w:t>D</w:t>
      </w:r>
      <w:r w:rsidR="00C1795A" w:rsidRPr="0039315B">
        <w:rPr>
          <w:sz w:val="24"/>
          <w:szCs w:val="24"/>
          <w:lang w:eastAsia="cs-CZ"/>
        </w:rPr>
        <w:t>ohody</w:t>
      </w:r>
      <w:r w:rsidRPr="0039315B">
        <w:rPr>
          <w:sz w:val="24"/>
          <w:szCs w:val="24"/>
          <w:lang w:eastAsia="cs-CZ"/>
        </w:rPr>
        <w:t xml:space="preserve"> alebo inej osobe alebo na inú adresu, ktorú Objednávateľ priebežne písomne oznámi Poskytovateľovi v súlade s týmto článkom </w:t>
      </w:r>
      <w:r w:rsidR="00C07F1C" w:rsidRPr="0039315B">
        <w:rPr>
          <w:sz w:val="24"/>
          <w:szCs w:val="24"/>
          <w:lang w:eastAsia="cs-CZ"/>
        </w:rPr>
        <w:t>D</w:t>
      </w:r>
      <w:r w:rsidR="00A27A69" w:rsidRPr="0039315B">
        <w:rPr>
          <w:sz w:val="24"/>
          <w:szCs w:val="24"/>
          <w:lang w:eastAsia="cs-CZ"/>
        </w:rPr>
        <w:t>ohody</w:t>
      </w:r>
      <w:r w:rsidR="0064261F" w:rsidRPr="0039315B">
        <w:rPr>
          <w:sz w:val="24"/>
          <w:szCs w:val="24"/>
          <w:lang w:eastAsia="cs-CZ"/>
        </w:rPr>
        <w:t>.</w:t>
      </w:r>
    </w:p>
    <w:p w14:paraId="3108B2F7" w14:textId="2CAB8B8E" w:rsidR="00E55D51" w:rsidRPr="0039315B" w:rsidRDefault="005B2B6B" w:rsidP="00311485">
      <w:pPr>
        <w:pStyle w:val="Odsekzoznamu"/>
        <w:numPr>
          <w:ilvl w:val="1"/>
          <w:numId w:val="26"/>
        </w:numPr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39315B">
        <w:rPr>
          <w:sz w:val="24"/>
          <w:szCs w:val="24"/>
          <w:lang w:eastAsia="cs-CZ"/>
        </w:rPr>
        <w:t>Oznámenie poskytované Poskytovateľovi bude zaslané na adresu uvedenú v</w:t>
      </w:r>
      <w:r w:rsidR="00C1795A" w:rsidRPr="0039315B">
        <w:rPr>
          <w:sz w:val="24"/>
          <w:szCs w:val="24"/>
          <w:lang w:eastAsia="cs-CZ"/>
        </w:rPr>
        <w:t xml:space="preserve"> záhlaví </w:t>
      </w:r>
      <w:r w:rsidR="00C07F1C" w:rsidRPr="0039315B">
        <w:rPr>
          <w:sz w:val="24"/>
          <w:szCs w:val="24"/>
          <w:lang w:eastAsia="cs-CZ"/>
        </w:rPr>
        <w:t>D</w:t>
      </w:r>
      <w:r w:rsidR="00C1795A" w:rsidRPr="0039315B">
        <w:rPr>
          <w:sz w:val="24"/>
          <w:szCs w:val="24"/>
          <w:lang w:eastAsia="cs-CZ"/>
        </w:rPr>
        <w:t>ohody</w:t>
      </w:r>
      <w:r w:rsidRPr="0039315B">
        <w:rPr>
          <w:sz w:val="24"/>
          <w:szCs w:val="24"/>
          <w:lang w:eastAsia="cs-CZ"/>
        </w:rPr>
        <w:t xml:space="preserve"> alebo inej osobe alebo na inú adresu, ktorú Poskytovateľ priebežne písomne oznámi Objednávateľovi v súlade s týmto článkom </w:t>
      </w:r>
      <w:r w:rsidR="00C07F1C" w:rsidRPr="0039315B">
        <w:rPr>
          <w:sz w:val="24"/>
          <w:szCs w:val="24"/>
          <w:lang w:eastAsia="cs-CZ"/>
        </w:rPr>
        <w:t>D</w:t>
      </w:r>
      <w:r w:rsidR="00A27A69" w:rsidRPr="0039315B">
        <w:rPr>
          <w:sz w:val="24"/>
          <w:szCs w:val="24"/>
          <w:lang w:eastAsia="cs-CZ"/>
        </w:rPr>
        <w:t>ohody</w:t>
      </w:r>
      <w:r w:rsidRPr="0039315B">
        <w:rPr>
          <w:sz w:val="24"/>
          <w:szCs w:val="24"/>
          <w:lang w:eastAsia="cs-CZ"/>
        </w:rPr>
        <w:t>.</w:t>
      </w:r>
    </w:p>
    <w:p w14:paraId="5C7270BD" w14:textId="6C24C079" w:rsidR="005B2B6B" w:rsidRPr="00C915BE" w:rsidRDefault="005B2B6B" w:rsidP="00311485">
      <w:pPr>
        <w:pStyle w:val="Odsekzoznamu"/>
        <w:numPr>
          <w:ilvl w:val="1"/>
          <w:numId w:val="26"/>
        </w:numPr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t>Oznámenie nadobúda účinnosť okamihom jeho prevzatia a má sa za prevzaté:</w:t>
      </w:r>
    </w:p>
    <w:p w14:paraId="2D5BDA67" w14:textId="77777777" w:rsidR="005B2B6B" w:rsidRPr="00C915BE" w:rsidRDefault="005B2B6B" w:rsidP="00311485">
      <w:pPr>
        <w:widowControl w:val="0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overflowPunct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 čase jeho doručenia (alebo odmietnutia jeho prevzatia), pokiaľ sa doručuje osobne alebo kuriérom; alebo</w:t>
      </w:r>
    </w:p>
    <w:p w14:paraId="37D66FCB" w14:textId="09E020A6" w:rsidR="005B2B6B" w:rsidRPr="00C915BE" w:rsidRDefault="005B2B6B" w:rsidP="00311485">
      <w:pPr>
        <w:widowControl w:val="0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overflowPunct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 čase jeho doručenia, ale najneskôr v piaty (5</w:t>
      </w:r>
      <w:r w:rsidR="00C1795A" w:rsidRPr="00C915BE">
        <w:rPr>
          <w:sz w:val="24"/>
          <w:szCs w:val="24"/>
        </w:rPr>
        <w:t>.</w:t>
      </w:r>
      <w:r w:rsidRPr="00C915BE">
        <w:rPr>
          <w:sz w:val="24"/>
          <w:szCs w:val="24"/>
        </w:rPr>
        <w:t>) deň po jeho odoslaní, pokiaľ sa doručuje ako poštová zásielka prvej triedy s uhradeným poštovným; alebo</w:t>
      </w:r>
    </w:p>
    <w:p w14:paraId="5E63C46C" w14:textId="74CA7D94" w:rsidR="005B2B6B" w:rsidRPr="00C915BE" w:rsidRDefault="005B2B6B" w:rsidP="00311485">
      <w:pPr>
        <w:widowControl w:val="0"/>
        <w:numPr>
          <w:ilvl w:val="0"/>
          <w:numId w:val="10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 čase jeho doručenia, ale najneskôr nasledujúci deň po jeho odoslaní, pokiaľ sa doručuje prostredníctvom elektronickej pošty.</w:t>
      </w:r>
    </w:p>
    <w:p w14:paraId="4525C620" w14:textId="6BD388CB" w:rsidR="005B2B6B" w:rsidRPr="00C915BE" w:rsidRDefault="005B2B6B" w:rsidP="00311485">
      <w:pPr>
        <w:pStyle w:val="Odsekzoznamu"/>
        <w:widowControl w:val="0"/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 prípade</w:t>
      </w:r>
      <w:r w:rsidRPr="00C915BE">
        <w:rPr>
          <w:b/>
          <w:sz w:val="24"/>
          <w:szCs w:val="24"/>
        </w:rPr>
        <w:t xml:space="preserve"> </w:t>
      </w:r>
      <w:r w:rsidRPr="00C915BE">
        <w:rPr>
          <w:sz w:val="24"/>
          <w:szCs w:val="24"/>
        </w:rPr>
        <w:t>zmeny obchodného mena, názvu</w:t>
      </w:r>
      <w:r w:rsidRPr="00F86DE8">
        <w:rPr>
          <w:sz w:val="24"/>
          <w:szCs w:val="24"/>
        </w:rPr>
        <w:t xml:space="preserve">, sídla, právnej formy, </w:t>
      </w:r>
      <w:r w:rsidR="008E1779" w:rsidRPr="00F86DE8">
        <w:rPr>
          <w:sz w:val="24"/>
          <w:szCs w:val="24"/>
        </w:rPr>
        <w:t xml:space="preserve">kontaktných osôb a emailových adries,  </w:t>
      </w:r>
      <w:r w:rsidRPr="00F86DE8">
        <w:rPr>
          <w:sz w:val="24"/>
          <w:szCs w:val="24"/>
        </w:rPr>
        <w:t>štatutárnych orgánov</w:t>
      </w:r>
      <w:r w:rsidR="007949F0" w:rsidRPr="00F86DE8">
        <w:rPr>
          <w:sz w:val="24"/>
          <w:szCs w:val="24"/>
        </w:rPr>
        <w:t xml:space="preserve">, </w:t>
      </w:r>
      <w:r w:rsidRPr="00F86DE8">
        <w:rPr>
          <w:sz w:val="24"/>
          <w:szCs w:val="24"/>
        </w:rPr>
        <w:t>alebo i</w:t>
      </w:r>
      <w:r w:rsidR="008E1779" w:rsidRPr="00F86DE8">
        <w:rPr>
          <w:sz w:val="24"/>
          <w:szCs w:val="24"/>
        </w:rPr>
        <w:t>ch</w:t>
      </w:r>
      <w:r w:rsidRPr="00F86DE8">
        <w:rPr>
          <w:sz w:val="24"/>
          <w:szCs w:val="24"/>
        </w:rPr>
        <w:t xml:space="preserve"> spôsobu ich konania za </w:t>
      </w:r>
      <w:r w:rsidR="00C07F1C" w:rsidRPr="00F86DE8">
        <w:rPr>
          <w:sz w:val="24"/>
          <w:szCs w:val="24"/>
        </w:rPr>
        <w:t>Účastníka dohody</w:t>
      </w:r>
      <w:r w:rsidRPr="00F86DE8">
        <w:rPr>
          <w:sz w:val="24"/>
          <w:szCs w:val="24"/>
        </w:rPr>
        <w:t>, bankového spojenia alebo čísla účtu</w:t>
      </w:r>
      <w:r w:rsidR="00C9159B" w:rsidRPr="00F86DE8">
        <w:rPr>
          <w:sz w:val="24"/>
          <w:szCs w:val="24"/>
        </w:rPr>
        <w:t>, zmeny nominálnej hodnoty</w:t>
      </w:r>
      <w:r w:rsidRPr="00F86DE8">
        <w:rPr>
          <w:sz w:val="24"/>
          <w:szCs w:val="24"/>
        </w:rPr>
        <w:t xml:space="preserve">, oznámi </w:t>
      </w:r>
      <w:r w:rsidR="00C07F1C" w:rsidRPr="00F86DE8">
        <w:rPr>
          <w:sz w:val="24"/>
          <w:szCs w:val="24"/>
        </w:rPr>
        <w:t>Účastník dohody</w:t>
      </w:r>
      <w:r w:rsidRPr="00F86DE8">
        <w:rPr>
          <w:sz w:val="24"/>
          <w:szCs w:val="24"/>
        </w:rPr>
        <w:t>, ktor</w:t>
      </w:r>
      <w:r w:rsidR="00C07F1C" w:rsidRPr="00F86DE8">
        <w:rPr>
          <w:sz w:val="24"/>
          <w:szCs w:val="24"/>
        </w:rPr>
        <w:t>ého</w:t>
      </w:r>
      <w:r w:rsidRPr="00F86DE8">
        <w:rPr>
          <w:sz w:val="24"/>
          <w:szCs w:val="24"/>
        </w:rPr>
        <w:t xml:space="preserve"> sa niektorá z uvedených zmien týka, písomnou formou túto skutočnosť dru</w:t>
      </w:r>
      <w:r w:rsidR="00C07F1C" w:rsidRPr="00F86DE8">
        <w:rPr>
          <w:sz w:val="24"/>
          <w:szCs w:val="24"/>
        </w:rPr>
        <w:t>hému</w:t>
      </w:r>
      <w:r w:rsidRPr="00F86DE8">
        <w:rPr>
          <w:sz w:val="24"/>
          <w:szCs w:val="24"/>
        </w:rPr>
        <w:t xml:space="preserve"> </w:t>
      </w:r>
      <w:r w:rsidR="00C07F1C" w:rsidRPr="00F86DE8">
        <w:rPr>
          <w:sz w:val="24"/>
          <w:szCs w:val="24"/>
        </w:rPr>
        <w:t xml:space="preserve">Účastníkovi dohody, </w:t>
      </w:r>
      <w:r w:rsidRPr="00F86DE8">
        <w:rPr>
          <w:sz w:val="24"/>
          <w:szCs w:val="24"/>
        </w:rPr>
        <w:t>a to bez zbytočného odkladu, inak povinn</w:t>
      </w:r>
      <w:r w:rsidR="00C07F1C" w:rsidRPr="00F86DE8">
        <w:rPr>
          <w:sz w:val="24"/>
          <w:szCs w:val="24"/>
        </w:rPr>
        <w:t>ý</w:t>
      </w:r>
      <w:r w:rsidRPr="00F86DE8">
        <w:rPr>
          <w:sz w:val="24"/>
          <w:szCs w:val="24"/>
        </w:rPr>
        <w:t xml:space="preserve"> </w:t>
      </w:r>
      <w:r w:rsidR="00C07F1C" w:rsidRPr="00F86DE8">
        <w:rPr>
          <w:sz w:val="24"/>
          <w:szCs w:val="24"/>
        </w:rPr>
        <w:t xml:space="preserve">Účastník dohody </w:t>
      </w:r>
      <w:r w:rsidRPr="00F86DE8">
        <w:rPr>
          <w:sz w:val="24"/>
          <w:szCs w:val="24"/>
        </w:rPr>
        <w:t>zodpovedá za všetky škody z toho vyplývajúce</w:t>
      </w:r>
      <w:r w:rsidRPr="00C915BE">
        <w:rPr>
          <w:sz w:val="24"/>
          <w:szCs w:val="24"/>
        </w:rPr>
        <w:t xml:space="preserve"> alebo náklady, ktoré v tejto súvislosti musel vynaložiť druh</w:t>
      </w:r>
      <w:r w:rsidR="00C07F1C" w:rsidRPr="00C915BE">
        <w:rPr>
          <w:sz w:val="24"/>
          <w:szCs w:val="24"/>
        </w:rPr>
        <w:t>ý</w:t>
      </w:r>
      <w:r w:rsidRPr="00C915BE">
        <w:rPr>
          <w:sz w:val="24"/>
          <w:szCs w:val="24"/>
        </w:rPr>
        <w:t xml:space="preserve"> </w:t>
      </w:r>
      <w:r w:rsidR="00C07F1C" w:rsidRPr="00C915BE">
        <w:rPr>
          <w:sz w:val="24"/>
          <w:szCs w:val="24"/>
        </w:rPr>
        <w:t>Účastník dohody</w:t>
      </w:r>
      <w:r w:rsidRPr="00C915BE">
        <w:rPr>
          <w:sz w:val="24"/>
          <w:szCs w:val="24"/>
        </w:rPr>
        <w:t xml:space="preserve">. </w:t>
      </w:r>
      <w:r w:rsidR="003C6856" w:rsidRPr="00C915BE">
        <w:rPr>
          <w:sz w:val="24"/>
          <w:szCs w:val="24"/>
        </w:rPr>
        <w:t xml:space="preserve">V prípade zmien podľa </w:t>
      </w:r>
      <w:r w:rsidR="003C6856" w:rsidRPr="00C915BE">
        <w:rPr>
          <w:sz w:val="24"/>
          <w:szCs w:val="24"/>
        </w:rPr>
        <w:lastRenderedPageBreak/>
        <w:t>predchádzajúcej vety nie je potrebný písomný dodatok k Dohode, písomné Oznámenie je dostačujúce.</w:t>
      </w:r>
    </w:p>
    <w:p w14:paraId="75CDDA0E" w14:textId="1E49C481" w:rsidR="005B2B6B" w:rsidRPr="00C915BE" w:rsidRDefault="005B2B6B" w:rsidP="00311485">
      <w:pPr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val="x-none" w:eastAsia="cs-CZ"/>
        </w:rPr>
        <w:t xml:space="preserve">Táto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ohoda</w:t>
      </w:r>
      <w:r w:rsidRPr="00C915BE">
        <w:rPr>
          <w:sz w:val="24"/>
          <w:szCs w:val="24"/>
          <w:lang w:val="x-none" w:eastAsia="cs-CZ"/>
        </w:rPr>
        <w:t xml:space="preserve"> môže byť doplnená alebo zmenená v súlade so všeobecne záväznými právnymi predpismi platnými na území Slovenskej republiky</w:t>
      </w:r>
      <w:r w:rsidR="003C6856" w:rsidRPr="00C915BE">
        <w:rPr>
          <w:sz w:val="24"/>
          <w:szCs w:val="24"/>
          <w:lang w:val="x-none" w:eastAsia="cs-CZ"/>
        </w:rPr>
        <w:t xml:space="preserve">, </w:t>
      </w:r>
      <w:bookmarkStart w:id="28" w:name="_Hlk201761649"/>
      <w:r w:rsidR="003C6856" w:rsidRPr="00C915BE">
        <w:rPr>
          <w:sz w:val="24"/>
          <w:szCs w:val="24"/>
          <w:lang w:val="x-none" w:eastAsia="cs-CZ"/>
        </w:rPr>
        <w:t>najmä v súlade s § 18 Zákona o verejnom obstarávaní</w:t>
      </w:r>
      <w:bookmarkEnd w:id="28"/>
      <w:r w:rsidR="003C6856" w:rsidRPr="00C915BE">
        <w:rPr>
          <w:sz w:val="24"/>
          <w:szCs w:val="24"/>
          <w:lang w:val="x-none" w:eastAsia="cs-CZ"/>
        </w:rPr>
        <w:t>,</w:t>
      </w:r>
      <w:r w:rsidRPr="00C915BE">
        <w:rPr>
          <w:sz w:val="24"/>
          <w:szCs w:val="24"/>
          <w:lang w:val="x-none" w:eastAsia="cs-CZ"/>
        </w:rPr>
        <w:t xml:space="preserve"> len písomnými a očíslovanými dodatkami, ktoré sa po podpísaní ob</w:t>
      </w:r>
      <w:r w:rsidR="00C07F1C" w:rsidRPr="00C915BE">
        <w:rPr>
          <w:sz w:val="24"/>
          <w:szCs w:val="24"/>
          <w:lang w:val="x-none" w:eastAsia="cs-CZ"/>
        </w:rPr>
        <w:t>o</w:t>
      </w:r>
      <w:r w:rsidRPr="00C915BE">
        <w:rPr>
          <w:sz w:val="24"/>
          <w:szCs w:val="24"/>
          <w:lang w:val="x-none" w:eastAsia="cs-CZ"/>
        </w:rPr>
        <w:t xml:space="preserve">ma </w:t>
      </w:r>
      <w:r w:rsidR="00C07F1C" w:rsidRPr="00C915BE">
        <w:rPr>
          <w:sz w:val="24"/>
          <w:szCs w:val="24"/>
        </w:rPr>
        <w:t>Účastníkmi dohody</w:t>
      </w:r>
      <w:r w:rsidR="00C07F1C" w:rsidRPr="00C915BE">
        <w:rPr>
          <w:sz w:val="24"/>
          <w:szCs w:val="24"/>
          <w:lang w:val="x-none" w:eastAsia="cs-CZ"/>
        </w:rPr>
        <w:t xml:space="preserve"> </w:t>
      </w:r>
      <w:r w:rsidRPr="00C915BE">
        <w:rPr>
          <w:sz w:val="24"/>
          <w:szCs w:val="24"/>
          <w:lang w:val="x-none" w:eastAsia="cs-CZ"/>
        </w:rPr>
        <w:t xml:space="preserve">stávajú neoddeliteľnou súčasťou tejto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ohody</w:t>
      </w:r>
      <w:r w:rsidRPr="00C915BE">
        <w:rPr>
          <w:sz w:val="24"/>
          <w:szCs w:val="24"/>
          <w:lang w:val="x-none" w:eastAsia="cs-CZ"/>
        </w:rPr>
        <w:t>.</w:t>
      </w:r>
      <w:r w:rsidR="003C6856" w:rsidRPr="00C915BE">
        <w:rPr>
          <w:sz w:val="24"/>
          <w:szCs w:val="24"/>
          <w:lang w:val="x-none" w:eastAsia="cs-CZ"/>
        </w:rPr>
        <w:t xml:space="preserve"> Ustanovenie bodu 10.5 tohto článku Dohody týmto nie je dotknuté.</w:t>
      </w:r>
    </w:p>
    <w:p w14:paraId="031AA4D0" w14:textId="11142CFC" w:rsidR="00C1795A" w:rsidRPr="00C915BE" w:rsidRDefault="00C1795A" w:rsidP="00311485">
      <w:pPr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bookmarkStart w:id="29" w:name="_Hlk208404647"/>
      <w:r w:rsidRPr="00C915BE">
        <w:rPr>
          <w:sz w:val="24"/>
          <w:szCs w:val="24"/>
          <w:lang w:val="x-none" w:eastAsia="cs-CZ"/>
        </w:rPr>
        <w:t>Pokiaľ sa niektoré ustanoveni</w:t>
      </w:r>
      <w:r w:rsidR="00C07F1C" w:rsidRPr="00C915BE">
        <w:rPr>
          <w:sz w:val="24"/>
          <w:szCs w:val="24"/>
          <w:lang w:val="x-none" w:eastAsia="cs-CZ"/>
        </w:rPr>
        <w:t>e</w:t>
      </w:r>
      <w:r w:rsidRPr="00C915BE">
        <w:rPr>
          <w:sz w:val="24"/>
          <w:szCs w:val="24"/>
          <w:lang w:val="x-none" w:eastAsia="cs-CZ"/>
        </w:rPr>
        <w:t xml:space="preserve"> </w:t>
      </w:r>
      <w:r w:rsidR="00C07F1C" w:rsidRPr="00C915BE">
        <w:rPr>
          <w:sz w:val="24"/>
          <w:szCs w:val="24"/>
          <w:lang w:val="x-none" w:eastAsia="cs-CZ"/>
        </w:rPr>
        <w:t>D</w:t>
      </w:r>
      <w:r w:rsidRPr="00C915BE">
        <w:rPr>
          <w:sz w:val="24"/>
          <w:szCs w:val="24"/>
          <w:lang w:val="x-none" w:eastAsia="cs-CZ"/>
        </w:rPr>
        <w:t xml:space="preserve">ohody stane čiastočne alebo </w:t>
      </w:r>
      <w:r w:rsidRPr="00C915BE">
        <w:rPr>
          <w:sz w:val="24"/>
          <w:szCs w:val="24"/>
          <w:lang w:eastAsia="en-US"/>
        </w:rPr>
        <w:t xml:space="preserve">úplne neplatným alebo neúčinným, nebude to mať vplyv na platnosť a účinnosť ostatných ustanovení tejto </w:t>
      </w:r>
      <w:r w:rsidR="00C07F1C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 xml:space="preserve">ohody. </w:t>
      </w:r>
      <w:r w:rsidR="00C07F1C" w:rsidRPr="00C915BE">
        <w:rPr>
          <w:sz w:val="24"/>
          <w:szCs w:val="24"/>
        </w:rPr>
        <w:t>Účastníci dohody</w:t>
      </w:r>
      <w:r w:rsidR="00C07F1C" w:rsidRPr="00C915BE">
        <w:rPr>
          <w:sz w:val="24"/>
          <w:szCs w:val="24"/>
          <w:lang w:eastAsia="en-US"/>
        </w:rPr>
        <w:t xml:space="preserve"> </w:t>
      </w:r>
      <w:r w:rsidRPr="00C915BE">
        <w:rPr>
          <w:sz w:val="24"/>
          <w:szCs w:val="24"/>
          <w:lang w:eastAsia="en-US"/>
        </w:rPr>
        <w:t xml:space="preserve">sa v takomto prípade zaväzujú dohodou nahradiť také ustanovenie alebo jeho časť iným ustanovením, a to tak, aby hospodársky účel a význam tejto </w:t>
      </w:r>
      <w:r w:rsidR="00C07F1C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 xml:space="preserve">ohody zostal v čo najväčšej miere zachovaný a aby nové ustanovenie zodpovedalo zamýšľanému účelu pôvodného ustanovenia tejto </w:t>
      </w:r>
      <w:r w:rsidR="00C07F1C" w:rsidRPr="00C915BE">
        <w:rPr>
          <w:sz w:val="24"/>
          <w:szCs w:val="24"/>
          <w:lang w:eastAsia="en-US"/>
        </w:rPr>
        <w:t>D</w:t>
      </w:r>
      <w:r w:rsidRPr="00C915BE">
        <w:rPr>
          <w:sz w:val="24"/>
          <w:szCs w:val="24"/>
          <w:lang w:eastAsia="en-US"/>
        </w:rPr>
        <w:t>ohody.</w:t>
      </w:r>
    </w:p>
    <w:bookmarkEnd w:id="29"/>
    <w:p w14:paraId="4C5AA1F0" w14:textId="2D7C08C4" w:rsidR="005B2B6B" w:rsidRPr="00C915BE" w:rsidRDefault="005B2B6B" w:rsidP="00311485">
      <w:pPr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val="x-none" w:eastAsia="cs-CZ"/>
        </w:rPr>
        <w:t xml:space="preserve">V ostatných právach a povinnostiach touto </w:t>
      </w:r>
      <w:r w:rsidR="00C07F1C"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ohodou</w:t>
      </w:r>
      <w:r w:rsidRPr="00C915BE">
        <w:rPr>
          <w:sz w:val="24"/>
          <w:szCs w:val="24"/>
          <w:lang w:val="x-none" w:eastAsia="cs-CZ"/>
        </w:rPr>
        <w:t xml:space="preserve"> neupravených platia príslušné ustanovenia Obchodného zákonníka a ostatných všeobecne záväzných právnych predpisov platných na území Slovenskej republiky.</w:t>
      </w:r>
    </w:p>
    <w:p w14:paraId="386496BB" w14:textId="36C6518B" w:rsidR="005B2B6B" w:rsidRPr="00C915BE" w:rsidRDefault="00C07F1C" w:rsidP="00311485">
      <w:pPr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</w:rPr>
        <w:t>Účastníci dohody</w:t>
      </w:r>
      <w:r w:rsidRPr="00C915BE">
        <w:rPr>
          <w:sz w:val="24"/>
          <w:szCs w:val="24"/>
          <w:lang w:val="x-none" w:eastAsia="cs-CZ"/>
        </w:rPr>
        <w:t xml:space="preserve"> </w:t>
      </w:r>
      <w:r w:rsidR="005B2B6B" w:rsidRPr="00C915BE">
        <w:rPr>
          <w:sz w:val="24"/>
          <w:szCs w:val="24"/>
          <w:lang w:val="x-none" w:eastAsia="cs-CZ"/>
        </w:rPr>
        <w:t xml:space="preserve">sa dohodli, že prípadné spory vyplývajúce z plnenia tejto </w:t>
      </w:r>
      <w:r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ohody</w:t>
      </w:r>
      <w:r w:rsidR="005B2B6B" w:rsidRPr="00C915BE">
        <w:rPr>
          <w:sz w:val="24"/>
          <w:szCs w:val="24"/>
          <w:lang w:val="x-none" w:eastAsia="cs-CZ"/>
        </w:rPr>
        <w:t xml:space="preserve"> budú riešiť najprv dohodou alebo zmierom. Ak nepríde k dohode, bude vec riešiť vecne a miestne príslušný súd Slovenskej republiky.</w:t>
      </w:r>
    </w:p>
    <w:p w14:paraId="7AEFA7F7" w14:textId="54B00CA8" w:rsidR="005B2B6B" w:rsidRPr="0039315B" w:rsidRDefault="00C07F1C" w:rsidP="00311485">
      <w:pPr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</w:rPr>
        <w:t>Účastníci dohody</w:t>
      </w:r>
      <w:r w:rsidRPr="00C915BE">
        <w:rPr>
          <w:sz w:val="24"/>
          <w:szCs w:val="24"/>
          <w:lang w:val="x-none" w:eastAsia="cs-CZ"/>
        </w:rPr>
        <w:t xml:space="preserve"> </w:t>
      </w:r>
      <w:r w:rsidR="005B2B6B" w:rsidRPr="00C915BE">
        <w:rPr>
          <w:sz w:val="24"/>
          <w:szCs w:val="24"/>
          <w:lang w:val="x-none" w:eastAsia="cs-CZ"/>
        </w:rPr>
        <w:t xml:space="preserve">vyhlasujú, že túto </w:t>
      </w:r>
      <w:r w:rsidRPr="00C915BE">
        <w:rPr>
          <w:sz w:val="24"/>
          <w:szCs w:val="24"/>
          <w:lang w:eastAsia="cs-CZ"/>
        </w:rPr>
        <w:t>D</w:t>
      </w:r>
      <w:r w:rsidR="00A27A69" w:rsidRPr="00C915BE">
        <w:rPr>
          <w:sz w:val="24"/>
          <w:szCs w:val="24"/>
          <w:lang w:eastAsia="cs-CZ"/>
        </w:rPr>
        <w:t>ohodu</w:t>
      </w:r>
      <w:r w:rsidR="005B2B6B" w:rsidRPr="00C915BE">
        <w:rPr>
          <w:sz w:val="24"/>
          <w:szCs w:val="24"/>
          <w:lang w:val="x-none" w:eastAsia="cs-CZ"/>
        </w:rPr>
        <w:t xml:space="preserve"> uzatvorili slobodne a vážne, prečítali ju, </w:t>
      </w:r>
      <w:r w:rsidR="005B2B6B" w:rsidRPr="0039315B">
        <w:rPr>
          <w:sz w:val="24"/>
          <w:szCs w:val="24"/>
          <w:lang w:val="x-none" w:eastAsia="cs-CZ"/>
        </w:rPr>
        <w:t xml:space="preserve">porozumeli jej a nemajú proti jej forme a obsahu žiadne výhrady, čo potvrdzujú </w:t>
      </w:r>
      <w:r w:rsidR="00436AEB">
        <w:rPr>
          <w:sz w:val="24"/>
          <w:szCs w:val="24"/>
          <w:lang w:val="x-none" w:eastAsia="cs-CZ"/>
        </w:rPr>
        <w:t>svojimi</w:t>
      </w:r>
      <w:r w:rsidR="005B2B6B" w:rsidRPr="0039315B">
        <w:rPr>
          <w:sz w:val="24"/>
          <w:szCs w:val="24"/>
          <w:lang w:val="x-none" w:eastAsia="cs-CZ"/>
        </w:rPr>
        <w:t xml:space="preserve"> podpismi.</w:t>
      </w:r>
    </w:p>
    <w:p w14:paraId="16F683C4" w14:textId="7C3A41C0" w:rsidR="006E66CE" w:rsidRPr="00214326" w:rsidRDefault="005B2B6B" w:rsidP="00311485">
      <w:pPr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39315B">
        <w:rPr>
          <w:sz w:val="24"/>
          <w:szCs w:val="24"/>
          <w:lang w:eastAsia="cs-CZ"/>
        </w:rPr>
        <w:t xml:space="preserve">Táto </w:t>
      </w:r>
      <w:r w:rsidR="0527FE22" w:rsidRPr="0039315B">
        <w:rPr>
          <w:sz w:val="24"/>
          <w:szCs w:val="24"/>
          <w:lang w:eastAsia="cs-CZ"/>
        </w:rPr>
        <w:t>D</w:t>
      </w:r>
      <w:r w:rsidR="302B6707" w:rsidRPr="0039315B">
        <w:rPr>
          <w:sz w:val="24"/>
          <w:szCs w:val="24"/>
          <w:lang w:eastAsia="cs-CZ"/>
        </w:rPr>
        <w:t xml:space="preserve">ohoda </w:t>
      </w:r>
      <w:r w:rsidRPr="0039315B">
        <w:rPr>
          <w:sz w:val="24"/>
          <w:szCs w:val="24"/>
          <w:lang w:eastAsia="cs-CZ"/>
        </w:rPr>
        <w:t>nadobúda platnosť dňom jej podpisu</w:t>
      </w:r>
      <w:r w:rsidR="23393368" w:rsidRPr="0039315B">
        <w:rPr>
          <w:sz w:val="24"/>
          <w:szCs w:val="24"/>
          <w:lang w:eastAsia="cs-CZ"/>
        </w:rPr>
        <w:t xml:space="preserve"> všetkými</w:t>
      </w:r>
      <w:r w:rsidR="5142B222" w:rsidRPr="0039315B">
        <w:rPr>
          <w:sz w:val="24"/>
          <w:szCs w:val="24"/>
          <w:lang w:eastAsia="cs-CZ"/>
        </w:rPr>
        <w:t xml:space="preserve"> </w:t>
      </w:r>
      <w:r w:rsidR="2630BB5C" w:rsidRPr="0039315B">
        <w:rPr>
          <w:sz w:val="24"/>
          <w:szCs w:val="24"/>
          <w:lang w:eastAsia="cs-CZ"/>
        </w:rPr>
        <w:t xml:space="preserve">Účastníkmi </w:t>
      </w:r>
      <w:r w:rsidR="0E229E6F" w:rsidRPr="0039315B">
        <w:rPr>
          <w:sz w:val="24"/>
          <w:szCs w:val="24"/>
        </w:rPr>
        <w:t>dohody</w:t>
      </w:r>
      <w:r w:rsidR="0E229E6F" w:rsidRPr="0039315B">
        <w:rPr>
          <w:sz w:val="24"/>
          <w:szCs w:val="24"/>
          <w:lang w:eastAsia="cs-CZ"/>
        </w:rPr>
        <w:t xml:space="preserve"> </w:t>
      </w:r>
      <w:r w:rsidRPr="0039315B">
        <w:rPr>
          <w:sz w:val="24"/>
          <w:szCs w:val="24"/>
          <w:lang w:eastAsia="cs-CZ"/>
        </w:rPr>
        <w:t xml:space="preserve">a účinnosť dňom nasledujúcim po dni jej zverejnenia v Centrálnom registri zmlúv </w:t>
      </w:r>
      <w:r w:rsidR="006E66CE">
        <w:rPr>
          <w:sz w:val="24"/>
          <w:szCs w:val="24"/>
          <w:lang w:eastAsia="cs-CZ"/>
        </w:rPr>
        <w:t>v súlade s ustanovením §</w:t>
      </w:r>
      <w:r w:rsidR="004138D3">
        <w:rPr>
          <w:sz w:val="24"/>
          <w:szCs w:val="24"/>
          <w:lang w:eastAsia="cs-CZ"/>
        </w:rPr>
        <w:t xml:space="preserve"> </w:t>
      </w:r>
      <w:r w:rsidR="006E66CE">
        <w:rPr>
          <w:sz w:val="24"/>
          <w:szCs w:val="24"/>
          <w:lang w:eastAsia="cs-CZ"/>
        </w:rPr>
        <w:t>47a ods. 1 zákona č. 40/1964 Zb. Občiansky zákonník v znení neskorších predpisov</w:t>
      </w:r>
      <w:r w:rsidRPr="0039315B">
        <w:rPr>
          <w:sz w:val="24"/>
          <w:szCs w:val="24"/>
          <w:lang w:eastAsia="cs-CZ"/>
        </w:rPr>
        <w:t xml:space="preserve">. Zverejnenie </w:t>
      </w:r>
      <w:r w:rsidR="0527FE22" w:rsidRPr="0039315B">
        <w:rPr>
          <w:sz w:val="24"/>
          <w:szCs w:val="24"/>
          <w:lang w:eastAsia="cs-CZ"/>
        </w:rPr>
        <w:t>D</w:t>
      </w:r>
      <w:r w:rsidR="302B6707" w:rsidRPr="0039315B">
        <w:rPr>
          <w:sz w:val="24"/>
          <w:szCs w:val="24"/>
          <w:lang w:eastAsia="cs-CZ"/>
        </w:rPr>
        <w:t>ohody</w:t>
      </w:r>
      <w:r w:rsidRPr="0039315B">
        <w:rPr>
          <w:sz w:val="24"/>
          <w:szCs w:val="24"/>
          <w:lang w:eastAsia="cs-CZ"/>
        </w:rPr>
        <w:t xml:space="preserve"> v Centrálnom registri zmlúv zabezpečí </w:t>
      </w:r>
      <w:r w:rsidR="302B6707" w:rsidRPr="0039315B">
        <w:rPr>
          <w:sz w:val="24"/>
          <w:szCs w:val="24"/>
          <w:lang w:eastAsia="cs-CZ"/>
        </w:rPr>
        <w:t>Objednávateľ</w:t>
      </w:r>
      <w:r w:rsidRPr="0039315B">
        <w:rPr>
          <w:sz w:val="24"/>
          <w:szCs w:val="24"/>
          <w:lang w:eastAsia="cs-CZ"/>
        </w:rPr>
        <w:t>.</w:t>
      </w:r>
      <w:r w:rsidR="000637A4" w:rsidRPr="0039315B">
        <w:rPr>
          <w:sz w:val="24"/>
          <w:szCs w:val="24"/>
          <w:lang w:eastAsia="cs-CZ"/>
        </w:rPr>
        <w:t xml:space="preserve"> </w:t>
      </w:r>
    </w:p>
    <w:p w14:paraId="6C07204A" w14:textId="3BC532B6" w:rsidR="00C1795A" w:rsidRPr="00214326" w:rsidRDefault="00C1795A" w:rsidP="00311485">
      <w:pPr>
        <w:numPr>
          <w:ilvl w:val="1"/>
          <w:numId w:val="2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39315B">
        <w:rPr>
          <w:sz w:val="24"/>
          <w:szCs w:val="24"/>
        </w:rPr>
        <w:t xml:space="preserve">Táto </w:t>
      </w:r>
      <w:r w:rsidR="00C07F1C" w:rsidRPr="0039315B">
        <w:rPr>
          <w:sz w:val="24"/>
          <w:szCs w:val="24"/>
        </w:rPr>
        <w:t>D</w:t>
      </w:r>
      <w:r w:rsidRPr="0039315B">
        <w:rPr>
          <w:sz w:val="24"/>
          <w:szCs w:val="24"/>
        </w:rPr>
        <w:t xml:space="preserve">ohoda je vyhotovená v elektronickej podobe s platnosťou originálu v súlade so zákonom č. 305/2013 Z. z. o elektronickej podobe výkonu pôsobnosti orgánov verejnej moci a o zmene a doplnení niektorých zákonov (zákon o e-Governmente) v znení neskorších predpisov a v súlade so zákonom č. 272/2016 Z. z. o dôveryhodných službách pre elektronické </w:t>
      </w:r>
      <w:r w:rsidRPr="00214326">
        <w:rPr>
          <w:sz w:val="24"/>
          <w:szCs w:val="24"/>
        </w:rPr>
        <w:t>transakcie na vnútornom trhu a o zmene a doplnení niektorých zákonov v znení neskorších predpisov.</w:t>
      </w:r>
      <w:r w:rsidR="0090182A" w:rsidRPr="00214326">
        <w:rPr>
          <w:sz w:val="24"/>
          <w:szCs w:val="24"/>
        </w:rPr>
        <w:t xml:space="preserve"> Ak je Poskytovateľ zahraničnou osobou alebo ak technicky nie je možné postupovať podľa predchádzajúcej vety, tak sa Dohoda vyhotoví  v listinnej podobe v dvoch (2) vyhotoveniach pre Objednávateľa a jednom (1) vyhotovení pre Poskytovateľa, resp. po jednom (1) vyhotovení pre každého Poskytovateľa</w:t>
      </w:r>
      <w:r w:rsidRPr="00214326">
        <w:rPr>
          <w:sz w:val="24"/>
          <w:szCs w:val="24"/>
        </w:rPr>
        <w:t xml:space="preserve">. </w:t>
      </w:r>
    </w:p>
    <w:p w14:paraId="357278AD" w14:textId="48A45A41" w:rsidR="005B2B6B" w:rsidRPr="00214326" w:rsidRDefault="00C07F1C" w:rsidP="00311485">
      <w:pPr>
        <w:pStyle w:val="Odsekzoznamu"/>
        <w:numPr>
          <w:ilvl w:val="1"/>
          <w:numId w:val="26"/>
        </w:numPr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214326">
        <w:rPr>
          <w:sz w:val="24"/>
          <w:szCs w:val="24"/>
        </w:rPr>
        <w:t>D</w:t>
      </w:r>
      <w:r w:rsidR="00A27A69" w:rsidRPr="00214326">
        <w:rPr>
          <w:sz w:val="24"/>
          <w:szCs w:val="24"/>
        </w:rPr>
        <w:t>ohoda</w:t>
      </w:r>
      <w:r w:rsidR="005B2B6B" w:rsidRPr="00214326">
        <w:rPr>
          <w:sz w:val="24"/>
          <w:szCs w:val="24"/>
        </w:rPr>
        <w:t xml:space="preserve"> má </w:t>
      </w:r>
      <w:r w:rsidR="0090182A" w:rsidRPr="00214326">
        <w:rPr>
          <w:sz w:val="24"/>
          <w:szCs w:val="24"/>
        </w:rPr>
        <w:t>nižšie uvedené</w:t>
      </w:r>
      <w:r w:rsidR="005B2B6B" w:rsidRPr="00214326">
        <w:rPr>
          <w:sz w:val="24"/>
          <w:szCs w:val="24"/>
        </w:rPr>
        <w:t xml:space="preserve"> prílohy, ktoré tvoria jej neoddeliteľnú súčasť</w:t>
      </w:r>
      <w:r w:rsidR="0090182A" w:rsidRPr="00214326">
        <w:rPr>
          <w:sz w:val="24"/>
          <w:szCs w:val="24"/>
        </w:rPr>
        <w:t>. V prípade rozporov medzi ustanoveniami Dohody a jej príloh, majú v otázkach špecifikácie Služieb a požiadaviek na Služby prednosť ustanovenia Príloh č. 1 a 2 Dohody a v otázkach obchodných, právnych a procesných majú prednosť ustanovenia tejto Dohody.</w:t>
      </w:r>
    </w:p>
    <w:p w14:paraId="3AF1196C" w14:textId="37BF7A62" w:rsidR="005B2B6B" w:rsidRPr="0039315B" w:rsidRDefault="00E55D51" w:rsidP="00311485">
      <w:pPr>
        <w:pStyle w:val="Odsekzoznamu"/>
        <w:numPr>
          <w:ilvl w:val="0"/>
          <w:numId w:val="18"/>
        </w:numPr>
        <w:ind w:left="1134" w:hanging="283"/>
        <w:jc w:val="both"/>
        <w:rPr>
          <w:sz w:val="24"/>
          <w:szCs w:val="24"/>
        </w:rPr>
      </w:pPr>
      <w:r w:rsidRPr="0039315B">
        <w:rPr>
          <w:sz w:val="24"/>
          <w:szCs w:val="24"/>
        </w:rPr>
        <w:t>P</w:t>
      </w:r>
      <w:r w:rsidR="005B2B6B" w:rsidRPr="0039315B">
        <w:rPr>
          <w:sz w:val="24"/>
          <w:szCs w:val="24"/>
        </w:rPr>
        <w:t xml:space="preserve">ríloha č. </w:t>
      </w:r>
      <w:r w:rsidRPr="0039315B">
        <w:rPr>
          <w:sz w:val="24"/>
          <w:szCs w:val="24"/>
        </w:rPr>
        <w:t>1</w:t>
      </w:r>
      <w:r w:rsidR="00F30262" w:rsidRPr="0039315B">
        <w:rPr>
          <w:sz w:val="24"/>
          <w:szCs w:val="24"/>
        </w:rPr>
        <w:t xml:space="preserve"> – </w:t>
      </w:r>
      <w:r w:rsidR="005B2B6B" w:rsidRPr="0039315B">
        <w:rPr>
          <w:sz w:val="24"/>
          <w:szCs w:val="24"/>
        </w:rPr>
        <w:t>Opis predmetu zákazky, vlastný návrh plnenia</w:t>
      </w:r>
    </w:p>
    <w:p w14:paraId="4E690A97" w14:textId="55B0FA56" w:rsidR="005B2B6B" w:rsidRPr="0039315B" w:rsidRDefault="00F30262" w:rsidP="00311485">
      <w:pPr>
        <w:pStyle w:val="Odsekzoznamu"/>
        <w:numPr>
          <w:ilvl w:val="0"/>
          <w:numId w:val="18"/>
        </w:numPr>
        <w:ind w:left="1134" w:hanging="283"/>
        <w:jc w:val="both"/>
        <w:rPr>
          <w:sz w:val="24"/>
          <w:szCs w:val="24"/>
        </w:rPr>
      </w:pPr>
      <w:r w:rsidRPr="0039315B">
        <w:rPr>
          <w:sz w:val="24"/>
          <w:szCs w:val="24"/>
        </w:rPr>
        <w:t>P</w:t>
      </w:r>
      <w:r w:rsidR="005B2B6B" w:rsidRPr="0039315B">
        <w:rPr>
          <w:sz w:val="24"/>
          <w:szCs w:val="24"/>
        </w:rPr>
        <w:t xml:space="preserve">ríloha č. </w:t>
      </w:r>
      <w:r w:rsidR="00E55D51" w:rsidRPr="0039315B">
        <w:rPr>
          <w:sz w:val="24"/>
          <w:szCs w:val="24"/>
        </w:rPr>
        <w:t>2</w:t>
      </w:r>
      <w:r w:rsidRPr="0039315B">
        <w:rPr>
          <w:sz w:val="24"/>
          <w:szCs w:val="24"/>
        </w:rPr>
        <w:t xml:space="preserve"> – </w:t>
      </w:r>
      <w:r w:rsidR="005B2B6B" w:rsidRPr="0039315B">
        <w:rPr>
          <w:sz w:val="24"/>
          <w:szCs w:val="24"/>
        </w:rPr>
        <w:t xml:space="preserve">Štruktúrovaný rozpočet </w:t>
      </w:r>
      <w:r w:rsidR="00E55D51" w:rsidRPr="0039315B">
        <w:rPr>
          <w:sz w:val="24"/>
          <w:szCs w:val="24"/>
        </w:rPr>
        <w:t>Ceny za Služby</w:t>
      </w:r>
      <w:r w:rsidR="005B2B6B" w:rsidRPr="0039315B">
        <w:rPr>
          <w:sz w:val="24"/>
          <w:szCs w:val="24"/>
        </w:rPr>
        <w:t xml:space="preserve"> </w:t>
      </w:r>
    </w:p>
    <w:p w14:paraId="2EC83233" w14:textId="3F4B0448" w:rsidR="005B2B6B" w:rsidRPr="0039315B" w:rsidRDefault="00F30262" w:rsidP="00311485">
      <w:pPr>
        <w:pStyle w:val="Odsekzoznamu"/>
        <w:numPr>
          <w:ilvl w:val="0"/>
          <w:numId w:val="18"/>
        </w:numPr>
        <w:ind w:left="1134" w:hanging="283"/>
        <w:jc w:val="both"/>
        <w:rPr>
          <w:sz w:val="24"/>
          <w:szCs w:val="24"/>
        </w:rPr>
      </w:pPr>
      <w:r w:rsidRPr="0039315B">
        <w:rPr>
          <w:sz w:val="24"/>
          <w:szCs w:val="24"/>
        </w:rPr>
        <w:t>P</w:t>
      </w:r>
      <w:r w:rsidR="005B2B6B" w:rsidRPr="0039315B">
        <w:rPr>
          <w:sz w:val="24"/>
          <w:szCs w:val="24"/>
        </w:rPr>
        <w:t xml:space="preserve">ríloha č. </w:t>
      </w:r>
      <w:r w:rsidR="00E55D51" w:rsidRPr="0039315B">
        <w:rPr>
          <w:sz w:val="24"/>
          <w:szCs w:val="24"/>
        </w:rPr>
        <w:t>3</w:t>
      </w:r>
      <w:r w:rsidRPr="0039315B">
        <w:rPr>
          <w:sz w:val="24"/>
          <w:szCs w:val="24"/>
        </w:rPr>
        <w:t xml:space="preserve"> – </w:t>
      </w:r>
      <w:r w:rsidR="005B2B6B" w:rsidRPr="0039315B">
        <w:rPr>
          <w:sz w:val="24"/>
          <w:szCs w:val="24"/>
        </w:rPr>
        <w:t xml:space="preserve">Zoznam subdodávateľov </w:t>
      </w:r>
    </w:p>
    <w:p w14:paraId="4FAD3F50" w14:textId="2C30881F" w:rsidR="00B8688C" w:rsidRPr="00277D6C" w:rsidRDefault="509485B2" w:rsidP="00311485">
      <w:pPr>
        <w:pStyle w:val="Odsekzoznamu"/>
        <w:numPr>
          <w:ilvl w:val="0"/>
          <w:numId w:val="18"/>
        </w:numPr>
        <w:ind w:left="1134" w:hanging="283"/>
        <w:jc w:val="both"/>
        <w:rPr>
          <w:rFonts w:eastAsia="Calibri"/>
          <w:sz w:val="24"/>
          <w:szCs w:val="24"/>
        </w:rPr>
      </w:pPr>
      <w:r w:rsidRPr="00277D6C">
        <w:rPr>
          <w:sz w:val="24"/>
          <w:szCs w:val="24"/>
        </w:rPr>
        <w:t>Príloha č. 4 –</w:t>
      </w:r>
      <w:r w:rsidR="00214326" w:rsidRPr="00277D6C">
        <w:rPr>
          <w:sz w:val="24"/>
          <w:szCs w:val="24"/>
        </w:rPr>
        <w:t xml:space="preserve"> </w:t>
      </w:r>
      <w:r w:rsidR="00B8688C" w:rsidRPr="00277D6C">
        <w:rPr>
          <w:rFonts w:eastAsia="Calibri"/>
          <w:sz w:val="24"/>
          <w:szCs w:val="24"/>
        </w:rPr>
        <w:t>Zoznam miest poskytovania Služieb</w:t>
      </w:r>
    </w:p>
    <w:p w14:paraId="5E4F553A" w14:textId="77777777" w:rsidR="006D414C" w:rsidRDefault="006D414C" w:rsidP="006D414C">
      <w:pPr>
        <w:jc w:val="both"/>
        <w:rPr>
          <w:sz w:val="24"/>
          <w:szCs w:val="24"/>
        </w:rPr>
      </w:pPr>
    </w:p>
    <w:p w14:paraId="4517AA37" w14:textId="77777777" w:rsidR="006D414C" w:rsidRPr="006D414C" w:rsidRDefault="006D414C" w:rsidP="006D414C">
      <w:pPr>
        <w:jc w:val="both"/>
        <w:rPr>
          <w:sz w:val="24"/>
          <w:szCs w:val="24"/>
        </w:rPr>
      </w:pPr>
    </w:p>
    <w:p w14:paraId="513AA538" w14:textId="77777777" w:rsidR="005B2B6B" w:rsidRPr="0039315B" w:rsidRDefault="005B2B6B" w:rsidP="0039315B">
      <w:pPr>
        <w:pStyle w:val="Odsekzoznamu"/>
        <w:ind w:left="567"/>
        <w:jc w:val="both"/>
        <w:rPr>
          <w:sz w:val="24"/>
          <w:szCs w:val="24"/>
        </w:rPr>
      </w:pPr>
    </w:p>
    <w:p w14:paraId="6D2704B3" w14:textId="344A275A" w:rsidR="00F30262" w:rsidRPr="0039315B" w:rsidRDefault="00F30262" w:rsidP="0039315B">
      <w:pPr>
        <w:pStyle w:val="Odsekzoznamu"/>
        <w:ind w:left="567"/>
        <w:jc w:val="both"/>
        <w:rPr>
          <w:sz w:val="24"/>
          <w:szCs w:val="24"/>
        </w:rPr>
      </w:pPr>
      <w:bookmarkStart w:id="30" w:name="_Hlk531177488"/>
      <w:r w:rsidRPr="0039315B">
        <w:rPr>
          <w:sz w:val="24"/>
          <w:szCs w:val="24"/>
        </w:rPr>
        <w:t>V </w:t>
      </w:r>
      <w:r w:rsidRPr="0039315B">
        <w:rPr>
          <w:sz w:val="24"/>
          <w:szCs w:val="24"/>
          <w:highlight w:val="yellow"/>
        </w:rPr>
        <w:t>[●]</w:t>
      </w:r>
      <w:r w:rsidRPr="0039315B">
        <w:rPr>
          <w:sz w:val="24"/>
          <w:szCs w:val="24"/>
        </w:rPr>
        <w:t xml:space="preserve">, dňa </w:t>
      </w:r>
      <w:r w:rsidRPr="0039315B">
        <w:rPr>
          <w:sz w:val="24"/>
          <w:szCs w:val="24"/>
          <w:highlight w:val="yellow"/>
        </w:rPr>
        <w:t>[●]</w:t>
      </w:r>
      <w:r w:rsidRPr="0039315B">
        <w:rPr>
          <w:sz w:val="24"/>
          <w:szCs w:val="24"/>
        </w:rPr>
        <w:tab/>
      </w:r>
      <w:r w:rsidRPr="0039315B">
        <w:rPr>
          <w:sz w:val="24"/>
          <w:szCs w:val="24"/>
        </w:rPr>
        <w:tab/>
      </w:r>
      <w:r w:rsidRPr="0039315B">
        <w:rPr>
          <w:sz w:val="24"/>
          <w:szCs w:val="24"/>
        </w:rPr>
        <w:tab/>
      </w:r>
      <w:r w:rsidRPr="0039315B">
        <w:rPr>
          <w:sz w:val="24"/>
          <w:szCs w:val="24"/>
        </w:rPr>
        <w:tab/>
      </w:r>
      <w:r w:rsidRPr="0039315B">
        <w:rPr>
          <w:sz w:val="24"/>
          <w:szCs w:val="24"/>
        </w:rPr>
        <w:tab/>
        <w:t>V </w:t>
      </w:r>
      <w:r w:rsidRPr="0039315B">
        <w:rPr>
          <w:sz w:val="24"/>
          <w:szCs w:val="24"/>
          <w:highlight w:val="yellow"/>
        </w:rPr>
        <w:t>[●]</w:t>
      </w:r>
      <w:r w:rsidRPr="0039315B">
        <w:rPr>
          <w:sz w:val="24"/>
          <w:szCs w:val="24"/>
        </w:rPr>
        <w:t xml:space="preserve">, dňa </w:t>
      </w:r>
      <w:r w:rsidRPr="0039315B">
        <w:rPr>
          <w:sz w:val="24"/>
          <w:szCs w:val="24"/>
          <w:highlight w:val="yellow"/>
        </w:rPr>
        <w:t>[●]</w:t>
      </w:r>
    </w:p>
    <w:p w14:paraId="0CEC3789" w14:textId="77777777" w:rsidR="00F30262" w:rsidRPr="0039315B" w:rsidRDefault="00F30262" w:rsidP="0039315B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0C5CFF4C" w14:textId="77777777" w:rsidR="00F31C0E" w:rsidRPr="0039315B" w:rsidRDefault="00F31C0E" w:rsidP="0039315B">
      <w:pPr>
        <w:pStyle w:val="Odsekzoznamu"/>
        <w:ind w:left="567"/>
        <w:jc w:val="both"/>
        <w:rPr>
          <w:sz w:val="24"/>
          <w:szCs w:val="24"/>
        </w:rPr>
      </w:pPr>
    </w:p>
    <w:p w14:paraId="5D1B3F3C" w14:textId="6EF371AD" w:rsidR="00F30262" w:rsidRPr="00C915BE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C915BE">
        <w:rPr>
          <w:sz w:val="24"/>
          <w:szCs w:val="24"/>
        </w:rPr>
        <w:t>Za Objednávateľa: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  <w:t>Za Poskytovateľa:</w:t>
      </w:r>
    </w:p>
    <w:p w14:paraId="7955D109" w14:textId="77777777" w:rsidR="00F30262" w:rsidRPr="00C915BE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6C414A37" w14:textId="77777777" w:rsidR="00F30262" w:rsidRPr="00C915BE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1FC91B3D" w14:textId="77777777" w:rsidR="00F30262" w:rsidRPr="00C915BE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0126C55C" w14:textId="77777777" w:rsidR="00F30262" w:rsidRPr="00C915BE" w:rsidRDefault="00F30262" w:rsidP="00F30262">
      <w:pPr>
        <w:pStyle w:val="Odsekzoznamu"/>
        <w:spacing w:line="360" w:lineRule="auto"/>
        <w:ind w:left="567"/>
        <w:jc w:val="both"/>
        <w:rPr>
          <w:sz w:val="24"/>
          <w:szCs w:val="24"/>
        </w:rPr>
      </w:pPr>
      <w:r w:rsidRPr="00C915BE">
        <w:rPr>
          <w:sz w:val="24"/>
          <w:szCs w:val="24"/>
        </w:rPr>
        <w:t>.......................................................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  <w:t>.......................................................</w:t>
      </w:r>
    </w:p>
    <w:p w14:paraId="476E17DD" w14:textId="1BD48177" w:rsidR="00F30262" w:rsidRPr="00C915BE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  <w:highlight w:val="yellow"/>
        </w:rPr>
        <w:t>[●]</w:t>
      </w:r>
    </w:p>
    <w:p w14:paraId="65965106" w14:textId="42776D93" w:rsidR="00F30262" w:rsidRPr="00C915BE" w:rsidRDefault="00F30262" w:rsidP="00F30262">
      <w:pPr>
        <w:ind w:firstLine="567"/>
        <w:jc w:val="both"/>
        <w:rPr>
          <w:sz w:val="24"/>
          <w:szCs w:val="24"/>
        </w:rPr>
      </w:pP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ab/>
      </w:r>
    </w:p>
    <w:p w14:paraId="52AF5362" w14:textId="77777777" w:rsidR="00F30262" w:rsidRPr="00C915BE" w:rsidRDefault="00F30262" w:rsidP="00F30262">
      <w:pPr>
        <w:jc w:val="both"/>
        <w:rPr>
          <w:b/>
          <w:sz w:val="24"/>
          <w:szCs w:val="24"/>
        </w:rPr>
      </w:pPr>
    </w:p>
    <w:p w14:paraId="7C41C021" w14:textId="77777777" w:rsidR="00A32CFF" w:rsidRPr="00C915BE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</w:rPr>
      </w:pPr>
      <w:r w:rsidRPr="00C915BE">
        <w:rPr>
          <w:b/>
          <w:sz w:val="24"/>
          <w:szCs w:val="24"/>
        </w:rPr>
        <w:br w:type="page"/>
      </w:r>
    </w:p>
    <w:p w14:paraId="3A3A8E59" w14:textId="3FDF8017" w:rsidR="005B2B6B" w:rsidRPr="00C915BE" w:rsidRDefault="005B2B6B" w:rsidP="00A32CFF">
      <w:pPr>
        <w:jc w:val="center"/>
        <w:rPr>
          <w:b/>
          <w:sz w:val="24"/>
          <w:szCs w:val="24"/>
        </w:rPr>
      </w:pPr>
      <w:r w:rsidRPr="00C915BE">
        <w:rPr>
          <w:b/>
          <w:sz w:val="24"/>
          <w:szCs w:val="24"/>
        </w:rPr>
        <w:lastRenderedPageBreak/>
        <w:t>PRÍLOHA Č. 1</w:t>
      </w:r>
      <w:bookmarkEnd w:id="30"/>
    </w:p>
    <w:p w14:paraId="14B9EE4C" w14:textId="2F24A9FC" w:rsidR="00A32CFF" w:rsidRPr="00C915BE" w:rsidRDefault="00A32CFF" w:rsidP="00287899">
      <w:pPr>
        <w:jc w:val="center"/>
        <w:rPr>
          <w:b/>
          <w:sz w:val="24"/>
          <w:szCs w:val="24"/>
        </w:rPr>
      </w:pPr>
      <w:r w:rsidRPr="00C915BE">
        <w:rPr>
          <w:b/>
          <w:sz w:val="24"/>
          <w:szCs w:val="24"/>
          <w:lang w:eastAsia="cs-CZ"/>
        </w:rPr>
        <w:t>OPIS PREDMETU ZÁKAZKY, VLASTNÝ NÁVRH PLNENIA</w:t>
      </w:r>
    </w:p>
    <w:p w14:paraId="7373CD10" w14:textId="77777777" w:rsidR="005B2B6B" w:rsidRPr="00C915BE" w:rsidRDefault="005B2B6B" w:rsidP="00287899">
      <w:pPr>
        <w:jc w:val="center"/>
        <w:rPr>
          <w:b/>
          <w:bCs/>
          <w:sz w:val="24"/>
          <w:szCs w:val="24"/>
        </w:rPr>
      </w:pPr>
    </w:p>
    <w:p w14:paraId="4083A045" w14:textId="663394EB" w:rsidR="002C0AB8" w:rsidRPr="00C915BE" w:rsidRDefault="002C0AB8" w:rsidP="00287899">
      <w:pPr>
        <w:rPr>
          <w:sz w:val="24"/>
          <w:szCs w:val="24"/>
        </w:rPr>
      </w:pPr>
    </w:p>
    <w:p w14:paraId="01E44D55" w14:textId="3D37B7CE" w:rsidR="00A70A10" w:rsidRPr="00C915BE" w:rsidRDefault="00A70A10" w:rsidP="00A32CFF">
      <w:pPr>
        <w:rPr>
          <w:sz w:val="24"/>
          <w:szCs w:val="24"/>
        </w:rPr>
      </w:pPr>
    </w:p>
    <w:p w14:paraId="2E777019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7144E18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104C57D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F190CEC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F11A2A3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990615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38B1651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3EE39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83707E1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36104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F1BC0A5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6BA6B0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8A8093C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177370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5863D71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FD93C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16DD40D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D6CB6E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EB2E236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F9D32D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CB5553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3935F1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7B4116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20D908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D6DCC7B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84A4AE6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5282694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05CF17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8A8BCE0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C6291E7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C840B0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0A9048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3CC1D06" w14:textId="77777777" w:rsidR="00A32CFF" w:rsidRPr="00C915BE" w:rsidRDefault="00A32CFF" w:rsidP="00A32CFF">
      <w:pPr>
        <w:jc w:val="both"/>
        <w:rPr>
          <w:b/>
          <w:sz w:val="24"/>
          <w:szCs w:val="24"/>
          <w:lang w:eastAsia="cs-CZ"/>
        </w:rPr>
      </w:pPr>
    </w:p>
    <w:p w14:paraId="447B0D10" w14:textId="77777777" w:rsidR="00A32CFF" w:rsidRPr="00C915BE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br w:type="page"/>
      </w:r>
    </w:p>
    <w:p w14:paraId="3B88CFB3" w14:textId="48822966" w:rsidR="00A70A10" w:rsidRPr="00C915BE" w:rsidRDefault="00A70A10" w:rsidP="00A32CFF">
      <w:pPr>
        <w:jc w:val="center"/>
        <w:rPr>
          <w:b/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lastRenderedPageBreak/>
        <w:t xml:space="preserve">PRÍLOHA </w:t>
      </w:r>
      <w:r w:rsidR="00A32CFF" w:rsidRPr="00C915BE">
        <w:rPr>
          <w:b/>
          <w:sz w:val="24"/>
          <w:szCs w:val="24"/>
          <w:lang w:eastAsia="cs-CZ"/>
        </w:rPr>
        <w:t>Č</w:t>
      </w:r>
      <w:r w:rsidRPr="00C915BE">
        <w:rPr>
          <w:b/>
          <w:sz w:val="24"/>
          <w:szCs w:val="24"/>
          <w:lang w:eastAsia="cs-CZ"/>
        </w:rPr>
        <w:t xml:space="preserve">. </w:t>
      </w:r>
      <w:r w:rsidR="00A32CFF" w:rsidRPr="00C915BE">
        <w:rPr>
          <w:b/>
          <w:sz w:val="24"/>
          <w:szCs w:val="24"/>
          <w:lang w:eastAsia="cs-CZ"/>
        </w:rPr>
        <w:t>2</w:t>
      </w:r>
    </w:p>
    <w:p w14:paraId="0A94CA37" w14:textId="7BCEC14E" w:rsidR="00A70A10" w:rsidRPr="00C915BE" w:rsidRDefault="00A70A10" w:rsidP="00A70A10">
      <w:pPr>
        <w:tabs>
          <w:tab w:val="left" w:pos="2160"/>
          <w:tab w:val="left" w:pos="2880"/>
          <w:tab w:val="left" w:pos="4500"/>
        </w:tabs>
        <w:jc w:val="center"/>
        <w:rPr>
          <w:b/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t>ŠTRUKTÚROVANÝ ROZPOČET CENY</w:t>
      </w:r>
      <w:r w:rsidR="00C07F1C" w:rsidRPr="00C915BE">
        <w:rPr>
          <w:b/>
          <w:sz w:val="24"/>
          <w:szCs w:val="24"/>
          <w:lang w:eastAsia="cs-CZ"/>
        </w:rPr>
        <w:t xml:space="preserve"> ZA SLUŽBY</w:t>
      </w:r>
    </w:p>
    <w:p w14:paraId="6C0FE910" w14:textId="77777777" w:rsidR="00A32CFF" w:rsidRPr="00C915BE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br w:type="page"/>
      </w:r>
    </w:p>
    <w:p w14:paraId="091E5EB3" w14:textId="05175B22" w:rsidR="00A70A10" w:rsidRPr="00C915BE" w:rsidRDefault="00A70A10" w:rsidP="00A32CFF">
      <w:pPr>
        <w:jc w:val="center"/>
        <w:rPr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lastRenderedPageBreak/>
        <w:t xml:space="preserve">PRÍLOHA </w:t>
      </w:r>
      <w:r w:rsidR="00A32CFF" w:rsidRPr="00C915BE">
        <w:rPr>
          <w:b/>
          <w:sz w:val="24"/>
          <w:szCs w:val="24"/>
          <w:lang w:eastAsia="cs-CZ"/>
        </w:rPr>
        <w:t>Č</w:t>
      </w:r>
      <w:r w:rsidRPr="00C915BE">
        <w:rPr>
          <w:b/>
          <w:sz w:val="24"/>
          <w:szCs w:val="24"/>
          <w:lang w:eastAsia="cs-CZ"/>
        </w:rPr>
        <w:t xml:space="preserve">. </w:t>
      </w:r>
      <w:r w:rsidR="00A32CFF" w:rsidRPr="00C915BE">
        <w:rPr>
          <w:b/>
          <w:sz w:val="24"/>
          <w:szCs w:val="24"/>
          <w:lang w:eastAsia="cs-CZ"/>
        </w:rPr>
        <w:t>3</w:t>
      </w:r>
    </w:p>
    <w:p w14:paraId="6D23ADC6" w14:textId="77777777" w:rsidR="00A70A10" w:rsidRPr="00C915BE" w:rsidRDefault="00A70A10" w:rsidP="00A70A10">
      <w:pPr>
        <w:jc w:val="center"/>
        <w:rPr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t>ZOZNAM SUBDODÁVATEĽOV</w:t>
      </w:r>
    </w:p>
    <w:p w14:paraId="33624EBC" w14:textId="12057BCE" w:rsidR="00A70A10" w:rsidRPr="00C915BE" w:rsidRDefault="00A70A10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31718D43" w14:textId="77777777" w:rsidR="00247A94" w:rsidRPr="00C915BE" w:rsidRDefault="00247A94" w:rsidP="00A32CFF">
      <w:pPr>
        <w:pStyle w:val="Odsekzoznamu"/>
        <w:ind w:left="709" w:hanging="709"/>
        <w:jc w:val="both"/>
        <w:rPr>
          <w:sz w:val="24"/>
          <w:szCs w:val="24"/>
        </w:rPr>
      </w:pPr>
    </w:p>
    <w:tbl>
      <w:tblPr>
        <w:tblStyle w:val="Mriekatabuky"/>
        <w:tblW w:w="9214" w:type="dxa"/>
        <w:tblInd w:w="-5" w:type="dxa"/>
        <w:tblLook w:val="04A0" w:firstRow="1" w:lastRow="0" w:firstColumn="1" w:lastColumn="0" w:noHBand="0" w:noVBand="1"/>
      </w:tblPr>
      <w:tblGrid>
        <w:gridCol w:w="1027"/>
        <w:gridCol w:w="2698"/>
        <w:gridCol w:w="1787"/>
        <w:gridCol w:w="1637"/>
        <w:gridCol w:w="2065"/>
      </w:tblGrid>
      <w:tr w:rsidR="00C915BE" w:rsidRPr="00C915BE" w14:paraId="03ED20BF" w14:textId="77777777" w:rsidTr="006F53D8">
        <w:tc>
          <w:tcPr>
            <w:tcW w:w="1027" w:type="dxa"/>
            <w:vAlign w:val="center"/>
          </w:tcPr>
          <w:p w14:paraId="65EC9DA3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b/>
              </w:rPr>
            </w:pPr>
            <w:r w:rsidRPr="00C915BE">
              <w:rPr>
                <w:b/>
              </w:rPr>
              <w:t>Poradové číslo</w:t>
            </w:r>
          </w:p>
        </w:tc>
        <w:tc>
          <w:tcPr>
            <w:tcW w:w="2698" w:type="dxa"/>
            <w:vAlign w:val="center"/>
          </w:tcPr>
          <w:p w14:paraId="41686928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  <w:bCs/>
              </w:rPr>
              <w:t>Identifikácia navrhnutého subdodávateľa (obchodné meno, sídlo, IČO)</w:t>
            </w:r>
          </w:p>
        </w:tc>
        <w:tc>
          <w:tcPr>
            <w:tcW w:w="1787" w:type="dxa"/>
            <w:vAlign w:val="center"/>
          </w:tcPr>
          <w:p w14:paraId="5D96EF6F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  <w:bCs/>
              </w:rPr>
              <w:t>Identifikácia príslušného plnenia</w:t>
            </w:r>
          </w:p>
        </w:tc>
        <w:tc>
          <w:tcPr>
            <w:tcW w:w="1637" w:type="dxa"/>
            <w:vAlign w:val="center"/>
          </w:tcPr>
          <w:p w14:paraId="026C4F3E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  <w:bCs/>
              </w:rPr>
              <w:t>Rozsah plnenia vyjadrený v % a  sumou</w:t>
            </w:r>
          </w:p>
        </w:tc>
        <w:tc>
          <w:tcPr>
            <w:tcW w:w="2065" w:type="dxa"/>
            <w:vAlign w:val="center"/>
          </w:tcPr>
          <w:p w14:paraId="1028AFCE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</w:rPr>
              <w:t>Meno, priezvisko, dátum narodenia, adresa pobytu osoby oprávnenej konať za subdodávateľa</w:t>
            </w:r>
          </w:p>
        </w:tc>
      </w:tr>
      <w:tr w:rsidR="00C915BE" w:rsidRPr="00C915BE" w14:paraId="5D8D1FE9" w14:textId="77777777" w:rsidTr="006F53D8">
        <w:tc>
          <w:tcPr>
            <w:tcW w:w="1027" w:type="dxa"/>
            <w:vAlign w:val="center"/>
          </w:tcPr>
          <w:p w14:paraId="3B0DFEA0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22EE25A8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2527563B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7123D1C0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0632950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11E682FA" w14:textId="77777777" w:rsidTr="006F53D8">
        <w:tc>
          <w:tcPr>
            <w:tcW w:w="1027" w:type="dxa"/>
            <w:vAlign w:val="center"/>
          </w:tcPr>
          <w:p w14:paraId="0A0E281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5C24597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7988E7AB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142C893A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0B99448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515DF635" w14:textId="77777777" w:rsidTr="006F53D8">
        <w:tc>
          <w:tcPr>
            <w:tcW w:w="1027" w:type="dxa"/>
            <w:vAlign w:val="center"/>
          </w:tcPr>
          <w:p w14:paraId="533B706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2A55345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21C56AD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2DA051E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7A740E8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024B2BBD" w14:textId="77777777" w:rsidTr="006F53D8">
        <w:tc>
          <w:tcPr>
            <w:tcW w:w="1027" w:type="dxa"/>
            <w:vAlign w:val="center"/>
          </w:tcPr>
          <w:p w14:paraId="1CBB2CB1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53AE492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603A6378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3B06D2CD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0FD1E502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354F4D15" w14:textId="77777777" w:rsidTr="006F53D8">
        <w:tc>
          <w:tcPr>
            <w:tcW w:w="1027" w:type="dxa"/>
            <w:vAlign w:val="center"/>
          </w:tcPr>
          <w:p w14:paraId="18D99302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6DE960A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2D2F09D1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009874AA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73C05A2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25FC3FAD" w14:textId="77777777" w:rsidTr="006F53D8">
        <w:tc>
          <w:tcPr>
            <w:tcW w:w="1027" w:type="dxa"/>
            <w:vAlign w:val="center"/>
          </w:tcPr>
          <w:p w14:paraId="3E4CE59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271085DC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3FEBFEA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5B94E2D8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79CF6FAD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</w:tbl>
    <w:p w14:paraId="0B375CB7" w14:textId="77777777" w:rsidR="00247A94" w:rsidRPr="00C915BE" w:rsidRDefault="00247A94" w:rsidP="00247A94">
      <w:pPr>
        <w:pStyle w:val="Odsekzoznamu"/>
        <w:ind w:left="709" w:hanging="709"/>
        <w:jc w:val="center"/>
        <w:rPr>
          <w:sz w:val="24"/>
          <w:szCs w:val="24"/>
        </w:rPr>
      </w:pPr>
    </w:p>
    <w:p w14:paraId="2EC5CA31" w14:textId="77777777" w:rsidR="00247A94" w:rsidRPr="00C915BE" w:rsidRDefault="00247A94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45234E81" w14:textId="41339DF0" w:rsidR="00F31C0E" w:rsidRPr="00C915BE" w:rsidRDefault="00F31C0E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br w:type="page"/>
      </w:r>
    </w:p>
    <w:p w14:paraId="29358424" w14:textId="386AD6DD" w:rsidR="00E0597F" w:rsidRPr="00C915BE" w:rsidRDefault="00E0597F" w:rsidP="00E0597F">
      <w:pPr>
        <w:jc w:val="center"/>
        <w:rPr>
          <w:b/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lastRenderedPageBreak/>
        <w:t>PRÍLOHA Č. 4</w:t>
      </w:r>
    </w:p>
    <w:p w14:paraId="6F9B8B91" w14:textId="693D59FC" w:rsidR="00B8688C" w:rsidRDefault="00B8688C" w:rsidP="00214326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ZOZNAM MIEST POSKYTOVANIA SLUŽIEB</w:t>
      </w:r>
    </w:p>
    <w:p w14:paraId="5382E54A" w14:textId="0191B597" w:rsidR="00B8688C" w:rsidRDefault="00B8688C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</w:rPr>
      </w:pPr>
    </w:p>
    <w:sectPr w:rsidR="00B8688C" w:rsidSect="00951799">
      <w:footerReference w:type="default" r:id="rId11"/>
      <w:pgSz w:w="11906" w:h="16838"/>
      <w:pgMar w:top="1134" w:right="1418" w:bottom="1134" w:left="1418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5730E" w14:textId="77777777" w:rsidR="00112904" w:rsidRDefault="00112904" w:rsidP="00CC17F0">
      <w:r>
        <w:separator/>
      </w:r>
    </w:p>
  </w:endnote>
  <w:endnote w:type="continuationSeparator" w:id="0">
    <w:p w14:paraId="2DD91374" w14:textId="77777777" w:rsidR="00112904" w:rsidRDefault="00112904" w:rsidP="00CC17F0">
      <w:r>
        <w:continuationSeparator/>
      </w:r>
    </w:p>
  </w:endnote>
  <w:endnote w:type="continuationNotice" w:id="1">
    <w:p w14:paraId="612A6B92" w14:textId="77777777" w:rsidR="00112904" w:rsidRDefault="001129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030784"/>
      <w:docPartObj>
        <w:docPartGallery w:val="Page Numbers (Bottom of Page)"/>
        <w:docPartUnique/>
      </w:docPartObj>
    </w:sdtPr>
    <w:sdtContent>
      <w:p w14:paraId="4F16F0FC" w14:textId="6ABC845D" w:rsidR="008D731E" w:rsidRDefault="008D731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9D1">
          <w:rPr>
            <w:noProof/>
          </w:rPr>
          <w:t>18</w:t>
        </w:r>
        <w:r>
          <w:fldChar w:fldCharType="end"/>
        </w:r>
      </w:p>
    </w:sdtContent>
  </w:sdt>
  <w:p w14:paraId="390AA968" w14:textId="77777777" w:rsidR="008D731E" w:rsidRDefault="008D73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D62BE" w14:textId="77777777" w:rsidR="00112904" w:rsidRDefault="00112904" w:rsidP="00CC17F0">
      <w:r>
        <w:separator/>
      </w:r>
    </w:p>
  </w:footnote>
  <w:footnote w:type="continuationSeparator" w:id="0">
    <w:p w14:paraId="2B2ACF23" w14:textId="77777777" w:rsidR="00112904" w:rsidRDefault="00112904" w:rsidP="00CC17F0">
      <w:r>
        <w:continuationSeparator/>
      </w:r>
    </w:p>
  </w:footnote>
  <w:footnote w:type="continuationNotice" w:id="1">
    <w:p w14:paraId="0C254CC4" w14:textId="77777777" w:rsidR="00112904" w:rsidRDefault="001129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C9C2BB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79A90B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03C3"/>
    <w:multiLevelType w:val="hybridMultilevel"/>
    <w:tmpl w:val="C6762102"/>
    <w:lvl w:ilvl="0" w:tplc="A8DEF516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A697E"/>
    <w:multiLevelType w:val="hybridMultilevel"/>
    <w:tmpl w:val="A57ABE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7270E"/>
    <w:multiLevelType w:val="hybridMultilevel"/>
    <w:tmpl w:val="CB168F0A"/>
    <w:lvl w:ilvl="0" w:tplc="0E2CE9E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B8725C86">
      <w:start w:val="1"/>
      <w:numFmt w:val="lowerLetter"/>
      <w:lvlText w:val="%2."/>
      <w:lvlJc w:val="left"/>
      <w:pPr>
        <w:ind w:left="1440" w:hanging="360"/>
      </w:pPr>
    </w:lvl>
    <w:lvl w:ilvl="2" w:tplc="D76606CE">
      <w:start w:val="1"/>
      <w:numFmt w:val="lowerRoman"/>
      <w:lvlText w:val="%3."/>
      <w:lvlJc w:val="right"/>
      <w:pPr>
        <w:ind w:left="2160" w:hanging="180"/>
      </w:pPr>
    </w:lvl>
    <w:lvl w:ilvl="3" w:tplc="60BA146C">
      <w:start w:val="1"/>
      <w:numFmt w:val="decimal"/>
      <w:lvlText w:val="%4."/>
      <w:lvlJc w:val="left"/>
      <w:pPr>
        <w:ind w:left="2880" w:hanging="360"/>
      </w:pPr>
    </w:lvl>
    <w:lvl w:ilvl="4" w:tplc="DF1A9270">
      <w:start w:val="1"/>
      <w:numFmt w:val="lowerLetter"/>
      <w:lvlText w:val="%5."/>
      <w:lvlJc w:val="left"/>
      <w:pPr>
        <w:ind w:left="3600" w:hanging="360"/>
      </w:pPr>
    </w:lvl>
    <w:lvl w:ilvl="5" w:tplc="787CB484">
      <w:start w:val="1"/>
      <w:numFmt w:val="lowerRoman"/>
      <w:lvlText w:val="%6."/>
      <w:lvlJc w:val="right"/>
      <w:pPr>
        <w:ind w:left="4320" w:hanging="180"/>
      </w:pPr>
    </w:lvl>
    <w:lvl w:ilvl="6" w:tplc="99DAD586">
      <w:start w:val="1"/>
      <w:numFmt w:val="decimal"/>
      <w:lvlText w:val="%7."/>
      <w:lvlJc w:val="left"/>
      <w:pPr>
        <w:ind w:left="5040" w:hanging="360"/>
      </w:pPr>
    </w:lvl>
    <w:lvl w:ilvl="7" w:tplc="2B4A0F78">
      <w:start w:val="1"/>
      <w:numFmt w:val="lowerLetter"/>
      <w:lvlText w:val="%8."/>
      <w:lvlJc w:val="left"/>
      <w:pPr>
        <w:ind w:left="5760" w:hanging="360"/>
      </w:pPr>
    </w:lvl>
    <w:lvl w:ilvl="8" w:tplc="E58A70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5365B"/>
    <w:multiLevelType w:val="multilevel"/>
    <w:tmpl w:val="2070D7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9C27AB"/>
    <w:multiLevelType w:val="hybridMultilevel"/>
    <w:tmpl w:val="21E83598"/>
    <w:lvl w:ilvl="0" w:tplc="F2C409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B2C4D10"/>
    <w:multiLevelType w:val="hybridMultilevel"/>
    <w:tmpl w:val="3E801C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B6BFA"/>
    <w:multiLevelType w:val="hybridMultilevel"/>
    <w:tmpl w:val="5358CA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06A33"/>
    <w:multiLevelType w:val="hybridMultilevel"/>
    <w:tmpl w:val="00620136"/>
    <w:lvl w:ilvl="0" w:tplc="71F2E8F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825057"/>
    <w:multiLevelType w:val="hybridMultilevel"/>
    <w:tmpl w:val="A7562C00"/>
    <w:lvl w:ilvl="0" w:tplc="C338D226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0E3C07"/>
    <w:multiLevelType w:val="hybridMultilevel"/>
    <w:tmpl w:val="40020DC0"/>
    <w:lvl w:ilvl="0" w:tplc="9F2862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46A7C"/>
    <w:multiLevelType w:val="hybridMultilevel"/>
    <w:tmpl w:val="8C88E584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0B2E41"/>
    <w:multiLevelType w:val="hybridMultilevel"/>
    <w:tmpl w:val="6DD02F72"/>
    <w:lvl w:ilvl="0" w:tplc="6DBA0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D5B14"/>
    <w:multiLevelType w:val="multilevel"/>
    <w:tmpl w:val="B3D21478"/>
    <w:lvl w:ilvl="0">
      <w:start w:val="1"/>
      <w:numFmt w:val="lowerLetter"/>
      <w:lvlText w:val="c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502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4.26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94083C"/>
    <w:multiLevelType w:val="hybridMultilevel"/>
    <w:tmpl w:val="14C8804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29683F"/>
    <w:multiLevelType w:val="multilevel"/>
    <w:tmpl w:val="578608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B74831"/>
    <w:multiLevelType w:val="hybridMultilevel"/>
    <w:tmpl w:val="6FD4B58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9DA15D6"/>
    <w:multiLevelType w:val="multilevel"/>
    <w:tmpl w:val="26B8DE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CAA7434"/>
    <w:multiLevelType w:val="hybridMultilevel"/>
    <w:tmpl w:val="641AB142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3D3611"/>
    <w:multiLevelType w:val="multilevel"/>
    <w:tmpl w:val="CD04C3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3" w15:restartNumberingAfterBreak="0">
    <w:nsid w:val="450E5A48"/>
    <w:multiLevelType w:val="multilevel"/>
    <w:tmpl w:val="85BE40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49F915AC"/>
    <w:multiLevelType w:val="hybridMultilevel"/>
    <w:tmpl w:val="CE2049DA"/>
    <w:lvl w:ilvl="0" w:tplc="B6A8DE6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C0572"/>
    <w:multiLevelType w:val="hybridMultilevel"/>
    <w:tmpl w:val="2E26BBEA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23C7"/>
    <w:multiLevelType w:val="hybridMultilevel"/>
    <w:tmpl w:val="C60062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239B6"/>
    <w:multiLevelType w:val="hybridMultilevel"/>
    <w:tmpl w:val="7FC4E3EC"/>
    <w:lvl w:ilvl="0" w:tplc="9F46A7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98531"/>
    <w:multiLevelType w:val="hybridMultilevel"/>
    <w:tmpl w:val="9C3E7E20"/>
    <w:lvl w:ilvl="0" w:tplc="271820E6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BB8A4BBC">
      <w:start w:val="1"/>
      <w:numFmt w:val="lowerLetter"/>
      <w:lvlText w:val="%2."/>
      <w:lvlJc w:val="left"/>
      <w:pPr>
        <w:ind w:left="1440" w:hanging="360"/>
      </w:pPr>
    </w:lvl>
    <w:lvl w:ilvl="2" w:tplc="D1C87D62">
      <w:start w:val="1"/>
      <w:numFmt w:val="lowerRoman"/>
      <w:lvlText w:val="%3."/>
      <w:lvlJc w:val="right"/>
      <w:pPr>
        <w:ind w:left="2160" w:hanging="180"/>
      </w:pPr>
    </w:lvl>
    <w:lvl w:ilvl="3" w:tplc="BE240654">
      <w:start w:val="1"/>
      <w:numFmt w:val="decimal"/>
      <w:lvlText w:val="%4."/>
      <w:lvlJc w:val="left"/>
      <w:pPr>
        <w:ind w:left="2880" w:hanging="360"/>
      </w:pPr>
    </w:lvl>
    <w:lvl w:ilvl="4" w:tplc="29D09A44">
      <w:start w:val="1"/>
      <w:numFmt w:val="lowerLetter"/>
      <w:lvlText w:val="%5."/>
      <w:lvlJc w:val="left"/>
      <w:pPr>
        <w:ind w:left="3600" w:hanging="360"/>
      </w:pPr>
    </w:lvl>
    <w:lvl w:ilvl="5" w:tplc="88525B92">
      <w:start w:val="1"/>
      <w:numFmt w:val="lowerRoman"/>
      <w:lvlText w:val="%6."/>
      <w:lvlJc w:val="right"/>
      <w:pPr>
        <w:ind w:left="4320" w:hanging="180"/>
      </w:pPr>
    </w:lvl>
    <w:lvl w:ilvl="6" w:tplc="4D0AD8EE">
      <w:start w:val="1"/>
      <w:numFmt w:val="decimal"/>
      <w:lvlText w:val="%7."/>
      <w:lvlJc w:val="left"/>
      <w:pPr>
        <w:ind w:left="5040" w:hanging="360"/>
      </w:pPr>
    </w:lvl>
    <w:lvl w:ilvl="7" w:tplc="D9AAD042">
      <w:start w:val="1"/>
      <w:numFmt w:val="lowerLetter"/>
      <w:lvlText w:val="%8."/>
      <w:lvlJc w:val="left"/>
      <w:pPr>
        <w:ind w:left="5760" w:hanging="360"/>
      </w:pPr>
    </w:lvl>
    <w:lvl w:ilvl="8" w:tplc="1136B15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D1EE2"/>
    <w:multiLevelType w:val="hybridMultilevel"/>
    <w:tmpl w:val="C4CEC8E4"/>
    <w:lvl w:ilvl="0" w:tplc="FD24EFE6">
      <w:start w:val="1"/>
      <w:numFmt w:val="lowerLetter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F8D66CC"/>
    <w:multiLevelType w:val="multilevel"/>
    <w:tmpl w:val="A1F4A4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2F21A0B"/>
    <w:multiLevelType w:val="hybridMultilevel"/>
    <w:tmpl w:val="3F700524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F39C0"/>
    <w:multiLevelType w:val="hybridMultilevel"/>
    <w:tmpl w:val="6472C372"/>
    <w:lvl w:ilvl="0" w:tplc="83EEC6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D10AA"/>
    <w:multiLevelType w:val="hybridMultilevel"/>
    <w:tmpl w:val="DFA2F71E"/>
    <w:lvl w:ilvl="0" w:tplc="BEDE04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7997664"/>
    <w:multiLevelType w:val="hybridMultilevel"/>
    <w:tmpl w:val="D6EA7D1C"/>
    <w:lvl w:ilvl="0" w:tplc="89200DC6">
      <w:start w:val="1"/>
      <w:numFmt w:val="lowerLetter"/>
      <w:lvlText w:val="%1)"/>
      <w:lvlJc w:val="left"/>
      <w:pPr>
        <w:ind w:left="22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8" w:hanging="360"/>
      </w:pPr>
    </w:lvl>
    <w:lvl w:ilvl="2" w:tplc="041B001B" w:tentative="1">
      <w:start w:val="1"/>
      <w:numFmt w:val="lowerRoman"/>
      <w:lvlText w:val="%3."/>
      <w:lvlJc w:val="right"/>
      <w:pPr>
        <w:ind w:left="3708" w:hanging="180"/>
      </w:pPr>
    </w:lvl>
    <w:lvl w:ilvl="3" w:tplc="041B000F" w:tentative="1">
      <w:start w:val="1"/>
      <w:numFmt w:val="decimal"/>
      <w:lvlText w:val="%4."/>
      <w:lvlJc w:val="left"/>
      <w:pPr>
        <w:ind w:left="4428" w:hanging="360"/>
      </w:pPr>
    </w:lvl>
    <w:lvl w:ilvl="4" w:tplc="041B0019" w:tentative="1">
      <w:start w:val="1"/>
      <w:numFmt w:val="lowerLetter"/>
      <w:lvlText w:val="%5."/>
      <w:lvlJc w:val="left"/>
      <w:pPr>
        <w:ind w:left="5148" w:hanging="360"/>
      </w:pPr>
    </w:lvl>
    <w:lvl w:ilvl="5" w:tplc="041B001B" w:tentative="1">
      <w:start w:val="1"/>
      <w:numFmt w:val="lowerRoman"/>
      <w:lvlText w:val="%6."/>
      <w:lvlJc w:val="right"/>
      <w:pPr>
        <w:ind w:left="5868" w:hanging="180"/>
      </w:pPr>
    </w:lvl>
    <w:lvl w:ilvl="6" w:tplc="041B000F" w:tentative="1">
      <w:start w:val="1"/>
      <w:numFmt w:val="decimal"/>
      <w:lvlText w:val="%7."/>
      <w:lvlJc w:val="left"/>
      <w:pPr>
        <w:ind w:left="6588" w:hanging="360"/>
      </w:pPr>
    </w:lvl>
    <w:lvl w:ilvl="7" w:tplc="041B0019" w:tentative="1">
      <w:start w:val="1"/>
      <w:numFmt w:val="lowerLetter"/>
      <w:lvlText w:val="%8."/>
      <w:lvlJc w:val="left"/>
      <w:pPr>
        <w:ind w:left="7308" w:hanging="360"/>
      </w:pPr>
    </w:lvl>
    <w:lvl w:ilvl="8" w:tplc="041B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36" w15:restartNumberingAfterBreak="0">
    <w:nsid w:val="79D35362"/>
    <w:multiLevelType w:val="hybridMultilevel"/>
    <w:tmpl w:val="5B401B2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223803"/>
    <w:multiLevelType w:val="hybridMultilevel"/>
    <w:tmpl w:val="E0607F9C"/>
    <w:lvl w:ilvl="0" w:tplc="3DF65E1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339896202">
    <w:abstractNumId w:val="28"/>
  </w:num>
  <w:num w:numId="2" w16cid:durableId="1312638067">
    <w:abstractNumId w:val="3"/>
  </w:num>
  <w:num w:numId="3" w16cid:durableId="2900134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7820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5650276">
    <w:abstractNumId w:val="19"/>
  </w:num>
  <w:num w:numId="6" w16cid:durableId="298417747">
    <w:abstractNumId w:val="26"/>
  </w:num>
  <w:num w:numId="7" w16cid:durableId="1093428244">
    <w:abstractNumId w:val="20"/>
  </w:num>
  <w:num w:numId="8" w16cid:durableId="352222647">
    <w:abstractNumId w:val="30"/>
  </w:num>
  <w:num w:numId="9" w16cid:durableId="18704187">
    <w:abstractNumId w:val="18"/>
  </w:num>
  <w:num w:numId="10" w16cid:durableId="208691863">
    <w:abstractNumId w:val="22"/>
  </w:num>
  <w:num w:numId="11" w16cid:durableId="1925449914">
    <w:abstractNumId w:val="16"/>
  </w:num>
  <w:num w:numId="12" w16cid:durableId="1869178858">
    <w:abstractNumId w:val="14"/>
  </w:num>
  <w:num w:numId="13" w16cid:durableId="820341713">
    <w:abstractNumId w:val="31"/>
  </w:num>
  <w:num w:numId="14" w16cid:durableId="850295261">
    <w:abstractNumId w:val="25"/>
  </w:num>
  <w:num w:numId="15" w16cid:durableId="1763791646">
    <w:abstractNumId w:val="24"/>
  </w:num>
  <w:num w:numId="16" w16cid:durableId="892472750">
    <w:abstractNumId w:val="17"/>
  </w:num>
  <w:num w:numId="17" w16cid:durableId="1903296596">
    <w:abstractNumId w:val="11"/>
  </w:num>
  <w:num w:numId="18" w16cid:durableId="1946302346">
    <w:abstractNumId w:val="15"/>
  </w:num>
  <w:num w:numId="19" w16cid:durableId="853034282">
    <w:abstractNumId w:val="10"/>
  </w:num>
  <w:num w:numId="20" w16cid:durableId="474495054">
    <w:abstractNumId w:val="1"/>
  </w:num>
  <w:num w:numId="21" w16cid:durableId="1108432051">
    <w:abstractNumId w:val="23"/>
  </w:num>
  <w:num w:numId="22" w16cid:durableId="1807046193">
    <w:abstractNumId w:val="32"/>
  </w:num>
  <w:num w:numId="23" w16cid:durableId="940263535">
    <w:abstractNumId w:val="33"/>
  </w:num>
  <w:num w:numId="24" w16cid:durableId="28262674">
    <w:abstractNumId w:val="12"/>
  </w:num>
  <w:num w:numId="25" w16cid:durableId="10953319">
    <w:abstractNumId w:val="27"/>
  </w:num>
  <w:num w:numId="26" w16cid:durableId="956638223">
    <w:abstractNumId w:val="4"/>
  </w:num>
  <w:num w:numId="27" w16cid:durableId="2016957455">
    <w:abstractNumId w:val="5"/>
  </w:num>
  <w:num w:numId="28" w16cid:durableId="2003965383">
    <w:abstractNumId w:val="29"/>
  </w:num>
  <w:num w:numId="29" w16cid:durableId="174342273">
    <w:abstractNumId w:val="8"/>
  </w:num>
  <w:num w:numId="30" w16cid:durableId="1491364895">
    <w:abstractNumId w:val="34"/>
  </w:num>
  <w:num w:numId="31" w16cid:durableId="1601714000">
    <w:abstractNumId w:val="13"/>
  </w:num>
  <w:num w:numId="32" w16cid:durableId="1800147704">
    <w:abstractNumId w:val="0"/>
  </w:num>
  <w:num w:numId="33" w16cid:durableId="1415585742">
    <w:abstractNumId w:val="2"/>
  </w:num>
  <w:num w:numId="34" w16cid:durableId="1395811560">
    <w:abstractNumId w:val="36"/>
  </w:num>
  <w:num w:numId="35" w16cid:durableId="511842709">
    <w:abstractNumId w:val="37"/>
  </w:num>
  <w:num w:numId="36" w16cid:durableId="968782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90090745">
    <w:abstractNumId w:val="7"/>
  </w:num>
  <w:num w:numId="38" w16cid:durableId="1815180236">
    <w:abstractNumId w:val="9"/>
  </w:num>
  <w:num w:numId="39" w16cid:durableId="952128023">
    <w:abstractNumId w:val="35"/>
  </w:num>
  <w:num w:numId="40" w16cid:durableId="590431292">
    <w:abstractNumId w:val="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26"/>
    <w:rsid w:val="0000442C"/>
    <w:rsid w:val="000047CA"/>
    <w:rsid w:val="00005606"/>
    <w:rsid w:val="00005948"/>
    <w:rsid w:val="0000629D"/>
    <w:rsid w:val="000069D4"/>
    <w:rsid w:val="00007431"/>
    <w:rsid w:val="000076D0"/>
    <w:rsid w:val="00010FEE"/>
    <w:rsid w:val="00012ABC"/>
    <w:rsid w:val="000165B7"/>
    <w:rsid w:val="00023D8E"/>
    <w:rsid w:val="00030559"/>
    <w:rsid w:val="00032B65"/>
    <w:rsid w:val="00034467"/>
    <w:rsid w:val="00035299"/>
    <w:rsid w:val="000414B8"/>
    <w:rsid w:val="0004238D"/>
    <w:rsid w:val="00042DC2"/>
    <w:rsid w:val="00047513"/>
    <w:rsid w:val="00047AEE"/>
    <w:rsid w:val="000501FF"/>
    <w:rsid w:val="00052CB3"/>
    <w:rsid w:val="00057961"/>
    <w:rsid w:val="000603B2"/>
    <w:rsid w:val="000608FF"/>
    <w:rsid w:val="00061231"/>
    <w:rsid w:val="00061329"/>
    <w:rsid w:val="00061E43"/>
    <w:rsid w:val="000632BA"/>
    <w:rsid w:val="00063557"/>
    <w:rsid w:val="000637A4"/>
    <w:rsid w:val="00064072"/>
    <w:rsid w:val="000653F2"/>
    <w:rsid w:val="00065CAF"/>
    <w:rsid w:val="000700E0"/>
    <w:rsid w:val="00073121"/>
    <w:rsid w:val="00074FAA"/>
    <w:rsid w:val="000756BE"/>
    <w:rsid w:val="00081637"/>
    <w:rsid w:val="00086CD2"/>
    <w:rsid w:val="00086F32"/>
    <w:rsid w:val="00094E23"/>
    <w:rsid w:val="000A0FCD"/>
    <w:rsid w:val="000A183E"/>
    <w:rsid w:val="000A2F48"/>
    <w:rsid w:val="000A6284"/>
    <w:rsid w:val="000A77C7"/>
    <w:rsid w:val="000B47F3"/>
    <w:rsid w:val="000B4E05"/>
    <w:rsid w:val="000B558E"/>
    <w:rsid w:val="000C35C1"/>
    <w:rsid w:val="000D3ED7"/>
    <w:rsid w:val="000D56D6"/>
    <w:rsid w:val="000D5BA7"/>
    <w:rsid w:val="000D786A"/>
    <w:rsid w:val="000D7AC9"/>
    <w:rsid w:val="000E06D8"/>
    <w:rsid w:val="000E0971"/>
    <w:rsid w:val="000E3257"/>
    <w:rsid w:val="000F6155"/>
    <w:rsid w:val="000F75BE"/>
    <w:rsid w:val="00105BC8"/>
    <w:rsid w:val="00110359"/>
    <w:rsid w:val="00112904"/>
    <w:rsid w:val="00121979"/>
    <w:rsid w:val="00127DBA"/>
    <w:rsid w:val="00130951"/>
    <w:rsid w:val="0013116B"/>
    <w:rsid w:val="00131174"/>
    <w:rsid w:val="00133149"/>
    <w:rsid w:val="00133BDC"/>
    <w:rsid w:val="00134895"/>
    <w:rsid w:val="00140A6E"/>
    <w:rsid w:val="00144E0C"/>
    <w:rsid w:val="00145874"/>
    <w:rsid w:val="00147C48"/>
    <w:rsid w:val="00152E3A"/>
    <w:rsid w:val="00156590"/>
    <w:rsid w:val="00164EF7"/>
    <w:rsid w:val="00173D6F"/>
    <w:rsid w:val="00174155"/>
    <w:rsid w:val="00176C46"/>
    <w:rsid w:val="00177469"/>
    <w:rsid w:val="00177805"/>
    <w:rsid w:val="00181040"/>
    <w:rsid w:val="00182236"/>
    <w:rsid w:val="00190BA2"/>
    <w:rsid w:val="001917CC"/>
    <w:rsid w:val="00194672"/>
    <w:rsid w:val="001A3FBD"/>
    <w:rsid w:val="001A4860"/>
    <w:rsid w:val="001A71A9"/>
    <w:rsid w:val="001C1C34"/>
    <w:rsid w:val="001D1AD8"/>
    <w:rsid w:val="001D5F6C"/>
    <w:rsid w:val="001E02C1"/>
    <w:rsid w:val="001E0C29"/>
    <w:rsid w:val="001E123A"/>
    <w:rsid w:val="001E4977"/>
    <w:rsid w:val="001E58D3"/>
    <w:rsid w:val="001E69C0"/>
    <w:rsid w:val="001F41EC"/>
    <w:rsid w:val="001F4A5B"/>
    <w:rsid w:val="001F6455"/>
    <w:rsid w:val="001F7CF7"/>
    <w:rsid w:val="00206E06"/>
    <w:rsid w:val="002072E8"/>
    <w:rsid w:val="002109D1"/>
    <w:rsid w:val="00211729"/>
    <w:rsid w:val="00214326"/>
    <w:rsid w:val="002176EC"/>
    <w:rsid w:val="00217AD6"/>
    <w:rsid w:val="00222F84"/>
    <w:rsid w:val="00224236"/>
    <w:rsid w:val="00227C41"/>
    <w:rsid w:val="00234DEE"/>
    <w:rsid w:val="002354DB"/>
    <w:rsid w:val="00235977"/>
    <w:rsid w:val="00235B8F"/>
    <w:rsid w:val="00236ECD"/>
    <w:rsid w:val="00242001"/>
    <w:rsid w:val="00242A1E"/>
    <w:rsid w:val="00244CC8"/>
    <w:rsid w:val="002459F7"/>
    <w:rsid w:val="00247A94"/>
    <w:rsid w:val="00251323"/>
    <w:rsid w:val="002538D7"/>
    <w:rsid w:val="00254D9C"/>
    <w:rsid w:val="00260A13"/>
    <w:rsid w:val="00262683"/>
    <w:rsid w:val="00262EEB"/>
    <w:rsid w:val="0026332C"/>
    <w:rsid w:val="00265C81"/>
    <w:rsid w:val="00266372"/>
    <w:rsid w:val="00277D6C"/>
    <w:rsid w:val="002813D3"/>
    <w:rsid w:val="002824C0"/>
    <w:rsid w:val="0028277F"/>
    <w:rsid w:val="002828FB"/>
    <w:rsid w:val="00283298"/>
    <w:rsid w:val="00284644"/>
    <w:rsid w:val="00284999"/>
    <w:rsid w:val="00284C51"/>
    <w:rsid w:val="00284E1B"/>
    <w:rsid w:val="002854B2"/>
    <w:rsid w:val="002855A6"/>
    <w:rsid w:val="00287196"/>
    <w:rsid w:val="00287899"/>
    <w:rsid w:val="0029124E"/>
    <w:rsid w:val="0029201E"/>
    <w:rsid w:val="002936B7"/>
    <w:rsid w:val="002938A6"/>
    <w:rsid w:val="0029527D"/>
    <w:rsid w:val="002A0537"/>
    <w:rsid w:val="002A5B96"/>
    <w:rsid w:val="002B357E"/>
    <w:rsid w:val="002C0AB8"/>
    <w:rsid w:val="002C14BD"/>
    <w:rsid w:val="002C7F62"/>
    <w:rsid w:val="002D03A0"/>
    <w:rsid w:val="002D0615"/>
    <w:rsid w:val="002D086F"/>
    <w:rsid w:val="002D1875"/>
    <w:rsid w:val="002D3F90"/>
    <w:rsid w:val="002D43DE"/>
    <w:rsid w:val="002D4B87"/>
    <w:rsid w:val="002D4C24"/>
    <w:rsid w:val="002D74AB"/>
    <w:rsid w:val="002E2DCB"/>
    <w:rsid w:val="002E3FA2"/>
    <w:rsid w:val="002E499E"/>
    <w:rsid w:val="002E693D"/>
    <w:rsid w:val="002F21F8"/>
    <w:rsid w:val="002F691C"/>
    <w:rsid w:val="002F6BE3"/>
    <w:rsid w:val="002F7F72"/>
    <w:rsid w:val="003063D9"/>
    <w:rsid w:val="00311485"/>
    <w:rsid w:val="003154D8"/>
    <w:rsid w:val="0031667A"/>
    <w:rsid w:val="00316AB5"/>
    <w:rsid w:val="00316FBC"/>
    <w:rsid w:val="00320485"/>
    <w:rsid w:val="00322AC4"/>
    <w:rsid w:val="0032443C"/>
    <w:rsid w:val="00324625"/>
    <w:rsid w:val="003246DB"/>
    <w:rsid w:val="00325905"/>
    <w:rsid w:val="003266C6"/>
    <w:rsid w:val="00330E13"/>
    <w:rsid w:val="00331735"/>
    <w:rsid w:val="00331F0B"/>
    <w:rsid w:val="00336BFF"/>
    <w:rsid w:val="0034268C"/>
    <w:rsid w:val="00344751"/>
    <w:rsid w:val="00347C93"/>
    <w:rsid w:val="00350EA1"/>
    <w:rsid w:val="00351ACD"/>
    <w:rsid w:val="00355EEF"/>
    <w:rsid w:val="00360826"/>
    <w:rsid w:val="0036499F"/>
    <w:rsid w:val="00365E93"/>
    <w:rsid w:val="00366BB8"/>
    <w:rsid w:val="0036F464"/>
    <w:rsid w:val="00371863"/>
    <w:rsid w:val="003736F7"/>
    <w:rsid w:val="003768EF"/>
    <w:rsid w:val="00382CA0"/>
    <w:rsid w:val="00385626"/>
    <w:rsid w:val="00387E0F"/>
    <w:rsid w:val="0039046A"/>
    <w:rsid w:val="00390B75"/>
    <w:rsid w:val="0039315B"/>
    <w:rsid w:val="003A1A87"/>
    <w:rsid w:val="003A658D"/>
    <w:rsid w:val="003A73DD"/>
    <w:rsid w:val="003B0D4A"/>
    <w:rsid w:val="003B0E6B"/>
    <w:rsid w:val="003B197A"/>
    <w:rsid w:val="003B1A35"/>
    <w:rsid w:val="003B232A"/>
    <w:rsid w:val="003B2A67"/>
    <w:rsid w:val="003B2E78"/>
    <w:rsid w:val="003B564A"/>
    <w:rsid w:val="003B5F5E"/>
    <w:rsid w:val="003C0D47"/>
    <w:rsid w:val="003C6856"/>
    <w:rsid w:val="003D1193"/>
    <w:rsid w:val="003D5651"/>
    <w:rsid w:val="003D78A5"/>
    <w:rsid w:val="003E5F34"/>
    <w:rsid w:val="003F1761"/>
    <w:rsid w:val="003F36E0"/>
    <w:rsid w:val="003F3BF5"/>
    <w:rsid w:val="003F3FE3"/>
    <w:rsid w:val="003F73DC"/>
    <w:rsid w:val="003F7EE7"/>
    <w:rsid w:val="00401CC4"/>
    <w:rsid w:val="00403782"/>
    <w:rsid w:val="0040428B"/>
    <w:rsid w:val="00406A8A"/>
    <w:rsid w:val="00410DA4"/>
    <w:rsid w:val="00412935"/>
    <w:rsid w:val="004138D3"/>
    <w:rsid w:val="004152BB"/>
    <w:rsid w:val="00417985"/>
    <w:rsid w:val="00417FB4"/>
    <w:rsid w:val="00420B50"/>
    <w:rsid w:val="00420E95"/>
    <w:rsid w:val="004275A4"/>
    <w:rsid w:val="00427851"/>
    <w:rsid w:val="00430058"/>
    <w:rsid w:val="00433069"/>
    <w:rsid w:val="00433513"/>
    <w:rsid w:val="00436AEB"/>
    <w:rsid w:val="00437A55"/>
    <w:rsid w:val="00437CAE"/>
    <w:rsid w:val="004409E4"/>
    <w:rsid w:val="004445C2"/>
    <w:rsid w:val="00444A63"/>
    <w:rsid w:val="004515D8"/>
    <w:rsid w:val="00460300"/>
    <w:rsid w:val="004607B1"/>
    <w:rsid w:val="00461501"/>
    <w:rsid w:val="00467089"/>
    <w:rsid w:val="00467F4C"/>
    <w:rsid w:val="00474605"/>
    <w:rsid w:val="00476367"/>
    <w:rsid w:val="00477F51"/>
    <w:rsid w:val="0048208A"/>
    <w:rsid w:val="00486E37"/>
    <w:rsid w:val="00491FEC"/>
    <w:rsid w:val="00494672"/>
    <w:rsid w:val="00494750"/>
    <w:rsid w:val="00496B9E"/>
    <w:rsid w:val="004A1913"/>
    <w:rsid w:val="004A338F"/>
    <w:rsid w:val="004B30BC"/>
    <w:rsid w:val="004B32FD"/>
    <w:rsid w:val="004B4E27"/>
    <w:rsid w:val="004C3307"/>
    <w:rsid w:val="004C337A"/>
    <w:rsid w:val="004C41E7"/>
    <w:rsid w:val="004D0822"/>
    <w:rsid w:val="004D11CD"/>
    <w:rsid w:val="004D1E90"/>
    <w:rsid w:val="004D3932"/>
    <w:rsid w:val="004D50BA"/>
    <w:rsid w:val="004E19E2"/>
    <w:rsid w:val="004E2778"/>
    <w:rsid w:val="004E4F3C"/>
    <w:rsid w:val="004E580A"/>
    <w:rsid w:val="004F03E4"/>
    <w:rsid w:val="004F13BD"/>
    <w:rsid w:val="004F53B3"/>
    <w:rsid w:val="004F7FEE"/>
    <w:rsid w:val="00500C61"/>
    <w:rsid w:val="00501EE6"/>
    <w:rsid w:val="00503BC3"/>
    <w:rsid w:val="00513433"/>
    <w:rsid w:val="005165DF"/>
    <w:rsid w:val="00516E10"/>
    <w:rsid w:val="0051770D"/>
    <w:rsid w:val="00522703"/>
    <w:rsid w:val="005256BC"/>
    <w:rsid w:val="005305B1"/>
    <w:rsid w:val="0053733A"/>
    <w:rsid w:val="005421D5"/>
    <w:rsid w:val="005563C3"/>
    <w:rsid w:val="0055641A"/>
    <w:rsid w:val="00561445"/>
    <w:rsid w:val="00561C73"/>
    <w:rsid w:val="00562F52"/>
    <w:rsid w:val="00570195"/>
    <w:rsid w:val="00571EB3"/>
    <w:rsid w:val="005739B8"/>
    <w:rsid w:val="00573C35"/>
    <w:rsid w:val="00576E51"/>
    <w:rsid w:val="00586148"/>
    <w:rsid w:val="00591102"/>
    <w:rsid w:val="0059758C"/>
    <w:rsid w:val="005A20A7"/>
    <w:rsid w:val="005A36C9"/>
    <w:rsid w:val="005A3884"/>
    <w:rsid w:val="005A585E"/>
    <w:rsid w:val="005B11A9"/>
    <w:rsid w:val="005B11C2"/>
    <w:rsid w:val="005B2B6B"/>
    <w:rsid w:val="005B36D0"/>
    <w:rsid w:val="005B5394"/>
    <w:rsid w:val="005B65AA"/>
    <w:rsid w:val="005B6D21"/>
    <w:rsid w:val="005B7F43"/>
    <w:rsid w:val="005C34BF"/>
    <w:rsid w:val="005C7E57"/>
    <w:rsid w:val="005D70EC"/>
    <w:rsid w:val="005E093A"/>
    <w:rsid w:val="005E0AE5"/>
    <w:rsid w:val="005E3ACD"/>
    <w:rsid w:val="005E4098"/>
    <w:rsid w:val="005E446C"/>
    <w:rsid w:val="005E5AB9"/>
    <w:rsid w:val="005E7F7F"/>
    <w:rsid w:val="005F0948"/>
    <w:rsid w:val="005F1349"/>
    <w:rsid w:val="005F34EC"/>
    <w:rsid w:val="005F3C73"/>
    <w:rsid w:val="005F41E6"/>
    <w:rsid w:val="00600300"/>
    <w:rsid w:val="00602D0A"/>
    <w:rsid w:val="0060315A"/>
    <w:rsid w:val="0060774E"/>
    <w:rsid w:val="00615EC2"/>
    <w:rsid w:val="006178DE"/>
    <w:rsid w:val="00617F2A"/>
    <w:rsid w:val="006209A4"/>
    <w:rsid w:val="00625B82"/>
    <w:rsid w:val="00625F77"/>
    <w:rsid w:val="00627061"/>
    <w:rsid w:val="00627FDE"/>
    <w:rsid w:val="00632A0B"/>
    <w:rsid w:val="00635AA3"/>
    <w:rsid w:val="006400D1"/>
    <w:rsid w:val="00640E75"/>
    <w:rsid w:val="0064261F"/>
    <w:rsid w:val="006434B7"/>
    <w:rsid w:val="00643F2A"/>
    <w:rsid w:val="00643F46"/>
    <w:rsid w:val="006460C9"/>
    <w:rsid w:val="0064630A"/>
    <w:rsid w:val="00652D3C"/>
    <w:rsid w:val="006533C5"/>
    <w:rsid w:val="00653812"/>
    <w:rsid w:val="00660EF1"/>
    <w:rsid w:val="0066283E"/>
    <w:rsid w:val="0066354C"/>
    <w:rsid w:val="00663AD3"/>
    <w:rsid w:val="006702C5"/>
    <w:rsid w:val="006713FC"/>
    <w:rsid w:val="00672BDC"/>
    <w:rsid w:val="0067379B"/>
    <w:rsid w:val="00674061"/>
    <w:rsid w:val="0068054A"/>
    <w:rsid w:val="00691877"/>
    <w:rsid w:val="00691AAD"/>
    <w:rsid w:val="00693852"/>
    <w:rsid w:val="00695186"/>
    <w:rsid w:val="0069645E"/>
    <w:rsid w:val="00696D90"/>
    <w:rsid w:val="006A086A"/>
    <w:rsid w:val="006A61DA"/>
    <w:rsid w:val="006B549B"/>
    <w:rsid w:val="006B7704"/>
    <w:rsid w:val="006B7B76"/>
    <w:rsid w:val="006C230B"/>
    <w:rsid w:val="006D1462"/>
    <w:rsid w:val="006D1934"/>
    <w:rsid w:val="006D414C"/>
    <w:rsid w:val="006D7313"/>
    <w:rsid w:val="006E66CE"/>
    <w:rsid w:val="006E6AF9"/>
    <w:rsid w:val="006F032C"/>
    <w:rsid w:val="006F149A"/>
    <w:rsid w:val="006F2E4F"/>
    <w:rsid w:val="006F4D0E"/>
    <w:rsid w:val="006F53D8"/>
    <w:rsid w:val="006F6D77"/>
    <w:rsid w:val="006F7086"/>
    <w:rsid w:val="00700AB9"/>
    <w:rsid w:val="007047C1"/>
    <w:rsid w:val="007111A1"/>
    <w:rsid w:val="007117D3"/>
    <w:rsid w:val="00711A9B"/>
    <w:rsid w:val="00712031"/>
    <w:rsid w:val="00712E57"/>
    <w:rsid w:val="0071651E"/>
    <w:rsid w:val="00721242"/>
    <w:rsid w:val="00723F3E"/>
    <w:rsid w:val="00725C28"/>
    <w:rsid w:val="00735B95"/>
    <w:rsid w:val="00735EFC"/>
    <w:rsid w:val="00736182"/>
    <w:rsid w:val="00742BF3"/>
    <w:rsid w:val="00746F49"/>
    <w:rsid w:val="0075071E"/>
    <w:rsid w:val="00755625"/>
    <w:rsid w:val="00760FF5"/>
    <w:rsid w:val="00767A8E"/>
    <w:rsid w:val="00772D2A"/>
    <w:rsid w:val="0077413B"/>
    <w:rsid w:val="007760D0"/>
    <w:rsid w:val="00776525"/>
    <w:rsid w:val="007773DD"/>
    <w:rsid w:val="00781F8B"/>
    <w:rsid w:val="007821B6"/>
    <w:rsid w:val="00782EA0"/>
    <w:rsid w:val="00787679"/>
    <w:rsid w:val="00790931"/>
    <w:rsid w:val="00790C76"/>
    <w:rsid w:val="00791F99"/>
    <w:rsid w:val="007949F0"/>
    <w:rsid w:val="007A0A29"/>
    <w:rsid w:val="007A0FEF"/>
    <w:rsid w:val="007A4BCB"/>
    <w:rsid w:val="007A561B"/>
    <w:rsid w:val="007A62C9"/>
    <w:rsid w:val="007B1D67"/>
    <w:rsid w:val="007B313D"/>
    <w:rsid w:val="007B67C5"/>
    <w:rsid w:val="007C0B76"/>
    <w:rsid w:val="007C2640"/>
    <w:rsid w:val="007C275B"/>
    <w:rsid w:val="007C2BA5"/>
    <w:rsid w:val="007D2403"/>
    <w:rsid w:val="007D3EFA"/>
    <w:rsid w:val="007D4B0F"/>
    <w:rsid w:val="007D5A26"/>
    <w:rsid w:val="007D79F4"/>
    <w:rsid w:val="007E026D"/>
    <w:rsid w:val="007E329E"/>
    <w:rsid w:val="007E3761"/>
    <w:rsid w:val="007F225A"/>
    <w:rsid w:val="007F2EAF"/>
    <w:rsid w:val="007F4298"/>
    <w:rsid w:val="007F42DB"/>
    <w:rsid w:val="007F4BFB"/>
    <w:rsid w:val="007F6A08"/>
    <w:rsid w:val="007F7E0A"/>
    <w:rsid w:val="008038AF"/>
    <w:rsid w:val="00804937"/>
    <w:rsid w:val="0080735E"/>
    <w:rsid w:val="00807FD0"/>
    <w:rsid w:val="00810B2A"/>
    <w:rsid w:val="00812642"/>
    <w:rsid w:val="00816BB3"/>
    <w:rsid w:val="00817B39"/>
    <w:rsid w:val="008208F4"/>
    <w:rsid w:val="00823076"/>
    <w:rsid w:val="00823B98"/>
    <w:rsid w:val="0082445C"/>
    <w:rsid w:val="00827BB3"/>
    <w:rsid w:val="00831023"/>
    <w:rsid w:val="008321BC"/>
    <w:rsid w:val="00833008"/>
    <w:rsid w:val="008342C2"/>
    <w:rsid w:val="00834356"/>
    <w:rsid w:val="00840675"/>
    <w:rsid w:val="0084203A"/>
    <w:rsid w:val="008430D6"/>
    <w:rsid w:val="00854268"/>
    <w:rsid w:val="008547DC"/>
    <w:rsid w:val="00854FB9"/>
    <w:rsid w:val="00857945"/>
    <w:rsid w:val="0086249C"/>
    <w:rsid w:val="008659AB"/>
    <w:rsid w:val="00866B17"/>
    <w:rsid w:val="00871DBF"/>
    <w:rsid w:val="00872DB9"/>
    <w:rsid w:val="00875DB7"/>
    <w:rsid w:val="0087738D"/>
    <w:rsid w:val="00884E40"/>
    <w:rsid w:val="00891533"/>
    <w:rsid w:val="00895116"/>
    <w:rsid w:val="008A1D91"/>
    <w:rsid w:val="008A26E8"/>
    <w:rsid w:val="008A3882"/>
    <w:rsid w:val="008A4F09"/>
    <w:rsid w:val="008A7DD0"/>
    <w:rsid w:val="008B1848"/>
    <w:rsid w:val="008B1E80"/>
    <w:rsid w:val="008B3CD7"/>
    <w:rsid w:val="008B524B"/>
    <w:rsid w:val="008C10E5"/>
    <w:rsid w:val="008C5478"/>
    <w:rsid w:val="008C5EB1"/>
    <w:rsid w:val="008C7577"/>
    <w:rsid w:val="008C7FB8"/>
    <w:rsid w:val="008D3CC1"/>
    <w:rsid w:val="008D68F5"/>
    <w:rsid w:val="008D731E"/>
    <w:rsid w:val="008E16E3"/>
    <w:rsid w:val="008E1779"/>
    <w:rsid w:val="008E4A5E"/>
    <w:rsid w:val="008E4F88"/>
    <w:rsid w:val="008E5122"/>
    <w:rsid w:val="008E6E27"/>
    <w:rsid w:val="008F05A1"/>
    <w:rsid w:val="008F394C"/>
    <w:rsid w:val="008F7664"/>
    <w:rsid w:val="00901568"/>
    <w:rsid w:val="0090182A"/>
    <w:rsid w:val="00901D7C"/>
    <w:rsid w:val="00902573"/>
    <w:rsid w:val="00903B6D"/>
    <w:rsid w:val="00913069"/>
    <w:rsid w:val="00914154"/>
    <w:rsid w:val="0091424D"/>
    <w:rsid w:val="00915AEF"/>
    <w:rsid w:val="00920354"/>
    <w:rsid w:val="00920ABA"/>
    <w:rsid w:val="00922453"/>
    <w:rsid w:val="00926C02"/>
    <w:rsid w:val="00926C46"/>
    <w:rsid w:val="00930010"/>
    <w:rsid w:val="0093140B"/>
    <w:rsid w:val="00932D3D"/>
    <w:rsid w:val="009332C9"/>
    <w:rsid w:val="0094070F"/>
    <w:rsid w:val="00941A72"/>
    <w:rsid w:val="00943C5F"/>
    <w:rsid w:val="00944351"/>
    <w:rsid w:val="009472AD"/>
    <w:rsid w:val="00947926"/>
    <w:rsid w:val="00950A66"/>
    <w:rsid w:val="00951799"/>
    <w:rsid w:val="00962AF5"/>
    <w:rsid w:val="00962EA2"/>
    <w:rsid w:val="00964CEF"/>
    <w:rsid w:val="00965F63"/>
    <w:rsid w:val="00973876"/>
    <w:rsid w:val="009773A0"/>
    <w:rsid w:val="009812FF"/>
    <w:rsid w:val="00981712"/>
    <w:rsid w:val="00981FB6"/>
    <w:rsid w:val="009826A8"/>
    <w:rsid w:val="00983125"/>
    <w:rsid w:val="009836EF"/>
    <w:rsid w:val="0098601C"/>
    <w:rsid w:val="0098651E"/>
    <w:rsid w:val="00994D28"/>
    <w:rsid w:val="009A2AF9"/>
    <w:rsid w:val="009A3AF3"/>
    <w:rsid w:val="009A4509"/>
    <w:rsid w:val="009A7242"/>
    <w:rsid w:val="009B1925"/>
    <w:rsid w:val="009B4917"/>
    <w:rsid w:val="009B55D3"/>
    <w:rsid w:val="009C285E"/>
    <w:rsid w:val="009C2D81"/>
    <w:rsid w:val="009D2C21"/>
    <w:rsid w:val="009D65C7"/>
    <w:rsid w:val="009E3AC7"/>
    <w:rsid w:val="009E3D7C"/>
    <w:rsid w:val="009E424B"/>
    <w:rsid w:val="009E508B"/>
    <w:rsid w:val="009F55C8"/>
    <w:rsid w:val="009F578C"/>
    <w:rsid w:val="00A0186E"/>
    <w:rsid w:val="00A05C2F"/>
    <w:rsid w:val="00A102B0"/>
    <w:rsid w:val="00A11132"/>
    <w:rsid w:val="00A13BA7"/>
    <w:rsid w:val="00A16688"/>
    <w:rsid w:val="00A17A56"/>
    <w:rsid w:val="00A217AA"/>
    <w:rsid w:val="00A27A69"/>
    <w:rsid w:val="00A27D5B"/>
    <w:rsid w:val="00A3043A"/>
    <w:rsid w:val="00A30632"/>
    <w:rsid w:val="00A32CFF"/>
    <w:rsid w:val="00A36536"/>
    <w:rsid w:val="00A3688D"/>
    <w:rsid w:val="00A36F4D"/>
    <w:rsid w:val="00A3722E"/>
    <w:rsid w:val="00A37AE1"/>
    <w:rsid w:val="00A37DDF"/>
    <w:rsid w:val="00A42903"/>
    <w:rsid w:val="00A45509"/>
    <w:rsid w:val="00A46204"/>
    <w:rsid w:val="00A50E30"/>
    <w:rsid w:val="00A537B0"/>
    <w:rsid w:val="00A53DA8"/>
    <w:rsid w:val="00A54BC8"/>
    <w:rsid w:val="00A610A9"/>
    <w:rsid w:val="00A61E1C"/>
    <w:rsid w:val="00A63081"/>
    <w:rsid w:val="00A65093"/>
    <w:rsid w:val="00A66CA4"/>
    <w:rsid w:val="00A66E7F"/>
    <w:rsid w:val="00A70A10"/>
    <w:rsid w:val="00A73C9A"/>
    <w:rsid w:val="00A75833"/>
    <w:rsid w:val="00A75E2E"/>
    <w:rsid w:val="00A75EC6"/>
    <w:rsid w:val="00A8254C"/>
    <w:rsid w:val="00A83188"/>
    <w:rsid w:val="00A84CA4"/>
    <w:rsid w:val="00A84DA6"/>
    <w:rsid w:val="00A86E02"/>
    <w:rsid w:val="00A87B15"/>
    <w:rsid w:val="00A94607"/>
    <w:rsid w:val="00A94F15"/>
    <w:rsid w:val="00AA187D"/>
    <w:rsid w:val="00AA2505"/>
    <w:rsid w:val="00AA6814"/>
    <w:rsid w:val="00AA75A9"/>
    <w:rsid w:val="00AB00BD"/>
    <w:rsid w:val="00AB2858"/>
    <w:rsid w:val="00AB2E65"/>
    <w:rsid w:val="00AB3074"/>
    <w:rsid w:val="00AB4223"/>
    <w:rsid w:val="00AC01AC"/>
    <w:rsid w:val="00AC029A"/>
    <w:rsid w:val="00AC2082"/>
    <w:rsid w:val="00AC229B"/>
    <w:rsid w:val="00AC2B8E"/>
    <w:rsid w:val="00AC573D"/>
    <w:rsid w:val="00AC6772"/>
    <w:rsid w:val="00AD101B"/>
    <w:rsid w:val="00AD1905"/>
    <w:rsid w:val="00AD3222"/>
    <w:rsid w:val="00AD566B"/>
    <w:rsid w:val="00AD63AE"/>
    <w:rsid w:val="00AD7111"/>
    <w:rsid w:val="00AE1CE4"/>
    <w:rsid w:val="00AE1F54"/>
    <w:rsid w:val="00AE2691"/>
    <w:rsid w:val="00AE2D19"/>
    <w:rsid w:val="00AE332A"/>
    <w:rsid w:val="00AE718C"/>
    <w:rsid w:val="00AF3791"/>
    <w:rsid w:val="00AF4B43"/>
    <w:rsid w:val="00AF50C2"/>
    <w:rsid w:val="00AF51E1"/>
    <w:rsid w:val="00AF79D5"/>
    <w:rsid w:val="00B07F2E"/>
    <w:rsid w:val="00B1097D"/>
    <w:rsid w:val="00B1125C"/>
    <w:rsid w:val="00B11AB9"/>
    <w:rsid w:val="00B1433E"/>
    <w:rsid w:val="00B15A17"/>
    <w:rsid w:val="00B16380"/>
    <w:rsid w:val="00B22051"/>
    <w:rsid w:val="00B2262E"/>
    <w:rsid w:val="00B2338C"/>
    <w:rsid w:val="00B27879"/>
    <w:rsid w:val="00B27C2C"/>
    <w:rsid w:val="00B362CA"/>
    <w:rsid w:val="00B4140E"/>
    <w:rsid w:val="00B44706"/>
    <w:rsid w:val="00B45114"/>
    <w:rsid w:val="00B516F7"/>
    <w:rsid w:val="00B52FB3"/>
    <w:rsid w:val="00B54CFB"/>
    <w:rsid w:val="00B55AFD"/>
    <w:rsid w:val="00B56108"/>
    <w:rsid w:val="00B57852"/>
    <w:rsid w:val="00B5796F"/>
    <w:rsid w:val="00B61BE9"/>
    <w:rsid w:val="00B62D46"/>
    <w:rsid w:val="00B648DB"/>
    <w:rsid w:val="00B6575D"/>
    <w:rsid w:val="00B65879"/>
    <w:rsid w:val="00B708AB"/>
    <w:rsid w:val="00B70BA7"/>
    <w:rsid w:val="00B74559"/>
    <w:rsid w:val="00B77EB9"/>
    <w:rsid w:val="00B81E3F"/>
    <w:rsid w:val="00B83A02"/>
    <w:rsid w:val="00B8447A"/>
    <w:rsid w:val="00B85025"/>
    <w:rsid w:val="00B8688C"/>
    <w:rsid w:val="00B86FB0"/>
    <w:rsid w:val="00B86FE8"/>
    <w:rsid w:val="00B90678"/>
    <w:rsid w:val="00B90765"/>
    <w:rsid w:val="00B9121A"/>
    <w:rsid w:val="00B935DC"/>
    <w:rsid w:val="00B97191"/>
    <w:rsid w:val="00BA5033"/>
    <w:rsid w:val="00BA5FEF"/>
    <w:rsid w:val="00BA7326"/>
    <w:rsid w:val="00BB0864"/>
    <w:rsid w:val="00BB3FE5"/>
    <w:rsid w:val="00BB6AAD"/>
    <w:rsid w:val="00BB71CD"/>
    <w:rsid w:val="00BB7E75"/>
    <w:rsid w:val="00BC1A30"/>
    <w:rsid w:val="00BC2026"/>
    <w:rsid w:val="00BC2469"/>
    <w:rsid w:val="00BC2B02"/>
    <w:rsid w:val="00BC6E42"/>
    <w:rsid w:val="00BD16FF"/>
    <w:rsid w:val="00BD1928"/>
    <w:rsid w:val="00BD2FFF"/>
    <w:rsid w:val="00BD3B19"/>
    <w:rsid w:val="00BD4EF1"/>
    <w:rsid w:val="00BD732A"/>
    <w:rsid w:val="00BE3907"/>
    <w:rsid w:val="00BE4D14"/>
    <w:rsid w:val="00BF047B"/>
    <w:rsid w:val="00BF783F"/>
    <w:rsid w:val="00C00ECE"/>
    <w:rsid w:val="00C05C70"/>
    <w:rsid w:val="00C079FA"/>
    <w:rsid w:val="00C07F1C"/>
    <w:rsid w:val="00C10489"/>
    <w:rsid w:val="00C137E5"/>
    <w:rsid w:val="00C13A43"/>
    <w:rsid w:val="00C1795A"/>
    <w:rsid w:val="00C211DB"/>
    <w:rsid w:val="00C25D2D"/>
    <w:rsid w:val="00C34814"/>
    <w:rsid w:val="00C36C38"/>
    <w:rsid w:val="00C40561"/>
    <w:rsid w:val="00C409AC"/>
    <w:rsid w:val="00C43E3B"/>
    <w:rsid w:val="00C45194"/>
    <w:rsid w:val="00C514B7"/>
    <w:rsid w:val="00C52DB8"/>
    <w:rsid w:val="00C55444"/>
    <w:rsid w:val="00C61114"/>
    <w:rsid w:val="00C61B7C"/>
    <w:rsid w:val="00C64F1B"/>
    <w:rsid w:val="00C65F4D"/>
    <w:rsid w:val="00C6692F"/>
    <w:rsid w:val="00C66C8E"/>
    <w:rsid w:val="00C670F1"/>
    <w:rsid w:val="00C71525"/>
    <w:rsid w:val="00C73626"/>
    <w:rsid w:val="00C77205"/>
    <w:rsid w:val="00C9159B"/>
    <w:rsid w:val="00C915BE"/>
    <w:rsid w:val="00C93990"/>
    <w:rsid w:val="00C94170"/>
    <w:rsid w:val="00C94AE1"/>
    <w:rsid w:val="00C94CA0"/>
    <w:rsid w:val="00CA2B69"/>
    <w:rsid w:val="00CA3813"/>
    <w:rsid w:val="00CA433E"/>
    <w:rsid w:val="00CB24A7"/>
    <w:rsid w:val="00CB54C3"/>
    <w:rsid w:val="00CC0914"/>
    <w:rsid w:val="00CC17F0"/>
    <w:rsid w:val="00CC1E13"/>
    <w:rsid w:val="00CC43AE"/>
    <w:rsid w:val="00CC5FCA"/>
    <w:rsid w:val="00CD0A64"/>
    <w:rsid w:val="00CD3A1E"/>
    <w:rsid w:val="00CD3F96"/>
    <w:rsid w:val="00CD461F"/>
    <w:rsid w:val="00CD4B46"/>
    <w:rsid w:val="00CE0631"/>
    <w:rsid w:val="00CE17A7"/>
    <w:rsid w:val="00CE1E0F"/>
    <w:rsid w:val="00CE40C9"/>
    <w:rsid w:val="00CE46AD"/>
    <w:rsid w:val="00CF2949"/>
    <w:rsid w:val="00CF2B8D"/>
    <w:rsid w:val="00CF5468"/>
    <w:rsid w:val="00CF5936"/>
    <w:rsid w:val="00CF7055"/>
    <w:rsid w:val="00CF71D2"/>
    <w:rsid w:val="00D03562"/>
    <w:rsid w:val="00D12A84"/>
    <w:rsid w:val="00D135F4"/>
    <w:rsid w:val="00D136FE"/>
    <w:rsid w:val="00D1585C"/>
    <w:rsid w:val="00D21428"/>
    <w:rsid w:val="00D2266A"/>
    <w:rsid w:val="00D238F7"/>
    <w:rsid w:val="00D24820"/>
    <w:rsid w:val="00D30598"/>
    <w:rsid w:val="00D340B3"/>
    <w:rsid w:val="00D34EEC"/>
    <w:rsid w:val="00D40C82"/>
    <w:rsid w:val="00D44CCD"/>
    <w:rsid w:val="00D457B0"/>
    <w:rsid w:val="00D46CBE"/>
    <w:rsid w:val="00D5501D"/>
    <w:rsid w:val="00D57C22"/>
    <w:rsid w:val="00D61FD2"/>
    <w:rsid w:val="00D631D9"/>
    <w:rsid w:val="00D63442"/>
    <w:rsid w:val="00D664F9"/>
    <w:rsid w:val="00D6658C"/>
    <w:rsid w:val="00D72548"/>
    <w:rsid w:val="00D74E44"/>
    <w:rsid w:val="00D75201"/>
    <w:rsid w:val="00D7690C"/>
    <w:rsid w:val="00D76DC3"/>
    <w:rsid w:val="00D772B6"/>
    <w:rsid w:val="00D77CF3"/>
    <w:rsid w:val="00D84FF7"/>
    <w:rsid w:val="00D85DE2"/>
    <w:rsid w:val="00D90D0A"/>
    <w:rsid w:val="00D92C70"/>
    <w:rsid w:val="00D9458F"/>
    <w:rsid w:val="00D96335"/>
    <w:rsid w:val="00D964BE"/>
    <w:rsid w:val="00D96717"/>
    <w:rsid w:val="00D972B5"/>
    <w:rsid w:val="00D97E17"/>
    <w:rsid w:val="00DA36A6"/>
    <w:rsid w:val="00DA4382"/>
    <w:rsid w:val="00DA544E"/>
    <w:rsid w:val="00DB01FD"/>
    <w:rsid w:val="00DB07A5"/>
    <w:rsid w:val="00DB3AEC"/>
    <w:rsid w:val="00DB4B01"/>
    <w:rsid w:val="00DB6EC6"/>
    <w:rsid w:val="00DC2058"/>
    <w:rsid w:val="00DC3C51"/>
    <w:rsid w:val="00DD0018"/>
    <w:rsid w:val="00DD36CA"/>
    <w:rsid w:val="00DD37BB"/>
    <w:rsid w:val="00DD6D3A"/>
    <w:rsid w:val="00DE4D99"/>
    <w:rsid w:val="00DF23CD"/>
    <w:rsid w:val="00DF640B"/>
    <w:rsid w:val="00DF7015"/>
    <w:rsid w:val="00DF716E"/>
    <w:rsid w:val="00E01267"/>
    <w:rsid w:val="00E02CE2"/>
    <w:rsid w:val="00E0597F"/>
    <w:rsid w:val="00E07BDD"/>
    <w:rsid w:val="00E1035A"/>
    <w:rsid w:val="00E25082"/>
    <w:rsid w:val="00E360DE"/>
    <w:rsid w:val="00E3744B"/>
    <w:rsid w:val="00E37AC7"/>
    <w:rsid w:val="00E41E0F"/>
    <w:rsid w:val="00E4203E"/>
    <w:rsid w:val="00E42978"/>
    <w:rsid w:val="00E47C76"/>
    <w:rsid w:val="00E53EBF"/>
    <w:rsid w:val="00E55D51"/>
    <w:rsid w:val="00E57433"/>
    <w:rsid w:val="00E62D3E"/>
    <w:rsid w:val="00E639D1"/>
    <w:rsid w:val="00E651DB"/>
    <w:rsid w:val="00E67C5F"/>
    <w:rsid w:val="00E7251C"/>
    <w:rsid w:val="00E72D72"/>
    <w:rsid w:val="00E72FD0"/>
    <w:rsid w:val="00E75982"/>
    <w:rsid w:val="00E75A3B"/>
    <w:rsid w:val="00E83C60"/>
    <w:rsid w:val="00E90948"/>
    <w:rsid w:val="00E91DB7"/>
    <w:rsid w:val="00E931DF"/>
    <w:rsid w:val="00E93D26"/>
    <w:rsid w:val="00E95552"/>
    <w:rsid w:val="00E95AB7"/>
    <w:rsid w:val="00E974D6"/>
    <w:rsid w:val="00E975EF"/>
    <w:rsid w:val="00EA20E3"/>
    <w:rsid w:val="00EA388A"/>
    <w:rsid w:val="00EA3F3F"/>
    <w:rsid w:val="00EA7844"/>
    <w:rsid w:val="00EB41C8"/>
    <w:rsid w:val="00EB4E28"/>
    <w:rsid w:val="00EB5D42"/>
    <w:rsid w:val="00EB6E43"/>
    <w:rsid w:val="00EC079A"/>
    <w:rsid w:val="00EC1866"/>
    <w:rsid w:val="00EC22B5"/>
    <w:rsid w:val="00EC2899"/>
    <w:rsid w:val="00ED1DCB"/>
    <w:rsid w:val="00ED26DE"/>
    <w:rsid w:val="00ED3118"/>
    <w:rsid w:val="00ED4F68"/>
    <w:rsid w:val="00ED7B7B"/>
    <w:rsid w:val="00ED7EF0"/>
    <w:rsid w:val="00EE0D6E"/>
    <w:rsid w:val="00EE5B9E"/>
    <w:rsid w:val="00EE5C33"/>
    <w:rsid w:val="00EF1F1A"/>
    <w:rsid w:val="00EF30B1"/>
    <w:rsid w:val="00EF79A7"/>
    <w:rsid w:val="00F0089F"/>
    <w:rsid w:val="00F01D15"/>
    <w:rsid w:val="00F02ACD"/>
    <w:rsid w:val="00F04D87"/>
    <w:rsid w:val="00F07099"/>
    <w:rsid w:val="00F1123A"/>
    <w:rsid w:val="00F11311"/>
    <w:rsid w:val="00F2075F"/>
    <w:rsid w:val="00F22E53"/>
    <w:rsid w:val="00F2446B"/>
    <w:rsid w:val="00F245B0"/>
    <w:rsid w:val="00F263C3"/>
    <w:rsid w:val="00F30262"/>
    <w:rsid w:val="00F31C0E"/>
    <w:rsid w:val="00F332E1"/>
    <w:rsid w:val="00F35C06"/>
    <w:rsid w:val="00F4210C"/>
    <w:rsid w:val="00F422B8"/>
    <w:rsid w:val="00F426CB"/>
    <w:rsid w:val="00F43013"/>
    <w:rsid w:val="00F46563"/>
    <w:rsid w:val="00F4701B"/>
    <w:rsid w:val="00F50B87"/>
    <w:rsid w:val="00F54116"/>
    <w:rsid w:val="00F556D0"/>
    <w:rsid w:val="00F82B2A"/>
    <w:rsid w:val="00F860CE"/>
    <w:rsid w:val="00F86DE8"/>
    <w:rsid w:val="00F92F0D"/>
    <w:rsid w:val="00F93ADA"/>
    <w:rsid w:val="00F96BBB"/>
    <w:rsid w:val="00F97CCD"/>
    <w:rsid w:val="00FA0071"/>
    <w:rsid w:val="00FA09CC"/>
    <w:rsid w:val="00FA1597"/>
    <w:rsid w:val="00FA2B9C"/>
    <w:rsid w:val="00FA3DB7"/>
    <w:rsid w:val="00FA6DEC"/>
    <w:rsid w:val="00FA78FC"/>
    <w:rsid w:val="00FB1562"/>
    <w:rsid w:val="00FB1A58"/>
    <w:rsid w:val="00FB6325"/>
    <w:rsid w:val="00FB66D0"/>
    <w:rsid w:val="00FB6B31"/>
    <w:rsid w:val="00FC09BE"/>
    <w:rsid w:val="00FC0EC2"/>
    <w:rsid w:val="00FC1C5B"/>
    <w:rsid w:val="00FC1E5A"/>
    <w:rsid w:val="00FC25D8"/>
    <w:rsid w:val="00FC327B"/>
    <w:rsid w:val="00FC3E60"/>
    <w:rsid w:val="00FC3F23"/>
    <w:rsid w:val="00FC40FF"/>
    <w:rsid w:val="00FC440F"/>
    <w:rsid w:val="00FC5558"/>
    <w:rsid w:val="00FC64F5"/>
    <w:rsid w:val="00FD19D7"/>
    <w:rsid w:val="00FD2BA7"/>
    <w:rsid w:val="00FD5905"/>
    <w:rsid w:val="00FD6C84"/>
    <w:rsid w:val="00FD7088"/>
    <w:rsid w:val="00FD7767"/>
    <w:rsid w:val="00FE1E8D"/>
    <w:rsid w:val="00FE1FD6"/>
    <w:rsid w:val="00FE26A1"/>
    <w:rsid w:val="00FE363E"/>
    <w:rsid w:val="00FF2C15"/>
    <w:rsid w:val="00FF407F"/>
    <w:rsid w:val="00FF441E"/>
    <w:rsid w:val="00FF5124"/>
    <w:rsid w:val="0132EE48"/>
    <w:rsid w:val="01FE4C29"/>
    <w:rsid w:val="0213CCE8"/>
    <w:rsid w:val="025E6915"/>
    <w:rsid w:val="02B5A365"/>
    <w:rsid w:val="02C0AF2F"/>
    <w:rsid w:val="035BB837"/>
    <w:rsid w:val="04BEFA9C"/>
    <w:rsid w:val="04CE4560"/>
    <w:rsid w:val="0527FE22"/>
    <w:rsid w:val="053AAC70"/>
    <w:rsid w:val="05431DB7"/>
    <w:rsid w:val="05A0976D"/>
    <w:rsid w:val="08D8AF71"/>
    <w:rsid w:val="09E829DB"/>
    <w:rsid w:val="0A2D5920"/>
    <w:rsid w:val="0B160654"/>
    <w:rsid w:val="0B676805"/>
    <w:rsid w:val="0BB42A10"/>
    <w:rsid w:val="0C9F43A0"/>
    <w:rsid w:val="0CEEAA1B"/>
    <w:rsid w:val="0D678593"/>
    <w:rsid w:val="0D893477"/>
    <w:rsid w:val="0DD2EC5C"/>
    <w:rsid w:val="0E229E6F"/>
    <w:rsid w:val="0E5D26B2"/>
    <w:rsid w:val="0EB878CC"/>
    <w:rsid w:val="0F250BE1"/>
    <w:rsid w:val="0F95EF73"/>
    <w:rsid w:val="0F9B401B"/>
    <w:rsid w:val="0FE73E5A"/>
    <w:rsid w:val="110EE0C0"/>
    <w:rsid w:val="11414C6F"/>
    <w:rsid w:val="11713103"/>
    <w:rsid w:val="11D143DD"/>
    <w:rsid w:val="1247A759"/>
    <w:rsid w:val="128D6421"/>
    <w:rsid w:val="128EFF6F"/>
    <w:rsid w:val="12AAFFA1"/>
    <w:rsid w:val="13A2F1FC"/>
    <w:rsid w:val="143BFDE0"/>
    <w:rsid w:val="14AF62CE"/>
    <w:rsid w:val="15BABED3"/>
    <w:rsid w:val="16A600CD"/>
    <w:rsid w:val="17021F62"/>
    <w:rsid w:val="171A5906"/>
    <w:rsid w:val="1792975F"/>
    <w:rsid w:val="17FCDCB3"/>
    <w:rsid w:val="1866253E"/>
    <w:rsid w:val="189AC4FC"/>
    <w:rsid w:val="18B21E1B"/>
    <w:rsid w:val="18C87B9F"/>
    <w:rsid w:val="18DB1CF1"/>
    <w:rsid w:val="19D47165"/>
    <w:rsid w:val="1ACBCF99"/>
    <w:rsid w:val="1ADEE598"/>
    <w:rsid w:val="1B077CB7"/>
    <w:rsid w:val="1B489D26"/>
    <w:rsid w:val="1B86F12F"/>
    <w:rsid w:val="1BDE3F67"/>
    <w:rsid w:val="1C26A876"/>
    <w:rsid w:val="1CA4D278"/>
    <w:rsid w:val="1D2394D9"/>
    <w:rsid w:val="1D709761"/>
    <w:rsid w:val="1DB8FF72"/>
    <w:rsid w:val="1EA74BA1"/>
    <w:rsid w:val="1EE77F9A"/>
    <w:rsid w:val="2155B688"/>
    <w:rsid w:val="21FD9C9D"/>
    <w:rsid w:val="221CF9D6"/>
    <w:rsid w:val="2257A27B"/>
    <w:rsid w:val="2263DAEA"/>
    <w:rsid w:val="22F0EDD1"/>
    <w:rsid w:val="23393368"/>
    <w:rsid w:val="23BD8A49"/>
    <w:rsid w:val="24D86A54"/>
    <w:rsid w:val="250A7F5C"/>
    <w:rsid w:val="2545F5D4"/>
    <w:rsid w:val="2630BB5C"/>
    <w:rsid w:val="2654668C"/>
    <w:rsid w:val="26E5033A"/>
    <w:rsid w:val="282D205A"/>
    <w:rsid w:val="292B144F"/>
    <w:rsid w:val="2986F48F"/>
    <w:rsid w:val="2B543F04"/>
    <w:rsid w:val="2BAD2731"/>
    <w:rsid w:val="2BDCF4EB"/>
    <w:rsid w:val="2CAA7DCD"/>
    <w:rsid w:val="2CD50DEA"/>
    <w:rsid w:val="2E520DE8"/>
    <w:rsid w:val="2E7779EF"/>
    <w:rsid w:val="2FDE2D7E"/>
    <w:rsid w:val="302B6707"/>
    <w:rsid w:val="30C37735"/>
    <w:rsid w:val="3198E1CD"/>
    <w:rsid w:val="31CEBA44"/>
    <w:rsid w:val="31EF125B"/>
    <w:rsid w:val="322B4452"/>
    <w:rsid w:val="3287180E"/>
    <w:rsid w:val="33571005"/>
    <w:rsid w:val="3387D386"/>
    <w:rsid w:val="341635EE"/>
    <w:rsid w:val="3478C340"/>
    <w:rsid w:val="347C263D"/>
    <w:rsid w:val="34DE36A4"/>
    <w:rsid w:val="35CA3269"/>
    <w:rsid w:val="362D550A"/>
    <w:rsid w:val="36804046"/>
    <w:rsid w:val="36A1A09D"/>
    <w:rsid w:val="36F9102F"/>
    <w:rsid w:val="37B1E642"/>
    <w:rsid w:val="37B71D47"/>
    <w:rsid w:val="389B2593"/>
    <w:rsid w:val="38E565D4"/>
    <w:rsid w:val="3AF1DCB2"/>
    <w:rsid w:val="3B15365D"/>
    <w:rsid w:val="3B2A67B8"/>
    <w:rsid w:val="3B3FBA1E"/>
    <w:rsid w:val="3BA5E9EE"/>
    <w:rsid w:val="3BEC41A7"/>
    <w:rsid w:val="3C97DD26"/>
    <w:rsid w:val="3E5916AE"/>
    <w:rsid w:val="3E89661E"/>
    <w:rsid w:val="3ED2A525"/>
    <w:rsid w:val="3ED9FC79"/>
    <w:rsid w:val="3F4CDFAF"/>
    <w:rsid w:val="40822208"/>
    <w:rsid w:val="40B6C2FD"/>
    <w:rsid w:val="40C19B5E"/>
    <w:rsid w:val="40CA6AD4"/>
    <w:rsid w:val="413EA005"/>
    <w:rsid w:val="417BBA16"/>
    <w:rsid w:val="41E38DDD"/>
    <w:rsid w:val="42138ACE"/>
    <w:rsid w:val="422EA625"/>
    <w:rsid w:val="42567781"/>
    <w:rsid w:val="4268602D"/>
    <w:rsid w:val="433EA032"/>
    <w:rsid w:val="43619586"/>
    <w:rsid w:val="4418B910"/>
    <w:rsid w:val="44C0193C"/>
    <w:rsid w:val="44FFDEB7"/>
    <w:rsid w:val="452F3C9E"/>
    <w:rsid w:val="46601BBD"/>
    <w:rsid w:val="4735B6FC"/>
    <w:rsid w:val="4755054E"/>
    <w:rsid w:val="478AD4FD"/>
    <w:rsid w:val="47F04F35"/>
    <w:rsid w:val="48F007CF"/>
    <w:rsid w:val="4AAB3620"/>
    <w:rsid w:val="4AF83CD0"/>
    <w:rsid w:val="4B1316E7"/>
    <w:rsid w:val="4B169982"/>
    <w:rsid w:val="4B99C9CE"/>
    <w:rsid w:val="4C622918"/>
    <w:rsid w:val="4C9B5D64"/>
    <w:rsid w:val="4CC1F2E4"/>
    <w:rsid w:val="4CD25DB7"/>
    <w:rsid w:val="4E51C73C"/>
    <w:rsid w:val="4ED4E245"/>
    <w:rsid w:val="4F3671A0"/>
    <w:rsid w:val="4F3B9BBF"/>
    <w:rsid w:val="509485B2"/>
    <w:rsid w:val="5142B222"/>
    <w:rsid w:val="514FFFE0"/>
    <w:rsid w:val="51C2BCD0"/>
    <w:rsid w:val="521F2056"/>
    <w:rsid w:val="523694D4"/>
    <w:rsid w:val="523AE9F9"/>
    <w:rsid w:val="537DD74E"/>
    <w:rsid w:val="54B3A6DE"/>
    <w:rsid w:val="54C5E928"/>
    <w:rsid w:val="54D64001"/>
    <w:rsid w:val="54D84B2D"/>
    <w:rsid w:val="55D6A5C7"/>
    <w:rsid w:val="5619E6DF"/>
    <w:rsid w:val="5646C039"/>
    <w:rsid w:val="56713053"/>
    <w:rsid w:val="568840F0"/>
    <w:rsid w:val="56D5B530"/>
    <w:rsid w:val="5711B9B1"/>
    <w:rsid w:val="579DEE3A"/>
    <w:rsid w:val="57DCCFE1"/>
    <w:rsid w:val="58D91FCA"/>
    <w:rsid w:val="5A1731CA"/>
    <w:rsid w:val="5B558C4F"/>
    <w:rsid w:val="5BFB3DBA"/>
    <w:rsid w:val="5C076129"/>
    <w:rsid w:val="5CD6F4E1"/>
    <w:rsid w:val="5DE96988"/>
    <w:rsid w:val="5E58F180"/>
    <w:rsid w:val="5E65BC70"/>
    <w:rsid w:val="5EACBD54"/>
    <w:rsid w:val="5EB6C713"/>
    <w:rsid w:val="5F8C035C"/>
    <w:rsid w:val="5FCFD0C9"/>
    <w:rsid w:val="5FD0059F"/>
    <w:rsid w:val="60327EB4"/>
    <w:rsid w:val="6060F65C"/>
    <w:rsid w:val="6078C42E"/>
    <w:rsid w:val="609FEA4D"/>
    <w:rsid w:val="60AB7177"/>
    <w:rsid w:val="60FD5B61"/>
    <w:rsid w:val="61C07646"/>
    <w:rsid w:val="623CAF4B"/>
    <w:rsid w:val="62D8ED63"/>
    <w:rsid w:val="62E5620F"/>
    <w:rsid w:val="64AD5BA8"/>
    <w:rsid w:val="64B226D6"/>
    <w:rsid w:val="65941B4C"/>
    <w:rsid w:val="663C8219"/>
    <w:rsid w:val="66D145BB"/>
    <w:rsid w:val="66E802BE"/>
    <w:rsid w:val="66EA69BC"/>
    <w:rsid w:val="674B95D2"/>
    <w:rsid w:val="678E77D1"/>
    <w:rsid w:val="69993729"/>
    <w:rsid w:val="6AA3109D"/>
    <w:rsid w:val="6AFC452B"/>
    <w:rsid w:val="6B07C07D"/>
    <w:rsid w:val="6B671264"/>
    <w:rsid w:val="6BD12DCA"/>
    <w:rsid w:val="6C0503BC"/>
    <w:rsid w:val="6C0930EB"/>
    <w:rsid w:val="6C12D037"/>
    <w:rsid w:val="6C98531F"/>
    <w:rsid w:val="6D4DF6D5"/>
    <w:rsid w:val="6D86F888"/>
    <w:rsid w:val="6DA32672"/>
    <w:rsid w:val="6F908C53"/>
    <w:rsid w:val="6F90FE1B"/>
    <w:rsid w:val="717F6E8E"/>
    <w:rsid w:val="71D5935D"/>
    <w:rsid w:val="71EFDC3A"/>
    <w:rsid w:val="73079E42"/>
    <w:rsid w:val="732B894D"/>
    <w:rsid w:val="73647D01"/>
    <w:rsid w:val="736EEA53"/>
    <w:rsid w:val="753FDD4C"/>
    <w:rsid w:val="7551FE03"/>
    <w:rsid w:val="75DAE3AB"/>
    <w:rsid w:val="75FA31B9"/>
    <w:rsid w:val="76565C54"/>
    <w:rsid w:val="7750FD49"/>
    <w:rsid w:val="787C01DD"/>
    <w:rsid w:val="78EE67C9"/>
    <w:rsid w:val="78F08A64"/>
    <w:rsid w:val="795F5C41"/>
    <w:rsid w:val="7B22CD4C"/>
    <w:rsid w:val="7B615A86"/>
    <w:rsid w:val="7BF238DF"/>
    <w:rsid w:val="7C125CE3"/>
    <w:rsid w:val="7D2990C4"/>
    <w:rsid w:val="7D71638B"/>
    <w:rsid w:val="7D9C26D4"/>
    <w:rsid w:val="7DC0DD9A"/>
    <w:rsid w:val="7DC1AD34"/>
    <w:rsid w:val="7DD4FE99"/>
    <w:rsid w:val="7E498384"/>
    <w:rsid w:val="7E5FC06A"/>
    <w:rsid w:val="7F572A0A"/>
    <w:rsid w:val="7FB97ECA"/>
    <w:rsid w:val="7FEA274C"/>
    <w:rsid w:val="7FF9C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1D29"/>
  <w15:chartTrackingRefBased/>
  <w15:docId w15:val="{3A3C04DC-28F6-4A7E-A03F-D876F1CE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08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60826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60826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,Bullet Number,lp1,lp11,List Paragraph11,Bullet 1,Use Case List Paragraph,Medium List 2 - Accent 41,Odsek,Odsek zoznamu2,Farebný zoznam – zvýraznenie 11,Nad,Odstavec cíl se seznamem,Odstavec se seznamem5,Odstavec_muj"/>
    <w:basedOn w:val="Normlny"/>
    <w:link w:val="OdsekzoznamuChar"/>
    <w:uiPriority w:val="99"/>
    <w:qFormat/>
    <w:rsid w:val="00360826"/>
    <w:pPr>
      <w:ind w:left="720"/>
      <w:contextualSpacing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Medium List 2 - Accent 41 Char,Odsek Char,Odsek zoznamu2 Char,Farebný zoznam – zvýraznenie 11 Char"/>
    <w:link w:val="Odsekzoznamu"/>
    <w:uiPriority w:val="99"/>
    <w:qFormat/>
    <w:locked/>
    <w:rsid w:val="00360826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9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CD3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3F96"/>
  </w:style>
  <w:style w:type="character" w:customStyle="1" w:styleId="TextkomentraChar">
    <w:name w:val="Text komentára Char"/>
    <w:basedOn w:val="Predvolenpsmoodseku"/>
    <w:link w:val="Textkomentra"/>
    <w:uiPriority w:val="99"/>
    <w:rsid w:val="00CD3F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D3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D3F9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rsid w:val="00CD3F96"/>
    <w:pPr>
      <w:widowControl w:val="0"/>
      <w:numPr>
        <w:numId w:val="3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5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57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CTLhead">
    <w:name w:val="CTL_head"/>
    <w:basedOn w:val="Normlny"/>
    <w:rsid w:val="00615EC2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Bezriadkovania1">
    <w:name w:val="Bez riadkovania1"/>
    <w:uiPriority w:val="99"/>
    <w:rsid w:val="005B2B6B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Odsekzoznamu1">
    <w:name w:val="Odsek zoznamu1"/>
    <w:basedOn w:val="Normlny"/>
    <w:uiPriority w:val="34"/>
    <w:qFormat/>
    <w:rsid w:val="00A70A10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C25D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C25D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40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ormaltextrun">
    <w:name w:val="normaltextrun"/>
    <w:basedOn w:val="Predvolenpsmoodseku"/>
    <w:rsid w:val="005F34EC"/>
  </w:style>
  <w:style w:type="character" w:customStyle="1" w:styleId="eop">
    <w:name w:val="eop"/>
    <w:basedOn w:val="Predvolenpsmoodseku"/>
    <w:rsid w:val="005F34EC"/>
  </w:style>
  <w:style w:type="paragraph" w:customStyle="1" w:styleId="Default">
    <w:name w:val="Default"/>
    <w:rsid w:val="00950A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VZOR_RD na poskytovanie služieb_MZ FINAL_05.08.2025.docx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202507110855072604</IdentifikatorZmluvy>
    <TaxCatchAll xmlns="88df7d79-48fa-472e-807d-973bd48a7d0e" xsi:nil="true"/>
    <Protokol xmlns="1395d6f3-7af6-453b-825d-40517332caf7">nie</Protokol>
  </documentManagement>
</p:properties>
</file>

<file path=customXml/itemProps1.xml><?xml version="1.0" encoding="utf-8"?>
<ds:datastoreItem xmlns:ds="http://schemas.openxmlformats.org/officeDocument/2006/customXml" ds:itemID="{DE05B83D-8A7A-43F7-88F1-5630EE835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1833A4-2C6C-4F68-B546-2686300223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CCA1F2-DB43-42DE-A58C-DF2B78A65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7C5E6D-4971-4A6F-A4CD-1ADA48BCD050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9937</Words>
  <Characters>56641</Characters>
  <Application>Microsoft Office Word</Application>
  <DocSecurity>0</DocSecurity>
  <Lines>472</Lines>
  <Paragraphs>132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Natália Csontofalská</cp:lastModifiedBy>
  <cp:revision>4</cp:revision>
  <cp:lastPrinted>2026-07-20T15:01:00Z</cp:lastPrinted>
  <dcterms:created xsi:type="dcterms:W3CDTF">2026-08-07T07:23:00Z</dcterms:created>
  <dcterms:modified xsi:type="dcterms:W3CDTF">2026-08-07T07:54:00Z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  <property fmtid="{D5CDD505-2E9C-101B-9397-08002B2CF9AE}" pid="3" name="MediaServiceImageTags">
    <vt:lpwstr/>
  </property>
</Properties>
</file>