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5DF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DF4ACAF" w14:textId="77777777"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14:paraId="3E919003" w14:textId="77777777"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14:paraId="714EA624" w14:textId="77777777"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14:paraId="7148B839" w14:textId="77777777"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14:paraId="0DD05A5F" w14:textId="77777777"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14:paraId="0D27A523" w14:textId="77777777"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44F6F326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0DAE4E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88D360E" w14:textId="77777777"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14:paraId="5C5FAEBF" w14:textId="77777777"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DBFB25F" w14:textId="77777777"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E2AD050" w14:textId="77777777"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14:paraId="6B8652D2" w14:textId="77777777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14:paraId="1B242040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3F608B2" w14:textId="5E85F459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040F60" w:rsidRPr="00040F60">
        <w:rPr>
          <w:rFonts w:ascii="Arial" w:hAnsi="Arial" w:cs="Arial"/>
          <w:b/>
          <w:sz w:val="22"/>
          <w:szCs w:val="22"/>
        </w:rPr>
        <w:t>„</w:t>
      </w:r>
      <w:r w:rsidR="008050F2" w:rsidRPr="001F3AA6">
        <w:rPr>
          <w:rFonts w:ascii="Arial" w:hAnsi="Arial" w:cs="Arial"/>
          <w:b/>
          <w:sz w:val="20"/>
          <w:szCs w:val="20"/>
        </w:rPr>
        <w:t>Oprava diaľničných mostov ev. č. D1-052 Ronava, D1-057 Zeleneč a D1-058 Trnávka</w:t>
      </w:r>
      <w:r w:rsidR="00040F60" w:rsidRPr="00040F60">
        <w:rPr>
          <w:rFonts w:ascii="Arial" w:hAnsi="Arial" w:cs="Arial"/>
          <w:b/>
          <w:sz w:val="22"/>
          <w:szCs w:val="22"/>
        </w:rPr>
        <w:t>“</w:t>
      </w:r>
      <w:r w:rsidR="00040F60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únie </w:t>
      </w:r>
      <w:r w:rsidR="008F22F4" w:rsidRPr="008F22F4">
        <w:rPr>
          <w:rFonts w:ascii="Arial" w:hAnsi="Arial" w:cs="Arial"/>
          <w:w w:val="105"/>
          <w:sz w:val="22"/>
          <w:szCs w:val="22"/>
        </w:rPr>
        <w:t>č. OJ S 145/2026 zo dňa 30.07.2026 pod číslom 529062-2026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050F2">
        <w:rPr>
          <w:rFonts w:ascii="Arial" w:hAnsi="Arial" w:cs="Arial"/>
          <w:w w:val="105"/>
          <w:sz w:val="22"/>
          <w:szCs w:val="22"/>
        </w:rPr>
        <w:t>6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14:paraId="20B87F84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1009F2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FE77256" w14:textId="77777777"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1D1A4A26" w14:textId="77777777"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149B65DB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89F321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E506FCB" w14:textId="77777777"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6EDDB2BC" w14:textId="77777777"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4A1EB707" w14:textId="77777777"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1760749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A649D2A" w14:textId="77777777"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30EE40D5" w14:textId="77777777"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3F39E66C" w14:textId="77777777"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14:paraId="2B499C2C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1F8FCC8" w14:textId="77777777"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0806525C" w14:textId="77777777"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759254C2" w14:textId="77777777"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49FA8" w14:textId="77777777" w:rsidR="00424115" w:rsidRDefault="00424115" w:rsidP="00BA5C65">
      <w:pPr>
        <w:spacing w:after="0"/>
      </w:pPr>
      <w:r>
        <w:separator/>
      </w:r>
    </w:p>
  </w:endnote>
  <w:endnote w:type="continuationSeparator" w:id="0">
    <w:p w14:paraId="1F793843" w14:textId="77777777" w:rsidR="00424115" w:rsidRDefault="00424115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8B4F" w14:textId="77777777" w:rsidR="00424115" w:rsidRDefault="00424115" w:rsidP="00BA5C65">
      <w:pPr>
        <w:spacing w:after="0"/>
      </w:pPr>
      <w:r>
        <w:separator/>
      </w:r>
    </w:p>
  </w:footnote>
  <w:footnote w:type="continuationSeparator" w:id="0">
    <w:p w14:paraId="0F88C7A1" w14:textId="77777777" w:rsidR="00424115" w:rsidRDefault="00424115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2F63" w14:textId="4B07CBEF" w:rsidR="00BA5C65" w:rsidRPr="00BA5C65" w:rsidRDefault="00040F6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8050F2" w:rsidRPr="001F3AA6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8050F2" w:rsidRPr="001F3AA6">
      <w:rPr>
        <w:rFonts w:ascii="Arial" w:hAnsi="Arial" w:cs="Arial"/>
        <w:sz w:val="16"/>
        <w:szCs w:val="16"/>
      </w:rPr>
      <w:t>Ronava</w:t>
    </w:r>
    <w:proofErr w:type="spellEnd"/>
    <w:r w:rsidR="008050F2" w:rsidRPr="001F3AA6">
      <w:rPr>
        <w:rFonts w:ascii="Arial" w:hAnsi="Arial" w:cs="Arial"/>
        <w:sz w:val="16"/>
        <w:szCs w:val="16"/>
      </w:rPr>
      <w:t>, D1-057 Zeleneč a D1-058 Trnávka</w:t>
    </w:r>
    <w:r w:rsidRPr="00F568C0">
      <w:rPr>
        <w:rFonts w:ascii="Arial" w:hAnsi="Arial" w:cs="Arial"/>
        <w:sz w:val="16"/>
        <w:szCs w:val="16"/>
      </w:rPr>
      <w:t>“</w:t>
    </w:r>
    <w:r w:rsidR="00BA5C65" w:rsidRPr="00BA5C65">
      <w:rPr>
        <w:rFonts w:ascii="Arial" w:hAnsi="Arial" w:cs="Arial"/>
        <w:sz w:val="16"/>
        <w:szCs w:val="16"/>
      </w:rPr>
      <w:ptab w:relativeTo="margin" w:alignment="right" w:leader="none"/>
    </w:r>
    <w:r w:rsidR="00BA5C65"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 w16cid:durableId="28581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65"/>
    <w:rsid w:val="00040F60"/>
    <w:rsid w:val="00345659"/>
    <w:rsid w:val="00421F77"/>
    <w:rsid w:val="00424115"/>
    <w:rsid w:val="00474F7E"/>
    <w:rsid w:val="00501A1F"/>
    <w:rsid w:val="00713889"/>
    <w:rsid w:val="00730503"/>
    <w:rsid w:val="008050F2"/>
    <w:rsid w:val="008F22F4"/>
    <w:rsid w:val="009D30F4"/>
    <w:rsid w:val="00AC7343"/>
    <w:rsid w:val="00B73C4C"/>
    <w:rsid w:val="00BA5C65"/>
    <w:rsid w:val="00D84B7F"/>
    <w:rsid w:val="00E67F63"/>
    <w:rsid w:val="00E77F69"/>
    <w:rsid w:val="00EC1ED8"/>
    <w:rsid w:val="00EF0FEA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B68039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5</cp:revision>
  <cp:lastPrinted>2025-02-17T13:09:00Z</cp:lastPrinted>
  <dcterms:created xsi:type="dcterms:W3CDTF">2025-02-20T08:40:00Z</dcterms:created>
  <dcterms:modified xsi:type="dcterms:W3CDTF">2026-07-30T07:34:00Z</dcterms:modified>
</cp:coreProperties>
</file>