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94E" w:rsidRPr="0070094E" w:rsidRDefault="00891549" w:rsidP="0070094E">
      <w:pPr>
        <w:spacing w:after="0" w:line="240" w:lineRule="auto"/>
        <w:jc w:val="right"/>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Príloha č. 3</w:t>
      </w:r>
    </w:p>
    <w:p w:rsidR="0070094E" w:rsidRPr="0070094E" w:rsidRDefault="0070094E" w:rsidP="0070094E">
      <w:pPr>
        <w:spacing w:after="0" w:line="240" w:lineRule="auto"/>
        <w:rPr>
          <w:rFonts w:ascii="Times New Roman" w:eastAsia="Times New Roman" w:hAnsi="Times New Roman" w:cs="Times New Roman"/>
          <w:b/>
          <w:sz w:val="26"/>
          <w:szCs w:val="20"/>
          <w:lang w:eastAsia="sk-SK"/>
        </w:rPr>
      </w:pPr>
    </w:p>
    <w:p w:rsidR="0070094E" w:rsidRPr="0070094E" w:rsidRDefault="0070094E" w:rsidP="0070094E">
      <w:pPr>
        <w:spacing w:after="0" w:line="240" w:lineRule="auto"/>
        <w:rPr>
          <w:rFonts w:ascii="Times New Roman" w:eastAsia="Times New Roman" w:hAnsi="Times New Roman" w:cs="Times New Roman"/>
          <w:b/>
          <w:sz w:val="26"/>
          <w:szCs w:val="20"/>
          <w:lang w:eastAsia="sk-SK"/>
        </w:rPr>
      </w:pPr>
    </w:p>
    <w:p w:rsidR="0070094E" w:rsidRPr="0070094E" w:rsidRDefault="00686C57" w:rsidP="0070094E">
      <w:pPr>
        <w:spacing w:after="0" w:line="240" w:lineRule="auto"/>
        <w:jc w:val="center"/>
        <w:rPr>
          <w:rFonts w:ascii="Times New Roman" w:eastAsia="Times New Roman" w:hAnsi="Times New Roman" w:cs="Times New Roman"/>
          <w:sz w:val="28"/>
          <w:szCs w:val="28"/>
          <w:lang w:eastAsia="sk-SK"/>
        </w:rPr>
      </w:pPr>
      <w:r w:rsidRPr="00686C57">
        <w:rPr>
          <w:rFonts w:ascii="Times New Roman" w:eastAsia="Times New Roman" w:hAnsi="Times New Roman" w:cs="Times New Roman"/>
          <w:b/>
          <w:sz w:val="28"/>
          <w:szCs w:val="28"/>
          <w:lang w:eastAsia="sk-SK"/>
        </w:rPr>
        <w:t xml:space="preserve">Podmienky pre zaistenie bezpečnosti a ochrany zdravia pri práci, ochrany pred požiarmi a zodpovednosť za škodu </w:t>
      </w:r>
      <w:r>
        <w:rPr>
          <w:rFonts w:ascii="Times New Roman" w:eastAsia="Times New Roman" w:hAnsi="Times New Roman" w:cs="Times New Roman"/>
          <w:b/>
          <w:sz w:val="28"/>
          <w:szCs w:val="28"/>
          <w:lang w:eastAsia="sk-SK"/>
        </w:rPr>
        <w:t>vrátane</w:t>
      </w:r>
      <w:r w:rsidR="0070094E" w:rsidRPr="0070094E">
        <w:rPr>
          <w:rFonts w:ascii="Times New Roman" w:eastAsia="Times New Roman" w:hAnsi="Times New Roman" w:cs="Times New Roman"/>
          <w:b/>
          <w:sz w:val="28"/>
          <w:szCs w:val="28"/>
          <w:lang w:eastAsia="sk-SK"/>
        </w:rPr>
        <w:t> vstupného režimu osôb a vozidiel</w:t>
      </w:r>
    </w:p>
    <w:p w:rsidR="0070094E" w:rsidRPr="0070094E" w:rsidRDefault="0070094E" w:rsidP="0070094E">
      <w:pPr>
        <w:spacing w:after="0" w:line="240" w:lineRule="auto"/>
        <w:rPr>
          <w:rFonts w:ascii="Times New Roman" w:eastAsia="Times New Roman" w:hAnsi="Times New Roman" w:cs="Times New Roman"/>
          <w:lang w:eastAsia="sk-SK"/>
        </w:rPr>
      </w:pPr>
    </w:p>
    <w:p w:rsidR="0070094E" w:rsidRPr="0070094E" w:rsidRDefault="0070094E" w:rsidP="0070094E">
      <w:pPr>
        <w:spacing w:after="0" w:line="240" w:lineRule="auto"/>
        <w:rPr>
          <w:rFonts w:ascii="Times New Roman" w:eastAsia="Times New Roman" w:hAnsi="Times New Roman" w:cs="Times New Roman"/>
          <w:lang w:eastAsia="sk-SK"/>
        </w:rPr>
      </w:pPr>
    </w:p>
    <w:p w:rsidR="0070094E" w:rsidRPr="0070094E" w:rsidRDefault="0070094E" w:rsidP="0070094E">
      <w:pPr>
        <w:spacing w:after="0" w:line="240" w:lineRule="auto"/>
        <w:rPr>
          <w:rFonts w:ascii="Times New Roman" w:eastAsia="Times New Roman" w:hAnsi="Times New Roman" w:cs="Times New Roman"/>
          <w:lang w:eastAsia="sk-SK"/>
        </w:rPr>
      </w:pPr>
    </w:p>
    <w:p w:rsidR="0070094E" w:rsidRPr="0070094E" w:rsidRDefault="0070094E" w:rsidP="0070094E">
      <w:pPr>
        <w:tabs>
          <w:tab w:val="left" w:pos="1560"/>
        </w:tabs>
        <w:spacing w:after="0" w:line="240" w:lineRule="auto"/>
        <w:rPr>
          <w:rFonts w:ascii="Times New Roman" w:eastAsia="Times New Roman" w:hAnsi="Times New Roman" w:cs="Times New Roman"/>
          <w:b/>
          <w:lang w:eastAsia="sk-SK"/>
        </w:rPr>
      </w:pPr>
      <w:r w:rsidRPr="0070094E">
        <w:rPr>
          <w:rFonts w:ascii="Times New Roman" w:eastAsia="Times New Roman" w:hAnsi="Times New Roman" w:cs="Times New Roman"/>
          <w:b/>
          <w:lang w:eastAsia="sk-SK"/>
        </w:rPr>
        <w:t>Objednávateľ:</w:t>
      </w:r>
      <w:r w:rsidRPr="0070094E">
        <w:rPr>
          <w:rFonts w:ascii="Times New Roman" w:eastAsia="Times New Roman" w:hAnsi="Times New Roman" w:cs="Times New Roman"/>
          <w:b/>
          <w:lang w:eastAsia="sk-SK"/>
        </w:rPr>
        <w:tab/>
        <w:t xml:space="preserve">Letové prevádzkové služby Slovenskej republiky, štátny podnik </w:t>
      </w:r>
    </w:p>
    <w:p w:rsidR="0070094E" w:rsidRPr="0070094E" w:rsidRDefault="0070094E" w:rsidP="0070094E">
      <w:pPr>
        <w:tabs>
          <w:tab w:val="left" w:pos="1560"/>
        </w:tabs>
        <w:spacing w:after="0" w:line="240" w:lineRule="auto"/>
        <w:rPr>
          <w:rFonts w:ascii="Times New Roman" w:eastAsia="Times New Roman" w:hAnsi="Times New Roman" w:cs="Times New Roman"/>
          <w:szCs w:val="20"/>
          <w:lang w:eastAsia="sk-SK"/>
        </w:rPr>
      </w:pPr>
      <w:r w:rsidRPr="0070094E">
        <w:rPr>
          <w:rFonts w:ascii="Times New Roman" w:eastAsia="Times New Roman" w:hAnsi="Times New Roman" w:cs="Times New Roman"/>
          <w:szCs w:val="20"/>
          <w:lang w:eastAsia="sk-SK"/>
        </w:rPr>
        <w:tab/>
        <w:t>Ivanská cesta 93</w:t>
      </w:r>
    </w:p>
    <w:p w:rsidR="0070094E" w:rsidRPr="0070094E" w:rsidRDefault="0070094E" w:rsidP="0070094E">
      <w:pPr>
        <w:tabs>
          <w:tab w:val="left" w:pos="1560"/>
        </w:tabs>
        <w:spacing w:after="0" w:line="240" w:lineRule="auto"/>
        <w:rPr>
          <w:rFonts w:ascii="Times New Roman" w:eastAsia="Times New Roman" w:hAnsi="Times New Roman" w:cs="Times New Roman"/>
          <w:szCs w:val="20"/>
          <w:lang w:eastAsia="sk-SK"/>
        </w:rPr>
      </w:pPr>
      <w:r w:rsidRPr="0070094E">
        <w:rPr>
          <w:rFonts w:ascii="Times New Roman" w:eastAsia="Times New Roman" w:hAnsi="Times New Roman" w:cs="Times New Roman"/>
          <w:szCs w:val="20"/>
          <w:lang w:eastAsia="sk-SK"/>
        </w:rPr>
        <w:tab/>
        <w:t>823 07 Bratislava 216</w:t>
      </w:r>
    </w:p>
    <w:p w:rsidR="0070094E" w:rsidRPr="0070094E" w:rsidRDefault="0070094E" w:rsidP="0070094E">
      <w:pPr>
        <w:tabs>
          <w:tab w:val="left" w:pos="1560"/>
        </w:tabs>
        <w:spacing w:after="0" w:line="240" w:lineRule="auto"/>
        <w:ind w:left="2124" w:hanging="144"/>
        <w:rPr>
          <w:rFonts w:ascii="Times New Roman" w:eastAsia="Times New Roman" w:hAnsi="Times New Roman" w:cs="Times New Roman"/>
          <w:szCs w:val="20"/>
          <w:lang w:eastAsia="sk-SK"/>
        </w:rPr>
      </w:pPr>
    </w:p>
    <w:p w:rsidR="0070094E" w:rsidRPr="0070094E" w:rsidRDefault="0070094E" w:rsidP="0070094E">
      <w:pPr>
        <w:tabs>
          <w:tab w:val="left" w:pos="1560"/>
        </w:tabs>
        <w:spacing w:after="0" w:line="240" w:lineRule="auto"/>
        <w:rPr>
          <w:rFonts w:ascii="Times New Roman" w:eastAsia="Times New Roman" w:hAnsi="Times New Roman" w:cs="Times New Roman"/>
          <w:b/>
          <w:lang w:eastAsia="sk-SK"/>
        </w:rPr>
      </w:pPr>
      <w:r w:rsidRPr="0070094E">
        <w:rPr>
          <w:rFonts w:ascii="Times New Roman" w:eastAsia="Times New Roman" w:hAnsi="Times New Roman" w:cs="Times New Roman"/>
          <w:b/>
          <w:szCs w:val="20"/>
          <w:lang w:eastAsia="sk-SK"/>
        </w:rPr>
        <w:t>Zhotoviteľ:</w:t>
      </w:r>
      <w:r w:rsidRPr="0070094E">
        <w:rPr>
          <w:rFonts w:ascii="Times New Roman" w:eastAsia="Times New Roman" w:hAnsi="Times New Roman" w:cs="Times New Roman"/>
          <w:szCs w:val="20"/>
          <w:lang w:eastAsia="sk-SK"/>
        </w:rPr>
        <w:tab/>
      </w:r>
      <w:r w:rsidR="00C03FBA" w:rsidRPr="00C03FBA">
        <w:rPr>
          <w:rFonts w:ascii="Times New Roman" w:eastAsia="Times New Roman" w:hAnsi="Times New Roman" w:cs="Times New Roman"/>
          <w:color w:val="00B0F0"/>
          <w:szCs w:val="20"/>
          <w:lang w:eastAsia="sk-SK"/>
        </w:rPr>
        <w:t>vyplní uchádzač</w:t>
      </w:r>
    </w:p>
    <w:p w:rsidR="0070094E" w:rsidRPr="0070094E" w:rsidRDefault="00C03FBA" w:rsidP="00C03FBA">
      <w:pPr>
        <w:tabs>
          <w:tab w:val="left" w:pos="1560"/>
        </w:tabs>
        <w:spacing w:after="0" w:line="240" w:lineRule="auto"/>
        <w:rPr>
          <w:rFonts w:ascii="Times New Roman" w:eastAsia="Times New Roman" w:hAnsi="Times New Roman" w:cs="Times New Roman"/>
          <w:b/>
          <w:lang w:eastAsia="sk-SK"/>
        </w:rPr>
      </w:pPr>
      <w:r>
        <w:rPr>
          <w:rFonts w:ascii="Times New Roman" w:eastAsia="Times New Roman" w:hAnsi="Times New Roman" w:cs="Times New Roman"/>
          <w:b/>
          <w:lang w:eastAsia="sk-SK"/>
        </w:rPr>
        <w:tab/>
      </w:r>
      <w:r w:rsidRPr="00C03FBA">
        <w:rPr>
          <w:rFonts w:ascii="Times New Roman" w:eastAsia="Times New Roman" w:hAnsi="Times New Roman" w:cs="Times New Roman"/>
          <w:color w:val="00B0F0"/>
          <w:szCs w:val="20"/>
          <w:lang w:eastAsia="sk-SK"/>
        </w:rPr>
        <w:t>vyplní uchádzač</w:t>
      </w:r>
    </w:p>
    <w:p w:rsidR="0070094E" w:rsidRDefault="00C03FBA" w:rsidP="00C03FBA">
      <w:pPr>
        <w:tabs>
          <w:tab w:val="left" w:pos="1560"/>
        </w:tabs>
        <w:spacing w:after="0" w:line="240" w:lineRule="auto"/>
        <w:rPr>
          <w:rFonts w:ascii="Times New Roman" w:eastAsia="Times New Roman" w:hAnsi="Times New Roman" w:cs="Times New Roman"/>
          <w:b/>
          <w:lang w:eastAsia="sk-SK"/>
        </w:rPr>
      </w:pPr>
      <w:r>
        <w:rPr>
          <w:rFonts w:ascii="Times New Roman" w:eastAsia="Times New Roman" w:hAnsi="Times New Roman" w:cs="Times New Roman"/>
          <w:b/>
          <w:lang w:eastAsia="sk-SK"/>
        </w:rPr>
        <w:tab/>
      </w:r>
      <w:r w:rsidRPr="00C03FBA">
        <w:rPr>
          <w:rFonts w:ascii="Times New Roman" w:eastAsia="Times New Roman" w:hAnsi="Times New Roman" w:cs="Times New Roman"/>
          <w:color w:val="00B0F0"/>
          <w:szCs w:val="20"/>
          <w:lang w:eastAsia="sk-SK"/>
        </w:rPr>
        <w:t>vyplní uchádzač</w:t>
      </w:r>
    </w:p>
    <w:p w:rsidR="00F86BC9" w:rsidRDefault="00F86BC9" w:rsidP="0070094E">
      <w:pPr>
        <w:tabs>
          <w:tab w:val="left" w:pos="1560"/>
        </w:tabs>
        <w:spacing w:after="0" w:line="240" w:lineRule="auto"/>
        <w:rPr>
          <w:rFonts w:ascii="Times New Roman" w:eastAsia="Times New Roman" w:hAnsi="Times New Roman" w:cs="Times New Roman"/>
          <w:b/>
          <w:lang w:eastAsia="sk-SK"/>
        </w:rPr>
      </w:pPr>
    </w:p>
    <w:p w:rsidR="00F86BC9" w:rsidRPr="0070094E" w:rsidRDefault="00F86BC9" w:rsidP="0070094E">
      <w:pPr>
        <w:tabs>
          <w:tab w:val="left" w:pos="1560"/>
        </w:tabs>
        <w:spacing w:after="0" w:line="240" w:lineRule="auto"/>
        <w:rPr>
          <w:rFonts w:ascii="Times New Roman" w:eastAsia="Times New Roman" w:hAnsi="Times New Roman" w:cs="Times New Roman"/>
          <w:b/>
          <w:lang w:eastAsia="sk-SK"/>
        </w:rPr>
      </w:pPr>
    </w:p>
    <w:p w:rsidR="00686C57" w:rsidRDefault="00686C57" w:rsidP="00686C57">
      <w:pPr>
        <w:pStyle w:val="Nadpis1"/>
        <w:numPr>
          <w:ilvl w:val="0"/>
          <w:numId w:val="34"/>
        </w:numPr>
        <w:tabs>
          <w:tab w:val="left" w:pos="426"/>
        </w:tabs>
        <w:spacing w:after="120"/>
        <w:ind w:left="426" w:hanging="426"/>
        <w:rPr>
          <w:rFonts w:ascii="Times New Roman" w:hAnsi="Times New Roman"/>
          <w:sz w:val="22"/>
          <w:szCs w:val="22"/>
          <w:lang w:val="sk-SK"/>
        </w:rPr>
      </w:pPr>
      <w:r>
        <w:rPr>
          <w:rFonts w:ascii="Times New Roman" w:hAnsi="Times New Roman"/>
          <w:sz w:val="22"/>
          <w:szCs w:val="22"/>
          <w:lang w:val="sk-SK"/>
        </w:rPr>
        <w:t>Úvodné ustanovenie</w:t>
      </w:r>
    </w:p>
    <w:p w:rsidR="00686C57" w:rsidRDefault="00686C57" w:rsidP="00686C57">
      <w:pPr>
        <w:pStyle w:val="Zkladntext"/>
        <w:numPr>
          <w:ilvl w:val="0"/>
          <w:numId w:val="12"/>
        </w:numPr>
        <w:tabs>
          <w:tab w:val="clear" w:pos="705"/>
          <w:tab w:val="num" w:pos="426"/>
        </w:tabs>
        <w:spacing w:after="240"/>
        <w:ind w:left="426" w:hanging="426"/>
        <w:rPr>
          <w:szCs w:val="22"/>
        </w:rPr>
      </w:pPr>
      <w:r>
        <w:rPr>
          <w:szCs w:val="22"/>
        </w:rPr>
        <w:t xml:space="preserve">Zhotoviteľ zodpovedá za plnenie povinností a úloh ochrany pred požiarmi, bezpečnosti a ochrany zdravia pri práci, ochrany verejného zdravia v celom rozsahu za svoju spoločnosť, svojich zamestnancov, zamestnancov subdodávateľov </w:t>
      </w:r>
      <w:r w:rsidRPr="00204FBF">
        <w:rPr>
          <w:szCs w:val="22"/>
        </w:rPr>
        <w:t>a osobami, ktoré sa s jeho vedomím budú zdržiavať alebo vykonávať činnosti</w:t>
      </w:r>
      <w:r>
        <w:rPr>
          <w:szCs w:val="22"/>
        </w:rPr>
        <w:t xml:space="preserve"> v jeho mene</w:t>
      </w:r>
      <w:r w:rsidRPr="00204FBF">
        <w:rPr>
          <w:szCs w:val="22"/>
        </w:rPr>
        <w:t xml:space="preserve"> </w:t>
      </w:r>
      <w:r>
        <w:rPr>
          <w:szCs w:val="22"/>
        </w:rPr>
        <w:t>ako aj za pracoviská, na ktorých bude vykonávať svoju činnosť u objednávateľa ako aj ďalej uvedených podmienok tejto prílohy.</w:t>
      </w:r>
    </w:p>
    <w:p w:rsidR="00686C57" w:rsidRPr="00FD2F64" w:rsidRDefault="00686C57" w:rsidP="00686C57">
      <w:pPr>
        <w:pStyle w:val="Zkladntext"/>
        <w:numPr>
          <w:ilvl w:val="0"/>
          <w:numId w:val="12"/>
        </w:numPr>
        <w:tabs>
          <w:tab w:val="clear" w:pos="705"/>
          <w:tab w:val="num" w:pos="426"/>
        </w:tabs>
        <w:spacing w:after="240"/>
        <w:ind w:left="426" w:hanging="426"/>
        <w:rPr>
          <w:szCs w:val="22"/>
        </w:rPr>
      </w:pPr>
      <w:r>
        <w:rPr>
          <w:szCs w:val="22"/>
        </w:rPr>
        <w:t>Zhotoviteľ zodpovedá za zabudovanie len takých materiálov a zariadení, ktoré zodpovedajú požadovaným požiadavkám projektovej dokumentácie, majú platné všetky požadované doklady o uvádzaní výrobkov na trh, ktorými sa preukazujú vlastnosti stavebných a technických výrobkov ako aj doklady o odbornej spôsobilosti na ich inštaláciu, ak sa vyžadujú, ako aj osvedčenia o požiarnych konštrukciách v zmysle platných všeobecne záväzných právnych predpisov. Objednávateľ má právo vyžiadať si tieto doklady ešte pred zabudovaním týchto výrobkov do stavby. V prípade, že zhotoviteľ tieto doklady nepredloží alebo nezabuduje výrobok s požadovanými vlastnosťami alebo ho inštaluje osobami bez odbornej spôsobilosti, objednávateľ má právo neuhradiť náklady až do doby, kedy budú nedostatky odstránené</w:t>
      </w:r>
      <w:r w:rsidRPr="002768C2">
        <w:rPr>
          <w:szCs w:val="22"/>
        </w:rPr>
        <w:t>.</w:t>
      </w:r>
      <w:r w:rsidRPr="00FD2F64">
        <w:rPr>
          <w:szCs w:val="22"/>
        </w:rPr>
        <w:t xml:space="preserve"> </w:t>
      </w:r>
    </w:p>
    <w:p w:rsidR="00686C57" w:rsidRPr="00AA0A8A" w:rsidRDefault="00686C57" w:rsidP="00686C57">
      <w:pPr>
        <w:pStyle w:val="Odsekzoznamu"/>
        <w:numPr>
          <w:ilvl w:val="0"/>
          <w:numId w:val="12"/>
        </w:numPr>
        <w:tabs>
          <w:tab w:val="clear" w:pos="705"/>
          <w:tab w:val="num" w:pos="426"/>
        </w:tabs>
        <w:ind w:left="426" w:hanging="426"/>
        <w:jc w:val="both"/>
        <w:rPr>
          <w:sz w:val="22"/>
          <w:szCs w:val="22"/>
        </w:rPr>
      </w:pPr>
      <w:r w:rsidRPr="00AA0A8A">
        <w:rPr>
          <w:sz w:val="22"/>
          <w:szCs w:val="22"/>
        </w:rPr>
        <w:t>Zhotoviteľ sa zaväzuje postupovať v súlade s pracovnoprávnymi predpismi platnými v Slovenskej republike (napr. Zákonník práce, zákon o nelegálnej práci, zákon o cezhraničnej spolupráci pri vysielaní zamestnancov na výkon prác pri poskytovaní služieb). Zhotoviteľ sa zaväzuje, že v prípade, ak bude objednávateľovi uložená pokuta v dôsledku porušenia týchto predpisov zo strany poskytovateľa, zaplatiť objednávateľovi peňažné prostriedky vo výške uloženej pokuty. Zmluvné strany sa dohodli, že objednávateľ je oprávnený započítať tieto výdavky voči pohľadávkam poskytovateľa.</w:t>
      </w:r>
    </w:p>
    <w:p w:rsidR="00686C57" w:rsidRPr="007107AE" w:rsidRDefault="00686C57" w:rsidP="00686C57">
      <w:pPr>
        <w:pStyle w:val="Zkladntext"/>
        <w:spacing w:after="240"/>
        <w:ind w:left="703"/>
        <w:rPr>
          <w:szCs w:val="22"/>
        </w:rPr>
      </w:pPr>
    </w:p>
    <w:p w:rsidR="00686C57" w:rsidRDefault="00686C57" w:rsidP="00686C57">
      <w:pPr>
        <w:pStyle w:val="Nadpis1"/>
        <w:numPr>
          <w:ilvl w:val="0"/>
          <w:numId w:val="34"/>
        </w:numPr>
        <w:spacing w:after="120"/>
        <w:ind w:left="426" w:hanging="426"/>
        <w:jc w:val="both"/>
        <w:rPr>
          <w:rFonts w:ascii="Times New Roman" w:hAnsi="Times New Roman"/>
          <w:sz w:val="22"/>
          <w:szCs w:val="22"/>
          <w:lang w:val="sk-SK"/>
        </w:rPr>
      </w:pPr>
      <w:r>
        <w:rPr>
          <w:rFonts w:ascii="Times New Roman" w:hAnsi="Times New Roman"/>
          <w:sz w:val="22"/>
          <w:szCs w:val="22"/>
          <w:lang w:val="sk-SK"/>
        </w:rPr>
        <w:t>Bezpečnosť a ochrana zdravia pri práci A Ochrana pred požiarmi</w:t>
      </w:r>
    </w:p>
    <w:p w:rsidR="00686C57" w:rsidRPr="00197EBD" w:rsidRDefault="00686C57" w:rsidP="00686C57">
      <w:pPr>
        <w:pStyle w:val="Zkladntext"/>
        <w:numPr>
          <w:ilvl w:val="0"/>
          <w:numId w:val="1"/>
        </w:numPr>
        <w:tabs>
          <w:tab w:val="clear" w:pos="705"/>
          <w:tab w:val="num" w:pos="426"/>
        </w:tabs>
        <w:ind w:left="426" w:hanging="426"/>
        <w:rPr>
          <w:szCs w:val="22"/>
        </w:rPr>
      </w:pPr>
      <w:r>
        <w:rPr>
          <w:szCs w:val="22"/>
        </w:rPr>
        <w:t>Zhotoviteľ je povinný zabezpečovať a vykonávať úlohy vyplývajúce z predpisov o bezpečnosti a ochrane zdravia pri práci a ochrane verejného zdravia. Je zodpovedný za úrazy a škody, ktoré vzniknú porušením alebo zanedbaním všeobecne záväzných právnych predpisov,</w:t>
      </w:r>
      <w:r w:rsidRPr="00F57E50">
        <w:rPr>
          <w:szCs w:val="22"/>
        </w:rPr>
        <w:t> noriem</w:t>
      </w:r>
      <w:r>
        <w:rPr>
          <w:szCs w:val="22"/>
        </w:rPr>
        <w:t>, určených prepisov objednávateľa alebo zmluvných dojednaní</w:t>
      </w:r>
      <w:r w:rsidRPr="00F57E50">
        <w:rPr>
          <w:szCs w:val="22"/>
        </w:rPr>
        <w:t>.</w:t>
      </w:r>
    </w:p>
    <w:p w:rsidR="00686C57" w:rsidRDefault="00686C57" w:rsidP="00686C57">
      <w:pPr>
        <w:pStyle w:val="Zkladntext"/>
        <w:numPr>
          <w:ilvl w:val="0"/>
          <w:numId w:val="1"/>
        </w:numPr>
        <w:tabs>
          <w:tab w:val="clear" w:pos="705"/>
          <w:tab w:val="num" w:pos="426"/>
        </w:tabs>
        <w:ind w:left="426" w:hanging="426"/>
        <w:rPr>
          <w:szCs w:val="22"/>
        </w:rPr>
      </w:pPr>
      <w:r>
        <w:rPr>
          <w:szCs w:val="22"/>
        </w:rPr>
        <w:t xml:space="preserve">Zhotoviteľ je povinný dodržiavať aj pokyny objednávateľa v oblasti bezpečnosti a ochrane zdravia pri práci, ochrane verejného zdravia (ďalej BOZP) a ochrany pred požiarmi (ďalej OPP). V prípade zistenia porušovania predpisov a zásad BOZP a OPP zamestnancami a/alebo inými osobami konajúcimi pre zhotoviteľa, je tento povinný urobiť nápravu podľa pokynov objednávateľa, vrátane </w:t>
      </w:r>
      <w:r>
        <w:rPr>
          <w:szCs w:val="22"/>
        </w:rPr>
        <w:lastRenderedPageBreak/>
        <w:t xml:space="preserve">rešpektovania zákazov práce, či vykázania takýchto osôb. Týmto nie sú dotknuté oprávnenia orgánov štátneho odborného dozoru a ostatných kontrolných orgánov v tejto oblasti dané všeobecne záväznými právnymi predpismi. </w:t>
      </w:r>
    </w:p>
    <w:p w:rsidR="00686C57" w:rsidRDefault="00686C57" w:rsidP="00686C57">
      <w:pPr>
        <w:pStyle w:val="Zkladntext"/>
        <w:numPr>
          <w:ilvl w:val="0"/>
          <w:numId w:val="1"/>
        </w:numPr>
        <w:tabs>
          <w:tab w:val="clear" w:pos="705"/>
          <w:tab w:val="num" w:pos="426"/>
        </w:tabs>
        <w:ind w:left="426" w:hanging="426"/>
        <w:rPr>
          <w:szCs w:val="22"/>
        </w:rPr>
      </w:pPr>
      <w:r>
        <w:rPr>
          <w:szCs w:val="22"/>
        </w:rPr>
        <w:t>Zhotoviteľ je povinný zabezpečiť tieto základné bezpečnostné pokyny:</w:t>
      </w:r>
    </w:p>
    <w:p w:rsidR="00686C57" w:rsidRDefault="00686C57" w:rsidP="00686C57">
      <w:pPr>
        <w:pStyle w:val="Zkladntext"/>
        <w:numPr>
          <w:ilvl w:val="0"/>
          <w:numId w:val="13"/>
        </w:numPr>
        <w:tabs>
          <w:tab w:val="clear" w:pos="1410"/>
        </w:tabs>
        <w:ind w:left="1134" w:hanging="425"/>
        <w:rPr>
          <w:szCs w:val="22"/>
        </w:rPr>
      </w:pPr>
      <w:r>
        <w:rPr>
          <w:szCs w:val="22"/>
        </w:rPr>
        <w:t>Zhotoviteľ je povinný vykonať opatrenia na zaistenie bezpečnosti a ochrany zdravia pri práci so zreteľom na všetky okolnosti a riziká vykonávaných činností, ktoré zhotoviteľ alebo jeho zamestnanci a/alebo iné osoby konajúce pre zhotoviteľa vykonávajú a to najmä zabezpečiť zhodnotenie rizík vlastným bezpečnostným technikom a na ich základe zvoliť bezpečné pracovné postupy a osobné ochranné pracovné pomôcky a prostriedky, zabezpečiť aby stroje, zariadenia, materiály, nástroje a pracovné postupy neohrozovali bezpečnosť a zdravie pri práci vlastných zamestnancov, zamestnancov objednávateľa, ako aj ostatných osôb, ktoré sa zdržiavajú v  priestoroch objednávateľa alebo v ich blízkosti.</w:t>
      </w:r>
    </w:p>
    <w:p w:rsidR="00686C57" w:rsidRDefault="00686C57" w:rsidP="00686C57">
      <w:pPr>
        <w:pStyle w:val="Zkladntext"/>
        <w:numPr>
          <w:ilvl w:val="0"/>
          <w:numId w:val="13"/>
        </w:numPr>
        <w:tabs>
          <w:tab w:val="clear" w:pos="1410"/>
        </w:tabs>
        <w:ind w:left="1134" w:hanging="425"/>
        <w:rPr>
          <w:szCs w:val="22"/>
        </w:rPr>
      </w:pPr>
      <w:r>
        <w:rPr>
          <w:szCs w:val="22"/>
        </w:rPr>
        <w:t xml:space="preserve">Zhotoviteľ je v prípade zistenia ohrozenia bezpečnosti a zdravia osôb a ochrany pred požiarmi  povinný informovať o takomto ohrození objednávateľa a pokiaľ je takéto ohrozenie spôsobené okolnosťami súvisiacimi s jeho činnosťou, je povinný zabezpečiť odstránenie takého ohrozenia na vlastné náklady. Ak zistí ohrozenia a riziká, ktoré nesúvisia s jeho činnosťou  je povinný takéto ohrozenie nahlásiť objednávateľovi a  objednávateľ ich odstráni na vlastné náklady a zhotoviteľ je v miere nevyhnutnej na odstránenie takého ohrozenia povinný mu poskytnúť súčinnosť. </w:t>
      </w:r>
    </w:p>
    <w:p w:rsidR="00686C57" w:rsidRDefault="00686C57" w:rsidP="00686C57">
      <w:pPr>
        <w:pStyle w:val="Zkladntext"/>
        <w:numPr>
          <w:ilvl w:val="0"/>
          <w:numId w:val="13"/>
        </w:numPr>
        <w:tabs>
          <w:tab w:val="clear" w:pos="1410"/>
        </w:tabs>
        <w:ind w:left="1134" w:hanging="425"/>
        <w:rPr>
          <w:szCs w:val="22"/>
        </w:rPr>
      </w:pPr>
      <w:r>
        <w:rPr>
          <w:szCs w:val="22"/>
        </w:rPr>
        <w:t>Zhotoviteľ je povinný zabezpečiť pre svojich zamestnancov a/alebo iné osoby konajúce pre zhotoviteľa a zdržiavajúce sa v priestoroch objednávateľa s jeho súhlasom poučenie, školenie, preškolenie a oboznámenie so všeobecne záväznými právnymi predpismi v oblasti BOZP, OPP a ochrany verejného zdravia, pokynmi a pravidlami na zaistenie bezpečnosti a ochrany zdravia pri práci, bezpečnými pracovnými postupmi a pod. v rozsahu požadovanom platnými  všeobecne záväznými právnymi predpismi.</w:t>
      </w:r>
    </w:p>
    <w:p w:rsidR="00686C57" w:rsidRDefault="00686C57" w:rsidP="00686C57">
      <w:pPr>
        <w:pStyle w:val="Zkladntext"/>
        <w:numPr>
          <w:ilvl w:val="0"/>
          <w:numId w:val="13"/>
        </w:numPr>
        <w:tabs>
          <w:tab w:val="clear" w:pos="1410"/>
        </w:tabs>
        <w:ind w:left="1134" w:hanging="425"/>
        <w:rPr>
          <w:szCs w:val="22"/>
        </w:rPr>
      </w:pPr>
      <w:r>
        <w:rPr>
          <w:szCs w:val="22"/>
        </w:rPr>
        <w:t xml:space="preserve">Zamestnanci zhotoviteľa a/alebo iné osoby konajúce pre zhotoviteľa sú povinní používať pri práci stanovené osobné ochranné prostriedky a pomôcky. Zhotoviteľ je povinný zabezpečiť pre svojich zamestnancov a pre tieto osoby osobné ochranné pracovné prostriedky a pomôcky, a taktiež vyžadovať a kontrolovať ich používanie. Zhotoviteľ je tiež  povinný zabezpečiť ochranu zamestnancov objednávateľa, ak vykonáva činnosti, ktoré by  mohli ohroziť ich bezpečnosť alebo zdravie. </w:t>
      </w:r>
    </w:p>
    <w:p w:rsidR="00686C57" w:rsidRDefault="00686C57" w:rsidP="00686C57">
      <w:pPr>
        <w:pStyle w:val="Zkladntext"/>
        <w:numPr>
          <w:ilvl w:val="0"/>
          <w:numId w:val="13"/>
        </w:numPr>
        <w:tabs>
          <w:tab w:val="clear" w:pos="1410"/>
        </w:tabs>
        <w:ind w:left="1134" w:hanging="425"/>
        <w:rPr>
          <w:szCs w:val="22"/>
        </w:rPr>
      </w:pPr>
      <w:r>
        <w:rPr>
          <w:szCs w:val="22"/>
        </w:rPr>
        <w:t>Ak budú zhotoviteľom vykonávané práce, ktoré by mohli zasiahnuť do prevádzky objednávateľa, je zhotoviteľ povinný vopred oznámiť objednávateľovi informáciu o rozsahu práce a miesto výkonu tejto práce. Ak objednávateľ bude súhlasiť s výkonom takýchto prác je zhotoviteľ povinný sa dohodnúť na podmienkach na zaistenie BOZP  a OPP svojich zamestnancov a osôb ako aj zamestnancov objednávateľa. Cieľom je zaistiť bezpečnosť zamestnancov zhotoviteľa i objednávateľa.</w:t>
      </w:r>
    </w:p>
    <w:p w:rsidR="00686C57" w:rsidRDefault="00686C57" w:rsidP="00686C57">
      <w:pPr>
        <w:pStyle w:val="Zkladntext"/>
        <w:numPr>
          <w:ilvl w:val="0"/>
          <w:numId w:val="13"/>
        </w:numPr>
        <w:tabs>
          <w:tab w:val="clear" w:pos="1410"/>
        </w:tabs>
        <w:ind w:left="1134" w:hanging="425"/>
        <w:rPr>
          <w:szCs w:val="22"/>
        </w:rPr>
      </w:pPr>
      <w:r>
        <w:rPr>
          <w:szCs w:val="22"/>
        </w:rPr>
        <w:t>Zamestnanci zhotoviteľa a/alebo iné osoby konajúce pre zhotoviteľa ako aj iné osoby, zdržujúce sa s vedomím zhotoviteľa na pracoviskách objednávateľa zodpovedajú za poriadok a čistotu v priestoroch objednávateľa, v ktorých vykonávajú pracovné alebo obdobné činnosti pre zhotoviteľa ako aj cez ktoré prechádzajú.</w:t>
      </w:r>
    </w:p>
    <w:p w:rsidR="00686C57" w:rsidRDefault="00686C57" w:rsidP="00686C57">
      <w:pPr>
        <w:pStyle w:val="Zkladntext"/>
        <w:numPr>
          <w:ilvl w:val="0"/>
          <w:numId w:val="13"/>
        </w:numPr>
        <w:tabs>
          <w:tab w:val="clear" w:pos="1410"/>
        </w:tabs>
        <w:ind w:left="1134" w:hanging="425"/>
        <w:rPr>
          <w:szCs w:val="22"/>
        </w:rPr>
      </w:pPr>
      <w:r>
        <w:rPr>
          <w:szCs w:val="22"/>
        </w:rPr>
        <w:t xml:space="preserve">Zamestnanci zhotoviteľa a/alebo iné osoby konajúce pre zhotoviteľa a osoby zdržujúce sa s jeho vedomím na pracoviskách objednávateľa sa môžu zdržiavať len na určených pracoviskách a v prevádzkach či priestoroch objednávateľa, kde plnia svoje pracovné povinnosti a kde boli poučení o BOZP, možnostiach vzniku úrazu a OPP. Pri vstupe na tieto pracoviská, do sociálnych zariadení a pod. môžu používať len komunikácie, ktoré sú na tento účel určené. Vstupovať do ostatných priestorov objednávateľa alebo zdržiavať sa v týchto priestoroch môžu len s predchádzajúcim súhlasom objednávateľa a sprevádzaní určeným oprávneným zamestnancom objednávateľa. </w:t>
      </w:r>
    </w:p>
    <w:p w:rsidR="00686C57" w:rsidRDefault="00686C57" w:rsidP="00686C57">
      <w:pPr>
        <w:pStyle w:val="Zkladntext"/>
        <w:numPr>
          <w:ilvl w:val="0"/>
          <w:numId w:val="13"/>
        </w:numPr>
        <w:tabs>
          <w:tab w:val="clear" w:pos="1410"/>
        </w:tabs>
        <w:ind w:left="1134" w:hanging="425"/>
        <w:rPr>
          <w:szCs w:val="22"/>
        </w:rPr>
      </w:pPr>
      <w:r>
        <w:rPr>
          <w:szCs w:val="22"/>
        </w:rPr>
        <w:t xml:space="preserve">V prípade potreby prechodného vytvorenia skládky alebo drobného ukladania stavebného a podobného materiálu môže zhotoviteľ  tieto vytvoriť len v priestoroch a na miestach, ktoré k tomu budú určené určeným zamestnancom objednávateľa, a to v súlade s príslušnými ustanoveniami platných všeobecne záväzných právnych predpisov a noriem. </w:t>
      </w:r>
    </w:p>
    <w:p w:rsidR="00686C57" w:rsidRDefault="00686C57" w:rsidP="00686C57">
      <w:pPr>
        <w:pStyle w:val="Zkladntext"/>
        <w:numPr>
          <w:ilvl w:val="0"/>
          <w:numId w:val="13"/>
        </w:numPr>
        <w:tabs>
          <w:tab w:val="clear" w:pos="1410"/>
        </w:tabs>
        <w:ind w:left="1134" w:hanging="425"/>
        <w:rPr>
          <w:szCs w:val="22"/>
        </w:rPr>
      </w:pPr>
      <w:r>
        <w:rPr>
          <w:szCs w:val="22"/>
        </w:rPr>
        <w:t xml:space="preserve">Zhotoviteľ nesmie bez predchádzajúceho písomného súhlasu objednávateľa skladovať látky, tovar  alebo materiál, pre ktorého dopravu, skladovanie a manipuláciu platia osobitné predpisy. Jedná sa hlavne o výbušniny, zbrane a strelivo, jedy a podobné látky, horľaviny, </w:t>
      </w:r>
      <w:r>
        <w:rPr>
          <w:szCs w:val="22"/>
        </w:rPr>
        <w:lastRenderedPageBreak/>
        <w:t xml:space="preserve">látky ohrozujúce život alebo zdravie osôb alebo ohrozujúce životné prostredie a pod. O prípadnom skladovaní takýchto látok musí byť medzi objednávateľom a zhotoviteľom vopred uzavretá písomná dohoda, ktorá musí obsahovať všetky podmienky stanovené v platných všeobecne záväzných právnych predpisoch, osobitných predpisoch a normách, ako aj predpisoch a smerniciach objednávateľa. Zhotoviteľ je povinný dodržiavať a zabezpečovať po celý čas pracovných činností u objednávateľa pri skladovaní, ukladaní, pri manipulácii a používaní horľavých látok a horenie podporujúcich látok, chemických látok, jedov a pod. požiadavky  OPP a BOZP ustanovené v platných  všeobecne záväzných právnych predpisoch. Taktiež je povinný predložiť objednávateľovi doklad o vlastnostiach používaných látok na jeho požiadanie (napr. karty bezpečnostných údajov a pod.). Súčasťou písomnej dohody musia byť aj vyjadrenia dotknutých orgánov štátnej správy a orgánov štátneho odborného dozoru pre príslušnú oblasť. Tieto vyjadrenia a stanoviská vopred obstaráva a na vlastné náklady zabezpečuje zhotoviteľ. </w:t>
      </w:r>
    </w:p>
    <w:p w:rsidR="00686C57" w:rsidRDefault="00686C57" w:rsidP="00686C57">
      <w:pPr>
        <w:pStyle w:val="Zkladntext"/>
        <w:numPr>
          <w:ilvl w:val="0"/>
          <w:numId w:val="1"/>
        </w:numPr>
        <w:tabs>
          <w:tab w:val="clear" w:pos="705"/>
          <w:tab w:val="num" w:pos="426"/>
        </w:tabs>
        <w:ind w:left="426" w:hanging="426"/>
        <w:rPr>
          <w:szCs w:val="22"/>
        </w:rPr>
      </w:pPr>
      <w:r>
        <w:rPr>
          <w:szCs w:val="22"/>
        </w:rPr>
        <w:t xml:space="preserve">Zhotoviteľ je povinný zabezpečovať a dodržiavať ustanovenia platných všeobecne záväzných právnych predpisov BOZP o evidencii, registrácii a nahlasovaní pracovných úrazov ako aj celý určený postup pri pracovnom úraze. </w:t>
      </w:r>
    </w:p>
    <w:p w:rsidR="00686C57" w:rsidRDefault="00686C57" w:rsidP="00686C57">
      <w:pPr>
        <w:pStyle w:val="Zkladntext"/>
        <w:numPr>
          <w:ilvl w:val="0"/>
          <w:numId w:val="1"/>
        </w:numPr>
        <w:tabs>
          <w:tab w:val="clear" w:pos="705"/>
          <w:tab w:val="num" w:pos="426"/>
        </w:tabs>
        <w:ind w:left="426" w:hanging="426"/>
        <w:rPr>
          <w:szCs w:val="22"/>
        </w:rPr>
      </w:pPr>
      <w:r>
        <w:rPr>
          <w:szCs w:val="22"/>
        </w:rPr>
        <w:t>Zhotoviteľ pri vykonávaní stavebných činností (ak to vyžadujú všeobecne záväzné právne predpisy) je povinný si zabezpečiť koordinátora bezpečnosti, koordinátora projektovej dokumentácie na vlastné náklady, jeho meno, priezvisko, oprávnenie a pod. je povinný nahlásiť 3 dni vopred pred začatím prác, pričom objednávateľ mu vystaví poverenie na túto činnosť.</w:t>
      </w:r>
    </w:p>
    <w:p w:rsidR="00686C57" w:rsidRDefault="00686C57" w:rsidP="00686C57">
      <w:pPr>
        <w:pStyle w:val="Zkladntext"/>
        <w:numPr>
          <w:ilvl w:val="0"/>
          <w:numId w:val="1"/>
        </w:numPr>
        <w:tabs>
          <w:tab w:val="clear" w:pos="705"/>
          <w:tab w:val="num" w:pos="426"/>
        </w:tabs>
        <w:ind w:left="426" w:hanging="426"/>
        <w:rPr>
          <w:szCs w:val="22"/>
        </w:rPr>
      </w:pPr>
      <w:r>
        <w:rPr>
          <w:szCs w:val="22"/>
        </w:rPr>
        <w:t xml:space="preserve">Zhotoviteľ je povinný </w:t>
      </w:r>
      <w:r w:rsidRPr="003F379B">
        <w:rPr>
          <w:szCs w:val="22"/>
        </w:rPr>
        <w:t xml:space="preserve">pri vykonávaní stavebných činností </w:t>
      </w:r>
      <w:r>
        <w:rPr>
          <w:szCs w:val="22"/>
        </w:rPr>
        <w:t>vypracovať koordinátorom bezpečnosti plán BOZP, ktorý predloží najmenej 3 dni pred začatím prác Objednávateľovi.</w:t>
      </w:r>
    </w:p>
    <w:p w:rsidR="00686C57" w:rsidRPr="009D6F47" w:rsidRDefault="00686C57" w:rsidP="00686C57">
      <w:pPr>
        <w:pStyle w:val="Zkladntext"/>
        <w:numPr>
          <w:ilvl w:val="0"/>
          <w:numId w:val="1"/>
        </w:numPr>
        <w:tabs>
          <w:tab w:val="clear" w:pos="705"/>
          <w:tab w:val="num" w:pos="426"/>
        </w:tabs>
        <w:ind w:left="426" w:hanging="426"/>
        <w:rPr>
          <w:szCs w:val="22"/>
        </w:rPr>
      </w:pPr>
      <w:r w:rsidRPr="009D6F47">
        <w:rPr>
          <w:szCs w:val="22"/>
        </w:rPr>
        <w:t>Zhotoviteľ</w:t>
      </w:r>
      <w:r w:rsidRPr="003F379B">
        <w:t xml:space="preserve"> </w:t>
      </w:r>
      <w:r w:rsidRPr="003F379B">
        <w:rPr>
          <w:szCs w:val="22"/>
        </w:rPr>
        <w:t>pri vykonávaní stavebných činností</w:t>
      </w:r>
      <w:r w:rsidRPr="009D6F47">
        <w:rPr>
          <w:szCs w:val="22"/>
        </w:rPr>
        <w:t xml:space="preserve">, ak sú splnené podmienky pre oznámenie činnosti (plánované trvanie prác na stavenisku bude dlhšie ako 30 pracovných dní a na stavenisku bude súčasne pracovať viac ako 20 fyzických osôb alebo rozsah plánovaných prác prekročí 500 </w:t>
      </w:r>
      <w:proofErr w:type="spellStart"/>
      <w:r w:rsidRPr="009D6F47">
        <w:rPr>
          <w:szCs w:val="22"/>
        </w:rPr>
        <w:t>osobodní</w:t>
      </w:r>
      <w:proofErr w:type="spellEnd"/>
      <w:r w:rsidRPr="009D6F47">
        <w:rPr>
          <w:szCs w:val="22"/>
        </w:rPr>
        <w:t>) je povinný predložiť inšpektorátu práce, v ktorého územnom obvode sa stavenisko nachádza, oznámenie podľa Prílohy č.1 NV SR č. 396/2006 Z.</w:t>
      </w:r>
      <w:r w:rsidR="00FD2F64">
        <w:rPr>
          <w:szCs w:val="22"/>
        </w:rPr>
        <w:t xml:space="preserve"> </w:t>
      </w:r>
      <w:r w:rsidRPr="009D6F47">
        <w:rPr>
          <w:szCs w:val="22"/>
        </w:rPr>
        <w:t xml:space="preserve">z. a toto oznámenie zároveň aj  pred začatím prác viditeľne umiestni na stavenisku a v prípade zmeny </w:t>
      </w:r>
      <w:r>
        <w:rPr>
          <w:szCs w:val="22"/>
        </w:rPr>
        <w:t xml:space="preserve">ho </w:t>
      </w:r>
      <w:r w:rsidRPr="009D6F47">
        <w:rPr>
          <w:szCs w:val="22"/>
        </w:rPr>
        <w:t>aktualizuje.</w:t>
      </w:r>
    </w:p>
    <w:p w:rsidR="00686C57" w:rsidRPr="003F379B" w:rsidRDefault="00686C57" w:rsidP="00686C57">
      <w:pPr>
        <w:pStyle w:val="Zkladntext"/>
        <w:numPr>
          <w:ilvl w:val="0"/>
          <w:numId w:val="1"/>
        </w:numPr>
        <w:tabs>
          <w:tab w:val="clear" w:pos="705"/>
          <w:tab w:val="num" w:pos="426"/>
        </w:tabs>
        <w:ind w:left="426" w:hanging="426"/>
        <w:rPr>
          <w:szCs w:val="22"/>
        </w:rPr>
      </w:pPr>
      <w:r w:rsidRPr="003F379B">
        <w:rPr>
          <w:szCs w:val="22"/>
        </w:rPr>
        <w:t>Zhotoviteľ je povinný mať dokumentáciu o určení rizík pre vykonávané práce u Objednávateľa a na ich základe mať zoznam osobných ochranných pracovných prostriedkov, poskytovať svojim zamestnancom, osobám, ktoré konajú v jeho mene alebo, ktoré sa budú zdržiavať v mieste výkonu prác tieto určené osobné ochranné pracovné prostriedky. Na požiadanie je povinný túto dokumentáciu predložiť Objednávateľovi.</w:t>
      </w:r>
    </w:p>
    <w:p w:rsidR="00686C57" w:rsidRPr="003F379B" w:rsidRDefault="00686C57" w:rsidP="00686C57">
      <w:pPr>
        <w:pStyle w:val="Zkladntext"/>
        <w:numPr>
          <w:ilvl w:val="0"/>
          <w:numId w:val="1"/>
        </w:numPr>
        <w:tabs>
          <w:tab w:val="clear" w:pos="705"/>
          <w:tab w:val="num" w:pos="426"/>
        </w:tabs>
        <w:ind w:left="426" w:hanging="426"/>
        <w:rPr>
          <w:szCs w:val="22"/>
        </w:rPr>
      </w:pPr>
      <w:r w:rsidRPr="003F379B">
        <w:rPr>
          <w:szCs w:val="22"/>
        </w:rPr>
        <w:t>Zhotoviteľ je povinný zabezpečiť všetky úlohy vyplývajúce z vyhl. č.147/2013 Z.</w:t>
      </w:r>
      <w:r w:rsidR="00FD2F64">
        <w:rPr>
          <w:szCs w:val="22"/>
        </w:rPr>
        <w:t xml:space="preserve"> </w:t>
      </w:r>
      <w:r w:rsidRPr="003F379B">
        <w:rPr>
          <w:szCs w:val="22"/>
        </w:rPr>
        <w:t>z., ktorou sa ustanovujú podrobnosti na zaistenie bezpečnosti a ochrany zdravia pri stavebných prácach a prácach s nimi súvisiacich a podrobnosti o odbornej spôsobilosti na výkon niektorých pracovných činností a to najmä:</w:t>
      </w:r>
    </w:p>
    <w:p w:rsidR="00686C57" w:rsidRDefault="00686C57" w:rsidP="00686C57">
      <w:pPr>
        <w:pStyle w:val="Zkladntext"/>
        <w:numPr>
          <w:ilvl w:val="0"/>
          <w:numId w:val="36"/>
        </w:numPr>
        <w:ind w:left="1134" w:hanging="283"/>
        <w:rPr>
          <w:szCs w:val="22"/>
        </w:rPr>
      </w:pPr>
      <w:r>
        <w:rPr>
          <w:szCs w:val="22"/>
        </w:rPr>
        <w:t>zabezpečiť úlohy na zaistenie bezpečnosti a ochrany zdravia pri práci na stavenisku v zmysle prílohy č.1,</w:t>
      </w:r>
    </w:p>
    <w:p w:rsidR="00686C57" w:rsidRDefault="00686C57" w:rsidP="00686C57">
      <w:pPr>
        <w:pStyle w:val="Zkladntext"/>
        <w:numPr>
          <w:ilvl w:val="0"/>
          <w:numId w:val="36"/>
        </w:numPr>
        <w:ind w:left="1134" w:hanging="283"/>
        <w:rPr>
          <w:szCs w:val="22"/>
        </w:rPr>
      </w:pPr>
      <w:r>
        <w:rPr>
          <w:szCs w:val="22"/>
        </w:rPr>
        <w:t>zabezpečiť úlohy na zaistenie bezpečnosti a ochrany zdravia pri práci vo výške  v zmysle prílohy č.6,</w:t>
      </w:r>
    </w:p>
    <w:p w:rsidR="00686C57" w:rsidRDefault="00686C57" w:rsidP="00686C57">
      <w:pPr>
        <w:pStyle w:val="Zkladntext"/>
        <w:numPr>
          <w:ilvl w:val="0"/>
          <w:numId w:val="36"/>
        </w:numPr>
        <w:ind w:left="1134" w:hanging="283"/>
        <w:rPr>
          <w:szCs w:val="22"/>
        </w:rPr>
      </w:pPr>
      <w:r>
        <w:rPr>
          <w:szCs w:val="22"/>
        </w:rPr>
        <w:t>zabezpečiť úlohy na zaistenie bezpečnosti a ochrany zdravia pri prácach súvisiacich so stavebnými prácami v zmysle prílohy č.9,</w:t>
      </w:r>
    </w:p>
    <w:p w:rsidR="00686C57" w:rsidRPr="00105C94" w:rsidRDefault="00686C57" w:rsidP="00686C57">
      <w:pPr>
        <w:pStyle w:val="Zkladntext"/>
        <w:numPr>
          <w:ilvl w:val="0"/>
          <w:numId w:val="36"/>
        </w:numPr>
        <w:ind w:left="1134" w:hanging="283"/>
        <w:rPr>
          <w:szCs w:val="22"/>
        </w:rPr>
      </w:pPr>
      <w:r w:rsidRPr="00105C94">
        <w:rPr>
          <w:szCs w:val="22"/>
        </w:rPr>
        <w:t>a</w:t>
      </w:r>
      <w:r>
        <w:rPr>
          <w:szCs w:val="22"/>
        </w:rPr>
        <w:t> ďalších činností podľa všetkých ustanovení a príloh tejto vyhlášky</w:t>
      </w:r>
      <w:r w:rsidRPr="00105C94">
        <w:rPr>
          <w:szCs w:val="22"/>
        </w:rPr>
        <w:t>.</w:t>
      </w:r>
    </w:p>
    <w:p w:rsidR="00686C57" w:rsidRDefault="00686C57" w:rsidP="00686C57">
      <w:pPr>
        <w:pStyle w:val="Zkladntext"/>
        <w:numPr>
          <w:ilvl w:val="0"/>
          <w:numId w:val="1"/>
        </w:numPr>
        <w:tabs>
          <w:tab w:val="clear" w:pos="705"/>
          <w:tab w:val="num" w:pos="426"/>
        </w:tabs>
        <w:ind w:left="426" w:hanging="426"/>
        <w:rPr>
          <w:szCs w:val="22"/>
        </w:rPr>
      </w:pPr>
      <w:r>
        <w:rPr>
          <w:szCs w:val="22"/>
        </w:rPr>
        <w:t>Zhotoviteľ zodpovedá za zabezpečenie požiadaviek pri používaní pracovných prostriedkov v zmysle ustanovení  NV SR č. 392/2006 Z.</w:t>
      </w:r>
      <w:r w:rsidR="00FD2F64">
        <w:rPr>
          <w:szCs w:val="22"/>
        </w:rPr>
        <w:t xml:space="preserve"> </w:t>
      </w:r>
      <w:r>
        <w:rPr>
          <w:szCs w:val="22"/>
        </w:rPr>
        <w:t>z. o minimálnych bezpečnostných a zdravotných požiadavkách pri používaní pracovných prostriedkov.</w:t>
      </w:r>
    </w:p>
    <w:p w:rsidR="00686C57" w:rsidRPr="00FA737B" w:rsidRDefault="00686C57" w:rsidP="00686C57">
      <w:pPr>
        <w:pStyle w:val="Zkladntext"/>
        <w:numPr>
          <w:ilvl w:val="0"/>
          <w:numId w:val="1"/>
        </w:numPr>
        <w:tabs>
          <w:tab w:val="clear" w:pos="705"/>
          <w:tab w:val="num" w:pos="426"/>
        </w:tabs>
        <w:ind w:left="426" w:hanging="426"/>
        <w:rPr>
          <w:szCs w:val="22"/>
        </w:rPr>
      </w:pPr>
      <w:r>
        <w:rPr>
          <w:szCs w:val="22"/>
        </w:rPr>
        <w:t>Zhotoviteľ zodpovedá za zabezpečenie požiadaviek pri ručnej manipulácii s bremenami v zmysle ustanovení  NV SR č. 281/2006 Z.</w:t>
      </w:r>
      <w:r w:rsidR="00FD2F64">
        <w:rPr>
          <w:szCs w:val="22"/>
        </w:rPr>
        <w:t xml:space="preserve"> </w:t>
      </w:r>
      <w:r>
        <w:rPr>
          <w:szCs w:val="22"/>
        </w:rPr>
        <w:t>z. o minimálnych bezpečnostných a zdravotných požiadavkách pri ručnej manipulácii s bremenami.</w:t>
      </w:r>
    </w:p>
    <w:p w:rsidR="00686C57" w:rsidRDefault="00686C57" w:rsidP="00686C57">
      <w:pPr>
        <w:pStyle w:val="Zkladntext"/>
        <w:numPr>
          <w:ilvl w:val="0"/>
          <w:numId w:val="1"/>
        </w:numPr>
        <w:tabs>
          <w:tab w:val="clear" w:pos="705"/>
          <w:tab w:val="num" w:pos="426"/>
        </w:tabs>
        <w:ind w:left="426" w:hanging="426"/>
        <w:rPr>
          <w:szCs w:val="22"/>
        </w:rPr>
      </w:pPr>
      <w:r>
        <w:rPr>
          <w:szCs w:val="22"/>
        </w:rPr>
        <w:t>Zhotoviteľ zabezpečí, aby všetky používané pracovné prostriedky a zariadenia boli kontrolované v určených lehotách a bez nedostatkov. Osoby, ktoré ich budú používať musia byť preukázateľne oboznámené s pokynmi od ich výrobcu. Zhotoviteľ je povinný tieto skutočnosti na požiadanie preukázať objednávateľovi. Taktiež je zhotoviteľ povinný zabezpečiť a preukázať zdravotnú spôsobilosť zamestnancov a osôb konajúcich pre zhotoviteľa a osôb zdržujúcich sa s jeho vedomím na pracoviskách objednávateľa.</w:t>
      </w:r>
    </w:p>
    <w:p w:rsidR="00686C57" w:rsidRDefault="00686C57" w:rsidP="00686C57">
      <w:pPr>
        <w:pStyle w:val="Zkladntext"/>
        <w:numPr>
          <w:ilvl w:val="0"/>
          <w:numId w:val="1"/>
        </w:numPr>
        <w:tabs>
          <w:tab w:val="clear" w:pos="705"/>
          <w:tab w:val="num" w:pos="426"/>
        </w:tabs>
        <w:ind w:left="426" w:hanging="426"/>
        <w:rPr>
          <w:szCs w:val="22"/>
        </w:rPr>
      </w:pPr>
      <w:r>
        <w:rPr>
          <w:szCs w:val="22"/>
        </w:rPr>
        <w:lastRenderedPageBreak/>
        <w:t>Zhotoviteľ je povinný preukázateľne vykonávať kontroly dodržiavania požiadaviek BOZP a OPP na jemu zverených pracoviskách, priestoroch, zariadeniach a na miestach, kde vykonáva svoju činnosť, a vyžadovať plnenie povinností v oblasti BOZP a OPP od svojich zamestnancov, dodávateľov, osôb, ktoré sa s vedomím zhotoviteľa zdržujú na týchto pracoviskách.</w:t>
      </w:r>
    </w:p>
    <w:p w:rsidR="00686C57" w:rsidRDefault="00686C57" w:rsidP="00686C57">
      <w:pPr>
        <w:pStyle w:val="Zkladntext"/>
        <w:numPr>
          <w:ilvl w:val="0"/>
          <w:numId w:val="1"/>
        </w:numPr>
        <w:tabs>
          <w:tab w:val="clear" w:pos="705"/>
          <w:tab w:val="num" w:pos="426"/>
        </w:tabs>
        <w:ind w:left="426" w:hanging="426"/>
        <w:rPr>
          <w:szCs w:val="22"/>
        </w:rPr>
      </w:pPr>
      <w:r>
        <w:rPr>
          <w:szCs w:val="22"/>
        </w:rPr>
        <w:t>Zhotoviteľ zodpovedá za zabezpečenie povinností vyplývajúcich z predpisov o OPP, je povinný plniť z nich vyplývajúce opatrenia, príkazy, zákazy a pokyny a to svojimi zamestnancami, ako aj osobami, ktoré sa s jeho vedomím zdržiavajú alebo vykonávajú činnosti v priestoroch objednávateľa a je povinný vykonávať pravidelnú kontrolu ich plnenia.</w:t>
      </w:r>
    </w:p>
    <w:p w:rsidR="00686C57" w:rsidRDefault="00686C57" w:rsidP="00686C57">
      <w:pPr>
        <w:pStyle w:val="Zkladntext"/>
        <w:numPr>
          <w:ilvl w:val="0"/>
          <w:numId w:val="1"/>
        </w:numPr>
        <w:tabs>
          <w:tab w:val="clear" w:pos="705"/>
          <w:tab w:val="num" w:pos="426"/>
        </w:tabs>
        <w:ind w:left="426" w:hanging="426"/>
        <w:rPr>
          <w:szCs w:val="22"/>
        </w:rPr>
      </w:pPr>
      <w:r w:rsidRPr="0089688D">
        <w:rPr>
          <w:szCs w:val="22"/>
        </w:rPr>
        <w:t xml:space="preserve">Objednávateľ je oprávnený vykonávať kontroly dodržiavania predpisov o OPP a BOZP v priestoroch a na pracoviskách, kde vykonáva činnosť  zhotoviteľ alebo sa zdržujú zamestnanci alebo ďalšie osoby zhotoviteľa. V prípade podozrenia zo vzniku požiaru môže objednávateľ vykonať mimoriadnu protipožiarnu prehliadku týchto priestorov aj bez prítomnosti zástupcu zhotoviteľa. </w:t>
      </w:r>
    </w:p>
    <w:p w:rsidR="00686C57" w:rsidRDefault="00686C57" w:rsidP="00686C57">
      <w:pPr>
        <w:pStyle w:val="Zkladntext"/>
        <w:numPr>
          <w:ilvl w:val="0"/>
          <w:numId w:val="1"/>
        </w:numPr>
        <w:tabs>
          <w:tab w:val="clear" w:pos="705"/>
          <w:tab w:val="num" w:pos="426"/>
        </w:tabs>
        <w:ind w:left="426" w:hanging="426"/>
        <w:rPr>
          <w:szCs w:val="22"/>
        </w:rPr>
      </w:pPr>
      <w:r>
        <w:rPr>
          <w:szCs w:val="22"/>
        </w:rPr>
        <w:t>Zhotoviteľ nesmie bez písomného súhlasu objednávateľa inštalovať alebo používať v  priestoroch objednávateľa technické alebo technologické stroje, prístroje a zariadenia, vrátane prenosných zariadení (ručné náradie, spotrebiče a pod.), predlžovacie šnúry a drobné elektrické spotrebiče a zariadenia (ďalej zariadenie),  ktoré by mohli preťažiť sieť a spôsobiť poruchu alebo požiar na zariadení alebo elektrických rozvodoch. Všetky technické a technologické zariadenia vrátane vyhradených technických zariadení (ďalej zariadenia) môže zhotoviteľ pripojiť a používať len pri dodržaní nasledujúcich podmienok:</w:t>
      </w:r>
    </w:p>
    <w:p w:rsidR="00686C57" w:rsidRDefault="00686C57" w:rsidP="00686C57">
      <w:pPr>
        <w:pStyle w:val="Zkladntext"/>
        <w:numPr>
          <w:ilvl w:val="0"/>
          <w:numId w:val="14"/>
        </w:numPr>
        <w:tabs>
          <w:tab w:val="clear" w:pos="1413"/>
          <w:tab w:val="num" w:pos="1134"/>
        </w:tabs>
        <w:ind w:left="1134" w:hanging="426"/>
        <w:rPr>
          <w:szCs w:val="22"/>
        </w:rPr>
      </w:pPr>
      <w:r>
        <w:rPr>
          <w:szCs w:val="22"/>
        </w:rPr>
        <w:t>Zhotoviteľ písomne požiada prostredníctvom určeného zamestnanca objednávateľa o pripojenie elektrických zariadení do siete v časovom predstihu minimálne 1 týždeň, pričom žiadosť musí obsahovať druh zariadenia, technické parametre výrobku, návod na požitie, príkon elektrického spotrebiča a zariadenia podľa údaja na štítku a označenie, resp. popis miestností a priestorov, v ktorých má byť spotrebič alebo zariadenie inštalované, prípadne ďalšie požiadavky spojené s jeho prevádzkou – správu o kontrole, revízii, odbornej prehliadke a skúške a pod.</w:t>
      </w:r>
    </w:p>
    <w:p w:rsidR="00686C57" w:rsidRDefault="00686C57" w:rsidP="00686C57">
      <w:pPr>
        <w:pStyle w:val="Zkladntext"/>
        <w:numPr>
          <w:ilvl w:val="0"/>
          <w:numId w:val="14"/>
        </w:numPr>
        <w:tabs>
          <w:tab w:val="clear" w:pos="1413"/>
          <w:tab w:val="num" w:pos="1134"/>
        </w:tabs>
        <w:ind w:left="1134" w:hanging="426"/>
        <w:rPr>
          <w:szCs w:val="22"/>
        </w:rPr>
      </w:pPr>
      <w:r>
        <w:rPr>
          <w:szCs w:val="22"/>
        </w:rPr>
        <w:t>Zhotoviteľ bude pripájať do elektrickej siete objednávateľa len tie elektrické spotrebiče a zariadenia, ktoré mu objednávateľ písomne odsúhlasil a len na miestach pripojenia, ktoré mu objednávateľ určil pri dodržaní všetkých podmienok a obmedzení uvedených v súhlase s pripojením elektrických spotrebičov a zariadení zhotoviteľa do elektrickej siete objednávateľa.</w:t>
      </w:r>
    </w:p>
    <w:p w:rsidR="00686C57" w:rsidRDefault="00686C57" w:rsidP="00686C57">
      <w:pPr>
        <w:pStyle w:val="Zkladntext"/>
        <w:numPr>
          <w:ilvl w:val="0"/>
          <w:numId w:val="14"/>
        </w:numPr>
        <w:tabs>
          <w:tab w:val="clear" w:pos="1413"/>
          <w:tab w:val="num" w:pos="1134"/>
        </w:tabs>
        <w:ind w:left="1134" w:hanging="426"/>
        <w:rPr>
          <w:szCs w:val="22"/>
        </w:rPr>
      </w:pPr>
      <w:r>
        <w:rPr>
          <w:szCs w:val="22"/>
        </w:rPr>
        <w:t>Povolené elektrické spotrebiče a zariadenia môže zhotoviteľ používať len v stanovenom pracovnom čase. Zhotoviteľ musí určiť zodpovednú osobu a zabezpečiť vypnutie elektrických zariadení v mimopracovnom čase alebo v čase neprítomnosti osôb v priestore objednávateľa; vypínanie sa netýka spotrebičov a zariadení, u ktorých je schválená alebo obvyklá trvalá prevádzka pri dodržaní bezpečnostných predpisov a pokynov výrobcu, ak takúto prevádzku výrobca umožnil.</w:t>
      </w:r>
    </w:p>
    <w:p w:rsidR="00686C57" w:rsidRDefault="00686C57" w:rsidP="00686C57">
      <w:pPr>
        <w:pStyle w:val="Zkladntext"/>
        <w:numPr>
          <w:ilvl w:val="0"/>
          <w:numId w:val="14"/>
        </w:numPr>
        <w:tabs>
          <w:tab w:val="clear" w:pos="1413"/>
          <w:tab w:val="num" w:pos="1134"/>
        </w:tabs>
        <w:ind w:left="1134" w:hanging="426"/>
        <w:rPr>
          <w:szCs w:val="22"/>
        </w:rPr>
      </w:pPr>
      <w:r>
        <w:rPr>
          <w:szCs w:val="22"/>
        </w:rPr>
        <w:t>V priestoroch objednávateľa budú používané len zariadenia a spotrebiče, ktoré majú platný doklad o uvádzaní na trh napr. vyhlásenie o parametroch, certifikát, vyhlásenie o zhode výrobku, osvedčenie o výrobku podľa požiadaviek  platných všeobecne záväzných právnych predpisov.</w:t>
      </w:r>
    </w:p>
    <w:p w:rsidR="00686C57" w:rsidRDefault="00686C57" w:rsidP="00686C57">
      <w:pPr>
        <w:pStyle w:val="Zkladntext"/>
        <w:numPr>
          <w:ilvl w:val="0"/>
          <w:numId w:val="14"/>
        </w:numPr>
        <w:tabs>
          <w:tab w:val="clear" w:pos="1413"/>
          <w:tab w:val="num" w:pos="1134"/>
        </w:tabs>
        <w:ind w:left="1134" w:hanging="426"/>
        <w:rPr>
          <w:szCs w:val="22"/>
        </w:rPr>
      </w:pPr>
      <w:r>
        <w:rPr>
          <w:szCs w:val="22"/>
        </w:rPr>
        <w:t>Zhotoviteľ v celom rozsahu zodpovedá za to, aby pri inštalovaní, umiestnení a zabezpečení spotrebičov a zariadení boli dodržané všetky požiadavky platných všeobecne záväzných právnych predpisov, technických noriem a pokyny výrobcu.</w:t>
      </w:r>
    </w:p>
    <w:p w:rsidR="00686C57" w:rsidRDefault="00686C57" w:rsidP="00686C57">
      <w:pPr>
        <w:pStyle w:val="Zkladntext"/>
        <w:numPr>
          <w:ilvl w:val="0"/>
          <w:numId w:val="14"/>
        </w:numPr>
        <w:tabs>
          <w:tab w:val="clear" w:pos="1413"/>
          <w:tab w:val="num" w:pos="1134"/>
        </w:tabs>
        <w:ind w:left="1134" w:hanging="426"/>
        <w:rPr>
          <w:szCs w:val="22"/>
        </w:rPr>
      </w:pPr>
      <w:r>
        <w:rPr>
          <w:szCs w:val="22"/>
        </w:rPr>
        <w:t>Zhotoviteľ zodpovedá za to, že súčet príkonu elektrických zariadení a spotrebičov pripojených na jednotlivé obvody elektrickej siete v objekte objednávateľa nepresiahne predpísané hodnoty zaťaženia elektrickej siete podľa príslušných predpisov a noriem.</w:t>
      </w:r>
    </w:p>
    <w:p w:rsidR="00686C57" w:rsidRDefault="00686C57" w:rsidP="00686C57">
      <w:pPr>
        <w:pStyle w:val="Zkladntext"/>
        <w:numPr>
          <w:ilvl w:val="0"/>
          <w:numId w:val="14"/>
        </w:numPr>
        <w:tabs>
          <w:tab w:val="clear" w:pos="1413"/>
          <w:tab w:val="num" w:pos="1134"/>
        </w:tabs>
        <w:ind w:left="1134" w:hanging="426"/>
        <w:rPr>
          <w:szCs w:val="22"/>
        </w:rPr>
      </w:pPr>
      <w:r>
        <w:rPr>
          <w:szCs w:val="22"/>
        </w:rPr>
        <w:t>Výnimočne je možné pripojiť elektrický spotrebič a zariadenie zhotoviteľa do elektrickej inštalácie objednávateľa na základe ústneho súhlasu určeného zamestnanca objednávateľa aj bez predchádzajúceho písomného súhlasu a to len z dôvodu bezprostrednej likvidácie havárie alebo nevyhnutnej likvidácie jej následkov.</w:t>
      </w:r>
    </w:p>
    <w:p w:rsidR="00686C57" w:rsidRDefault="00686C57" w:rsidP="00686C57">
      <w:pPr>
        <w:pStyle w:val="Zkladntext"/>
        <w:numPr>
          <w:ilvl w:val="0"/>
          <w:numId w:val="1"/>
        </w:numPr>
        <w:tabs>
          <w:tab w:val="clear" w:pos="705"/>
          <w:tab w:val="num" w:pos="426"/>
        </w:tabs>
        <w:ind w:left="426" w:hanging="426"/>
        <w:rPr>
          <w:szCs w:val="22"/>
        </w:rPr>
      </w:pPr>
      <w:r>
        <w:rPr>
          <w:szCs w:val="22"/>
        </w:rPr>
        <w:t xml:space="preserve">Zhotoviteľ je povinný zabezpečiť vykonávanie pravidelnej kontroly stavu všetkých technických a technologických zariadení vrátane vyhradených technických zariadení z hľadiska OPP a BOZP, ktoré sú v jeho vlastníctve a užívaní v priestoroch objednávateľa. Táto povinnosť sa týka všetkých aj prenosných a obdobných elektrických, plynových, tlakových a iných zariadení. Zhotoviteľ je </w:t>
      </w:r>
      <w:r>
        <w:rPr>
          <w:szCs w:val="22"/>
        </w:rPr>
        <w:lastRenderedPageBreak/>
        <w:t xml:space="preserve">povinný na požiadanie predložiť písomný doklad o vykonaných kontrolách a odborných prehliadkach a skúškach uvedených zariadení. Zhotoviteľ nesmie bez predchádzajúceho súhlasu určeného zamestnanca objednávateľa zasahovať žiadnym spôsobom do prevádzky uvedených zariadení a najmä zariadení objednávateľa. </w:t>
      </w:r>
    </w:p>
    <w:p w:rsidR="00686C57" w:rsidRDefault="00686C57" w:rsidP="00686C57">
      <w:pPr>
        <w:pStyle w:val="Zkladntext"/>
        <w:numPr>
          <w:ilvl w:val="0"/>
          <w:numId w:val="1"/>
        </w:numPr>
        <w:tabs>
          <w:tab w:val="clear" w:pos="705"/>
          <w:tab w:val="num" w:pos="426"/>
        </w:tabs>
        <w:ind w:left="426" w:hanging="426"/>
        <w:rPr>
          <w:szCs w:val="22"/>
        </w:rPr>
      </w:pPr>
      <w:r>
        <w:rPr>
          <w:szCs w:val="22"/>
        </w:rPr>
        <w:t>Zhotoviteľ je povinný vykonať podľa predpisov o OPP opatrenia na zabezpečenie OPP pri činnostiach spojených so zvýšeným nebezpečenstvom vzniku požiaru. O takýchto činnostiach je povinný informovať objednávateľa, ako aj osoby, ktorých by sa takáto činnosť dotýkala, v dostatočnom predstihu  (minimálne 24 hodín vopred). Činnosti so zvýšeným nebezpečenstvom vzniku požiaru musí vždy</w:t>
      </w:r>
      <w:r w:rsidRPr="00686C57">
        <w:rPr>
          <w:szCs w:val="22"/>
        </w:rPr>
        <w:t xml:space="preserve"> </w:t>
      </w:r>
      <w:r>
        <w:rPr>
          <w:szCs w:val="22"/>
        </w:rPr>
        <w:t xml:space="preserve">vopred oznamovať  objednávateľovi resp. určenému zamestnancovi objednávateľa (technikovi  PO minimálne 24 hodín vopred). Zhotoviteľ zodpovedá v celom rozsahu za zabezpečenie všetkých požiadaviek a opatrení pri činnostiach spojených so zvýšeným nebezpečenstvom vzniku požiaru podľa platných všeobecne záväzných právnych predpisov o OPP a je povinný zabezpečiť aj ďalšie požiadavky určené objednávateľom. V prípade zistenia nedostatkov pred alebo pri vykonávaní činností so zvýšeným nebezpečenstvom vzniku požiaru určenými zamestnancami objednávateľa, majú títo právo túto činnosť okamžite ukončiť a vyzvať zhotoviteľa na zmenu technologického postupu, príp. odstránenie nedostatkov. Zhotoviteľ až po zabezpečení týchto opatrení odsúhlasených objednávateľom, môže v ďalšej činnosti pokračovať. </w:t>
      </w:r>
    </w:p>
    <w:p w:rsidR="00686C57" w:rsidRPr="00686C57" w:rsidRDefault="00686C57" w:rsidP="00686C57">
      <w:pPr>
        <w:pStyle w:val="Zkladntext"/>
        <w:numPr>
          <w:ilvl w:val="0"/>
          <w:numId w:val="1"/>
        </w:numPr>
        <w:tabs>
          <w:tab w:val="clear" w:pos="705"/>
          <w:tab w:val="num" w:pos="426"/>
        </w:tabs>
        <w:ind w:left="426" w:hanging="426"/>
        <w:rPr>
          <w:szCs w:val="22"/>
        </w:rPr>
      </w:pPr>
      <w:r>
        <w:rPr>
          <w:szCs w:val="22"/>
        </w:rPr>
        <w:t xml:space="preserve">Zhotoviteľ je povinný oboznámiť svojich zamestnancov a osoby, zdržiavajúce sa v  priestoroch objednávateľa s vedomím zhotoviteľa, o spôsobe a mieste oznámenia požiaru ako aj spôsobe postupu pri požiari podľa požiarnych poplachových smerníc. </w:t>
      </w:r>
      <w:r w:rsidRPr="00686C57">
        <w:rPr>
          <w:szCs w:val="22"/>
        </w:rPr>
        <w:t xml:space="preserve"> </w:t>
      </w:r>
    </w:p>
    <w:p w:rsidR="00686C57" w:rsidRDefault="00686C57" w:rsidP="00686C57">
      <w:pPr>
        <w:pStyle w:val="Zkladntext"/>
        <w:numPr>
          <w:ilvl w:val="0"/>
          <w:numId w:val="1"/>
        </w:numPr>
        <w:tabs>
          <w:tab w:val="clear" w:pos="705"/>
          <w:tab w:val="num" w:pos="426"/>
        </w:tabs>
        <w:ind w:left="426" w:hanging="426"/>
        <w:rPr>
          <w:szCs w:val="22"/>
        </w:rPr>
      </w:pPr>
      <w:r>
        <w:rPr>
          <w:szCs w:val="22"/>
        </w:rPr>
        <w:t xml:space="preserve">Zhotoviteľ je povinný ihneď oznámiť každý požiar objednávateľovi, ktorý vznikol v priestoroch objednávateľa a následne písomne oznámiť bezodkladne (do 24 hodín) a následne  aj </w:t>
      </w:r>
      <w:r w:rsidRPr="00686C57">
        <w:rPr>
          <w:szCs w:val="22"/>
        </w:rPr>
        <w:t>údaje o príčine vzniku požiaru, správu o výsledkoch vykonaných rozborov a o vykonaných opatreniach na úseku ochrany pred požiarmi, tým nie je splnená jeho povinnosť oznámiť každý požiar príslušnému okresnému riaditeľstvu</w:t>
      </w:r>
      <w:r>
        <w:rPr>
          <w:szCs w:val="22"/>
        </w:rPr>
        <w:t>.</w:t>
      </w:r>
    </w:p>
    <w:p w:rsidR="00686C57" w:rsidRDefault="00686C57" w:rsidP="00686C57">
      <w:pPr>
        <w:pStyle w:val="Zkladntext"/>
        <w:numPr>
          <w:ilvl w:val="0"/>
          <w:numId w:val="1"/>
        </w:numPr>
        <w:tabs>
          <w:tab w:val="clear" w:pos="705"/>
          <w:tab w:val="num" w:pos="426"/>
        </w:tabs>
        <w:ind w:left="426" w:hanging="426"/>
        <w:rPr>
          <w:szCs w:val="22"/>
        </w:rPr>
      </w:pPr>
      <w:r w:rsidRPr="00686C57">
        <w:rPr>
          <w:szCs w:val="22"/>
        </w:rPr>
        <w:t>Zhotoviteľ je povinný zabezpečiť plnenie ustanovených povinností a určených úloh na úseku OPP a BOZP osobami, ktoré majú požadovanú odbornú spôsobilosť, preškolenie alebo osobitné oprávnenie,</w:t>
      </w:r>
      <w:r>
        <w:rPr>
          <w:spacing w:val="-4"/>
          <w:szCs w:val="22"/>
        </w:rPr>
        <w:t xml:space="preserve"> preukaz, osvedčenie, doklad a pod., ktoré sa platnými všeobecne záväznými právnymi predpismi na vykonávanú činnosť požadujú.</w:t>
      </w:r>
    </w:p>
    <w:p w:rsidR="00686C57" w:rsidRDefault="00686C57" w:rsidP="00686C57">
      <w:pPr>
        <w:pStyle w:val="Zkladntext"/>
        <w:numPr>
          <w:ilvl w:val="0"/>
          <w:numId w:val="1"/>
        </w:numPr>
        <w:tabs>
          <w:tab w:val="clear" w:pos="705"/>
          <w:tab w:val="num" w:pos="426"/>
        </w:tabs>
        <w:ind w:left="426" w:hanging="426"/>
        <w:rPr>
          <w:szCs w:val="22"/>
        </w:rPr>
      </w:pPr>
      <w:r>
        <w:rPr>
          <w:spacing w:val="-4"/>
          <w:szCs w:val="22"/>
        </w:rPr>
        <w:t xml:space="preserve">Zhotoviteľ nesmie zakladať oheň, ani spaľovať horľavé látky v priestoroch objednávateľa ani v ich blízkosti; nesmie </w:t>
      </w:r>
      <w:r>
        <w:rPr>
          <w:szCs w:val="22"/>
        </w:rPr>
        <w:t xml:space="preserve">používať požiarne zariadenia, vecné prostriedky na ochranu pred požiarmi, na ktoré nebolo vydané vyhlásenie o parametroch, certifikát, ak sa tieto doklady podľa osobitných predpisov vyžadujú  a tiež na činnosti, na ktoré nie sú určené alebo spôsobom, ktorý ich môže porušiť alebo ktoré môžu viesť k ich </w:t>
      </w:r>
      <w:proofErr w:type="spellStart"/>
      <w:r>
        <w:rPr>
          <w:szCs w:val="22"/>
        </w:rPr>
        <w:t>neakcieschopnosti</w:t>
      </w:r>
      <w:proofErr w:type="spellEnd"/>
      <w:r>
        <w:rPr>
          <w:spacing w:val="-4"/>
          <w:szCs w:val="22"/>
        </w:rPr>
        <w:t xml:space="preserve">. </w:t>
      </w:r>
    </w:p>
    <w:p w:rsidR="00686C57" w:rsidRPr="00F70C1C" w:rsidRDefault="00686C57" w:rsidP="00686C57">
      <w:pPr>
        <w:pStyle w:val="Zkladntext"/>
        <w:numPr>
          <w:ilvl w:val="0"/>
          <w:numId w:val="1"/>
        </w:numPr>
        <w:tabs>
          <w:tab w:val="clear" w:pos="705"/>
          <w:tab w:val="num" w:pos="426"/>
        </w:tabs>
        <w:ind w:left="426" w:hanging="426"/>
        <w:rPr>
          <w:szCs w:val="22"/>
        </w:rPr>
      </w:pPr>
      <w:r>
        <w:rPr>
          <w:spacing w:val="-4"/>
          <w:szCs w:val="22"/>
        </w:rPr>
        <w:t xml:space="preserve">Zhotoviteľ je povinný vopred zabezpečiť účasť na  školení a oboznámení všetkých svojich zamestnancov a osôb, ktoré sa budú zdržovať s jeho vedomím na pracoviskách objednávateľa u určeného zamestnanca objednávateľa (bezpečnostného technika a technika PO  </w:t>
      </w:r>
      <w:proofErr w:type="spellStart"/>
      <w:r>
        <w:rPr>
          <w:spacing w:val="-4"/>
          <w:szCs w:val="22"/>
        </w:rPr>
        <w:t>tel.č</w:t>
      </w:r>
      <w:proofErr w:type="spellEnd"/>
      <w:r>
        <w:rPr>
          <w:spacing w:val="-4"/>
          <w:szCs w:val="22"/>
        </w:rPr>
        <w:t>. 0905772833 alebo 0918770018).  Zhotoviteľ zabezpečí, aby osoby a zamestnanci, ktorí toto školenie a oboznámenie o OPP a BOZP neabsolvovali, nemali prístup do priestorov objednávateľa.</w:t>
      </w:r>
    </w:p>
    <w:p w:rsidR="00686C57" w:rsidRPr="00F70C1C" w:rsidRDefault="00686C57" w:rsidP="00686C57">
      <w:pPr>
        <w:pStyle w:val="Zkladntext"/>
        <w:numPr>
          <w:ilvl w:val="0"/>
          <w:numId w:val="1"/>
        </w:numPr>
        <w:tabs>
          <w:tab w:val="clear" w:pos="705"/>
          <w:tab w:val="num" w:pos="426"/>
        </w:tabs>
        <w:ind w:left="426" w:hanging="426"/>
        <w:rPr>
          <w:szCs w:val="22"/>
        </w:rPr>
      </w:pPr>
      <w:r>
        <w:rPr>
          <w:szCs w:val="22"/>
        </w:rPr>
        <w:t>Zhotoviteľ</w:t>
      </w:r>
      <w:r w:rsidRPr="00F70C1C">
        <w:rPr>
          <w:szCs w:val="22"/>
        </w:rPr>
        <w:t xml:space="preserve"> je povinný plniť povinnosti aj ostatných všeobecne záväzných právnych predpisov v oblasti BOZP, OPP, ktoré nie sú taxatívne uvedené v tejto prílohe.</w:t>
      </w:r>
    </w:p>
    <w:p w:rsidR="00686C57" w:rsidRPr="00AA0A8A" w:rsidRDefault="00686C57" w:rsidP="00686C57">
      <w:pPr>
        <w:pStyle w:val="Zkladntext"/>
        <w:ind w:left="426"/>
        <w:rPr>
          <w:szCs w:val="22"/>
        </w:rPr>
      </w:pPr>
    </w:p>
    <w:p w:rsidR="00686C57" w:rsidRDefault="00686C57" w:rsidP="00686C57">
      <w:pPr>
        <w:pStyle w:val="Nadpis1"/>
        <w:numPr>
          <w:ilvl w:val="0"/>
          <w:numId w:val="34"/>
        </w:numPr>
        <w:spacing w:after="120"/>
        <w:ind w:left="426" w:hanging="426"/>
        <w:jc w:val="both"/>
        <w:rPr>
          <w:rFonts w:ascii="Times New Roman" w:hAnsi="Times New Roman"/>
          <w:sz w:val="22"/>
          <w:szCs w:val="22"/>
          <w:lang w:val="sk-SK"/>
        </w:rPr>
      </w:pPr>
      <w:r>
        <w:rPr>
          <w:rFonts w:ascii="Times New Roman" w:hAnsi="Times New Roman"/>
          <w:sz w:val="22"/>
          <w:szCs w:val="22"/>
          <w:lang w:val="sk-SK"/>
        </w:rPr>
        <w:t>zoDPOVEDNOSŤ ZA ŠKODU</w:t>
      </w:r>
    </w:p>
    <w:p w:rsidR="00686C57" w:rsidRPr="00AA0A8A" w:rsidRDefault="00686C57" w:rsidP="00686C57"/>
    <w:p w:rsidR="00686C57" w:rsidRDefault="00686C57" w:rsidP="00686C57">
      <w:pPr>
        <w:pStyle w:val="Zkladntext"/>
        <w:numPr>
          <w:ilvl w:val="0"/>
          <w:numId w:val="35"/>
        </w:numPr>
        <w:ind w:left="426" w:hanging="426"/>
        <w:rPr>
          <w:szCs w:val="22"/>
        </w:rPr>
      </w:pPr>
      <w:r w:rsidRPr="0089688D">
        <w:rPr>
          <w:szCs w:val="22"/>
        </w:rPr>
        <w:t xml:space="preserve">Zhotoviteľ zodpovedá v celom rozsahu za škody, ktoré vzniknú nedodržaním požiadaviek všeobecne záväzných právnych predpisov, noriem a ustanovení tejto </w:t>
      </w:r>
      <w:r>
        <w:rPr>
          <w:szCs w:val="22"/>
        </w:rPr>
        <w:t>prílohy</w:t>
      </w:r>
      <w:r w:rsidRPr="0089688D">
        <w:rPr>
          <w:szCs w:val="22"/>
        </w:rPr>
        <w:t xml:space="preserve"> o</w:t>
      </w:r>
      <w:r>
        <w:rPr>
          <w:szCs w:val="22"/>
        </w:rPr>
        <w:t> </w:t>
      </w:r>
      <w:r w:rsidRPr="0089688D">
        <w:rPr>
          <w:szCs w:val="22"/>
        </w:rPr>
        <w:t>OPP</w:t>
      </w:r>
      <w:r>
        <w:rPr>
          <w:szCs w:val="22"/>
        </w:rPr>
        <w:t>,</w:t>
      </w:r>
      <w:r w:rsidRPr="0089688D">
        <w:rPr>
          <w:szCs w:val="22"/>
        </w:rPr>
        <w:t> BOZP</w:t>
      </w:r>
      <w:r>
        <w:rPr>
          <w:szCs w:val="22"/>
        </w:rPr>
        <w:t xml:space="preserve"> a ochrane verejného zdravia</w:t>
      </w:r>
      <w:r w:rsidRPr="0089688D">
        <w:rPr>
          <w:szCs w:val="22"/>
        </w:rPr>
        <w:t xml:space="preserve"> alebo, ktoré vzniknú zhotoviteľovou činnosťou, nečinnosťou alebo nedbanlivosťou v tejto oblasti</w:t>
      </w:r>
      <w:r>
        <w:rPr>
          <w:szCs w:val="22"/>
        </w:rPr>
        <w:t xml:space="preserve"> resp. aj jeho zamestnancami, dodávateľmi, </w:t>
      </w:r>
      <w:r w:rsidRPr="00F70C1C">
        <w:rPr>
          <w:szCs w:val="22"/>
        </w:rPr>
        <w:t>osobami, ktoré konajú v jeho mene</w:t>
      </w:r>
      <w:r>
        <w:rPr>
          <w:szCs w:val="22"/>
        </w:rPr>
        <w:t xml:space="preserve"> alebo osobami, zdržiavajúcimi sa v  priestoroch objednávateľa s vedomím zhotoviteľa.</w:t>
      </w:r>
      <w:r w:rsidRPr="0089688D">
        <w:rPr>
          <w:szCs w:val="22"/>
        </w:rPr>
        <w:t xml:space="preserve"> </w:t>
      </w:r>
      <w:r>
        <w:rPr>
          <w:szCs w:val="22"/>
        </w:rPr>
        <w:t xml:space="preserve">Za škodu sa považujú aj sankcie štátnych orgánov, ktoré budú uložené Objednávateľovi za neplnenie povinností uvedených vo </w:t>
      </w:r>
      <w:r w:rsidRPr="009D6F47">
        <w:rPr>
          <w:szCs w:val="22"/>
        </w:rPr>
        <w:t>všeobecne záväzných právnych predpiso</w:t>
      </w:r>
      <w:r>
        <w:rPr>
          <w:szCs w:val="22"/>
        </w:rPr>
        <w:t>ch</w:t>
      </w:r>
      <w:r w:rsidRPr="009D6F47">
        <w:rPr>
          <w:szCs w:val="22"/>
        </w:rPr>
        <w:t>, norm</w:t>
      </w:r>
      <w:r>
        <w:rPr>
          <w:szCs w:val="22"/>
        </w:rPr>
        <w:t>ách</w:t>
      </w:r>
      <w:r w:rsidRPr="009D6F47">
        <w:rPr>
          <w:szCs w:val="22"/>
        </w:rPr>
        <w:t xml:space="preserve"> a ustanoven</w:t>
      </w:r>
      <w:r>
        <w:rPr>
          <w:szCs w:val="22"/>
        </w:rPr>
        <w:t>iach</w:t>
      </w:r>
      <w:r w:rsidRPr="009D6F47">
        <w:rPr>
          <w:szCs w:val="22"/>
        </w:rPr>
        <w:t xml:space="preserve"> tejto prílohy</w:t>
      </w:r>
      <w:r>
        <w:rPr>
          <w:szCs w:val="22"/>
        </w:rPr>
        <w:t>.</w:t>
      </w:r>
    </w:p>
    <w:p w:rsidR="0070094E" w:rsidRDefault="0070094E" w:rsidP="00686C57">
      <w:pPr>
        <w:pStyle w:val="Nadpis1"/>
        <w:numPr>
          <w:ilvl w:val="0"/>
          <w:numId w:val="34"/>
        </w:numPr>
        <w:spacing w:after="120"/>
        <w:ind w:left="426" w:hanging="426"/>
        <w:jc w:val="both"/>
        <w:rPr>
          <w:rFonts w:ascii="Times New Roman" w:hAnsi="Times New Roman"/>
          <w:sz w:val="22"/>
          <w:szCs w:val="22"/>
          <w:lang w:val="sk-SK"/>
        </w:rPr>
      </w:pPr>
      <w:r w:rsidRPr="00686C57">
        <w:rPr>
          <w:rFonts w:ascii="Times New Roman" w:hAnsi="Times New Roman"/>
          <w:sz w:val="22"/>
          <w:szCs w:val="22"/>
          <w:lang w:val="sk-SK"/>
        </w:rPr>
        <w:lastRenderedPageBreak/>
        <w:t>Režim vstupu Zamestnacov ZHOTOVIteľa a/alebo  iných osôb konajúcich pre  ZHOTOVIteľa do vyhradených  Bezpečnostných priestorov a neverejných priestorov letiska</w:t>
      </w:r>
    </w:p>
    <w:p w:rsidR="00686C57" w:rsidRPr="00686C57" w:rsidRDefault="00686C57" w:rsidP="00686C57">
      <w:pPr>
        <w:rPr>
          <w:lang w:eastAsia="sk-SK"/>
        </w:rPr>
      </w:pPr>
    </w:p>
    <w:p w:rsidR="0070094E" w:rsidRPr="0070094E" w:rsidRDefault="0070094E" w:rsidP="0070094E">
      <w:pPr>
        <w:numPr>
          <w:ilvl w:val="0"/>
          <w:numId w:val="2"/>
        </w:numPr>
        <w:spacing w:after="60" w:line="240" w:lineRule="auto"/>
        <w:ind w:left="703" w:hanging="703"/>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Vstup zamestnancov zhotoviteľa a/alebo iných osôb konajúcich pre zhotoviteľa do vyhradených bezpečnostných priestorov a neverejných priestorov letiska (ďalej len areálu letiska) je možný za týchto podmienok:</w:t>
      </w:r>
    </w:p>
    <w:p w:rsidR="0070094E" w:rsidRPr="0070094E" w:rsidRDefault="0070094E" w:rsidP="0070094E">
      <w:pPr>
        <w:numPr>
          <w:ilvl w:val="0"/>
          <w:numId w:val="3"/>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zamestnanci zhotoviteľa  a/alebo iné osoby konajúce pre zhotoviteľa vstupujú do areálu letiska na základe dočasného povolenia na vstup (identifikačný prvok pre externých zamestnancov), vydaného prevádzkovateľom letiska, vždy len v sprievode určeného zamestnanca objednávateľa,</w:t>
      </w:r>
    </w:p>
    <w:p w:rsidR="0070094E" w:rsidRPr="0070094E" w:rsidRDefault="0070094E" w:rsidP="0070094E">
      <w:pPr>
        <w:numPr>
          <w:ilvl w:val="0"/>
          <w:numId w:val="3"/>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dočasné povolenia na vstup sa vybavujú prostredníctvom určeného zamestnanca objednávateľa a schvaľujú sa prevádzkovateľom letiska,</w:t>
      </w:r>
    </w:p>
    <w:p w:rsidR="0070094E" w:rsidRPr="0070094E" w:rsidRDefault="0070094E" w:rsidP="0070094E">
      <w:pPr>
        <w:numPr>
          <w:ilvl w:val="0"/>
          <w:numId w:val="3"/>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zamestnanci zhotoviteľa a/alebo iné osoby konajúce pre zhotoviteľa sú povinní absolvovať poučenie o ustanoveniach organizačnej normy letiska vzťahujúcej sa k vstupnému režimu letiska a postupu na  vydávanie oprávnení k vstupu osôb, vjazdu motorových vozidiel a mobilnej techniky do areálu letiska, ktoré je vykonané sprevádzajúcim zamestnanca objednávateľa,</w:t>
      </w:r>
    </w:p>
    <w:p w:rsidR="0070094E" w:rsidRPr="0070094E" w:rsidRDefault="0070094E" w:rsidP="0070094E">
      <w:pPr>
        <w:numPr>
          <w:ilvl w:val="0"/>
          <w:numId w:val="3"/>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zamestnanci zhotoviteľa a/alebo iné osoby konajúce pre zhotoviteľa sú povinní podrobiť sa osobnej detekčnej kontrole a detekčnej kontrole vnášaných vecí pri vstupe do vyhradených bezpečnostných priestorov letiska podľa požiadaviek osôb vykonávajúcich kontrolu, </w:t>
      </w:r>
    </w:p>
    <w:p w:rsidR="0070094E" w:rsidRPr="0070094E" w:rsidRDefault="0070094E" w:rsidP="0070094E">
      <w:pPr>
        <w:numPr>
          <w:ilvl w:val="0"/>
          <w:numId w:val="3"/>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zamestnanci zhotoviteľa a/alebo iné osoby konajúce pre zhotoviteľa vstupujúci a pohybujúci sa v areáli letiska, sú povinní dodržiavať príkazy a pokyny sprevádzajúceho zamestnanca objednávateľa, ako aj prevádzkovateľa letiska a na požiadanie preukázať jeho zástupcom svoju totožnosť,</w:t>
      </w:r>
    </w:p>
    <w:p w:rsidR="0070094E" w:rsidRPr="0070094E" w:rsidRDefault="0070094E" w:rsidP="0070094E">
      <w:pPr>
        <w:numPr>
          <w:ilvl w:val="0"/>
          <w:numId w:val="3"/>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po vstupe do areálu letiska sa zamestnanci zhotoviteľa a/alebo iné osoby konajúce pre zhotoviteľa nesmú vzďaľovať od sprevádzajúceho zamestnanca objednávateľa,</w:t>
      </w:r>
    </w:p>
    <w:p w:rsidR="0070094E" w:rsidRPr="0070094E" w:rsidRDefault="0070094E" w:rsidP="0070094E">
      <w:pPr>
        <w:numPr>
          <w:ilvl w:val="0"/>
          <w:numId w:val="3"/>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je zakázané pohybovať sa mimo určených priestorov, najmä po plochách pre pohyb leteckej a zvláštnej techniky. </w:t>
      </w:r>
    </w:p>
    <w:p w:rsidR="0070094E" w:rsidRPr="0070094E" w:rsidRDefault="0070094E" w:rsidP="0070094E">
      <w:pPr>
        <w:numPr>
          <w:ilvl w:val="0"/>
          <w:numId w:val="3"/>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 je povinný zabezpečiť, aby:</w:t>
      </w:r>
    </w:p>
    <w:p w:rsidR="0070094E" w:rsidRPr="0070094E" w:rsidRDefault="0070094E" w:rsidP="0070094E">
      <w:pPr>
        <w:numPr>
          <w:ilvl w:val="0"/>
          <w:numId w:val="4"/>
        </w:numPr>
        <w:tabs>
          <w:tab w:val="num" w:pos="1770"/>
        </w:tabs>
        <w:spacing w:after="0" w:line="240" w:lineRule="auto"/>
        <w:ind w:left="1770"/>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boli bezodkladne odobraté dočasné povolenia na vstup jeho zamestnancom pri skončení pracovnoprávneho vzťahu alebo dodávateľského zmluvného vzťahu s objednávateľom a následne boli vrátené určenému zamestnancovi objednávateľa,</w:t>
      </w:r>
    </w:p>
    <w:p w:rsidR="0070094E" w:rsidRPr="0070094E" w:rsidRDefault="0070094E" w:rsidP="0070094E">
      <w:pPr>
        <w:numPr>
          <w:ilvl w:val="0"/>
          <w:numId w:val="4"/>
        </w:numPr>
        <w:tabs>
          <w:tab w:val="num" w:pos="1770"/>
        </w:tabs>
        <w:spacing w:after="0" w:line="240" w:lineRule="auto"/>
        <w:ind w:left="1770"/>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boli včas vydavateľovi dočasného povolenia na vstup oznámené všetky skutočnosti, ktoré majú vplyv na pôvodné vstupné povolenie, najmä pokiaľ ide o  účel, platnosť a priestor vstupu a pohybu,</w:t>
      </w:r>
    </w:p>
    <w:p w:rsidR="0070094E" w:rsidRPr="0070094E" w:rsidRDefault="0070094E" w:rsidP="0070094E">
      <w:pPr>
        <w:numPr>
          <w:ilvl w:val="0"/>
          <w:numId w:val="3"/>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pre zamestnancov zhotoviteľa a/alebo iné osoby konajúce pre zhotoviteľa platí prísny zákaz vnášania zakázaných predmetov do vyhradených bezpečnostných priestorov letiska s výnimkou zakázaných predmetov nevyhnutných pre výkon prác stanovených touto zmluvou a v rozsahu povolení sprevádzajúceho zamestnanca objednávateľa a to len na základe dočasného povolenia na vnesenie zakázaných predmetov vydaného prevádzkovateľom letiska. Povolenie na vnesenie zakázaných predmetov sa vyznačuje na dočasnom povolení na vstup,</w:t>
      </w:r>
    </w:p>
    <w:p w:rsidR="0070094E" w:rsidRPr="0070094E" w:rsidRDefault="0070094E" w:rsidP="0070094E">
      <w:pPr>
        <w:numPr>
          <w:ilvl w:val="0"/>
          <w:numId w:val="3"/>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dočasné povolenie na vnesenie zakázaných predmetov sa vybavuje prostredníctvom určeného zamestnanca objednávateľa a schvaľuje sa prevádzkovateľom letiska,</w:t>
      </w:r>
    </w:p>
    <w:p w:rsidR="0070094E" w:rsidRDefault="0070094E" w:rsidP="0070094E">
      <w:pPr>
        <w:numPr>
          <w:ilvl w:val="0"/>
          <w:numId w:val="3"/>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v prípade vydania povolenia na vnesenie zakázaných predmetov sú zamestnanci zhotoviteľa a/alebo iné osoby konajúce pre zhotoviteľa povinní absolvovať poučenie o pravidlách vzťahujúcich sa na zakázané predmety vo väzbe k areálu letiska, ktoré je vykonané sprevádzajúcim zamestnancom objednávateľa.</w:t>
      </w:r>
    </w:p>
    <w:p w:rsidR="00686C57" w:rsidRPr="0070094E" w:rsidRDefault="00686C57" w:rsidP="00686C57">
      <w:pPr>
        <w:spacing w:after="0" w:line="240" w:lineRule="auto"/>
        <w:ind w:left="1410"/>
        <w:jc w:val="both"/>
        <w:rPr>
          <w:rFonts w:ascii="Times New Roman" w:eastAsia="Times New Roman" w:hAnsi="Times New Roman" w:cs="Times New Roman"/>
          <w:lang w:eastAsia="sk-SK"/>
        </w:rPr>
      </w:pPr>
    </w:p>
    <w:p w:rsidR="0070094E" w:rsidRDefault="0070094E" w:rsidP="00686C57">
      <w:pPr>
        <w:pStyle w:val="Nadpis1"/>
        <w:numPr>
          <w:ilvl w:val="0"/>
          <w:numId w:val="34"/>
        </w:numPr>
        <w:spacing w:after="120"/>
        <w:ind w:left="426" w:hanging="426"/>
        <w:jc w:val="both"/>
        <w:rPr>
          <w:rFonts w:ascii="Times New Roman" w:hAnsi="Times New Roman"/>
          <w:sz w:val="22"/>
          <w:szCs w:val="22"/>
          <w:lang w:val="sk-SK"/>
        </w:rPr>
      </w:pPr>
      <w:r w:rsidRPr="00686C57">
        <w:rPr>
          <w:rFonts w:ascii="Times New Roman" w:hAnsi="Times New Roman"/>
          <w:sz w:val="22"/>
          <w:szCs w:val="22"/>
          <w:lang w:val="sk-SK"/>
        </w:rPr>
        <w:lastRenderedPageBreak/>
        <w:t>Režim vstupu zamestnancov ZHOTOVIteľa a/alebo iných osôb konajúcich pre ZHOTOVIteľa do priestorov objednávateľa</w:t>
      </w:r>
    </w:p>
    <w:p w:rsidR="00686C57" w:rsidRPr="00686C57" w:rsidRDefault="00686C57" w:rsidP="00686C57">
      <w:pPr>
        <w:rPr>
          <w:lang w:eastAsia="sk-SK"/>
        </w:rPr>
      </w:pPr>
    </w:p>
    <w:p w:rsidR="0070094E" w:rsidRPr="0070094E" w:rsidRDefault="0070094E" w:rsidP="0070094E">
      <w:pPr>
        <w:numPr>
          <w:ilvl w:val="0"/>
          <w:numId w:val="8"/>
        </w:numPr>
        <w:autoSpaceDE w:val="0"/>
        <w:autoSpaceDN w:val="0"/>
        <w:adjustRightInd w:val="0"/>
        <w:spacing w:after="0" w:line="240" w:lineRule="auto"/>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Vstup zamestnancov zhotoviteľa a/alebo iných osôb konajúcich pre zhotoviteľa do priestorov objednávateľa je možný za týchto podmienok:</w:t>
      </w:r>
    </w:p>
    <w:p w:rsidR="0070094E" w:rsidRPr="0070094E" w:rsidRDefault="0070094E" w:rsidP="0070094E">
      <w:pPr>
        <w:numPr>
          <w:ilvl w:val="0"/>
          <w:numId w:val="9"/>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pred začiatkom prác je zhotoviteľ povinný poskytnúť určenému zamestnancovi objednávateľa alebo sprevádzajúcemu zamestnancovi objednávateľa nasledovné údaje: </w:t>
      </w:r>
    </w:p>
    <w:p w:rsidR="0070094E" w:rsidRPr="0070094E" w:rsidRDefault="0070094E" w:rsidP="0070094E">
      <w:pPr>
        <w:numPr>
          <w:ilvl w:val="0"/>
          <w:numId w:val="7"/>
        </w:numPr>
        <w:autoSpaceDE w:val="0"/>
        <w:autoSpaceDN w:val="0"/>
        <w:adjustRightInd w:val="0"/>
        <w:spacing w:after="27" w:line="240" w:lineRule="auto"/>
        <w:ind w:hanging="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termín začatia prác,</w:t>
      </w:r>
    </w:p>
    <w:p w:rsidR="0070094E" w:rsidRPr="0070094E" w:rsidRDefault="0070094E" w:rsidP="0070094E">
      <w:pPr>
        <w:numPr>
          <w:ilvl w:val="0"/>
          <w:numId w:val="7"/>
        </w:numPr>
        <w:autoSpaceDE w:val="0"/>
        <w:autoSpaceDN w:val="0"/>
        <w:adjustRightInd w:val="0"/>
        <w:spacing w:after="27" w:line="240" w:lineRule="auto"/>
        <w:ind w:hanging="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predpokladaný termín ukončenia prác,</w:t>
      </w:r>
    </w:p>
    <w:p w:rsidR="0070094E" w:rsidRPr="0070094E" w:rsidRDefault="0070094E" w:rsidP="0070094E">
      <w:pPr>
        <w:numPr>
          <w:ilvl w:val="0"/>
          <w:numId w:val="7"/>
        </w:numPr>
        <w:autoSpaceDE w:val="0"/>
        <w:autoSpaceDN w:val="0"/>
        <w:adjustRightInd w:val="0"/>
        <w:spacing w:after="27" w:line="240" w:lineRule="auto"/>
        <w:ind w:left="2127" w:hanging="709"/>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menný zoznam zamestnancov zhotoviteľa a/alebo iných osôb konajúcich pre zhotoviteľa,</w:t>
      </w:r>
    </w:p>
    <w:p w:rsidR="0070094E" w:rsidRPr="0070094E" w:rsidRDefault="0070094E" w:rsidP="0070094E">
      <w:pPr>
        <w:numPr>
          <w:ilvl w:val="0"/>
          <w:numId w:val="9"/>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zamestnanci zhotoviteľa a/alebo iné osoby konajúce pre zhotoviteľa  vstupujú do priestorov objednávateľa vždy len v sprievode určeného zamestnanca objednávateľa,</w:t>
      </w:r>
    </w:p>
    <w:p w:rsidR="0070094E" w:rsidRPr="0070094E" w:rsidRDefault="0070094E" w:rsidP="0070094E">
      <w:pPr>
        <w:numPr>
          <w:ilvl w:val="0"/>
          <w:numId w:val="9"/>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zamestnanci zhotoviteľa a/alebo iné osoby konajúce pre zhotoviteľa vstupujúci do priestorov objednávateľa, sú povinní dodržiavať príkazy a pokyny sprevádzajúceho zamestnanca objednávateľa, ako aj zamestnanca súkromnej bezpečnostnej služby (ďalej len SBS) a na požiadanie preukázať pri vstupe zamestnancovi SBS svoju totožnosť,</w:t>
      </w:r>
    </w:p>
    <w:p w:rsidR="0070094E" w:rsidRPr="0070094E" w:rsidRDefault="0070094E" w:rsidP="0070094E">
      <w:pPr>
        <w:numPr>
          <w:ilvl w:val="0"/>
          <w:numId w:val="9"/>
        </w:numPr>
        <w:spacing w:after="0" w:line="240" w:lineRule="auto"/>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zamestnanci zhotoviteľa a/alebo iné osoby konajúce pre zhotoviteľa sú povinní absolvovať poučenie o režime vstupu do priestorov objednávateľa, ktoré je vykonané sprevádzajúcim zamestnancom objednávateľa,</w:t>
      </w:r>
    </w:p>
    <w:p w:rsidR="0070094E" w:rsidRPr="0070094E" w:rsidRDefault="0070094E" w:rsidP="0070094E">
      <w:pPr>
        <w:numPr>
          <w:ilvl w:val="0"/>
          <w:numId w:val="9"/>
        </w:numPr>
        <w:spacing w:after="0" w:line="240" w:lineRule="auto"/>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zamestnanci zhotoviteľa a/alebo iné osoby konajúce pre zhotoviteľa sú povinní podrobiť sa osobnej detekčnej kontrole a detekčnej kontrole vnášaných vecí pri vstupe do vyhradených bezpečnostných priestorov objednávateľa podľa požiadaviek osôb vykonávajúcich kontrolu, </w:t>
      </w:r>
    </w:p>
    <w:p w:rsidR="0070094E" w:rsidRPr="0070094E" w:rsidRDefault="0070094E" w:rsidP="0070094E">
      <w:pPr>
        <w:numPr>
          <w:ilvl w:val="0"/>
          <w:numId w:val="9"/>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pre zamestnancov zhotoviteľa a/alebo iné osoby konajúce pre zhotoviteľa platí prísny zákaz vnášania zakázaných predmetov do vyhradených bezpečnostných priestorov objednávateľa s výnimkou zakázaných predmetov nevyhnutných pre výkon prác stanovených touto zmluvou,</w:t>
      </w:r>
    </w:p>
    <w:p w:rsidR="0070094E" w:rsidRPr="0070094E" w:rsidRDefault="0070094E" w:rsidP="0070094E">
      <w:pPr>
        <w:numPr>
          <w:ilvl w:val="0"/>
          <w:numId w:val="9"/>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po vstupe do priestorov objednávateľa sa zamestnanci zhotoviteľa a/alebo iné osoby konajúce pre zhotoviteľa nesmú vzďaľovať od sprevádzajúceho zamestnanca objednávateľa bez jeho súhlasu,</w:t>
      </w:r>
    </w:p>
    <w:p w:rsidR="0070094E" w:rsidRPr="0070094E" w:rsidRDefault="0070094E" w:rsidP="0070094E">
      <w:pPr>
        <w:numPr>
          <w:ilvl w:val="0"/>
          <w:numId w:val="9"/>
        </w:numPr>
        <w:spacing w:after="0" w:line="240" w:lineRule="auto"/>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je zakázané pohybovať sa mimo určených priestorov výkonu práce vyplývajúcich zo  zmluvy,</w:t>
      </w:r>
    </w:p>
    <w:p w:rsidR="0070094E" w:rsidRPr="0070094E" w:rsidRDefault="0070094E" w:rsidP="0070094E">
      <w:pPr>
        <w:numPr>
          <w:ilvl w:val="0"/>
          <w:numId w:val="9"/>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do vyhradených bezpečnostných priestorov objednávateľa vstupujú zamestnanci zhotoviteľa a/alebo iné osoby konajúce pre zhotoviteľa na základe dočasného povolenia vstupu (návštevný identifikačný prvok),</w:t>
      </w:r>
    </w:p>
    <w:p w:rsidR="0070094E" w:rsidRDefault="0070094E" w:rsidP="0070094E">
      <w:pPr>
        <w:numPr>
          <w:ilvl w:val="0"/>
          <w:numId w:val="9"/>
        </w:numPr>
        <w:spacing w:after="240" w:line="240" w:lineRule="auto"/>
        <w:ind w:left="1406" w:hanging="703"/>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dočasné povolenia vstupu sa vybavujú prostredníctvom určeného zamestnanca objednávateľa, schvaľujú sa zodpovedným zamestnancom LPS SR, š. p. a fyzicky vydávajú zamestnancami SBS.</w:t>
      </w:r>
    </w:p>
    <w:p w:rsidR="00686C57" w:rsidRPr="0070094E" w:rsidRDefault="00686C57" w:rsidP="00686C57">
      <w:pPr>
        <w:spacing w:after="240" w:line="240" w:lineRule="auto"/>
        <w:ind w:left="1406"/>
        <w:jc w:val="both"/>
        <w:rPr>
          <w:rFonts w:ascii="Times New Roman" w:eastAsia="Times New Roman" w:hAnsi="Times New Roman" w:cs="Times New Roman"/>
          <w:lang w:eastAsia="sk-SK"/>
        </w:rPr>
      </w:pPr>
    </w:p>
    <w:p w:rsidR="0070094E" w:rsidRDefault="0070094E" w:rsidP="00686C57">
      <w:pPr>
        <w:pStyle w:val="Nadpis1"/>
        <w:numPr>
          <w:ilvl w:val="0"/>
          <w:numId w:val="34"/>
        </w:numPr>
        <w:spacing w:after="120"/>
        <w:ind w:left="426" w:hanging="426"/>
        <w:jc w:val="both"/>
        <w:rPr>
          <w:rFonts w:ascii="Times New Roman" w:hAnsi="Times New Roman"/>
          <w:sz w:val="22"/>
          <w:szCs w:val="22"/>
          <w:lang w:val="sk-SK"/>
        </w:rPr>
      </w:pPr>
      <w:r w:rsidRPr="00686C57">
        <w:rPr>
          <w:rFonts w:ascii="Times New Roman" w:hAnsi="Times New Roman"/>
          <w:sz w:val="22"/>
          <w:szCs w:val="22"/>
          <w:lang w:val="sk-SK"/>
        </w:rPr>
        <w:t xml:space="preserve">Všeobecné pravidlá režimu vstupu zamestnancov ZHOTOVIteľa a/alebo iných osôb konajúcich pre ZHOTOVIteľa </w:t>
      </w:r>
    </w:p>
    <w:p w:rsidR="00686C57" w:rsidRPr="00686C57" w:rsidRDefault="00686C57" w:rsidP="00686C57">
      <w:pPr>
        <w:rPr>
          <w:lang w:eastAsia="sk-SK"/>
        </w:rPr>
      </w:pPr>
    </w:p>
    <w:p w:rsidR="0070094E" w:rsidRPr="0070094E" w:rsidRDefault="0070094E" w:rsidP="0070094E">
      <w:pPr>
        <w:numPr>
          <w:ilvl w:val="0"/>
          <w:numId w:val="10"/>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 zodpovedá za všetky škody, ktoré vzniknú neoprávneným použitím alebo zneužitím dočasných povolení na vstup jeho zamestnancami a/alebo inými osobami konajúcimi pre neho, ako aj za škody, ktoré vzniknú osobám alebo na majetku objednávateľa alebo prevádzkovateľovi letiska alebo ostatným osobám alebo firmám v priestoroch objednávateľa alebo v priestore areálu letiska v dôsledku neoprávneného vstupu svojich zamestnancov a/alebo osôb pre neho konajúcich,</w:t>
      </w:r>
    </w:p>
    <w:p w:rsidR="0070094E" w:rsidRPr="0070094E" w:rsidRDefault="0070094E" w:rsidP="0070094E">
      <w:pPr>
        <w:numPr>
          <w:ilvl w:val="0"/>
          <w:numId w:val="10"/>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držiteľ dočasného povolenia na vstup je zodpovedný za jeho ochranu pred  odcudzením, zneužitím, stratou alebo poškodením,</w:t>
      </w:r>
    </w:p>
    <w:p w:rsidR="0070094E" w:rsidRPr="0070094E" w:rsidRDefault="0070094E" w:rsidP="0070094E">
      <w:pPr>
        <w:numPr>
          <w:ilvl w:val="0"/>
          <w:numId w:val="10"/>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lastRenderedPageBreak/>
        <w:t>stratu alebo odcudzenie dočasného povolenia na vstup je držiteľ bezodkladne povinný oznámiť sprevádzajúcemu zamestnancovi objednávateľa alebo v prípade dočasného povolenia na vstup do areálu letiska aj prevádzkovateľovi letiska,</w:t>
      </w:r>
    </w:p>
    <w:p w:rsidR="0070094E" w:rsidRPr="0070094E" w:rsidRDefault="0070094E" w:rsidP="0070094E">
      <w:pPr>
        <w:numPr>
          <w:ilvl w:val="0"/>
          <w:numId w:val="10"/>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v priestoroch objednávateľa a v areáloch letísk je zakázané fotografovanie a vytváranie audio alebo video záznamov, vrátane použitia iných technických prostriedkov na tento účel,</w:t>
      </w:r>
    </w:p>
    <w:p w:rsidR="0070094E" w:rsidRDefault="0070094E" w:rsidP="0070094E">
      <w:pPr>
        <w:numPr>
          <w:ilvl w:val="0"/>
          <w:numId w:val="10"/>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zamestnanci zhotoviteľa a/alebo iné osoby konajúce pre zhotoviteľa sú povinní zachovávať mlčanlivosť o skutočnostiach súvisiacich s bezpečnostnou ochranou objednávateľa alebo letiska. </w:t>
      </w:r>
    </w:p>
    <w:p w:rsidR="00686C57" w:rsidRPr="0070094E" w:rsidRDefault="00686C57" w:rsidP="00686C57">
      <w:pPr>
        <w:spacing w:after="0" w:line="240" w:lineRule="auto"/>
        <w:ind w:left="1410"/>
        <w:jc w:val="both"/>
        <w:rPr>
          <w:rFonts w:ascii="Times New Roman" w:eastAsia="Times New Roman" w:hAnsi="Times New Roman" w:cs="Times New Roman"/>
          <w:lang w:eastAsia="sk-SK"/>
        </w:rPr>
      </w:pPr>
    </w:p>
    <w:p w:rsidR="0070094E" w:rsidRDefault="0070094E" w:rsidP="00686C57">
      <w:pPr>
        <w:pStyle w:val="Nadpis1"/>
        <w:numPr>
          <w:ilvl w:val="0"/>
          <w:numId w:val="34"/>
        </w:numPr>
        <w:spacing w:after="120"/>
        <w:ind w:left="426" w:hanging="426"/>
        <w:jc w:val="both"/>
        <w:rPr>
          <w:rFonts w:ascii="Times New Roman" w:hAnsi="Times New Roman"/>
          <w:sz w:val="22"/>
          <w:szCs w:val="22"/>
          <w:lang w:val="sk-SK"/>
        </w:rPr>
      </w:pPr>
      <w:r w:rsidRPr="00686C57">
        <w:rPr>
          <w:rFonts w:ascii="Times New Roman" w:hAnsi="Times New Roman"/>
          <w:sz w:val="22"/>
          <w:szCs w:val="22"/>
          <w:lang w:val="sk-SK"/>
        </w:rPr>
        <w:t>Pravidlá vjazdu a pohybu vozidiel ZHOZOVIteľa v PRIESTOROCH LETISKA a v priestoroch objednávateľa</w:t>
      </w:r>
    </w:p>
    <w:p w:rsidR="00686C57" w:rsidRPr="00686C57" w:rsidRDefault="00686C57" w:rsidP="00686C57">
      <w:pPr>
        <w:rPr>
          <w:lang w:eastAsia="sk-SK"/>
        </w:rPr>
      </w:pPr>
    </w:p>
    <w:p w:rsidR="0070094E" w:rsidRPr="0070094E" w:rsidRDefault="0070094E" w:rsidP="0070094E">
      <w:pPr>
        <w:numPr>
          <w:ilvl w:val="0"/>
          <w:numId w:val="5"/>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Vjazd vozidiel zhotoviteľa do areálu letiska je možný len na povolenie vydávané prevádzkovateľom letiska podľa osobitných predpisov, povolenia na vjazd vozidiel sa vybavujú prostredníctvom určeného zamestnanca objednávateľa a schvaľujú sa prevádzkovateľom letiska, parkovanie v areáli letiska je za úhradu v zmysle cenníka prevádzkovateľa letiska,</w:t>
      </w:r>
    </w:p>
    <w:p w:rsidR="0070094E" w:rsidRPr="0070094E" w:rsidRDefault="0070094E" w:rsidP="0070094E">
      <w:pPr>
        <w:numPr>
          <w:ilvl w:val="0"/>
          <w:numId w:val="5"/>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vjazd a parkovanie vozidiel zhotoviteľa v objektoch objednávateľa je možné len z dôvodu vyloženia/naloženia tovaru alebo výkonu práce vyžadujúcej si parkovanie motorového vozidla na parkovisku objednávateľa, a to len počas výkonu prác súvisiacich zo zmluvou, </w:t>
      </w:r>
    </w:p>
    <w:p w:rsidR="0070094E" w:rsidRPr="0070094E" w:rsidRDefault="0070094E" w:rsidP="0070094E">
      <w:pPr>
        <w:numPr>
          <w:ilvl w:val="0"/>
          <w:numId w:val="5"/>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na vjazd vozidiel do vyhradených bezpečnostných priestorov objednávateľa je potrebné povolenie na vjazd, ktoré sa vybavuje prostredníctvom určeného zamestnanca objednávateľa, schvaľuje sa zodpovedným zamestnancom LPS SR, š. p. </w:t>
      </w:r>
    </w:p>
    <w:p w:rsidR="0070094E" w:rsidRPr="0070094E" w:rsidRDefault="0070094E" w:rsidP="0070094E">
      <w:pPr>
        <w:numPr>
          <w:ilvl w:val="0"/>
          <w:numId w:val="5"/>
        </w:num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V priestoroch objednávateľa sú vodiči povinní:</w:t>
      </w:r>
    </w:p>
    <w:p w:rsidR="0070094E" w:rsidRPr="0070094E" w:rsidRDefault="0070094E" w:rsidP="0070094E">
      <w:pPr>
        <w:numPr>
          <w:ilvl w:val="0"/>
          <w:numId w:val="6"/>
        </w:numPr>
        <w:tabs>
          <w:tab w:val="num" w:pos="1770"/>
        </w:tabs>
        <w:spacing w:after="0" w:line="240" w:lineRule="auto"/>
        <w:ind w:left="1770"/>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dodržiavať ustanovenia pravidiel cestnej premávky v zmysle zákona č. 8/2009 Z. z. o cestnej premávke a o zmene a doplnení niektorých zákonov v znení neskorších predpisov, ustanovenia miestnych dopravných prevádzkových poriadkov a stanovené obmedzenie rýchlosti,</w:t>
      </w:r>
    </w:p>
    <w:p w:rsidR="0070094E" w:rsidRPr="0070094E" w:rsidRDefault="0070094E" w:rsidP="0070094E">
      <w:pPr>
        <w:numPr>
          <w:ilvl w:val="0"/>
          <w:numId w:val="6"/>
        </w:numPr>
        <w:tabs>
          <w:tab w:val="num" w:pos="1770"/>
        </w:tabs>
        <w:spacing w:after="0" w:line="240" w:lineRule="auto"/>
        <w:ind w:left="1770"/>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venovať zvlášť zvýšenú pozornosť pohybu chodcov v areáli a na komunikáciách,</w:t>
      </w:r>
    </w:p>
    <w:p w:rsidR="0070094E" w:rsidRPr="0070094E" w:rsidRDefault="0070094E" w:rsidP="0070094E">
      <w:pPr>
        <w:numPr>
          <w:ilvl w:val="0"/>
          <w:numId w:val="6"/>
        </w:numPr>
        <w:tabs>
          <w:tab w:val="num" w:pos="1770"/>
        </w:tabs>
        <w:spacing w:after="0" w:line="240" w:lineRule="auto"/>
        <w:ind w:left="1770"/>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parkovať a stáť s motorovým vozidlom len na určených parkovacích miestach v rozsahu plochy parkovacieho miesta,</w:t>
      </w:r>
    </w:p>
    <w:p w:rsidR="0070094E" w:rsidRPr="0070094E" w:rsidRDefault="0070094E" w:rsidP="0070094E">
      <w:pPr>
        <w:numPr>
          <w:ilvl w:val="0"/>
          <w:numId w:val="6"/>
        </w:numPr>
        <w:tabs>
          <w:tab w:val="num" w:pos="1770"/>
        </w:tabs>
        <w:spacing w:after="0" w:line="240" w:lineRule="auto"/>
        <w:ind w:left="1770"/>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pohybovať sa s vozidlom len po určených komunikáciách.</w:t>
      </w:r>
    </w:p>
    <w:p w:rsidR="0070094E" w:rsidRPr="0070094E" w:rsidRDefault="0070094E" w:rsidP="0070094E">
      <w:pPr>
        <w:spacing w:after="0" w:line="240" w:lineRule="auto"/>
        <w:jc w:val="both"/>
        <w:rPr>
          <w:rFonts w:ascii="Times New Roman" w:eastAsia="Times New Roman" w:hAnsi="Times New Roman" w:cs="Times New Roman"/>
          <w:lang w:eastAsia="sk-SK"/>
        </w:rPr>
        <w:sectPr w:rsidR="0070094E" w:rsidRPr="0070094E" w:rsidSect="00442380">
          <w:headerReference w:type="default" r:id="rId7"/>
          <w:footerReference w:type="default" r:id="rId8"/>
          <w:pgSz w:w="11906" w:h="16838"/>
          <w:pgMar w:top="1276" w:right="1418" w:bottom="1134" w:left="1418" w:header="708" w:footer="708" w:gutter="0"/>
          <w:pgNumType w:start="1"/>
          <w:cols w:space="708"/>
        </w:sectPr>
      </w:pPr>
    </w:p>
    <w:p w:rsidR="0070094E" w:rsidRPr="0070094E" w:rsidRDefault="00891549" w:rsidP="0070094E">
      <w:pPr>
        <w:spacing w:after="0" w:line="240" w:lineRule="auto"/>
        <w:jc w:val="right"/>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Príloha č. 3</w:t>
      </w:r>
    </w:p>
    <w:p w:rsidR="0070094E" w:rsidRPr="0070094E" w:rsidRDefault="0070094E" w:rsidP="0070094E">
      <w:pPr>
        <w:spacing w:after="0" w:line="240" w:lineRule="auto"/>
        <w:jc w:val="right"/>
        <w:rPr>
          <w:rFonts w:ascii="Times New Roman" w:eastAsia="Times New Roman" w:hAnsi="Times New Roman" w:cs="Times New Roman"/>
          <w:sz w:val="24"/>
          <w:szCs w:val="24"/>
          <w:lang w:eastAsia="sk-SK"/>
        </w:rPr>
      </w:pPr>
    </w:p>
    <w:p w:rsidR="0070094E" w:rsidRPr="0070094E" w:rsidRDefault="0070094E" w:rsidP="0070094E">
      <w:pPr>
        <w:spacing w:after="0" w:line="240" w:lineRule="auto"/>
        <w:jc w:val="center"/>
        <w:rPr>
          <w:rFonts w:ascii="Times New Roman" w:eastAsia="Times New Roman" w:hAnsi="Times New Roman" w:cs="Times New Roman"/>
          <w:b/>
          <w:sz w:val="24"/>
          <w:szCs w:val="24"/>
          <w:lang w:eastAsia="sk-SK"/>
        </w:rPr>
      </w:pPr>
    </w:p>
    <w:p w:rsidR="0070094E" w:rsidRPr="0070094E" w:rsidRDefault="0070094E" w:rsidP="0070094E">
      <w:pPr>
        <w:spacing w:after="0" w:line="240" w:lineRule="auto"/>
        <w:jc w:val="center"/>
        <w:rPr>
          <w:rFonts w:ascii="Times New Roman" w:eastAsia="Times New Roman" w:hAnsi="Times New Roman" w:cs="Times New Roman"/>
          <w:b/>
          <w:sz w:val="28"/>
          <w:szCs w:val="28"/>
          <w:lang w:eastAsia="sk-SK"/>
        </w:rPr>
      </w:pPr>
      <w:r w:rsidRPr="0070094E">
        <w:rPr>
          <w:rFonts w:ascii="Times New Roman" w:eastAsia="Times New Roman" w:hAnsi="Times New Roman" w:cs="Times New Roman"/>
          <w:b/>
          <w:sz w:val="28"/>
          <w:szCs w:val="28"/>
          <w:lang w:eastAsia="sk-SK"/>
        </w:rPr>
        <w:t>Bezpečnostné opatrenia v zmysle požiadaviek zákona o kybernetickej bezpečnosti</w:t>
      </w:r>
    </w:p>
    <w:p w:rsidR="0070094E" w:rsidRPr="0070094E" w:rsidRDefault="0070094E" w:rsidP="0070094E">
      <w:pPr>
        <w:spacing w:after="0" w:line="240" w:lineRule="auto"/>
        <w:jc w:val="both"/>
        <w:rPr>
          <w:rFonts w:ascii="Times New Roman" w:eastAsia="Times New Roman" w:hAnsi="Times New Roman" w:cs="Times New Roman"/>
          <w:lang w:eastAsia="sk-SK"/>
        </w:rPr>
      </w:pPr>
    </w:p>
    <w:p w:rsidR="0070094E" w:rsidRPr="0070094E" w:rsidRDefault="0070094E" w:rsidP="0070094E">
      <w:pPr>
        <w:spacing w:after="0" w:line="240" w:lineRule="auto"/>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Príloha upravuje bezpečnostné opatrenia pre oblasť riadenia dodávateľských služieb, ktoré priamo súvisia s prevádzkou sietí a informačných systémov v zmysle § 20 ods. 2 písm. q) zákona č. 69/2018 Z. z. o kybernetickej bezpečnosti a o zmene a doplnení niektorých zákonov v znení neskorších predpisov (ďalej len „zákon o kybernetickej bezpečnosti“) a § 9 vyhlášky Národného bezpečnostného úradu č. 362/2018 Z. z., ktorou sa ustanovuje obsah bezpečnostných opatrení, obsah a štruktúra bezpečnostnej dokumentácie a rozsah všeobecných bezpečnostných opatrení (ďalej len ako „Vyhláška 362/2018 Z. z.“).</w:t>
      </w:r>
    </w:p>
    <w:p w:rsidR="0070094E" w:rsidRPr="0070094E" w:rsidRDefault="0070094E" w:rsidP="0070094E">
      <w:pPr>
        <w:spacing w:after="0" w:line="240" w:lineRule="auto"/>
        <w:jc w:val="both"/>
        <w:rPr>
          <w:rFonts w:ascii="Times New Roman" w:eastAsia="Times New Roman" w:hAnsi="Times New Roman" w:cs="Times New Roman"/>
          <w:lang w:eastAsia="sk-SK"/>
        </w:rPr>
      </w:pPr>
    </w:p>
    <w:p w:rsidR="0070094E" w:rsidRPr="0070094E" w:rsidRDefault="0070094E" w:rsidP="0070094E">
      <w:pPr>
        <w:keepNext/>
        <w:numPr>
          <w:ilvl w:val="0"/>
          <w:numId w:val="18"/>
        </w:numPr>
        <w:tabs>
          <w:tab w:val="left" w:pos="8221"/>
        </w:tabs>
        <w:spacing w:before="240" w:after="120" w:line="240" w:lineRule="auto"/>
        <w:ind w:left="567" w:right="282" w:hanging="567"/>
        <w:jc w:val="both"/>
        <w:outlineLvl w:val="0"/>
        <w:rPr>
          <w:rFonts w:ascii="Times New Roman" w:eastAsia="Times New Roman" w:hAnsi="Times New Roman" w:cs="Times New Roman"/>
          <w:b/>
          <w:caps/>
          <w:kern w:val="28"/>
          <w:lang w:val="cs-CZ" w:eastAsia="sk-SK"/>
        </w:rPr>
      </w:pPr>
      <w:r w:rsidRPr="0070094E">
        <w:rPr>
          <w:rFonts w:ascii="Times New Roman" w:eastAsia="Times New Roman" w:hAnsi="Times New Roman" w:cs="Times New Roman"/>
          <w:b/>
          <w:caps/>
          <w:kern w:val="28"/>
          <w:lang w:val="cs-CZ" w:eastAsia="sk-SK"/>
        </w:rPr>
        <w:t>Riadenie dodávateľských služieb</w:t>
      </w:r>
    </w:p>
    <w:p w:rsidR="0070094E" w:rsidRPr="0070094E" w:rsidRDefault="0070094E" w:rsidP="0070094E">
      <w:pPr>
        <w:numPr>
          <w:ilvl w:val="1"/>
          <w:numId w:val="18"/>
        </w:numPr>
        <w:tabs>
          <w:tab w:val="left" w:pos="8221"/>
        </w:tabs>
        <w:spacing w:after="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Zhotoviteľ/Poskytovateľ, prípadne subdodávateľ Zhotoviteľa/Poskytovateľa (ďalej len „Zhotoviteľ/Poskytovateľ“), sa zaväzuje postupovať v súlade s pracovnoprávnymi predpismi platnými v Slovenskej republike (napr. zákon č. 311/2011 Z. z. Zákonník práce v znení neskorších predpisov, zákon č. 82/2005 Z. z. o nelegálnej práci a nelegálnom zamestnávaní a o zmene a doplnení niektorých zákonov v znení neskorších predpisov, zákon č. 351/2015 Z. z. o cezhraničnej spolupráci pri vysielaní zamestnancov na výkon prác pri poskytovaní služieb a o zmene a doplnení niektorých zákonov v znení neskorších predpisov), s predpismi v oblasti kybernetickej bezpečnosti (zákon o kybernetickej bezpečnosti, Vyhláška 362/2018 Z. z.) a taktiež mať splnené všetky povinnosti vyplývajúce z platnej legislatívy, ktoré podmieňujú uzatvorenie zmluvy (najmä registrácia v registri partnerov verejného sektora a pod.) a v prípade, že Objednávateľovi vzniknú v dôsledku porušenia týchto predpisov zo strany Zhotoviteľa/Poskytovateľa akékoľvek škody, výdavky alebo mu budú uložené sankcie, tieto sa Zhotoviteľ/Poskytovateľ zaväzuje v plnom rozsahu Objednávateľovi zaplatiť, a to bezodkladne, najneskôr však do 10 kalendárnych dní po výzve zo strany Objednávateľa doručenej Zhotoviteľovi/Poskytovateľovi na ich zaplatenie. Zmluvné strany sa dohodli, že Objednávateľ je oprávnený započítať tieto škody, výdavky, uložené sankcie voči akýmkoľvek pohľadávkam Zhotoviteľa/Poskytovateľa.</w:t>
      </w:r>
    </w:p>
    <w:p w:rsidR="0070094E" w:rsidRPr="0070094E" w:rsidRDefault="0070094E" w:rsidP="0070094E">
      <w:pPr>
        <w:tabs>
          <w:tab w:val="num" w:pos="567"/>
          <w:tab w:val="left" w:pos="8221"/>
        </w:tabs>
        <w:spacing w:after="0" w:line="240" w:lineRule="auto"/>
        <w:ind w:left="567" w:hanging="567"/>
        <w:jc w:val="both"/>
        <w:rPr>
          <w:rFonts w:ascii="Times New Roman" w:eastAsia="Times New Roman" w:hAnsi="Times New Roman" w:cs="Times New Roman"/>
          <w:b/>
          <w:lang w:eastAsia="sk-SK"/>
        </w:rPr>
      </w:pPr>
    </w:p>
    <w:p w:rsidR="0070094E" w:rsidRPr="0070094E" w:rsidRDefault="0070094E" w:rsidP="0070094E">
      <w:pPr>
        <w:keepNext/>
        <w:numPr>
          <w:ilvl w:val="0"/>
          <w:numId w:val="18"/>
        </w:numPr>
        <w:tabs>
          <w:tab w:val="left" w:pos="8221"/>
        </w:tabs>
        <w:spacing w:before="240" w:after="120" w:line="240" w:lineRule="auto"/>
        <w:ind w:left="567" w:right="282" w:hanging="567"/>
        <w:jc w:val="both"/>
        <w:outlineLvl w:val="0"/>
        <w:rPr>
          <w:rFonts w:ascii="Times New Roman" w:eastAsia="Times New Roman" w:hAnsi="Times New Roman" w:cs="Times New Roman"/>
          <w:b/>
          <w:caps/>
          <w:kern w:val="28"/>
          <w:lang w:val="cs-CZ" w:eastAsia="sk-SK"/>
        </w:rPr>
      </w:pPr>
      <w:r w:rsidRPr="0070094E">
        <w:rPr>
          <w:rFonts w:ascii="Times New Roman" w:eastAsia="Times New Roman" w:hAnsi="Times New Roman" w:cs="Times New Roman"/>
          <w:b/>
          <w:caps/>
          <w:kern w:val="28"/>
          <w:lang w:val="cs-CZ" w:eastAsia="sk-SK"/>
        </w:rPr>
        <w:t>Školenie v oblasti kybernetickej bezpečnosti</w:t>
      </w:r>
    </w:p>
    <w:p w:rsidR="0070094E" w:rsidRPr="0070094E" w:rsidRDefault="0070094E" w:rsidP="0070094E">
      <w:pPr>
        <w:numPr>
          <w:ilvl w:val="1"/>
          <w:numId w:val="18"/>
        </w:numPr>
        <w:tabs>
          <w:tab w:val="left" w:pos="8221"/>
        </w:tabs>
        <w:spacing w:after="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Objednávateľ sa zaväzuje, po nadobudnutí účinnosti zmluvy, vykonať školenia pre zamestnancov Zhotoviteľa/Poskytovateľa alebo subdodávateľa, ktorí sa podieľajú na plnení zmluvných povinností v oblasti informačnej a kybernetickej bezpečnosti, najmä pre oblasti:</w:t>
      </w:r>
    </w:p>
    <w:p w:rsidR="0070094E" w:rsidRPr="0070094E" w:rsidRDefault="0070094E" w:rsidP="0070094E">
      <w:pPr>
        <w:numPr>
          <w:ilvl w:val="0"/>
          <w:numId w:val="15"/>
        </w:numPr>
        <w:tabs>
          <w:tab w:val="left" w:pos="993"/>
          <w:tab w:val="left" w:pos="8221"/>
        </w:tabs>
        <w:spacing w:after="240" w:line="240" w:lineRule="auto"/>
        <w:ind w:left="993" w:hanging="426"/>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technických a organizačných postupov Objednávateľa, </w:t>
      </w:r>
    </w:p>
    <w:p w:rsidR="0070094E" w:rsidRPr="0070094E" w:rsidRDefault="0070094E" w:rsidP="0070094E">
      <w:pPr>
        <w:numPr>
          <w:ilvl w:val="0"/>
          <w:numId w:val="15"/>
        </w:numPr>
        <w:tabs>
          <w:tab w:val="left" w:pos="993"/>
          <w:tab w:val="left" w:pos="8221"/>
        </w:tabs>
        <w:spacing w:after="240" w:line="240" w:lineRule="auto"/>
        <w:ind w:left="993" w:hanging="426"/>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realizovaných opatrení Objednávateľa,</w:t>
      </w:r>
    </w:p>
    <w:p w:rsidR="0070094E" w:rsidRPr="0070094E" w:rsidRDefault="0070094E" w:rsidP="0070094E">
      <w:pPr>
        <w:numPr>
          <w:ilvl w:val="0"/>
          <w:numId w:val="15"/>
        </w:numPr>
        <w:tabs>
          <w:tab w:val="left" w:pos="993"/>
          <w:tab w:val="left" w:pos="8221"/>
        </w:tabs>
        <w:spacing w:after="240" w:line="240" w:lineRule="auto"/>
        <w:ind w:left="993" w:hanging="426"/>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riadení prístupov k informačným aktívam Objednávateľa,</w:t>
      </w:r>
    </w:p>
    <w:p w:rsidR="0070094E" w:rsidRPr="0070094E" w:rsidRDefault="0070094E" w:rsidP="0070094E">
      <w:pPr>
        <w:numPr>
          <w:ilvl w:val="0"/>
          <w:numId w:val="15"/>
        </w:numPr>
        <w:tabs>
          <w:tab w:val="left" w:pos="993"/>
          <w:tab w:val="left" w:pos="8221"/>
        </w:tabs>
        <w:spacing w:after="240" w:line="240" w:lineRule="auto"/>
        <w:ind w:left="993" w:hanging="426"/>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riešení incidentov,</w:t>
      </w:r>
    </w:p>
    <w:p w:rsidR="0070094E" w:rsidRPr="0070094E" w:rsidRDefault="0070094E" w:rsidP="0070094E">
      <w:pPr>
        <w:numPr>
          <w:ilvl w:val="0"/>
          <w:numId w:val="15"/>
        </w:numPr>
        <w:tabs>
          <w:tab w:val="left" w:pos="993"/>
          <w:tab w:val="left" w:pos="8221"/>
        </w:tabs>
        <w:spacing w:after="240" w:line="240" w:lineRule="auto"/>
        <w:ind w:left="993" w:hanging="426"/>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riadení rizík,</w:t>
      </w:r>
    </w:p>
    <w:p w:rsidR="0070094E" w:rsidRPr="0070094E" w:rsidRDefault="0070094E" w:rsidP="0070094E">
      <w:pPr>
        <w:numPr>
          <w:ilvl w:val="0"/>
          <w:numId w:val="15"/>
        </w:numPr>
        <w:tabs>
          <w:tab w:val="left" w:pos="993"/>
          <w:tab w:val="left" w:pos="8221"/>
        </w:tabs>
        <w:spacing w:after="240" w:line="240" w:lineRule="auto"/>
        <w:ind w:left="993" w:hanging="426"/>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požiadaviek ochrany služieb a informačných aktív Objednávateľa v súvislosti so zabezpečením požadovanej úrovne ich dôverností, integrity a dostupnosti. </w:t>
      </w:r>
    </w:p>
    <w:p w:rsidR="0070094E" w:rsidRPr="0070094E" w:rsidRDefault="0070094E" w:rsidP="0070094E">
      <w:pPr>
        <w:numPr>
          <w:ilvl w:val="1"/>
          <w:numId w:val="18"/>
        </w:numPr>
        <w:tabs>
          <w:tab w:val="left" w:pos="567"/>
          <w:tab w:val="left" w:pos="8221"/>
        </w:tabs>
        <w:spacing w:after="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O konaní a výsledku každého školenia bude vyhotovený písomný záznam, ktorý bude obsahovať zoznam školených zamestnancov Zhotoviteľa/Poskytovateľa a obsah daného školenia.</w:t>
      </w:r>
    </w:p>
    <w:p w:rsidR="0070094E" w:rsidRPr="0070094E" w:rsidRDefault="0070094E" w:rsidP="0070094E">
      <w:pPr>
        <w:numPr>
          <w:ilvl w:val="1"/>
          <w:numId w:val="18"/>
        </w:numPr>
        <w:tabs>
          <w:tab w:val="left" w:pos="567"/>
          <w:tab w:val="left" w:pos="8221"/>
        </w:tabs>
        <w:spacing w:after="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Zhotoviteľ/Poskytovateľ sa zaväzuje, že na plnení tejto zmluvy sa zúčastnia len osoby, ktoré preukázateľne absolvovali školenie podľa čl. 2 tejto prílohy. Porušenie tejto povinnosti je podstatným porušením povinností Zhotoviteľa/Poskytovateľa.</w:t>
      </w:r>
    </w:p>
    <w:p w:rsidR="0070094E" w:rsidRPr="0070094E" w:rsidRDefault="0070094E" w:rsidP="0070094E">
      <w:pPr>
        <w:tabs>
          <w:tab w:val="left" w:pos="567"/>
          <w:tab w:val="left" w:pos="8221"/>
        </w:tabs>
        <w:spacing w:after="0" w:line="240" w:lineRule="auto"/>
        <w:ind w:left="567" w:hanging="567"/>
        <w:jc w:val="both"/>
        <w:rPr>
          <w:rFonts w:ascii="Times New Roman" w:eastAsia="Times New Roman" w:hAnsi="Times New Roman" w:cs="Times New Roman"/>
          <w:b/>
          <w:lang w:eastAsia="sk-SK"/>
        </w:rPr>
      </w:pPr>
    </w:p>
    <w:p w:rsidR="0070094E" w:rsidRPr="0070094E" w:rsidRDefault="0070094E" w:rsidP="0070094E">
      <w:pPr>
        <w:keepNext/>
        <w:numPr>
          <w:ilvl w:val="0"/>
          <w:numId w:val="18"/>
        </w:numPr>
        <w:tabs>
          <w:tab w:val="left" w:pos="567"/>
          <w:tab w:val="left" w:pos="8221"/>
        </w:tabs>
        <w:spacing w:before="240" w:after="120" w:line="240" w:lineRule="auto"/>
        <w:ind w:left="567" w:right="282" w:hanging="567"/>
        <w:jc w:val="both"/>
        <w:outlineLvl w:val="0"/>
        <w:rPr>
          <w:rFonts w:ascii="Times New Roman" w:eastAsia="Times New Roman" w:hAnsi="Times New Roman" w:cs="Times New Roman"/>
          <w:b/>
          <w:caps/>
          <w:kern w:val="28"/>
          <w:lang w:val="cs-CZ" w:eastAsia="sk-SK"/>
        </w:rPr>
      </w:pPr>
      <w:r w:rsidRPr="0070094E">
        <w:rPr>
          <w:rFonts w:ascii="Times New Roman" w:eastAsia="Times New Roman" w:hAnsi="Times New Roman" w:cs="Times New Roman"/>
          <w:b/>
          <w:caps/>
          <w:kern w:val="28"/>
          <w:lang w:val="cs-CZ" w:eastAsia="sk-SK"/>
        </w:rPr>
        <w:lastRenderedPageBreak/>
        <w:t>Dodržiavanie bezpečnostných politík Objednávateľa</w:t>
      </w:r>
    </w:p>
    <w:p w:rsidR="0070094E" w:rsidRPr="0070094E" w:rsidRDefault="0070094E" w:rsidP="0070094E">
      <w:pPr>
        <w:numPr>
          <w:ilvl w:val="1"/>
          <w:numId w:val="18"/>
        </w:numPr>
        <w:tabs>
          <w:tab w:val="left" w:pos="567"/>
          <w:tab w:val="left" w:pos="8221"/>
        </w:tabs>
        <w:spacing w:after="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Zhotoviteľ/Poskytovateľ sa zaväzuje počas plnenia zmluvných povinností dodržiavať, interné predpisy Objednávateľa v oblasti informačnej a kybernetickej bezpečnosti, riadiť sa nimi a konať v súlade s týmito predpismi. S obsahom týchto interných predpisov budú zamestnanci Zhotoviteľa/Poskytovateľa oboznámení formou školenia.</w:t>
      </w:r>
    </w:p>
    <w:p w:rsidR="0070094E" w:rsidRPr="0070094E" w:rsidRDefault="0070094E" w:rsidP="0070094E">
      <w:pPr>
        <w:tabs>
          <w:tab w:val="left" w:pos="567"/>
          <w:tab w:val="left" w:pos="8221"/>
        </w:tabs>
        <w:spacing w:after="0" w:line="240" w:lineRule="auto"/>
        <w:ind w:left="567" w:hanging="567"/>
        <w:jc w:val="both"/>
        <w:rPr>
          <w:rFonts w:ascii="Times New Roman" w:eastAsia="Times New Roman" w:hAnsi="Times New Roman" w:cs="Times New Roman"/>
          <w:lang w:eastAsia="sk-SK"/>
        </w:rPr>
      </w:pPr>
    </w:p>
    <w:p w:rsidR="0070094E" w:rsidRPr="0070094E" w:rsidRDefault="0070094E" w:rsidP="0070094E">
      <w:pPr>
        <w:keepNext/>
        <w:numPr>
          <w:ilvl w:val="0"/>
          <w:numId w:val="18"/>
        </w:numPr>
        <w:tabs>
          <w:tab w:val="left" w:pos="567"/>
          <w:tab w:val="left" w:pos="8221"/>
        </w:tabs>
        <w:spacing w:before="240" w:after="120" w:line="240" w:lineRule="auto"/>
        <w:ind w:left="567" w:right="282" w:hanging="567"/>
        <w:jc w:val="both"/>
        <w:outlineLvl w:val="0"/>
        <w:rPr>
          <w:rFonts w:ascii="Times New Roman" w:eastAsia="Times New Roman" w:hAnsi="Times New Roman" w:cs="Times New Roman"/>
          <w:b/>
          <w:caps/>
          <w:kern w:val="28"/>
          <w:lang w:val="cs-CZ" w:eastAsia="sk-SK"/>
        </w:rPr>
      </w:pPr>
      <w:r w:rsidRPr="0070094E">
        <w:rPr>
          <w:rFonts w:ascii="Times New Roman" w:eastAsia="Times New Roman" w:hAnsi="Times New Roman" w:cs="Times New Roman"/>
          <w:b/>
          <w:caps/>
          <w:kern w:val="28"/>
          <w:lang w:eastAsia="sk-SK"/>
        </w:rPr>
        <w:t>Ochrana poskytnutých informácií</w:t>
      </w:r>
    </w:p>
    <w:p w:rsidR="0070094E" w:rsidRPr="0070094E" w:rsidRDefault="0070094E" w:rsidP="0070094E">
      <w:pPr>
        <w:numPr>
          <w:ilvl w:val="1"/>
          <w:numId w:val="18"/>
        </w:numPr>
        <w:tabs>
          <w:tab w:val="left" w:pos="567"/>
          <w:tab w:val="left" w:pos="8221"/>
        </w:tabs>
        <w:spacing w:after="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Zhotoviteľ/Poskytovateľ sa zaväzuje, že zamestnanci Zhotoviteľa/Poskytovateľa alebo subdodávateľa, budú počas plnenia zmluvných povinností postupovať tak, aby nebola porušená dôvernosť, integrita a dostupnosť akýchkoľvek informácií, ktoré Objednávateľ poskytuje Zhotoviteľovi/Poskytovateľovi.</w:t>
      </w:r>
    </w:p>
    <w:p w:rsidR="0070094E" w:rsidRPr="0070094E" w:rsidRDefault="0070094E" w:rsidP="0070094E">
      <w:pPr>
        <w:tabs>
          <w:tab w:val="left" w:pos="8221"/>
        </w:tabs>
        <w:spacing w:after="0" w:line="240" w:lineRule="auto"/>
        <w:jc w:val="both"/>
        <w:rPr>
          <w:rFonts w:ascii="Times New Roman" w:eastAsia="Times New Roman" w:hAnsi="Times New Roman" w:cs="Times New Roman"/>
          <w:lang w:eastAsia="sk-SK"/>
        </w:rPr>
      </w:pPr>
    </w:p>
    <w:p w:rsidR="0070094E" w:rsidRPr="0070094E" w:rsidRDefault="0070094E" w:rsidP="0070094E">
      <w:pPr>
        <w:numPr>
          <w:ilvl w:val="2"/>
          <w:numId w:val="18"/>
        </w:numPr>
        <w:tabs>
          <w:tab w:val="left" w:pos="567"/>
          <w:tab w:val="left" w:pos="1276"/>
        </w:tabs>
        <w:spacing w:after="0" w:line="240" w:lineRule="auto"/>
        <w:ind w:left="1276" w:hanging="709"/>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Ochrana proti škodlivému kódu podľa § 12 Vyhlášky 362/2018 Z. z.</w:t>
      </w:r>
    </w:p>
    <w:p w:rsidR="0070094E" w:rsidRPr="0070094E" w:rsidRDefault="0070094E" w:rsidP="0070094E">
      <w:pPr>
        <w:tabs>
          <w:tab w:val="left" w:pos="1276"/>
          <w:tab w:val="left" w:pos="8221"/>
        </w:tabs>
        <w:ind w:left="1276"/>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Zhotoviteľ/Poskytovateľ musí mať ochranu proti škodlivému kódu vo svojom prostredí nastavenú a nakonfigurovanú tak, že:</w:t>
      </w:r>
    </w:p>
    <w:p w:rsidR="0070094E" w:rsidRPr="0070094E" w:rsidRDefault="0070094E" w:rsidP="0070094E">
      <w:pPr>
        <w:widowControl w:val="0"/>
        <w:numPr>
          <w:ilvl w:val="0"/>
          <w:numId w:val="33"/>
        </w:numPr>
        <w:tabs>
          <w:tab w:val="left" w:pos="1276"/>
          <w:tab w:val="left" w:pos="8221"/>
        </w:tabs>
        <w:spacing w:after="0" w:line="240" w:lineRule="auto"/>
        <w:ind w:left="1843" w:hanging="42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sa v reálnom čase vykonáva kontrola prístupu k digitálnemu obsahu vrátane sieťovej prevádzky, sťahovania, spúšťania alebo otvárania súborov, priečinkov na vymeniteľnom alebo vzdialenom úložisku a prístupu k webovým sídlam a </w:t>
      </w:r>
      <w:proofErr w:type="spellStart"/>
      <w:r w:rsidRPr="0070094E">
        <w:rPr>
          <w:rFonts w:ascii="Times New Roman" w:eastAsia="Times New Roman" w:hAnsi="Times New Roman" w:cs="Times New Roman"/>
          <w:lang w:eastAsia="sk-SK"/>
        </w:rPr>
        <w:t>cloudovým</w:t>
      </w:r>
      <w:proofErr w:type="spellEnd"/>
      <w:r w:rsidRPr="0070094E">
        <w:rPr>
          <w:rFonts w:ascii="Times New Roman" w:eastAsia="Times New Roman" w:hAnsi="Times New Roman" w:cs="Times New Roman"/>
          <w:lang w:eastAsia="sk-SK"/>
        </w:rPr>
        <w:t xml:space="preserve"> službám,</w:t>
      </w:r>
    </w:p>
    <w:p w:rsidR="0070094E" w:rsidRPr="0070094E" w:rsidRDefault="0070094E" w:rsidP="0070094E">
      <w:pPr>
        <w:widowControl w:val="0"/>
        <w:numPr>
          <w:ilvl w:val="0"/>
          <w:numId w:val="33"/>
        </w:numPr>
        <w:tabs>
          <w:tab w:val="left" w:pos="1276"/>
          <w:tab w:val="left" w:pos="8221"/>
        </w:tabs>
        <w:spacing w:after="0" w:line="240" w:lineRule="auto"/>
        <w:ind w:left="1843" w:hanging="42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sa spúšťajú pravidelné kontroly úložísk vrátane </w:t>
      </w:r>
      <w:proofErr w:type="spellStart"/>
      <w:r w:rsidRPr="0070094E">
        <w:rPr>
          <w:rFonts w:ascii="Times New Roman" w:eastAsia="Times New Roman" w:hAnsi="Times New Roman" w:cs="Times New Roman"/>
          <w:lang w:eastAsia="sk-SK"/>
        </w:rPr>
        <w:t>cloudových</w:t>
      </w:r>
      <w:proofErr w:type="spellEnd"/>
      <w:r w:rsidRPr="0070094E">
        <w:rPr>
          <w:rFonts w:ascii="Times New Roman" w:eastAsia="Times New Roman" w:hAnsi="Times New Roman" w:cs="Times New Roman"/>
          <w:lang w:eastAsia="sk-SK"/>
        </w:rPr>
        <w:t xml:space="preserve"> a pripojených vymeniteľných úložísk najmenej raz ročne,</w:t>
      </w:r>
    </w:p>
    <w:p w:rsidR="0070094E" w:rsidRPr="0070094E" w:rsidRDefault="0070094E" w:rsidP="0070094E">
      <w:pPr>
        <w:widowControl w:val="0"/>
        <w:numPr>
          <w:ilvl w:val="0"/>
          <w:numId w:val="33"/>
        </w:numPr>
        <w:tabs>
          <w:tab w:val="left" w:pos="1276"/>
          <w:tab w:val="left" w:pos="8221"/>
        </w:tabs>
        <w:spacing w:after="0" w:line="240" w:lineRule="auto"/>
        <w:ind w:left="1843" w:hanging="42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neoprávneným používateľom je zabránené v prístupe k obsahu prostredníctvom funkcie filtrovania obsahu (web </w:t>
      </w:r>
      <w:proofErr w:type="spellStart"/>
      <w:r w:rsidRPr="0070094E">
        <w:rPr>
          <w:rFonts w:ascii="Times New Roman" w:eastAsia="Times New Roman" w:hAnsi="Times New Roman" w:cs="Times New Roman"/>
          <w:lang w:eastAsia="sk-SK"/>
        </w:rPr>
        <w:t>security</w:t>
      </w:r>
      <w:proofErr w:type="spellEnd"/>
      <w:r w:rsidRPr="0070094E">
        <w:rPr>
          <w:rFonts w:ascii="Times New Roman" w:eastAsia="Times New Roman" w:hAnsi="Times New Roman" w:cs="Times New Roman"/>
          <w:lang w:eastAsia="sk-SK"/>
        </w:rPr>
        <w:t xml:space="preserve"> </w:t>
      </w:r>
      <w:proofErr w:type="spellStart"/>
      <w:r w:rsidRPr="0070094E">
        <w:rPr>
          <w:rFonts w:ascii="Times New Roman" w:eastAsia="Times New Roman" w:hAnsi="Times New Roman" w:cs="Times New Roman"/>
          <w:lang w:eastAsia="sk-SK"/>
        </w:rPr>
        <w:t>appliance</w:t>
      </w:r>
      <w:proofErr w:type="spellEnd"/>
      <w:r w:rsidRPr="0070094E">
        <w:rPr>
          <w:rFonts w:ascii="Times New Roman" w:eastAsia="Times New Roman" w:hAnsi="Times New Roman" w:cs="Times New Roman"/>
          <w:lang w:eastAsia="sk-SK"/>
        </w:rPr>
        <w:t>),</w:t>
      </w:r>
    </w:p>
    <w:p w:rsidR="0070094E" w:rsidRPr="0070094E" w:rsidRDefault="0070094E" w:rsidP="0070094E">
      <w:pPr>
        <w:widowControl w:val="0"/>
        <w:numPr>
          <w:ilvl w:val="0"/>
          <w:numId w:val="33"/>
        </w:numPr>
        <w:tabs>
          <w:tab w:val="left" w:pos="1276"/>
          <w:tab w:val="left" w:pos="8221"/>
        </w:tabs>
        <w:spacing w:after="120" w:line="240" w:lineRule="auto"/>
        <w:ind w:left="1843" w:hanging="425"/>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používateľom je zamedzené v pokusoch odinštalovať alebo zakázať funkcie systému na ochranu proti škodlivému kódu.</w:t>
      </w:r>
    </w:p>
    <w:p w:rsidR="0070094E" w:rsidRPr="0070094E" w:rsidRDefault="0070094E" w:rsidP="0070094E">
      <w:pPr>
        <w:keepNext/>
        <w:numPr>
          <w:ilvl w:val="0"/>
          <w:numId w:val="18"/>
        </w:numPr>
        <w:spacing w:before="240" w:after="120" w:line="240" w:lineRule="auto"/>
        <w:ind w:left="567" w:hanging="567"/>
        <w:jc w:val="both"/>
        <w:outlineLvl w:val="0"/>
        <w:rPr>
          <w:rFonts w:ascii="Times New Roman" w:eastAsia="Times New Roman" w:hAnsi="Times New Roman" w:cs="Times New Roman"/>
          <w:b/>
          <w:caps/>
          <w:kern w:val="28"/>
          <w:lang w:val="cs-CZ" w:eastAsia="sk-SK"/>
        </w:rPr>
      </w:pPr>
      <w:r w:rsidRPr="0070094E">
        <w:rPr>
          <w:rFonts w:ascii="Times New Roman" w:eastAsia="Times New Roman" w:hAnsi="Times New Roman" w:cs="Times New Roman"/>
          <w:b/>
          <w:caps/>
          <w:kern w:val="28"/>
          <w:lang w:val="cs-CZ" w:eastAsia="sk-SK"/>
        </w:rPr>
        <w:t>Zoznam pracovných rolí</w:t>
      </w:r>
    </w:p>
    <w:p w:rsidR="0070094E" w:rsidRPr="0070094E" w:rsidRDefault="0070094E" w:rsidP="0070094E">
      <w:pPr>
        <w:numPr>
          <w:ilvl w:val="1"/>
          <w:numId w:val="18"/>
        </w:numPr>
        <w:spacing w:after="24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Zhotoviteľ/Poskytovateľ vedie zoznam jeho všetkých osôb, kt</w:t>
      </w:r>
      <w:r w:rsidR="00F01856">
        <w:rPr>
          <w:rFonts w:ascii="Times New Roman" w:eastAsia="Times New Roman" w:hAnsi="Times New Roman" w:cs="Times New Roman"/>
          <w:lang w:eastAsia="sk-SK"/>
        </w:rPr>
        <w:t>oré majú pridelené pracovné role</w:t>
      </w:r>
      <w:r w:rsidRPr="0070094E">
        <w:rPr>
          <w:rFonts w:ascii="Times New Roman" w:eastAsia="Times New Roman" w:hAnsi="Times New Roman" w:cs="Times New Roman"/>
          <w:lang w:eastAsia="sk-SK"/>
        </w:rPr>
        <w:t>, prostredníctvom ktorých majú prístup k informáciám a údajom Objednávateľa. Zhotoviteľ/Poskytovateľ sprístupní Objednávateľovi zoznam zamestnancov na vyžiadanie alebo pri príležitosti auditu.</w:t>
      </w:r>
    </w:p>
    <w:p w:rsidR="0070094E" w:rsidRPr="0070094E" w:rsidRDefault="0070094E" w:rsidP="0070094E">
      <w:pPr>
        <w:numPr>
          <w:ilvl w:val="1"/>
          <w:numId w:val="18"/>
        </w:numPr>
        <w:spacing w:after="24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Zhotoviteľ/Poskytovateľ je povinný oznámiť Objednávateľovi každú zmenu v personálnom obsadení pracovných rolí podľa bodu 7.1. tohto článku, a to zmluvne dohodnutým spôsobom komunikácie.</w:t>
      </w:r>
    </w:p>
    <w:p w:rsidR="0070094E" w:rsidRDefault="0070094E" w:rsidP="0070094E">
      <w:pPr>
        <w:numPr>
          <w:ilvl w:val="1"/>
          <w:numId w:val="18"/>
        </w:numPr>
        <w:spacing w:after="24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Všetky osoby, ktoré sa zúčastňujú na plnení tejto zmluvy zo strany Zhotoviteľa/Poskytovateľa sú povinné podpísať vyhlásenie o zachovaní mlčanlivosti podľa § 12 ods. 1 zákona o kybernetickej bezpečnosti a dodržiavať mlčanlivosť. </w:t>
      </w:r>
    </w:p>
    <w:p w:rsidR="00880E77" w:rsidRPr="0070094E" w:rsidRDefault="00880E77" w:rsidP="00880E77">
      <w:pPr>
        <w:spacing w:after="240" w:line="240" w:lineRule="auto"/>
        <w:ind w:left="567"/>
        <w:contextualSpacing/>
        <w:jc w:val="both"/>
        <w:rPr>
          <w:rFonts w:ascii="Times New Roman" w:eastAsia="Times New Roman" w:hAnsi="Times New Roman" w:cs="Times New Roman"/>
          <w:lang w:eastAsia="sk-SK"/>
        </w:rPr>
      </w:pPr>
    </w:p>
    <w:p w:rsidR="0070094E" w:rsidRPr="0070094E" w:rsidRDefault="0070094E" w:rsidP="0070094E">
      <w:pPr>
        <w:keepNext/>
        <w:numPr>
          <w:ilvl w:val="0"/>
          <w:numId w:val="18"/>
        </w:numPr>
        <w:tabs>
          <w:tab w:val="left" w:pos="8221"/>
        </w:tabs>
        <w:spacing w:before="240" w:after="120" w:line="240" w:lineRule="auto"/>
        <w:ind w:right="282"/>
        <w:jc w:val="both"/>
        <w:outlineLvl w:val="0"/>
        <w:rPr>
          <w:rFonts w:ascii="Times New Roman" w:eastAsia="Times New Roman" w:hAnsi="Times New Roman" w:cs="Times New Roman"/>
          <w:b/>
          <w:caps/>
          <w:kern w:val="28"/>
          <w:lang w:val="cs-CZ" w:eastAsia="sk-SK"/>
        </w:rPr>
      </w:pPr>
      <w:r w:rsidRPr="0070094E">
        <w:rPr>
          <w:rFonts w:ascii="Times New Roman" w:eastAsia="Times New Roman" w:hAnsi="Times New Roman" w:cs="Times New Roman"/>
          <w:b/>
          <w:caps/>
          <w:kern w:val="28"/>
          <w:lang w:val="cs-CZ" w:eastAsia="sk-SK"/>
        </w:rPr>
        <w:t>Hlásenie ďalších informácií požadovaných Objednávateľom</w:t>
      </w:r>
    </w:p>
    <w:p w:rsidR="0070094E" w:rsidRPr="0070094E" w:rsidRDefault="0070094E" w:rsidP="0070094E">
      <w:pPr>
        <w:numPr>
          <w:ilvl w:val="1"/>
          <w:numId w:val="18"/>
        </w:numPr>
        <w:spacing w:after="24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Zhotoviteľ/Poskytovateľ je povinný poskytnúť Objednávateľovi akékoľvek Objednávateľom požadované informácie, ktoré sú potrebné na plnenie povinností Objednávateľa, vyplývajúcich zo všeobecne záväzných právnych predpisov v oblasti kybernetickej bezpečnosti a informácie majúce vplyv na predmet zmluvy.</w:t>
      </w:r>
    </w:p>
    <w:p w:rsidR="0070094E" w:rsidRPr="0070094E" w:rsidRDefault="0070094E" w:rsidP="0070094E">
      <w:pPr>
        <w:numPr>
          <w:ilvl w:val="1"/>
          <w:numId w:val="18"/>
        </w:numPr>
        <w:tabs>
          <w:tab w:val="left" w:pos="567"/>
        </w:tabs>
        <w:spacing w:after="24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Hlásenia sa uskutočňujú formou a zmluvne dohodnutým spôsobom komunikácie.</w:t>
      </w:r>
    </w:p>
    <w:p w:rsidR="0070094E" w:rsidRPr="0070094E" w:rsidRDefault="0070094E" w:rsidP="0070094E">
      <w:pPr>
        <w:tabs>
          <w:tab w:val="left" w:pos="8221"/>
        </w:tabs>
        <w:spacing w:after="0" w:line="240" w:lineRule="auto"/>
        <w:contextualSpacing/>
        <w:jc w:val="both"/>
        <w:rPr>
          <w:rFonts w:ascii="Times New Roman" w:eastAsia="Times New Roman" w:hAnsi="Times New Roman" w:cs="Times New Roman"/>
          <w:lang w:eastAsia="sk-SK"/>
        </w:rPr>
      </w:pPr>
    </w:p>
    <w:p w:rsidR="0070094E" w:rsidRPr="0070094E" w:rsidRDefault="0070094E" w:rsidP="0070094E">
      <w:pPr>
        <w:keepNext/>
        <w:numPr>
          <w:ilvl w:val="0"/>
          <w:numId w:val="18"/>
        </w:numPr>
        <w:tabs>
          <w:tab w:val="left" w:pos="8221"/>
        </w:tabs>
        <w:spacing w:before="240" w:after="120" w:line="240" w:lineRule="auto"/>
        <w:ind w:left="567" w:right="282" w:hanging="567"/>
        <w:jc w:val="both"/>
        <w:outlineLvl w:val="0"/>
        <w:rPr>
          <w:rFonts w:ascii="Times New Roman" w:eastAsia="Times New Roman" w:hAnsi="Times New Roman" w:cs="Times New Roman"/>
          <w:b/>
          <w:caps/>
          <w:kern w:val="28"/>
          <w:lang w:val="cs-CZ" w:eastAsia="sk-SK"/>
        </w:rPr>
      </w:pPr>
      <w:r w:rsidRPr="0070094E">
        <w:rPr>
          <w:rFonts w:ascii="Times New Roman" w:eastAsia="Times New Roman" w:hAnsi="Times New Roman" w:cs="Times New Roman"/>
          <w:b/>
          <w:caps/>
          <w:kern w:val="28"/>
          <w:lang w:val="cs-CZ" w:eastAsia="sk-SK"/>
        </w:rPr>
        <w:t>Licencie a práva</w:t>
      </w:r>
    </w:p>
    <w:p w:rsidR="0070094E" w:rsidRPr="0070094E" w:rsidRDefault="0070094E" w:rsidP="0070094E">
      <w:pPr>
        <w:numPr>
          <w:ilvl w:val="1"/>
          <w:numId w:val="18"/>
        </w:numPr>
        <w:tabs>
          <w:tab w:val="left" w:pos="567"/>
          <w:tab w:val="left" w:pos="8221"/>
        </w:tabs>
        <w:spacing w:after="240" w:line="240" w:lineRule="auto"/>
        <w:ind w:left="567" w:hanging="567"/>
        <w:contextualSpacing/>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Zhotoviteľ/Poskytovateľ sa zaväzuje podľa ustanovenia § 9 ods. 2 písm. p) Vyhlášky 362/2018 Z. z. Objednávateľovi udeliť všetky potrebné práva, licencie a súhlasy ku dňu ukončenia zmluvného vzťahu, ktoré sú nevyhnutné na zabezpečenie kontinuity prevádzkovania základnej služby Objednávateľa. Zhotoviteľ/Poskytovateľ udelí práva, licencie a súhlasy podľa prvej vety tohto bodu na dobu nie kratšiu ako päť rokov po skončení zmluvného vzťahu.</w:t>
      </w:r>
    </w:p>
    <w:p w:rsidR="0070094E" w:rsidRPr="0070094E" w:rsidRDefault="0070094E" w:rsidP="0070094E">
      <w:pPr>
        <w:spacing w:after="0" w:line="240" w:lineRule="auto"/>
        <w:jc w:val="right"/>
        <w:rPr>
          <w:rFonts w:ascii="Times New Roman" w:eastAsia="Times New Roman" w:hAnsi="Times New Roman" w:cs="Times New Roman"/>
          <w:sz w:val="20"/>
          <w:szCs w:val="20"/>
          <w:lang w:eastAsia="sk-SK"/>
        </w:rPr>
        <w:sectPr w:rsidR="0070094E" w:rsidRPr="0070094E" w:rsidSect="00442380">
          <w:headerReference w:type="default" r:id="rId9"/>
          <w:footerReference w:type="default" r:id="rId10"/>
          <w:pgSz w:w="11906" w:h="16838"/>
          <w:pgMar w:top="1276" w:right="1418" w:bottom="1134" w:left="1418" w:header="708" w:footer="708" w:gutter="0"/>
          <w:pgNumType w:start="1"/>
          <w:cols w:space="708"/>
        </w:sectPr>
      </w:pPr>
    </w:p>
    <w:p w:rsidR="0070094E" w:rsidRPr="0070094E" w:rsidRDefault="00773417" w:rsidP="0070094E">
      <w:pPr>
        <w:spacing w:after="0" w:line="240" w:lineRule="auto"/>
        <w:jc w:val="right"/>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 xml:space="preserve">Príloha č. </w:t>
      </w:r>
      <w:r w:rsidR="00891549">
        <w:rPr>
          <w:rFonts w:ascii="Times New Roman" w:eastAsia="Times New Roman" w:hAnsi="Times New Roman" w:cs="Times New Roman"/>
          <w:b/>
          <w:sz w:val="28"/>
          <w:szCs w:val="28"/>
          <w:lang w:eastAsia="sk-SK"/>
        </w:rPr>
        <w:t>3</w:t>
      </w:r>
      <w:bookmarkStart w:id="0" w:name="_GoBack"/>
      <w:bookmarkEnd w:id="0"/>
    </w:p>
    <w:p w:rsidR="0070094E" w:rsidRPr="0070094E" w:rsidRDefault="0070094E" w:rsidP="0070094E">
      <w:pPr>
        <w:spacing w:after="0" w:line="240" w:lineRule="auto"/>
        <w:jc w:val="right"/>
        <w:rPr>
          <w:rFonts w:ascii="Times New Roman" w:eastAsia="Times New Roman" w:hAnsi="Times New Roman" w:cs="Times New Roman"/>
          <w:sz w:val="24"/>
          <w:szCs w:val="24"/>
          <w:lang w:eastAsia="sk-SK"/>
        </w:rPr>
      </w:pPr>
    </w:p>
    <w:p w:rsidR="0070094E" w:rsidRPr="0070094E" w:rsidRDefault="0070094E" w:rsidP="0070094E">
      <w:pPr>
        <w:spacing w:after="0" w:line="240" w:lineRule="auto"/>
        <w:jc w:val="center"/>
        <w:rPr>
          <w:rFonts w:ascii="Times New Roman" w:eastAsia="Times New Roman" w:hAnsi="Times New Roman" w:cs="Times New Roman"/>
          <w:b/>
          <w:sz w:val="24"/>
          <w:szCs w:val="24"/>
          <w:lang w:eastAsia="sk-SK"/>
        </w:rPr>
      </w:pPr>
    </w:p>
    <w:p w:rsidR="0070094E" w:rsidRPr="0070094E" w:rsidRDefault="0070094E" w:rsidP="0070094E">
      <w:pPr>
        <w:spacing w:after="0" w:line="240" w:lineRule="auto"/>
        <w:jc w:val="center"/>
        <w:rPr>
          <w:rFonts w:ascii="Times New Roman" w:eastAsia="Times New Roman" w:hAnsi="Times New Roman" w:cs="Times New Roman"/>
          <w:b/>
          <w:sz w:val="28"/>
          <w:szCs w:val="28"/>
          <w:lang w:eastAsia="sk-SK"/>
        </w:rPr>
      </w:pPr>
      <w:r w:rsidRPr="0070094E">
        <w:rPr>
          <w:rFonts w:ascii="Times New Roman" w:eastAsia="Times New Roman" w:hAnsi="Times New Roman" w:cs="Times New Roman"/>
          <w:b/>
          <w:sz w:val="28"/>
          <w:szCs w:val="28"/>
          <w:lang w:eastAsia="sk-SK"/>
        </w:rPr>
        <w:t>Podmienky poskytovania vzdialeného prístupu</w:t>
      </w:r>
    </w:p>
    <w:p w:rsidR="0070094E" w:rsidRPr="0070094E" w:rsidRDefault="0070094E" w:rsidP="0070094E">
      <w:pPr>
        <w:spacing w:after="60" w:line="240" w:lineRule="auto"/>
        <w:jc w:val="center"/>
        <w:rPr>
          <w:rFonts w:ascii="Times New Roman" w:eastAsia="Times New Roman" w:hAnsi="Times New Roman" w:cs="Times New Roman"/>
          <w:b/>
          <w:lang w:eastAsia="sk-SK"/>
        </w:rPr>
      </w:pPr>
    </w:p>
    <w:p w:rsidR="0070094E" w:rsidRPr="0070094E" w:rsidRDefault="0070094E" w:rsidP="0070094E">
      <w:pPr>
        <w:spacing w:after="60" w:line="240" w:lineRule="auto"/>
        <w:jc w:val="center"/>
        <w:rPr>
          <w:rFonts w:ascii="Times New Roman" w:eastAsia="Times New Roman" w:hAnsi="Times New Roman" w:cs="Times New Roman"/>
          <w:b/>
          <w:lang w:eastAsia="sk-SK"/>
        </w:rPr>
      </w:pPr>
    </w:p>
    <w:p w:rsidR="0070094E" w:rsidRPr="0070094E" w:rsidRDefault="0070094E" w:rsidP="0070094E">
      <w:pPr>
        <w:numPr>
          <w:ilvl w:val="0"/>
          <w:numId w:val="25"/>
        </w:numPr>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b/>
          <w:lang w:eastAsia="sk-SK"/>
        </w:rPr>
        <w:t>Predmet Prílohy/Spôsob poskytovania vzdialeného prístupu</w:t>
      </w:r>
    </w:p>
    <w:p w:rsidR="0070094E" w:rsidRPr="0070094E" w:rsidRDefault="0070094E" w:rsidP="0070094E">
      <w:pPr>
        <w:numPr>
          <w:ilvl w:val="1"/>
          <w:numId w:val="23"/>
        </w:numPr>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Predmetom tejto Prílohy je záväzok objednávateľa poskytnúť zhotoviteľovi vzdialený prístup cez verejnú sieť internet do počítačovej siete objednávateľa za účelom plnenia zmluvy a záväzok zhotoviteľa využívať vzdialený prístup výlučne spôsobom a za účelom špecifikovaným touto Prílohou.</w:t>
      </w:r>
    </w:p>
    <w:p w:rsidR="0070094E" w:rsidRPr="0070094E" w:rsidRDefault="0070094E" w:rsidP="0070094E">
      <w:pPr>
        <w:numPr>
          <w:ilvl w:val="1"/>
          <w:numId w:val="23"/>
        </w:numPr>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Vzdialený prístup je realizovaný ako softvérový prístup z počítača zhotoviteľa cez verejnú sieť internet do interných sietí objednávateľa. Vzhľadom na povahu prenosového média, t. j. siete internet ide o službu negarantovanú, čo sa týka dostupnosti a prenosových vlastností.</w:t>
      </w:r>
    </w:p>
    <w:p w:rsidR="0070094E" w:rsidRPr="0070094E" w:rsidRDefault="0070094E" w:rsidP="0070094E">
      <w:pPr>
        <w:spacing w:after="60" w:line="240" w:lineRule="auto"/>
        <w:jc w:val="both"/>
        <w:rPr>
          <w:rFonts w:ascii="Times New Roman" w:eastAsia="Times New Roman" w:hAnsi="Times New Roman" w:cs="Times New Roman"/>
          <w:lang w:eastAsia="sk-SK"/>
        </w:rPr>
      </w:pPr>
    </w:p>
    <w:p w:rsidR="0070094E" w:rsidRPr="0070094E" w:rsidRDefault="0070094E" w:rsidP="0070094E">
      <w:pPr>
        <w:numPr>
          <w:ilvl w:val="0"/>
          <w:numId w:val="26"/>
        </w:numPr>
        <w:spacing w:after="60" w:line="240" w:lineRule="auto"/>
        <w:ind w:left="567" w:hanging="567"/>
        <w:jc w:val="both"/>
        <w:rPr>
          <w:rFonts w:ascii="Times New Roman" w:eastAsia="Times New Roman" w:hAnsi="Times New Roman" w:cs="Times New Roman"/>
          <w:b/>
          <w:lang w:eastAsia="sk-SK"/>
        </w:rPr>
      </w:pPr>
      <w:r w:rsidRPr="0070094E">
        <w:rPr>
          <w:rFonts w:ascii="Times New Roman" w:eastAsia="Times New Roman" w:hAnsi="Times New Roman" w:cs="Times New Roman"/>
          <w:b/>
          <w:lang w:eastAsia="sk-SK"/>
        </w:rPr>
        <w:t>Podmienky poskytovania vzdialeného prístupu</w:t>
      </w:r>
    </w:p>
    <w:p w:rsidR="0070094E" w:rsidRPr="0070094E" w:rsidRDefault="0070094E" w:rsidP="0070094E">
      <w:pPr>
        <w:numPr>
          <w:ilvl w:val="1"/>
          <w:numId w:val="21"/>
        </w:numPr>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Vzdialený prístup je poskytovaný len na dohodnutú dobu a na jednu pracovnú stanicu.</w:t>
      </w:r>
    </w:p>
    <w:p w:rsidR="0070094E" w:rsidRPr="0070094E" w:rsidRDefault="0070094E" w:rsidP="0070094E">
      <w:pPr>
        <w:numPr>
          <w:ilvl w:val="1"/>
          <w:numId w:val="21"/>
        </w:numPr>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Pre zabezpečenie vzdialeného prístupu objednávateľ zabezpečí: </w:t>
      </w:r>
    </w:p>
    <w:p w:rsidR="0070094E" w:rsidRPr="0070094E" w:rsidRDefault="0070094E" w:rsidP="0070094E">
      <w:pPr>
        <w:numPr>
          <w:ilvl w:val="0"/>
          <w:numId w:val="20"/>
        </w:numPr>
        <w:spacing w:after="60" w:line="240" w:lineRule="auto"/>
        <w:ind w:left="851" w:hanging="284"/>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software VPN klient,</w:t>
      </w:r>
    </w:p>
    <w:p w:rsidR="0070094E" w:rsidRPr="0070094E" w:rsidRDefault="0070094E" w:rsidP="0070094E">
      <w:pPr>
        <w:numPr>
          <w:ilvl w:val="0"/>
          <w:numId w:val="20"/>
        </w:numPr>
        <w:spacing w:after="60" w:line="240" w:lineRule="auto"/>
        <w:ind w:left="851" w:hanging="284"/>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návod ako software nainštalovať a nakonfigurovať a </w:t>
      </w:r>
    </w:p>
    <w:p w:rsidR="0070094E" w:rsidRPr="0070094E" w:rsidRDefault="0070094E" w:rsidP="0070094E">
      <w:pPr>
        <w:numPr>
          <w:ilvl w:val="0"/>
          <w:numId w:val="20"/>
        </w:numPr>
        <w:spacing w:after="60" w:line="240" w:lineRule="auto"/>
        <w:ind w:left="851" w:hanging="284"/>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postup pre realizáciu vzdialeného pripojenia do siete objednávateľa.</w:t>
      </w:r>
    </w:p>
    <w:p w:rsidR="0070094E" w:rsidRPr="0070094E" w:rsidRDefault="0070094E" w:rsidP="0070094E">
      <w:pPr>
        <w:numPr>
          <w:ilvl w:val="1"/>
          <w:numId w:val="21"/>
        </w:numPr>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Zhotoviteľovi budú sprístupnené nasledovné zdroje:</w:t>
      </w:r>
    </w:p>
    <w:p w:rsidR="0070094E" w:rsidRPr="0070094E" w:rsidRDefault="0070094E" w:rsidP="0070094E">
      <w:pPr>
        <w:numPr>
          <w:ilvl w:val="0"/>
          <w:numId w:val="24"/>
        </w:numPr>
        <w:spacing w:after="60" w:line="240" w:lineRule="auto"/>
        <w:ind w:left="851" w:hanging="284"/>
        <w:jc w:val="both"/>
        <w:rPr>
          <w:rFonts w:ascii="Times New Roman" w:eastAsia="Times New Roman" w:hAnsi="Times New Roman" w:cs="Times New Roman"/>
          <w:szCs w:val="20"/>
          <w:lang w:eastAsia="sk-SK"/>
        </w:rPr>
      </w:pPr>
      <w:r w:rsidRPr="0070094E">
        <w:rPr>
          <w:rFonts w:ascii="Times New Roman" w:eastAsia="Times New Roman" w:hAnsi="Times New Roman" w:cs="Times New Roman"/>
          <w:szCs w:val="20"/>
          <w:lang w:eastAsia="sk-SK"/>
        </w:rPr>
        <w:t>zdroje súvisiace s prevádzkou dodaného riešenia</w:t>
      </w:r>
      <w:r w:rsidR="00FD2F64">
        <w:rPr>
          <w:rFonts w:ascii="Times New Roman" w:eastAsia="Times New Roman" w:hAnsi="Times New Roman" w:cs="Times New Roman"/>
          <w:szCs w:val="20"/>
          <w:lang w:eastAsia="sk-SK"/>
        </w:rPr>
        <w:t>.</w:t>
      </w:r>
    </w:p>
    <w:p w:rsidR="0070094E" w:rsidRPr="0070094E" w:rsidRDefault="0070094E" w:rsidP="0070094E">
      <w:pPr>
        <w:numPr>
          <w:ilvl w:val="1"/>
          <w:numId w:val="21"/>
        </w:numPr>
        <w:spacing w:after="60" w:line="240" w:lineRule="auto"/>
        <w:ind w:left="567" w:hanging="567"/>
        <w:jc w:val="both"/>
        <w:rPr>
          <w:rFonts w:ascii="Times New Roman" w:eastAsia="Times New Roman" w:hAnsi="Times New Roman" w:cs="Times New Roman"/>
          <w:b/>
          <w:lang w:eastAsia="sk-SK"/>
        </w:rPr>
      </w:pPr>
      <w:r w:rsidRPr="0070094E">
        <w:rPr>
          <w:rFonts w:ascii="Times New Roman" w:eastAsia="Times New Roman" w:hAnsi="Times New Roman" w:cs="Times New Roman"/>
          <w:lang w:eastAsia="sk-SK"/>
        </w:rPr>
        <w:t>V prípade, ak zhotoviteľ bude požadovať zmenu zdrojov, o zmenu požiada e-mailovou správou prostredníctvom kontaktných osôb uvedených v bode 3.7. písm. a) tejto Prílohy.</w:t>
      </w:r>
    </w:p>
    <w:p w:rsidR="0070094E" w:rsidRPr="0070094E" w:rsidRDefault="0070094E" w:rsidP="0070094E">
      <w:pPr>
        <w:numPr>
          <w:ilvl w:val="1"/>
          <w:numId w:val="21"/>
        </w:numPr>
        <w:spacing w:after="60" w:line="240" w:lineRule="auto"/>
        <w:ind w:left="567" w:hanging="567"/>
        <w:jc w:val="both"/>
        <w:rPr>
          <w:rFonts w:ascii="Times New Roman" w:eastAsia="Times New Roman" w:hAnsi="Times New Roman" w:cs="Times New Roman"/>
          <w:b/>
          <w:lang w:eastAsia="sk-SK"/>
        </w:rPr>
      </w:pPr>
      <w:r w:rsidRPr="0070094E">
        <w:rPr>
          <w:rFonts w:ascii="Times New Roman" w:eastAsia="Times New Roman" w:hAnsi="Times New Roman" w:cs="Times New Roman"/>
          <w:lang w:eastAsia="sk-SK"/>
        </w:rPr>
        <w:t>Objednávateľ je povinný zabezpečiť potrebnú súčinnosť pri realizácii vzdialeného prístupu, a to najmä pridelenie potrebných prístupových práv, poskytnutie platných prístupových údajov (meno, heslo) potrebných na vykonanie zásahu, na zabezpečenie správneho fungovania systémov, ktoré sú predmetom zmluvy, ako aj správne nastavenie a fungovanie firewallov a prepojení na iné systémy.</w:t>
      </w:r>
    </w:p>
    <w:p w:rsidR="0070094E" w:rsidRPr="0070094E" w:rsidRDefault="0070094E" w:rsidP="0070094E">
      <w:pPr>
        <w:numPr>
          <w:ilvl w:val="1"/>
          <w:numId w:val="21"/>
        </w:numPr>
        <w:spacing w:after="60" w:line="240" w:lineRule="auto"/>
        <w:ind w:left="567" w:hanging="567"/>
        <w:jc w:val="both"/>
        <w:rPr>
          <w:rFonts w:ascii="Times New Roman" w:eastAsia="Times New Roman" w:hAnsi="Times New Roman" w:cs="Times New Roman"/>
          <w:b/>
          <w:lang w:eastAsia="sk-SK"/>
        </w:rPr>
      </w:pPr>
      <w:r w:rsidRPr="0070094E">
        <w:rPr>
          <w:rFonts w:ascii="Times New Roman" w:eastAsia="Times New Roman" w:hAnsi="Times New Roman" w:cs="Times New Roman"/>
          <w:lang w:eastAsia="sk-SK"/>
        </w:rPr>
        <w:t xml:space="preserve">Objednávateľ má právo celú komunikáciu a všetky činnosti vykonávané prostredníctvom vzdialeného prístupu monitorovať a následne zaznamenávať. </w:t>
      </w:r>
    </w:p>
    <w:p w:rsidR="0070094E" w:rsidRPr="0070094E" w:rsidRDefault="0070094E" w:rsidP="0070094E">
      <w:pPr>
        <w:numPr>
          <w:ilvl w:val="1"/>
          <w:numId w:val="21"/>
        </w:numPr>
        <w:spacing w:after="60" w:line="240" w:lineRule="auto"/>
        <w:ind w:left="567" w:hanging="567"/>
        <w:jc w:val="both"/>
        <w:rPr>
          <w:rFonts w:ascii="Times New Roman" w:eastAsia="Times New Roman" w:hAnsi="Times New Roman" w:cs="Times New Roman"/>
          <w:b/>
          <w:lang w:eastAsia="sk-SK"/>
        </w:rPr>
      </w:pPr>
      <w:r w:rsidRPr="0070094E">
        <w:rPr>
          <w:rFonts w:ascii="Times New Roman" w:eastAsia="Times New Roman" w:hAnsi="Times New Roman" w:cs="Times New Roman"/>
          <w:lang w:eastAsia="sk-SK"/>
        </w:rPr>
        <w:t xml:space="preserve">Objednávateľ si vyhradzuje právo z bezpečnostných dôvodov nepovoliť vzdialený prístup, vrátane prerušenia existujúceho spojenia. </w:t>
      </w:r>
    </w:p>
    <w:p w:rsidR="0070094E" w:rsidRPr="0070094E" w:rsidRDefault="0070094E" w:rsidP="0070094E">
      <w:pPr>
        <w:spacing w:after="60" w:line="240" w:lineRule="auto"/>
        <w:jc w:val="both"/>
        <w:rPr>
          <w:rFonts w:ascii="Times New Roman" w:eastAsia="Times New Roman" w:hAnsi="Times New Roman" w:cs="Times New Roman"/>
          <w:b/>
          <w:lang w:eastAsia="sk-SK"/>
        </w:rPr>
      </w:pPr>
    </w:p>
    <w:p w:rsidR="0070094E" w:rsidRPr="0070094E" w:rsidRDefault="0070094E" w:rsidP="0070094E">
      <w:pPr>
        <w:numPr>
          <w:ilvl w:val="0"/>
          <w:numId w:val="27"/>
        </w:numPr>
        <w:spacing w:after="60" w:line="240" w:lineRule="auto"/>
        <w:ind w:left="567" w:hanging="567"/>
        <w:rPr>
          <w:rFonts w:ascii="Times New Roman" w:eastAsia="Times New Roman" w:hAnsi="Times New Roman" w:cs="Times New Roman"/>
          <w:b/>
          <w:lang w:eastAsia="sk-SK"/>
        </w:rPr>
      </w:pPr>
      <w:r w:rsidRPr="0070094E">
        <w:rPr>
          <w:rFonts w:ascii="Times New Roman" w:eastAsia="Times New Roman" w:hAnsi="Times New Roman" w:cs="Times New Roman"/>
          <w:b/>
          <w:lang w:eastAsia="sk-SK"/>
        </w:rPr>
        <w:t xml:space="preserve">Postup pri pripojení a odpojení </w:t>
      </w:r>
    </w:p>
    <w:p w:rsidR="0070094E" w:rsidRPr="0070094E" w:rsidRDefault="0070094E" w:rsidP="0070094E">
      <w:pPr>
        <w:numPr>
          <w:ilvl w:val="1"/>
          <w:numId w:val="30"/>
        </w:numPr>
        <w:tabs>
          <w:tab w:val="left" w:pos="567"/>
        </w:tabs>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 e-mailovou správou požiada objednávateľa o aktiváciu vzdialeného prístupu. E-mailová správa musí byť odosielaná z jednej z  kontaktných adries uvedených v bode 3.7  písm. a) tohto článku a je adresovaná kontaktnej osobe uvedenej v bode 3.7. písm. b) tohto článku a kópia osobe uvedenej v bode 3.7. písm. b) tohto článku ako osobe oprávnenej konať počas neprítomnosti kontaktnej osoby.</w:t>
      </w:r>
    </w:p>
    <w:p w:rsidR="0070094E" w:rsidRPr="0070094E" w:rsidRDefault="0070094E" w:rsidP="0070094E">
      <w:pPr>
        <w:numPr>
          <w:ilvl w:val="1"/>
          <w:numId w:val="30"/>
        </w:numPr>
        <w:tabs>
          <w:tab w:val="left" w:pos="567"/>
        </w:tabs>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Objednávateľ potvrdí prijatie a schválenie žiadosti telefonicky a zároveň e-mailovou správou s poskytnutím </w:t>
      </w:r>
      <w:proofErr w:type="spellStart"/>
      <w:r w:rsidRPr="0070094E">
        <w:rPr>
          <w:rFonts w:ascii="Times New Roman" w:eastAsia="Times New Roman" w:hAnsi="Times New Roman" w:cs="Times New Roman"/>
          <w:lang w:eastAsia="sk-SK"/>
        </w:rPr>
        <w:t>jednorázových</w:t>
      </w:r>
      <w:proofErr w:type="spellEnd"/>
      <w:r w:rsidRPr="0070094E">
        <w:rPr>
          <w:rFonts w:ascii="Times New Roman" w:eastAsia="Times New Roman" w:hAnsi="Times New Roman" w:cs="Times New Roman"/>
          <w:lang w:eastAsia="sk-SK"/>
        </w:rPr>
        <w:t xml:space="preserve"> prístupových údajov. </w:t>
      </w:r>
    </w:p>
    <w:p w:rsidR="0070094E" w:rsidRPr="0070094E" w:rsidRDefault="0070094E" w:rsidP="0070094E">
      <w:pPr>
        <w:numPr>
          <w:ilvl w:val="1"/>
          <w:numId w:val="30"/>
        </w:numPr>
        <w:tabs>
          <w:tab w:val="left" w:pos="567"/>
        </w:tabs>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Akákoľvek komunikácia pri realizácii vzdialeného prístupu bude prebiehať medzi kontaktnými osobami uvedenými v bode 3.7. tohto článku.</w:t>
      </w:r>
    </w:p>
    <w:p w:rsidR="0070094E" w:rsidRPr="0070094E" w:rsidRDefault="0070094E" w:rsidP="0070094E">
      <w:pPr>
        <w:numPr>
          <w:ilvl w:val="1"/>
          <w:numId w:val="30"/>
        </w:numPr>
        <w:tabs>
          <w:tab w:val="left" w:pos="567"/>
        </w:tabs>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Predmet e-mailovej správy je „Žiadosť o pripojenie“. Textová časť e-mailovej správy musí obsahovať: dátum pripojenia, čas odkedy sa žiada pripojenie, čas kedy sa pripojenie má ukončiť, dôvod na pripojenie (napr. oprava, kto ju žiadal, update, predpokladané práce atď.).</w:t>
      </w:r>
    </w:p>
    <w:p w:rsidR="0070094E" w:rsidRPr="0070094E" w:rsidRDefault="0070094E" w:rsidP="0070094E">
      <w:pPr>
        <w:numPr>
          <w:ilvl w:val="1"/>
          <w:numId w:val="30"/>
        </w:numPr>
        <w:tabs>
          <w:tab w:val="left" w:pos="567"/>
        </w:tabs>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lastRenderedPageBreak/>
        <w:t>Ukončenie prác zhotoviteľ oznámi kontaktnej osobe objednávateľa. Ak zhotoviteľ zistí, že nestihne vykonať úkon v požadovanom časovom rozmedzí, požiada prostredníctvom e-mailovej správy o predĺženie pripojenia. Ak zhotoviteľ vykoná úkon pred vypršaním časového rozmedzia skôr, požiada prostredníctvom e-mailovej správy o odpojenie. Pokiaľ vyprší požadované časové rozmedzie a zhotoviteľ neoznámi ukončenie úkonu ani nepožiada o predĺženie rozmedzia, objednávateľ vzdialený prístup odpojí.</w:t>
      </w:r>
    </w:p>
    <w:p w:rsidR="0070094E" w:rsidRPr="0070094E" w:rsidRDefault="0070094E" w:rsidP="0070094E">
      <w:pPr>
        <w:numPr>
          <w:ilvl w:val="1"/>
          <w:numId w:val="30"/>
        </w:numPr>
        <w:tabs>
          <w:tab w:val="left" w:pos="567"/>
        </w:tabs>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Po skončení pripojenia pošle zhotoviteľ e-mail s predmetom „Vykonané úkony“. V textovej časti e-mailovej správy popíše, aké činnosti a v ktorej oblasti v rámci poskytnutého prístupu vykonal.</w:t>
      </w:r>
    </w:p>
    <w:p w:rsidR="0070094E" w:rsidRPr="0070094E" w:rsidRDefault="0070094E" w:rsidP="0070094E">
      <w:pPr>
        <w:numPr>
          <w:ilvl w:val="1"/>
          <w:numId w:val="30"/>
        </w:numPr>
        <w:tabs>
          <w:tab w:val="left" w:pos="567"/>
        </w:tabs>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Kontaktné osoby sú:</w:t>
      </w:r>
    </w:p>
    <w:p w:rsidR="0070094E" w:rsidRPr="0070094E" w:rsidRDefault="0070094E" w:rsidP="0070094E">
      <w:pPr>
        <w:tabs>
          <w:tab w:val="left" w:pos="340"/>
        </w:tabs>
        <w:spacing w:after="60" w:line="240" w:lineRule="auto"/>
        <w:ind w:firstLine="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a) na strane zhotoviteľa:</w:t>
      </w:r>
    </w:p>
    <w:p w:rsidR="0070094E" w:rsidRPr="0070094E" w:rsidRDefault="00414A1C" w:rsidP="0070094E">
      <w:pPr>
        <w:spacing w:after="0" w:line="240" w:lineRule="auto"/>
        <w:ind w:left="1134"/>
        <w:jc w:val="both"/>
        <w:rPr>
          <w:rFonts w:ascii="Times New Roman" w:eastAsia="Times New Roman" w:hAnsi="Times New Roman" w:cs="Times New Roman"/>
          <w:lang w:eastAsia="sk-SK"/>
        </w:rPr>
      </w:pPr>
      <w:r>
        <w:rPr>
          <w:rFonts w:ascii="Times New Roman" w:eastAsia="Times New Roman" w:hAnsi="Times New Roman" w:cs="Times New Roman"/>
          <w:lang w:eastAsia="sk-SK"/>
        </w:rPr>
        <w:t>meno a priezvisko:</w:t>
      </w:r>
      <w:r w:rsidR="00C03FBA" w:rsidRPr="00C03FBA">
        <w:rPr>
          <w:rFonts w:ascii="Times New Roman" w:eastAsia="Times New Roman" w:hAnsi="Times New Roman" w:cs="Times New Roman"/>
          <w:color w:val="00B0F0"/>
          <w:szCs w:val="20"/>
          <w:lang w:eastAsia="sk-SK"/>
        </w:rPr>
        <w:t xml:space="preserve"> vyplní uchádzač</w:t>
      </w:r>
    </w:p>
    <w:p w:rsidR="00414A1C" w:rsidRDefault="0070094E" w:rsidP="0070094E">
      <w:pPr>
        <w:spacing w:after="60" w:line="240" w:lineRule="auto"/>
        <w:ind w:left="1134"/>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e-mail: </w:t>
      </w:r>
      <w:r w:rsidR="000677C5">
        <w:rPr>
          <w:rFonts w:ascii="Times New Roman" w:eastAsia="Times New Roman" w:hAnsi="Times New Roman" w:cs="Times New Roman"/>
          <w:lang w:eastAsia="sk-SK"/>
        </w:rPr>
        <w:tab/>
      </w:r>
      <w:r w:rsidR="000677C5">
        <w:rPr>
          <w:rFonts w:ascii="Times New Roman" w:eastAsia="Times New Roman" w:hAnsi="Times New Roman" w:cs="Times New Roman"/>
          <w:lang w:eastAsia="sk-SK"/>
        </w:rPr>
        <w:tab/>
      </w:r>
      <w:r w:rsidR="00C03FBA" w:rsidRPr="00C03FBA">
        <w:rPr>
          <w:rFonts w:ascii="Times New Roman" w:eastAsia="Times New Roman" w:hAnsi="Times New Roman" w:cs="Times New Roman"/>
          <w:color w:val="00B0F0"/>
          <w:szCs w:val="20"/>
          <w:lang w:eastAsia="sk-SK"/>
        </w:rPr>
        <w:t>vyplní uchádzač</w:t>
      </w:r>
    </w:p>
    <w:p w:rsidR="0070094E" w:rsidRPr="0070094E" w:rsidRDefault="0070094E" w:rsidP="0070094E">
      <w:pPr>
        <w:spacing w:after="60" w:line="240" w:lineRule="auto"/>
        <w:ind w:left="1134"/>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tel.: </w:t>
      </w:r>
      <w:r w:rsidRPr="0070094E">
        <w:rPr>
          <w:rFonts w:ascii="Times New Roman" w:eastAsia="Times New Roman" w:hAnsi="Times New Roman" w:cs="Times New Roman"/>
          <w:szCs w:val="20"/>
          <w:lang w:val="de-DE" w:eastAsia="sk-SK"/>
        </w:rPr>
        <w:t>+421 </w:t>
      </w:r>
      <w:r w:rsidR="000677C5">
        <w:rPr>
          <w:rFonts w:ascii="Times New Roman" w:eastAsia="Times New Roman" w:hAnsi="Times New Roman" w:cs="Times New Roman"/>
          <w:szCs w:val="20"/>
          <w:lang w:val="de-DE" w:eastAsia="sk-SK"/>
        </w:rPr>
        <w:tab/>
      </w:r>
      <w:r w:rsidR="000677C5">
        <w:rPr>
          <w:rFonts w:ascii="Times New Roman" w:eastAsia="Times New Roman" w:hAnsi="Times New Roman" w:cs="Times New Roman"/>
          <w:szCs w:val="20"/>
          <w:lang w:val="de-DE" w:eastAsia="sk-SK"/>
        </w:rPr>
        <w:tab/>
      </w:r>
      <w:r w:rsidR="00C03FBA" w:rsidRPr="00C03FBA">
        <w:rPr>
          <w:rFonts w:ascii="Times New Roman" w:eastAsia="Times New Roman" w:hAnsi="Times New Roman" w:cs="Times New Roman"/>
          <w:color w:val="00B0F0"/>
          <w:szCs w:val="20"/>
          <w:lang w:eastAsia="sk-SK"/>
        </w:rPr>
        <w:t>vyplní uchádzač</w:t>
      </w:r>
    </w:p>
    <w:p w:rsidR="0070094E" w:rsidRPr="0070094E" w:rsidRDefault="0070094E" w:rsidP="0070094E">
      <w:pPr>
        <w:spacing w:before="240" w:after="60" w:line="240" w:lineRule="auto"/>
        <w:ind w:left="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b) na strane objednávateľa:</w:t>
      </w:r>
    </w:p>
    <w:p w:rsidR="00414A1C" w:rsidRPr="0070094E" w:rsidRDefault="00414A1C" w:rsidP="00414A1C">
      <w:pPr>
        <w:spacing w:after="0" w:line="240" w:lineRule="auto"/>
        <w:ind w:left="1134"/>
        <w:jc w:val="both"/>
        <w:rPr>
          <w:rFonts w:ascii="Times New Roman" w:eastAsia="Times New Roman" w:hAnsi="Times New Roman" w:cs="Times New Roman"/>
          <w:lang w:eastAsia="sk-SK"/>
        </w:rPr>
      </w:pPr>
      <w:r>
        <w:rPr>
          <w:rFonts w:ascii="Times New Roman" w:eastAsia="Times New Roman" w:hAnsi="Times New Roman" w:cs="Times New Roman"/>
          <w:lang w:eastAsia="sk-SK"/>
        </w:rPr>
        <w:t>meno a priezvisko:</w:t>
      </w:r>
    </w:p>
    <w:p w:rsidR="00414A1C" w:rsidRDefault="00414A1C" w:rsidP="00414A1C">
      <w:pPr>
        <w:spacing w:after="60" w:line="240" w:lineRule="auto"/>
        <w:ind w:left="1134"/>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e-mail: </w:t>
      </w:r>
    </w:p>
    <w:p w:rsidR="00414A1C" w:rsidRPr="0070094E" w:rsidRDefault="00414A1C" w:rsidP="00414A1C">
      <w:pPr>
        <w:spacing w:after="60" w:line="240" w:lineRule="auto"/>
        <w:ind w:left="1134"/>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tel.: </w:t>
      </w:r>
      <w:r w:rsidRPr="0070094E">
        <w:rPr>
          <w:rFonts w:ascii="Times New Roman" w:eastAsia="Times New Roman" w:hAnsi="Times New Roman" w:cs="Times New Roman"/>
          <w:szCs w:val="20"/>
          <w:lang w:val="de-DE" w:eastAsia="sk-SK"/>
        </w:rPr>
        <w:t>+421 </w:t>
      </w:r>
    </w:p>
    <w:p w:rsidR="0070094E" w:rsidRPr="0070094E" w:rsidRDefault="0070094E" w:rsidP="0070094E">
      <w:pPr>
        <w:spacing w:after="60" w:line="240" w:lineRule="auto"/>
        <w:jc w:val="both"/>
        <w:rPr>
          <w:rFonts w:ascii="Times New Roman" w:eastAsia="Times New Roman" w:hAnsi="Times New Roman" w:cs="Times New Roman"/>
          <w:b/>
          <w:lang w:eastAsia="sk-SK"/>
        </w:rPr>
      </w:pPr>
    </w:p>
    <w:p w:rsidR="0070094E" w:rsidRPr="0070094E" w:rsidRDefault="0070094E" w:rsidP="0070094E">
      <w:pPr>
        <w:numPr>
          <w:ilvl w:val="0"/>
          <w:numId w:val="28"/>
        </w:numPr>
        <w:spacing w:after="60" w:line="240" w:lineRule="auto"/>
        <w:ind w:left="567" w:hanging="567"/>
        <w:jc w:val="both"/>
        <w:rPr>
          <w:rFonts w:ascii="Times New Roman" w:eastAsia="Times New Roman" w:hAnsi="Times New Roman" w:cs="Times New Roman"/>
          <w:b/>
          <w:lang w:eastAsia="sk-SK"/>
        </w:rPr>
      </w:pPr>
      <w:r w:rsidRPr="0070094E">
        <w:rPr>
          <w:rFonts w:ascii="Times New Roman" w:eastAsia="Times New Roman" w:hAnsi="Times New Roman" w:cs="Times New Roman"/>
          <w:b/>
          <w:lang w:eastAsia="sk-SK"/>
        </w:rPr>
        <w:t>Ochrana dôverných informácií</w:t>
      </w:r>
    </w:p>
    <w:p w:rsidR="0070094E" w:rsidRPr="0070094E" w:rsidRDefault="0070094E" w:rsidP="0070094E">
      <w:pPr>
        <w:numPr>
          <w:ilvl w:val="1"/>
          <w:numId w:val="22"/>
        </w:numPr>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 si je vedomý toho, že v súvislosti s poskytovaním zmluvného plnenia podľa zmluvy a využívaním vzdialeného prístupu podľa tejto Prílohy môžu jeho zamestnanci získať vedomou činnosťou alebo chybou prístup k dôverným informáciám objednávateľa.</w:t>
      </w:r>
    </w:p>
    <w:p w:rsidR="0070094E" w:rsidRPr="0070094E" w:rsidRDefault="0070094E" w:rsidP="0070094E">
      <w:pPr>
        <w:numPr>
          <w:ilvl w:val="1"/>
          <w:numId w:val="22"/>
        </w:numPr>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Všetky dôverné informácie sú majetkom objednávateľa a zhotoviteľ vyvinie pre zachovanie ich dôvernosti a pre ich ochranu rovnaké úsilie, ako keby sa jednalo o jeho vlastné dôverné informácie. S výnimkou rozsahu, ktorý je nutný pre spoluprácu, čo je dôvodom uzavretia zmluvy, sa obidve strany zaväzujú neduplikovať žiadnym spôsobom dôverné informácie druhej strany, neposkytnúť ich tretej strane ani svojim vlastným zamestnancom a zástupcom s výnimkou tých, ktorí s nimi potrebujú byť oboznámení v rozsahu nevyhnutnom na plnenie predmetu a účelu zmluvy. Zhotoviteľ sa zaväzuje nepoužiť dôverné informácie inak, než za účelom plnenia zmluvy.</w:t>
      </w:r>
    </w:p>
    <w:p w:rsidR="0070094E" w:rsidRPr="0070094E" w:rsidRDefault="0070094E" w:rsidP="0070094E">
      <w:pPr>
        <w:numPr>
          <w:ilvl w:val="1"/>
          <w:numId w:val="22"/>
        </w:numPr>
        <w:spacing w:after="60" w:line="240" w:lineRule="auto"/>
        <w:ind w:left="567" w:hanging="567"/>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Ak sa zmluvné strany nedohodnú výslovne písomnou formou inak, považujú sa za dôverné implicitne všetky informácie, ku ktorým objednávateľ umožní prístup zhotoviteľovi, najmä informácie, t. j. najmä, ale nie výlučne: popisy alebo časti popisov technologických procesov a vzorcov, technických vzorcov a technického know-how, informácie o prevádzkových metódach, procedúrach a pracovných postupoch, obchodné alebo marketingové plány, koncepcie a stratégie alebo ich časti, ponuky, kontrakty, zmluvy, dohody alebo iné dojednania s tretími stranami s výnimkou povinne zverejnených zmlúv, dohôd alebo iných dojednaní podľa </w:t>
      </w:r>
      <w:proofErr w:type="spellStart"/>
      <w:r w:rsidRPr="0070094E">
        <w:rPr>
          <w:rFonts w:ascii="Times New Roman" w:eastAsia="Times New Roman" w:hAnsi="Times New Roman" w:cs="Times New Roman"/>
          <w:lang w:eastAsia="sk-SK"/>
        </w:rPr>
        <w:t>ust</w:t>
      </w:r>
      <w:proofErr w:type="spellEnd"/>
      <w:r w:rsidRPr="0070094E">
        <w:rPr>
          <w:rFonts w:ascii="Times New Roman" w:eastAsia="Times New Roman" w:hAnsi="Times New Roman" w:cs="Times New Roman"/>
          <w:lang w:eastAsia="sk-SK"/>
        </w:rPr>
        <w:t>. §47a zákona č. 40/1964 Zb. Občiansky zákonník v znení neskorších predpisov, informácie o výsledkoch hospodárenia, o vzťahoch s obchodnými partnermi, o pracovnoprávnych otázkach a všetky ďalšie informácie, ktorých zverejnenie zhotoviteľom by objednávateľovi mohlo spôsobiť škodu.</w:t>
      </w:r>
    </w:p>
    <w:p w:rsidR="0070094E" w:rsidRPr="0070094E" w:rsidRDefault="0070094E" w:rsidP="0070094E">
      <w:pPr>
        <w:tabs>
          <w:tab w:val="left" w:pos="340"/>
        </w:tabs>
        <w:spacing w:after="60" w:line="240" w:lineRule="auto"/>
        <w:jc w:val="both"/>
        <w:rPr>
          <w:rFonts w:ascii="Times New Roman" w:eastAsia="Times New Roman" w:hAnsi="Times New Roman" w:cs="Times New Roman"/>
          <w:lang w:eastAsia="sk-SK"/>
        </w:rPr>
      </w:pPr>
    </w:p>
    <w:p w:rsidR="0070094E" w:rsidRPr="0070094E" w:rsidRDefault="0070094E" w:rsidP="0070094E">
      <w:pPr>
        <w:numPr>
          <w:ilvl w:val="0"/>
          <w:numId w:val="29"/>
        </w:numPr>
        <w:spacing w:after="60" w:line="240" w:lineRule="auto"/>
        <w:jc w:val="both"/>
        <w:rPr>
          <w:rFonts w:ascii="Times New Roman" w:eastAsia="Times New Roman" w:hAnsi="Times New Roman" w:cs="Times New Roman"/>
          <w:b/>
          <w:lang w:eastAsia="sk-SK"/>
        </w:rPr>
      </w:pPr>
      <w:r w:rsidRPr="0070094E">
        <w:rPr>
          <w:rFonts w:ascii="Times New Roman" w:eastAsia="Times New Roman" w:hAnsi="Times New Roman" w:cs="Times New Roman"/>
          <w:b/>
          <w:lang w:eastAsia="sk-SK"/>
        </w:rPr>
        <w:t>Povinnosti a práva Zhotoviteľa</w:t>
      </w:r>
    </w:p>
    <w:p w:rsidR="0070094E" w:rsidRPr="0070094E" w:rsidRDefault="0070094E" w:rsidP="0070094E">
      <w:pPr>
        <w:numPr>
          <w:ilvl w:val="1"/>
          <w:numId w:val="32"/>
        </w:numPr>
        <w:spacing w:after="60" w:line="240" w:lineRule="auto"/>
        <w:ind w:hanging="425"/>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 xml:space="preserve">Zhotoviteľ bude vzdialený prístup používať výhradne k prístupu k aplikáciám a databázam uvedeným v bode 2.3 tejto Prílohy. </w:t>
      </w:r>
    </w:p>
    <w:p w:rsidR="0070094E" w:rsidRPr="0070094E" w:rsidRDefault="0070094E" w:rsidP="0070094E">
      <w:pPr>
        <w:numPr>
          <w:ilvl w:val="1"/>
          <w:numId w:val="32"/>
        </w:numPr>
        <w:spacing w:after="60" w:line="240" w:lineRule="auto"/>
        <w:ind w:hanging="425"/>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 nebude vykonávať žiadne zásahy do konfigurácie operačného systému na vyššie uvedenom serveri. Na základe požiadavky zhotoviteľa bude tieto vykonávať iba objednávateľ.</w:t>
      </w:r>
    </w:p>
    <w:p w:rsidR="0070094E" w:rsidRPr="0070094E" w:rsidRDefault="0070094E" w:rsidP="0070094E">
      <w:pPr>
        <w:numPr>
          <w:ilvl w:val="1"/>
          <w:numId w:val="32"/>
        </w:numPr>
        <w:spacing w:after="60" w:line="240" w:lineRule="auto"/>
        <w:ind w:hanging="425"/>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 bude zachovávať všeobecné pravidlá bezpečnosti IT, predovšetkým udržiavať v tajnosti prístupové kontá a heslá a neposkytovať ich tretím stranám, používať antivírovú ochranu a o všetkých bezpečnostných incidentoch okamžite informovať objednávateľa.</w:t>
      </w:r>
    </w:p>
    <w:p w:rsidR="0070094E" w:rsidRPr="0070094E" w:rsidRDefault="0070094E" w:rsidP="0070094E">
      <w:pPr>
        <w:numPr>
          <w:ilvl w:val="1"/>
          <w:numId w:val="32"/>
        </w:numPr>
        <w:spacing w:after="60" w:line="240" w:lineRule="auto"/>
        <w:ind w:hanging="425"/>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lastRenderedPageBreak/>
        <w:t>Zhotoviteľ zodpovedá za každú škodu spôsobenú objednávateľovi, ktorá objednávateľovi vznikne porušením povinností ustanovených touto prílohou. Tieto škody bude v plnej výške znášať zhotoviteľ.</w:t>
      </w:r>
    </w:p>
    <w:p w:rsidR="0070094E" w:rsidRPr="0070094E" w:rsidRDefault="0070094E" w:rsidP="0070094E">
      <w:pPr>
        <w:numPr>
          <w:ilvl w:val="1"/>
          <w:numId w:val="32"/>
        </w:numPr>
        <w:spacing w:after="60" w:line="240" w:lineRule="auto"/>
        <w:ind w:hanging="425"/>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Všetky osoby, ktoré sa zúčastňujú na predmete plnenia zo strany zhotoviteľa, vrátane všetkých subdodávateľov zhotoviteľa sú povinné podpísať poučenie o povinnosti mlčanlivosti.</w:t>
      </w:r>
    </w:p>
    <w:p w:rsidR="0070094E" w:rsidRPr="0070094E" w:rsidRDefault="0070094E" w:rsidP="0070094E">
      <w:pPr>
        <w:numPr>
          <w:ilvl w:val="1"/>
          <w:numId w:val="32"/>
        </w:numPr>
        <w:spacing w:after="60" w:line="240" w:lineRule="auto"/>
        <w:ind w:hanging="425"/>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 je povinný bezodkladne oznámiť objednávateľovi a riešiť každý incident informačnej a kybernetickej povahy, ktorý má súvis s predmetom zmluvy a mohol by ohroziť bezpečnosť softvéru, ktorý je predmetom zmluvy a tým mať dopad na bezpečnosť služieb poskytovaných objednávateľom.</w:t>
      </w:r>
    </w:p>
    <w:p w:rsidR="0070094E" w:rsidRPr="0070094E" w:rsidRDefault="0070094E" w:rsidP="0070094E">
      <w:pPr>
        <w:numPr>
          <w:ilvl w:val="1"/>
          <w:numId w:val="32"/>
        </w:numPr>
        <w:spacing w:after="60" w:line="240" w:lineRule="auto"/>
        <w:ind w:hanging="425"/>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 je povinný poskytnúť objednávateľovi akékoľvek ďalšie, objednávateľom požadované informácie, ktoré sú potrebné na plnenie povinností objednávateľa, vyplývajúcich zo všeobecne záväzných právnych predpisov v oblasti kybernetickej bezpečnosti a informácie majúce vplyv na predmet zmluvy.</w:t>
      </w:r>
    </w:p>
    <w:p w:rsidR="0070094E" w:rsidRPr="0070094E" w:rsidRDefault="0070094E" w:rsidP="0070094E">
      <w:pPr>
        <w:numPr>
          <w:ilvl w:val="1"/>
          <w:numId w:val="32"/>
        </w:numPr>
        <w:spacing w:after="60" w:line="240" w:lineRule="auto"/>
        <w:ind w:hanging="425"/>
        <w:jc w:val="both"/>
        <w:rPr>
          <w:rFonts w:ascii="Times New Roman" w:eastAsia="Times New Roman" w:hAnsi="Times New Roman" w:cs="Times New Roman"/>
          <w:lang w:eastAsia="sk-SK"/>
        </w:rPr>
      </w:pPr>
      <w:r w:rsidRPr="0070094E">
        <w:rPr>
          <w:rFonts w:ascii="Times New Roman" w:eastAsia="Times New Roman" w:hAnsi="Times New Roman" w:cs="Times New Roman"/>
          <w:lang w:eastAsia="sk-SK"/>
        </w:rPr>
        <w:t>Zhotoviteľ je povinný, v medziach všeobecne záväzných právnych predpisov, po ukončení zmluvného vzťahu vrátiť, previesť alebo po dohode s objednávateľom zničiť všetky informácie, ktoré mu objednávateľ poskytol počas trvania zmluvného vzťahu.</w:t>
      </w:r>
    </w:p>
    <w:p w:rsidR="00752E50" w:rsidRDefault="00823933"/>
    <w:p w:rsidR="00FA2F6A" w:rsidRDefault="00FA2F6A"/>
    <w:p w:rsidR="00FA2F6A" w:rsidRDefault="00FA2F6A" w:rsidP="00FA2F6A">
      <w:pPr>
        <w:ind w:left="567"/>
      </w:pPr>
      <w:r>
        <w:t>V .</w:t>
      </w:r>
      <w:r w:rsidRPr="00FA2F6A">
        <w:rPr>
          <w:rFonts w:ascii="Times New Roman" w:eastAsia="Times New Roman" w:hAnsi="Times New Roman" w:cs="Times New Roman"/>
          <w:color w:val="00B0F0"/>
          <w:szCs w:val="20"/>
          <w:lang w:eastAsia="sk-SK"/>
        </w:rPr>
        <w:t xml:space="preserve"> </w:t>
      </w:r>
      <w:r w:rsidRPr="00C03FBA">
        <w:rPr>
          <w:rFonts w:ascii="Times New Roman" w:eastAsia="Times New Roman" w:hAnsi="Times New Roman" w:cs="Times New Roman"/>
          <w:color w:val="00B0F0"/>
          <w:szCs w:val="20"/>
          <w:lang w:eastAsia="sk-SK"/>
        </w:rPr>
        <w:t>vyplní uchádzač</w:t>
      </w:r>
      <w:r>
        <w:t>.., dňa...</w:t>
      </w:r>
      <w:r w:rsidRPr="00FA2F6A">
        <w:rPr>
          <w:rFonts w:ascii="Times New Roman" w:eastAsia="Times New Roman" w:hAnsi="Times New Roman" w:cs="Times New Roman"/>
          <w:color w:val="00B0F0"/>
          <w:szCs w:val="20"/>
          <w:lang w:eastAsia="sk-SK"/>
        </w:rPr>
        <w:t xml:space="preserve"> </w:t>
      </w:r>
      <w:r w:rsidRPr="00C03FBA">
        <w:rPr>
          <w:rFonts w:ascii="Times New Roman" w:eastAsia="Times New Roman" w:hAnsi="Times New Roman" w:cs="Times New Roman"/>
          <w:color w:val="00B0F0"/>
          <w:szCs w:val="20"/>
          <w:lang w:eastAsia="sk-SK"/>
        </w:rPr>
        <w:t>vyplní uchádzač</w:t>
      </w:r>
      <w:r>
        <w:t>......</w:t>
      </w:r>
      <w:r>
        <w:tab/>
      </w:r>
      <w:r>
        <w:tab/>
      </w:r>
      <w:r>
        <w:tab/>
        <w:t>podpis</w:t>
      </w:r>
      <w:r w:rsidRPr="00FA2F6A">
        <w:rPr>
          <w:rFonts w:ascii="Times New Roman" w:eastAsia="Times New Roman" w:hAnsi="Times New Roman" w:cs="Times New Roman"/>
          <w:color w:val="00B0F0"/>
          <w:szCs w:val="20"/>
          <w:lang w:eastAsia="sk-SK"/>
        </w:rPr>
        <w:t xml:space="preserve"> </w:t>
      </w:r>
      <w:r w:rsidRPr="00C03FBA">
        <w:rPr>
          <w:rFonts w:ascii="Times New Roman" w:eastAsia="Times New Roman" w:hAnsi="Times New Roman" w:cs="Times New Roman"/>
          <w:color w:val="00B0F0"/>
          <w:szCs w:val="20"/>
          <w:lang w:eastAsia="sk-SK"/>
        </w:rPr>
        <w:t>vyplní uchádzač</w:t>
      </w:r>
    </w:p>
    <w:sectPr w:rsidR="00FA2F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933" w:rsidRDefault="00823933">
      <w:pPr>
        <w:spacing w:after="0" w:line="240" w:lineRule="auto"/>
      </w:pPr>
      <w:r>
        <w:separator/>
      </w:r>
    </w:p>
  </w:endnote>
  <w:endnote w:type="continuationSeparator" w:id="0">
    <w:p w:rsidR="00823933" w:rsidRDefault="0082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1FC" w:rsidRDefault="00F86BC9">
    <w:pPr>
      <w:pStyle w:val="Pta"/>
      <w:jc w:val="right"/>
    </w:pPr>
    <w:r>
      <w:fldChar w:fldCharType="begin"/>
    </w:r>
    <w:r>
      <w:instrText>PAGE   \* MERGEFORMAT</w:instrText>
    </w:r>
    <w:r>
      <w:fldChar w:fldCharType="separate"/>
    </w:r>
    <w:r w:rsidR="00891549">
      <w:rPr>
        <w:noProof/>
      </w:rPr>
      <w:t>8</w:t>
    </w:r>
    <w:r>
      <w:fldChar w:fldCharType="end"/>
    </w:r>
  </w:p>
  <w:p w:rsidR="004901FC" w:rsidRPr="00F165EE" w:rsidRDefault="00823933" w:rsidP="00C314D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1FC" w:rsidRDefault="00F86BC9">
    <w:pPr>
      <w:pStyle w:val="Pta"/>
      <w:jc w:val="right"/>
    </w:pPr>
    <w:r>
      <w:fldChar w:fldCharType="begin"/>
    </w:r>
    <w:r>
      <w:instrText>PAGE   \* MERGEFORMAT</w:instrText>
    </w:r>
    <w:r>
      <w:fldChar w:fldCharType="separate"/>
    </w:r>
    <w:r w:rsidR="00891549">
      <w:rPr>
        <w:noProof/>
      </w:rPr>
      <w:t>4</w:t>
    </w:r>
    <w:r>
      <w:fldChar w:fldCharType="end"/>
    </w:r>
  </w:p>
  <w:p w:rsidR="004901FC" w:rsidRPr="00F165EE" w:rsidRDefault="00823933" w:rsidP="00C314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933" w:rsidRDefault="00823933">
      <w:pPr>
        <w:spacing w:after="0" w:line="240" w:lineRule="auto"/>
      </w:pPr>
      <w:r>
        <w:separator/>
      </w:r>
    </w:p>
  </w:footnote>
  <w:footnote w:type="continuationSeparator" w:id="0">
    <w:p w:rsidR="00823933" w:rsidRDefault="00823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1FC" w:rsidRDefault="00F86BC9" w:rsidP="00442380">
    <w:pPr>
      <w:pStyle w:val="Hlavika"/>
      <w:tabs>
        <w:tab w:val="clear" w:pos="4536"/>
        <w:tab w:val="clear" w:pos="9072"/>
        <w:tab w:val="left" w:pos="63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1FC" w:rsidRDefault="00F86BC9" w:rsidP="00442380">
    <w:pPr>
      <w:pStyle w:val="Hlavika"/>
      <w:tabs>
        <w:tab w:val="clear" w:pos="4536"/>
        <w:tab w:val="clear" w:pos="9072"/>
        <w:tab w:val="left" w:pos="63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94FC2"/>
    <w:multiLevelType w:val="hybridMultilevel"/>
    <w:tmpl w:val="0A2EC81A"/>
    <w:lvl w:ilvl="0" w:tplc="48565950">
      <w:start w:val="3"/>
      <w:numFmt w:val="decimal"/>
      <w:lvlText w:val="%1."/>
      <w:lvlJc w:val="left"/>
      <w:pPr>
        <w:ind w:left="720" w:hanging="360"/>
      </w:pPr>
      <w:rPr>
        <w:rFonts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01428B"/>
    <w:multiLevelType w:val="multilevel"/>
    <w:tmpl w:val="05E4457E"/>
    <w:lvl w:ilvl="0">
      <w:start w:val="1"/>
      <w:numFmt w:val="decimal"/>
      <w:lvlText w:val="%1."/>
      <w:lvlJc w:val="left"/>
      <w:pPr>
        <w:ind w:left="720" w:hanging="360"/>
      </w:pPr>
      <w:rPr>
        <w:rFonts w:hint="default"/>
        <w:b/>
      </w:rPr>
    </w:lvl>
    <w:lvl w:ilvl="1">
      <w:start w:val="1"/>
      <w:numFmt w:val="decimal"/>
      <w:isLgl/>
      <w:lvlText w:val="%1.%2."/>
      <w:lvlJc w:val="left"/>
      <w:pPr>
        <w:ind w:left="1494" w:hanging="360"/>
      </w:pPr>
      <w:rPr>
        <w:rFonts w:hint="default"/>
        <w:b w:val="0"/>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 w15:restartNumberingAfterBreak="0">
    <w:nsid w:val="06EB160D"/>
    <w:multiLevelType w:val="hybridMultilevel"/>
    <w:tmpl w:val="642C860C"/>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F07436A"/>
    <w:multiLevelType w:val="multilevel"/>
    <w:tmpl w:val="8D42C29A"/>
    <w:lvl w:ilvl="0">
      <w:start w:val="5"/>
      <w:numFmt w:val="decimal"/>
      <w:lvlText w:val="%1."/>
      <w:lvlJc w:val="left"/>
      <w:pPr>
        <w:tabs>
          <w:tab w:val="num" w:pos="720"/>
        </w:tabs>
        <w:ind w:left="720" w:hanging="360"/>
      </w:pPr>
      <w:rPr>
        <w:rFonts w:hint="default"/>
        <w:b w:val="0"/>
        <w:i w:val="0"/>
        <w:sz w:val="22"/>
      </w:rPr>
    </w:lvl>
    <w:lvl w:ilvl="1">
      <w:start w:val="1"/>
      <w:numFmt w:val="decimal"/>
      <w:isLgl/>
      <w:lvlText w:val="%1.%2."/>
      <w:lvlJc w:val="left"/>
      <w:pPr>
        <w:tabs>
          <w:tab w:val="num" w:pos="720"/>
        </w:tabs>
        <w:ind w:left="567" w:hanging="207"/>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19D7A40"/>
    <w:multiLevelType w:val="hybridMultilevel"/>
    <w:tmpl w:val="46FED0FA"/>
    <w:lvl w:ilvl="0" w:tplc="221C0C9E">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5" w15:restartNumberingAfterBreak="0">
    <w:nsid w:val="1C4B185F"/>
    <w:multiLevelType w:val="hybridMultilevel"/>
    <w:tmpl w:val="2BF4AD50"/>
    <w:lvl w:ilvl="0" w:tplc="450422FA">
      <w:start w:val="5"/>
      <w:numFmt w:val="decimal"/>
      <w:lvlText w:val="%1."/>
      <w:lvlJc w:val="left"/>
      <w:pPr>
        <w:tabs>
          <w:tab w:val="num" w:pos="567"/>
        </w:tabs>
        <w:ind w:left="567" w:hanging="567"/>
      </w:pPr>
      <w:rPr>
        <w:rFonts w:hint="default"/>
        <w:b/>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575045"/>
    <w:multiLevelType w:val="hybridMultilevel"/>
    <w:tmpl w:val="37680D3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0284DFF"/>
    <w:multiLevelType w:val="multilevel"/>
    <w:tmpl w:val="4308005A"/>
    <w:numStyleLink w:val="tl7"/>
  </w:abstractNum>
  <w:abstractNum w:abstractNumId="8" w15:restartNumberingAfterBreak="0">
    <w:nsid w:val="22177856"/>
    <w:multiLevelType w:val="multilevel"/>
    <w:tmpl w:val="55BA4852"/>
    <w:lvl w:ilvl="0">
      <w:start w:val="2"/>
      <w:numFmt w:val="decimal"/>
      <w:lvlText w:val="%1."/>
      <w:lvlJc w:val="left"/>
      <w:pPr>
        <w:ind w:left="360" w:hanging="360"/>
      </w:pPr>
      <w:rPr>
        <w:rFonts w:hint="default"/>
        <w:b w:val="0"/>
        <w:i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2C063D"/>
    <w:multiLevelType w:val="singleLevel"/>
    <w:tmpl w:val="73C6D27E"/>
    <w:lvl w:ilvl="0">
      <w:start w:val="1"/>
      <w:numFmt w:val="lowerLetter"/>
      <w:lvlText w:val="%1)"/>
      <w:lvlJc w:val="left"/>
      <w:pPr>
        <w:tabs>
          <w:tab w:val="num" w:pos="1410"/>
        </w:tabs>
        <w:ind w:left="1410" w:hanging="705"/>
      </w:pPr>
      <w:rPr>
        <w:rFonts w:hint="default"/>
      </w:rPr>
    </w:lvl>
  </w:abstractNum>
  <w:abstractNum w:abstractNumId="10" w15:restartNumberingAfterBreak="0">
    <w:nsid w:val="2BE240EE"/>
    <w:multiLevelType w:val="hybridMultilevel"/>
    <w:tmpl w:val="A4888EC2"/>
    <w:lvl w:ilvl="0" w:tplc="47B0B3CC">
      <w:start w:val="2"/>
      <w:numFmt w:val="decimal"/>
      <w:lvlText w:val="%1."/>
      <w:lvlJc w:val="left"/>
      <w:pPr>
        <w:ind w:left="720" w:hanging="360"/>
      </w:pPr>
      <w:rPr>
        <w:rFonts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750793"/>
    <w:multiLevelType w:val="hybridMultilevel"/>
    <w:tmpl w:val="9B8CF962"/>
    <w:lvl w:ilvl="0" w:tplc="041B0001">
      <w:start w:val="1"/>
      <w:numFmt w:val="bullet"/>
      <w:lvlText w:val=""/>
      <w:lvlJc w:val="left"/>
      <w:pPr>
        <w:ind w:left="1776" w:hanging="360"/>
      </w:pPr>
      <w:rPr>
        <w:rFonts w:ascii="Symbol" w:hAnsi="Symbol" w:hint="default"/>
      </w:rPr>
    </w:lvl>
    <w:lvl w:ilvl="1" w:tplc="041B0003">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 w15:restartNumberingAfterBreak="1">
    <w:nsid w:val="432B08E1"/>
    <w:multiLevelType w:val="hybridMultilevel"/>
    <w:tmpl w:val="50122606"/>
    <w:lvl w:ilvl="0" w:tplc="3B360722">
      <w:start w:val="1"/>
      <w:numFmt w:val="lowerLetter"/>
      <w:lvlText w:val="%1)"/>
      <w:lvlJc w:val="left"/>
      <w:pPr>
        <w:tabs>
          <w:tab w:val="num" w:pos="720"/>
        </w:tabs>
        <w:ind w:left="720" w:hanging="360"/>
      </w:pPr>
      <w:rPr>
        <w:rFonts w:cs="Times New Roman" w:hint="default"/>
        <w:b w:val="0"/>
        <w:i w:val="0"/>
        <w:sz w:val="22"/>
      </w:rPr>
    </w:lvl>
    <w:lvl w:ilvl="1" w:tplc="CFA6C7CC">
      <w:start w:val="3"/>
      <w:numFmt w:val="decimal"/>
      <w:lvlText w:val="%2."/>
      <w:lvlJc w:val="left"/>
      <w:pPr>
        <w:tabs>
          <w:tab w:val="num" w:pos="567"/>
        </w:tabs>
        <w:ind w:left="567" w:hanging="567"/>
      </w:pPr>
      <w:rPr>
        <w:rFonts w:ascii="Times New Roman" w:hAnsi="Times New Roman" w:cs="Times New Roman" w:hint="default"/>
        <w:b w:val="0"/>
        <w:i w:val="0"/>
        <w:sz w:val="22"/>
      </w:rPr>
    </w:lvl>
    <w:lvl w:ilvl="2" w:tplc="3B360722">
      <w:start w:val="1"/>
      <w:numFmt w:val="lowerLetter"/>
      <w:lvlText w:val="%3)"/>
      <w:lvlJc w:val="left"/>
      <w:pPr>
        <w:tabs>
          <w:tab w:val="num" w:pos="2340"/>
        </w:tabs>
        <w:ind w:left="2340" w:hanging="360"/>
      </w:pPr>
      <w:rPr>
        <w:rFonts w:cs="Times New Roman" w:hint="default"/>
        <w:b w:val="0"/>
        <w:i w:val="0"/>
        <w:sz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7402D61"/>
    <w:multiLevelType w:val="singleLevel"/>
    <w:tmpl w:val="57CEE6CE"/>
    <w:lvl w:ilvl="0">
      <w:start w:val="1"/>
      <w:numFmt w:val="lowerLetter"/>
      <w:lvlText w:val="%1)"/>
      <w:lvlJc w:val="left"/>
      <w:pPr>
        <w:tabs>
          <w:tab w:val="num" w:pos="1410"/>
        </w:tabs>
        <w:ind w:left="1410" w:hanging="705"/>
      </w:pPr>
      <w:rPr>
        <w:rFonts w:hint="default"/>
      </w:rPr>
    </w:lvl>
  </w:abstractNum>
  <w:abstractNum w:abstractNumId="14" w15:restartNumberingAfterBreak="0">
    <w:nsid w:val="47A551E6"/>
    <w:multiLevelType w:val="multilevel"/>
    <w:tmpl w:val="041B001F"/>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rPr>
        <w:rFonts w:hint="default"/>
        <w:b w:val="0"/>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A1844E8"/>
    <w:multiLevelType w:val="hybridMultilevel"/>
    <w:tmpl w:val="6C3CB9B8"/>
    <w:lvl w:ilvl="0" w:tplc="70FAA864">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C91DC4"/>
    <w:multiLevelType w:val="hybridMultilevel"/>
    <w:tmpl w:val="2A649576"/>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8F164E9"/>
    <w:multiLevelType w:val="singleLevel"/>
    <w:tmpl w:val="73C6D27E"/>
    <w:lvl w:ilvl="0">
      <w:start w:val="1"/>
      <w:numFmt w:val="lowerLetter"/>
      <w:lvlText w:val="%1)"/>
      <w:lvlJc w:val="left"/>
      <w:pPr>
        <w:tabs>
          <w:tab w:val="num" w:pos="1410"/>
        </w:tabs>
        <w:ind w:left="1410" w:hanging="705"/>
      </w:pPr>
      <w:rPr>
        <w:rFonts w:hint="default"/>
      </w:rPr>
    </w:lvl>
  </w:abstractNum>
  <w:abstractNum w:abstractNumId="18" w15:restartNumberingAfterBreak="0">
    <w:nsid w:val="59C511DC"/>
    <w:multiLevelType w:val="singleLevel"/>
    <w:tmpl w:val="AF864EA8"/>
    <w:lvl w:ilvl="0">
      <w:start w:val="1"/>
      <w:numFmt w:val="decimal"/>
      <w:lvlText w:val="%1."/>
      <w:lvlJc w:val="left"/>
      <w:pPr>
        <w:tabs>
          <w:tab w:val="num" w:pos="705"/>
        </w:tabs>
        <w:ind w:left="705" w:hanging="705"/>
      </w:pPr>
      <w:rPr>
        <w:rFonts w:hint="default"/>
      </w:rPr>
    </w:lvl>
  </w:abstractNum>
  <w:abstractNum w:abstractNumId="19" w15:restartNumberingAfterBreak="0">
    <w:nsid w:val="5A582B6C"/>
    <w:multiLevelType w:val="hybridMultilevel"/>
    <w:tmpl w:val="2C283E92"/>
    <w:lvl w:ilvl="0" w:tplc="E120046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C003CC2"/>
    <w:multiLevelType w:val="hybridMultilevel"/>
    <w:tmpl w:val="81123694"/>
    <w:lvl w:ilvl="0" w:tplc="468A6B86">
      <w:start w:val="4"/>
      <w:numFmt w:val="decimal"/>
      <w:lvlText w:val="%1."/>
      <w:lvlJc w:val="left"/>
      <w:pPr>
        <w:ind w:left="720" w:hanging="360"/>
      </w:pPr>
      <w:rPr>
        <w:rFonts w:hint="default"/>
        <w:b/>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CF74BD8"/>
    <w:multiLevelType w:val="singleLevel"/>
    <w:tmpl w:val="CDE08B00"/>
    <w:lvl w:ilvl="0">
      <w:start w:val="1"/>
      <w:numFmt w:val="lowerLetter"/>
      <w:lvlText w:val="%1)"/>
      <w:lvlJc w:val="left"/>
      <w:pPr>
        <w:tabs>
          <w:tab w:val="num" w:pos="1410"/>
        </w:tabs>
        <w:ind w:left="1410" w:hanging="705"/>
      </w:pPr>
      <w:rPr>
        <w:rFonts w:hint="default"/>
      </w:rPr>
    </w:lvl>
  </w:abstractNum>
  <w:abstractNum w:abstractNumId="22" w15:restartNumberingAfterBreak="0">
    <w:nsid w:val="68F13BC8"/>
    <w:multiLevelType w:val="hybridMultilevel"/>
    <w:tmpl w:val="ED629286"/>
    <w:lvl w:ilvl="0" w:tplc="3B360722">
      <w:start w:val="1"/>
      <w:numFmt w:val="lowerLetter"/>
      <w:lvlText w:val="%1)"/>
      <w:lvlJc w:val="left"/>
      <w:pPr>
        <w:tabs>
          <w:tab w:val="num" w:pos="720"/>
        </w:tabs>
        <w:ind w:left="720" w:hanging="360"/>
      </w:pPr>
      <w:rPr>
        <w:rFonts w:cs="Times New Roman" w:hint="default"/>
        <w:b w:val="0"/>
        <w:i w:val="0"/>
        <w:sz w:val="22"/>
      </w:rPr>
    </w:lvl>
    <w:lvl w:ilvl="1" w:tplc="D6DC52EC">
      <w:start w:val="2"/>
      <w:numFmt w:val="decimal"/>
      <w:lvlText w:val="%2."/>
      <w:lvlJc w:val="left"/>
      <w:pPr>
        <w:tabs>
          <w:tab w:val="num" w:pos="567"/>
        </w:tabs>
        <w:ind w:left="567" w:hanging="567"/>
      </w:pPr>
      <w:rPr>
        <w:rFonts w:ascii="Times New Roman" w:hAnsi="Times New Roman" w:cs="Times New Roman" w:hint="default"/>
        <w:b w:val="0"/>
        <w:i w:val="0"/>
        <w:sz w:val="22"/>
      </w:rPr>
    </w:lvl>
    <w:lvl w:ilvl="2" w:tplc="3B360722">
      <w:start w:val="1"/>
      <w:numFmt w:val="lowerLetter"/>
      <w:lvlText w:val="%3)"/>
      <w:lvlJc w:val="left"/>
      <w:pPr>
        <w:tabs>
          <w:tab w:val="num" w:pos="2340"/>
        </w:tabs>
        <w:ind w:left="2340" w:hanging="360"/>
      </w:pPr>
      <w:rPr>
        <w:rFonts w:cs="Times New Roman" w:hint="default"/>
        <w:b w:val="0"/>
        <w:i w:val="0"/>
        <w:sz w:val="22"/>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5C06AF"/>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C3F07D0"/>
    <w:multiLevelType w:val="hybridMultilevel"/>
    <w:tmpl w:val="D9484D90"/>
    <w:lvl w:ilvl="0" w:tplc="A09E681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18F4DFF"/>
    <w:multiLevelType w:val="hybridMultilevel"/>
    <w:tmpl w:val="05ACEFA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736F3CD0"/>
    <w:multiLevelType w:val="singleLevel"/>
    <w:tmpl w:val="73C6D27E"/>
    <w:lvl w:ilvl="0">
      <w:start w:val="1"/>
      <w:numFmt w:val="lowerLetter"/>
      <w:lvlText w:val="%1)"/>
      <w:lvlJc w:val="left"/>
      <w:pPr>
        <w:tabs>
          <w:tab w:val="num" w:pos="1410"/>
        </w:tabs>
        <w:ind w:left="1410" w:hanging="705"/>
      </w:pPr>
      <w:rPr>
        <w:rFonts w:hint="default"/>
      </w:rPr>
    </w:lvl>
  </w:abstractNum>
  <w:abstractNum w:abstractNumId="27" w15:restartNumberingAfterBreak="0">
    <w:nsid w:val="746921FC"/>
    <w:multiLevelType w:val="multilevel"/>
    <w:tmpl w:val="4308005A"/>
    <w:styleLink w:val="tl7"/>
    <w:lvl w:ilvl="0">
      <w:start w:val="4"/>
      <w:numFmt w:val="decimal"/>
      <w:lvlText w:val="%1."/>
      <w:lvlJc w:val="left"/>
      <w:pPr>
        <w:ind w:left="360" w:hanging="360"/>
      </w:pPr>
      <w:rPr>
        <w:rFonts w:hint="default"/>
        <w:b w:val="0"/>
        <w:i w:val="0"/>
        <w:sz w:val="22"/>
      </w:rPr>
    </w:lvl>
    <w:lvl w:ilvl="1">
      <w:start w:val="1"/>
      <w:numFmt w:val="decimal"/>
      <w:lvlText w:val="%1.%2."/>
      <w:lvlJc w:val="left"/>
      <w:pPr>
        <w:ind w:left="360" w:hanging="360"/>
      </w:pPr>
      <w:rPr>
        <w:rFonts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76941A3"/>
    <w:multiLevelType w:val="hybridMultilevel"/>
    <w:tmpl w:val="A478427E"/>
    <w:lvl w:ilvl="0" w:tplc="93B8A552">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9" w15:restartNumberingAfterBreak="0">
    <w:nsid w:val="781A4C60"/>
    <w:multiLevelType w:val="singleLevel"/>
    <w:tmpl w:val="5372ABDE"/>
    <w:lvl w:ilvl="0">
      <w:start w:val="1"/>
      <w:numFmt w:val="decimal"/>
      <w:lvlText w:val="%1."/>
      <w:lvlJc w:val="left"/>
      <w:pPr>
        <w:tabs>
          <w:tab w:val="num" w:pos="705"/>
        </w:tabs>
        <w:ind w:left="705" w:hanging="705"/>
      </w:pPr>
      <w:rPr>
        <w:rFonts w:hint="default"/>
      </w:rPr>
    </w:lvl>
  </w:abstractNum>
  <w:abstractNum w:abstractNumId="30" w15:restartNumberingAfterBreak="0">
    <w:nsid w:val="78CF5FC1"/>
    <w:multiLevelType w:val="multilevel"/>
    <w:tmpl w:val="E9A602BC"/>
    <w:styleLink w:val="tl6"/>
    <w:lvl w:ilvl="0">
      <w:start w:val="3"/>
      <w:numFmt w:val="decimal"/>
      <w:lvlText w:val="%1."/>
      <w:lvlJc w:val="left"/>
      <w:pPr>
        <w:ind w:left="360" w:hanging="360"/>
      </w:pPr>
      <w:rPr>
        <w:rFonts w:hint="default"/>
        <w:b w:val="0"/>
        <w:i w:val="0"/>
        <w:sz w:val="22"/>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CC64FD"/>
    <w:multiLevelType w:val="singleLevel"/>
    <w:tmpl w:val="36E2E584"/>
    <w:lvl w:ilvl="0">
      <w:start w:val="1"/>
      <w:numFmt w:val="decimal"/>
      <w:lvlText w:val="%1."/>
      <w:lvlJc w:val="left"/>
      <w:pPr>
        <w:tabs>
          <w:tab w:val="num" w:pos="705"/>
        </w:tabs>
        <w:ind w:left="705" w:hanging="705"/>
      </w:pPr>
      <w:rPr>
        <w:rFonts w:hint="default"/>
      </w:rPr>
    </w:lvl>
  </w:abstractNum>
  <w:abstractNum w:abstractNumId="32" w15:restartNumberingAfterBreak="0">
    <w:nsid w:val="79DD695C"/>
    <w:multiLevelType w:val="singleLevel"/>
    <w:tmpl w:val="5372ABDE"/>
    <w:lvl w:ilvl="0">
      <w:start w:val="1"/>
      <w:numFmt w:val="decimal"/>
      <w:lvlText w:val="%1."/>
      <w:lvlJc w:val="left"/>
      <w:pPr>
        <w:tabs>
          <w:tab w:val="num" w:pos="705"/>
        </w:tabs>
        <w:ind w:left="705" w:hanging="705"/>
      </w:pPr>
      <w:rPr>
        <w:rFonts w:hint="default"/>
      </w:rPr>
    </w:lvl>
  </w:abstractNum>
  <w:abstractNum w:abstractNumId="33" w15:restartNumberingAfterBreak="0">
    <w:nsid w:val="7C6F7531"/>
    <w:multiLevelType w:val="singleLevel"/>
    <w:tmpl w:val="041B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E0C7377"/>
    <w:multiLevelType w:val="singleLevel"/>
    <w:tmpl w:val="C91A731E"/>
    <w:lvl w:ilvl="0">
      <w:start w:val="1"/>
      <w:numFmt w:val="lowerLetter"/>
      <w:lvlText w:val="%1)"/>
      <w:lvlJc w:val="left"/>
      <w:pPr>
        <w:tabs>
          <w:tab w:val="num" w:pos="1413"/>
        </w:tabs>
        <w:ind w:left="1413" w:hanging="705"/>
      </w:pPr>
      <w:rPr>
        <w:rFonts w:hint="default"/>
      </w:rPr>
    </w:lvl>
  </w:abstractNum>
  <w:num w:numId="1">
    <w:abstractNumId w:val="31"/>
  </w:num>
  <w:num w:numId="2">
    <w:abstractNumId w:val="32"/>
  </w:num>
  <w:num w:numId="3">
    <w:abstractNumId w:val="26"/>
  </w:num>
  <w:num w:numId="4">
    <w:abstractNumId w:val="23"/>
  </w:num>
  <w:num w:numId="5">
    <w:abstractNumId w:val="21"/>
  </w:num>
  <w:num w:numId="6">
    <w:abstractNumId w:val="33"/>
  </w:num>
  <w:num w:numId="7">
    <w:abstractNumId w:val="28"/>
  </w:num>
  <w:num w:numId="8">
    <w:abstractNumId w:val="29"/>
  </w:num>
  <w:num w:numId="9">
    <w:abstractNumId w:val="9"/>
  </w:num>
  <w:num w:numId="10">
    <w:abstractNumId w:val="17"/>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num>
  <w:num w:numId="13">
    <w:abstractNumId w:val="13"/>
    <w:lvlOverride w:ilvl="0">
      <w:startOverride w:val="1"/>
    </w:lvlOverride>
  </w:num>
  <w:num w:numId="14">
    <w:abstractNumId w:val="34"/>
    <w:lvlOverride w:ilvl="0">
      <w:startOverride w:val="1"/>
    </w:lvlOverride>
  </w:num>
  <w:num w:numId="15">
    <w:abstractNumId w:val="16"/>
  </w:num>
  <w:num w:numId="16">
    <w:abstractNumId w:val="25"/>
  </w:num>
  <w:num w:numId="17">
    <w:abstractNumId w:val="2"/>
  </w:num>
  <w:num w:numId="18">
    <w:abstractNumId w:val="1"/>
  </w:num>
  <w:num w:numId="19">
    <w:abstractNumId w:val="6"/>
  </w:num>
  <w:num w:numId="20">
    <w:abstractNumId w:val="22"/>
  </w:num>
  <w:num w:numId="21">
    <w:abstractNumId w:val="8"/>
  </w:num>
  <w:num w:numId="22">
    <w:abstractNumId w:val="7"/>
  </w:num>
  <w:num w:numId="23">
    <w:abstractNumId w:val="14"/>
  </w:num>
  <w:num w:numId="24">
    <w:abstractNumId w:val="12"/>
  </w:num>
  <w:num w:numId="25">
    <w:abstractNumId w:val="19"/>
  </w:num>
  <w:num w:numId="26">
    <w:abstractNumId w:val="10"/>
  </w:num>
  <w:num w:numId="27">
    <w:abstractNumId w:val="0"/>
  </w:num>
  <w:num w:numId="28">
    <w:abstractNumId w:val="20"/>
  </w:num>
  <w:num w:numId="29">
    <w:abstractNumId w:val="5"/>
  </w:num>
  <w:num w:numId="30">
    <w:abstractNumId w:val="30"/>
  </w:num>
  <w:num w:numId="31">
    <w:abstractNumId w:val="27"/>
  </w:num>
  <w:num w:numId="32">
    <w:abstractNumId w:val="3"/>
  </w:num>
  <w:num w:numId="33">
    <w:abstractNumId w:val="11"/>
  </w:num>
  <w:num w:numId="34">
    <w:abstractNumId w:val="24"/>
  </w:num>
  <w:num w:numId="35">
    <w:abstractNumId w:val="15"/>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4E"/>
    <w:rsid w:val="000677C5"/>
    <w:rsid w:val="0012710C"/>
    <w:rsid w:val="00250912"/>
    <w:rsid w:val="00255010"/>
    <w:rsid w:val="00255335"/>
    <w:rsid w:val="002768C2"/>
    <w:rsid w:val="002D5ACE"/>
    <w:rsid w:val="003B4004"/>
    <w:rsid w:val="00414A1C"/>
    <w:rsid w:val="00686C57"/>
    <w:rsid w:val="0070094E"/>
    <w:rsid w:val="00773417"/>
    <w:rsid w:val="00823933"/>
    <w:rsid w:val="00880E77"/>
    <w:rsid w:val="00891549"/>
    <w:rsid w:val="00AD5589"/>
    <w:rsid w:val="00B87E8E"/>
    <w:rsid w:val="00C03FBA"/>
    <w:rsid w:val="00D44C59"/>
    <w:rsid w:val="00D71C0F"/>
    <w:rsid w:val="00E327F3"/>
    <w:rsid w:val="00EC2F12"/>
    <w:rsid w:val="00F01856"/>
    <w:rsid w:val="00F25B59"/>
    <w:rsid w:val="00F86BC9"/>
    <w:rsid w:val="00F90C15"/>
    <w:rsid w:val="00FA2F6A"/>
    <w:rsid w:val="00FC4E88"/>
    <w:rsid w:val="00FD2F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17B8"/>
  <w15:chartTrackingRefBased/>
  <w15:docId w15:val="{9248B5CB-970E-4C44-A013-D1C9E58F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qFormat/>
    <w:rsid w:val="00686C57"/>
    <w:pPr>
      <w:keepNext/>
      <w:spacing w:before="240" w:after="60" w:line="240" w:lineRule="auto"/>
      <w:outlineLvl w:val="0"/>
    </w:pPr>
    <w:rPr>
      <w:rFonts w:ascii="Helv" w:eastAsia="Times New Roman" w:hAnsi="Helv" w:cs="Times New Roman"/>
      <w:b/>
      <w:caps/>
      <w:kern w:val="28"/>
      <w:sz w:val="28"/>
      <w:szCs w:val="20"/>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En-tête 1.1"/>
    <w:basedOn w:val="Normlny"/>
    <w:link w:val="HlavikaChar"/>
    <w:uiPriority w:val="99"/>
    <w:rsid w:val="0070094E"/>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aliases w:val="En-tête 1.1 Char"/>
    <w:basedOn w:val="Predvolenpsmoodseku"/>
    <w:link w:val="Hlavika"/>
    <w:uiPriority w:val="99"/>
    <w:rsid w:val="0070094E"/>
    <w:rPr>
      <w:rFonts w:ascii="Times New Roman" w:eastAsia="Times New Roman" w:hAnsi="Times New Roman" w:cs="Times New Roman"/>
      <w:sz w:val="20"/>
      <w:szCs w:val="20"/>
      <w:lang w:eastAsia="sk-SK"/>
    </w:rPr>
  </w:style>
  <w:style w:type="paragraph" w:styleId="Pta">
    <w:name w:val="footer"/>
    <w:basedOn w:val="Normlny"/>
    <w:link w:val="PtaChar"/>
    <w:uiPriority w:val="99"/>
    <w:rsid w:val="0070094E"/>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0094E"/>
    <w:rPr>
      <w:rFonts w:ascii="Times New Roman" w:eastAsia="Times New Roman" w:hAnsi="Times New Roman" w:cs="Times New Roman"/>
      <w:sz w:val="20"/>
      <w:szCs w:val="20"/>
      <w:lang w:eastAsia="sk-SK"/>
    </w:rPr>
  </w:style>
  <w:style w:type="numbering" w:customStyle="1" w:styleId="tl6">
    <w:name w:val="Štýl6"/>
    <w:uiPriority w:val="99"/>
    <w:rsid w:val="0070094E"/>
    <w:pPr>
      <w:numPr>
        <w:numId w:val="30"/>
      </w:numPr>
    </w:pPr>
  </w:style>
  <w:style w:type="numbering" w:customStyle="1" w:styleId="tl7">
    <w:name w:val="Štýl7"/>
    <w:uiPriority w:val="99"/>
    <w:rsid w:val="0070094E"/>
    <w:pPr>
      <w:numPr>
        <w:numId w:val="31"/>
      </w:numPr>
    </w:pPr>
  </w:style>
  <w:style w:type="character" w:customStyle="1" w:styleId="Nadpis1Char">
    <w:name w:val="Nadpis 1 Char"/>
    <w:basedOn w:val="Predvolenpsmoodseku"/>
    <w:link w:val="Nadpis1"/>
    <w:rsid w:val="00686C57"/>
    <w:rPr>
      <w:rFonts w:ascii="Helv" w:eastAsia="Times New Roman" w:hAnsi="Helv" w:cs="Times New Roman"/>
      <w:b/>
      <w:caps/>
      <w:kern w:val="28"/>
      <w:sz w:val="28"/>
      <w:szCs w:val="20"/>
      <w:lang w:val="cs-CZ" w:eastAsia="sk-SK"/>
    </w:rPr>
  </w:style>
  <w:style w:type="paragraph" w:styleId="Zkladntext">
    <w:name w:val="Body Text"/>
    <w:basedOn w:val="Normlny"/>
    <w:link w:val="ZkladntextChar"/>
    <w:rsid w:val="00686C57"/>
    <w:pPr>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
    <w:rsid w:val="00686C57"/>
    <w:rPr>
      <w:rFonts w:ascii="Times New Roman" w:eastAsia="Times New Roman" w:hAnsi="Times New Roman" w:cs="Times New Roman"/>
      <w:szCs w:val="20"/>
      <w:lang w:eastAsia="sk-SK"/>
    </w:rPr>
  </w:style>
  <w:style w:type="paragraph" w:styleId="Odsekzoznamu">
    <w:name w:val="List Paragraph"/>
    <w:basedOn w:val="Normlny"/>
    <w:uiPriority w:val="34"/>
    <w:qFormat/>
    <w:rsid w:val="00686C57"/>
    <w:pPr>
      <w:spacing w:after="0" w:line="240" w:lineRule="auto"/>
      <w:ind w:left="720"/>
      <w:contextualSpacing/>
    </w:pPr>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FD2F6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2F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6408</Words>
  <Characters>36530</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LPS SR</Company>
  <LinksUpToDate>false</LinksUpToDate>
  <CharactersWithSpaces>42853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Vindis Ondrej</dc:creator>
  <cp:keywords/>
  <dc:description/>
  <cp:lastModifiedBy>Vindis Ondrej</cp:lastModifiedBy>
  <cp:revision>5</cp:revision>
  <cp:lastPrinted>2025-10-14T12:58:00Z</cp:lastPrinted>
  <dcterms:created xsi:type="dcterms:W3CDTF">2025-10-17T08:31:00Z</dcterms:created>
  <dcterms:modified xsi:type="dcterms:W3CDTF">2026-07-01T07:52:00Z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LPSPRECONFIG@10.2600:jod_sAttrPtrCisloStrediska">
    <vt:lpwstr/>
  </property>
  <property fmtid="{D5CDD505-2E9C-101B-9397-08002B2CF9AE}" pid="3" name="FSC#SKLPSPRECONFIG@10.2600:lAttrPtrFunkciaSchvalOZ">
    <vt:lpwstr/>
  </property>
  <property fmtid="{D5CDD505-2E9C-101B-9397-08002B2CF9AE}" pid="4" name="FSC#SKLPSPRECONFIG@10.2600:lAttrPtrSchvalovatelOZ">
    <vt:lpwstr/>
  </property>
  <property fmtid="{D5CDD505-2E9C-101B-9397-08002B2CF9AE}" pid="5" name="FSC#SKLPSPRECONFIG@10.2600:jod_sAttrPtrOrgUtvarNUM">
    <vt:lpwstr/>
  </property>
  <property fmtid="{D5CDD505-2E9C-101B-9397-08002B2CF9AE}" pid="6" name="FSC#SKLPSPRECONFIG@10.2600:lps_sAttrStrSposobVyberDod">
    <vt:lpwstr/>
  </property>
  <property fmtid="{D5CDD505-2E9C-101B-9397-08002B2CF9AE}" pid="7" name="FSC#SKLPSPRECONFIG@10.2600:lps_sAttrBoolPovinneZverejnovane">
    <vt:lpwstr/>
  </property>
  <property fmtid="{D5CDD505-2E9C-101B-9397-08002B2CF9AE}" pid="8" name="FSC#SKLPSPRECONFIG@10.2600:lps_sAttrEnumSuvisObjednavky">
    <vt:lpwstr/>
  </property>
  <property fmtid="{D5CDD505-2E9C-101B-9397-08002B2CF9AE}" pid="9" name="FSC#SKLPSPRECONFIG@10.2600:lps_sAttrStrDobaZmluvy">
    <vt:lpwstr/>
  </property>
  <property fmtid="{D5CDD505-2E9C-101B-9397-08002B2CF9AE}" pid="10" name="FSC#SKLPSPRECONFIG@10.2600:lps_sAttrBoolVystavbaAPB">
    <vt:lpwstr/>
  </property>
  <property fmtid="{D5CDD505-2E9C-101B-9397-08002B2CF9AE}" pid="11" name="FSC#SKLPSPRECONFIG@10.2600:lps_sAttrBoolMDVRRSchvaluje">
    <vt:lpwstr/>
  </property>
  <property fmtid="{D5CDD505-2E9C-101B-9397-08002B2CF9AE}" pid="12" name="FSC#SKLPSPRECONFIG@10.2600:lps_sAttrDateSchvalenieMDVRR">
    <vt:lpwstr/>
  </property>
  <property fmtid="{D5CDD505-2E9C-101B-9397-08002B2CF9AE}" pid="13" name="FSC#SKLPSPRECONFIG@10.2600:lps_sAttrPtrUtvarPouzivatel">
    <vt:lpwstr/>
  </property>
  <property fmtid="{D5CDD505-2E9C-101B-9397-08002B2CF9AE}" pid="14" name="FSC#SKLPSPRECONFIG@10.2600:lps_sAttrFltCelkPredpCena">
    <vt:lpwstr/>
  </property>
  <property fmtid="{D5CDD505-2E9C-101B-9397-08002B2CF9AE}" pid="15" name="FSC#SKLPSPRECONFIG@10.2600:lps_sAttrStrListOdporIK">
    <vt:lpwstr/>
  </property>
  <property fmtid="{D5CDD505-2E9C-101B-9397-08002B2CF9AE}" pid="16" name="FSC#SKLPSPRECONFIG@10.2600:lps_sAttrDateOdporIK">
    <vt:lpwstr/>
  </property>
  <property fmtid="{D5CDD505-2E9C-101B-9397-08002B2CF9AE}" pid="17" name="FSC#SKLPSPRECONFIG@10.2600:lps_sAttrStrListZmenyOdporIK">
    <vt:lpwstr/>
  </property>
  <property fmtid="{D5CDD505-2E9C-101B-9397-08002B2CF9AE}" pid="18" name="FSC#SKLPSPRECONFIG@10.2600:lps_sAttrBoolSchvaleneDR">
    <vt:lpwstr/>
  </property>
  <property fmtid="{D5CDD505-2E9C-101B-9397-08002B2CF9AE}" pid="19" name="FSC#SKLPSPRECONFIG@103.510:lps_sAttrBoolCyberSecRel">
    <vt:lpwstr/>
  </property>
  <property fmtid="{D5CDD505-2E9C-101B-9397-08002B2CF9AE}" pid="20" name="FSC#SKLPSPRECONFIG@10.2600:lps_sAttrStrCisloUznesDR">
    <vt:lpwstr/>
  </property>
  <property fmtid="{D5CDD505-2E9C-101B-9397-08002B2CF9AE}" pid="21" name="FSC#SKLPSPRECONFIG@10.2600:lps_sAttrDateDRSchvalilaDna">
    <vt:lpwstr/>
  </property>
  <property fmtid="{D5CDD505-2E9C-101B-9397-08002B2CF9AE}" pid="22" name="FSC#SKLPSPRECONFIG@10.2600:lps_sAttrDateSpecifPredl">
    <vt:lpwstr/>
  </property>
  <property fmtid="{D5CDD505-2E9C-101B-9397-08002B2CF9AE}" pid="23" name="FSC#SKLPSPRECONFIG@10.2600:lps_sAttrStrStavPL">
    <vt:lpwstr/>
  </property>
  <property fmtid="{D5CDD505-2E9C-101B-9397-08002B2CF9AE}" pid="24" name="FSC#SKLPSPRECONFIG@103.510:lps_sAttrStrCisloRamcDohoda">
    <vt:lpwstr/>
  </property>
  <property fmtid="{D5CDD505-2E9C-101B-9397-08002B2CF9AE}" pid="25" name="FSC#SKLPSPRECONFIG@103.510:lps_sAttrStrPCZmena">
    <vt:lpwstr/>
  </property>
  <property fmtid="{D5CDD505-2E9C-101B-9397-08002B2CF9AE}" pid="26" name="FSC#SKLPSPRECONFIG@10.2600:lps_sAttrEnumSpecifPredlozena">
    <vt:lpwstr/>
  </property>
  <property fmtid="{D5CDD505-2E9C-101B-9397-08002B2CF9AE}" pid="27" name="FSC#SKJODPRECONFIG@10.2600:jod_AttrDateSkutocnyDatumVydania">
    <vt:lpwstr/>
  </property>
  <property fmtid="{D5CDD505-2E9C-101B-9397-08002B2CF9AE}" pid="28" name="FSC#SKJODPRECONFIG@10.2600:jod_AttrNumCisloZmeny">
    <vt:lpwstr/>
  </property>
  <property fmtid="{D5CDD505-2E9C-101B-9397-08002B2CF9AE}" pid="29" name="FSC#SKJODPRECONFIG@10.2600:jod_AttrStrListDovodZmeny">
    <vt:lpwstr/>
  </property>
  <property fmtid="{D5CDD505-2E9C-101B-9397-08002B2CF9AE}" pid="30" name="FSC#SKJODPRECONFIG@10.2600:jod_AttrStrRegCisloZaznamu">
    <vt:lpwstr/>
  </property>
  <property fmtid="{D5CDD505-2E9C-101B-9397-08002B2CF9AE}" pid="31" name="FSC#SKJODPRECONFIG@10.2600:jod_cislodoc">
    <vt:lpwstr/>
  </property>
  <property fmtid="{D5CDD505-2E9C-101B-9397-08002B2CF9AE}" pid="32" name="FSC#SKJODPRECONFIG@10.2600:jod_druh">
    <vt:lpwstr/>
  </property>
  <property fmtid="{D5CDD505-2E9C-101B-9397-08002B2CF9AE}" pid="33" name="FSC#SKJODPRECONFIG@10.2600:jod_extension">
    <vt:lpwstr/>
  </property>
  <property fmtid="{D5CDD505-2E9C-101B-9397-08002B2CF9AE}" pid="34" name="FSC#SKJODPRECONFIG@10.2600:jod_faxou">
    <vt:lpwstr/>
  </property>
  <property fmtid="{D5CDD505-2E9C-101B-9397-08002B2CF9AE}" pid="35" name="FSC#SKJODPRECONFIG@10.2600:jod_lu">
    <vt:lpwstr/>
  </property>
  <property fmtid="{D5CDD505-2E9C-101B-9397-08002B2CF9AE}" pid="36" name="FSC#SKJODPRECONFIG@10.2600:jod_nazov">
    <vt:lpwstr/>
  </property>
  <property fmtid="{D5CDD505-2E9C-101B-9397-08002B2CF9AE}" pid="37" name="FSC#SKJODPRECONFIG@10.2600:jod_sAttrBoolDozRadaSchvaluje">
    <vt:lpwstr/>
  </property>
  <property fmtid="{D5CDD505-2E9C-101B-9397-08002B2CF9AE}" pid="38" name="FSC#SKJODPRECONFIG@10.2600:jod_sAttrBoolSuvDocPrevBezp">
    <vt:lpwstr/>
  </property>
  <property fmtid="{D5CDD505-2E9C-101B-9397-08002B2CF9AE}" pid="39" name="FSC#SKJODPRECONFIG@10.2600:jod_sAttrDateDatum">
    <vt:lpwstr/>
  </property>
  <property fmtid="{D5CDD505-2E9C-101B-9397-08002B2CF9AE}" pid="40" name="FSC#SKJODPRECONFIG@10.2600:jod_sAttrDateDatumDodania">
    <vt:lpwstr/>
  </property>
  <property fmtid="{D5CDD505-2E9C-101B-9397-08002B2CF9AE}" pid="41" name="FSC#SKJODPRECONFIG@10.2600:jod_sAttrDateDatumPrevierky">
    <vt:lpwstr/>
  </property>
  <property fmtid="{D5CDD505-2E9C-101B-9397-08002B2CF9AE}" pid="42" name="FSC#SKJODPRECONFIG@10.2600:jod_sAttrDateDatumPrijatia">
    <vt:lpwstr/>
  </property>
  <property fmtid="{D5CDD505-2E9C-101B-9397-08002B2CF9AE}" pid="43" name="FSC#SKJODPRECONFIG@10.2600:jod_sAttrDateDatumVzniku">
    <vt:lpwstr/>
  </property>
  <property fmtid="{D5CDD505-2E9C-101B-9397-08002B2CF9AE}" pid="44" name="FSC#SKJODPRECONFIG@10.2600:jod_sAttrDateDatumZaradeniaPouz">
    <vt:lpwstr/>
  </property>
  <property fmtid="{D5CDD505-2E9C-101B-9397-08002B2CF9AE}" pid="45" name="FSC#SKJODPRECONFIG@10.2600:jod_sAttrDateDatumZverejnenia">
    <vt:lpwstr/>
  </property>
  <property fmtid="{D5CDD505-2E9C-101B-9397-08002B2CF9AE}" pid="46" name="FSC#SKJODPRECONFIG@10.2600:jod_sAttrDateOdoslZodpOsobe">
    <vt:lpwstr/>
  </property>
  <property fmtid="{D5CDD505-2E9C-101B-9397-08002B2CF9AE}" pid="47" name="FSC#SKJODPRECONFIG@10.2600:jod_sAttrDateOdovzdanieReal">
    <vt:lpwstr/>
  </property>
  <property fmtid="{D5CDD505-2E9C-101B-9397-08002B2CF9AE}" pid="48" name="FSC#SKJODPRECONFIG@10.2600:jod_sAttrDatePlatnostDo">
    <vt:lpwstr/>
  </property>
  <property fmtid="{D5CDD505-2E9C-101B-9397-08002B2CF9AE}" pid="49" name="FSC#SKJODPRECONFIG@10.2600:jod_sAttrDatePlatnostOd">
    <vt:lpwstr/>
  </property>
  <property fmtid="{D5CDD505-2E9C-101B-9397-08002B2CF9AE}" pid="50" name="FSC#SKJODPRECONFIG@10.2600:jod_sAttrDatePodpis">
    <vt:lpwstr/>
  </property>
  <property fmtid="{D5CDD505-2E9C-101B-9397-08002B2CF9AE}" pid="51" name="FSC#SKJODPRECONFIG@10.2600:jod_sAttrDatePredlozenieNaPodpis">
    <vt:lpwstr/>
  </property>
  <property fmtid="{D5CDD505-2E9C-101B-9397-08002B2CF9AE}" pid="52" name="FSC#SKJODPRECONFIG@10.2600:jod_sAttrDatePredlTechSpec">
    <vt:lpwstr/>
  </property>
  <property fmtid="{D5CDD505-2E9C-101B-9397-08002B2CF9AE}" pid="53" name="FSC#SKJODPRECONFIG@10.2600:jod_sAttrDateTerminZPC">
    <vt:lpwstr/>
  </property>
  <property fmtid="{D5CDD505-2E9C-101B-9397-08002B2CF9AE}" pid="54" name="FSC#SKJODPRECONFIG@10.2600:jod_sAttrDateUcinnostDoc">
    <vt:lpwstr/>
  </property>
  <property fmtid="{D5CDD505-2E9C-101B-9397-08002B2CF9AE}" pid="55" name="FSC#SKJODPRECONFIG@10.2600:jod_sAttrDateUcinnostPoslZmeny">
    <vt:lpwstr/>
  </property>
  <property fmtid="{D5CDD505-2E9C-101B-9397-08002B2CF9AE}" pid="56" name="FSC#SKJODPRECONFIG@10.2600:jod_sAttrDateUdalost">
    <vt:lpwstr/>
  </property>
  <property fmtid="{D5CDD505-2E9C-101B-9397-08002B2CF9AE}" pid="57" name="FSC#SKJODPRECONFIG@10.2600:jod_sAttrDateUkonPlatnostZmluvy">
    <vt:lpwstr/>
  </property>
  <property fmtid="{D5CDD505-2E9C-101B-9397-08002B2CF9AE}" pid="58" name="FSC#SKJODPRECONFIG@10.2600:jod_sAttrDateUzatvNezhody">
    <vt:lpwstr/>
  </property>
  <property fmtid="{D5CDD505-2E9C-101B-9397-08002B2CF9AE}" pid="59" name="FSC#SKJODPRECONFIG@10.2600:jod_sAttrDateVydanie">
    <vt:lpwstr/>
  </property>
  <property fmtid="{D5CDD505-2E9C-101B-9397-08002B2CF9AE}" pid="60" name="FSC#SKJODPRECONFIG@10.2600:jod_sAttrDateVyhotovenie">
    <vt:lpwstr/>
  </property>
  <property fmtid="{D5CDD505-2E9C-101B-9397-08002B2CF9AE}" pid="61" name="FSC#SKJODPRECONFIG@10.2600:jod_sAttrDateVyhotovenieProt">
    <vt:lpwstr/>
  </property>
  <property fmtid="{D5CDD505-2E9C-101B-9397-08002B2CF9AE}" pid="62" name="FSC#SKJODPRECONFIG@10.2600:jod_sAttrDateVykonanieAuditu">
    <vt:lpwstr/>
  </property>
  <property fmtid="{D5CDD505-2E9C-101B-9397-08002B2CF9AE}" pid="63" name="FSC#SKJODPRECONFIG@10.2600:jod_sAttrDateVystaveneDna">
    <vt:lpwstr/>
  </property>
  <property fmtid="{D5CDD505-2E9C-101B-9397-08002B2CF9AE}" pid="64" name="FSC#SKJODPRECONFIG@10.2600:jod_sAttrDateVznikUdalosti">
    <vt:lpwstr/>
  </property>
  <property fmtid="{D5CDD505-2E9C-101B-9397-08002B2CF9AE}" pid="65" name="FSC#SKJODPRECONFIG@10.2600:jod_sAttrDateZaciatokObehu">
    <vt:lpwstr/>
  </property>
  <property fmtid="{D5CDD505-2E9C-101B-9397-08002B2CF9AE}" pid="66" name="FSC#SKJODPRECONFIG@10.2600:jod_sAttrEnumCisloStrediska">
    <vt:lpwstr/>
  </property>
  <property fmtid="{D5CDD505-2E9C-101B-9397-08002B2CF9AE}" pid="67" name="FSC#SKJODPRECONFIG@10.2600:jod_sAttrEnumMena">
    <vt:lpwstr/>
  </property>
  <property fmtid="{D5CDD505-2E9C-101B-9397-08002B2CF9AE}" pid="68" name="FSC#SKJODPRECONFIG@10.2600:jod_sAttrEnumPripomienkyZapracov">
    <vt:lpwstr/>
  </property>
  <property fmtid="{D5CDD505-2E9C-101B-9397-08002B2CF9AE}" pid="69" name="FSC#SKJODPRECONFIG@10.2600:jod_sAttrEnumStHierZaclen">
    <vt:lpwstr/>
  </property>
  <property fmtid="{D5CDD505-2E9C-101B-9397-08002B2CF9AE}" pid="70" name="FSC#SKJODPRECONFIG@10.2600:jod_sAttrNumCisloAkcie">
    <vt:lpwstr/>
  </property>
  <property fmtid="{D5CDD505-2E9C-101B-9397-08002B2CF9AE}" pid="71" name="FSC#SKJODPRECONFIG@10.2600:jod_sAttrNumCisloCD">
    <vt:lpwstr/>
  </property>
  <property fmtid="{D5CDD505-2E9C-101B-9397-08002B2CF9AE}" pid="72" name="FSC#SKJODPRECONFIG@10.2600:jod_sAttrNumCisloCyklu">
    <vt:lpwstr/>
  </property>
  <property fmtid="{D5CDD505-2E9C-101B-9397-08002B2CF9AE}" pid="73" name="FSC#SKJODPRECONFIG@10.2600:jod_sAttrNumCisloPoslZmenyDoc">
    <vt:lpwstr/>
  </property>
  <property fmtid="{D5CDD505-2E9C-101B-9397-08002B2CF9AE}" pid="74" name="FSC#SKJODPRECONFIG@10.2600:jod_sAttrNumCisloUtvaru">
    <vt:lpwstr/>
  </property>
  <property fmtid="{D5CDD505-2E9C-101B-9397-08002B2CF9AE}" pid="75" name="FSC#SKJODPRECONFIG@10.2600:jod_sAttrNumCisloVydania">
    <vt:lpwstr/>
  </property>
  <property fmtid="{D5CDD505-2E9C-101B-9397-08002B2CF9AE}" pid="76" name="FSC#SKJODPRECONFIG@10.2600:jod_sAttrNumCisloZamestnanca">
    <vt:lpwstr/>
  </property>
  <property fmtid="{D5CDD505-2E9C-101B-9397-08002B2CF9AE}" pid="77" name="FSC#SKJODPRECONFIG@10.2600:jod_sAttrNumCisloZmeny">
    <vt:lpwstr/>
  </property>
  <property fmtid="{D5CDD505-2E9C-101B-9397-08002B2CF9AE}" pid="78" name="FSC#SKJODPRECONFIG@10.2600:jod_sAttrNumPorCislo">
    <vt:lpwstr/>
  </property>
  <property fmtid="{D5CDD505-2E9C-101B-9397-08002B2CF9AE}" pid="79" name="FSC#SKJODPRECONFIG@10.2600:jod_sAttrNumRok">
    <vt:lpwstr/>
  </property>
  <property fmtid="{D5CDD505-2E9C-101B-9397-08002B2CF9AE}" pid="80" name="FSC#SKJODPRECONFIG@10.2600:jod_sAttrNumSuma">
    <vt:lpwstr/>
  </property>
  <property fmtid="{D5CDD505-2E9C-101B-9397-08002B2CF9AE}" pid="81" name="FSC#SKJODPRECONFIG@10.2600:jod_sAttrNumSumaBezDPH">
    <vt:lpwstr/>
  </property>
  <property fmtid="{D5CDD505-2E9C-101B-9397-08002B2CF9AE}" pid="82" name="FSC#SKJODPRECONFIG@10.2600:jod_sAttrNumSumaDPH">
    <vt:lpwstr/>
  </property>
  <property fmtid="{D5CDD505-2E9C-101B-9397-08002B2CF9AE}" pid="83" name="FSC#SKJODPRECONFIG@10.2600:jod_sAttrNumSumaZahrMena">
    <vt:lpwstr/>
  </property>
  <property fmtid="{D5CDD505-2E9C-101B-9397-08002B2CF9AE}" pid="84" name="FSC#SKJODPRECONFIG@10.2600:jod_sAttrPtrAuditOrgUtvar">
    <vt:lpwstr/>
  </property>
  <property fmtid="{D5CDD505-2E9C-101B-9397-08002B2CF9AE}" pid="85" name="FSC#SKJODPRECONFIG@10.2600:jod_sAttrPtrBanka">
    <vt:lpwstr/>
  </property>
  <property fmtid="{D5CDD505-2E9C-101B-9397-08002B2CF9AE}" pid="86" name="FSC#SKJODPRECONFIG@10.2600:jod_sAttrPtrCisloStrediska_Utvar">
    <vt:lpwstr/>
  </property>
  <property fmtid="{D5CDD505-2E9C-101B-9397-08002B2CF9AE}" pid="87" name="FSC#SKJODPRECONFIG@10.2600:jod_sAttrPtrDodavatel">
    <vt:lpwstr/>
  </property>
  <property fmtid="{D5CDD505-2E9C-101B-9397-08002B2CF9AE}" pid="88" name="FSC#SKJODPRECONFIG@10.2600:jod_sAttrPtrDodavateladdr">
    <vt:lpwstr/>
  </property>
  <property fmtid="{D5CDD505-2E9C-101B-9397-08002B2CF9AE}" pid="89" name="FSC#SKJODPRECONFIG@10.2600:jod_sAttrPtrGestor">
    <vt:lpwstr/>
  </property>
  <property fmtid="{D5CDD505-2E9C-101B-9397-08002B2CF9AE}" pid="90" name="FSC#SKJODPRECONFIG@10.2600:jod_sAttrPtrListClenoviaPreverTi">
    <vt:lpwstr/>
  </property>
  <property fmtid="{D5CDD505-2E9C-101B-9397-08002B2CF9AE}" pid="91" name="FSC#SKJODPRECONFIG@10.2600:jod_sAttrPtrListZmluvaPrerokoval">
    <vt:lpwstr/>
  </property>
  <property fmtid="{D5CDD505-2E9C-101B-9397-08002B2CF9AE}" pid="92" name="FSC#SKJODPRECONFIG@10.2600:jod_sAttrPtrOdosielatel">
    <vt:lpwstr/>
  </property>
  <property fmtid="{D5CDD505-2E9C-101B-9397-08002B2CF9AE}" pid="93" name="FSC#SKJODPRECONFIG@10.2600:jod_sAttrPtrOdosielOrgUtv">
    <vt:lpwstr/>
  </property>
  <property fmtid="{D5CDD505-2E9C-101B-9397-08002B2CF9AE}" pid="94" name="FSC#SKJODPRECONFIG@10.2600:jod_sAttrPtrOrgUtvarGestora">
    <vt:lpwstr/>
  </property>
  <property fmtid="{D5CDD505-2E9C-101B-9397-08002B2CF9AE}" pid="95" name="FSC#SKJODPRECONFIG@10.2600:jod_sAttrPtrOrgUtvSchvalovatela">
    <vt:lpwstr/>
  </property>
  <property fmtid="{D5CDD505-2E9C-101B-9397-08002B2CF9AE}" pid="96" name="FSC#SKJODPRECONFIG@10.2600:jod_sAttrPtrOrgUtvSchvalShort">
    <vt:lpwstr/>
  </property>
  <property fmtid="{D5CDD505-2E9C-101B-9397-08002B2CF9AE}" pid="97" name="FSC#SKJODPRECONFIG@10.2600:jod_sAttrPtrPovinnaOsoba">
    <vt:lpwstr/>
  </property>
  <property fmtid="{D5CDD505-2E9C-101B-9397-08002B2CF9AE}" pid="98" name="FSC#SKJODPRECONFIG@10.2600:jod_sAttrPtrPreverovanyOrgUtv">
    <vt:lpwstr/>
  </property>
  <property fmtid="{D5CDD505-2E9C-101B-9397-08002B2CF9AE}" pid="99" name="FSC#SKJODPRECONFIG@10.2600:jod_sAttrPtrRozdelDistribucia">
    <vt:lpwstr/>
  </property>
  <property fmtid="{D5CDD505-2E9C-101B-9397-08002B2CF9AE}" pid="100" name="FSC#SKJODPRECONFIG@10.2600:jod_sAttrPtrSchvalil">
    <vt:lpwstr/>
  </property>
  <property fmtid="{D5CDD505-2E9C-101B-9397-08002B2CF9AE}" pid="101" name="FSC#SKJODPRECONFIG@10.2600:jod_sAttrPtrSchvalovatel">
    <vt:lpwstr/>
  </property>
  <property fmtid="{D5CDD505-2E9C-101B-9397-08002B2CF9AE}" pid="102" name="FSC#SKJODPRECONFIG@10.2600:jod_sAttrPtrSchvalovatel_Fnct">
    <vt:lpwstr/>
  </property>
  <property fmtid="{D5CDD505-2E9C-101B-9397-08002B2CF9AE}" pid="103" name="FSC#SKJODPRECONFIG@10.2600:jod_sAttrPtrSplnomocnenaOsoba">
    <vt:lpwstr/>
  </property>
  <property fmtid="{D5CDD505-2E9C-101B-9397-08002B2CF9AE}" pid="104" name="FSC#SKJODPRECONFIG@10.2600:jod_sAttrPtrSplnomocnitel">
    <vt:lpwstr/>
  </property>
  <property fmtid="{D5CDD505-2E9C-101B-9397-08002B2CF9AE}" pid="105" name="FSC#SKJODPRECONFIG@10.2600:jod_sAttrPtrSpracoval">
    <vt:lpwstr/>
  </property>
  <property fmtid="{D5CDD505-2E9C-101B-9397-08002B2CF9AE}" pid="106" name="FSC#SKJODPRECONFIG@10.2600:jod_sAttrPtrStatutar">
    <vt:lpwstr/>
  </property>
  <property fmtid="{D5CDD505-2E9C-101B-9397-08002B2CF9AE}" pid="107" name="FSC#SKJODPRECONFIG@10.2600:jod_sAttrPtrUrcenyZamestnanec">
    <vt:lpwstr/>
  </property>
  <property fmtid="{D5CDD505-2E9C-101B-9397-08002B2CF9AE}" pid="108" name="FSC#SKJODPRECONFIG@10.2600:jod_sAttrPtrVeduciAuditTim">
    <vt:lpwstr/>
  </property>
  <property fmtid="{D5CDD505-2E9C-101B-9397-08002B2CF9AE}" pid="109" name="FSC#SKJODPRECONFIG@10.2600:jod_sAttrPtrVeduciPrevTimu">
    <vt:lpwstr/>
  </property>
  <property fmtid="{D5CDD505-2E9C-101B-9397-08002B2CF9AE}" pid="110" name="FSC#SKJODPRECONFIG@10.2600:jod_sAttrPtrVeduciZamestnanec">
    <vt:lpwstr/>
  </property>
  <property fmtid="{D5CDD505-2E9C-101B-9397-08002B2CF9AE}" pid="111" name="FSC#SKJODPRECONFIG@10.2600:jod_sAttrPtrVybavuje">
    <vt:lpwstr/>
  </property>
  <property fmtid="{D5CDD505-2E9C-101B-9397-08002B2CF9AE}" pid="112" name="FSC#SKJODPRECONFIG@10.2600:jod_sAttrPtrVykonavatel">
    <vt:lpwstr/>
  </property>
  <property fmtid="{D5CDD505-2E9C-101B-9397-08002B2CF9AE}" pid="113" name="FSC#SKJODPRECONFIG@10.2600:jod_sAttrPtrVystavitel">
    <vt:lpwstr/>
  </property>
  <property fmtid="{D5CDD505-2E9C-101B-9397-08002B2CF9AE}" pid="114" name="FSC#SKJODPRECONFIG@10.2600:jod_sAttrPtrZamestnanecUdrziavan">
    <vt:lpwstr/>
  </property>
  <property fmtid="{D5CDD505-2E9C-101B-9397-08002B2CF9AE}" pid="115" name="FSC#SKJODPRECONFIG@10.2600:jod_sAttrPtrZamRiesIdentZistenie">
    <vt:lpwstr/>
  </property>
  <property fmtid="{D5CDD505-2E9C-101B-9397-08002B2CF9AE}" pid="116" name="FSC#SKJODPRECONFIG@10.2600:jod_sAttrPtrZiadatel">
    <vt:lpwstr/>
  </property>
  <property fmtid="{D5CDD505-2E9C-101B-9397-08002B2CF9AE}" pid="117" name="FSC#SKJODPRECONFIG@10.2600:jod_sAttrPtrZiadatel_Fnct">
    <vt:lpwstr/>
  </property>
  <property fmtid="{D5CDD505-2E9C-101B-9397-08002B2CF9AE}" pid="118" name="FSC#SKJODPRECONFIG@10.2600:jod_sAttrPtrZiadatel_Tel">
    <vt:lpwstr/>
  </property>
  <property fmtid="{D5CDD505-2E9C-101B-9397-08002B2CF9AE}" pid="119" name="FSC#SKJODPRECONFIG@10.2600:jod_sAttrPtrZmlPrtnrDod">
    <vt:lpwstr/>
  </property>
  <property fmtid="{D5CDD505-2E9C-101B-9397-08002B2CF9AE}" pid="120" name="FSC#SKJODPRECONFIG@10.2600:jod_sAttrStrAutor">
    <vt:lpwstr/>
  </property>
  <property fmtid="{D5CDD505-2E9C-101B-9397-08002B2CF9AE}" pid="121" name="FSC#SKJODPRECONFIG@10.2600:jod_sAttrStrCena">
    <vt:lpwstr/>
  </property>
  <property fmtid="{D5CDD505-2E9C-101B-9397-08002B2CF9AE}" pid="122" name="FSC#SKJODPRECONFIG@10.2600:jod_sAttrStrCisloCP">
    <vt:lpwstr/>
  </property>
  <property fmtid="{D5CDD505-2E9C-101B-9397-08002B2CF9AE}" pid="123" name="FSC#SKJODPRECONFIG@10.2600:jod_sAttrStrCisloDHM">
    <vt:lpwstr/>
  </property>
  <property fmtid="{D5CDD505-2E9C-101B-9397-08002B2CF9AE}" pid="124" name="FSC#SKJODPRECONFIG@10.2600:jod_sAttrStrCisloFaktury">
    <vt:lpwstr/>
  </property>
  <property fmtid="{D5CDD505-2E9C-101B-9397-08002B2CF9AE}" pid="125" name="FSC#SKJODPRECONFIG@10.2600:jod_sAttrStrCisloFakturyLPS">
    <vt:lpwstr/>
  </property>
  <property fmtid="{D5CDD505-2E9C-101B-9397-08002B2CF9AE}" pid="126" name="FSC#SKJODPRECONFIG@10.2600:jod_sAttrStrCisloNalezu">
    <vt:lpwstr/>
  </property>
  <property fmtid="{D5CDD505-2E9C-101B-9397-08002B2CF9AE}" pid="127" name="FSC#SKJODPRECONFIG@10.2600:jod_sAttrStrCisloObjednavky">
    <vt:lpwstr/>
  </property>
  <property fmtid="{D5CDD505-2E9C-101B-9397-08002B2CF9AE}" pid="128" name="FSC#SKJODPRECONFIG@10.2600:jod_sAttrStrCisloProtokolOprava">
    <vt:lpwstr/>
  </property>
  <property fmtid="{D5CDD505-2E9C-101B-9397-08002B2CF9AE}" pid="129" name="FSC#SKJODPRECONFIG@10.2600:jod_sAttrStrCisloProtokoluPB">
    <vt:lpwstr/>
  </property>
  <property fmtid="{D5CDD505-2E9C-101B-9397-08002B2CF9AE}" pid="130" name="FSC#SKJODPRECONFIG@10.2600:jod_sAttrStrCisloSpisOznUdalost">
    <vt:lpwstr/>
  </property>
  <property fmtid="{D5CDD505-2E9C-101B-9397-08002B2CF9AE}" pid="131" name="FSC#SKJODPRECONFIG@10.2600:jod_sAttrStrCisloSplnomocnenia">
    <vt:lpwstr/>
  </property>
  <property fmtid="{D5CDD505-2E9C-101B-9397-08002B2CF9AE}" pid="132" name="FSC#SKJODPRECONFIG@10.2600:jod_sAttrStrCisloUznesDozRady">
    <vt:lpwstr/>
  </property>
  <property fmtid="{D5CDD505-2E9C-101B-9397-08002B2CF9AE}" pid="133" name="FSC#SKJODPRECONFIG@10.2600:jod_sAttrStrDruhUdalostLetPrev">
    <vt:lpwstr/>
  </property>
  <property fmtid="{D5CDD505-2E9C-101B-9397-08002B2CF9AE}" pid="134" name="FSC#SKJODPRECONFIG@10.2600:jod_sAttrStrECZmluvy">
    <vt:lpwstr/>
  </property>
  <property fmtid="{D5CDD505-2E9C-101B-9397-08002B2CF9AE}" pid="135" name="FSC#SKJODPRECONFIG@10.2600:jod_sAttrStrEnergetickeVyjadreni">
    <vt:lpwstr/>
  </property>
  <property fmtid="{D5CDD505-2E9C-101B-9397-08002B2CF9AE}" pid="136" name="FSC#SKJODPRECONFIG@10.2600:jod_sAttrStrEvCisloMLK">
    <vt:lpwstr/>
  </property>
  <property fmtid="{D5CDD505-2E9C-101B-9397-08002B2CF9AE}" pid="137" name="FSC#SKJODPRECONFIG@10.2600:jod_sAttrStrICO">
    <vt:lpwstr/>
  </property>
  <property fmtid="{D5CDD505-2E9C-101B-9397-08002B2CF9AE}" pid="138" name="FSC#SKJODPRECONFIG@10.2600:jod_sAttrStrInventarneCislo">
    <vt:lpwstr/>
  </property>
  <property fmtid="{D5CDD505-2E9C-101B-9397-08002B2CF9AE}" pid="139" name="FSC#SKJODPRECONFIG@10.2600:jod_sAttrStrKatUdalostLetPrev">
    <vt:lpwstr/>
  </property>
  <property fmtid="{D5CDD505-2E9C-101B-9397-08002B2CF9AE}" pid="140" name="FSC#SKJODPRECONFIG@10.2600:jod_sAttrStrListDovodyUzavZml">
    <vt:lpwstr/>
  </property>
  <property fmtid="{D5CDD505-2E9C-101B-9397-08002B2CF9AE}" pid="141" name="FSC#SKJODPRECONFIG@10.2600:jod_sAttrStrListKlucoveSlova">
    <vt:lpwstr/>
  </property>
  <property fmtid="{D5CDD505-2E9C-101B-9397-08002B2CF9AE}" pid="142" name="FSC#SKJODPRECONFIG@10.2600:jod_sAttrStrListObsahTest">
    <vt:lpwstr/>
  </property>
  <property fmtid="{D5CDD505-2E9C-101B-9397-08002B2CF9AE}" pid="143" name="FSC#SKJODPRECONFIG@10.2600:jod_sAttrStrListOpis">
    <vt:lpwstr/>
  </property>
  <property fmtid="{D5CDD505-2E9C-101B-9397-08002B2CF9AE}" pid="144" name="FSC#SKJODPRECONFIG@10.2600:jod_sAttrStrListPoznamka">
    <vt:lpwstr/>
  </property>
  <property fmtid="{D5CDD505-2E9C-101B-9397-08002B2CF9AE}" pid="145" name="FSC#SKJODPRECONFIG@10.2600:jod_sAttrStrListTechSpecPopis">
    <vt:lpwstr/>
  </property>
  <property fmtid="{D5CDD505-2E9C-101B-9397-08002B2CF9AE}" pid="146" name="FSC#SKJODPRECONFIG@10.2600:jod_sAttrStrListUdalostLP">
    <vt:lpwstr/>
  </property>
  <property fmtid="{D5CDD505-2E9C-101B-9397-08002B2CF9AE}" pid="147" name="FSC#SKJODPRECONFIG@10.2600:jod_sAttrStrListVyjadrenieIK">
    <vt:lpwstr/>
  </property>
  <property fmtid="{D5CDD505-2E9C-101B-9397-08002B2CF9AE}" pid="148" name="FSC#SKJODPRECONFIG@10.2600:jod_sAttrStrListVysetrovaciTim">
    <vt:lpwstr/>
  </property>
  <property fmtid="{D5CDD505-2E9C-101B-9397-08002B2CF9AE}" pid="149" name="FSC#SKJODPRECONFIG@10.2600:jod_sAttrStrListVysledokTest">
    <vt:lpwstr/>
  </property>
  <property fmtid="{D5CDD505-2E9C-101B-9397-08002B2CF9AE}" pid="150" name="FSC#SKJODPRECONFIG@10.2600:jod_sAttrStrLokalita">
    <vt:lpwstr/>
  </property>
  <property fmtid="{D5CDD505-2E9C-101B-9397-08002B2CF9AE}" pid="151" name="FSC#SKJODPRECONFIG@10.2600:jod_sAttrStrMesiacRok">
    <vt:lpwstr/>
  </property>
  <property fmtid="{D5CDD505-2E9C-101B-9397-08002B2CF9AE}" pid="152" name="FSC#SKJODPRECONFIG@10.2600:jod_sAttrStrMiestoUdalosti">
    <vt:lpwstr/>
  </property>
  <property fmtid="{D5CDD505-2E9C-101B-9397-08002B2CF9AE}" pid="153" name="FSC#SKJODPRECONFIG@10.2600:jod_sAttrStrMiestoVzniku">
    <vt:lpwstr/>
  </property>
  <property fmtid="{D5CDD505-2E9C-101B-9397-08002B2CF9AE}" pid="154" name="FSC#SKJODPRECONFIG@10.2600:jod_sAttrStrNazovMaterialu">
    <vt:lpwstr/>
  </property>
  <property fmtid="{D5CDD505-2E9C-101B-9397-08002B2CF9AE}" pid="155" name="FSC#SKJODPRECONFIG@10.2600:jod_sAttrStrNazovPL">
    <vt:lpwstr/>
  </property>
  <property fmtid="{D5CDD505-2E9C-101B-9397-08002B2CF9AE}" pid="156" name="FSC#SKJODPRECONFIG@10.2600:jod_sAttrStrNazovPoskodenehoMaje">
    <vt:lpwstr/>
  </property>
  <property fmtid="{D5CDD505-2E9C-101B-9397-08002B2CF9AE}" pid="157" name="FSC#SKJODPRECONFIG@10.2600:jod_sAttrStrNazovTovaru">
    <vt:lpwstr/>
  </property>
  <property fmtid="{D5CDD505-2E9C-101B-9397-08002B2CF9AE}" pid="158" name="FSC#SKJODPRECONFIG@10.2600:jod_sAttrStrNazovZariadenia">
    <vt:lpwstr/>
  </property>
  <property fmtid="{D5CDD505-2E9C-101B-9397-08002B2CF9AE}" pid="159" name="FSC#SKJODPRECONFIG@10.2600:jod_sAttrStrNovaFunkcia">
    <vt:lpwstr/>
  </property>
  <property fmtid="{D5CDD505-2E9C-101B-9397-08002B2CF9AE}" pid="160" name="FSC#SKJODPRECONFIG@10.2600:jod_sAttrStrObjekt">
    <vt:lpwstr/>
  </property>
  <property fmtid="{D5CDD505-2E9C-101B-9397-08002B2CF9AE}" pid="161" name="FSC#SKJODPRECONFIG@10.2600:jod_sAttrStrPozicia">
    <vt:lpwstr/>
  </property>
  <property fmtid="{D5CDD505-2E9C-101B-9397-08002B2CF9AE}" pid="162" name="FSC#SKJODPRECONFIG@10.2600:jod_sAttrStrPredmet">
    <vt:lpwstr/>
  </property>
  <property fmtid="{D5CDD505-2E9C-101B-9397-08002B2CF9AE}" pid="163" name="FSC#SKJODPRECONFIG@10.2600:jod_sAttrStrPredmetDodavky">
    <vt:lpwstr/>
  </property>
  <property fmtid="{D5CDD505-2E9C-101B-9397-08002B2CF9AE}" pid="164" name="FSC#SKJODPRECONFIG@10.2600:jod_sAttrStrPredmetFakturacie">
    <vt:lpwstr/>
  </property>
  <property fmtid="{D5CDD505-2E9C-101B-9397-08002B2CF9AE}" pid="165" name="FSC#SKJODPRECONFIG@10.2600:jod_sAttrStrPredmetObjednavky">
    <vt:lpwstr/>
  </property>
  <property fmtid="{D5CDD505-2E9C-101B-9397-08002B2CF9AE}" pid="166" name="FSC#SKJODPRECONFIG@10.2600:jod_sAttrStrPredmetObstaravania">
    <vt:lpwstr/>
  </property>
  <property fmtid="{D5CDD505-2E9C-101B-9397-08002B2CF9AE}" pid="167" name="FSC#SKJODPRECONFIG@10.2600:jod_sAttrStrPredmetPrevierky">
    <vt:lpwstr/>
  </property>
  <property fmtid="{D5CDD505-2E9C-101B-9397-08002B2CF9AE}" pid="168" name="FSC#SKJODPRECONFIG@10.2600:jod_sAttrStrPredmetZmluvy">
    <vt:lpwstr/>
  </property>
  <property fmtid="{D5CDD505-2E9C-101B-9397-08002B2CF9AE}" pid="169" name="FSC#SKJODPRECONFIG@10.2600:jod_sAttrStrSAF">
    <vt:lpwstr/>
  </property>
  <property fmtid="{D5CDD505-2E9C-101B-9397-08002B2CF9AE}" pid="170" name="FSC#SKJODPRECONFIG@10.2600:jod_sAttrStrSkratkaOUVznikNar">
    <vt:lpwstr/>
  </property>
  <property fmtid="{D5CDD505-2E9C-101B-9397-08002B2CF9AE}" pid="171" name="FSC#SKJODPRECONFIG@10.2600:jod_sAttrStrSkratkaUtvaru">
    <vt:lpwstr/>
  </property>
  <property fmtid="{D5CDD505-2E9C-101B-9397-08002B2CF9AE}" pid="172" name="FSC#SKJODPRECONFIG@10.2600:jod_sAttrStrSplatnost">
    <vt:lpwstr/>
  </property>
  <property fmtid="{D5CDD505-2E9C-101B-9397-08002B2CF9AE}" pid="173" name="FSC#SKJODPRECONFIG@10.2600:jod_sAttrStrSposobPrijatia">
    <vt:lpwstr/>
  </property>
  <property fmtid="{D5CDD505-2E9C-101B-9397-08002B2CF9AE}" pid="174" name="FSC#SKJODPRECONFIG@10.2600:jod_sAttrStrSPZ">
    <vt:lpwstr/>
  </property>
  <property fmtid="{D5CDD505-2E9C-101B-9397-08002B2CF9AE}" pid="175" name="FSC#SKJODPRECONFIG@10.2600:jod_sAttrStrStanoviste">
    <vt:lpwstr/>
  </property>
  <property fmtid="{D5CDD505-2E9C-101B-9397-08002B2CF9AE}" pid="176" name="FSC#SKJODPRECONFIG@10.2600:jod_sAttrStrStav">
    <vt:lpwstr/>
  </property>
  <property fmtid="{D5CDD505-2E9C-101B-9397-08002B2CF9AE}" pid="177" name="FSC#SKJODPRECONFIG@10.2600:jod_sAttrStrStredisko">
    <vt:lpwstr/>
  </property>
  <property fmtid="{D5CDD505-2E9C-101B-9397-08002B2CF9AE}" pid="178" name="FSC#SKJODPRECONFIG@10.2600:jod_sAttrStrSucasnaFunkcia">
    <vt:lpwstr/>
  </property>
  <property fmtid="{D5CDD505-2E9C-101B-9397-08002B2CF9AE}" pid="179" name="FSC#SKJODPRECONFIG@10.2600:jod_sAttrStrTovarPozadujeZam">
    <vt:lpwstr/>
  </property>
  <property fmtid="{D5CDD505-2E9C-101B-9397-08002B2CF9AE}" pid="180" name="FSC#SKJODPRECONFIG@10.2600:jod_sAttrStrTyp">
    <vt:lpwstr/>
  </property>
  <property fmtid="{D5CDD505-2E9C-101B-9397-08002B2CF9AE}" pid="181" name="FSC#SKJODPRECONFIG@10.2600:jod_sAttrStrTypCyklu">
    <vt:lpwstr/>
  </property>
  <property fmtid="{D5CDD505-2E9C-101B-9397-08002B2CF9AE}" pid="182" name="FSC#SKJODPRECONFIG@10.2600:jod_sAttrStrTypMT">
    <vt:lpwstr/>
  </property>
  <property fmtid="{D5CDD505-2E9C-101B-9397-08002B2CF9AE}" pid="183" name="FSC#SKJODPRECONFIG@10.2600:jod_sAttrStrTypVozidla">
    <vt:lpwstr/>
  </property>
  <property fmtid="{D5CDD505-2E9C-101B-9397-08002B2CF9AE}" pid="184" name="FSC#SKJODPRECONFIG@10.2600:jod_sAttrStrUcelPrevierky">
    <vt:lpwstr/>
  </property>
  <property fmtid="{D5CDD505-2E9C-101B-9397-08002B2CF9AE}" pid="185" name="FSC#SKJODPRECONFIG@10.2600:jod_sAttrStrUtvar">
    <vt:lpwstr/>
  </property>
  <property fmtid="{D5CDD505-2E9C-101B-9397-08002B2CF9AE}" pid="186" name="FSC#SKJODPRECONFIG@10.2600:jod_sAttrStrVeduciVysetrTimu">
    <vt:lpwstr/>
  </property>
  <property fmtid="{D5CDD505-2E9C-101B-9397-08002B2CF9AE}" pid="187" name="FSC#SKJODPRECONFIG@10.2600:jod_sAttrStrVydanie">
    <vt:lpwstr/>
  </property>
  <property fmtid="{D5CDD505-2E9C-101B-9397-08002B2CF9AE}" pid="188" name="FSC#SKJODPRECONFIG@10.2600:jod_sAttrStrZamestnanecHlasenie">
    <vt:lpwstr/>
  </property>
  <property fmtid="{D5CDD505-2E9C-101B-9397-08002B2CF9AE}" pid="189" name="FSC#SKJODPRECONFIG@10.2600:jod_sAttrStrZariadenie">
    <vt:lpwstr/>
  </property>
  <property fmtid="{D5CDD505-2E9C-101B-9397-08002B2CF9AE}" pid="190" name="FSC#SKJODPRECONFIG@10.2600:jod_sAttrStrZdrojZistenia">
    <vt:lpwstr/>
  </property>
  <property fmtid="{D5CDD505-2E9C-101B-9397-08002B2CF9AE}" pid="191" name="FSC#SKJODPRECONFIG@10.2600:jod_sAttrStrZmluvaOpravneniePodp">
    <vt:lpwstr/>
  </property>
  <property fmtid="{D5CDD505-2E9C-101B-9397-08002B2CF9AE}" pid="192" name="FSC#SKJODPRECONFIG@10.2600:jod_sAttrStrZnacka">
    <vt:lpwstr/>
  </property>
  <property fmtid="{D5CDD505-2E9C-101B-9397-08002B2CF9AE}" pid="193" name="FSC#SKJODPRECONFIG@10.2600:jod_typ">
    <vt:lpwstr/>
  </property>
  <property fmtid="{D5CDD505-2E9C-101B-9397-08002B2CF9AE}" pid="194" name="FSC#SKJODPRECONFIG@10.2600:jod_zh">
    <vt:lpwstr/>
  </property>
  <property fmtid="{D5CDD505-2E9C-101B-9397-08002B2CF9AE}" pid="195" name="FSC#SKJODPRECONFIG@10.2600:jod_zmluvnacena">
    <vt:lpwstr/>
  </property>
  <property fmtid="{D5CDD505-2E9C-101B-9397-08002B2CF9AE}" pid="196" name="FSC#SKJODPRECONFIG@10.2600:jod_zmluvnacenasdodatkami">
    <vt:lpwstr/>
  </property>
  <property fmtid="{D5CDD505-2E9C-101B-9397-08002B2CF9AE}" pid="197" name="FSC#SKJODPRECONFIG@10.2600:jod_sAttrPtrOrgUtvar">
    <vt:lpwstr/>
  </property>
  <property fmtid="{D5CDD505-2E9C-101B-9397-08002B2CF9AE}" pid="198" name="FSC#SKJODPRECONFIG@10.2600:jod_sAttrPtrOrgUtvarSKR">
    <vt:lpwstr/>
  </property>
  <property fmtid="{D5CDD505-2E9C-101B-9397-08002B2CF9AE}" pid="199" name="FSC#SKJODPRECONFIG@10.2600:jod_sAttrPtrOrgUtvarFAX">
    <vt:lpwstr/>
  </property>
  <property fmtid="{D5CDD505-2E9C-101B-9397-08002B2CF9AE}" pid="200" name="FSC#SKJODPRECONFIG@10.2600:jod_sAttrPtrOrgUtvarVED">
    <vt:lpwstr/>
  </property>
  <property fmtid="{D5CDD505-2E9C-101B-9397-08002B2CF9AE}" pid="201" name="FSC#SKJODPRECONFIG@10.2600:jod_sAttrPtrZamestnanec">
    <vt:lpwstr/>
  </property>
  <property fmtid="{D5CDD505-2E9C-101B-9397-08002B2CF9AE}" pid="202" name="FSC#SKJODPRECONFIG@10.2600:jod_sAttrPtrZamestnanecFNC">
    <vt:lpwstr/>
  </property>
  <property fmtid="{D5CDD505-2E9C-101B-9397-08002B2CF9AE}" pid="203" name="FSC#SKJODPRECONFIG@10.2600:jod_sAttrPtrZamestnanecTEL">
    <vt:lpwstr/>
  </property>
  <property fmtid="{D5CDD505-2E9C-101B-9397-08002B2CF9AE}" pid="204" name="FSC#SKJODPRECONFIG@10.2600:jod_sAttrPtrZamestnanecOSC">
    <vt:lpwstr/>
  </property>
  <property fmtid="{D5CDD505-2E9C-101B-9397-08002B2CF9AE}" pid="205" name="FSC#SKJODPRECONFIG@10.2600:jod_sAttrPtrZamestnanecEML">
    <vt:lpwstr/>
  </property>
  <property fmtid="{D5CDD505-2E9C-101B-9397-08002B2CF9AE}" pid="206" name="FSC#SKJODPRECONFIG@10.2600:jod_sAttrPtrZamestnanecOU">
    <vt:lpwstr/>
  </property>
  <property fmtid="{D5CDD505-2E9C-101B-9397-08002B2CF9AE}" pid="207" name="FSC#SKJODPRECONFIG@10.2600:jod_sAttrPtrZamestnanecSKROU">
    <vt:lpwstr/>
  </property>
  <property fmtid="{D5CDD505-2E9C-101B-9397-08002B2CF9AE}" pid="208" name="FSC#SKJODPRECONFIG@10.2600:jod_AttrStrICODodavatela">
    <vt:lpwstr/>
  </property>
  <property fmtid="{D5CDD505-2E9C-101B-9397-08002B2CF9AE}" pid="209" name="FSC#SKJODPRECONFIG@10.2600:jod_AttrDateSchvalenie">
    <vt:lpwstr/>
  </property>
  <property fmtid="{D5CDD505-2E9C-101B-9397-08002B2CF9AE}" pid="210" name="FSC#SKLPSPRECONFIG@10.2600:lps_sAttrPtrUtvarZiadatel">
    <vt:lpwstr/>
  </property>
  <property fmtid="{D5CDD505-2E9C-101B-9397-08002B2CF9AE}" pid="211" name="FSC#SKLPSPRECONFIG@10.2600:lps_sAttrPtrUtvarZiadatelSKR">
    <vt:lpwstr/>
  </property>
  <property fmtid="{D5CDD505-2E9C-101B-9397-08002B2CF9AE}" pid="212" name="FSC#SKLPSPRECONFIG@10.2600:lps_sAttrPtrUtvarZiadatelCIS">
    <vt:lpwstr/>
  </property>
  <property fmtid="{D5CDD505-2E9C-101B-9397-08002B2CF9AE}" pid="213" name="FSC#SKLPSPRECONFIG@10.2600:lps_sAttrPtrUtvarPouzivatelSKR">
    <vt:lpwstr/>
  </property>
  <property fmtid="{D5CDD505-2E9C-101B-9397-08002B2CF9AE}" pid="214" name="FSC#SKLPSPRECONFIG@10.2600:lps_sAttrPtrUtvarPouzivatelCIS">
    <vt:lpwstr/>
  </property>
  <property fmtid="{D5CDD505-2E9C-101B-9397-08002B2CF9AE}" pid="215" name="FSC#SKPRECONFIGSK@10.2600:viz_fileresponsible">
    <vt:lpwstr/>
  </property>
  <property fmtid="{D5CDD505-2E9C-101B-9397-08002B2CF9AE}" pid="216" name="FSC#SKPRECONFIGSK@10.2600:viz_fileresporg">
    <vt:lpwstr/>
  </property>
  <property fmtid="{D5CDD505-2E9C-101B-9397-08002B2CF9AE}" pid="217" name="FSC#SKPRECONFIG@1.1001:as_docdate">
    <vt:lpwstr/>
  </property>
  <property fmtid="{D5CDD505-2E9C-101B-9397-08002B2CF9AE}" pid="218" name="FSC#SKPRECONFIG@1.1001:as_fileresponsible">
    <vt:lpwstr/>
  </property>
  <property fmtid="{D5CDD505-2E9C-101B-9397-08002B2CF9AE}" pid="219" name="FSC#SKPRECONFIG@1.1001:a_fileresporg">
    <vt:lpwstr/>
  </property>
  <property fmtid="{D5CDD505-2E9C-101B-9397-08002B2CF9AE}" pid="220" name="FSC#SKPRECONFIG@1.1001:as_filesubj">
    <vt:lpwstr/>
  </property>
  <property fmtid="{D5CDD505-2E9C-101B-9397-08002B2CF9AE}" pid="221" name="FSC#SKLPSPRECONFIG@103.510:jod_sAttrPtrVybavujeFnct">
    <vt:lpwstr/>
  </property>
  <property fmtid="{D5CDD505-2E9C-101B-9397-08002B2CF9AE}" pid="222" name="FSC#SKLPSPRECONFIG@103.510:jod_sAttrPtrVybavujeEmail">
    <vt:lpwstr/>
  </property>
  <property fmtid="{D5CDD505-2E9C-101B-9397-08002B2CF9AE}" pid="223" name="FSC#SKLPSPRECONFIG@103.510:lps_sAttrPtrZamestnanecUtvarNUM">
    <vt:lpwstr/>
  </property>
  <property fmtid="{D5CDD505-2E9C-101B-9397-08002B2CF9AE}" pid="224" name="FSC#SKLPSPRECONFIG@103.510:lps_sAttrFltCelkCenaBezDPH">
    <vt:lpwstr/>
  </property>
  <property fmtid="{D5CDD505-2E9C-101B-9397-08002B2CF9AE}" pid="225" name="FSC#SKLPSPRECONFIG@103.510:lps_AttrEnumClassification">
    <vt:lpwstr/>
  </property>
  <property fmtid="{D5CDD505-2E9C-101B-9397-08002B2CF9AE}" pid="226" name="FSC#SKLPSPRECONFIG@103.510:lps_AttrEnumClassification_EN">
    <vt:lpwstr/>
  </property>
  <property fmtid="{D5CDD505-2E9C-101B-9397-08002B2CF9AE}" pid="227" name="FSC#SKLPSPRECONFIG@103.510:lps_sAttrStrIBAN">
    <vt:lpwstr/>
  </property>
  <property fmtid="{D5CDD505-2E9C-101B-9397-08002B2CF9AE}" pid="228" name="FSC#SKLPSPRECONFIG@103.510:lps_sAttrStrApplicantRef">
    <vt:lpwstr/>
  </property>
  <property fmtid="{D5CDD505-2E9C-101B-9397-08002B2CF9AE}" pid="229" name="FSC#SKEDITIONREG@103.510:a_acceptor">
    <vt:lpwstr/>
  </property>
  <property fmtid="{D5CDD505-2E9C-101B-9397-08002B2CF9AE}" pid="230" name="FSC#SKEDITIONREG@103.510:a_clearedat">
    <vt:lpwstr/>
  </property>
  <property fmtid="{D5CDD505-2E9C-101B-9397-08002B2CF9AE}" pid="231" name="FSC#SKEDITIONREG@103.510:a_clearedby">
    <vt:lpwstr/>
  </property>
  <property fmtid="{D5CDD505-2E9C-101B-9397-08002B2CF9AE}" pid="232" name="FSC#SKEDITIONREG@103.510:a_comm">
    <vt:lpwstr/>
  </property>
  <property fmtid="{D5CDD505-2E9C-101B-9397-08002B2CF9AE}" pid="233" name="FSC#SKEDITIONREG@103.510:a_decisionattachments">
    <vt:lpwstr/>
  </property>
  <property fmtid="{D5CDD505-2E9C-101B-9397-08002B2CF9AE}" pid="234" name="FSC#SKEDITIONREG@103.510:a_deliveredat">
    <vt:lpwstr/>
  </property>
  <property fmtid="{D5CDD505-2E9C-101B-9397-08002B2CF9AE}" pid="235" name="FSC#SKEDITIONREG@103.510:a_delivery">
    <vt:lpwstr/>
  </property>
  <property fmtid="{D5CDD505-2E9C-101B-9397-08002B2CF9AE}" pid="236" name="FSC#SKEDITIONREG@103.510:a_extension">
    <vt:lpwstr/>
  </property>
  <property fmtid="{D5CDD505-2E9C-101B-9397-08002B2CF9AE}" pid="237" name="FSC#SKEDITIONREG@103.510:a_filenumber">
    <vt:lpwstr/>
  </property>
  <property fmtid="{D5CDD505-2E9C-101B-9397-08002B2CF9AE}" pid="238" name="FSC#SKEDITIONREG@103.510:a_fileresponsible">
    <vt:lpwstr/>
  </property>
  <property fmtid="{D5CDD505-2E9C-101B-9397-08002B2CF9AE}" pid="239" name="FSC#SKEDITIONREG@103.510:a_fileresporg">
    <vt:lpwstr/>
  </property>
  <property fmtid="{D5CDD505-2E9C-101B-9397-08002B2CF9AE}" pid="240" name="FSC#SKEDITIONREG@103.510:a_fileresporg_email_OU">
    <vt:lpwstr/>
  </property>
  <property fmtid="{D5CDD505-2E9C-101B-9397-08002B2CF9AE}" pid="241" name="FSC#SKEDITIONREG@103.510:a_fileresporg_emailaddress">
    <vt:lpwstr/>
  </property>
  <property fmtid="{D5CDD505-2E9C-101B-9397-08002B2CF9AE}" pid="242" name="FSC#SKEDITIONREG@103.510:a_fileresporg_fax">
    <vt:lpwstr/>
  </property>
  <property fmtid="{D5CDD505-2E9C-101B-9397-08002B2CF9AE}" pid="243" name="FSC#SKEDITIONREG@103.510:a_fileresporg_fax_OU">
    <vt:lpwstr/>
  </property>
  <property fmtid="{D5CDD505-2E9C-101B-9397-08002B2CF9AE}" pid="244" name="FSC#SKEDITIONREG@103.510:a_fileresporg_function">
    <vt:lpwstr/>
  </property>
  <property fmtid="{D5CDD505-2E9C-101B-9397-08002B2CF9AE}" pid="245" name="FSC#SKEDITIONREG@103.510:a_fileresporg_function_OU">
    <vt:lpwstr/>
  </property>
  <property fmtid="{D5CDD505-2E9C-101B-9397-08002B2CF9AE}" pid="246" name="FSC#SKEDITIONREG@103.510:a_fileresporg_head">
    <vt:lpwstr/>
  </property>
  <property fmtid="{D5CDD505-2E9C-101B-9397-08002B2CF9AE}" pid="247" name="FSC#SKEDITIONREG@103.510:a_fileresporg_head_OU">
    <vt:lpwstr/>
  </property>
  <property fmtid="{D5CDD505-2E9C-101B-9397-08002B2CF9AE}" pid="248" name="FSC#SKEDITIONREG@103.510:a_fileresporg_OU">
    <vt:lpwstr/>
  </property>
  <property fmtid="{D5CDD505-2E9C-101B-9397-08002B2CF9AE}" pid="249" name="FSC#SKEDITIONREG@103.510:a_fileresporg_phone">
    <vt:lpwstr/>
  </property>
  <property fmtid="{D5CDD505-2E9C-101B-9397-08002B2CF9AE}" pid="250" name="FSC#SKEDITIONREG@103.510:a_fileresporg_phone_OU">
    <vt:lpwstr/>
  </property>
  <property fmtid="{D5CDD505-2E9C-101B-9397-08002B2CF9AE}" pid="251" name="FSC#SKEDITIONREG@103.510:a_incattachments">
    <vt:lpwstr/>
  </property>
  <property fmtid="{D5CDD505-2E9C-101B-9397-08002B2CF9AE}" pid="252" name="FSC#SKEDITIONREG@103.510:a_incnr">
    <vt:lpwstr/>
  </property>
  <property fmtid="{D5CDD505-2E9C-101B-9397-08002B2CF9AE}" pid="253" name="FSC#SKEDITIONREG@103.510:a_objcreatedstr">
    <vt:lpwstr/>
  </property>
  <property fmtid="{D5CDD505-2E9C-101B-9397-08002B2CF9AE}" pid="254" name="FSC#SKEDITIONREG@103.510:a_ordernumber">
    <vt:lpwstr/>
  </property>
  <property fmtid="{D5CDD505-2E9C-101B-9397-08002B2CF9AE}" pid="255" name="FSC#SKEDITIONREG@103.510:a_oursign">
    <vt:lpwstr/>
  </property>
  <property fmtid="{D5CDD505-2E9C-101B-9397-08002B2CF9AE}" pid="256" name="FSC#SKEDITIONREG@103.510:a_sendersign">
    <vt:lpwstr/>
  </property>
  <property fmtid="{D5CDD505-2E9C-101B-9397-08002B2CF9AE}" pid="257" name="FSC#SKEDITIONREG@103.510:a_shortou">
    <vt:lpwstr/>
  </property>
  <property fmtid="{D5CDD505-2E9C-101B-9397-08002B2CF9AE}" pid="258" name="FSC#SKEDITIONREG@103.510:a_testsalutation">
    <vt:lpwstr/>
  </property>
  <property fmtid="{D5CDD505-2E9C-101B-9397-08002B2CF9AE}" pid="259" name="FSC#SKEDITIONREG@103.510:a_validfrom">
    <vt:lpwstr/>
  </property>
  <property fmtid="{D5CDD505-2E9C-101B-9397-08002B2CF9AE}" pid="260" name="FSC#SKEDITIONREG@103.510:as_activity">
    <vt:lpwstr/>
  </property>
  <property fmtid="{D5CDD505-2E9C-101B-9397-08002B2CF9AE}" pid="261" name="FSC#SKEDITIONREG@103.510:as_docdate">
    <vt:lpwstr/>
  </property>
  <property fmtid="{D5CDD505-2E9C-101B-9397-08002B2CF9AE}" pid="262" name="FSC#SKEDITIONREG@103.510:as_establishdate">
    <vt:lpwstr/>
  </property>
  <property fmtid="{D5CDD505-2E9C-101B-9397-08002B2CF9AE}" pid="263" name="FSC#SKEDITIONREG@103.510:as_fileresphead">
    <vt:lpwstr/>
  </property>
  <property fmtid="{D5CDD505-2E9C-101B-9397-08002B2CF9AE}" pid="264" name="FSC#SKEDITIONREG@103.510:as_filerespheadfnct">
    <vt:lpwstr/>
  </property>
  <property fmtid="{D5CDD505-2E9C-101B-9397-08002B2CF9AE}" pid="265" name="FSC#SKEDITIONREG@103.510:as_fileresponsible">
    <vt:lpwstr/>
  </property>
  <property fmtid="{D5CDD505-2E9C-101B-9397-08002B2CF9AE}" pid="266" name="FSC#SKEDITIONREG@103.510:as_filesubj">
    <vt:lpwstr/>
  </property>
  <property fmtid="{D5CDD505-2E9C-101B-9397-08002B2CF9AE}" pid="267" name="FSC#SKEDITIONREG@103.510:as_objname">
    <vt:lpwstr/>
  </property>
  <property fmtid="{D5CDD505-2E9C-101B-9397-08002B2CF9AE}" pid="268" name="FSC#SKEDITIONREG@103.510:as_ou">
    <vt:lpwstr/>
  </property>
  <property fmtid="{D5CDD505-2E9C-101B-9397-08002B2CF9AE}" pid="269" name="FSC#SKEDITIONREG@103.510:as_owner">
    <vt:lpwstr>Ondrej Vindiš</vt:lpwstr>
  </property>
  <property fmtid="{D5CDD505-2E9C-101B-9397-08002B2CF9AE}" pid="270" name="FSC#SKEDITIONREG@103.510:as_phonelink">
    <vt:lpwstr/>
  </property>
  <property fmtid="{D5CDD505-2E9C-101B-9397-08002B2CF9AE}" pid="271" name="FSC#SKEDITIONREG@103.510:oz_externAdr">
    <vt:lpwstr/>
  </property>
  <property fmtid="{D5CDD505-2E9C-101B-9397-08002B2CF9AE}" pid="272" name="FSC#SKEDITIONREG@103.510:a_depositperiod">
    <vt:lpwstr/>
  </property>
  <property fmtid="{D5CDD505-2E9C-101B-9397-08002B2CF9AE}" pid="273" name="FSC#SKEDITIONREG@103.510:a_disposestate">
    <vt:lpwstr/>
  </property>
  <property fmtid="{D5CDD505-2E9C-101B-9397-08002B2CF9AE}" pid="274" name="FSC#SKEDITIONREG@103.510:a_fileresponsiblefnct">
    <vt:lpwstr/>
  </property>
  <property fmtid="{D5CDD505-2E9C-101B-9397-08002B2CF9AE}" pid="275" name="FSC#SKEDITIONREG@103.510:a_fileresporg_position">
    <vt:lpwstr/>
  </property>
  <property fmtid="{D5CDD505-2E9C-101B-9397-08002B2CF9AE}" pid="276" name="FSC#SKEDITIONREG@103.510:a_fileresporg_position_OU">
    <vt:lpwstr/>
  </property>
  <property fmtid="{D5CDD505-2E9C-101B-9397-08002B2CF9AE}" pid="277" name="FSC#SKEDITIONREG@103.510:a_osobnecislosprac">
    <vt:lpwstr/>
  </property>
  <property fmtid="{D5CDD505-2E9C-101B-9397-08002B2CF9AE}" pid="278" name="FSC#SKEDITIONREG@103.510:a_registrysign">
    <vt:lpwstr/>
  </property>
  <property fmtid="{D5CDD505-2E9C-101B-9397-08002B2CF9AE}" pid="279" name="FSC#SKEDITIONREG@103.510:a_subfileatt">
    <vt:lpwstr/>
  </property>
  <property fmtid="{D5CDD505-2E9C-101B-9397-08002B2CF9AE}" pid="280" name="FSC#SKEDITIONREG@103.510:as_filesubjall">
    <vt:lpwstr/>
  </property>
  <property fmtid="{D5CDD505-2E9C-101B-9397-08002B2CF9AE}" pid="281" name="FSC#SKEDITIONREG@103.510:CreatedAt">
    <vt:lpwstr>1. 9. 2025, 14:33</vt:lpwstr>
  </property>
  <property fmtid="{D5CDD505-2E9C-101B-9397-08002B2CF9AE}" pid="282" name="FSC#SKEDITIONREG@103.510:curruserrolegroup">
    <vt:lpwstr>Odbor projektov, obstáravania a investícií</vt:lpwstr>
  </property>
  <property fmtid="{D5CDD505-2E9C-101B-9397-08002B2CF9AE}" pid="283" name="FSC#SKEDITIONREG@103.510:currusersubst">
    <vt:lpwstr>Ondrej Vindiš</vt:lpwstr>
  </property>
  <property fmtid="{D5CDD505-2E9C-101B-9397-08002B2CF9AE}" pid="284" name="FSC#SKEDITIONREG@103.510:emailsprac">
    <vt:lpwstr/>
  </property>
  <property fmtid="{D5CDD505-2E9C-101B-9397-08002B2CF9AE}" pid="285" name="FSC#SKEDITIONREG@103.510:ms_VyskladaniePoznamok">
    <vt:lpwstr/>
  </property>
  <property fmtid="{D5CDD505-2E9C-101B-9397-08002B2CF9AE}" pid="286" name="FSC#SKEDITIONREG@103.510:oumlname_fnct">
    <vt:lpwstr/>
  </property>
  <property fmtid="{D5CDD505-2E9C-101B-9397-08002B2CF9AE}" pid="287" name="FSC#SKEDITIONREG@103.510:sk_org_city">
    <vt:lpwstr>Bratislava-Ružinov</vt:lpwstr>
  </property>
  <property fmtid="{D5CDD505-2E9C-101B-9397-08002B2CF9AE}" pid="288" name="FSC#SKEDITIONREG@103.510:sk_org_dic">
    <vt:lpwstr/>
  </property>
  <property fmtid="{D5CDD505-2E9C-101B-9397-08002B2CF9AE}" pid="289" name="FSC#SKEDITIONREG@103.510:sk_org_email">
    <vt:lpwstr/>
  </property>
  <property fmtid="{D5CDD505-2E9C-101B-9397-08002B2CF9AE}" pid="290" name="FSC#SKEDITIONREG@103.510:sk_org_fax">
    <vt:lpwstr/>
  </property>
  <property fmtid="{D5CDD505-2E9C-101B-9397-08002B2CF9AE}" pid="291" name="FSC#SKEDITIONREG@103.510:sk_org_fullname">
    <vt:lpwstr>Letové prevádzkové služby Slovenskej republiky, štátny podnik</vt:lpwstr>
  </property>
  <property fmtid="{D5CDD505-2E9C-101B-9397-08002B2CF9AE}" pid="292" name="FSC#SKEDITIONREG@103.510:sk_org_ico">
    <vt:lpwstr>35778458</vt:lpwstr>
  </property>
  <property fmtid="{D5CDD505-2E9C-101B-9397-08002B2CF9AE}" pid="293" name="FSC#SKEDITIONREG@103.510:sk_org_phone">
    <vt:lpwstr/>
  </property>
  <property fmtid="{D5CDD505-2E9C-101B-9397-08002B2CF9AE}" pid="294" name="FSC#SKEDITIONREG@103.510:sk_org_shortname">
    <vt:lpwstr/>
  </property>
  <property fmtid="{D5CDD505-2E9C-101B-9397-08002B2CF9AE}" pid="295" name="FSC#SKEDITIONREG@103.510:sk_org_state">
    <vt:lpwstr/>
  </property>
  <property fmtid="{D5CDD505-2E9C-101B-9397-08002B2CF9AE}" pid="296" name="FSC#SKEDITIONREG@103.510:sk_org_street">
    <vt:lpwstr>Ivanská cesta 93</vt:lpwstr>
  </property>
  <property fmtid="{D5CDD505-2E9C-101B-9397-08002B2CF9AE}" pid="297" name="FSC#SKEDITIONREG@103.510:sk_org_zip">
    <vt:lpwstr/>
  </property>
  <property fmtid="{D5CDD505-2E9C-101B-9397-08002B2CF9AE}" pid="298" name="FSC#SKEDITIONREG@103.510:viz_clearedat">
    <vt:lpwstr/>
  </property>
  <property fmtid="{D5CDD505-2E9C-101B-9397-08002B2CF9AE}" pid="299" name="FSC#SKEDITIONREG@103.510:viz_clearedby">
    <vt:lpwstr/>
  </property>
  <property fmtid="{D5CDD505-2E9C-101B-9397-08002B2CF9AE}" pid="300" name="FSC#SKEDITIONREG@103.510:viz_comm">
    <vt:lpwstr/>
  </property>
  <property fmtid="{D5CDD505-2E9C-101B-9397-08002B2CF9AE}" pid="301" name="FSC#SKEDITIONREG@103.510:viz_decisionattachments">
    <vt:lpwstr/>
  </property>
  <property fmtid="{D5CDD505-2E9C-101B-9397-08002B2CF9AE}" pid="302" name="FSC#SKEDITIONREG@103.510:viz_deliveredat">
    <vt:lpwstr/>
  </property>
  <property fmtid="{D5CDD505-2E9C-101B-9397-08002B2CF9AE}" pid="303" name="FSC#SKEDITIONREG@103.510:viz_delivery">
    <vt:lpwstr/>
  </property>
  <property fmtid="{D5CDD505-2E9C-101B-9397-08002B2CF9AE}" pid="304" name="FSC#SKEDITIONREG@103.510:viz_extension">
    <vt:lpwstr/>
  </property>
  <property fmtid="{D5CDD505-2E9C-101B-9397-08002B2CF9AE}" pid="305" name="FSC#SKEDITIONREG@103.510:viz_filenumber">
    <vt:lpwstr/>
  </property>
  <property fmtid="{D5CDD505-2E9C-101B-9397-08002B2CF9AE}" pid="306" name="FSC#SKEDITIONREG@103.510:viz_fileresponsible">
    <vt:lpwstr/>
  </property>
  <property fmtid="{D5CDD505-2E9C-101B-9397-08002B2CF9AE}" pid="307" name="FSC#SKEDITIONREG@103.510:viz_fileresporg">
    <vt:lpwstr/>
  </property>
  <property fmtid="{D5CDD505-2E9C-101B-9397-08002B2CF9AE}" pid="308" name="FSC#SKEDITIONREG@103.510:viz_fileresporg_email_OU">
    <vt:lpwstr/>
  </property>
  <property fmtid="{D5CDD505-2E9C-101B-9397-08002B2CF9AE}" pid="309" name="FSC#SKEDITIONREG@103.510:viz_fileresporg_emailaddress">
    <vt:lpwstr/>
  </property>
  <property fmtid="{D5CDD505-2E9C-101B-9397-08002B2CF9AE}" pid="310" name="FSC#SKEDITIONREG@103.510:viz_fileresporg_fax">
    <vt:lpwstr/>
  </property>
  <property fmtid="{D5CDD505-2E9C-101B-9397-08002B2CF9AE}" pid="311" name="FSC#SKEDITIONREG@103.510:viz_fileresporg_fax_OU">
    <vt:lpwstr/>
  </property>
  <property fmtid="{D5CDD505-2E9C-101B-9397-08002B2CF9AE}" pid="312" name="FSC#SKEDITIONREG@103.510:viz_fileresporg_function">
    <vt:lpwstr/>
  </property>
  <property fmtid="{D5CDD505-2E9C-101B-9397-08002B2CF9AE}" pid="313" name="FSC#SKEDITIONREG@103.510:viz_fileresporg_function_OU">
    <vt:lpwstr/>
  </property>
  <property fmtid="{D5CDD505-2E9C-101B-9397-08002B2CF9AE}" pid="314" name="FSC#SKEDITIONREG@103.510:viz_fileresporg_head">
    <vt:lpwstr/>
  </property>
  <property fmtid="{D5CDD505-2E9C-101B-9397-08002B2CF9AE}" pid="315" name="FSC#SKEDITIONREG@103.510:viz_fileresporg_head_OU">
    <vt:lpwstr/>
  </property>
  <property fmtid="{D5CDD505-2E9C-101B-9397-08002B2CF9AE}" pid="316" name="FSC#SKEDITIONREG@103.510:viz_fileresporg_longname">
    <vt:lpwstr/>
  </property>
  <property fmtid="{D5CDD505-2E9C-101B-9397-08002B2CF9AE}" pid="317" name="FSC#SKEDITIONREG@103.510:viz_fileresporg_mesto">
    <vt:lpwstr/>
  </property>
  <property fmtid="{D5CDD505-2E9C-101B-9397-08002B2CF9AE}" pid="318" name="FSC#SKEDITIONREG@103.510:viz_fileresporg_odbor">
    <vt:lpwstr/>
  </property>
  <property fmtid="{D5CDD505-2E9C-101B-9397-08002B2CF9AE}" pid="319" name="FSC#SKEDITIONREG@103.510:viz_fileresporg_odbor_function">
    <vt:lpwstr/>
  </property>
  <property fmtid="{D5CDD505-2E9C-101B-9397-08002B2CF9AE}" pid="320" name="FSC#SKEDITIONREG@103.510:viz_fileresporg_odbor_head">
    <vt:lpwstr/>
  </property>
  <property fmtid="{D5CDD505-2E9C-101B-9397-08002B2CF9AE}" pid="321" name="FSC#SKEDITIONREG@103.510:viz_fileresporg_OU">
    <vt:lpwstr/>
  </property>
  <property fmtid="{D5CDD505-2E9C-101B-9397-08002B2CF9AE}" pid="322" name="FSC#SKEDITIONREG@103.510:viz_fileresporg_phone">
    <vt:lpwstr/>
  </property>
  <property fmtid="{D5CDD505-2E9C-101B-9397-08002B2CF9AE}" pid="323" name="FSC#SKEDITIONREG@103.510:viz_fileresporg_phone_OU">
    <vt:lpwstr/>
  </property>
  <property fmtid="{D5CDD505-2E9C-101B-9397-08002B2CF9AE}" pid="324" name="FSC#SKEDITIONREG@103.510:viz_fileresporg_position">
    <vt:lpwstr/>
  </property>
  <property fmtid="{D5CDD505-2E9C-101B-9397-08002B2CF9AE}" pid="325" name="FSC#SKEDITIONREG@103.510:viz_fileresporg_position_OU">
    <vt:lpwstr/>
  </property>
  <property fmtid="{D5CDD505-2E9C-101B-9397-08002B2CF9AE}" pid="326" name="FSC#SKEDITIONREG@103.510:viz_fileresporg_psc">
    <vt:lpwstr/>
  </property>
  <property fmtid="{D5CDD505-2E9C-101B-9397-08002B2CF9AE}" pid="327" name="FSC#SKEDITIONREG@103.510:viz_fileresporg_sekcia">
    <vt:lpwstr/>
  </property>
  <property fmtid="{D5CDD505-2E9C-101B-9397-08002B2CF9AE}" pid="328" name="FSC#SKEDITIONREG@103.510:viz_fileresporg_sekcia_function">
    <vt:lpwstr/>
  </property>
  <property fmtid="{D5CDD505-2E9C-101B-9397-08002B2CF9AE}" pid="329" name="FSC#SKEDITIONREG@103.510:viz_fileresporg_sekcia_head">
    <vt:lpwstr/>
  </property>
  <property fmtid="{D5CDD505-2E9C-101B-9397-08002B2CF9AE}" pid="330" name="FSC#SKEDITIONREG@103.510:viz_fileresporg_stat">
    <vt:lpwstr/>
  </property>
  <property fmtid="{D5CDD505-2E9C-101B-9397-08002B2CF9AE}" pid="331" name="FSC#SKEDITIONREG@103.510:viz_fileresporg_ulica">
    <vt:lpwstr/>
  </property>
  <property fmtid="{D5CDD505-2E9C-101B-9397-08002B2CF9AE}" pid="332" name="FSC#SKEDITIONREG@103.510:viz_fileresporgknazov">
    <vt:lpwstr/>
  </property>
  <property fmtid="{D5CDD505-2E9C-101B-9397-08002B2CF9AE}" pid="333" name="FSC#SKEDITIONREG@103.510:viz_filesubj">
    <vt:lpwstr/>
  </property>
  <property fmtid="{D5CDD505-2E9C-101B-9397-08002B2CF9AE}" pid="334" name="FSC#SKEDITIONREG@103.510:viz_incattachments">
    <vt:lpwstr/>
  </property>
  <property fmtid="{D5CDD505-2E9C-101B-9397-08002B2CF9AE}" pid="335" name="FSC#SKEDITIONREG@103.510:viz_incnr">
    <vt:lpwstr/>
  </property>
  <property fmtid="{D5CDD505-2E9C-101B-9397-08002B2CF9AE}" pid="336" name="FSC#SKEDITIONREG@103.510:viz_intletterrecivers">
    <vt:lpwstr/>
  </property>
  <property fmtid="{D5CDD505-2E9C-101B-9397-08002B2CF9AE}" pid="337" name="FSC#SKEDITIONREG@103.510:viz_objcreatedstr">
    <vt:lpwstr/>
  </property>
  <property fmtid="{D5CDD505-2E9C-101B-9397-08002B2CF9AE}" pid="338" name="FSC#SKEDITIONREG@103.510:viz_ordernumber">
    <vt:lpwstr/>
  </property>
  <property fmtid="{D5CDD505-2E9C-101B-9397-08002B2CF9AE}" pid="339" name="FSC#SKEDITIONREG@103.510:viz_oursign">
    <vt:lpwstr/>
  </property>
  <property fmtid="{D5CDD505-2E9C-101B-9397-08002B2CF9AE}" pid="340" name="FSC#SKEDITIONREG@103.510:viz_responseto_createdby">
    <vt:lpwstr/>
  </property>
  <property fmtid="{D5CDD505-2E9C-101B-9397-08002B2CF9AE}" pid="341" name="FSC#SKEDITIONREG@103.510:viz_sendersign">
    <vt:lpwstr/>
  </property>
  <property fmtid="{D5CDD505-2E9C-101B-9397-08002B2CF9AE}" pid="342" name="FSC#SKEDITIONREG@103.510:viz_shortfileresporg">
    <vt:lpwstr/>
  </property>
  <property fmtid="{D5CDD505-2E9C-101B-9397-08002B2CF9AE}" pid="343" name="FSC#SKEDITIONREG@103.510:viz_tel_number">
    <vt:lpwstr/>
  </property>
  <property fmtid="{D5CDD505-2E9C-101B-9397-08002B2CF9AE}" pid="344" name="FSC#SKEDITIONREG@103.510:viz_tel_number2">
    <vt:lpwstr/>
  </property>
  <property fmtid="{D5CDD505-2E9C-101B-9397-08002B2CF9AE}" pid="345" name="FSC#SKEDITIONREG@103.510:viz_testsalutation">
    <vt:lpwstr/>
  </property>
  <property fmtid="{D5CDD505-2E9C-101B-9397-08002B2CF9AE}" pid="346" name="FSC#SKEDITIONREG@103.510:viz_validfrom">
    <vt:lpwstr/>
  </property>
  <property fmtid="{D5CDD505-2E9C-101B-9397-08002B2CF9AE}" pid="347" name="FSC#SKEDITIONREG@103.510:zaznam_jeden_adresat">
    <vt:lpwstr/>
  </property>
  <property fmtid="{D5CDD505-2E9C-101B-9397-08002B2CF9AE}" pid="348" name="FSC#SKEDITIONREG@103.510:zaznam_vnut_adresati_1">
    <vt:lpwstr/>
  </property>
  <property fmtid="{D5CDD505-2E9C-101B-9397-08002B2CF9AE}" pid="349" name="FSC#SKEDITIONREG@103.510:zaznam_vnut_adresati_2">
    <vt:lpwstr/>
  </property>
  <property fmtid="{D5CDD505-2E9C-101B-9397-08002B2CF9AE}" pid="350" name="FSC#SKEDITIONREG@103.510:zaznam_vnut_adresati_3">
    <vt:lpwstr/>
  </property>
  <property fmtid="{D5CDD505-2E9C-101B-9397-08002B2CF9AE}" pid="351" name="FSC#SKEDITIONREG@103.510:zaznam_vnut_adresati_4">
    <vt:lpwstr/>
  </property>
  <property fmtid="{D5CDD505-2E9C-101B-9397-08002B2CF9AE}" pid="352" name="FSC#SKEDITIONREG@103.510:zaznam_vnut_adresati_5">
    <vt:lpwstr/>
  </property>
  <property fmtid="{D5CDD505-2E9C-101B-9397-08002B2CF9AE}" pid="353" name="FSC#SKEDITIONREG@103.510:zaznam_vnut_adresati_6">
    <vt:lpwstr/>
  </property>
  <property fmtid="{D5CDD505-2E9C-101B-9397-08002B2CF9AE}" pid="354" name="FSC#SKEDITIONREG@103.510:zaznam_vnut_adresati_7">
    <vt:lpwstr/>
  </property>
  <property fmtid="{D5CDD505-2E9C-101B-9397-08002B2CF9AE}" pid="355" name="FSC#SKEDITIONREG@103.510:zaznam_vnut_adresati_8">
    <vt:lpwstr/>
  </property>
  <property fmtid="{D5CDD505-2E9C-101B-9397-08002B2CF9AE}" pid="356" name="FSC#SKEDITIONREG@103.510:zaznam_vnut_adresati_9">
    <vt:lpwstr/>
  </property>
  <property fmtid="{D5CDD505-2E9C-101B-9397-08002B2CF9AE}" pid="357" name="FSC#SKEDITIONREG@103.510:zaznam_vnut_adresati_10">
    <vt:lpwstr/>
  </property>
  <property fmtid="{D5CDD505-2E9C-101B-9397-08002B2CF9AE}" pid="358" name="FSC#SKEDITIONREG@103.510:zaznam_vnut_adresati_11">
    <vt:lpwstr/>
  </property>
  <property fmtid="{D5CDD505-2E9C-101B-9397-08002B2CF9AE}" pid="359" name="FSC#SKEDITIONREG@103.510:zaznam_vnut_adresati_12">
    <vt:lpwstr/>
  </property>
  <property fmtid="{D5CDD505-2E9C-101B-9397-08002B2CF9AE}" pid="360" name="FSC#SKEDITIONREG@103.510:zaznam_vnut_adresati_13">
    <vt:lpwstr/>
  </property>
  <property fmtid="{D5CDD505-2E9C-101B-9397-08002B2CF9AE}" pid="361" name="FSC#SKEDITIONREG@103.510:zaznam_vnut_adresati_14">
    <vt:lpwstr/>
  </property>
  <property fmtid="{D5CDD505-2E9C-101B-9397-08002B2CF9AE}" pid="362" name="FSC#SKEDITIONREG@103.510:zaznam_vnut_adresati_15">
    <vt:lpwstr/>
  </property>
  <property fmtid="{D5CDD505-2E9C-101B-9397-08002B2CF9AE}" pid="363" name="FSC#SKEDITIONREG@103.510:zaznam_vnut_adresati_16">
    <vt:lpwstr/>
  </property>
  <property fmtid="{D5CDD505-2E9C-101B-9397-08002B2CF9AE}" pid="364" name="FSC#SKEDITIONREG@103.510:zaznam_vnut_adresati_17">
    <vt:lpwstr/>
  </property>
  <property fmtid="{D5CDD505-2E9C-101B-9397-08002B2CF9AE}" pid="365" name="FSC#SKEDITIONREG@103.510:zaznam_vnut_adresati_18">
    <vt:lpwstr/>
  </property>
  <property fmtid="{D5CDD505-2E9C-101B-9397-08002B2CF9AE}" pid="366" name="FSC#SKEDITIONREG@103.510:zaznam_vnut_adresati_19">
    <vt:lpwstr/>
  </property>
  <property fmtid="{D5CDD505-2E9C-101B-9397-08002B2CF9AE}" pid="367" name="FSC#SKEDITIONREG@103.510:zaznam_vnut_adresati_20">
    <vt:lpwstr/>
  </property>
  <property fmtid="{D5CDD505-2E9C-101B-9397-08002B2CF9AE}" pid="368" name="FSC#SKEDITIONREG@103.510:zaznam_vnut_adresati_21">
    <vt:lpwstr/>
  </property>
  <property fmtid="{D5CDD505-2E9C-101B-9397-08002B2CF9AE}" pid="369" name="FSC#SKEDITIONREG@103.510:zaznam_vnut_adresati_22">
    <vt:lpwstr/>
  </property>
  <property fmtid="{D5CDD505-2E9C-101B-9397-08002B2CF9AE}" pid="370" name="FSC#SKEDITIONREG@103.510:zaznam_vnut_adresati_23">
    <vt:lpwstr/>
  </property>
  <property fmtid="{D5CDD505-2E9C-101B-9397-08002B2CF9AE}" pid="371" name="FSC#SKEDITIONREG@103.510:zaznam_vnut_adresati_24">
    <vt:lpwstr/>
  </property>
  <property fmtid="{D5CDD505-2E9C-101B-9397-08002B2CF9AE}" pid="372" name="FSC#SKEDITIONREG@103.510:zaznam_vnut_adresati_25">
    <vt:lpwstr/>
  </property>
  <property fmtid="{D5CDD505-2E9C-101B-9397-08002B2CF9AE}" pid="373" name="FSC#SKEDITIONREG@103.510:zaznam_vnut_adresati_26">
    <vt:lpwstr/>
  </property>
  <property fmtid="{D5CDD505-2E9C-101B-9397-08002B2CF9AE}" pid="374" name="FSC#SKEDITIONREG@103.510:zaznam_vnut_adresati_27">
    <vt:lpwstr/>
  </property>
  <property fmtid="{D5CDD505-2E9C-101B-9397-08002B2CF9AE}" pid="375" name="FSC#SKEDITIONREG@103.510:zaznam_vnut_adresati_28">
    <vt:lpwstr/>
  </property>
  <property fmtid="{D5CDD505-2E9C-101B-9397-08002B2CF9AE}" pid="376" name="FSC#SKEDITIONREG@103.510:zaznam_vnut_adresati_29">
    <vt:lpwstr/>
  </property>
  <property fmtid="{D5CDD505-2E9C-101B-9397-08002B2CF9AE}" pid="377" name="FSC#SKEDITIONREG@103.510:zaznam_vnut_adresati_30">
    <vt:lpwstr/>
  </property>
  <property fmtid="{D5CDD505-2E9C-101B-9397-08002B2CF9AE}" pid="378" name="FSC#SKEDITIONREG@103.510:zaznam_vnut_adresati_31">
    <vt:lpwstr/>
  </property>
  <property fmtid="{D5CDD505-2E9C-101B-9397-08002B2CF9AE}" pid="379" name="FSC#SKEDITIONREG@103.510:zaznam_vnut_adresati_32">
    <vt:lpwstr/>
  </property>
  <property fmtid="{D5CDD505-2E9C-101B-9397-08002B2CF9AE}" pid="380" name="FSC#SKEDITIONREG@103.510:zaznam_vnut_adresati_33">
    <vt:lpwstr/>
  </property>
  <property fmtid="{D5CDD505-2E9C-101B-9397-08002B2CF9AE}" pid="381" name="FSC#SKEDITIONREG@103.510:zaznam_vnut_adresati_34">
    <vt:lpwstr/>
  </property>
  <property fmtid="{D5CDD505-2E9C-101B-9397-08002B2CF9AE}" pid="382" name="FSC#SKEDITIONREG@103.510:zaznam_vnut_adresati_35">
    <vt:lpwstr/>
  </property>
  <property fmtid="{D5CDD505-2E9C-101B-9397-08002B2CF9AE}" pid="383" name="FSC#SKEDITIONREG@103.510:zaznam_vnut_adresati_36">
    <vt:lpwstr/>
  </property>
  <property fmtid="{D5CDD505-2E9C-101B-9397-08002B2CF9AE}" pid="384" name="FSC#SKEDITIONREG@103.510:zaznam_vnut_adresati_37">
    <vt:lpwstr/>
  </property>
  <property fmtid="{D5CDD505-2E9C-101B-9397-08002B2CF9AE}" pid="385" name="FSC#SKEDITIONREG@103.510:zaznam_vnut_adresati_38">
    <vt:lpwstr/>
  </property>
  <property fmtid="{D5CDD505-2E9C-101B-9397-08002B2CF9AE}" pid="386" name="FSC#SKEDITIONREG@103.510:zaznam_vnut_adresati_39">
    <vt:lpwstr/>
  </property>
  <property fmtid="{D5CDD505-2E9C-101B-9397-08002B2CF9AE}" pid="387" name="FSC#SKEDITIONREG@103.510:zaznam_vnut_adresati_40">
    <vt:lpwstr/>
  </property>
  <property fmtid="{D5CDD505-2E9C-101B-9397-08002B2CF9AE}" pid="388" name="FSC#SKEDITIONREG@103.510:zaznam_vnut_adresati_41">
    <vt:lpwstr/>
  </property>
  <property fmtid="{D5CDD505-2E9C-101B-9397-08002B2CF9AE}" pid="389" name="FSC#SKEDITIONREG@103.510:zaznam_vnut_adresati_42">
    <vt:lpwstr/>
  </property>
  <property fmtid="{D5CDD505-2E9C-101B-9397-08002B2CF9AE}" pid="390" name="FSC#SKEDITIONREG@103.510:zaznam_vnut_adresati_43">
    <vt:lpwstr/>
  </property>
  <property fmtid="{D5CDD505-2E9C-101B-9397-08002B2CF9AE}" pid="391" name="FSC#SKEDITIONREG@103.510:zaznam_vnut_adresati_44">
    <vt:lpwstr/>
  </property>
  <property fmtid="{D5CDD505-2E9C-101B-9397-08002B2CF9AE}" pid="392" name="FSC#SKEDITIONREG@103.510:zaznam_vnut_adresati_45">
    <vt:lpwstr/>
  </property>
  <property fmtid="{D5CDD505-2E9C-101B-9397-08002B2CF9AE}" pid="393" name="FSC#SKEDITIONREG@103.510:zaznam_vnut_adresati_46">
    <vt:lpwstr/>
  </property>
  <property fmtid="{D5CDD505-2E9C-101B-9397-08002B2CF9AE}" pid="394" name="FSC#SKEDITIONREG@103.510:zaznam_vnut_adresati_47">
    <vt:lpwstr/>
  </property>
  <property fmtid="{D5CDD505-2E9C-101B-9397-08002B2CF9AE}" pid="395" name="FSC#SKEDITIONREG@103.510:zaznam_vnut_adresati_48">
    <vt:lpwstr/>
  </property>
  <property fmtid="{D5CDD505-2E9C-101B-9397-08002B2CF9AE}" pid="396" name="FSC#SKEDITIONREG@103.510:zaznam_vnut_adresati_49">
    <vt:lpwstr/>
  </property>
  <property fmtid="{D5CDD505-2E9C-101B-9397-08002B2CF9AE}" pid="397" name="FSC#SKEDITIONREG@103.510:zaznam_vnut_adresati_50">
    <vt:lpwstr/>
  </property>
  <property fmtid="{D5CDD505-2E9C-101B-9397-08002B2CF9AE}" pid="398" name="FSC#SKEDITIONREG@103.510:zaznam_vnut_adresati_51">
    <vt:lpwstr/>
  </property>
  <property fmtid="{D5CDD505-2E9C-101B-9397-08002B2CF9AE}" pid="399" name="FSC#SKEDITIONREG@103.510:zaznam_vnut_adresati_52">
    <vt:lpwstr/>
  </property>
  <property fmtid="{D5CDD505-2E9C-101B-9397-08002B2CF9AE}" pid="400" name="FSC#SKEDITIONREG@103.510:zaznam_vnut_adresati_53">
    <vt:lpwstr/>
  </property>
  <property fmtid="{D5CDD505-2E9C-101B-9397-08002B2CF9AE}" pid="401" name="FSC#SKEDITIONREG@103.510:zaznam_vnut_adresati_54">
    <vt:lpwstr/>
  </property>
  <property fmtid="{D5CDD505-2E9C-101B-9397-08002B2CF9AE}" pid="402" name="FSC#SKEDITIONREG@103.510:zaznam_vnut_adresati_55">
    <vt:lpwstr/>
  </property>
  <property fmtid="{D5CDD505-2E9C-101B-9397-08002B2CF9AE}" pid="403" name="FSC#SKEDITIONREG@103.510:zaznam_vnut_adresati_56">
    <vt:lpwstr/>
  </property>
  <property fmtid="{D5CDD505-2E9C-101B-9397-08002B2CF9AE}" pid="404" name="FSC#SKEDITIONREG@103.510:zaznam_vnut_adresati_57">
    <vt:lpwstr/>
  </property>
  <property fmtid="{D5CDD505-2E9C-101B-9397-08002B2CF9AE}" pid="405" name="FSC#SKEDITIONREG@103.510:zaznam_vnut_adresati_58">
    <vt:lpwstr/>
  </property>
  <property fmtid="{D5CDD505-2E9C-101B-9397-08002B2CF9AE}" pid="406" name="FSC#SKEDITIONREG@103.510:zaznam_vnut_adresati_59">
    <vt:lpwstr/>
  </property>
  <property fmtid="{D5CDD505-2E9C-101B-9397-08002B2CF9AE}" pid="407" name="FSC#SKEDITIONREG@103.510:zaznam_vnut_adresati_60">
    <vt:lpwstr/>
  </property>
  <property fmtid="{D5CDD505-2E9C-101B-9397-08002B2CF9AE}" pid="408" name="FSC#SKEDITIONREG@103.510:zaznam_vnut_adresati_61">
    <vt:lpwstr/>
  </property>
  <property fmtid="{D5CDD505-2E9C-101B-9397-08002B2CF9AE}" pid="409" name="FSC#SKEDITIONREG@103.510:zaznam_vnut_adresati_62">
    <vt:lpwstr/>
  </property>
  <property fmtid="{D5CDD505-2E9C-101B-9397-08002B2CF9AE}" pid="410" name="FSC#SKEDITIONREG@103.510:zaznam_vnut_adresati_63">
    <vt:lpwstr/>
  </property>
  <property fmtid="{D5CDD505-2E9C-101B-9397-08002B2CF9AE}" pid="411" name="FSC#SKEDITIONREG@103.510:zaznam_vnut_adresati_64">
    <vt:lpwstr/>
  </property>
  <property fmtid="{D5CDD505-2E9C-101B-9397-08002B2CF9AE}" pid="412" name="FSC#SKEDITIONREG@103.510:zaznam_vnut_adresati_65">
    <vt:lpwstr/>
  </property>
  <property fmtid="{D5CDD505-2E9C-101B-9397-08002B2CF9AE}" pid="413" name="FSC#SKEDITIONREG@103.510:zaznam_vnut_adresati_66">
    <vt:lpwstr/>
  </property>
  <property fmtid="{D5CDD505-2E9C-101B-9397-08002B2CF9AE}" pid="414" name="FSC#SKEDITIONREG@103.510:zaznam_vnut_adresati_67">
    <vt:lpwstr/>
  </property>
  <property fmtid="{D5CDD505-2E9C-101B-9397-08002B2CF9AE}" pid="415" name="FSC#SKEDITIONREG@103.510:zaznam_vnut_adresati_68">
    <vt:lpwstr/>
  </property>
  <property fmtid="{D5CDD505-2E9C-101B-9397-08002B2CF9AE}" pid="416" name="FSC#SKEDITIONREG@103.510:zaznam_vnut_adresati_69">
    <vt:lpwstr/>
  </property>
  <property fmtid="{D5CDD505-2E9C-101B-9397-08002B2CF9AE}" pid="417" name="FSC#SKEDITIONREG@103.510:zaznam_vnut_adresati_70">
    <vt:lpwstr/>
  </property>
  <property fmtid="{D5CDD505-2E9C-101B-9397-08002B2CF9AE}" pid="418" name="FSC#SKEDITIONREG@103.510:zaznam_vonk_adresati_1">
    <vt:lpwstr/>
  </property>
  <property fmtid="{D5CDD505-2E9C-101B-9397-08002B2CF9AE}" pid="419" name="FSC#SKEDITIONREG@103.510:zaznam_vonk_adresati_2">
    <vt:lpwstr/>
  </property>
  <property fmtid="{D5CDD505-2E9C-101B-9397-08002B2CF9AE}" pid="420" name="FSC#SKEDITIONREG@103.510:zaznam_vonk_adresati_3">
    <vt:lpwstr/>
  </property>
  <property fmtid="{D5CDD505-2E9C-101B-9397-08002B2CF9AE}" pid="421" name="FSC#SKEDITIONREG@103.510:zaznam_vonk_adresati_4">
    <vt:lpwstr/>
  </property>
  <property fmtid="{D5CDD505-2E9C-101B-9397-08002B2CF9AE}" pid="422" name="FSC#SKEDITIONREG@103.510:zaznam_vonk_adresati_5">
    <vt:lpwstr/>
  </property>
  <property fmtid="{D5CDD505-2E9C-101B-9397-08002B2CF9AE}" pid="423" name="FSC#SKEDITIONREG@103.510:zaznam_vonk_adresati_6">
    <vt:lpwstr/>
  </property>
  <property fmtid="{D5CDD505-2E9C-101B-9397-08002B2CF9AE}" pid="424" name="FSC#SKEDITIONREG@103.510:zaznam_vonk_adresati_7">
    <vt:lpwstr/>
  </property>
  <property fmtid="{D5CDD505-2E9C-101B-9397-08002B2CF9AE}" pid="425" name="FSC#SKEDITIONREG@103.510:zaznam_vonk_adresati_8">
    <vt:lpwstr/>
  </property>
  <property fmtid="{D5CDD505-2E9C-101B-9397-08002B2CF9AE}" pid="426" name="FSC#SKEDITIONREG@103.510:zaznam_vonk_adresati_9">
    <vt:lpwstr/>
  </property>
  <property fmtid="{D5CDD505-2E9C-101B-9397-08002B2CF9AE}" pid="427" name="FSC#SKEDITIONREG@103.510:zaznam_vonk_adresati_10">
    <vt:lpwstr/>
  </property>
  <property fmtid="{D5CDD505-2E9C-101B-9397-08002B2CF9AE}" pid="428" name="FSC#SKEDITIONREG@103.510:zaznam_vonk_adresati_11">
    <vt:lpwstr/>
  </property>
  <property fmtid="{D5CDD505-2E9C-101B-9397-08002B2CF9AE}" pid="429" name="FSC#SKEDITIONREG@103.510:zaznam_vonk_adresati_12">
    <vt:lpwstr/>
  </property>
  <property fmtid="{D5CDD505-2E9C-101B-9397-08002B2CF9AE}" pid="430" name="FSC#SKEDITIONREG@103.510:zaznam_vonk_adresati_13">
    <vt:lpwstr/>
  </property>
  <property fmtid="{D5CDD505-2E9C-101B-9397-08002B2CF9AE}" pid="431" name="FSC#SKEDITIONREG@103.510:zaznam_vonk_adresati_14">
    <vt:lpwstr/>
  </property>
  <property fmtid="{D5CDD505-2E9C-101B-9397-08002B2CF9AE}" pid="432" name="FSC#SKEDITIONREG@103.510:zaznam_vonk_adresati_15">
    <vt:lpwstr/>
  </property>
  <property fmtid="{D5CDD505-2E9C-101B-9397-08002B2CF9AE}" pid="433" name="FSC#SKEDITIONREG@103.510:zaznam_vonk_adresati_16">
    <vt:lpwstr/>
  </property>
  <property fmtid="{D5CDD505-2E9C-101B-9397-08002B2CF9AE}" pid="434" name="FSC#SKEDITIONREG@103.510:zaznam_vonk_adresati_17">
    <vt:lpwstr/>
  </property>
  <property fmtid="{D5CDD505-2E9C-101B-9397-08002B2CF9AE}" pid="435" name="FSC#SKEDITIONREG@103.510:zaznam_vonk_adresati_18">
    <vt:lpwstr/>
  </property>
  <property fmtid="{D5CDD505-2E9C-101B-9397-08002B2CF9AE}" pid="436" name="FSC#SKEDITIONREG@103.510:zaznam_vonk_adresati_19">
    <vt:lpwstr/>
  </property>
  <property fmtid="{D5CDD505-2E9C-101B-9397-08002B2CF9AE}" pid="437" name="FSC#SKEDITIONREG@103.510:zaznam_vonk_adresati_20">
    <vt:lpwstr/>
  </property>
  <property fmtid="{D5CDD505-2E9C-101B-9397-08002B2CF9AE}" pid="438" name="FSC#SKEDITIONREG@103.510:zaznam_vonk_adresati_21">
    <vt:lpwstr/>
  </property>
  <property fmtid="{D5CDD505-2E9C-101B-9397-08002B2CF9AE}" pid="439" name="FSC#SKEDITIONREG@103.510:zaznam_vonk_adresati_22">
    <vt:lpwstr/>
  </property>
  <property fmtid="{D5CDD505-2E9C-101B-9397-08002B2CF9AE}" pid="440" name="FSC#SKEDITIONREG@103.510:zaznam_vonk_adresati_23">
    <vt:lpwstr/>
  </property>
  <property fmtid="{D5CDD505-2E9C-101B-9397-08002B2CF9AE}" pid="441" name="FSC#SKEDITIONREG@103.510:zaznam_vonk_adresati_24">
    <vt:lpwstr/>
  </property>
  <property fmtid="{D5CDD505-2E9C-101B-9397-08002B2CF9AE}" pid="442" name="FSC#SKEDITIONREG@103.510:zaznam_vonk_adresati_25">
    <vt:lpwstr/>
  </property>
  <property fmtid="{D5CDD505-2E9C-101B-9397-08002B2CF9AE}" pid="443" name="FSC#SKEDITIONREG@103.510:zaznam_vonk_adresati_26">
    <vt:lpwstr/>
  </property>
  <property fmtid="{D5CDD505-2E9C-101B-9397-08002B2CF9AE}" pid="444" name="FSC#SKEDITIONREG@103.510:zaznam_vonk_adresati_27">
    <vt:lpwstr/>
  </property>
  <property fmtid="{D5CDD505-2E9C-101B-9397-08002B2CF9AE}" pid="445" name="FSC#SKEDITIONREG@103.510:zaznam_vonk_adresati_28">
    <vt:lpwstr/>
  </property>
  <property fmtid="{D5CDD505-2E9C-101B-9397-08002B2CF9AE}" pid="446" name="FSC#SKEDITIONREG@103.510:zaznam_vonk_adresati_29">
    <vt:lpwstr/>
  </property>
  <property fmtid="{D5CDD505-2E9C-101B-9397-08002B2CF9AE}" pid="447" name="FSC#SKEDITIONREG@103.510:zaznam_vonk_adresati_30">
    <vt:lpwstr/>
  </property>
  <property fmtid="{D5CDD505-2E9C-101B-9397-08002B2CF9AE}" pid="448" name="FSC#SKEDITIONREG@103.510:zaznam_vonk_adresati_31">
    <vt:lpwstr/>
  </property>
  <property fmtid="{D5CDD505-2E9C-101B-9397-08002B2CF9AE}" pid="449" name="FSC#SKEDITIONREG@103.510:zaznam_vonk_adresati_32">
    <vt:lpwstr/>
  </property>
  <property fmtid="{D5CDD505-2E9C-101B-9397-08002B2CF9AE}" pid="450" name="FSC#SKEDITIONREG@103.510:zaznam_vonk_adresati_33">
    <vt:lpwstr/>
  </property>
  <property fmtid="{D5CDD505-2E9C-101B-9397-08002B2CF9AE}" pid="451" name="FSC#SKEDITIONREG@103.510:zaznam_vonk_adresati_34">
    <vt:lpwstr/>
  </property>
  <property fmtid="{D5CDD505-2E9C-101B-9397-08002B2CF9AE}" pid="452" name="FSC#SKEDITIONREG@103.510:zaznam_vonk_adresati_35">
    <vt:lpwstr/>
  </property>
  <property fmtid="{D5CDD505-2E9C-101B-9397-08002B2CF9AE}" pid="453" name="FSC#SKEDITIONREG@103.510:Stazovatel">
    <vt:lpwstr/>
  </property>
  <property fmtid="{D5CDD505-2E9C-101B-9397-08002B2CF9AE}" pid="454" name="FSC#SKEDITIONREG@103.510:ProtiKomu">
    <vt:lpwstr/>
  </property>
  <property fmtid="{D5CDD505-2E9C-101B-9397-08002B2CF9AE}" pid="455" name="FSC#SKEDITIONREG@103.510:EvCisloStaz">
    <vt:lpwstr/>
  </property>
  <property fmtid="{D5CDD505-2E9C-101B-9397-08002B2CF9AE}" pid="456" name="FSC#SKEDITIONREG@103.510:jod_AttrDateSkutocnyDatumVydania">
    <vt:lpwstr/>
  </property>
  <property fmtid="{D5CDD505-2E9C-101B-9397-08002B2CF9AE}" pid="457" name="FSC#SKEDITIONREG@103.510:jod_AttrNumCisloZmeny">
    <vt:lpwstr/>
  </property>
  <property fmtid="{D5CDD505-2E9C-101B-9397-08002B2CF9AE}" pid="458" name="FSC#SKEDITIONREG@103.510:jod_AttrStrRegCisloZaznamu">
    <vt:lpwstr/>
  </property>
  <property fmtid="{D5CDD505-2E9C-101B-9397-08002B2CF9AE}" pid="459" name="FSC#SKEDITIONREG@103.510:jod_cislodoc">
    <vt:lpwstr/>
  </property>
  <property fmtid="{D5CDD505-2E9C-101B-9397-08002B2CF9AE}" pid="460" name="FSC#SKEDITIONREG@103.510:jod_druh">
    <vt:lpwstr/>
  </property>
  <property fmtid="{D5CDD505-2E9C-101B-9397-08002B2CF9AE}" pid="461" name="FSC#SKEDITIONREG@103.510:jod_lu">
    <vt:lpwstr/>
  </property>
  <property fmtid="{D5CDD505-2E9C-101B-9397-08002B2CF9AE}" pid="462" name="FSC#SKEDITIONREG@103.510:jod_nazov">
    <vt:lpwstr/>
  </property>
  <property fmtid="{D5CDD505-2E9C-101B-9397-08002B2CF9AE}" pid="463" name="FSC#SKEDITIONREG@103.510:jod_typ">
    <vt:lpwstr/>
  </property>
  <property fmtid="{D5CDD505-2E9C-101B-9397-08002B2CF9AE}" pid="464" name="FSC#SKEDITIONREG@103.510:jod_zh">
    <vt:lpwstr/>
  </property>
  <property fmtid="{D5CDD505-2E9C-101B-9397-08002B2CF9AE}" pid="465" name="FSC#SKEDITIONREG@103.510:jod_sAttrDatePlatnostDo">
    <vt:lpwstr/>
  </property>
  <property fmtid="{D5CDD505-2E9C-101B-9397-08002B2CF9AE}" pid="466" name="FSC#SKEDITIONREG@103.510:jod_sAttrDatePlatnostOd">
    <vt:lpwstr/>
  </property>
  <property fmtid="{D5CDD505-2E9C-101B-9397-08002B2CF9AE}" pid="467" name="FSC#SKEDITIONREG@103.510:jod_sAttrDateUcinnostDoc">
    <vt:lpwstr/>
  </property>
  <property fmtid="{D5CDD505-2E9C-101B-9397-08002B2CF9AE}" pid="468" name="FSC#SKEDITIONREG@103.510:a_telephone">
    <vt:lpwstr/>
  </property>
  <property fmtid="{D5CDD505-2E9C-101B-9397-08002B2CF9AE}" pid="469" name="FSC#SKEDITIONREG@103.510:a_email">
    <vt:lpwstr/>
  </property>
  <property fmtid="{D5CDD505-2E9C-101B-9397-08002B2CF9AE}" pid="470" name="FSC#SKEDITIONREG@103.510:a_nazovOU">
    <vt:lpwstr/>
  </property>
  <property fmtid="{D5CDD505-2E9C-101B-9397-08002B2CF9AE}" pid="471" name="FSC#SKEDITIONREG@103.510:a_veduciOU">
    <vt:lpwstr/>
  </property>
  <property fmtid="{D5CDD505-2E9C-101B-9397-08002B2CF9AE}" pid="472" name="FSC#SKEDITIONREG@103.510:a_nadradeneOU">
    <vt:lpwstr/>
  </property>
  <property fmtid="{D5CDD505-2E9C-101B-9397-08002B2CF9AE}" pid="473" name="FSC#SKEDITIONREG@103.510:a_veduciOd">
    <vt:lpwstr/>
  </property>
  <property fmtid="{D5CDD505-2E9C-101B-9397-08002B2CF9AE}" pid="474" name="FSC#SKEDITIONREG@103.510:a_komu">
    <vt:lpwstr/>
  </property>
  <property fmtid="{D5CDD505-2E9C-101B-9397-08002B2CF9AE}" pid="475" name="FSC#SKEDITIONREG@103.510:a_nasecislo">
    <vt:lpwstr/>
  </property>
  <property fmtid="{D5CDD505-2E9C-101B-9397-08002B2CF9AE}" pid="476" name="FSC#SKEDITIONREG@103.510:a_riaditelOdboru">
    <vt:lpwstr/>
  </property>
  <property fmtid="{D5CDD505-2E9C-101B-9397-08002B2CF9AE}" pid="477" name="FSC#SKEDITIONREG@103.510:zaz_fileresporg_addrstreet">
    <vt:lpwstr/>
  </property>
  <property fmtid="{D5CDD505-2E9C-101B-9397-08002B2CF9AE}" pid="478" name="FSC#SKEDITIONREG@103.510:zaz_fileresporg_addrzipcode">
    <vt:lpwstr/>
  </property>
  <property fmtid="{D5CDD505-2E9C-101B-9397-08002B2CF9AE}" pid="479" name="FSC#SKEDITIONREG@103.510:zaz_fileresporg_addrcity">
    <vt:lpwstr/>
  </property>
  <property fmtid="{D5CDD505-2E9C-101B-9397-08002B2CF9AE}" pid="480" name="FSC#COOELAK@1.1001:Subject">
    <vt:lpwstr/>
  </property>
  <property fmtid="{D5CDD505-2E9C-101B-9397-08002B2CF9AE}" pid="481" name="FSC#COOELAK@1.1001:FileReference">
    <vt:lpwstr/>
  </property>
  <property fmtid="{D5CDD505-2E9C-101B-9397-08002B2CF9AE}" pid="482" name="FSC#COOELAK@1.1001:FileRefYear">
    <vt:lpwstr/>
  </property>
  <property fmtid="{D5CDD505-2E9C-101B-9397-08002B2CF9AE}" pid="483" name="FSC#COOELAK@1.1001:FileRefOrdinal">
    <vt:lpwstr/>
  </property>
  <property fmtid="{D5CDD505-2E9C-101B-9397-08002B2CF9AE}" pid="484" name="FSC#COOELAK@1.1001:FileRefOU">
    <vt:lpwstr/>
  </property>
  <property fmtid="{D5CDD505-2E9C-101B-9397-08002B2CF9AE}" pid="485" name="FSC#COOELAK@1.1001:Organization">
    <vt:lpwstr/>
  </property>
  <property fmtid="{D5CDD505-2E9C-101B-9397-08002B2CF9AE}" pid="486" name="FSC#COOELAK@1.1001:Owner">
    <vt:lpwstr>Ondrej Vindiš</vt:lpwstr>
  </property>
  <property fmtid="{D5CDD505-2E9C-101B-9397-08002B2CF9AE}" pid="487" name="FSC#COOELAK@1.1001:OwnerExtension">
    <vt:lpwstr/>
  </property>
  <property fmtid="{D5CDD505-2E9C-101B-9397-08002B2CF9AE}" pid="488" name="FSC#COOELAK@1.1001:OwnerFaxExtension">
    <vt:lpwstr/>
  </property>
  <property fmtid="{D5CDD505-2E9C-101B-9397-08002B2CF9AE}" pid="489" name="FSC#COOELAK@1.1001:DispatchedBy">
    <vt:lpwstr/>
  </property>
  <property fmtid="{D5CDD505-2E9C-101B-9397-08002B2CF9AE}" pid="490" name="FSC#COOELAK@1.1001:DispatchedAt">
    <vt:lpwstr/>
  </property>
  <property fmtid="{D5CDD505-2E9C-101B-9397-08002B2CF9AE}" pid="491" name="FSC#COOELAK@1.1001:ApprovedBy">
    <vt:lpwstr/>
  </property>
  <property fmtid="{D5CDD505-2E9C-101B-9397-08002B2CF9AE}" pid="492" name="FSC#COOELAK@1.1001:ApprovedAt">
    <vt:lpwstr/>
  </property>
  <property fmtid="{D5CDD505-2E9C-101B-9397-08002B2CF9AE}" pid="493" name="FSC#COOELAK@1.1001:Department">
    <vt:lpwstr>OPOI (Odbor projektov, obstáravania a investícií)</vt:lpwstr>
  </property>
  <property fmtid="{D5CDD505-2E9C-101B-9397-08002B2CF9AE}" pid="494" name="FSC#COOELAK@1.1001:CreatedAt">
    <vt:lpwstr>01.09.2025</vt:lpwstr>
  </property>
  <property fmtid="{D5CDD505-2E9C-101B-9397-08002B2CF9AE}" pid="495" name="FSC#COOELAK@1.1001:OU">
    <vt:lpwstr>OPOI (Odbor projektov, obstáravania a investícií)</vt:lpwstr>
  </property>
  <property fmtid="{D5CDD505-2E9C-101B-9397-08002B2CF9AE}" pid="496" name="FSC#COOELAK@1.1001:Priority">
    <vt:lpwstr> ()</vt:lpwstr>
  </property>
  <property fmtid="{D5CDD505-2E9C-101B-9397-08002B2CF9AE}" pid="497" name="FSC#COOELAK@1.1001:ObjBarCode">
    <vt:lpwstr>*COO.2172.100.9.2738937*</vt:lpwstr>
  </property>
  <property fmtid="{D5CDD505-2E9C-101B-9397-08002B2CF9AE}" pid="498" name="FSC#COOELAK@1.1001:RefBarCode">
    <vt:lpwstr/>
  </property>
  <property fmtid="{D5CDD505-2E9C-101B-9397-08002B2CF9AE}" pid="499" name="FSC#COOELAK@1.1001:FileRefBarCode">
    <vt:lpwstr>**</vt:lpwstr>
  </property>
  <property fmtid="{D5CDD505-2E9C-101B-9397-08002B2CF9AE}" pid="500" name="FSC#COOELAK@1.1001:ExternalRef">
    <vt:lpwstr/>
  </property>
  <property fmtid="{D5CDD505-2E9C-101B-9397-08002B2CF9AE}" pid="501" name="FSC#COOELAK@1.1001:IncomingNumber">
    <vt:lpwstr/>
  </property>
  <property fmtid="{D5CDD505-2E9C-101B-9397-08002B2CF9AE}" pid="502" name="FSC#COOELAK@1.1001:IncomingSubject">
    <vt:lpwstr/>
  </property>
  <property fmtid="{D5CDD505-2E9C-101B-9397-08002B2CF9AE}" pid="503" name="FSC#COOELAK@1.1001:ProcessResponsible">
    <vt:lpwstr/>
  </property>
  <property fmtid="{D5CDD505-2E9C-101B-9397-08002B2CF9AE}" pid="504" name="FSC#COOELAK@1.1001:ProcessResponsiblePhone">
    <vt:lpwstr/>
  </property>
  <property fmtid="{D5CDD505-2E9C-101B-9397-08002B2CF9AE}" pid="505" name="FSC#COOELAK@1.1001:ProcessResponsibleMail">
    <vt:lpwstr/>
  </property>
  <property fmtid="{D5CDD505-2E9C-101B-9397-08002B2CF9AE}" pid="506" name="FSC#COOELAK@1.1001:ProcessResponsibleFax">
    <vt:lpwstr/>
  </property>
  <property fmtid="{D5CDD505-2E9C-101B-9397-08002B2CF9AE}" pid="507" name="FSC#COOELAK@1.1001:ApproverFirstName">
    <vt:lpwstr/>
  </property>
  <property fmtid="{D5CDD505-2E9C-101B-9397-08002B2CF9AE}" pid="508" name="FSC#COOELAK@1.1001:ApproverSurName">
    <vt:lpwstr/>
  </property>
  <property fmtid="{D5CDD505-2E9C-101B-9397-08002B2CF9AE}" pid="509" name="FSC#COOELAK@1.1001:ApproverTitle">
    <vt:lpwstr/>
  </property>
  <property fmtid="{D5CDD505-2E9C-101B-9397-08002B2CF9AE}" pid="510" name="FSC#COOELAK@1.1001:ExternalDate">
    <vt:lpwstr/>
  </property>
  <property fmtid="{D5CDD505-2E9C-101B-9397-08002B2CF9AE}" pid="511" name="FSC#COOELAK@1.1001:SettlementApprovedAt">
    <vt:lpwstr/>
  </property>
  <property fmtid="{D5CDD505-2E9C-101B-9397-08002B2CF9AE}" pid="512" name="FSC#COOELAK@1.1001:BaseNumber">
    <vt:lpwstr/>
  </property>
  <property fmtid="{D5CDD505-2E9C-101B-9397-08002B2CF9AE}" pid="513" name="FSC#COOELAK@1.1001:CurrentUserRolePos">
    <vt:lpwstr>referent 4</vt:lpwstr>
  </property>
  <property fmtid="{D5CDD505-2E9C-101B-9397-08002B2CF9AE}" pid="514" name="FSC#COOELAK@1.1001:CurrentUserEmail">
    <vt:lpwstr>ondrej.vindis@lps.sk</vt:lpwstr>
  </property>
  <property fmtid="{D5CDD505-2E9C-101B-9397-08002B2CF9AE}" pid="515" name="FSC#ELAKGOV@1.1001:PersonalSubjGender">
    <vt:lpwstr/>
  </property>
  <property fmtid="{D5CDD505-2E9C-101B-9397-08002B2CF9AE}" pid="516" name="FSC#ELAKGOV@1.1001:PersonalSubjFirstName">
    <vt:lpwstr/>
  </property>
  <property fmtid="{D5CDD505-2E9C-101B-9397-08002B2CF9AE}" pid="517" name="FSC#ELAKGOV@1.1001:PersonalSubjSurName">
    <vt:lpwstr/>
  </property>
  <property fmtid="{D5CDD505-2E9C-101B-9397-08002B2CF9AE}" pid="518" name="FSC#ELAKGOV@1.1001:PersonalSubjSalutation">
    <vt:lpwstr/>
  </property>
  <property fmtid="{D5CDD505-2E9C-101B-9397-08002B2CF9AE}" pid="519" name="FSC#ELAKGOV@1.1001:PersonalSubjAddress">
    <vt:lpwstr/>
  </property>
  <property fmtid="{D5CDD505-2E9C-101B-9397-08002B2CF9AE}" pid="520" name="FSC#ATSTATECFG@1.1001:Office">
    <vt:lpwstr/>
  </property>
  <property fmtid="{D5CDD505-2E9C-101B-9397-08002B2CF9AE}" pid="521" name="FSC#ATSTATECFG@1.1001:Agent">
    <vt:lpwstr/>
  </property>
  <property fmtid="{D5CDD505-2E9C-101B-9397-08002B2CF9AE}" pid="522" name="FSC#ATSTATECFG@1.1001:AgentPhone">
    <vt:lpwstr/>
  </property>
  <property fmtid="{D5CDD505-2E9C-101B-9397-08002B2CF9AE}" pid="523" name="FSC#ATSTATECFG@1.1001:DepartmentFax">
    <vt:lpwstr/>
  </property>
  <property fmtid="{D5CDD505-2E9C-101B-9397-08002B2CF9AE}" pid="524" name="FSC#ATSTATECFG@1.1001:DepartmentEmail">
    <vt:lpwstr/>
  </property>
  <property fmtid="{D5CDD505-2E9C-101B-9397-08002B2CF9AE}" pid="525" name="FSC#ATSTATECFG@1.1001:SubfileDate">
    <vt:lpwstr/>
  </property>
  <property fmtid="{D5CDD505-2E9C-101B-9397-08002B2CF9AE}" pid="526" name="FSC#ATSTATECFG@1.1001:SubfileSubject">
    <vt:lpwstr/>
  </property>
  <property fmtid="{D5CDD505-2E9C-101B-9397-08002B2CF9AE}" pid="527" name="FSC#ATSTATECFG@1.1001:DepartmentZipCode">
    <vt:lpwstr/>
  </property>
  <property fmtid="{D5CDD505-2E9C-101B-9397-08002B2CF9AE}" pid="528" name="FSC#ATSTATECFG@1.1001:DepartmentCountry">
    <vt:lpwstr/>
  </property>
  <property fmtid="{D5CDD505-2E9C-101B-9397-08002B2CF9AE}" pid="529" name="FSC#ATSTATECFG@1.1001:DepartmentCity">
    <vt:lpwstr/>
  </property>
  <property fmtid="{D5CDD505-2E9C-101B-9397-08002B2CF9AE}" pid="530" name="FSC#ATSTATECFG@1.1001:DepartmentStreet">
    <vt:lpwstr/>
  </property>
  <property fmtid="{D5CDD505-2E9C-101B-9397-08002B2CF9AE}" pid="531" name="FSC#ATSTATECFG@1.1001:DepartmentDVR">
    <vt:lpwstr/>
  </property>
  <property fmtid="{D5CDD505-2E9C-101B-9397-08002B2CF9AE}" pid="532" name="FSC#ATSTATECFG@1.1001:DepartmentUID">
    <vt:lpwstr/>
  </property>
  <property fmtid="{D5CDD505-2E9C-101B-9397-08002B2CF9AE}" pid="533" name="FSC#ATSTATECFG@1.1001:SubfileReference">
    <vt:lpwstr/>
  </property>
  <property fmtid="{D5CDD505-2E9C-101B-9397-08002B2CF9AE}" pid="534" name="FSC#ATSTATECFG@1.1001:Clause">
    <vt:lpwstr/>
  </property>
  <property fmtid="{D5CDD505-2E9C-101B-9397-08002B2CF9AE}" pid="535" name="FSC#ATSTATECFG@1.1001:ApprovedSignature">
    <vt:lpwstr/>
  </property>
  <property fmtid="{D5CDD505-2E9C-101B-9397-08002B2CF9AE}" pid="536" name="FSC#ATSTATECFG@1.1001:BankAccount">
    <vt:lpwstr/>
  </property>
  <property fmtid="{D5CDD505-2E9C-101B-9397-08002B2CF9AE}" pid="537" name="FSC#ATSTATECFG@1.1001:BankAccountOwner">
    <vt:lpwstr/>
  </property>
  <property fmtid="{D5CDD505-2E9C-101B-9397-08002B2CF9AE}" pid="538" name="FSC#ATSTATECFG@1.1001:BankInstitute">
    <vt:lpwstr/>
  </property>
  <property fmtid="{D5CDD505-2E9C-101B-9397-08002B2CF9AE}" pid="539" name="FSC#ATSTATECFG@1.1001:BankAccountID">
    <vt:lpwstr/>
  </property>
  <property fmtid="{D5CDD505-2E9C-101B-9397-08002B2CF9AE}" pid="540" name="FSC#ATSTATECFG@1.1001:BankAccountIBAN">
    <vt:lpwstr/>
  </property>
  <property fmtid="{D5CDD505-2E9C-101B-9397-08002B2CF9AE}" pid="541" name="FSC#ATSTATECFG@1.1001:BankAccountBIC">
    <vt:lpwstr/>
  </property>
  <property fmtid="{D5CDD505-2E9C-101B-9397-08002B2CF9AE}" pid="542" name="FSC#ATSTATECFG@1.1001:BankName">
    <vt:lpwstr/>
  </property>
  <property fmtid="{D5CDD505-2E9C-101B-9397-08002B2CF9AE}" pid="543" name="FSC#COOELAK@1.1001:ObjectAddressees">
    <vt:lpwstr/>
  </property>
  <property fmtid="{D5CDD505-2E9C-101B-9397-08002B2CF9AE}" pid="544" name="FSC#COOELAK@1.1001:replyreference">
    <vt:lpwstr/>
  </property>
  <property fmtid="{D5CDD505-2E9C-101B-9397-08002B2CF9AE}" pid="545" name="FSC#SKCONV@103.510:docname">
    <vt:lpwstr/>
  </property>
  <property fmtid="{D5CDD505-2E9C-101B-9397-08002B2CF9AE}" pid="546" name="FSC#COOSYSTEM@1.1:Container">
    <vt:lpwstr>COO.2172.100.9.2738937</vt:lpwstr>
  </property>
  <property fmtid="{D5CDD505-2E9C-101B-9397-08002B2CF9AE}" pid="547" name="FSC#FSCFOLIO@1.1001:docpropproject">
    <vt:lpwstr/>
  </property>
  <property fmtid="{D5CDD505-2E9C-101B-9397-08002B2CF9AE}" pid="548" name="FSC#SKEDITIONREG@103.510:zaz_addressee_iban">
    <vt:lpwstr/>
  </property>
  <property fmtid="{D5CDD505-2E9C-101B-9397-08002B2CF9AE}" pid="549" name="FSC#SKLPSPRECONFIG@103.510:lps_sAttrStrUcel">
    <vt:lpwstr/>
  </property>
  <property fmtid="{D5CDD505-2E9C-101B-9397-08002B2CF9AE}" pid="550" name="FSC#SKLPSPRECONFIG@103.510:lps_sAttrStrSystem">
    <vt:lpwstr/>
  </property>
  <property fmtid="{D5CDD505-2E9C-101B-9397-08002B2CF9AE}" pid="551" name="FSC#CCAPRECONFIGG@15.1001:DepartmentON">
    <vt:lpwstr/>
  </property>
  <property fmtid="{D5CDD505-2E9C-101B-9397-08002B2CF9AE}" pid="552" name="FSC#CCAPRECONFIGG@15.1001:DepartmentWebsite">
    <vt:lpwstr/>
  </property>
  <property fmtid="{D5CDD505-2E9C-101B-9397-08002B2CF9AE}" pid="553" name="FSC#COOELAK@1.1001:OfficeHours">
    <vt:lpwstr/>
  </property>
  <property fmtid="{D5CDD505-2E9C-101B-9397-08002B2CF9AE}" pid="554" name="FSC#COOELAK@1.1001:FileRefOULong">
    <vt:lpwstr/>
  </property>
</Properties>
</file>