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59E0" w14:textId="77777777" w:rsidR="008200B8" w:rsidRPr="00F21ACF" w:rsidRDefault="008200B8" w:rsidP="008200B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1ACF">
        <w:rPr>
          <w:rFonts w:ascii="Times New Roman" w:hAnsi="Times New Roman" w:cs="Times New Roman"/>
          <w:b/>
          <w:caps/>
          <w:sz w:val="28"/>
          <w:szCs w:val="28"/>
        </w:rPr>
        <w:t xml:space="preserve">Technická špecifikácia predmetu zákazky 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07FF9" w14:paraId="741AE8DA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568B2FC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4B3E312" w14:textId="77777777" w:rsidR="00007FF9" w:rsidRPr="00C80634" w:rsidRDefault="00007FF9" w:rsidP="001B7CC1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806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Technologické zariadenia do mäsovýroby</w:t>
            </w:r>
          </w:p>
        </w:tc>
      </w:tr>
      <w:tr w:rsidR="00007FF9" w14:paraId="4FEB55E9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4763DFB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D8963BD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159C47B2" w14:textId="77777777" w:rsidR="00354BEC" w:rsidRPr="00592FFB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VAGRICOL &amp; Co., s.r.o.,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Kúty 1459/20</w:t>
            </w:r>
          </w:p>
          <w:p w14:paraId="27774537" w14:textId="68CD1802" w:rsidR="00354BEC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Nemšová 914 41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,</w:t>
            </w: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IČO: </w:t>
            </w:r>
            <w:r w:rsidR="00A97CF0" w:rsidRPr="00A97CF0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34 148 876</w:t>
            </w:r>
          </w:p>
          <w:p w14:paraId="25A728BF" w14:textId="77777777" w:rsidR="00354BEC" w:rsidRPr="00DD79BC" w:rsidRDefault="00354BEC" w:rsidP="00354BEC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Tel.: +421905820660 / mail: gazdovstvo@uhliska.sk</w:t>
            </w:r>
          </w:p>
          <w:p w14:paraId="005ECD01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8200B8" w:rsidRPr="00B704C5" w14:paraId="0474343F" w14:textId="77777777" w:rsidTr="005E75A2">
        <w:trPr>
          <w:trHeight w:val="567"/>
        </w:trPr>
        <w:tc>
          <w:tcPr>
            <w:tcW w:w="5000" w:type="pct"/>
            <w:gridSpan w:val="2"/>
            <w:vAlign w:val="center"/>
          </w:tcPr>
          <w:p w14:paraId="42941BF1" w14:textId="77777777" w:rsidR="008200B8" w:rsidRDefault="008200B8" w:rsidP="005E75A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700CAE3" w14:textId="77777777" w:rsidR="008200B8" w:rsidRPr="003C3DA3" w:rsidRDefault="008200B8" w:rsidP="005E75A2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8200B8" w:rsidRPr="00B704C5" w14:paraId="53FAFC7A" w14:textId="77777777" w:rsidTr="005E75A2">
        <w:trPr>
          <w:trHeight w:val="567"/>
        </w:trPr>
        <w:tc>
          <w:tcPr>
            <w:tcW w:w="1999" w:type="pct"/>
            <w:vAlign w:val="center"/>
          </w:tcPr>
          <w:p w14:paraId="7904F6D3" w14:textId="77777777" w:rsidR="008200B8" w:rsidRPr="003C3DA3" w:rsidRDefault="008200B8" w:rsidP="005E75A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4E7E07B8" w14:textId="77777777" w:rsidR="008200B8" w:rsidRPr="00CD66D8" w:rsidRDefault="008200B8" w:rsidP="005E75A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200B8" w:rsidRPr="00B704C5" w14:paraId="37E5D6FF" w14:textId="77777777" w:rsidTr="005E75A2">
        <w:trPr>
          <w:trHeight w:val="567"/>
        </w:trPr>
        <w:tc>
          <w:tcPr>
            <w:tcW w:w="1999" w:type="pct"/>
            <w:vAlign w:val="center"/>
          </w:tcPr>
          <w:p w14:paraId="5EB4BDF8" w14:textId="77777777" w:rsidR="008200B8" w:rsidRPr="003C3DA3" w:rsidRDefault="008200B8" w:rsidP="005E75A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56E8B147" w14:textId="77777777" w:rsidR="008200B8" w:rsidRPr="00CD66D8" w:rsidRDefault="008200B8" w:rsidP="005E75A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200B8" w:rsidRPr="00B704C5" w14:paraId="2FAE7239" w14:textId="77777777" w:rsidTr="005E75A2">
        <w:trPr>
          <w:trHeight w:val="470"/>
        </w:trPr>
        <w:tc>
          <w:tcPr>
            <w:tcW w:w="1999" w:type="pct"/>
            <w:tcBorders>
              <w:bottom w:val="single" w:sz="4" w:space="0" w:color="auto"/>
            </w:tcBorders>
            <w:vAlign w:val="center"/>
          </w:tcPr>
          <w:p w14:paraId="0775C530" w14:textId="77777777" w:rsidR="008200B8" w:rsidRPr="003C3DA3" w:rsidRDefault="008200B8" w:rsidP="005E75A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tcBorders>
              <w:bottom w:val="single" w:sz="4" w:space="0" w:color="auto"/>
            </w:tcBorders>
            <w:vAlign w:val="center"/>
          </w:tcPr>
          <w:p w14:paraId="4C1A8007" w14:textId="77777777" w:rsidR="008200B8" w:rsidRPr="00CD66D8" w:rsidRDefault="008200B8" w:rsidP="005E75A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200B8" w:rsidRPr="00B704C5" w14:paraId="7D6C3F01" w14:textId="77777777" w:rsidTr="005E75A2">
        <w:trPr>
          <w:trHeight w:val="449"/>
        </w:trPr>
        <w:tc>
          <w:tcPr>
            <w:tcW w:w="1999" w:type="pct"/>
            <w:tcBorders>
              <w:top w:val="single" w:sz="4" w:space="0" w:color="auto"/>
            </w:tcBorders>
            <w:vAlign w:val="center"/>
          </w:tcPr>
          <w:p w14:paraId="5260BAD7" w14:textId="77777777" w:rsidR="008200B8" w:rsidRDefault="008200B8" w:rsidP="005E75A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63ECA48B" w14:textId="77777777" w:rsidR="008200B8" w:rsidRPr="002622D4" w:rsidRDefault="008200B8" w:rsidP="005E75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2D4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</w:tcBorders>
            <w:vAlign w:val="center"/>
          </w:tcPr>
          <w:p w14:paraId="08714B8E" w14:textId="77777777" w:rsidR="008200B8" w:rsidRDefault="008200B8" w:rsidP="005E75A2">
            <w:pPr>
              <w:rPr>
                <w:rFonts w:cs="Tahoma"/>
                <w:color w:val="FF0000"/>
              </w:rPr>
            </w:pPr>
            <w:r w:rsidRPr="00F21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Áno/Nie</w:t>
            </w:r>
          </w:p>
        </w:tc>
      </w:tr>
      <w:tr w:rsidR="008200B8" w:rsidRPr="00B704C5" w14:paraId="4B838B4B" w14:textId="77777777" w:rsidTr="005E75A2">
        <w:trPr>
          <w:trHeight w:val="567"/>
        </w:trPr>
        <w:tc>
          <w:tcPr>
            <w:tcW w:w="1999" w:type="pct"/>
            <w:vAlign w:val="center"/>
          </w:tcPr>
          <w:p w14:paraId="3CBA00F3" w14:textId="77777777" w:rsidR="008200B8" w:rsidRPr="003C3DA3" w:rsidRDefault="008200B8" w:rsidP="005E75A2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46C34038" w14:textId="77777777" w:rsidR="008200B8" w:rsidRPr="00CD66D8" w:rsidRDefault="008200B8" w:rsidP="005E75A2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6380"/>
        <w:gridCol w:w="40"/>
        <w:gridCol w:w="50"/>
        <w:gridCol w:w="30"/>
        <w:gridCol w:w="60"/>
        <w:gridCol w:w="40"/>
        <w:gridCol w:w="18"/>
        <w:gridCol w:w="12"/>
        <w:gridCol w:w="211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594AAA9E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F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54BEC" w:rsidRPr="00EA1C3D" w14:paraId="4BAE0687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D9370" w14:textId="77777777" w:rsidR="00354BEC" w:rsidRPr="00EA1C3D" w:rsidRDefault="00354BEC" w:rsidP="005B422C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Chladenie priestorov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miestnosť č. 1</w:t>
            </w:r>
          </w:p>
        </w:tc>
      </w:tr>
      <w:tr w:rsidR="002230F3" w:rsidRPr="00B704C5" w14:paraId="725D5B33" w14:textId="24928F36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56E3" w14:textId="1F443911" w:rsidR="002230F3" w:rsidRDefault="002230F3" w:rsidP="002230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273E" w14:textId="24EBD9A0" w:rsidR="002230F3" w:rsidRPr="00B704C5" w:rsidRDefault="002230F3" w:rsidP="002230F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9EB4" w14:textId="77777777" w:rsidR="002230F3" w:rsidRPr="00E07AC9" w:rsidRDefault="002230F3" w:rsidP="002230F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0BD0F1E" w14:textId="77777777" w:rsidR="002230F3" w:rsidRPr="00E07AC9" w:rsidRDefault="002230F3" w:rsidP="002230F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258CD5B3" w14:textId="1FF9E6CA" w:rsidR="002230F3" w:rsidRPr="00B704C5" w:rsidRDefault="002230F3" w:rsidP="002230F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5F038A" w14:paraId="46C0F075" w14:textId="145E63C3" w:rsidTr="00D350C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A007" w14:textId="77777777" w:rsidR="00D05383" w:rsidRPr="00EE2A4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09F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Vonkajšia jednotka Q=13,4/15 kW; 400 V – 1ks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EA2" w14:textId="5420369B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33FBED3E" w14:textId="25A157F8" w:rsidTr="00D350C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ED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7D9F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Kazetová klimatizácia – 2 ks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7C64" w14:textId="72DBAE53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08230CAF" w14:textId="785F69F0" w:rsidTr="00D350CB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B01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AA24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Refnet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 ks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20BB" w14:textId="70BB9412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23120807" w14:textId="25D3EB6E" w:rsidTr="009B6A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4BD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537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Cu potrubie Ø10/16 mm, vr. Izolácie – 25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A6DD" w14:textId="20F9FD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10145157" w14:textId="751B672A" w:rsidTr="009B6A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090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ABF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Komunikačný a ovládací kábel – 35 m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A96" w14:textId="317D79CD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434CF90B" w14:textId="0AB5C364" w:rsidTr="009B6A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2CF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5D8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Potrubie na odvod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kondenzu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12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903E" w14:textId="35B67076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71AA4CCC" w14:textId="7AA95919" w:rsidTr="00267A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F236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BF2" w14:textId="032EF416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Konzola, vr. </w:t>
            </w:r>
            <w:proofErr w:type="spellStart"/>
            <w:r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ilenblokov</w:t>
            </w:r>
            <w:proofErr w:type="spellEnd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1 </w:t>
            </w:r>
            <w:proofErr w:type="spellStart"/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0AC5" w14:textId="381B1005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6048B157" w14:textId="0C1D3289" w:rsidTr="00267A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C8E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389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Montážny materiál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77E" w14:textId="014250C9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5F038A" w14:paraId="407C52FB" w14:textId="618CBADE" w:rsidTr="00267A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6E3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9.</w:t>
            </w:r>
          </w:p>
        </w:tc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BF7" w14:textId="77777777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Doprava </w:t>
            </w:r>
          </w:p>
        </w:tc>
        <w:tc>
          <w:tcPr>
            <w:tcW w:w="2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B6EE" w14:textId="6821CEA3" w:rsidR="00D05383" w:rsidRPr="00653519" w:rsidRDefault="00D05383" w:rsidP="00D05383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0F8A1381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82F43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Chladenie priestorov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miestnosť č. 2</w:t>
            </w:r>
          </w:p>
        </w:tc>
      </w:tr>
      <w:tr w:rsidR="00D05383" w:rsidRPr="00B704C5" w14:paraId="1CD9D60A" w14:textId="092FDD4C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093" w14:textId="3B7ADD6A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D089" w14:textId="0221AF62" w:rsidR="00D05383" w:rsidRPr="00B704C5" w:rsidRDefault="00D05383" w:rsidP="00D0538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E5BE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1DE78B23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0C496A94" w14:textId="56D1716A" w:rsidR="00D05383" w:rsidRPr="00B704C5" w:rsidRDefault="00D05383" w:rsidP="00D053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6B7ADB" w14:paraId="6111891A" w14:textId="5F7099BA" w:rsidTr="002C42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EEF" w14:textId="77777777" w:rsidR="00D05383" w:rsidRPr="00EE2A4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498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Vonkajšia jednotka Q=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7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/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7,16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kW;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23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0 V – 1ks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407" w14:textId="38C4671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7CEE77EA" w14:textId="33DC828A" w:rsidTr="002C4271">
        <w:trPr>
          <w:trHeight w:val="5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9B22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EBF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Podstropná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klimatizácia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, nerezová vr. lapačov tuku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ks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AEE" w14:textId="61B3AC8E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7122CEFE" w14:textId="0B0E9439" w:rsidTr="002C427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46BD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E2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Cu potrubie Ø10/16 mm, vr. Izolácie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10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bm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E79" w14:textId="44EF9D33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6D48A56F" w14:textId="795ABD5B" w:rsidTr="00FF0A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DDA2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754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Komunikačný a ovládací kábel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10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m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FA2" w14:textId="1F67D5E5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39EECC3B" w14:textId="443CAFD5" w:rsidTr="00FF0A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3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909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Potrubie na odvod kondenzu –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6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 bm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4ACE" w14:textId="6D85671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78A63F4C" w14:textId="229C222D" w:rsidTr="00FF0A0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C4BC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6D9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Konzola, vr.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ilenblokov – 1 kpl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3FE" w14:textId="31D0C056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0EC25B38" w14:textId="5210F210" w:rsidTr="00CA1F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36DB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26EF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>Montážny materiál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809" w14:textId="247F1D9F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6B7ADB" w14:paraId="6A35473B" w14:textId="670F635A" w:rsidTr="00CA1F6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641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D53" w14:textId="77777777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53519">
              <w:rPr>
                <w:rFonts w:asciiTheme="minorHAnsi" w:hAnsiTheme="minorHAnsi" w:cs="Times New Roman"/>
                <w:sz w:val="22"/>
                <w:szCs w:val="22"/>
              </w:rPr>
              <w:t xml:space="preserve">Doprava 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2F7" w14:textId="3BA02272" w:rsidR="00D05383" w:rsidRPr="00EC148A" w:rsidRDefault="00D05383" w:rsidP="00D05383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6091CC28" w14:textId="038AC6BC" w:rsidTr="002230F3">
        <w:trPr>
          <w:trHeight w:val="511"/>
          <w:jc w:val="center"/>
        </w:trPr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37FE5" w14:textId="61498171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Mraziarensky box 1 ks s regálovou zostavou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6BAF2" w14:textId="77777777" w:rsidR="00D05383" w:rsidRPr="00EA1C3D" w:rsidRDefault="00D05383" w:rsidP="00D05383">
            <w:pPr>
              <w:pStyle w:val="Default"/>
              <w:ind w:left="568"/>
              <w:rPr>
                <w:sz w:val="23"/>
                <w:szCs w:val="23"/>
              </w:rPr>
            </w:pPr>
          </w:p>
        </w:tc>
      </w:tr>
      <w:tr w:rsidR="00D05383" w:rsidRPr="00B704C5" w14:paraId="6EA550CA" w14:textId="70F6A965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F425" w14:textId="3C6918A1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1292" w14:textId="638C5EEB" w:rsidR="00D05383" w:rsidRPr="00B704C5" w:rsidRDefault="00D05383" w:rsidP="00D0538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368A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0A930575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41CD72C4" w14:textId="45450B42" w:rsidR="00D05383" w:rsidRPr="00B704C5" w:rsidRDefault="00D05383" w:rsidP="00D053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14:paraId="7B130C1A" w14:textId="04EECB62" w:rsidTr="002408C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8D9" w14:textId="77777777" w:rsidR="00D05383" w:rsidRPr="00EE2A4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33B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Vonkjaší rozmer MB : 2,25 x 3,00 x 2,30 m Vnútorný rozmer MB: 2,05 x 2,80 x 2,08 m Objem MB: cca 12,00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izolácia podlahy min. 100mm so zvýšenou nosnosťou, podlaha protišmyková, pretlaková klapka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B71" w14:textId="5924B551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5164CA7B" w14:textId="76B35DF9" w:rsidTr="002408C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3EF4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159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Mraziarenske PUR panely - izolačný panel s PUR penou -hrúbka panelu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100 mm, šírka panelu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1120 mm, váha panelu –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max.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12,60 kg/m2, tepelný prestup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–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U=0,192 W/m2K, lakovaný pozinkovaný plech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0,5/0,5mm, farba obojstranne RAL 9010 biela,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25μ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hygienický certifikát na povrchovú úpravu, ktorá je vhodná na styk s potravinami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1FA" w14:textId="704CC4DB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5AAF2F94" w14:textId="736D0399" w:rsidTr="002408C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9E89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D0C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Mraziarensk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jednokrídlové otočné dvere - rozmer 900 x 2000 mm, hrúbka dverného krídla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min.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90 mm, výplň – izolačná PUR pena, povrch – lakovaný plech, farba RAL 9010, rám dverného krídla – hliník, plastová zárubňa s kovovou výstužou,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nerezové lištovanie,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bezpečnostný zámok s vložkou, podvihovacie pánty, ohrev zárubn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 a prahu, hygienický certifikát na povrchovú úpravu, ktorá je vhodná na styk s potravinami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11D" w14:textId="4C28FCFE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0D0E769F" w14:textId="2039C0DF" w:rsidTr="002408C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1FC7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50F" w14:textId="77777777" w:rsidR="00D05383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Mraziarensk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zariadenie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splitové prevedenie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/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-20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vertAlign w:val="superscript"/>
                <w:lang w:eastAsia="sk-SK"/>
              </w:rPr>
              <w:t>0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C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/ - chladiaci výkon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min.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1,65kW/-20°C/+32°C, príkon chladenie 1,54kW, príkon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odmrazovanie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1,35kW, napájanie 400V/3N/50Hz, chladivo R452A, hermetický kompresor s ochranou, elektrické odmrazovanie,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silová časť pre výparník umiestnená v kondenzačnej jednotke,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ovládacia 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lastRenderedPageBreak/>
              <w:t>elektronika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umiestnená pri vstupe do boxu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2 vrtuľový výparník Ø254mm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s ohrevom ventilátorov pri odtápaní</w:t>
            </w: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, LED odvetlenie boxu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 , kondnezačná jednotka kompletne zatvorená , prispôsobená na umiestenie v exteriéri, ohrev kompresora, regulátor ventilátora na kondenzačnej jednotke, znížená hlučnosť , </w:t>
            </w:r>
          </w:p>
          <w:p w14:paraId="4CB66A07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Vzdialenosť inštalácie min. 20m, Cu a elektrické rozvody vedené po povrchu , zakrytované v PVC žľaboch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DEC" w14:textId="5B7E8ACB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lastRenderedPageBreak/>
              <w:t>/vyplní uchádzač/</w:t>
            </w:r>
          </w:p>
        </w:tc>
      </w:tr>
      <w:tr w:rsidR="00D05383" w:rsidRPr="003A4E05" w14:paraId="0722A200" w14:textId="7E543924" w:rsidTr="007D04F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0B3" w14:textId="77777777" w:rsidR="00D05383" w:rsidRPr="003A4E05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30B" w14:textId="77777777" w:rsidR="00D05383" w:rsidRPr="006F5E95" w:rsidRDefault="00D05383" w:rsidP="00D053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>Regálová zostava - regálové diely z ľahkého eloxovaného hliníka, police z plastu s trvalým antibakteriálnym povrchom, nožičky regálov – nastaviteľné, Nosnosť regálu 300 až 600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kg. </w:t>
            </w:r>
          </w:p>
          <w:p w14:paraId="6C6B5C1D" w14:textId="77777777" w:rsidR="00D05383" w:rsidRPr="006F5E95" w:rsidRDefault="00D05383" w:rsidP="00D05383">
            <w:pPr>
              <w:rPr>
                <w:rFonts w:asciiTheme="minorHAnsi" w:hAnsiTheme="minorHAnsi" w:cs="Times New Roman"/>
                <w:sz w:val="22"/>
                <w:szCs w:val="22"/>
              </w:rPr>
            </w:pP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Rozmery: dĺžka regálu  - zadná stena 2750 mm , ľavá stena 1469 mm, pravá stená 1469  mm; výška regálu – 1900 mm; hĺbka regálu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–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 xml:space="preserve"> 500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6F5E95">
              <w:rPr>
                <w:rFonts w:asciiTheme="minorHAnsi" w:hAnsiTheme="minorHAnsi" w:cs="Times New Roman"/>
                <w:sz w:val="22"/>
                <w:szCs w:val="22"/>
              </w:rPr>
              <w:t>mm</w:t>
            </w:r>
          </w:p>
          <w:p w14:paraId="6DB9ACAF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0ED2" w14:textId="0BC367BE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3A4E05" w14:paraId="676A3A4D" w14:textId="1DF65B32" w:rsidTr="007D04F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872E" w14:textId="77777777" w:rsidR="00D05383" w:rsidRPr="003A4E05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4E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DDB" w14:textId="77777777" w:rsidR="00D05383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 xml:space="preserve">Montáž </w:t>
            </w: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certifikovanou firmou, nutnosť certifikátu o odbornej spôsobilosti na nakladanie s fluórovanými skleníkovými plynmi Kat. I</w:t>
            </w:r>
          </w:p>
          <w:p w14:paraId="4676F4D9" w14:textId="77777777" w:rsidR="00D05383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Technická inšpekcia oprávnenie Ai, Bi</w:t>
            </w:r>
          </w:p>
          <w:p w14:paraId="5C9BFDF3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24B" w14:textId="626FA6EF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2AB0B0F3" w14:textId="2D765431" w:rsidTr="007D04F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2CE" w14:textId="77777777" w:rsidR="00D05383" w:rsidRPr="003A4E05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A4E0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C2F" w14:textId="7777777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 w:rsidRPr="0034604C"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  <w:t>Dopravné náklady na materiál a montáž</w:t>
            </w:r>
          </w:p>
        </w:tc>
        <w:tc>
          <w:tcPr>
            <w:tcW w:w="2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95DF" w14:textId="70640087" w:rsidR="00D05383" w:rsidRPr="0034604C" w:rsidRDefault="00D05383" w:rsidP="00D05383">
            <w:pPr>
              <w:pStyle w:val="Default"/>
              <w:rPr>
                <w:rFonts w:asciiTheme="minorHAnsi" w:eastAsia="Times New Roman" w:hAnsiTheme="minorHAnsi" w:cs="Times New Roman"/>
                <w:noProof/>
                <w:color w:val="auto"/>
                <w:sz w:val="22"/>
                <w:szCs w:val="22"/>
                <w:lang w:eastAsia="sk-SK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10C50B14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12714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 w:rsidRPr="0034604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Pultová váha s tlačiarňou 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 </w:t>
            </w:r>
            <w:r w:rsidRPr="0034604C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displejom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D05383" w:rsidRPr="00B704C5" w14:paraId="6E358B22" w14:textId="1FCCFCF5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573" w14:textId="4BD5192A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CE8" w14:textId="4B3D7A4A" w:rsidR="00D05383" w:rsidRPr="00B704C5" w:rsidRDefault="00D05383" w:rsidP="00D0538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768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FEAE12E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16110D30" w14:textId="70CDAEF3" w:rsidR="00D05383" w:rsidRPr="00B704C5" w:rsidRDefault="00D05383" w:rsidP="00D053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14:paraId="45958D65" w14:textId="3FFDD1E5" w:rsidTr="006428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82CD" w14:textId="77777777" w:rsidR="00D05383" w:rsidRPr="00EE2A4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83B" w14:textId="77777777" w:rsidR="00D05383" w:rsidRPr="00653519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veľkosť displeja - 12,1" TFT displej s PCAP dotykom (kapacitný 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F3A" w14:textId="5CE7828E" w:rsidR="00D05383" w:rsidRPr="0065351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276ED51F" w14:textId="08BEE2F8" w:rsidTr="006428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2CFE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C2D2" w14:textId="77777777" w:rsidR="00D05383" w:rsidRPr="0065351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rozhranie - </w:t>
            </w:r>
            <w:r w:rsidRPr="0034604C">
              <w:rPr>
                <w:sz w:val="22"/>
                <w:szCs w:val="22"/>
              </w:rPr>
              <w:t>1 x RJ12</w:t>
            </w:r>
            <w:r>
              <w:rPr>
                <w:sz w:val="22"/>
                <w:szCs w:val="22"/>
              </w:rPr>
              <w:t xml:space="preserve"> </w:t>
            </w:r>
            <w:r w:rsidRPr="0034604C">
              <w:rPr>
                <w:sz w:val="22"/>
                <w:szCs w:val="22"/>
              </w:rPr>
              <w:t>WLAN</w:t>
            </w:r>
            <w:r w:rsidRPr="0034604C">
              <w:rPr>
                <w:sz w:val="22"/>
                <w:szCs w:val="22"/>
              </w:rPr>
              <w:br/>
              <w:t>1 x USB 3.0 Typ-A (</w:t>
            </w:r>
            <w:proofErr w:type="spellStart"/>
            <w:r w:rsidRPr="0034604C">
              <w:rPr>
                <w:sz w:val="22"/>
                <w:szCs w:val="22"/>
              </w:rPr>
              <w:t>Superspeed</w:t>
            </w:r>
            <w:proofErr w:type="spellEnd"/>
            <w:r w:rsidRPr="0034604C">
              <w:rPr>
                <w:sz w:val="22"/>
                <w:szCs w:val="22"/>
              </w:rPr>
              <w:t>)</w:t>
            </w:r>
            <w:r w:rsidRPr="0034604C">
              <w:rPr>
                <w:sz w:val="22"/>
                <w:szCs w:val="22"/>
              </w:rPr>
              <w:br/>
              <w:t>2 x USB 2.0 (</w:t>
            </w:r>
            <w:proofErr w:type="spellStart"/>
            <w:r w:rsidRPr="0034604C">
              <w:rPr>
                <w:sz w:val="22"/>
                <w:szCs w:val="22"/>
              </w:rPr>
              <w:t>Highspeed</w:t>
            </w:r>
            <w:proofErr w:type="spellEnd"/>
            <w:r w:rsidRPr="0034604C">
              <w:rPr>
                <w:sz w:val="22"/>
                <w:szCs w:val="22"/>
              </w:rPr>
              <w:t>)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F613" w14:textId="38886637" w:rsidR="00D05383" w:rsidRPr="0065351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01C99895" w14:textId="332C7DEB" w:rsidTr="0064283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D024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D2AA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pamäť - 32 GB </w:t>
            </w:r>
            <w:proofErr w:type="spellStart"/>
            <w:r w:rsidRPr="0034604C">
              <w:rPr>
                <w:sz w:val="22"/>
                <w:szCs w:val="22"/>
              </w:rPr>
              <w:t>eMMC</w:t>
            </w:r>
            <w:proofErr w:type="spellEnd"/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74E4" w14:textId="63C623A5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165EF102" w14:textId="0F76D1A2" w:rsidTr="00F56E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30EC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855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tlačiareň - 2"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linerless</w:t>
            </w:r>
            <w:proofErr w:type="spellEnd"/>
            <w:r w:rsidRPr="0034604C">
              <w:rPr>
                <w:sz w:val="22"/>
                <w:szCs w:val="22"/>
              </w:rPr>
              <w:t xml:space="preserve"> printer,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label</w:t>
            </w:r>
            <w:proofErr w:type="spellEnd"/>
            <w:r w:rsidRPr="0034604C">
              <w:rPr>
                <w:sz w:val="22"/>
                <w:szCs w:val="22"/>
              </w:rPr>
              <w:t xml:space="preserve"> printer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B5F" w14:textId="33C69AB5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3322A017" w14:textId="577D550B" w:rsidTr="00F56E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22E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15A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rozsah hmotnosti do 6 kg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884" w14:textId="76C34E8F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03D20BF4" w14:textId="5968D5C7" w:rsidTr="00F56E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664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178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dodanie so SW na vytváranie a úpravu vzhľadu etikiet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1A06" w14:textId="35161B12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30139D4D" w14:textId="13822BBB" w:rsidTr="009B22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DB9" w14:textId="77777777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0E3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</w:t>
            </w:r>
            <w:proofErr w:type="spellStart"/>
            <w:r w:rsidRPr="0034604C">
              <w:rPr>
                <w:sz w:val="22"/>
                <w:szCs w:val="22"/>
              </w:rPr>
              <w:t>moznost</w:t>
            </w:r>
            <w:proofErr w:type="spellEnd"/>
            <w:r w:rsidRPr="0034604C">
              <w:rPr>
                <w:sz w:val="22"/>
                <w:szCs w:val="22"/>
              </w:rPr>
              <w:t xml:space="preserve"> použitia nekonečnej etikety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4E99" w14:textId="7DB1B9BE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05124E98" w14:textId="57A79819" w:rsidTr="009B226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6C95" w14:textId="77777777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99F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>- správa dát pre metrologické úkony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7F7" w14:textId="262FA7A2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6B41982A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DCB00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Stroj / zariadenie: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Horizontálny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kuter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25 l pre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mäsovýrobu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 ks</w:t>
            </w:r>
          </w:p>
        </w:tc>
      </w:tr>
      <w:tr w:rsidR="00D05383" w:rsidRPr="00B704C5" w14:paraId="1D663DD9" w14:textId="15687F22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2F1" w14:textId="4F2FD6C8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FBE" w14:textId="7BFFAE76" w:rsidR="00D05383" w:rsidRPr="00B704C5" w:rsidRDefault="00D05383" w:rsidP="00D0538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DFAD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395BE98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4E1F485" w14:textId="52BDC9C0" w:rsidR="00D05383" w:rsidRPr="00B704C5" w:rsidRDefault="00D05383" w:rsidP="00D053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8616A3" w14:paraId="63DAFE61" w14:textId="3A08C8B7" w:rsidTr="00A45B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ECB" w14:textId="77777777" w:rsidR="00D05383" w:rsidRPr="00EE2A4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E18" w14:textId="77777777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apacita nádoby: 25 litrov (cca 11 kg surovín)</w:t>
            </w:r>
          </w:p>
          <w:p w14:paraId="6002BB5E" w14:textId="77777777" w:rsidR="00D05383" w:rsidRPr="008616A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464" w14:textId="0EC714F9" w:rsidR="00D05383" w:rsidRPr="008616A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8616A3" w14:paraId="54178380" w14:textId="2644E62C" w:rsidTr="00A45B3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CB65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AB5" w14:textId="77777777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táčky nožov: plynule regulovateľné od 1 000 do 2 000 r/min)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počet nožov: 4 ks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D34" w14:textId="067C52F3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8616A3" w14:paraId="73DC91F0" w14:textId="0453D239" w:rsidTr="0080201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A5DC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306" w14:textId="77777777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616A3">
              <w:rPr>
                <w:rFonts w:asciiTheme="minorHAnsi" w:hAnsiTheme="minorHAnsi" w:cstheme="minorHAnsi"/>
                <w:sz w:val="22"/>
                <w:szCs w:val="22"/>
              </w:rPr>
              <w:t>ateriál: nerezová oceľ</w:t>
            </w:r>
          </w:p>
          <w:p w14:paraId="29C7DFAC" w14:textId="77777777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A2B" w14:textId="6BDAF7D7" w:rsidR="00D05383" w:rsidRPr="008616A3" w:rsidRDefault="00D05383" w:rsidP="00D053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7D5B54FE" w14:textId="4891D97C" w:rsidTr="0080201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6D3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8F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tlačiareň - 2"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linerless</w:t>
            </w:r>
            <w:proofErr w:type="spellEnd"/>
            <w:r w:rsidRPr="0034604C">
              <w:rPr>
                <w:sz w:val="22"/>
                <w:szCs w:val="22"/>
              </w:rPr>
              <w:t xml:space="preserve"> printer, 2" </w:t>
            </w:r>
            <w:proofErr w:type="spellStart"/>
            <w:r w:rsidRPr="0034604C">
              <w:rPr>
                <w:sz w:val="22"/>
                <w:szCs w:val="22"/>
              </w:rPr>
              <w:t>receipt</w:t>
            </w:r>
            <w:proofErr w:type="spellEnd"/>
            <w:r w:rsidRPr="0034604C">
              <w:rPr>
                <w:sz w:val="22"/>
                <w:szCs w:val="22"/>
              </w:rPr>
              <w:t xml:space="preserve">-/ </w:t>
            </w:r>
            <w:proofErr w:type="spellStart"/>
            <w:r w:rsidRPr="0034604C">
              <w:rPr>
                <w:sz w:val="22"/>
                <w:szCs w:val="22"/>
              </w:rPr>
              <w:t>label</w:t>
            </w:r>
            <w:proofErr w:type="spellEnd"/>
            <w:r w:rsidRPr="0034604C">
              <w:rPr>
                <w:sz w:val="22"/>
                <w:szCs w:val="22"/>
              </w:rPr>
              <w:t xml:space="preserve"> printer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940" w14:textId="4A62D869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44F70633" w14:textId="77F4B11B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9081" w14:textId="77777777" w:rsidR="00D05383" w:rsidRPr="004C427D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500" w14:textId="7777777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 w:rsidRPr="0034604C">
              <w:rPr>
                <w:sz w:val="22"/>
                <w:szCs w:val="22"/>
              </w:rPr>
              <w:t xml:space="preserve">- </w:t>
            </w:r>
            <w:r w:rsidRPr="008616A3">
              <w:rPr>
                <w:sz w:val="22"/>
                <w:szCs w:val="22"/>
              </w:rPr>
              <w:t>tichá prevádzka, protišmykové nôžky pre stabilitu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349" w14:textId="39596A27" w:rsidR="00D05383" w:rsidRPr="0034604C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7B6EA625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AB04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Elektrická plnička klobás 15 l 1 ks</w:t>
            </w:r>
          </w:p>
        </w:tc>
      </w:tr>
      <w:tr w:rsidR="00D05383" w:rsidRPr="009829E9" w14:paraId="237394AC" w14:textId="43032F0F" w:rsidTr="00B7444F">
        <w:trPr>
          <w:trHeight w:val="1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D6A5" w14:textId="422FC4AC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5DD" w14:textId="28B2015F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6E54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15F47E09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C312817" w14:textId="5F93D9DD" w:rsidR="00D05383" w:rsidRPr="009829E9" w:rsidRDefault="00D05383" w:rsidP="00D05383">
            <w:pPr>
              <w:pStyle w:val="Default"/>
              <w:jc w:val="center"/>
              <w:rPr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9829E9" w14:paraId="3A35FDC7" w14:textId="77777777" w:rsidTr="00AC411F">
        <w:trPr>
          <w:trHeight w:val="4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28F0" w14:textId="77777777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C2C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materiál – nehrdzavejúca oceľ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C9" w14:textId="0392345F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829E9" w14:paraId="448F01DF" w14:textId="0AEE4C95" w:rsidTr="00AC41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59B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AD9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lisovacia doska so silikónovým tesnením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D45" w14:textId="1AEFDC9B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829E9" w14:paraId="3807A234" w14:textId="018DA864" w:rsidTr="00AC411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616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E2B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objem náplne – 15 l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7EC" w14:textId="7EEEF3B5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829E9" w14:paraId="28FDDB84" w14:textId="67397062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507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2BF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min. 4 veľkosti plniacej trubice : priem</w:t>
            </w:r>
            <w:r>
              <w:rPr>
                <w:sz w:val="22"/>
                <w:szCs w:val="22"/>
              </w:rPr>
              <w:t>e</w:t>
            </w:r>
            <w:r w:rsidRPr="009829E9">
              <w:rPr>
                <w:sz w:val="22"/>
                <w:szCs w:val="22"/>
              </w:rPr>
              <w:t>r 16, 22, 32 a 38 mm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3E4" w14:textId="300858F2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829E9" w14:paraId="2431CC6B" w14:textId="7C0C2201" w:rsidTr="00CE6E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1E4A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8DD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núdzový spínač pre štart a stop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7C1" w14:textId="7D61E169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829E9" w14:paraId="65BA953E" w14:textId="4198E6D2" w:rsidTr="00CE6EF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3AA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C7A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nožný pedál na ovládanie nohou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D125" w14:textId="2F117F0B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5DB41245" w14:textId="62CFD3D2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BF5" w14:textId="77777777" w:rsidR="00D05383" w:rsidRPr="009829E9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29E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715" w14:textId="77777777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 w:rsidRPr="009829E9">
              <w:rPr>
                <w:sz w:val="22"/>
                <w:szCs w:val="22"/>
              </w:rPr>
              <w:t>- 10 rýchlostí plnenia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FCC" w14:textId="4D439340" w:rsidR="00D05383" w:rsidRPr="009829E9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7A4A2BE5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126A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Komora na zretie mäsa 1 ks</w:t>
            </w:r>
          </w:p>
        </w:tc>
      </w:tr>
      <w:tr w:rsidR="00D05383" w:rsidRPr="00933A0A" w14:paraId="5BB96BA2" w14:textId="6ED66E97" w:rsidTr="00D16AED">
        <w:trPr>
          <w:trHeight w:val="1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3A9" w14:textId="444CCBDD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A6C" w14:textId="5135BB9F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908A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5A94C670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335D8F0B" w14:textId="188D9B65" w:rsidR="00D05383" w:rsidRPr="00933A0A" w:rsidRDefault="00D05383" w:rsidP="00D05383">
            <w:pPr>
              <w:pStyle w:val="Default"/>
              <w:jc w:val="center"/>
              <w:rPr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933A0A" w14:paraId="7FFC792D" w14:textId="77777777" w:rsidTr="00105567">
        <w:trPr>
          <w:trHeight w:val="4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2BC" w14:textId="77777777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90E" w14:textId="77777777" w:rsidR="00D05383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kapacita 100 kg mäsa na vyzrievanie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838" w14:textId="0D56A3ED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3D7D17EF" w14:textId="3850E4DC" w:rsidTr="0010556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CFE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FA1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 xml:space="preserve"> - nerezová tyč na vešanie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218" w14:textId="4FDB60DC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774DDFA4" w14:textId="5AC8EDE9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A81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FB2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izolačné sklo dverí s UV ochranou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7F9" w14:textId="2E1FC6BE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10676087" w14:textId="055E9A37" w:rsidTr="002C2E5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90CA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52C1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teplotný rozsah od 0 C do 25 C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D034" w14:textId="6711BE5E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1E4BD932" w14:textId="1597E72F" w:rsidTr="002C2E5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2AD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ED0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úžitkový objem min. 430 l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4C0" w14:textId="2EC10BDE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76062B56" w14:textId="37294073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F84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851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LED osvetlenie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ED5" w14:textId="3EF116D2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5C514FC5" w14:textId="531ADF36" w:rsidTr="005159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01F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519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automatické rozmrazovanie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162" w14:textId="67B8887D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1CFF5672" w14:textId="74BB1508" w:rsidTr="005159AF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218B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754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elektronický regulátor vlhkosti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CA5E" w14:textId="2D59056B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14:paraId="22282A64" w14:textId="307D73F9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098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E24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933A0A">
              <w:rPr>
                <w:sz w:val="22"/>
                <w:szCs w:val="22"/>
              </w:rPr>
              <w:t>- uzamykateľné dvere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079" w14:textId="4B31A3D3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EA1C3D" w14:paraId="5F043A67" w14:textId="77777777" w:rsidTr="005B422C">
        <w:trPr>
          <w:trHeight w:val="511"/>
          <w:jc w:val="center"/>
        </w:trPr>
        <w:tc>
          <w:tcPr>
            <w:tcW w:w="9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EF399" w14:textId="77777777" w:rsidR="00D05383" w:rsidRPr="00EA1C3D" w:rsidRDefault="00D05383" w:rsidP="00D05383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lastRenderedPageBreak/>
              <w:t xml:space="preserve">Stroj / zariadenie: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Konvektomat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elektrický 1 ks</w:t>
            </w:r>
          </w:p>
        </w:tc>
      </w:tr>
      <w:tr w:rsidR="00D05383" w:rsidRPr="00933A0A" w14:paraId="3157FEE0" w14:textId="40D26759" w:rsidTr="006643EB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B24" w14:textId="4F08F296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E84" w14:textId="254F3830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 w:rsidRPr="00883E7D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F27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Vyjadrenie uchádzača,</w:t>
            </w:r>
          </w:p>
          <w:p w14:paraId="79EE5393" w14:textId="77777777" w:rsidR="00D05383" w:rsidRPr="00E07AC9" w:rsidRDefault="00D05383" w:rsidP="00D05383">
            <w:pPr>
              <w:jc w:val="center"/>
              <w:rPr>
                <w:b/>
                <w:bCs/>
              </w:rPr>
            </w:pPr>
            <w:r w:rsidRPr="00E07AC9">
              <w:rPr>
                <w:b/>
                <w:bCs/>
              </w:rPr>
              <w:t>či ponúkaný stroj spĺňa:</w:t>
            </w:r>
          </w:p>
          <w:p w14:paraId="62D396AC" w14:textId="47092AB5" w:rsidR="00D05383" w:rsidRPr="00933A0A" w:rsidRDefault="00D05383" w:rsidP="00D05383">
            <w:pPr>
              <w:pStyle w:val="Default"/>
              <w:jc w:val="center"/>
              <w:rPr>
                <w:sz w:val="22"/>
                <w:szCs w:val="22"/>
              </w:rPr>
            </w:pPr>
            <w:r w:rsidRPr="00E07AC9">
              <w:rPr>
                <w:b/>
                <w:bCs/>
              </w:rPr>
              <w:t>ÁNO / NIE</w:t>
            </w:r>
          </w:p>
        </w:tc>
      </w:tr>
      <w:tr w:rsidR="00D05383" w:rsidRPr="00933A0A" w14:paraId="7DBB66CD" w14:textId="77777777" w:rsidTr="00633925">
        <w:trPr>
          <w:trHeight w:val="8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0C4F" w14:textId="77777777" w:rsidR="00D05383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495" w14:textId="77777777" w:rsidR="00D05383" w:rsidRPr="00FC1BF8" w:rsidRDefault="00D05383" w:rsidP="00D05383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rozmer: 933 x 821 x 1046 mm (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šxhxv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)</w:t>
            </w:r>
          </w:p>
          <w:p w14:paraId="7C94F2D6" w14:textId="77777777" w:rsidR="00D05383" w:rsidRDefault="00D05383" w:rsidP="00D053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829" w14:textId="03DA5724" w:rsidR="00D05383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26713B85" w14:textId="7EDDE6A5" w:rsidTr="0063392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7CF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146" w14:textId="77777777" w:rsidR="00D05383" w:rsidRPr="00FC1BF8" w:rsidRDefault="00D05383" w:rsidP="00D05383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kapacita: 11 x GN1/1</w:t>
            </w:r>
          </w:p>
          <w:p w14:paraId="7AD3B26F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3976" w14:textId="6A4DAAB6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14C71436" w14:textId="396D0831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612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68B1" w14:textId="77777777" w:rsidR="00D05383" w:rsidRPr="00FC1BF8" w:rsidRDefault="00D05383" w:rsidP="00D05383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tvorba pary: nástrekom s tepelným výmenníkom, trojité sklo pre úsporu energie, predohrev komory, rýchle schladenie komory, ručná sprcha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466" w14:textId="409AEF85" w:rsidR="00D05383" w:rsidRPr="00FC1BF8" w:rsidRDefault="00D05383" w:rsidP="00D05383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4B72C7EF" w14:textId="690A4A90" w:rsidTr="000D71B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127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6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E39" w14:textId="77777777" w:rsidR="00D05383" w:rsidRPr="00FC1BF8" w:rsidRDefault="00D05383" w:rsidP="00D05383">
            <w:pPr>
              <w:spacing w:after="160" w:line="259" w:lineRule="auto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- ovládanie: elektronické programovateľné, menu v slovenskom jazyku, obľúbené programy</w:t>
            </w:r>
          </w:p>
          <w:p w14:paraId="2DCDCE5E" w14:textId="77777777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205" w14:textId="1A806798" w:rsidR="00D05383" w:rsidRPr="00933A0A" w:rsidRDefault="00D05383" w:rsidP="00D05383">
            <w:pPr>
              <w:pStyle w:val="Default"/>
              <w:rPr>
                <w:sz w:val="22"/>
                <w:szCs w:val="22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D05383" w:rsidRPr="00933A0A" w14:paraId="5B5FE6D0" w14:textId="36DDCE93" w:rsidTr="002230F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939" w14:textId="77777777" w:rsidR="00D05383" w:rsidRPr="00933A0A" w:rsidRDefault="00D05383" w:rsidP="00D053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3A0A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AAD" w14:textId="77777777" w:rsidR="00D05383" w:rsidRPr="00E375AF" w:rsidRDefault="00D05383" w:rsidP="00D05383">
            <w:pPr>
              <w:spacing w:after="160" w:line="259" w:lineRule="auto"/>
            </w:pPr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- funkcie: horúci vzduch 30-300°C, varenie v pare 30–130°C, 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Sous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-vide program, sušenie, sterilizácia, </w:t>
            </w:r>
            <w:proofErr w:type="spellStart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konfitovanie</w:t>
            </w:r>
            <w:proofErr w:type="spellEnd"/>
            <w:r w:rsidRPr="00FC1BF8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, údenie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A25E4D">
              <w:t>nízkoteplotné pečenie, nočné pečenie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AD6" w14:textId="4B12E219" w:rsidR="00D05383" w:rsidRPr="00E375AF" w:rsidRDefault="00D05383" w:rsidP="00D05383">
            <w:pPr>
              <w:spacing w:after="160" w:line="259" w:lineRule="auto"/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09269CD9" w14:textId="77777777" w:rsidR="00354BEC" w:rsidRDefault="00354BEC" w:rsidP="00354BEC">
      <w:pPr>
        <w:jc w:val="both"/>
        <w:rPr>
          <w:rFonts w:ascii="Calibri" w:hAnsi="Calibri" w:cs="Calibri"/>
          <w:sz w:val="22"/>
          <w:szCs w:val="22"/>
        </w:rPr>
      </w:pPr>
    </w:p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6FC2E91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850"/>
        <w:gridCol w:w="1696"/>
      </w:tblGrid>
      <w:tr w:rsidR="00383ED1" w:rsidRPr="00E034BE" w14:paraId="4EADDE53" w14:textId="77777777" w:rsidTr="00A95A06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69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A2207" w:rsidRPr="001900DA" w14:paraId="6015DC9F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1A1B1B41" w14:textId="111038E5" w:rsidR="002A2207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Chladenie priestorov</w:t>
            </w:r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mäsovýroby</w:t>
            </w:r>
            <w:proofErr w:type="spellEnd"/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– miestnosť č. 1</w:t>
            </w:r>
          </w:p>
        </w:tc>
        <w:tc>
          <w:tcPr>
            <w:tcW w:w="767" w:type="pct"/>
            <w:vAlign w:val="center"/>
          </w:tcPr>
          <w:p w14:paraId="1CF154FF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1567FF1" w14:textId="6B79E568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E77416E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3516FDD7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1BD9A6D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1DA1932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056596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57E0C24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0686213E" w14:textId="1EE686C6" w:rsidR="00522136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Chladenie priestorov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mäsovýroby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</w:t>
            </w:r>
            <w:r w:rsidR="00522136"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– miestnosť č. 2</w:t>
            </w:r>
          </w:p>
        </w:tc>
        <w:tc>
          <w:tcPr>
            <w:tcW w:w="767" w:type="pct"/>
            <w:vAlign w:val="center"/>
          </w:tcPr>
          <w:p w14:paraId="62B60C9B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D0E8247" w14:textId="569D4C03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30A8D42E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5CBFF10F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6DE1AD63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C5A116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9C16EAF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586A2E2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4E14EC7C" w14:textId="3329717C" w:rsidR="002A2207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Mraziarensky box</w:t>
            </w: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highlight w:val="yellow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13C1208C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30A69FB" w14:textId="54A199FC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190BB31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5046EF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7C786E0B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32295D5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0DACD57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A2207" w:rsidRPr="001900DA" w14:paraId="0BBC20A4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46215324" w14:textId="62443EF3" w:rsidR="002A2207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 w:val="22"/>
                <w:lang w:eastAsia="en-US"/>
              </w:rPr>
              <w:lastRenderedPageBreak/>
              <w:t>Pultová váha s tlačiarňou a displejom</w:t>
            </w:r>
          </w:p>
        </w:tc>
        <w:tc>
          <w:tcPr>
            <w:tcW w:w="767" w:type="pct"/>
            <w:vAlign w:val="center"/>
          </w:tcPr>
          <w:p w14:paraId="077F7774" w14:textId="77777777" w:rsidR="002A2207" w:rsidRPr="00E034BE" w:rsidRDefault="002A2207" w:rsidP="000349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40165BC8" w14:textId="57A4496C" w:rsidR="002A2207" w:rsidRPr="001900DA" w:rsidRDefault="00A95A06" w:rsidP="0003495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34CBDBCD" w14:textId="77777777" w:rsidR="002A2207" w:rsidRPr="001900DA" w:rsidRDefault="002A2207" w:rsidP="0003495F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2207" w:rsidRPr="00B24D53" w14:paraId="7CAB1EC3" w14:textId="77777777" w:rsidTr="0003495F">
        <w:trPr>
          <w:trHeight w:val="567"/>
          <w:jc w:val="center"/>
        </w:trPr>
        <w:tc>
          <w:tcPr>
            <w:tcW w:w="5000" w:type="pct"/>
            <w:gridSpan w:val="4"/>
          </w:tcPr>
          <w:p w14:paraId="4B3CECE6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B590BAB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2219057" w14:textId="77777777" w:rsidR="002A2207" w:rsidRPr="00354BEC" w:rsidRDefault="002A2207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34B89822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7DFD9F3E" w14:textId="37C468C6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Horizontálny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kuter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25 l pre </w:t>
            </w: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mäsovýrobu</w:t>
            </w:r>
            <w:proofErr w:type="spellEnd"/>
          </w:p>
        </w:tc>
        <w:tc>
          <w:tcPr>
            <w:tcW w:w="767" w:type="pct"/>
            <w:vAlign w:val="center"/>
          </w:tcPr>
          <w:p w14:paraId="05D318D2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0E6BD72E" w14:textId="691EA4C7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5A2ABD9A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7CA16C6F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28B12C5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FFC7B9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29DD92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1055699A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03801C55" w14:textId="608BCA0A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Elektrická plnička klobás 15 l</w:t>
            </w:r>
          </w:p>
        </w:tc>
        <w:tc>
          <w:tcPr>
            <w:tcW w:w="767" w:type="pct"/>
            <w:vAlign w:val="center"/>
          </w:tcPr>
          <w:p w14:paraId="64CBAB30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7473471F" w14:textId="7B00CF53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57C65AE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4924AC04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37C104EC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2E6B29F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75F2BEA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500A15F4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7A52AA8C" w14:textId="610883B9" w:rsidR="00522136" w:rsidRPr="00354BEC" w:rsidRDefault="00522136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Komora na zretie mäsa</w:t>
            </w:r>
          </w:p>
        </w:tc>
        <w:tc>
          <w:tcPr>
            <w:tcW w:w="767" w:type="pct"/>
            <w:vAlign w:val="center"/>
          </w:tcPr>
          <w:p w14:paraId="5065B0EC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68413582" w14:textId="4E3C511E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28AEAC05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6AC9F254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2DF91F30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92E3D58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DF428B2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2136" w:rsidRPr="001900DA" w14:paraId="6331BE80" w14:textId="77777777" w:rsidTr="00A95A06">
        <w:trPr>
          <w:trHeight w:val="567"/>
          <w:jc w:val="center"/>
        </w:trPr>
        <w:tc>
          <w:tcPr>
            <w:tcW w:w="2828" w:type="pct"/>
            <w:vAlign w:val="center"/>
          </w:tcPr>
          <w:p w14:paraId="18E2A248" w14:textId="34400D3B" w:rsidR="00522136" w:rsidRPr="00354BEC" w:rsidRDefault="00A63DA3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</w:pPr>
            <w:proofErr w:type="spellStart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>Konvektomat</w:t>
            </w:r>
            <w:proofErr w:type="spellEnd"/>
            <w:r w:rsidRPr="00354BEC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</w:rPr>
              <w:t xml:space="preserve"> - elektrický</w:t>
            </w:r>
          </w:p>
        </w:tc>
        <w:tc>
          <w:tcPr>
            <w:tcW w:w="767" w:type="pct"/>
            <w:vAlign w:val="center"/>
          </w:tcPr>
          <w:p w14:paraId="49785083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" w:type="pct"/>
            <w:vAlign w:val="center"/>
          </w:tcPr>
          <w:p w14:paraId="27B59FD0" w14:textId="5EA07F31" w:rsidR="00522136" w:rsidRPr="001900DA" w:rsidRDefault="00A95A06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DC0A974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6F558033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06661BFB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54B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64C19BE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084524A" w14:textId="77777777" w:rsidR="00522136" w:rsidRPr="00354BEC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A95A06">
        <w:trPr>
          <w:trHeight w:val="567"/>
          <w:jc w:val="center"/>
        </w:trPr>
        <w:tc>
          <w:tcPr>
            <w:tcW w:w="4064" w:type="pct"/>
            <w:gridSpan w:val="3"/>
          </w:tcPr>
          <w:p w14:paraId="4BC811C8" w14:textId="77777777" w:rsidR="00521BDA" w:rsidRPr="00A95A06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95A06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2BEE90FD" w:rsidR="00383ED1" w:rsidRPr="00354BEC" w:rsidRDefault="00383ED1" w:rsidP="001900DA">
      <w:pPr>
        <w:spacing w:line="360" w:lineRule="auto"/>
        <w:rPr>
          <w:rFonts w:asciiTheme="minorHAnsi" w:hAnsiTheme="minorHAnsi" w:cstheme="minorHAnsi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354BEC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9801" w14:textId="77777777" w:rsidR="00A63C35" w:rsidRDefault="00A63C35" w:rsidP="007E20AA">
      <w:r>
        <w:separator/>
      </w:r>
    </w:p>
  </w:endnote>
  <w:endnote w:type="continuationSeparator" w:id="0">
    <w:p w14:paraId="7E6789C5" w14:textId="77777777" w:rsidR="00A63C35" w:rsidRDefault="00A63C3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B638" w14:textId="77777777" w:rsidR="00A63C35" w:rsidRDefault="00A63C35" w:rsidP="007E20AA">
      <w:r>
        <w:separator/>
      </w:r>
    </w:p>
  </w:footnote>
  <w:footnote w:type="continuationSeparator" w:id="0">
    <w:p w14:paraId="6B82370B" w14:textId="77777777" w:rsidR="00A63C35" w:rsidRDefault="00A63C3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C5D2" w14:textId="77777777" w:rsidR="008200B8" w:rsidRPr="00F21ACF" w:rsidRDefault="008200B8" w:rsidP="008200B8">
    <w:pPr>
      <w:pStyle w:val="Hlavika"/>
      <w:rPr>
        <w:rFonts w:ascii="Times New Roman" w:hAnsi="Times New Roman" w:cs="Times New Roman"/>
      </w:rPr>
    </w:pPr>
    <w:r w:rsidRPr="00F21ACF">
      <w:rPr>
        <w:rFonts w:ascii="Times New Roman" w:hAnsi="Times New Roman" w:cs="Times New Roman"/>
      </w:rPr>
      <w:t xml:space="preserve">Príloha č. 2  Technická špecifikácia predmetu zákazky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945"/>
    <w:multiLevelType w:val="multilevel"/>
    <w:tmpl w:val="28E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6132F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A3472"/>
    <w:multiLevelType w:val="hybridMultilevel"/>
    <w:tmpl w:val="23FAB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5D93"/>
    <w:multiLevelType w:val="hybridMultilevel"/>
    <w:tmpl w:val="D0002D58"/>
    <w:lvl w:ilvl="0" w:tplc="88F6D0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D32"/>
    <w:multiLevelType w:val="hybridMultilevel"/>
    <w:tmpl w:val="21F064EE"/>
    <w:lvl w:ilvl="0" w:tplc="2B780B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5461"/>
    <w:multiLevelType w:val="multilevel"/>
    <w:tmpl w:val="A08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303F8"/>
    <w:multiLevelType w:val="hybridMultilevel"/>
    <w:tmpl w:val="28A0ED34"/>
    <w:lvl w:ilvl="0" w:tplc="417A4F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300C9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DC2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03CF3"/>
    <w:multiLevelType w:val="hybridMultilevel"/>
    <w:tmpl w:val="281048FE"/>
    <w:lvl w:ilvl="0" w:tplc="9348BA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02D31FA"/>
    <w:multiLevelType w:val="hybridMultilevel"/>
    <w:tmpl w:val="B894A076"/>
    <w:lvl w:ilvl="0" w:tplc="AEF800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1C9073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96333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4E45795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7AD4650"/>
    <w:multiLevelType w:val="hybridMultilevel"/>
    <w:tmpl w:val="074AF594"/>
    <w:lvl w:ilvl="0" w:tplc="ABB493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0C8290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1D864CD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3760186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85CAA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48D0A20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1">
    <w:nsid w:val="79103AB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B5127C"/>
    <w:multiLevelType w:val="hybridMultilevel"/>
    <w:tmpl w:val="65FAA6D2"/>
    <w:lvl w:ilvl="0" w:tplc="B2DA00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49313">
    <w:abstractNumId w:val="11"/>
  </w:num>
  <w:num w:numId="2" w16cid:durableId="1430352363">
    <w:abstractNumId w:val="28"/>
  </w:num>
  <w:num w:numId="3" w16cid:durableId="831796873">
    <w:abstractNumId w:val="8"/>
  </w:num>
  <w:num w:numId="4" w16cid:durableId="1015960113">
    <w:abstractNumId w:val="5"/>
  </w:num>
  <w:num w:numId="5" w16cid:durableId="253519331">
    <w:abstractNumId w:val="19"/>
  </w:num>
  <w:num w:numId="6" w16cid:durableId="1932423947">
    <w:abstractNumId w:val="23"/>
  </w:num>
  <w:num w:numId="7" w16cid:durableId="492261320">
    <w:abstractNumId w:val="15"/>
  </w:num>
  <w:num w:numId="8" w16cid:durableId="1498034134">
    <w:abstractNumId w:val="30"/>
  </w:num>
  <w:num w:numId="9" w16cid:durableId="1291856696">
    <w:abstractNumId w:val="7"/>
  </w:num>
  <w:num w:numId="10" w16cid:durableId="2088110046">
    <w:abstractNumId w:val="26"/>
  </w:num>
  <w:num w:numId="11" w16cid:durableId="848253530">
    <w:abstractNumId w:val="32"/>
  </w:num>
  <w:num w:numId="12" w16cid:durableId="973411730">
    <w:abstractNumId w:val="34"/>
  </w:num>
  <w:num w:numId="13" w16cid:durableId="720328505">
    <w:abstractNumId w:val="16"/>
  </w:num>
  <w:num w:numId="14" w16cid:durableId="117844748">
    <w:abstractNumId w:val="1"/>
  </w:num>
  <w:num w:numId="15" w16cid:durableId="478813875">
    <w:abstractNumId w:val="21"/>
  </w:num>
  <w:num w:numId="16" w16cid:durableId="1235822152">
    <w:abstractNumId w:val="4"/>
  </w:num>
  <w:num w:numId="17" w16cid:durableId="1122967337">
    <w:abstractNumId w:val="10"/>
  </w:num>
  <w:num w:numId="18" w16cid:durableId="50158756">
    <w:abstractNumId w:val="17"/>
  </w:num>
  <w:num w:numId="19" w16cid:durableId="2079326810">
    <w:abstractNumId w:val="35"/>
  </w:num>
  <w:num w:numId="20" w16cid:durableId="520781093">
    <w:abstractNumId w:val="22"/>
  </w:num>
  <w:num w:numId="21" w16cid:durableId="1441990812">
    <w:abstractNumId w:val="33"/>
  </w:num>
  <w:num w:numId="22" w16cid:durableId="653800807">
    <w:abstractNumId w:val="0"/>
  </w:num>
  <w:num w:numId="23" w16cid:durableId="2145923472">
    <w:abstractNumId w:val="24"/>
  </w:num>
  <w:num w:numId="24" w16cid:durableId="1369257243">
    <w:abstractNumId w:val="20"/>
  </w:num>
  <w:num w:numId="25" w16cid:durableId="946156129">
    <w:abstractNumId w:val="2"/>
  </w:num>
  <w:num w:numId="26" w16cid:durableId="1036781950">
    <w:abstractNumId w:val="14"/>
  </w:num>
  <w:num w:numId="27" w16cid:durableId="1651908036">
    <w:abstractNumId w:val="6"/>
  </w:num>
  <w:num w:numId="28" w16cid:durableId="53234867">
    <w:abstractNumId w:val="18"/>
  </w:num>
  <w:num w:numId="29" w16cid:durableId="2000961316">
    <w:abstractNumId w:val="3"/>
  </w:num>
  <w:num w:numId="30" w16cid:durableId="1108040903">
    <w:abstractNumId w:val="12"/>
  </w:num>
  <w:num w:numId="31" w16cid:durableId="756558662">
    <w:abstractNumId w:val="27"/>
  </w:num>
  <w:num w:numId="32" w16cid:durableId="916404151">
    <w:abstractNumId w:val="29"/>
  </w:num>
  <w:num w:numId="33" w16cid:durableId="1456414020">
    <w:abstractNumId w:val="25"/>
  </w:num>
  <w:num w:numId="34" w16cid:durableId="424110021">
    <w:abstractNumId w:val="13"/>
  </w:num>
  <w:num w:numId="35" w16cid:durableId="648821755">
    <w:abstractNumId w:val="31"/>
  </w:num>
  <w:num w:numId="36" w16cid:durableId="875704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FF9"/>
    <w:rsid w:val="00016AA8"/>
    <w:rsid w:val="000266F9"/>
    <w:rsid w:val="0005158B"/>
    <w:rsid w:val="00066549"/>
    <w:rsid w:val="00074E43"/>
    <w:rsid w:val="000C407F"/>
    <w:rsid w:val="000C7B99"/>
    <w:rsid w:val="000D1F13"/>
    <w:rsid w:val="000E11E2"/>
    <w:rsid w:val="000E5C94"/>
    <w:rsid w:val="0010105B"/>
    <w:rsid w:val="0011272A"/>
    <w:rsid w:val="001313E4"/>
    <w:rsid w:val="00137084"/>
    <w:rsid w:val="0014088D"/>
    <w:rsid w:val="001900DA"/>
    <w:rsid w:val="001B5205"/>
    <w:rsid w:val="001C2212"/>
    <w:rsid w:val="00203299"/>
    <w:rsid w:val="00204529"/>
    <w:rsid w:val="002230F3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2F33C2"/>
    <w:rsid w:val="00336D0C"/>
    <w:rsid w:val="0034604C"/>
    <w:rsid w:val="00352F59"/>
    <w:rsid w:val="00353AE5"/>
    <w:rsid w:val="00354BEC"/>
    <w:rsid w:val="003575F9"/>
    <w:rsid w:val="00370429"/>
    <w:rsid w:val="00383ED1"/>
    <w:rsid w:val="003976FA"/>
    <w:rsid w:val="003A08DA"/>
    <w:rsid w:val="003A24BC"/>
    <w:rsid w:val="003A3C6B"/>
    <w:rsid w:val="003A4477"/>
    <w:rsid w:val="003A4E05"/>
    <w:rsid w:val="003A5AE5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427D"/>
    <w:rsid w:val="004C5FF9"/>
    <w:rsid w:val="004D196D"/>
    <w:rsid w:val="004F186E"/>
    <w:rsid w:val="004F2E18"/>
    <w:rsid w:val="00500BFB"/>
    <w:rsid w:val="00502390"/>
    <w:rsid w:val="00503E97"/>
    <w:rsid w:val="00521BDA"/>
    <w:rsid w:val="00522136"/>
    <w:rsid w:val="00527F84"/>
    <w:rsid w:val="0054171C"/>
    <w:rsid w:val="00545425"/>
    <w:rsid w:val="00573A8A"/>
    <w:rsid w:val="00586DC7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519"/>
    <w:rsid w:val="00653875"/>
    <w:rsid w:val="00666F1C"/>
    <w:rsid w:val="00672933"/>
    <w:rsid w:val="00673D17"/>
    <w:rsid w:val="00677B95"/>
    <w:rsid w:val="006836AA"/>
    <w:rsid w:val="00691376"/>
    <w:rsid w:val="006A6BA1"/>
    <w:rsid w:val="006B1DAD"/>
    <w:rsid w:val="006C58A7"/>
    <w:rsid w:val="00710260"/>
    <w:rsid w:val="007379B7"/>
    <w:rsid w:val="00757F0C"/>
    <w:rsid w:val="00795E87"/>
    <w:rsid w:val="007A26F7"/>
    <w:rsid w:val="007A429D"/>
    <w:rsid w:val="007B1B2D"/>
    <w:rsid w:val="007D4874"/>
    <w:rsid w:val="007E20AA"/>
    <w:rsid w:val="007F0271"/>
    <w:rsid w:val="00806518"/>
    <w:rsid w:val="00813A8E"/>
    <w:rsid w:val="008200B8"/>
    <w:rsid w:val="00820E57"/>
    <w:rsid w:val="0082718E"/>
    <w:rsid w:val="0083184B"/>
    <w:rsid w:val="0083574A"/>
    <w:rsid w:val="008616A3"/>
    <w:rsid w:val="00880F9A"/>
    <w:rsid w:val="0089167F"/>
    <w:rsid w:val="008938A9"/>
    <w:rsid w:val="00901F63"/>
    <w:rsid w:val="00933A0A"/>
    <w:rsid w:val="00970DD2"/>
    <w:rsid w:val="00981CA2"/>
    <w:rsid w:val="009829E9"/>
    <w:rsid w:val="009913D3"/>
    <w:rsid w:val="0099493F"/>
    <w:rsid w:val="00995BB1"/>
    <w:rsid w:val="009A17CC"/>
    <w:rsid w:val="009A5A42"/>
    <w:rsid w:val="009C6F26"/>
    <w:rsid w:val="009C7611"/>
    <w:rsid w:val="00A05916"/>
    <w:rsid w:val="00A109B6"/>
    <w:rsid w:val="00A30BD2"/>
    <w:rsid w:val="00A41D7B"/>
    <w:rsid w:val="00A50270"/>
    <w:rsid w:val="00A5483E"/>
    <w:rsid w:val="00A6020D"/>
    <w:rsid w:val="00A63C35"/>
    <w:rsid w:val="00A63DA3"/>
    <w:rsid w:val="00A647B0"/>
    <w:rsid w:val="00A769D9"/>
    <w:rsid w:val="00A923A0"/>
    <w:rsid w:val="00A95A06"/>
    <w:rsid w:val="00A97CF0"/>
    <w:rsid w:val="00AA7135"/>
    <w:rsid w:val="00AB15F5"/>
    <w:rsid w:val="00AC17E4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04CA"/>
    <w:rsid w:val="00B942EB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47CB"/>
    <w:rsid w:val="00C6696F"/>
    <w:rsid w:val="00C7117E"/>
    <w:rsid w:val="00C80634"/>
    <w:rsid w:val="00CB3815"/>
    <w:rsid w:val="00CB79C7"/>
    <w:rsid w:val="00CD66D8"/>
    <w:rsid w:val="00D05383"/>
    <w:rsid w:val="00D13623"/>
    <w:rsid w:val="00D24379"/>
    <w:rsid w:val="00D432E5"/>
    <w:rsid w:val="00D51DC2"/>
    <w:rsid w:val="00DB12F9"/>
    <w:rsid w:val="00DB6343"/>
    <w:rsid w:val="00DD79BC"/>
    <w:rsid w:val="00DF097C"/>
    <w:rsid w:val="00DF17E6"/>
    <w:rsid w:val="00E01EB6"/>
    <w:rsid w:val="00E16246"/>
    <w:rsid w:val="00E86327"/>
    <w:rsid w:val="00E952C2"/>
    <w:rsid w:val="00E95A6E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C1BF8"/>
    <w:rsid w:val="00FD162A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1222</Words>
  <Characters>6944</Characters>
  <DocSecurity>0</DocSecurity>
  <Lines>534</Lines>
  <Paragraphs>480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2026-02-23T21:17:00Z</dcterms:created>
  <dcterms:modified xsi:type="dcterms:W3CDTF">2026-07-01T08:57:00Z</dcterms:modified>
</cp:coreProperties>
</file>