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5FC0A32A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0F5A90" w:rsidRPr="000F5A90">
        <w:rPr>
          <w:rFonts w:asciiTheme="minorHAnsi" w:eastAsiaTheme="minorEastAsia" w:hAnsiTheme="minorHAnsi" w:cstheme="minorHAnsi"/>
          <w:sz w:val="22"/>
          <w:szCs w:val="22"/>
          <w:lang w:eastAsia="sk-SK"/>
        </w:rPr>
        <w:t>Nákup asistenčných vozidiel - diaľničná patrola</w:t>
      </w:r>
      <w:r w:rsidRPr="000F5A90">
        <w:rPr>
          <w:rFonts w:asciiTheme="minorHAnsi" w:eastAsiaTheme="minorEastAsia" w:hAnsiTheme="minorHAnsi" w:cstheme="minorHAnsi"/>
          <w:sz w:val="22"/>
          <w:szCs w:val="22"/>
          <w:lang w:eastAsia="sk-SK"/>
        </w:rPr>
        <w:t>“,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21FA5" w14:textId="77777777" w:rsidR="00221B32" w:rsidRDefault="00221B32" w:rsidP="00647D38">
      <w:r>
        <w:separator/>
      </w:r>
    </w:p>
  </w:endnote>
  <w:endnote w:type="continuationSeparator" w:id="0">
    <w:p w14:paraId="7EA90CFB" w14:textId="77777777" w:rsidR="00221B32" w:rsidRDefault="00221B32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197F2" w14:textId="77777777" w:rsidR="00221B32" w:rsidRDefault="00221B32" w:rsidP="00647D38">
      <w:r>
        <w:separator/>
      </w:r>
    </w:p>
  </w:footnote>
  <w:footnote w:type="continuationSeparator" w:id="0">
    <w:p w14:paraId="42B4CE7D" w14:textId="77777777" w:rsidR="00221B32" w:rsidRDefault="00221B32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C8A8" w14:textId="1CFDDA0C" w:rsidR="00C9535F" w:rsidRPr="00981012" w:rsidRDefault="00C8546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 w:rsidRPr="00981012">
      <w:rPr>
        <w:rFonts w:asciiTheme="minorHAnsi" w:hAnsiTheme="minorHAnsi" w:cstheme="minorHAnsi"/>
        <w:sz w:val="22"/>
        <w:szCs w:val="24"/>
      </w:rPr>
      <w:t>„</w:t>
    </w:r>
    <w:r w:rsidR="000F5A90" w:rsidRPr="000F5A90">
      <w:rPr>
        <w:rFonts w:asciiTheme="minorHAnsi" w:hAnsiTheme="minorHAnsi" w:cstheme="minorHAnsi"/>
        <w:sz w:val="22"/>
        <w:szCs w:val="24"/>
      </w:rPr>
      <w:t>Nákup asistenčných vozidiel - diaľničná patrola</w:t>
    </w:r>
    <w:r w:rsidR="000F5A90">
      <w:rPr>
        <w:rFonts w:asciiTheme="minorHAnsi" w:hAnsiTheme="minorHAnsi" w:cstheme="minorHAnsi"/>
        <w:sz w:val="22"/>
        <w:szCs w:val="24"/>
      </w:rPr>
      <w:t>“</w:t>
    </w:r>
    <w:r w:rsidR="009C6CB4" w:rsidRPr="00981012">
      <w:rPr>
        <w:rFonts w:asciiTheme="minorHAnsi" w:hAnsiTheme="minorHAnsi" w:cstheme="minorHAnsi"/>
        <w:sz w:val="22"/>
        <w:szCs w:val="24"/>
      </w:rPr>
      <w:tab/>
    </w:r>
  </w:p>
  <w:p w14:paraId="20D2A344" w14:textId="0C3BFA8A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0F5A90">
      <w:rPr>
        <w:rFonts w:asciiTheme="minorHAnsi" w:hAnsiTheme="minorHAnsi" w:cstheme="minorHAnsi"/>
        <w:sz w:val="22"/>
        <w:szCs w:val="24"/>
      </w:rPr>
      <w:t>2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5569014">
    <w:abstractNumId w:val="11"/>
  </w:num>
  <w:num w:numId="2" w16cid:durableId="910970121">
    <w:abstractNumId w:val="0"/>
  </w:num>
  <w:num w:numId="3" w16cid:durableId="678970470">
    <w:abstractNumId w:val="5"/>
  </w:num>
  <w:num w:numId="4" w16cid:durableId="352615487">
    <w:abstractNumId w:val="10"/>
  </w:num>
  <w:num w:numId="5" w16cid:durableId="702822466">
    <w:abstractNumId w:val="4"/>
  </w:num>
  <w:num w:numId="6" w16cid:durableId="317460579">
    <w:abstractNumId w:val="2"/>
  </w:num>
  <w:num w:numId="7" w16cid:durableId="1689212523">
    <w:abstractNumId w:val="1"/>
  </w:num>
  <w:num w:numId="8" w16cid:durableId="709302618">
    <w:abstractNumId w:val="6"/>
  </w:num>
  <w:num w:numId="9" w16cid:durableId="540897284">
    <w:abstractNumId w:val="3"/>
  </w:num>
  <w:num w:numId="10" w16cid:durableId="813328513">
    <w:abstractNumId w:val="8"/>
  </w:num>
  <w:num w:numId="11" w16cid:durableId="626393847">
    <w:abstractNumId w:val="9"/>
  </w:num>
  <w:num w:numId="12" w16cid:durableId="525751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A90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1B3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35E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9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50EB5-1C0E-42BE-AAD0-D5218B4E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Ľubor Pivoň</cp:lastModifiedBy>
  <cp:revision>2</cp:revision>
  <dcterms:created xsi:type="dcterms:W3CDTF">2026-07-04T19:40:00Z</dcterms:created>
  <dcterms:modified xsi:type="dcterms:W3CDTF">2026-07-04T19:40:00Z</dcterms:modified>
</cp:coreProperties>
</file>