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9C55" w14:textId="1E644576" w:rsidR="007B01CF" w:rsidRPr="007A6D47" w:rsidRDefault="007B01CF" w:rsidP="007B01CF">
      <w:pPr>
        <w:pStyle w:val="Bezriadkovania"/>
        <w:rPr>
          <w:lang w:val="sk-SK" w:eastAsia="ja-JP"/>
        </w:rPr>
      </w:pPr>
    </w:p>
    <w:p w14:paraId="11F91619" w14:textId="54F0745C" w:rsidR="00C432E0" w:rsidRDefault="00C432E0" w:rsidP="00D71B2B">
      <w:pPr>
        <w:pStyle w:val="Bezriadkovania"/>
        <w:rPr>
          <w:lang w:val="sk-SK"/>
        </w:rPr>
      </w:pPr>
      <w:bookmarkStart w:id="0" w:name="_Toc436652373"/>
      <w:bookmarkStart w:id="1" w:name="_Toc436756352"/>
    </w:p>
    <w:p w14:paraId="6E11287F" w14:textId="77777777" w:rsidR="00050699" w:rsidRDefault="00050699" w:rsidP="00C432E0">
      <w:pPr>
        <w:rPr>
          <w:lang w:val="sk-SK"/>
        </w:rPr>
      </w:pPr>
    </w:p>
    <w:p w14:paraId="6274C548" w14:textId="3C3BC366" w:rsidR="00050699" w:rsidRDefault="00050699" w:rsidP="00050699">
      <w:pPr>
        <w:pStyle w:val="Nadpis3"/>
        <w:rPr>
          <w:lang w:val="sk-SK"/>
        </w:rPr>
      </w:pPr>
      <w:proofErr w:type="spellStart"/>
      <w:r>
        <w:rPr>
          <w:lang w:val="sk-SK"/>
        </w:rPr>
        <w:t>Fotovolti</w:t>
      </w:r>
      <w:r w:rsidR="00E359E2">
        <w:rPr>
          <w:lang w:val="sk-SK"/>
        </w:rPr>
        <w:t>c</w:t>
      </w:r>
      <w:r>
        <w:rPr>
          <w:lang w:val="sk-SK"/>
        </w:rPr>
        <w:t>ký</w:t>
      </w:r>
      <w:proofErr w:type="spellEnd"/>
      <w:r>
        <w:rPr>
          <w:lang w:val="sk-SK"/>
        </w:rPr>
        <w:t xml:space="preserve"> systém - </w:t>
      </w:r>
      <w:proofErr w:type="spellStart"/>
      <w:r>
        <w:rPr>
          <w:lang w:val="sk-SK"/>
        </w:rPr>
        <w:t>FVS</w:t>
      </w:r>
      <w:proofErr w:type="spellEnd"/>
    </w:p>
    <w:p w14:paraId="51B22AB0" w14:textId="5BDE1506" w:rsidR="00050699" w:rsidRPr="00050699" w:rsidRDefault="00050699" w:rsidP="00050699">
      <w:pPr>
        <w:rPr>
          <w:lang w:val="sk-SK"/>
        </w:rPr>
      </w:pP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3884"/>
        <w:gridCol w:w="5047"/>
      </w:tblGrid>
      <w:tr w:rsidR="00050699" w:rsidRPr="007A6D47" w14:paraId="0D409B6D" w14:textId="77777777" w:rsidTr="00720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14:paraId="0824A899" w14:textId="77777777" w:rsidR="00050699" w:rsidRPr="007A6D47" w:rsidRDefault="00050699" w:rsidP="007429E5">
            <w:pPr>
              <w:spacing w:line="240" w:lineRule="auto"/>
              <w:jc w:val="left"/>
              <w:rPr>
                <w:lang w:val="sk-SK"/>
              </w:rPr>
            </w:pPr>
          </w:p>
        </w:tc>
        <w:tc>
          <w:tcPr>
            <w:tcW w:w="5047" w:type="dxa"/>
          </w:tcPr>
          <w:p w14:paraId="0164A5FD" w14:textId="77777777" w:rsidR="00050699" w:rsidRPr="007A6D47" w:rsidRDefault="00050699" w:rsidP="007429E5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7A6D47">
              <w:rPr>
                <w:lang w:val="sk-SK"/>
              </w:rPr>
              <w:t>Popis</w:t>
            </w:r>
          </w:p>
        </w:tc>
      </w:tr>
      <w:tr w:rsidR="00050699" w:rsidRPr="007A6D47" w14:paraId="46DE1AF7" w14:textId="77777777" w:rsidTr="0072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bottom w:val="single" w:sz="4" w:space="0" w:color="auto"/>
            </w:tcBorders>
          </w:tcPr>
          <w:p w14:paraId="02976724" w14:textId="5F328D32" w:rsidR="00050699" w:rsidRPr="007A6D47" w:rsidRDefault="00050699" w:rsidP="007429E5">
            <w:pPr>
              <w:jc w:val="left"/>
              <w:rPr>
                <w:b/>
                <w:color w:val="0070C0"/>
                <w:lang w:val="sk-SK"/>
              </w:rPr>
            </w:pPr>
            <w:r>
              <w:rPr>
                <w:b/>
                <w:color w:val="0070C0"/>
                <w:lang w:val="sk-SK"/>
              </w:rPr>
              <w:t>Miesto poistenie , parcela</w:t>
            </w:r>
          </w:p>
        </w:tc>
        <w:tc>
          <w:tcPr>
            <w:tcW w:w="5047" w:type="dxa"/>
            <w:tcBorders>
              <w:bottom w:val="single" w:sz="4" w:space="0" w:color="auto"/>
            </w:tcBorders>
          </w:tcPr>
          <w:p w14:paraId="4B0E804B" w14:textId="77777777" w:rsidR="00E067D3" w:rsidRDefault="001D51CA" w:rsidP="007429E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lang w:val="sk-SK"/>
              </w:rPr>
              <w:t xml:space="preserve">Študentský domov </w:t>
            </w:r>
            <w:r w:rsidR="005E5600">
              <w:rPr>
                <w:lang w:val="sk-SK"/>
              </w:rPr>
              <w:t>Ľ</w:t>
            </w:r>
            <w:r>
              <w:rPr>
                <w:lang w:val="sk-SK"/>
              </w:rPr>
              <w:t>udovíta</w:t>
            </w:r>
            <w:r w:rsidR="00EA37B8">
              <w:rPr>
                <w:lang w:val="sk-SK"/>
              </w:rPr>
              <w:t xml:space="preserve"> Štúra </w:t>
            </w:r>
            <w:r w:rsidR="00CA727E">
              <w:rPr>
                <w:lang w:val="sk-SK"/>
              </w:rPr>
              <w:t xml:space="preserve">22 </w:t>
            </w:r>
            <w:r w:rsidR="00A72CDA">
              <w:rPr>
                <w:lang w:val="sk-SK"/>
              </w:rPr>
              <w:t>Zvolen ,</w:t>
            </w:r>
          </w:p>
          <w:p w14:paraId="055C7416" w14:textId="065C9930" w:rsidR="00050699" w:rsidRPr="007A6D47" w:rsidRDefault="00E067D3" w:rsidP="007429E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lang w:val="sk-SK"/>
              </w:rPr>
              <w:t xml:space="preserve"> P. č. 676/33</w:t>
            </w:r>
            <w:r w:rsidR="005E5600">
              <w:rPr>
                <w:lang w:val="sk-SK"/>
              </w:rPr>
              <w:t xml:space="preserve"> </w:t>
            </w:r>
            <w:r w:rsidR="001D51CA">
              <w:rPr>
                <w:lang w:val="sk-SK"/>
              </w:rPr>
              <w:t xml:space="preserve"> </w:t>
            </w:r>
          </w:p>
        </w:tc>
      </w:tr>
      <w:tr w:rsidR="00050699" w:rsidRPr="007A6D47" w14:paraId="088880C0" w14:textId="77777777" w:rsidTr="0072016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bottom w:val="single" w:sz="4" w:space="0" w:color="auto"/>
            </w:tcBorders>
          </w:tcPr>
          <w:p w14:paraId="6EC4F719" w14:textId="77777777" w:rsidR="00050699" w:rsidRDefault="00050699" w:rsidP="007429E5">
            <w:pPr>
              <w:jc w:val="left"/>
              <w:rPr>
                <w:b/>
                <w:color w:val="0070C0"/>
                <w:lang w:val="sk-SK"/>
              </w:rPr>
            </w:pPr>
            <w:r w:rsidRPr="00050699">
              <w:rPr>
                <w:b/>
                <w:color w:val="0070C0"/>
                <w:lang w:val="sk-SK"/>
              </w:rPr>
              <w:t xml:space="preserve">Poisťuje sa </w:t>
            </w:r>
            <w:proofErr w:type="spellStart"/>
            <w:r w:rsidRPr="00050699">
              <w:rPr>
                <w:b/>
                <w:color w:val="0070C0"/>
                <w:lang w:val="sk-SK"/>
              </w:rPr>
              <w:t>FVS</w:t>
            </w:r>
            <w:proofErr w:type="spellEnd"/>
            <w:r w:rsidRPr="00050699">
              <w:rPr>
                <w:b/>
                <w:color w:val="0070C0"/>
                <w:lang w:val="sk-SK"/>
              </w:rPr>
              <w:t xml:space="preserve"> umiestnený:</w:t>
            </w:r>
          </w:p>
          <w:p w14:paraId="51BD59F0" w14:textId="49D869B4" w:rsidR="00E90760" w:rsidRPr="007A6D47" w:rsidRDefault="00E90760" w:rsidP="007429E5">
            <w:pPr>
              <w:jc w:val="left"/>
              <w:rPr>
                <w:b/>
                <w:color w:val="0070C0"/>
                <w:lang w:val="sk-SK"/>
              </w:rPr>
            </w:pPr>
            <w:r>
              <w:rPr>
                <w:b/>
                <w:color w:val="0070C0"/>
                <w:lang w:val="sk-SK"/>
              </w:rPr>
              <w:t xml:space="preserve">Názov objektu na ktorom je </w:t>
            </w:r>
            <w:proofErr w:type="spellStart"/>
            <w:r>
              <w:rPr>
                <w:b/>
                <w:color w:val="0070C0"/>
                <w:lang w:val="sk-SK"/>
              </w:rPr>
              <w:t>umiestne</w:t>
            </w:r>
            <w:proofErr w:type="spellEnd"/>
            <w:r>
              <w:rPr>
                <w:b/>
                <w:color w:val="0070C0"/>
                <w:lang w:val="sk-SK"/>
              </w:rPr>
              <w:t xml:space="preserve"> </w:t>
            </w:r>
            <w:proofErr w:type="spellStart"/>
            <w:r>
              <w:rPr>
                <w:b/>
                <w:color w:val="0070C0"/>
                <w:lang w:val="sk-SK"/>
              </w:rPr>
              <w:t>ný</w:t>
            </w:r>
            <w:proofErr w:type="spellEnd"/>
          </w:p>
        </w:tc>
        <w:tc>
          <w:tcPr>
            <w:tcW w:w="5047" w:type="dxa"/>
            <w:tcBorders>
              <w:bottom w:val="single" w:sz="4" w:space="0" w:color="auto"/>
            </w:tcBorders>
          </w:tcPr>
          <w:p w14:paraId="1A74A91D" w14:textId="0DCF5F54" w:rsidR="00335D24" w:rsidRDefault="008023A6" w:rsidP="00050699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rFonts w:ascii="Segoe UI Symbol" w:hAnsi="Segoe UI Symbol" w:cs="Segoe UI Symbol"/>
                <w:lang w:val="sk-SK"/>
              </w:rPr>
              <w:t>x</w:t>
            </w:r>
            <w:r w:rsidR="00050699" w:rsidRPr="00050699">
              <w:rPr>
                <w:lang w:val="sk-SK"/>
              </w:rPr>
              <w:t xml:space="preserve"> na vlastnej budove </w:t>
            </w:r>
            <w:r w:rsidR="00050699" w:rsidRPr="00050699">
              <w:rPr>
                <w:rFonts w:ascii="Segoe UI Symbol" w:hAnsi="Segoe UI Symbol" w:cs="Segoe UI Symbol"/>
                <w:lang w:val="sk-SK"/>
              </w:rPr>
              <w:t>☐</w:t>
            </w:r>
            <w:r w:rsidR="00050699" w:rsidRPr="00050699">
              <w:rPr>
                <w:lang w:val="sk-SK"/>
              </w:rPr>
              <w:t xml:space="preserve"> na prenajatej budove</w:t>
            </w:r>
          </w:p>
          <w:p w14:paraId="2E65F882" w14:textId="18FB5D7C" w:rsidR="00335D24" w:rsidRDefault="00335D24" w:rsidP="00335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</w:p>
          <w:p w14:paraId="7E3E11BE" w14:textId="10887A28" w:rsidR="00050699" w:rsidRPr="00335D24" w:rsidRDefault="00335D24" w:rsidP="00335D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lang w:val="sk-SK"/>
              </w:rPr>
              <w:t>Ak  nie je na budove, kde sa nachádza</w:t>
            </w:r>
          </w:p>
        </w:tc>
      </w:tr>
      <w:tr w:rsidR="00050699" w:rsidRPr="007A6D47" w14:paraId="57045281" w14:textId="77777777" w:rsidTr="0072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77BFF69A" w14:textId="5F8F98C6" w:rsidR="00050699" w:rsidRPr="007A6D47" w:rsidRDefault="00050699" w:rsidP="0072016C">
            <w:pPr>
              <w:jc w:val="left"/>
              <w:rPr>
                <w:b/>
                <w:color w:val="0070C0"/>
                <w:lang w:val="sk-SK"/>
              </w:rPr>
            </w:pPr>
            <w:r w:rsidRPr="00050699">
              <w:rPr>
                <w:b/>
                <w:color w:val="0070C0"/>
                <w:lang w:val="sk-SK"/>
              </w:rPr>
              <w:t xml:space="preserve">Prevažujúca podnikateľská činnosť v budove, na ktorej sa nachádza poisťovaný </w:t>
            </w:r>
            <w:proofErr w:type="spellStart"/>
            <w:r w:rsidRPr="00050699">
              <w:rPr>
                <w:b/>
                <w:color w:val="0070C0"/>
                <w:lang w:val="sk-SK"/>
              </w:rPr>
              <w:t>FVS</w:t>
            </w:r>
            <w:proofErr w:type="spellEnd"/>
            <w:r w:rsidRPr="00050699">
              <w:rPr>
                <w:b/>
                <w:color w:val="0070C0"/>
                <w:lang w:val="sk-SK"/>
              </w:rPr>
              <w:t>: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17349351" w14:textId="77777777" w:rsidR="00050699" w:rsidRPr="007A6D47" w:rsidRDefault="00050699" w:rsidP="007429E5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</w:p>
        </w:tc>
      </w:tr>
      <w:tr w:rsidR="00050699" w:rsidRPr="007A6D47" w14:paraId="0102DDCE" w14:textId="77777777" w:rsidTr="0072016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20E60CCB" w14:textId="1445A530" w:rsidR="00050699" w:rsidRPr="00050699" w:rsidRDefault="00050699" w:rsidP="00050699">
            <w:pPr>
              <w:jc w:val="left"/>
              <w:rPr>
                <w:b/>
                <w:color w:val="0070C0"/>
                <w:lang w:val="sk-SK"/>
              </w:rPr>
            </w:pPr>
            <w:r>
              <w:rPr>
                <w:b/>
                <w:color w:val="0070C0"/>
                <w:lang w:val="sk-SK"/>
              </w:rPr>
              <w:t>Nová hodnota v eur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34858317" w14:textId="54E00077" w:rsidR="00050699" w:rsidRPr="007A6D47" w:rsidRDefault="00A8729E" w:rsidP="007429E5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lang w:val="sk-SK"/>
              </w:rPr>
              <w:t>19</w:t>
            </w:r>
            <w:r w:rsidR="008C66C4">
              <w:rPr>
                <w:lang w:val="sk-SK"/>
              </w:rPr>
              <w:t>3</w:t>
            </w:r>
            <w:r w:rsidR="006E0104">
              <w:rPr>
                <w:lang w:val="sk-SK"/>
              </w:rPr>
              <w:t> 4</w:t>
            </w:r>
            <w:r w:rsidR="00707DCB">
              <w:rPr>
                <w:lang w:val="sk-SK"/>
              </w:rPr>
              <w:t>6</w:t>
            </w:r>
            <w:r w:rsidR="006E0104">
              <w:rPr>
                <w:lang w:val="sk-SK"/>
              </w:rPr>
              <w:t>8,</w:t>
            </w:r>
            <w:r w:rsidR="00707DCB">
              <w:rPr>
                <w:lang w:val="sk-SK"/>
              </w:rPr>
              <w:t>64</w:t>
            </w:r>
            <w:r w:rsidR="006E0104">
              <w:rPr>
                <w:lang w:val="sk-SK"/>
              </w:rPr>
              <w:t xml:space="preserve"> eur</w:t>
            </w:r>
            <w:r w:rsidR="0034005A">
              <w:rPr>
                <w:lang w:val="sk-SK"/>
              </w:rPr>
              <w:t xml:space="preserve"> bez DPH , 23</w:t>
            </w:r>
            <w:r w:rsidR="00261769">
              <w:rPr>
                <w:lang w:val="sk-SK"/>
              </w:rPr>
              <w:t>7</w:t>
            </w:r>
            <w:r w:rsidR="0034005A">
              <w:rPr>
                <w:lang w:val="sk-SK"/>
              </w:rPr>
              <w:t> </w:t>
            </w:r>
            <w:r w:rsidR="00CB4B19">
              <w:rPr>
                <w:lang w:val="sk-SK"/>
              </w:rPr>
              <w:t>966</w:t>
            </w:r>
            <w:r w:rsidR="0034005A">
              <w:rPr>
                <w:lang w:val="sk-SK"/>
              </w:rPr>
              <w:t>,</w:t>
            </w:r>
            <w:r w:rsidR="00CB4B19">
              <w:rPr>
                <w:lang w:val="sk-SK"/>
              </w:rPr>
              <w:t>43</w:t>
            </w:r>
            <w:r w:rsidR="0034005A">
              <w:rPr>
                <w:lang w:val="sk-SK"/>
              </w:rPr>
              <w:t xml:space="preserve"> eur s DPH</w:t>
            </w:r>
            <w:r w:rsidR="006E0104">
              <w:rPr>
                <w:lang w:val="sk-SK"/>
              </w:rPr>
              <w:t xml:space="preserve"> </w:t>
            </w:r>
          </w:p>
        </w:tc>
      </w:tr>
      <w:tr w:rsidR="00050699" w:rsidRPr="007A6D47" w14:paraId="152F7A4E" w14:textId="77777777" w:rsidTr="0072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497A3871" w14:textId="4456F8C4" w:rsidR="00050699" w:rsidRPr="00050699" w:rsidRDefault="00050699" w:rsidP="00050699">
            <w:pPr>
              <w:jc w:val="left"/>
              <w:rPr>
                <w:b/>
                <w:color w:val="0070C0"/>
                <w:lang w:val="sk-SK"/>
              </w:rPr>
            </w:pPr>
            <w:r>
              <w:rPr>
                <w:b/>
                <w:color w:val="0070C0"/>
                <w:lang w:val="sk-SK"/>
              </w:rPr>
              <w:t xml:space="preserve">Výkon </w:t>
            </w:r>
            <w:proofErr w:type="spellStart"/>
            <w:r>
              <w:rPr>
                <w:b/>
                <w:color w:val="0070C0"/>
                <w:lang w:val="sk-SK"/>
              </w:rPr>
              <w:t>FVS</w:t>
            </w:r>
            <w:proofErr w:type="spellEnd"/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70D42229" w14:textId="41691C64" w:rsidR="00050699" w:rsidRPr="007A6D47" w:rsidRDefault="0007420A" w:rsidP="007429E5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proofErr w:type="spellStart"/>
            <w:r>
              <w:rPr>
                <w:lang w:val="sk-SK"/>
              </w:rPr>
              <w:t>50kW</w:t>
            </w:r>
            <w:proofErr w:type="spellEnd"/>
          </w:p>
        </w:tc>
      </w:tr>
      <w:tr w:rsidR="00050699" w:rsidRPr="007A6D47" w14:paraId="04B91883" w14:textId="77777777" w:rsidTr="0072016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64339C00" w14:textId="59984FD2" w:rsidR="00050699" w:rsidRPr="00050699" w:rsidRDefault="00050699" w:rsidP="00050699">
            <w:pPr>
              <w:jc w:val="left"/>
              <w:rPr>
                <w:b/>
                <w:color w:val="0070C0"/>
                <w:lang w:val="sk-SK"/>
              </w:rPr>
            </w:pPr>
            <w:r>
              <w:rPr>
                <w:b/>
                <w:color w:val="0070C0"/>
                <w:lang w:val="sk-SK"/>
              </w:rPr>
              <w:t>Rok výroby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2AF499B2" w14:textId="58735748" w:rsidR="00050699" w:rsidRPr="007A6D47" w:rsidRDefault="0007420A" w:rsidP="007429E5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lang w:val="sk-SK"/>
              </w:rPr>
              <w:t>2025</w:t>
            </w:r>
          </w:p>
        </w:tc>
      </w:tr>
      <w:tr w:rsidR="00050699" w:rsidRPr="007A6D47" w14:paraId="4FA0B32C" w14:textId="77777777" w:rsidTr="0072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3EAE0502" w14:textId="306E58E7" w:rsidR="00050699" w:rsidRPr="00050699" w:rsidRDefault="00050699" w:rsidP="00050699">
            <w:pPr>
              <w:jc w:val="left"/>
              <w:rPr>
                <w:b/>
                <w:color w:val="0070C0"/>
                <w:lang w:val="sk-SK"/>
              </w:rPr>
            </w:pPr>
            <w:r>
              <w:rPr>
                <w:b/>
                <w:color w:val="0070C0"/>
                <w:lang w:val="sk-SK"/>
              </w:rPr>
              <w:t xml:space="preserve">Výrobca 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35030341" w14:textId="5BD8872B" w:rsidR="00050699" w:rsidRPr="007A6D47" w:rsidRDefault="0007420A" w:rsidP="007429E5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proofErr w:type="spellStart"/>
            <w:r>
              <w:rPr>
                <w:lang w:val="sk-SK"/>
              </w:rPr>
              <w:t>SofarSolar</w:t>
            </w:r>
            <w:proofErr w:type="spellEnd"/>
            <w:r>
              <w:rPr>
                <w:lang w:val="sk-SK"/>
              </w:rPr>
              <w:t xml:space="preserve"> Co., </w:t>
            </w:r>
            <w:proofErr w:type="spellStart"/>
            <w:r>
              <w:rPr>
                <w:lang w:val="sk-SK"/>
              </w:rPr>
              <w:t>Ltd</w:t>
            </w:r>
            <w:proofErr w:type="spellEnd"/>
            <w:r>
              <w:rPr>
                <w:lang w:val="sk-SK"/>
              </w:rPr>
              <w:t>.</w:t>
            </w:r>
          </w:p>
        </w:tc>
      </w:tr>
      <w:tr w:rsidR="00050699" w:rsidRPr="007A6D47" w14:paraId="6D3D1DA6" w14:textId="77777777" w:rsidTr="0072016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75FF00A3" w14:textId="5D4EBB83" w:rsidR="00050699" w:rsidRPr="00050699" w:rsidRDefault="00050699" w:rsidP="00050699">
            <w:pPr>
              <w:jc w:val="left"/>
              <w:rPr>
                <w:b/>
                <w:color w:val="0070C0"/>
                <w:lang w:val="sk-SK"/>
              </w:rPr>
            </w:pPr>
            <w:r>
              <w:rPr>
                <w:b/>
                <w:color w:val="0070C0"/>
                <w:lang w:val="sk-SK"/>
              </w:rPr>
              <w:t xml:space="preserve">Model </w:t>
            </w:r>
            <w:proofErr w:type="spellStart"/>
            <w:r>
              <w:rPr>
                <w:b/>
                <w:color w:val="0070C0"/>
                <w:lang w:val="sk-SK"/>
              </w:rPr>
              <w:t>FVS</w:t>
            </w:r>
            <w:proofErr w:type="spellEnd"/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52C867A6" w14:textId="6BE7599E" w:rsidR="00050699" w:rsidRPr="007A6D47" w:rsidRDefault="0007420A" w:rsidP="007429E5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proofErr w:type="spellStart"/>
            <w:r w:rsidRPr="0007420A">
              <w:rPr>
                <w:lang w:val="sk-SK"/>
              </w:rPr>
              <w:t>SOFAR</w:t>
            </w:r>
            <w:proofErr w:type="spellEnd"/>
            <w:r w:rsidRPr="0007420A">
              <w:rPr>
                <w:lang w:val="sk-SK"/>
              </w:rPr>
              <w:t xml:space="preserve"> </w:t>
            </w:r>
            <w:proofErr w:type="spellStart"/>
            <w:r w:rsidRPr="0007420A">
              <w:rPr>
                <w:lang w:val="sk-SK"/>
              </w:rPr>
              <w:t>50KTLX-G3</w:t>
            </w:r>
            <w:proofErr w:type="spellEnd"/>
          </w:p>
        </w:tc>
      </w:tr>
      <w:tr w:rsidR="00050699" w:rsidRPr="007A6D47" w14:paraId="4D1948C9" w14:textId="77777777" w:rsidTr="0072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5CA75B0B" w14:textId="1C1299F9" w:rsidR="00050699" w:rsidRPr="00050699" w:rsidRDefault="00050699" w:rsidP="00050699">
            <w:pPr>
              <w:jc w:val="left"/>
              <w:rPr>
                <w:b/>
                <w:color w:val="0070C0"/>
                <w:lang w:val="sk-SK"/>
              </w:rPr>
            </w:pPr>
            <w:r>
              <w:rPr>
                <w:b/>
                <w:color w:val="0070C0"/>
                <w:lang w:val="sk-SK"/>
              </w:rPr>
              <w:t xml:space="preserve">Počet meničov / </w:t>
            </w:r>
            <w:proofErr w:type="spellStart"/>
            <w:r>
              <w:rPr>
                <w:b/>
                <w:color w:val="0070C0"/>
                <w:lang w:val="sk-SK"/>
              </w:rPr>
              <w:t>inventorov</w:t>
            </w:r>
            <w:proofErr w:type="spellEnd"/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1B5CAB03" w14:textId="256604ED" w:rsidR="00050699" w:rsidRPr="007A6D47" w:rsidRDefault="0007420A" w:rsidP="007429E5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</w:tr>
      <w:tr w:rsidR="00050699" w:rsidRPr="007A6D47" w14:paraId="46595827" w14:textId="77777777" w:rsidTr="0072016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5E0A37C9" w14:textId="7767B7F4" w:rsidR="00050699" w:rsidRPr="00050699" w:rsidRDefault="00050699" w:rsidP="00050699">
            <w:pPr>
              <w:jc w:val="left"/>
              <w:rPr>
                <w:b/>
                <w:color w:val="0070C0"/>
                <w:lang w:val="sk-SK"/>
              </w:rPr>
            </w:pPr>
            <w:r w:rsidRPr="00050699">
              <w:rPr>
                <w:b/>
                <w:color w:val="0070C0"/>
                <w:lang w:val="sk-SK"/>
              </w:rPr>
              <w:t>Počet panelov: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490B0205" w14:textId="260300BC" w:rsidR="00050699" w:rsidRPr="007A6D47" w:rsidRDefault="0007420A" w:rsidP="007429E5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lang w:val="sk-SK"/>
              </w:rPr>
              <w:t>102</w:t>
            </w:r>
          </w:p>
        </w:tc>
      </w:tr>
      <w:tr w:rsidR="00050699" w:rsidRPr="007A6D47" w14:paraId="18A1EA20" w14:textId="77777777" w:rsidTr="0072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6C979DF1" w14:textId="77F3D06B" w:rsidR="00050699" w:rsidRPr="00050699" w:rsidRDefault="00050699" w:rsidP="0072016C">
            <w:pPr>
              <w:jc w:val="left"/>
              <w:rPr>
                <w:b/>
                <w:color w:val="0070C0"/>
                <w:lang w:val="sk-SK"/>
              </w:rPr>
            </w:pPr>
            <w:r w:rsidRPr="00050699">
              <w:rPr>
                <w:b/>
                <w:color w:val="0070C0"/>
                <w:lang w:val="sk-SK"/>
              </w:rPr>
              <w:t xml:space="preserve">Je nainštalovaný </w:t>
            </w:r>
            <w:proofErr w:type="spellStart"/>
            <w:r w:rsidRPr="00050699">
              <w:rPr>
                <w:b/>
                <w:color w:val="0070C0"/>
                <w:lang w:val="sk-SK"/>
              </w:rPr>
              <w:t>odpínač</w:t>
            </w:r>
            <w:proofErr w:type="spellEnd"/>
            <w:r w:rsidRPr="00050699">
              <w:rPr>
                <w:b/>
                <w:color w:val="0070C0"/>
                <w:lang w:val="sk-SK"/>
              </w:rPr>
              <w:t xml:space="preserve"> na strane DC meniča prúdu?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0F931539" w14:textId="40AEECFF" w:rsidR="00050699" w:rsidRPr="007A6D47" w:rsidRDefault="0007420A" w:rsidP="007429E5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lang w:val="sk-SK"/>
              </w:rPr>
              <w:t>x</w:t>
            </w:r>
            <w:r w:rsidR="00050699" w:rsidRPr="00050699">
              <w:rPr>
                <w:lang w:val="sk-SK"/>
              </w:rPr>
              <w:t xml:space="preserve"> áno</w:t>
            </w:r>
          </w:p>
        </w:tc>
      </w:tr>
      <w:tr w:rsidR="00050699" w:rsidRPr="007A6D47" w14:paraId="766256DB" w14:textId="77777777" w:rsidTr="0072016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50F60D1F" w14:textId="0CA5AA80" w:rsidR="00050699" w:rsidRPr="00050699" w:rsidRDefault="00050699" w:rsidP="00050699">
            <w:pPr>
              <w:jc w:val="left"/>
              <w:rPr>
                <w:b/>
                <w:color w:val="0070C0"/>
                <w:lang w:val="sk-SK"/>
              </w:rPr>
            </w:pPr>
            <w:r w:rsidRPr="00050699">
              <w:rPr>
                <w:b/>
                <w:color w:val="0070C0"/>
                <w:lang w:val="sk-SK"/>
              </w:rPr>
              <w:t xml:space="preserve">Má </w:t>
            </w:r>
            <w:proofErr w:type="spellStart"/>
            <w:r w:rsidRPr="00050699">
              <w:rPr>
                <w:b/>
                <w:color w:val="0070C0"/>
                <w:lang w:val="sk-SK"/>
              </w:rPr>
              <w:t>FVS</w:t>
            </w:r>
            <w:proofErr w:type="spellEnd"/>
            <w:r w:rsidRPr="00050699">
              <w:rPr>
                <w:b/>
                <w:color w:val="0070C0"/>
                <w:lang w:val="sk-SK"/>
              </w:rPr>
              <w:t xml:space="preserve"> </w:t>
            </w:r>
            <w:proofErr w:type="spellStart"/>
            <w:r w:rsidRPr="00050699">
              <w:rPr>
                <w:b/>
                <w:color w:val="0070C0"/>
                <w:lang w:val="sk-SK"/>
              </w:rPr>
              <w:t>CE</w:t>
            </w:r>
            <w:proofErr w:type="spellEnd"/>
            <w:r w:rsidRPr="00050699">
              <w:rPr>
                <w:b/>
                <w:color w:val="0070C0"/>
                <w:lang w:val="sk-SK"/>
              </w:rPr>
              <w:t xml:space="preserve"> európsku certifikáciu?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0A6240F3" w14:textId="120748FD" w:rsidR="00050699" w:rsidRPr="007A6D47" w:rsidRDefault="0007420A" w:rsidP="007429E5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lang w:val="sk-SK"/>
              </w:rPr>
              <w:t>x</w:t>
            </w:r>
            <w:r w:rsidR="00050699" w:rsidRPr="00050699">
              <w:rPr>
                <w:lang w:val="sk-SK"/>
              </w:rPr>
              <w:t xml:space="preserve"> áno</w:t>
            </w:r>
          </w:p>
        </w:tc>
      </w:tr>
      <w:tr w:rsidR="00050699" w:rsidRPr="007A6D47" w14:paraId="2203C575" w14:textId="77777777" w:rsidTr="0072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35AB12AF" w14:textId="63983F7D" w:rsidR="00050699" w:rsidRPr="00050699" w:rsidRDefault="00050699" w:rsidP="00050699">
            <w:pPr>
              <w:jc w:val="left"/>
              <w:rPr>
                <w:b/>
                <w:color w:val="0070C0"/>
                <w:lang w:val="sk-SK"/>
              </w:rPr>
            </w:pPr>
            <w:r w:rsidRPr="00050699">
              <w:rPr>
                <w:b/>
                <w:color w:val="0070C0"/>
                <w:lang w:val="sk-SK"/>
              </w:rPr>
              <w:t xml:space="preserve">Bol </w:t>
            </w:r>
            <w:proofErr w:type="spellStart"/>
            <w:r w:rsidRPr="00050699">
              <w:rPr>
                <w:b/>
                <w:color w:val="0070C0"/>
                <w:lang w:val="sk-SK"/>
              </w:rPr>
              <w:t>FVS</w:t>
            </w:r>
            <w:proofErr w:type="spellEnd"/>
            <w:r w:rsidRPr="00050699">
              <w:rPr>
                <w:b/>
                <w:color w:val="0070C0"/>
                <w:lang w:val="sk-SK"/>
              </w:rPr>
              <w:t xml:space="preserve"> inštalovaný certifikovanou spoločnosťou?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7EF8989D" w14:textId="2764A855" w:rsidR="00050699" w:rsidRPr="007A6D47" w:rsidRDefault="00212992" w:rsidP="007429E5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rFonts w:ascii="Segoe UI Symbol" w:hAnsi="Segoe UI Symbol" w:cs="Segoe UI Symbol"/>
                <w:lang w:val="sk-SK"/>
              </w:rPr>
              <w:t>x</w:t>
            </w:r>
            <w:r w:rsidR="00050699" w:rsidRPr="00050699">
              <w:rPr>
                <w:lang w:val="sk-SK"/>
              </w:rPr>
              <w:t xml:space="preserve"> áno</w:t>
            </w:r>
          </w:p>
        </w:tc>
      </w:tr>
      <w:tr w:rsidR="00050699" w:rsidRPr="007A6D47" w14:paraId="57397467" w14:textId="77777777" w:rsidTr="0072016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5BAEE40" w14:textId="350F9652" w:rsidR="00050699" w:rsidRPr="00050699" w:rsidRDefault="00050699" w:rsidP="00050699">
            <w:pPr>
              <w:jc w:val="left"/>
              <w:rPr>
                <w:b/>
                <w:color w:val="0070C0"/>
                <w:lang w:val="sk-SK"/>
              </w:rPr>
            </w:pPr>
            <w:r w:rsidRPr="00050699">
              <w:rPr>
                <w:b/>
                <w:color w:val="0070C0"/>
                <w:lang w:val="sk-SK"/>
              </w:rPr>
              <w:t>Montážna spoločnosť: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6F52D16F" w14:textId="40AA7D39" w:rsidR="00050699" w:rsidRPr="007A6D47" w:rsidRDefault="0007420A" w:rsidP="007429E5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proofErr w:type="spellStart"/>
            <w:r>
              <w:rPr>
                <w:lang w:val="sk-SK"/>
              </w:rPr>
              <w:t>SAK</w:t>
            </w:r>
            <w:proofErr w:type="spellEnd"/>
            <w:r>
              <w:rPr>
                <w:lang w:val="sk-SK"/>
              </w:rPr>
              <w:t xml:space="preserve"> plus s.r.o.</w:t>
            </w:r>
          </w:p>
        </w:tc>
      </w:tr>
      <w:tr w:rsidR="00050699" w:rsidRPr="007A6D47" w14:paraId="671081B9" w14:textId="77777777" w:rsidTr="0072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52336E9B" w14:textId="79BD8DBF" w:rsidR="00050699" w:rsidRPr="00050699" w:rsidRDefault="0072016C" w:rsidP="0072016C">
            <w:pPr>
              <w:jc w:val="left"/>
              <w:rPr>
                <w:b/>
                <w:color w:val="0070C0"/>
                <w:lang w:val="sk-SK"/>
              </w:rPr>
            </w:pPr>
            <w:r w:rsidRPr="0072016C">
              <w:rPr>
                <w:b/>
                <w:color w:val="0070C0"/>
                <w:lang w:val="sk-SK"/>
              </w:rPr>
              <w:t xml:space="preserve">Má prevádzkovateľ </w:t>
            </w:r>
            <w:proofErr w:type="spellStart"/>
            <w:r w:rsidRPr="0072016C">
              <w:rPr>
                <w:b/>
                <w:color w:val="0070C0"/>
                <w:lang w:val="sk-SK"/>
              </w:rPr>
              <w:t>zazmluvnenú</w:t>
            </w:r>
            <w:proofErr w:type="spellEnd"/>
            <w:r w:rsidRPr="0072016C">
              <w:rPr>
                <w:b/>
                <w:color w:val="0070C0"/>
                <w:lang w:val="sk-SK"/>
              </w:rPr>
              <w:t xml:space="preserve"> pravidelnú údržbu </w:t>
            </w:r>
            <w:proofErr w:type="spellStart"/>
            <w:r w:rsidRPr="0072016C">
              <w:rPr>
                <w:b/>
                <w:color w:val="0070C0"/>
                <w:lang w:val="sk-SK"/>
              </w:rPr>
              <w:t>fotovoltiky</w:t>
            </w:r>
            <w:proofErr w:type="spellEnd"/>
            <w:r w:rsidRPr="0072016C">
              <w:rPr>
                <w:b/>
                <w:color w:val="0070C0"/>
                <w:lang w:val="sk-SK"/>
              </w:rPr>
              <w:t xml:space="preserve"> autorizovanou spoločnosťou?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1A270C53" w14:textId="0B7DD825" w:rsidR="00050699" w:rsidRPr="007A6D47" w:rsidRDefault="00212992" w:rsidP="007429E5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rFonts w:ascii="Segoe UI Symbol" w:hAnsi="Segoe UI Symbol" w:cs="Segoe UI Symbol"/>
                <w:lang w:val="sk-SK"/>
              </w:rPr>
              <w:t>x</w:t>
            </w:r>
            <w:r w:rsidR="0072016C" w:rsidRPr="0072016C">
              <w:rPr>
                <w:lang w:val="sk-SK"/>
              </w:rPr>
              <w:t xml:space="preserve"> áno </w:t>
            </w:r>
            <w:r w:rsidR="0072016C"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="0072016C" w:rsidRPr="0072016C">
              <w:rPr>
                <w:lang w:val="sk-SK"/>
              </w:rPr>
              <w:t xml:space="preserve"> nie</w:t>
            </w:r>
          </w:p>
        </w:tc>
      </w:tr>
      <w:tr w:rsidR="0072016C" w:rsidRPr="007A6D47" w14:paraId="551FA9E9" w14:textId="77777777" w:rsidTr="0072016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11D18469" w14:textId="553552FD" w:rsidR="0072016C" w:rsidRPr="00050699" w:rsidRDefault="0072016C" w:rsidP="0072016C">
            <w:pPr>
              <w:jc w:val="left"/>
              <w:rPr>
                <w:b/>
                <w:color w:val="0070C0"/>
                <w:lang w:val="sk-SK"/>
              </w:rPr>
            </w:pPr>
            <w:r w:rsidRPr="0072016C">
              <w:rPr>
                <w:b/>
                <w:color w:val="0070C0"/>
                <w:lang w:val="sk-SK"/>
              </w:rPr>
              <w:t>Je zabezpečený bezproblémový prístup na strechu za účelom údržby?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2DD16515" w14:textId="16AD0F27" w:rsidR="0072016C" w:rsidRPr="007A6D47" w:rsidRDefault="00212992" w:rsidP="007429E5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rFonts w:ascii="Segoe UI Symbol" w:hAnsi="Segoe UI Symbol" w:cs="Segoe UI Symbol"/>
                <w:lang w:val="sk-SK"/>
              </w:rPr>
              <w:t>x</w:t>
            </w:r>
            <w:r w:rsidR="0072016C" w:rsidRPr="0072016C">
              <w:rPr>
                <w:lang w:val="sk-SK"/>
              </w:rPr>
              <w:t xml:space="preserve"> áno</w:t>
            </w:r>
          </w:p>
        </w:tc>
      </w:tr>
      <w:tr w:rsidR="0072016C" w:rsidRPr="007A6D47" w14:paraId="73FD7422" w14:textId="77777777" w:rsidTr="0072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3AC63895" w14:textId="53503A0D" w:rsidR="0072016C" w:rsidRPr="00050699" w:rsidRDefault="0072016C" w:rsidP="00050699">
            <w:pPr>
              <w:jc w:val="left"/>
              <w:rPr>
                <w:b/>
                <w:color w:val="0070C0"/>
                <w:lang w:val="sk-SK"/>
              </w:rPr>
            </w:pPr>
            <w:r w:rsidRPr="0072016C">
              <w:rPr>
                <w:b/>
                <w:color w:val="0070C0"/>
                <w:lang w:val="sk-SK"/>
              </w:rPr>
              <w:lastRenderedPageBreak/>
              <w:t xml:space="preserve">Bola úspešne ukončená testovacia prevádzka </w:t>
            </w:r>
            <w:proofErr w:type="spellStart"/>
            <w:r w:rsidRPr="0072016C">
              <w:rPr>
                <w:b/>
                <w:color w:val="0070C0"/>
                <w:lang w:val="sk-SK"/>
              </w:rPr>
              <w:t>FVS</w:t>
            </w:r>
            <w:proofErr w:type="spellEnd"/>
            <w:r w:rsidRPr="0072016C">
              <w:rPr>
                <w:b/>
                <w:color w:val="0070C0"/>
                <w:lang w:val="sk-SK"/>
              </w:rPr>
              <w:t>?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617581B2" w14:textId="2A0D7E51" w:rsidR="0072016C" w:rsidRPr="007A6D47" w:rsidRDefault="00212992" w:rsidP="007429E5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rFonts w:ascii="Segoe UI Symbol" w:hAnsi="Segoe UI Symbol" w:cs="Segoe UI Symbol"/>
                <w:lang w:val="sk-SK"/>
              </w:rPr>
              <w:t>x</w:t>
            </w:r>
            <w:r w:rsidR="0072016C" w:rsidRPr="0072016C">
              <w:rPr>
                <w:lang w:val="sk-SK"/>
              </w:rPr>
              <w:t xml:space="preserve"> áno</w:t>
            </w:r>
          </w:p>
        </w:tc>
      </w:tr>
      <w:tr w:rsidR="0072016C" w:rsidRPr="007A6D47" w14:paraId="7B5D8221" w14:textId="77777777" w:rsidTr="0072016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5D5D40D3" w14:textId="342AAD64" w:rsidR="0072016C" w:rsidRPr="00050699" w:rsidRDefault="0072016C" w:rsidP="00050699">
            <w:pPr>
              <w:jc w:val="left"/>
              <w:rPr>
                <w:b/>
                <w:color w:val="0070C0"/>
                <w:lang w:val="sk-SK"/>
              </w:rPr>
            </w:pPr>
            <w:r w:rsidRPr="0072016C">
              <w:rPr>
                <w:b/>
                <w:color w:val="0070C0"/>
                <w:lang w:val="sk-SK"/>
              </w:rPr>
              <w:t xml:space="preserve">Boli vykonané revízie po inštalácii </w:t>
            </w:r>
            <w:proofErr w:type="spellStart"/>
            <w:r w:rsidRPr="0072016C">
              <w:rPr>
                <w:b/>
                <w:color w:val="0070C0"/>
                <w:lang w:val="sk-SK"/>
              </w:rPr>
              <w:t>FVS</w:t>
            </w:r>
            <w:proofErr w:type="spellEnd"/>
            <w:r w:rsidRPr="0072016C">
              <w:rPr>
                <w:b/>
                <w:color w:val="0070C0"/>
                <w:lang w:val="sk-SK"/>
              </w:rPr>
              <w:t>?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5D8CBDE2" w14:textId="3919BFD4" w:rsidR="0072016C" w:rsidRPr="007A6D47" w:rsidRDefault="00212992" w:rsidP="007429E5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rFonts w:ascii="Segoe UI Symbol" w:hAnsi="Segoe UI Symbol" w:cs="Segoe UI Symbol"/>
                <w:lang w:val="sk-SK"/>
              </w:rPr>
              <w:t>x</w:t>
            </w:r>
            <w:r w:rsidR="0072016C" w:rsidRPr="0072016C">
              <w:rPr>
                <w:lang w:val="sk-SK"/>
              </w:rPr>
              <w:t xml:space="preserve"> áno</w:t>
            </w:r>
          </w:p>
        </w:tc>
      </w:tr>
      <w:tr w:rsidR="0072016C" w:rsidRPr="007A6D47" w14:paraId="1A711202" w14:textId="77777777" w:rsidTr="0072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4D5635EE" w14:textId="15D1A8FB" w:rsidR="0072016C" w:rsidRPr="00050699" w:rsidRDefault="0072016C" w:rsidP="0072016C">
            <w:pPr>
              <w:jc w:val="left"/>
              <w:rPr>
                <w:b/>
                <w:color w:val="0070C0"/>
                <w:lang w:val="sk-SK"/>
              </w:rPr>
            </w:pPr>
            <w:r w:rsidRPr="0072016C">
              <w:rPr>
                <w:b/>
                <w:color w:val="0070C0"/>
                <w:lang w:val="sk-SK"/>
              </w:rPr>
              <w:t xml:space="preserve">Je súčasťou </w:t>
            </w:r>
            <w:proofErr w:type="spellStart"/>
            <w:r w:rsidRPr="0072016C">
              <w:rPr>
                <w:b/>
                <w:color w:val="0070C0"/>
                <w:lang w:val="sk-SK"/>
              </w:rPr>
              <w:t>FVS</w:t>
            </w:r>
            <w:proofErr w:type="spellEnd"/>
            <w:r w:rsidRPr="0072016C">
              <w:rPr>
                <w:b/>
                <w:color w:val="0070C0"/>
                <w:lang w:val="sk-SK"/>
              </w:rPr>
              <w:t xml:space="preserve"> aj batéria?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7F5FD4BB" w14:textId="571F8DED" w:rsidR="0072016C" w:rsidRPr="007A6D47" w:rsidRDefault="00621367" w:rsidP="0072016C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rFonts w:ascii="Segoe UI Symbol" w:hAnsi="Segoe UI Symbol" w:cs="Segoe UI Symbol"/>
                <w:lang w:val="sk-SK"/>
              </w:rPr>
              <w:t>x</w:t>
            </w:r>
            <w:r w:rsidR="0072016C" w:rsidRPr="0072016C">
              <w:rPr>
                <w:lang w:val="sk-SK"/>
              </w:rPr>
              <w:t xml:space="preserve"> nie</w:t>
            </w:r>
          </w:p>
        </w:tc>
      </w:tr>
      <w:tr w:rsidR="0072016C" w:rsidRPr="007A6D47" w14:paraId="0373ABBA" w14:textId="77777777" w:rsidTr="005F5355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0FC7E1" w14:textId="71451D01" w:rsidR="0072016C" w:rsidRPr="007A6D47" w:rsidRDefault="0072016C" w:rsidP="0072016C">
            <w:pPr>
              <w:pStyle w:val="TextTabulkyRespect"/>
              <w:rPr>
                <w:lang w:val="sk-SK"/>
              </w:rPr>
            </w:pPr>
            <w:r>
              <w:rPr>
                <w:lang w:val="sk-SK"/>
              </w:rPr>
              <w:t>Ak áno :</w:t>
            </w:r>
          </w:p>
        </w:tc>
      </w:tr>
      <w:tr w:rsidR="0072016C" w:rsidRPr="007A6D47" w14:paraId="4363E64A" w14:textId="77777777" w:rsidTr="0072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78FBFC3" w14:textId="78600045" w:rsidR="0072016C" w:rsidRPr="00050699" w:rsidRDefault="0072016C" w:rsidP="0072016C">
            <w:pPr>
              <w:jc w:val="left"/>
              <w:rPr>
                <w:b/>
                <w:color w:val="0070C0"/>
                <w:lang w:val="sk-SK"/>
              </w:rPr>
            </w:pPr>
            <w:r w:rsidRPr="0072016C">
              <w:rPr>
                <w:b/>
                <w:color w:val="0070C0"/>
                <w:lang w:val="sk-SK"/>
              </w:rPr>
              <w:t>Nachádza sa v samostatnom požiarnom úseku?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30BC505E" w14:textId="02B3A90B" w:rsidR="0072016C" w:rsidRPr="007A6D47" w:rsidRDefault="0072016C" w:rsidP="0072016C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Pr="0072016C">
              <w:rPr>
                <w:lang w:val="sk-SK"/>
              </w:rPr>
              <w:t xml:space="preserve"> áno </w:t>
            </w:r>
            <w:r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Pr="0072016C">
              <w:rPr>
                <w:lang w:val="sk-SK"/>
              </w:rPr>
              <w:t xml:space="preserve"> nie</w:t>
            </w:r>
          </w:p>
        </w:tc>
      </w:tr>
      <w:tr w:rsidR="0072016C" w:rsidRPr="007A6D47" w14:paraId="35666DFE" w14:textId="77777777" w:rsidTr="0072016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11E36F61" w14:textId="77777777" w:rsidR="0072016C" w:rsidRPr="0072016C" w:rsidRDefault="0072016C" w:rsidP="0072016C">
            <w:pPr>
              <w:jc w:val="left"/>
              <w:rPr>
                <w:b/>
                <w:color w:val="0070C0"/>
                <w:lang w:val="sk-SK"/>
              </w:rPr>
            </w:pPr>
            <w:r w:rsidRPr="0072016C">
              <w:rPr>
                <w:b/>
                <w:color w:val="0070C0"/>
                <w:lang w:val="sk-SK"/>
              </w:rPr>
              <w:t xml:space="preserve">Je zabezpečené dostatočné vetranie priestoru, kde </w:t>
            </w:r>
          </w:p>
          <w:p w14:paraId="6A866AF0" w14:textId="5D349927" w:rsidR="0072016C" w:rsidRPr="00050699" w:rsidRDefault="0072016C" w:rsidP="0072016C">
            <w:pPr>
              <w:jc w:val="left"/>
              <w:rPr>
                <w:b/>
                <w:color w:val="0070C0"/>
                <w:lang w:val="sk-SK"/>
              </w:rPr>
            </w:pPr>
            <w:r w:rsidRPr="0072016C">
              <w:rPr>
                <w:b/>
                <w:color w:val="0070C0"/>
                <w:lang w:val="sk-SK"/>
              </w:rPr>
              <w:t>sa nachádza batéria?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41C17305" w14:textId="4168CCEF" w:rsidR="0072016C" w:rsidRPr="007A6D47" w:rsidRDefault="0072016C" w:rsidP="0072016C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Pr="0072016C">
              <w:rPr>
                <w:lang w:val="sk-SK"/>
              </w:rPr>
              <w:t xml:space="preserve"> áno </w:t>
            </w:r>
            <w:r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Pr="0072016C">
              <w:rPr>
                <w:lang w:val="sk-SK"/>
              </w:rPr>
              <w:t xml:space="preserve"> nie</w:t>
            </w:r>
          </w:p>
        </w:tc>
      </w:tr>
      <w:tr w:rsidR="0072016C" w:rsidRPr="007A6D47" w14:paraId="323822FA" w14:textId="77777777" w:rsidTr="0072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1B9A4499" w14:textId="77777777" w:rsidR="0072016C" w:rsidRPr="0072016C" w:rsidRDefault="0072016C" w:rsidP="0072016C">
            <w:pPr>
              <w:jc w:val="left"/>
              <w:rPr>
                <w:b/>
                <w:color w:val="0070C0"/>
                <w:lang w:val="sk-SK"/>
              </w:rPr>
            </w:pPr>
            <w:r w:rsidRPr="0072016C">
              <w:rPr>
                <w:b/>
                <w:color w:val="0070C0"/>
                <w:lang w:val="sk-SK"/>
              </w:rPr>
              <w:t xml:space="preserve">Je nainštalovaný detektor plynov v priestore, kde </w:t>
            </w:r>
          </w:p>
          <w:p w14:paraId="359687AF" w14:textId="084653A3" w:rsidR="0072016C" w:rsidRPr="00050699" w:rsidRDefault="0072016C" w:rsidP="0072016C">
            <w:pPr>
              <w:jc w:val="left"/>
              <w:rPr>
                <w:b/>
                <w:color w:val="0070C0"/>
                <w:lang w:val="sk-SK"/>
              </w:rPr>
            </w:pPr>
            <w:r w:rsidRPr="0072016C">
              <w:rPr>
                <w:b/>
                <w:color w:val="0070C0"/>
                <w:lang w:val="sk-SK"/>
              </w:rPr>
              <w:t>sa nachádza batéria?</w:t>
            </w:r>
          </w:p>
        </w:tc>
        <w:tc>
          <w:tcPr>
            <w:tcW w:w="5047" w:type="dxa"/>
            <w:tcBorders>
              <w:top w:val="single" w:sz="4" w:space="0" w:color="auto"/>
              <w:bottom w:val="single" w:sz="4" w:space="0" w:color="auto"/>
            </w:tcBorders>
          </w:tcPr>
          <w:p w14:paraId="6AE01951" w14:textId="6C8AC0AB" w:rsidR="0072016C" w:rsidRPr="007A6D47" w:rsidRDefault="0072016C" w:rsidP="0072016C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Pr="0072016C">
              <w:rPr>
                <w:lang w:val="sk-SK"/>
              </w:rPr>
              <w:t xml:space="preserve"> áno </w:t>
            </w:r>
            <w:r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Pr="0072016C">
              <w:rPr>
                <w:lang w:val="sk-SK"/>
              </w:rPr>
              <w:t xml:space="preserve"> nie</w:t>
            </w:r>
          </w:p>
        </w:tc>
      </w:tr>
    </w:tbl>
    <w:p w14:paraId="24B96DAF" w14:textId="77777777" w:rsidR="00050699" w:rsidRDefault="00050699" w:rsidP="00C432E0">
      <w:pPr>
        <w:rPr>
          <w:lang w:val="sk-SK"/>
        </w:rPr>
      </w:pPr>
    </w:p>
    <w:p w14:paraId="4E08CB8A" w14:textId="1E8EF986" w:rsidR="00050699" w:rsidRPr="0072016C" w:rsidRDefault="0072016C" w:rsidP="00C432E0">
      <w:pPr>
        <w:rPr>
          <w:b/>
          <w:bCs/>
          <w:color w:val="548DD4" w:themeColor="text2" w:themeTint="99"/>
          <w:sz w:val="24"/>
          <w:szCs w:val="28"/>
          <w:lang w:val="sk-SK"/>
        </w:rPr>
      </w:pPr>
      <w:r w:rsidRPr="0072016C">
        <w:rPr>
          <w:b/>
          <w:bCs/>
          <w:color w:val="548DD4" w:themeColor="text2" w:themeTint="99"/>
          <w:sz w:val="24"/>
          <w:szCs w:val="28"/>
          <w:lang w:val="sk-SK"/>
        </w:rPr>
        <w:t xml:space="preserve">Budova na ktorej je umiestnený </w:t>
      </w:r>
      <w:proofErr w:type="spellStart"/>
      <w:r w:rsidRPr="0072016C">
        <w:rPr>
          <w:b/>
          <w:bCs/>
          <w:color w:val="548DD4" w:themeColor="text2" w:themeTint="99"/>
          <w:sz w:val="24"/>
          <w:szCs w:val="28"/>
          <w:lang w:val="sk-SK"/>
        </w:rPr>
        <w:t>FVS</w:t>
      </w:r>
      <w:proofErr w:type="spellEnd"/>
    </w:p>
    <w:p w14:paraId="32C99304" w14:textId="77777777" w:rsidR="0072016C" w:rsidRDefault="0072016C" w:rsidP="00C432E0">
      <w:pPr>
        <w:rPr>
          <w:lang w:val="sk-SK"/>
        </w:rPr>
      </w:pP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1523"/>
        <w:gridCol w:w="7408"/>
      </w:tblGrid>
      <w:tr w:rsidR="0072016C" w:rsidRPr="007A6D47" w14:paraId="4529A4D1" w14:textId="77777777" w:rsidTr="00720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</w:tcPr>
          <w:p w14:paraId="5ED1F9FD" w14:textId="77777777" w:rsidR="0072016C" w:rsidRPr="007A6D47" w:rsidRDefault="0072016C" w:rsidP="007429E5">
            <w:pPr>
              <w:spacing w:line="240" w:lineRule="auto"/>
              <w:jc w:val="left"/>
              <w:rPr>
                <w:lang w:val="sk-SK"/>
              </w:rPr>
            </w:pPr>
          </w:p>
        </w:tc>
        <w:tc>
          <w:tcPr>
            <w:tcW w:w="7408" w:type="dxa"/>
          </w:tcPr>
          <w:p w14:paraId="38703EE5" w14:textId="77777777" w:rsidR="0072016C" w:rsidRPr="007A6D47" w:rsidRDefault="0072016C" w:rsidP="007429E5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7A6D47">
              <w:rPr>
                <w:lang w:val="sk-SK"/>
              </w:rPr>
              <w:t>Popis</w:t>
            </w:r>
          </w:p>
        </w:tc>
      </w:tr>
      <w:tr w:rsidR="0072016C" w:rsidRPr="007A6D47" w14:paraId="724CDFB4" w14:textId="77777777" w:rsidTr="0072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tcBorders>
              <w:bottom w:val="single" w:sz="4" w:space="0" w:color="auto"/>
            </w:tcBorders>
          </w:tcPr>
          <w:p w14:paraId="4BB19CAA" w14:textId="77777777" w:rsidR="00F343A8" w:rsidRDefault="0072016C" w:rsidP="007429E5">
            <w:pPr>
              <w:jc w:val="left"/>
              <w:rPr>
                <w:b/>
                <w:color w:val="0070C0"/>
                <w:lang w:val="sk-SK"/>
              </w:rPr>
            </w:pPr>
            <w:r>
              <w:rPr>
                <w:b/>
                <w:color w:val="0070C0"/>
                <w:lang w:val="sk-SK"/>
              </w:rPr>
              <w:t>1</w:t>
            </w:r>
            <w:r w:rsidR="00F343A8">
              <w:rPr>
                <w:b/>
                <w:color w:val="0070C0"/>
                <w:lang w:val="sk-SK"/>
              </w:rPr>
              <w:t xml:space="preserve"> </w:t>
            </w:r>
          </w:p>
          <w:p w14:paraId="69A4C6A8" w14:textId="7A3315B5" w:rsidR="0072016C" w:rsidRPr="007A6D47" w:rsidRDefault="00212992" w:rsidP="007429E5">
            <w:pPr>
              <w:jc w:val="left"/>
              <w:rPr>
                <w:b/>
                <w:color w:val="0070C0"/>
                <w:lang w:val="sk-SK"/>
              </w:rPr>
            </w:pPr>
            <w:r>
              <w:rPr>
                <w:rFonts w:ascii="Segoe UI Symbol" w:hAnsi="Segoe UI Symbol" w:cs="Segoe UI Symbol"/>
                <w:lang w:val="sk-SK"/>
              </w:rPr>
              <w:t>x</w:t>
            </w:r>
            <w:r w:rsidR="00F343A8" w:rsidRPr="0072016C">
              <w:rPr>
                <w:lang w:val="sk-SK"/>
              </w:rPr>
              <w:t xml:space="preserve"> áno </w:t>
            </w:r>
            <w:r w:rsidR="00F343A8"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="00F343A8" w:rsidRPr="0072016C">
              <w:rPr>
                <w:lang w:val="sk-SK"/>
              </w:rPr>
              <w:t xml:space="preserve"> nie</w:t>
            </w:r>
          </w:p>
        </w:tc>
        <w:tc>
          <w:tcPr>
            <w:tcW w:w="7408" w:type="dxa"/>
            <w:tcBorders>
              <w:bottom w:val="single" w:sz="4" w:space="0" w:color="auto"/>
            </w:tcBorders>
          </w:tcPr>
          <w:p w14:paraId="74802B19" w14:textId="77777777" w:rsidR="0072016C" w:rsidRPr="0072016C" w:rsidRDefault="0072016C" w:rsidP="007201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lang w:val="sk-SK"/>
              </w:rPr>
              <w:t xml:space="preserve">odolné proti požiaru (nosné konštrukcie budov, vrátane stropov a striech sú vyrobené z nehorľavých materiálov: </w:t>
            </w:r>
          </w:p>
          <w:p w14:paraId="740241E2" w14:textId="77777777" w:rsidR="0072016C" w:rsidRPr="0072016C" w:rsidRDefault="0072016C" w:rsidP="007201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lang w:val="sk-SK"/>
              </w:rPr>
              <w:t xml:space="preserve">murivo nad 25 cm, betón, železobetón, kovové obmurované konštrukcie; strešný plášť nehorľavý: betónové dosky, </w:t>
            </w:r>
          </w:p>
          <w:p w14:paraId="716607F9" w14:textId="15A67935" w:rsidR="0072016C" w:rsidRPr="007A6D47" w:rsidRDefault="0072016C" w:rsidP="007201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lang w:val="sk-SK"/>
              </w:rPr>
              <w:t>železobetónové vyľahčené panely, s plechovou alebo živičnou krytinou)</w:t>
            </w:r>
          </w:p>
        </w:tc>
      </w:tr>
      <w:tr w:rsidR="0072016C" w:rsidRPr="007A6D47" w14:paraId="35F6C29D" w14:textId="77777777" w:rsidTr="0072016C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tcBorders>
              <w:bottom w:val="single" w:sz="4" w:space="0" w:color="auto"/>
            </w:tcBorders>
          </w:tcPr>
          <w:p w14:paraId="1CBEEE36" w14:textId="77777777" w:rsidR="00F343A8" w:rsidRDefault="0072016C" w:rsidP="007429E5">
            <w:pPr>
              <w:jc w:val="left"/>
              <w:rPr>
                <w:b/>
                <w:color w:val="0070C0"/>
                <w:lang w:val="sk-SK"/>
              </w:rPr>
            </w:pPr>
            <w:r>
              <w:rPr>
                <w:b/>
                <w:color w:val="0070C0"/>
                <w:lang w:val="sk-SK"/>
              </w:rPr>
              <w:t>2</w:t>
            </w:r>
            <w:r w:rsidR="00F343A8">
              <w:rPr>
                <w:b/>
                <w:color w:val="0070C0"/>
                <w:lang w:val="sk-SK"/>
              </w:rPr>
              <w:t xml:space="preserve"> </w:t>
            </w:r>
          </w:p>
          <w:p w14:paraId="0A2EED29" w14:textId="3B69EBC6" w:rsidR="0072016C" w:rsidRPr="007A6D47" w:rsidRDefault="000D3210" w:rsidP="007429E5">
            <w:pPr>
              <w:jc w:val="left"/>
              <w:rPr>
                <w:b/>
                <w:color w:val="0070C0"/>
                <w:lang w:val="sk-SK"/>
              </w:rPr>
            </w:pPr>
            <w:r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="00F343A8" w:rsidRPr="0072016C">
              <w:rPr>
                <w:lang w:val="sk-SK"/>
              </w:rPr>
              <w:t xml:space="preserve">áno </w:t>
            </w:r>
            <w:r w:rsidR="00F343A8"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="00F343A8" w:rsidRPr="0072016C">
              <w:rPr>
                <w:lang w:val="sk-SK"/>
              </w:rPr>
              <w:t xml:space="preserve"> nie</w:t>
            </w:r>
          </w:p>
        </w:tc>
        <w:tc>
          <w:tcPr>
            <w:tcW w:w="7408" w:type="dxa"/>
            <w:tcBorders>
              <w:bottom w:val="single" w:sz="4" w:space="0" w:color="auto"/>
            </w:tcBorders>
          </w:tcPr>
          <w:p w14:paraId="16EBB186" w14:textId="77777777" w:rsidR="0072016C" w:rsidRPr="0072016C" w:rsidRDefault="0072016C" w:rsidP="0072016C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lang w:val="sk-SK"/>
              </w:rPr>
              <w:t xml:space="preserve">čiastočne odolné proti požiaru (nosné konštrukcie budov, vrátane stropov sú vyhotovené z menej odolných </w:t>
            </w:r>
          </w:p>
          <w:p w14:paraId="6B0612FB" w14:textId="77777777" w:rsidR="0072016C" w:rsidRPr="0072016C" w:rsidRDefault="0072016C" w:rsidP="0072016C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lang w:val="sk-SK"/>
              </w:rPr>
              <w:t xml:space="preserve">materiálov, čiastočne chránené proti požiaru: murivo od 15 do 25 cm, nosné drevené alebo kovové konštrukcie chránené </w:t>
            </w:r>
          </w:p>
          <w:p w14:paraId="631314F4" w14:textId="77777777" w:rsidR="0072016C" w:rsidRPr="0072016C" w:rsidRDefault="0072016C" w:rsidP="0072016C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lang w:val="sk-SK"/>
              </w:rPr>
              <w:t xml:space="preserve">požiarnymi nátermi, nástrekmi, omietkou alebo obkladmi; strešný plášť nehorľavý: pálená krytina na chránených drevených </w:t>
            </w:r>
          </w:p>
          <w:p w14:paraId="454CFF9B" w14:textId="6E17B286" w:rsidR="0072016C" w:rsidRPr="007A6D47" w:rsidRDefault="0072016C" w:rsidP="0072016C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lang w:val="sk-SK"/>
              </w:rPr>
              <w:t xml:space="preserve">konštrukciách krovov alebo betónové dosky na oceľových väzníkoch hál)  </w:t>
            </w:r>
          </w:p>
        </w:tc>
      </w:tr>
      <w:tr w:rsidR="0072016C" w:rsidRPr="007A6D47" w14:paraId="58026E5D" w14:textId="77777777" w:rsidTr="00720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235330E4" w14:textId="77777777" w:rsidR="00F343A8" w:rsidRDefault="0072016C" w:rsidP="007429E5">
            <w:pPr>
              <w:jc w:val="left"/>
              <w:rPr>
                <w:b/>
                <w:color w:val="0070C0"/>
                <w:lang w:val="sk-SK"/>
              </w:rPr>
            </w:pPr>
            <w:r>
              <w:rPr>
                <w:b/>
                <w:color w:val="0070C0"/>
                <w:lang w:val="sk-SK"/>
              </w:rPr>
              <w:t>3</w:t>
            </w:r>
            <w:r w:rsidR="00F343A8">
              <w:rPr>
                <w:b/>
                <w:color w:val="0070C0"/>
                <w:lang w:val="sk-SK"/>
              </w:rPr>
              <w:t xml:space="preserve"> </w:t>
            </w:r>
          </w:p>
          <w:p w14:paraId="5694CAB0" w14:textId="63C54E21" w:rsidR="0072016C" w:rsidRPr="007A6D47" w:rsidRDefault="00F343A8" w:rsidP="007429E5">
            <w:pPr>
              <w:jc w:val="left"/>
              <w:rPr>
                <w:b/>
                <w:color w:val="0070C0"/>
                <w:lang w:val="sk-SK"/>
              </w:rPr>
            </w:pPr>
            <w:r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Pr="0072016C">
              <w:rPr>
                <w:lang w:val="sk-SK"/>
              </w:rPr>
              <w:t xml:space="preserve"> áno </w:t>
            </w:r>
            <w:r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Pr="0072016C">
              <w:rPr>
                <w:lang w:val="sk-SK"/>
              </w:rPr>
              <w:t xml:space="preserve"> nie</w:t>
            </w:r>
          </w:p>
        </w:tc>
        <w:tc>
          <w:tcPr>
            <w:tcW w:w="7408" w:type="dxa"/>
            <w:tcBorders>
              <w:top w:val="single" w:sz="4" w:space="0" w:color="auto"/>
              <w:bottom w:val="single" w:sz="4" w:space="0" w:color="auto"/>
            </w:tcBorders>
          </w:tcPr>
          <w:p w14:paraId="4596EDD3" w14:textId="77777777" w:rsidR="0072016C" w:rsidRPr="0072016C" w:rsidRDefault="0072016C" w:rsidP="0072016C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lang w:val="sk-SK"/>
              </w:rPr>
              <w:t xml:space="preserve">neodolné proti požiaru (všetky ostatné budovy, ktorých konštrukcia nezodpovedá predchádzajúcim: drevené a </w:t>
            </w:r>
          </w:p>
          <w:p w14:paraId="4A2E8A99" w14:textId="77777777" w:rsidR="0072016C" w:rsidRPr="0072016C" w:rsidRDefault="0072016C" w:rsidP="0072016C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lang w:val="sk-SK"/>
              </w:rPr>
              <w:t xml:space="preserve">zrubové budovy, horľavé výplňové konštrukcie, drevené stropy, drevené krovy s horľavou strešnou krytinou a pod.) napr. </w:t>
            </w:r>
          </w:p>
          <w:p w14:paraId="2530B0FC" w14:textId="7687EC57" w:rsidR="0072016C" w:rsidRPr="007A6D47" w:rsidRDefault="0072016C" w:rsidP="0072016C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lang w:val="sk-SK"/>
              </w:rPr>
              <w:t>oceľová nosná konštrukcia s opláštením so sendvičovým systémom</w:t>
            </w:r>
          </w:p>
        </w:tc>
      </w:tr>
      <w:tr w:rsidR="0072016C" w:rsidRPr="007A6D47" w14:paraId="06E2DF8C" w14:textId="77777777" w:rsidTr="0072016C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6888C459" w14:textId="77777777" w:rsidR="00F343A8" w:rsidRDefault="0072016C" w:rsidP="007429E5">
            <w:pPr>
              <w:jc w:val="left"/>
              <w:rPr>
                <w:b/>
                <w:color w:val="0070C0"/>
                <w:lang w:val="sk-SK"/>
              </w:rPr>
            </w:pPr>
            <w:r>
              <w:rPr>
                <w:b/>
                <w:color w:val="0070C0"/>
                <w:lang w:val="sk-SK"/>
              </w:rPr>
              <w:t>4</w:t>
            </w:r>
            <w:r w:rsidR="00F343A8">
              <w:rPr>
                <w:b/>
                <w:color w:val="0070C0"/>
                <w:lang w:val="sk-SK"/>
              </w:rPr>
              <w:t xml:space="preserve"> </w:t>
            </w:r>
          </w:p>
          <w:p w14:paraId="49D8427D" w14:textId="498759B1" w:rsidR="0072016C" w:rsidRDefault="00F343A8" w:rsidP="007429E5">
            <w:pPr>
              <w:jc w:val="left"/>
              <w:rPr>
                <w:b/>
                <w:color w:val="0070C0"/>
                <w:lang w:val="sk-SK"/>
              </w:rPr>
            </w:pPr>
            <w:r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Pr="0072016C">
              <w:rPr>
                <w:lang w:val="sk-SK"/>
              </w:rPr>
              <w:t xml:space="preserve"> áno </w:t>
            </w:r>
            <w:r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Pr="0072016C">
              <w:rPr>
                <w:lang w:val="sk-SK"/>
              </w:rPr>
              <w:t xml:space="preserve"> nie</w:t>
            </w:r>
          </w:p>
        </w:tc>
        <w:tc>
          <w:tcPr>
            <w:tcW w:w="7408" w:type="dxa"/>
            <w:tcBorders>
              <w:top w:val="single" w:sz="4" w:space="0" w:color="auto"/>
              <w:bottom w:val="single" w:sz="4" w:space="0" w:color="auto"/>
            </w:tcBorders>
          </w:tcPr>
          <w:p w14:paraId="087B8D28" w14:textId="2C094907" w:rsidR="0072016C" w:rsidRPr="0072016C" w:rsidRDefault="0072016C" w:rsidP="0072016C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lang w:val="sk-SK"/>
              </w:rPr>
              <w:t>V prípade použitia konštrukcie zo sendvičových panelov, vyberte typ použitej izolácie:</w:t>
            </w:r>
            <w:r>
              <w:rPr>
                <w:lang w:val="sk-SK"/>
              </w:rPr>
              <w:t xml:space="preserve"> </w:t>
            </w:r>
            <w:r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Pr="0072016C">
              <w:rPr>
                <w:lang w:val="sk-SK"/>
              </w:rPr>
              <w:t xml:space="preserve"> </w:t>
            </w:r>
            <w:proofErr w:type="spellStart"/>
            <w:r w:rsidRPr="0072016C">
              <w:rPr>
                <w:lang w:val="sk-SK"/>
              </w:rPr>
              <w:t>PUR</w:t>
            </w:r>
            <w:proofErr w:type="spellEnd"/>
            <w:r w:rsidRPr="0072016C">
              <w:rPr>
                <w:lang w:val="sk-SK"/>
              </w:rPr>
              <w:t xml:space="preserve"> pena</w:t>
            </w:r>
            <w:r w:rsidR="00F343A8">
              <w:rPr>
                <w:lang w:val="sk-SK"/>
              </w:rPr>
              <w:t xml:space="preserve"> </w:t>
            </w:r>
            <w:r w:rsidRPr="0072016C">
              <w:rPr>
                <w:lang w:val="sk-SK"/>
              </w:rPr>
              <w:t xml:space="preserve"> </w:t>
            </w:r>
            <w:r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Pr="0072016C">
              <w:rPr>
                <w:lang w:val="sk-SK"/>
              </w:rPr>
              <w:t xml:space="preserve"> miner</w:t>
            </w:r>
            <w:r w:rsidRPr="0072016C">
              <w:rPr>
                <w:rFonts w:cs="Arial"/>
                <w:lang w:val="sk-SK"/>
              </w:rPr>
              <w:t>á</w:t>
            </w:r>
            <w:r w:rsidRPr="0072016C">
              <w:rPr>
                <w:lang w:val="sk-SK"/>
              </w:rPr>
              <w:t>lna vlna</w:t>
            </w:r>
            <w:r w:rsidR="00F343A8">
              <w:rPr>
                <w:lang w:val="sk-SK"/>
              </w:rPr>
              <w:t xml:space="preserve">  </w:t>
            </w:r>
            <w:r w:rsidR="00F343A8" w:rsidRPr="0072016C">
              <w:rPr>
                <w:rFonts w:ascii="Segoe UI Symbol" w:hAnsi="Segoe UI Symbol" w:cs="Segoe UI Symbol"/>
                <w:lang w:val="sk-SK"/>
              </w:rPr>
              <w:t>☐</w:t>
            </w:r>
            <w:r w:rsidR="00F343A8" w:rsidRPr="0072016C">
              <w:rPr>
                <w:lang w:val="sk-SK"/>
              </w:rPr>
              <w:t xml:space="preserve"> </w:t>
            </w:r>
            <w:proofErr w:type="spellStart"/>
            <w:r w:rsidR="00F343A8" w:rsidRPr="0072016C">
              <w:rPr>
                <w:lang w:val="sk-SK"/>
              </w:rPr>
              <w:t>P</w:t>
            </w:r>
            <w:r w:rsidR="00F343A8">
              <w:rPr>
                <w:lang w:val="sk-SK"/>
              </w:rPr>
              <w:t>i</w:t>
            </w:r>
            <w:r w:rsidR="00F343A8" w:rsidRPr="0072016C">
              <w:rPr>
                <w:lang w:val="sk-SK"/>
              </w:rPr>
              <w:t>R</w:t>
            </w:r>
            <w:proofErr w:type="spellEnd"/>
            <w:r w:rsidR="00F343A8" w:rsidRPr="0072016C">
              <w:rPr>
                <w:lang w:val="sk-SK"/>
              </w:rPr>
              <w:t xml:space="preserve"> pena</w:t>
            </w:r>
          </w:p>
        </w:tc>
      </w:tr>
    </w:tbl>
    <w:p w14:paraId="540855D7" w14:textId="77777777" w:rsidR="0072016C" w:rsidRDefault="0072016C" w:rsidP="00C432E0">
      <w:pPr>
        <w:rPr>
          <w:lang w:val="sk-SK"/>
        </w:rPr>
      </w:pPr>
    </w:p>
    <w:p w14:paraId="4FBB2FD1" w14:textId="77777777" w:rsidR="0072016C" w:rsidRPr="0072016C" w:rsidRDefault="0072016C" w:rsidP="0072016C">
      <w:pPr>
        <w:rPr>
          <w:b/>
          <w:bCs/>
          <w:color w:val="548DD4" w:themeColor="text2" w:themeTint="99"/>
          <w:lang w:val="sk-SK"/>
        </w:rPr>
      </w:pPr>
      <w:r w:rsidRPr="0072016C">
        <w:rPr>
          <w:b/>
          <w:bCs/>
          <w:color w:val="548DD4" w:themeColor="text2" w:themeTint="99"/>
          <w:lang w:val="sk-SK"/>
        </w:rPr>
        <w:t xml:space="preserve">Stavebná konštrukcia strechy, na ktorej je umiestnený </w:t>
      </w:r>
      <w:proofErr w:type="spellStart"/>
      <w:r w:rsidRPr="0072016C">
        <w:rPr>
          <w:b/>
          <w:bCs/>
          <w:color w:val="548DD4" w:themeColor="text2" w:themeTint="99"/>
          <w:lang w:val="sk-SK"/>
        </w:rPr>
        <w:t>FVS</w:t>
      </w:r>
      <w:proofErr w:type="spellEnd"/>
      <w:r w:rsidRPr="0072016C">
        <w:rPr>
          <w:b/>
          <w:bCs/>
          <w:color w:val="548DD4" w:themeColor="text2" w:themeTint="99"/>
          <w:lang w:val="sk-SK"/>
        </w:rPr>
        <w:t xml:space="preserve"> (typ konštrukcie, materiálové zloženie): </w:t>
      </w:r>
    </w:p>
    <w:p w14:paraId="5B264C7A" w14:textId="77777777" w:rsidR="0072016C" w:rsidRDefault="0072016C" w:rsidP="0072016C">
      <w:pPr>
        <w:rPr>
          <w:lang w:val="sk-SK"/>
        </w:rPr>
      </w:pPr>
    </w:p>
    <w:p w14:paraId="1FC43AC2" w14:textId="77777777" w:rsidR="0072016C" w:rsidRDefault="0072016C" w:rsidP="0072016C">
      <w:pPr>
        <w:rPr>
          <w:lang w:val="sk-SK"/>
        </w:rPr>
      </w:pPr>
    </w:p>
    <w:p w14:paraId="45485D3D" w14:textId="77777777" w:rsidR="0072016C" w:rsidRDefault="0072016C" w:rsidP="0072016C">
      <w:pPr>
        <w:rPr>
          <w:lang w:val="sk-SK"/>
        </w:rPr>
      </w:pPr>
    </w:p>
    <w:p w14:paraId="6D37C5A6" w14:textId="77777777" w:rsidR="0072016C" w:rsidRDefault="0072016C" w:rsidP="0072016C">
      <w:pPr>
        <w:rPr>
          <w:lang w:val="sk-SK"/>
        </w:rPr>
      </w:pPr>
    </w:p>
    <w:p w14:paraId="7E99E2C4" w14:textId="77777777" w:rsidR="0072016C" w:rsidRDefault="0072016C" w:rsidP="0072016C">
      <w:pPr>
        <w:rPr>
          <w:lang w:val="sk-SK"/>
        </w:rPr>
      </w:pP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5302"/>
        <w:gridCol w:w="3629"/>
      </w:tblGrid>
      <w:tr w:rsidR="00CB43E5" w:rsidRPr="007A6D47" w14:paraId="32FB1B3A" w14:textId="77777777" w:rsidTr="00CB43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2" w:type="dxa"/>
          </w:tcPr>
          <w:p w14:paraId="7EC3BBBF" w14:textId="77777777" w:rsidR="00CB43E5" w:rsidRPr="007A6D47" w:rsidRDefault="00CB43E5" w:rsidP="007429E5">
            <w:pPr>
              <w:spacing w:line="240" w:lineRule="auto"/>
              <w:jc w:val="left"/>
              <w:rPr>
                <w:lang w:val="sk-SK"/>
              </w:rPr>
            </w:pPr>
          </w:p>
        </w:tc>
        <w:tc>
          <w:tcPr>
            <w:tcW w:w="3629" w:type="dxa"/>
          </w:tcPr>
          <w:p w14:paraId="360683CD" w14:textId="77777777" w:rsidR="00CB43E5" w:rsidRPr="007A6D47" w:rsidRDefault="00CB43E5" w:rsidP="007429E5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7A6D47">
              <w:rPr>
                <w:lang w:val="sk-SK"/>
              </w:rPr>
              <w:t>Popis</w:t>
            </w:r>
          </w:p>
        </w:tc>
      </w:tr>
      <w:tr w:rsidR="00CB43E5" w:rsidRPr="007A6D47" w14:paraId="3B7ED1BB" w14:textId="77777777" w:rsidTr="00CB4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2" w:type="dxa"/>
            <w:tcBorders>
              <w:bottom w:val="single" w:sz="4" w:space="0" w:color="auto"/>
            </w:tcBorders>
          </w:tcPr>
          <w:p w14:paraId="3DE0BA86" w14:textId="77777777" w:rsidR="00CB43E5" w:rsidRPr="00CB43E5" w:rsidRDefault="00CB43E5" w:rsidP="00CB43E5">
            <w:pPr>
              <w:jc w:val="left"/>
              <w:rPr>
                <w:b/>
                <w:color w:val="0070C0"/>
                <w:lang w:val="sk-SK"/>
              </w:rPr>
            </w:pPr>
            <w:r w:rsidRPr="00CB43E5">
              <w:rPr>
                <w:b/>
                <w:color w:val="0070C0"/>
                <w:lang w:val="sk-SK"/>
              </w:rPr>
              <w:t xml:space="preserve">Bol vykonaný statický posudok strechy? </w:t>
            </w:r>
          </w:p>
          <w:p w14:paraId="66504C0C" w14:textId="71607653" w:rsidR="00CB43E5" w:rsidRPr="007A6D47" w:rsidRDefault="00CB43E5" w:rsidP="00CB43E5">
            <w:pPr>
              <w:jc w:val="left"/>
              <w:rPr>
                <w:b/>
                <w:color w:val="0070C0"/>
                <w:lang w:val="sk-SK"/>
              </w:rPr>
            </w:pPr>
            <w:r w:rsidRPr="00CB43E5">
              <w:rPr>
                <w:b/>
                <w:color w:val="0070C0"/>
                <w:lang w:val="sk-SK"/>
              </w:rPr>
              <w:t>Ak áno, priložte ho k dotazníku</w:t>
            </w:r>
          </w:p>
        </w:tc>
        <w:tc>
          <w:tcPr>
            <w:tcW w:w="3629" w:type="dxa"/>
            <w:tcBorders>
              <w:bottom w:val="single" w:sz="4" w:space="0" w:color="auto"/>
            </w:tcBorders>
          </w:tcPr>
          <w:p w14:paraId="40E20FA4" w14:textId="3F9C9887" w:rsidR="00CB43E5" w:rsidRPr="007A6D47" w:rsidRDefault="00212992" w:rsidP="007429E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>
              <w:rPr>
                <w:rFonts w:ascii="Segoe UI Symbol" w:hAnsi="Segoe UI Symbol" w:cs="Segoe UI Symbol"/>
                <w:lang w:val="sk-SK"/>
              </w:rPr>
              <w:t>x</w:t>
            </w:r>
            <w:r w:rsidR="00CB43E5" w:rsidRPr="00CB43E5">
              <w:rPr>
                <w:lang w:val="sk-SK"/>
              </w:rPr>
              <w:t xml:space="preserve"> áno </w:t>
            </w:r>
            <w:r w:rsidR="00CB43E5" w:rsidRPr="00CB43E5">
              <w:rPr>
                <w:rFonts w:ascii="Segoe UI Symbol" w:hAnsi="Segoe UI Symbol" w:cs="Segoe UI Symbol"/>
                <w:lang w:val="sk-SK"/>
              </w:rPr>
              <w:t>☐</w:t>
            </w:r>
            <w:r w:rsidR="00CB43E5" w:rsidRPr="00CB43E5">
              <w:rPr>
                <w:lang w:val="sk-SK"/>
              </w:rPr>
              <w:t xml:space="preserve"> nie</w:t>
            </w:r>
          </w:p>
        </w:tc>
      </w:tr>
      <w:tr w:rsidR="00CB43E5" w:rsidRPr="007A6D47" w14:paraId="3141C493" w14:textId="77777777" w:rsidTr="00CB43E5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2" w:type="dxa"/>
            <w:tcBorders>
              <w:bottom w:val="single" w:sz="4" w:space="0" w:color="auto"/>
            </w:tcBorders>
          </w:tcPr>
          <w:p w14:paraId="47B8E686" w14:textId="77777777" w:rsidR="00CB43E5" w:rsidRPr="00CB43E5" w:rsidRDefault="00CB43E5" w:rsidP="00CB43E5">
            <w:pPr>
              <w:jc w:val="left"/>
              <w:rPr>
                <w:b/>
                <w:color w:val="0070C0"/>
                <w:lang w:val="sk-SK"/>
              </w:rPr>
            </w:pPr>
            <w:r w:rsidRPr="00CB43E5">
              <w:rPr>
                <w:b/>
                <w:color w:val="0070C0"/>
                <w:lang w:val="sk-SK"/>
              </w:rPr>
              <w:t xml:space="preserve">Je realizovaná komplexná ochrana objektu a </w:t>
            </w:r>
          </w:p>
          <w:p w14:paraId="0B40D3E5" w14:textId="1B708F54" w:rsidR="00CB43E5" w:rsidRPr="007A6D47" w:rsidRDefault="00CB43E5" w:rsidP="00CB43E5">
            <w:pPr>
              <w:jc w:val="left"/>
              <w:rPr>
                <w:b/>
                <w:color w:val="0070C0"/>
                <w:lang w:val="sk-SK"/>
              </w:rPr>
            </w:pPr>
            <w:r w:rsidRPr="00CB43E5">
              <w:rPr>
                <w:b/>
                <w:color w:val="0070C0"/>
                <w:lang w:val="sk-SK"/>
              </w:rPr>
              <w:t>elektrickej siete proti blesku a prepätiu?</w:t>
            </w:r>
          </w:p>
        </w:tc>
        <w:tc>
          <w:tcPr>
            <w:tcW w:w="3629" w:type="dxa"/>
            <w:tcBorders>
              <w:bottom w:val="single" w:sz="4" w:space="0" w:color="auto"/>
            </w:tcBorders>
          </w:tcPr>
          <w:p w14:paraId="640F1266" w14:textId="56EB998A" w:rsidR="00CB43E5" w:rsidRPr="007A6D47" w:rsidRDefault="00CB43E5" w:rsidP="007429E5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72016C">
              <w:rPr>
                <w:lang w:val="sk-SK"/>
              </w:rPr>
              <w:t xml:space="preserve"> </w:t>
            </w:r>
            <w:r w:rsidR="00212992">
              <w:rPr>
                <w:rFonts w:ascii="Segoe UI Symbol" w:hAnsi="Segoe UI Symbol" w:cs="Segoe UI Symbol"/>
                <w:lang w:val="sk-SK"/>
              </w:rPr>
              <w:t>x</w:t>
            </w:r>
            <w:r w:rsidRPr="00CB43E5">
              <w:rPr>
                <w:lang w:val="sk-SK"/>
              </w:rPr>
              <w:t xml:space="preserve"> áno </w:t>
            </w:r>
            <w:r w:rsidRPr="00CB43E5">
              <w:rPr>
                <w:rFonts w:ascii="Segoe UI Symbol" w:hAnsi="Segoe UI Symbol" w:cs="Segoe UI Symbol"/>
                <w:lang w:val="sk-SK"/>
              </w:rPr>
              <w:t>☐</w:t>
            </w:r>
            <w:r w:rsidRPr="00CB43E5">
              <w:rPr>
                <w:lang w:val="sk-SK"/>
              </w:rPr>
              <w:t xml:space="preserve"> nie</w:t>
            </w:r>
          </w:p>
        </w:tc>
      </w:tr>
    </w:tbl>
    <w:p w14:paraId="61421F64" w14:textId="77777777" w:rsidR="0072016C" w:rsidRDefault="0072016C" w:rsidP="0072016C">
      <w:pPr>
        <w:rPr>
          <w:lang w:val="sk-SK"/>
        </w:rPr>
      </w:pPr>
    </w:p>
    <w:p w14:paraId="554EA0AB" w14:textId="77777777" w:rsidR="00CB43E5" w:rsidRPr="00CB43E5" w:rsidRDefault="00CB43E5" w:rsidP="00CB43E5">
      <w:pPr>
        <w:rPr>
          <w:sz w:val="16"/>
          <w:szCs w:val="18"/>
          <w:lang w:val="sk-SK"/>
        </w:rPr>
      </w:pPr>
      <w:r w:rsidRPr="00CB43E5">
        <w:rPr>
          <w:color w:val="548DD4" w:themeColor="text2" w:themeTint="99"/>
          <w:sz w:val="22"/>
          <w:szCs w:val="24"/>
          <w:lang w:val="sk-SK"/>
        </w:rPr>
        <w:t xml:space="preserve">Aké sú kritéria protipožiarneho zabezpečenia budovy, na ktorej je umiestnený </w:t>
      </w:r>
      <w:proofErr w:type="spellStart"/>
      <w:r w:rsidRPr="00CB43E5">
        <w:rPr>
          <w:color w:val="548DD4" w:themeColor="text2" w:themeTint="99"/>
          <w:sz w:val="22"/>
          <w:szCs w:val="24"/>
          <w:lang w:val="sk-SK"/>
        </w:rPr>
        <w:t>FVS</w:t>
      </w:r>
      <w:proofErr w:type="spellEnd"/>
      <w:r w:rsidRPr="00CB43E5">
        <w:rPr>
          <w:color w:val="548DD4" w:themeColor="text2" w:themeTint="99"/>
          <w:sz w:val="22"/>
          <w:szCs w:val="24"/>
          <w:lang w:val="sk-SK"/>
        </w:rPr>
        <w:t xml:space="preserve">? </w:t>
      </w:r>
    </w:p>
    <w:p w14:paraId="7875FB03" w14:textId="4476AFFD" w:rsidR="00CB43E5" w:rsidRDefault="00CB43E5" w:rsidP="00CB43E5">
      <w:pPr>
        <w:rPr>
          <w:lang w:val="sk-SK"/>
        </w:rPr>
      </w:pPr>
      <w:r w:rsidRPr="00CB43E5">
        <w:rPr>
          <w:lang w:val="sk-SK"/>
        </w:rPr>
        <w:t>V prípade požiarnotechnických zariadení uveďte iba funkčné zariadenia s príslušnou certifikáciou, kontrolované a obsluhované.</w:t>
      </w:r>
    </w:p>
    <w:p w14:paraId="7805A8E0" w14:textId="77777777" w:rsidR="00CB43E5" w:rsidRDefault="00CB43E5" w:rsidP="00CB43E5">
      <w:pPr>
        <w:rPr>
          <w:lang w:val="sk-SK"/>
        </w:rPr>
      </w:pPr>
    </w:p>
    <w:p w14:paraId="136B7879" w14:textId="77777777" w:rsidR="00CB43E5" w:rsidRPr="00CB43E5" w:rsidRDefault="00CB43E5" w:rsidP="00CB43E5">
      <w:pPr>
        <w:rPr>
          <w:lang w:val="sk-SK"/>
        </w:rPr>
      </w:pPr>
      <w:r w:rsidRPr="00CB43E5">
        <w:rPr>
          <w:rFonts w:ascii="Segoe UI Symbol" w:hAnsi="Segoe UI Symbol" w:cs="Segoe UI Symbol"/>
          <w:lang w:val="sk-SK"/>
        </w:rPr>
        <w:t>☐</w:t>
      </w:r>
      <w:r w:rsidRPr="00CB43E5">
        <w:rPr>
          <w:lang w:val="sk-SK"/>
        </w:rPr>
        <w:t xml:space="preserve">  Prenosné (ručné) a pojazdné hasiace prístroje </w:t>
      </w:r>
    </w:p>
    <w:p w14:paraId="1CF98723" w14:textId="77777777" w:rsidR="00CB43E5" w:rsidRPr="00CB43E5" w:rsidRDefault="00CB43E5" w:rsidP="00CB43E5">
      <w:pPr>
        <w:rPr>
          <w:lang w:val="sk-SK"/>
        </w:rPr>
      </w:pPr>
      <w:r w:rsidRPr="00CB43E5">
        <w:rPr>
          <w:rFonts w:ascii="Segoe UI Symbol" w:hAnsi="Segoe UI Symbol" w:cs="Segoe UI Symbol"/>
          <w:lang w:val="sk-SK"/>
        </w:rPr>
        <w:t>☐</w:t>
      </w:r>
      <w:r w:rsidRPr="00CB43E5">
        <w:rPr>
          <w:lang w:val="sk-SK"/>
        </w:rPr>
        <w:t xml:space="preserve">  Požiarne hydranty s kompletnou výzbrojou (funkčné hadicové zariadenia) </w:t>
      </w:r>
    </w:p>
    <w:p w14:paraId="2BC200A4" w14:textId="77777777" w:rsidR="00CB43E5" w:rsidRPr="00CB43E5" w:rsidRDefault="00CB43E5" w:rsidP="00CB43E5">
      <w:pPr>
        <w:rPr>
          <w:lang w:val="sk-SK"/>
        </w:rPr>
      </w:pPr>
      <w:r w:rsidRPr="00CB43E5">
        <w:rPr>
          <w:rFonts w:ascii="Segoe UI Symbol" w:hAnsi="Segoe UI Symbol" w:cs="Segoe UI Symbol"/>
          <w:lang w:val="sk-SK"/>
        </w:rPr>
        <w:t>☐</w:t>
      </w:r>
      <w:r w:rsidRPr="00CB43E5">
        <w:rPr>
          <w:lang w:val="sk-SK"/>
        </w:rPr>
        <w:t xml:space="preserve">  Elektrická požiarna signalizácia (</w:t>
      </w:r>
      <w:proofErr w:type="spellStart"/>
      <w:r w:rsidRPr="00CB43E5">
        <w:rPr>
          <w:lang w:val="sk-SK"/>
        </w:rPr>
        <w:t>EPS</w:t>
      </w:r>
      <w:proofErr w:type="spellEnd"/>
      <w:r w:rsidRPr="00CB43E5">
        <w:rPr>
          <w:lang w:val="sk-SK"/>
        </w:rPr>
        <w:t xml:space="preserve">) </w:t>
      </w:r>
    </w:p>
    <w:p w14:paraId="4C9F4C86" w14:textId="77777777" w:rsidR="00CB43E5" w:rsidRPr="00CB43E5" w:rsidRDefault="00CB43E5" w:rsidP="00CB43E5">
      <w:pPr>
        <w:rPr>
          <w:lang w:val="sk-SK"/>
        </w:rPr>
      </w:pPr>
      <w:r w:rsidRPr="00CB43E5">
        <w:rPr>
          <w:rFonts w:ascii="Segoe UI Symbol" w:hAnsi="Segoe UI Symbol" w:cs="Segoe UI Symbol"/>
          <w:lang w:val="sk-SK"/>
        </w:rPr>
        <w:t>☐</w:t>
      </w:r>
      <w:r w:rsidRPr="00CB43E5">
        <w:rPr>
          <w:lang w:val="sk-SK"/>
        </w:rPr>
        <w:t xml:space="preserve">  Samočinné hasiace zariadenia (</w:t>
      </w:r>
      <w:proofErr w:type="spellStart"/>
      <w:r w:rsidRPr="00CB43E5">
        <w:rPr>
          <w:lang w:val="sk-SK"/>
        </w:rPr>
        <w:t>SHZ</w:t>
      </w:r>
      <w:proofErr w:type="spellEnd"/>
      <w:r w:rsidRPr="00CB43E5">
        <w:rPr>
          <w:lang w:val="sk-SK"/>
        </w:rPr>
        <w:t xml:space="preserve">)  - </w:t>
      </w:r>
      <w:proofErr w:type="spellStart"/>
      <w:r w:rsidRPr="00CB43E5">
        <w:rPr>
          <w:lang w:val="sk-SK"/>
        </w:rPr>
        <w:t>sprinklery</w:t>
      </w:r>
      <w:proofErr w:type="spellEnd"/>
      <w:r w:rsidRPr="00CB43E5">
        <w:rPr>
          <w:lang w:val="sk-SK"/>
        </w:rPr>
        <w:t xml:space="preserve">, </w:t>
      </w:r>
      <w:proofErr w:type="spellStart"/>
      <w:r w:rsidRPr="00CB43E5">
        <w:rPr>
          <w:lang w:val="sk-SK"/>
        </w:rPr>
        <w:t>drenčery</w:t>
      </w:r>
      <w:proofErr w:type="spellEnd"/>
      <w:r w:rsidRPr="00CB43E5">
        <w:rPr>
          <w:lang w:val="sk-SK"/>
        </w:rPr>
        <w:t xml:space="preserve"> </w:t>
      </w:r>
    </w:p>
    <w:p w14:paraId="673FB288" w14:textId="2758443E" w:rsidR="00CB43E5" w:rsidRDefault="00212992" w:rsidP="00CB43E5">
      <w:pPr>
        <w:rPr>
          <w:lang w:val="sk-SK"/>
        </w:rPr>
      </w:pPr>
      <w:r>
        <w:rPr>
          <w:rFonts w:ascii="Segoe UI Symbol" w:hAnsi="Segoe UI Symbol" w:cs="Segoe UI Symbol"/>
          <w:lang w:val="sk-SK"/>
        </w:rPr>
        <w:t>x</w:t>
      </w:r>
      <w:r w:rsidR="00CB43E5" w:rsidRPr="00CB43E5">
        <w:rPr>
          <w:lang w:val="sk-SK"/>
        </w:rPr>
        <w:t xml:space="preserve">  Profesionálny </w:t>
      </w:r>
      <w:proofErr w:type="spellStart"/>
      <w:r w:rsidR="00CB43E5" w:rsidRPr="00CB43E5">
        <w:rPr>
          <w:lang w:val="sk-SK"/>
        </w:rPr>
        <w:t>HZZ</w:t>
      </w:r>
      <w:proofErr w:type="spellEnd"/>
      <w:r w:rsidR="00CB43E5" w:rsidRPr="00CB43E5">
        <w:rPr>
          <w:lang w:val="sk-SK"/>
        </w:rPr>
        <w:t xml:space="preserve"> (kraj, okres) alebo Mestský hasičský a záchranný zbor (</w:t>
      </w:r>
      <w:proofErr w:type="spellStart"/>
      <w:r w:rsidR="00CB43E5" w:rsidRPr="00CB43E5">
        <w:rPr>
          <w:lang w:val="sk-SK"/>
        </w:rPr>
        <w:t>MHZZ</w:t>
      </w:r>
      <w:proofErr w:type="spellEnd"/>
      <w:r w:rsidR="00CB43E5" w:rsidRPr="00CB43E5">
        <w:rPr>
          <w:lang w:val="sk-SK"/>
        </w:rPr>
        <w:t>) – doba príchodu</w:t>
      </w:r>
    </w:p>
    <w:p w14:paraId="16478C52" w14:textId="5A5E1B07" w:rsidR="00CB43E5" w:rsidRPr="00CB43E5" w:rsidRDefault="00CB43E5" w:rsidP="00CB43E5">
      <w:pPr>
        <w:ind w:firstLine="709"/>
        <w:rPr>
          <w:lang w:val="sk-SK"/>
        </w:rPr>
      </w:pPr>
      <w:r w:rsidRPr="00CB43E5">
        <w:rPr>
          <w:lang w:val="sk-SK"/>
        </w:rPr>
        <w:t xml:space="preserve"> do 10 min </w:t>
      </w:r>
    </w:p>
    <w:p w14:paraId="4F6D98F9" w14:textId="4574587A" w:rsidR="00CB43E5" w:rsidRDefault="00212992" w:rsidP="00CB43E5">
      <w:pPr>
        <w:rPr>
          <w:lang w:val="sk-SK"/>
        </w:rPr>
      </w:pPr>
      <w:r>
        <w:rPr>
          <w:rFonts w:ascii="Segoe UI Symbol" w:hAnsi="Segoe UI Symbol" w:cs="Segoe UI Symbol"/>
          <w:lang w:val="sk-SK"/>
        </w:rPr>
        <w:t>x</w:t>
      </w:r>
      <w:r w:rsidR="00CB43E5" w:rsidRPr="00CB43E5">
        <w:rPr>
          <w:lang w:val="sk-SK"/>
        </w:rPr>
        <w:t xml:space="preserve">  Zabezpečený bezproblémový prístup a označenie budovy a jednotlivých častí </w:t>
      </w:r>
      <w:proofErr w:type="spellStart"/>
      <w:r w:rsidR="00CB43E5" w:rsidRPr="00CB43E5">
        <w:rPr>
          <w:lang w:val="sk-SK"/>
        </w:rPr>
        <w:t>FVS</w:t>
      </w:r>
      <w:proofErr w:type="spellEnd"/>
      <w:r w:rsidR="00CB43E5" w:rsidRPr="00CB43E5">
        <w:rPr>
          <w:lang w:val="sk-SK"/>
        </w:rPr>
        <w:t xml:space="preserve"> pre prípad</w:t>
      </w:r>
    </w:p>
    <w:p w14:paraId="2391512C" w14:textId="11B10731" w:rsidR="00CB43E5" w:rsidRPr="0072016C" w:rsidRDefault="00CB43E5" w:rsidP="00CB43E5">
      <w:pPr>
        <w:ind w:firstLine="709"/>
        <w:rPr>
          <w:lang w:val="sk-SK"/>
        </w:rPr>
      </w:pPr>
      <w:r w:rsidRPr="00CB43E5">
        <w:rPr>
          <w:lang w:val="sk-SK"/>
        </w:rPr>
        <w:t xml:space="preserve"> zásahu hasičov</w:t>
      </w:r>
    </w:p>
    <w:bookmarkEnd w:id="0"/>
    <w:bookmarkEnd w:id="1"/>
    <w:p w14:paraId="01A717F2" w14:textId="0F639E2A" w:rsidR="00C07387" w:rsidRPr="007A6D47" w:rsidRDefault="00C07387" w:rsidP="00D71B2B">
      <w:pPr>
        <w:pStyle w:val="Nadpis3"/>
        <w:numPr>
          <w:ilvl w:val="0"/>
          <w:numId w:val="0"/>
        </w:numPr>
        <w:rPr>
          <w:lang w:val="sk-SK"/>
        </w:rPr>
      </w:pPr>
    </w:p>
    <w:sectPr w:rsidR="00C07387" w:rsidRPr="007A6D47" w:rsidSect="00A71A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315" w:bottom="1831" w:left="163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0BC61" w14:textId="77777777" w:rsidR="00B22176" w:rsidRDefault="00B22176" w:rsidP="00FC4601">
      <w:pPr>
        <w:spacing w:line="240" w:lineRule="auto"/>
      </w:pPr>
      <w:r>
        <w:separator/>
      </w:r>
    </w:p>
    <w:p w14:paraId="03C7A138" w14:textId="77777777" w:rsidR="00B22176" w:rsidRDefault="00B22176"/>
  </w:endnote>
  <w:endnote w:type="continuationSeparator" w:id="0">
    <w:p w14:paraId="0CE841CF" w14:textId="77777777" w:rsidR="00B22176" w:rsidRDefault="00B22176" w:rsidP="00FC4601">
      <w:pPr>
        <w:spacing w:line="240" w:lineRule="auto"/>
      </w:pPr>
      <w:r>
        <w:continuationSeparator/>
      </w:r>
    </w:p>
    <w:p w14:paraId="4531517B" w14:textId="77777777" w:rsidR="00B22176" w:rsidRDefault="00B221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AD665" w14:textId="77777777" w:rsidR="00933DF9" w:rsidRDefault="00933DF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061" w:type="dxa"/>
      <w:tblLook w:val="04A0" w:firstRow="1" w:lastRow="0" w:firstColumn="1" w:lastColumn="0" w:noHBand="0" w:noVBand="1"/>
    </w:tblPr>
    <w:tblGrid>
      <w:gridCol w:w="4536"/>
      <w:gridCol w:w="2247"/>
      <w:gridCol w:w="3282"/>
      <w:gridCol w:w="708"/>
    </w:tblGrid>
    <w:tr w:rsidR="00EC4C32" w:rsidRPr="002F0ED4" w14:paraId="71C49E65" w14:textId="77777777" w:rsidTr="003725BA">
      <w:trPr>
        <w:trHeight w:val="1281"/>
      </w:trPr>
      <w:tc>
        <w:tcPr>
          <w:tcW w:w="4536" w:type="dxa"/>
        </w:tcPr>
        <w:p w14:paraId="5BAA7229" w14:textId="77777777" w:rsidR="00EC4C32" w:rsidRDefault="00EC4C32" w:rsidP="00EC4C32">
          <w:pPr>
            <w:pStyle w:val="Pta"/>
            <w:rPr>
              <w:noProof/>
              <w:spacing w:val="2"/>
            </w:rPr>
          </w:pPr>
          <w:r>
            <w:rPr>
              <w:rFonts w:ascii="Verdana" w:hAnsi="Verdana"/>
              <w:noProof/>
              <w:color w:val="1F497D"/>
              <w:szCs w:val="20"/>
              <w:lang w:val="sk-SK" w:eastAsia="sk-SK"/>
            </w:rPr>
            <w:drawing>
              <wp:inline distT="0" distB="0" distL="0" distR="0" wp14:anchorId="1EFD6F6C" wp14:editId="7BA836E8">
                <wp:extent cx="1179195" cy="353060"/>
                <wp:effectExtent l="0" t="0" r="1905" b="8890"/>
                <wp:docPr id="66" name="Obrázok 66" descr="logo_respec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spec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19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pacing w:val="2"/>
            </w:rPr>
            <w:t xml:space="preserve"> </w:t>
          </w:r>
          <w:r w:rsidRPr="002F0ED4">
            <w:rPr>
              <w:noProof/>
              <w:spacing w:val="2"/>
            </w:rPr>
            <w:t>RESPECT</w:t>
          </w:r>
          <w:r>
            <w:rPr>
              <w:noProof/>
              <w:spacing w:val="2"/>
            </w:rPr>
            <w:t xml:space="preserve"> Slovakia</w:t>
          </w:r>
          <w:r w:rsidRPr="002F0ED4">
            <w:t>,</w:t>
          </w:r>
          <w:r w:rsidRPr="002F0ED4">
            <w:rPr>
              <w:sz w:val="12"/>
              <w:szCs w:val="12"/>
            </w:rPr>
            <w:t xml:space="preserve"> </w:t>
          </w:r>
          <w:r>
            <w:t>s.r.o</w:t>
          </w:r>
          <w:r>
            <w:rPr>
              <w:noProof/>
              <w:spacing w:val="2"/>
            </w:rPr>
            <w:t xml:space="preserve">.                                     </w:t>
          </w:r>
        </w:p>
        <w:p w14:paraId="34EA6C55" w14:textId="77777777" w:rsidR="00EC4C32" w:rsidRPr="002F0ED4" w:rsidRDefault="00EC4C32" w:rsidP="00EC4C32">
          <w:pPr>
            <w:pStyle w:val="Pta"/>
          </w:pPr>
          <w:r>
            <w:t xml:space="preserve">                                             Valova 38</w:t>
          </w:r>
        </w:p>
        <w:p w14:paraId="204ABFC3" w14:textId="77777777" w:rsidR="00EC4C32" w:rsidRPr="002F0ED4" w:rsidRDefault="00EC4C32" w:rsidP="00EC4C32">
          <w:pPr>
            <w:pStyle w:val="Pta"/>
          </w:pPr>
          <w:r>
            <w:t xml:space="preserve">                                             921 </w:t>
          </w:r>
          <w:r w:rsidRPr="002F0ED4">
            <w:t>0</w:t>
          </w:r>
          <w:r>
            <w:t>1</w:t>
          </w:r>
          <w:r w:rsidRPr="002F0ED4">
            <w:t xml:space="preserve"> P</w:t>
          </w:r>
          <w:r>
            <w:t>iešťany</w:t>
          </w:r>
        </w:p>
      </w:tc>
      <w:tc>
        <w:tcPr>
          <w:tcW w:w="2247" w:type="dxa"/>
        </w:tcPr>
        <w:p w14:paraId="6EAB6F3C" w14:textId="77777777" w:rsidR="00EC4C32" w:rsidRDefault="00EC4C32" w:rsidP="00EC4C32">
          <w:pPr>
            <w:pStyle w:val="Pta"/>
            <w:rPr>
              <w:color w:val="3773B4"/>
            </w:rPr>
          </w:pPr>
        </w:p>
        <w:p w14:paraId="41D73101" w14:textId="77777777" w:rsidR="00EC4C32" w:rsidRDefault="00EC4C32" w:rsidP="00EC4C32">
          <w:pPr>
            <w:pStyle w:val="Pta"/>
            <w:rPr>
              <w:color w:val="3773B4"/>
            </w:rPr>
          </w:pPr>
        </w:p>
        <w:p w14:paraId="777FD5E4" w14:textId="0657E015" w:rsidR="00EC4C32" w:rsidRPr="002F0ED4" w:rsidRDefault="00EC4C32" w:rsidP="00EC4C32">
          <w:pPr>
            <w:pStyle w:val="Pta"/>
          </w:pPr>
          <w:proofErr w:type="spellStart"/>
          <w:r w:rsidRPr="002F0ED4">
            <w:rPr>
              <w:color w:val="3773B4"/>
            </w:rPr>
            <w:t>telef</w:t>
          </w:r>
          <w:r w:rsidR="00933DF9">
            <w:rPr>
              <w:color w:val="3773B4"/>
            </w:rPr>
            <w:t>ó</w:t>
          </w:r>
          <w:r w:rsidRPr="002F0ED4">
            <w:rPr>
              <w:color w:val="3773B4"/>
            </w:rPr>
            <w:t>n</w:t>
          </w:r>
          <w:proofErr w:type="spellEnd"/>
          <w:r w:rsidRPr="002F0ED4">
            <w:rPr>
              <w:color w:val="3773B4"/>
            </w:rPr>
            <w:t xml:space="preserve"> </w:t>
          </w:r>
          <w:r w:rsidRPr="002F0ED4">
            <w:t>+42</w:t>
          </w:r>
          <w:r>
            <w:t>1</w:t>
          </w:r>
          <w:r w:rsidRPr="002F0ED4">
            <w:t xml:space="preserve"> </w:t>
          </w:r>
          <w:r>
            <w:t>33 77 41 847</w:t>
          </w:r>
        </w:p>
        <w:p w14:paraId="7E3D868F" w14:textId="77777777" w:rsidR="00EC4C32" w:rsidRPr="002F0ED4" w:rsidRDefault="00EC4C32" w:rsidP="00EC4C32">
          <w:pPr>
            <w:pStyle w:val="Pta"/>
          </w:pPr>
          <w:proofErr w:type="spellStart"/>
          <w:r w:rsidRPr="002F0ED4">
            <w:t>respect@respect</w:t>
          </w:r>
          <w:r>
            <w:t>-slovakia</w:t>
          </w:r>
          <w:r w:rsidRPr="002F0ED4">
            <w:t>.</w:t>
          </w:r>
          <w:r>
            <w:t>sk</w:t>
          </w:r>
          <w:proofErr w:type="spellEnd"/>
        </w:p>
        <w:p w14:paraId="19600A2C" w14:textId="77777777" w:rsidR="00EC4C32" w:rsidRPr="002F0ED4" w:rsidRDefault="00EC4C32" w:rsidP="00EC4C32">
          <w:pPr>
            <w:pStyle w:val="Pta"/>
            <w:rPr>
              <w:sz w:val="12"/>
              <w:szCs w:val="12"/>
            </w:rPr>
          </w:pPr>
          <w:proofErr w:type="spellStart"/>
          <w:r w:rsidRPr="002F0ED4">
            <w:t>www.respect</w:t>
          </w:r>
          <w:r>
            <w:t>-slovakia.sk</w:t>
          </w:r>
          <w:proofErr w:type="spellEnd"/>
        </w:p>
      </w:tc>
      <w:tc>
        <w:tcPr>
          <w:tcW w:w="3282" w:type="dxa"/>
          <w:tcMar>
            <w:left w:w="142" w:type="dxa"/>
          </w:tcMar>
        </w:tcPr>
        <w:p w14:paraId="1472F4F5" w14:textId="77777777" w:rsidR="00EC4C32" w:rsidRDefault="00EC4C32" w:rsidP="00EC4C32">
          <w:pPr>
            <w:pStyle w:val="Pta"/>
            <w:rPr>
              <w:noProof/>
            </w:rPr>
          </w:pPr>
        </w:p>
        <w:p w14:paraId="192C0C9C" w14:textId="77777777" w:rsidR="00EC4C32" w:rsidRDefault="00EC4C32" w:rsidP="00EC4C32">
          <w:pPr>
            <w:pStyle w:val="Pta"/>
            <w:rPr>
              <w:noProof/>
            </w:rPr>
          </w:pPr>
        </w:p>
        <w:p w14:paraId="49EC7997" w14:textId="77777777" w:rsidR="00EC4C32" w:rsidRPr="002F0ED4" w:rsidRDefault="00EC4C32" w:rsidP="00EC4C32">
          <w:pPr>
            <w:pStyle w:val="Pta"/>
            <w:rPr>
              <w:noProof/>
            </w:rPr>
          </w:pPr>
          <w:r w:rsidRPr="002F0ED4">
            <w:rPr>
              <w:noProof/>
            </w:rPr>
            <w:t xml:space="preserve">Member of </w:t>
          </w:r>
        </w:p>
        <w:p w14:paraId="1001632F" w14:textId="77777777" w:rsidR="00EC4C32" w:rsidRPr="002F0ED4" w:rsidRDefault="00EC4C32" w:rsidP="00EC4C32">
          <w:pPr>
            <w:pStyle w:val="Pta"/>
            <w:rPr>
              <w:color w:val="878787"/>
            </w:rPr>
          </w:pPr>
          <w:r w:rsidRPr="00A45158">
            <w:rPr>
              <w:noProof/>
              <w:color w:val="878787"/>
              <w:lang w:val="sk-SK" w:eastAsia="sk-SK"/>
            </w:rPr>
            <w:drawing>
              <wp:inline distT="0" distB="0" distL="0" distR="0" wp14:anchorId="7F4F56B7" wp14:editId="21BEB52D">
                <wp:extent cx="1925320" cy="256540"/>
                <wp:effectExtent l="0" t="0" r="0" b="0"/>
                <wp:docPr id="68" name="Obrázok 68" descr="https://www.respect-slovakia.sk/bundles/app/home/img/icon-log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respect-slovakia.sk/bundles/app/home/img/icon-log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532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" w:type="dxa"/>
        </w:tcPr>
        <w:p w14:paraId="2046C6F0" w14:textId="77777777" w:rsidR="00EC4C32" w:rsidRDefault="00EC4C32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1F3B80"/>
              <w:sz w:val="17"/>
              <w:szCs w:val="17"/>
            </w:rPr>
          </w:pPr>
        </w:p>
        <w:p w14:paraId="564A95E4" w14:textId="77777777" w:rsidR="00EC4C32" w:rsidRDefault="00EC4C32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1F3B80"/>
              <w:sz w:val="17"/>
              <w:szCs w:val="17"/>
            </w:rPr>
          </w:pPr>
        </w:p>
        <w:p w14:paraId="06652838" w14:textId="77777777" w:rsidR="00EC4C32" w:rsidRPr="002F0ED4" w:rsidRDefault="00EC4C32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878787"/>
              <w:sz w:val="17"/>
              <w:szCs w:val="17"/>
            </w:rPr>
          </w:pPr>
          <w:r w:rsidRPr="002F0ED4">
            <w:rPr>
              <w:rFonts w:cs="Arial"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color w:val="1F3B80"/>
              <w:sz w:val="17"/>
              <w:szCs w:val="17"/>
            </w:rPr>
            <w:instrText xml:space="preserve"> PAGE   \* MERGEFORMAT </w:instrText>
          </w:r>
          <w:r w:rsidRPr="002F0ED4">
            <w:rPr>
              <w:rFonts w:cs="Arial"/>
              <w:color w:val="1F3B80"/>
              <w:sz w:val="17"/>
              <w:szCs w:val="17"/>
            </w:rPr>
            <w:fldChar w:fldCharType="separate"/>
          </w:r>
          <w:r w:rsidR="00335D24">
            <w:rPr>
              <w:rFonts w:cs="Arial"/>
              <w:noProof/>
              <w:color w:val="1F3B80"/>
              <w:sz w:val="17"/>
              <w:szCs w:val="17"/>
            </w:rPr>
            <w:t>3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t>/</w:t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instrText xml:space="preserve"> NUMPAGES  \* Arabic  \* MERGEFORMAT </w:instrTex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separate"/>
          </w:r>
          <w:r w:rsidR="00335D24">
            <w:rPr>
              <w:rFonts w:cs="Arial"/>
              <w:noProof/>
              <w:color w:val="1F3B80"/>
              <w:sz w:val="17"/>
              <w:szCs w:val="17"/>
            </w:rPr>
            <w:t>3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</w:p>
      </w:tc>
    </w:tr>
  </w:tbl>
  <w:p w14:paraId="1AC5991A" w14:textId="0BEA259F" w:rsidR="00BA2904" w:rsidRPr="00BB0E11" w:rsidRDefault="00BA2904" w:rsidP="00FC0A69">
    <w:pPr>
      <w:tabs>
        <w:tab w:val="left" w:pos="3647"/>
      </w:tabs>
      <w:spacing w:line="240" w:lineRule="auto"/>
      <w:rPr>
        <w:sz w:val="2"/>
        <w:szCs w:val="2"/>
        <w:lang w:eastAsia="cs-CZ"/>
      </w:rPr>
    </w:pPr>
  </w:p>
  <w:p w14:paraId="298F2E99" w14:textId="77777777" w:rsidR="00BA2904" w:rsidRPr="00BB0E11" w:rsidRDefault="00BA2904" w:rsidP="00FC0A69">
    <w:pPr>
      <w:tabs>
        <w:tab w:val="left" w:pos="3647"/>
      </w:tabs>
      <w:spacing w:line="240" w:lineRule="auto"/>
      <w:rPr>
        <w:sz w:val="2"/>
        <w:szCs w:val="2"/>
        <w:lang w:eastAsia="cs-CZ"/>
      </w:rPr>
    </w:pPr>
    <w:r>
      <w:rPr>
        <w:sz w:val="2"/>
        <w:szCs w:val="2"/>
        <w:lang w:eastAsia="cs-CZ"/>
      </w:rPr>
      <w:tab/>
    </w:r>
  </w:p>
  <w:p w14:paraId="07EE7894" w14:textId="1651D818" w:rsidR="00BA2904" w:rsidRPr="00BB0E11" w:rsidRDefault="00BA2904" w:rsidP="009F3DAC">
    <w:pPr>
      <w:tabs>
        <w:tab w:val="left" w:pos="3647"/>
      </w:tabs>
      <w:spacing w:line="240" w:lineRule="auto"/>
      <w:rPr>
        <w:sz w:val="2"/>
        <w:szCs w:val="2"/>
        <w:lang w:eastAsia="cs-CZ"/>
      </w:rPr>
    </w:pPr>
  </w:p>
  <w:p w14:paraId="6294877A" w14:textId="77777777" w:rsidR="00BA2904" w:rsidRPr="00BB0E11" w:rsidRDefault="00BA2904" w:rsidP="00AB2F34">
    <w:pPr>
      <w:tabs>
        <w:tab w:val="left" w:pos="3647"/>
      </w:tabs>
      <w:spacing w:line="240" w:lineRule="auto"/>
      <w:rPr>
        <w:sz w:val="2"/>
        <w:szCs w:val="2"/>
        <w:lang w:eastAsia="cs-CZ"/>
      </w:rPr>
    </w:pPr>
    <w:r>
      <w:rPr>
        <w:sz w:val="2"/>
        <w:szCs w:val="2"/>
        <w:lang w:eastAsia="cs-CZ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307B" w14:textId="77777777" w:rsidR="00933DF9" w:rsidRDefault="00933D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B2C5E" w14:textId="77777777" w:rsidR="00B22176" w:rsidRDefault="00B22176" w:rsidP="00FC4601">
      <w:pPr>
        <w:spacing w:line="240" w:lineRule="auto"/>
      </w:pPr>
      <w:r>
        <w:separator/>
      </w:r>
    </w:p>
    <w:p w14:paraId="323206E3" w14:textId="77777777" w:rsidR="00B22176" w:rsidRDefault="00B22176"/>
  </w:footnote>
  <w:footnote w:type="continuationSeparator" w:id="0">
    <w:p w14:paraId="41C7DE02" w14:textId="77777777" w:rsidR="00B22176" w:rsidRDefault="00B22176" w:rsidP="00FC4601">
      <w:pPr>
        <w:spacing w:line="240" w:lineRule="auto"/>
      </w:pPr>
      <w:r>
        <w:continuationSeparator/>
      </w:r>
    </w:p>
    <w:p w14:paraId="2B9CCC1E" w14:textId="77777777" w:rsidR="00B22176" w:rsidRDefault="00B221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A7E88" w14:textId="77777777" w:rsidR="00933DF9" w:rsidRDefault="00933DF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705A2" w14:textId="1A6D6D6F" w:rsidR="00EC4C32" w:rsidRPr="0003120F" w:rsidRDefault="00EC4C32" w:rsidP="00EC4C32">
    <w:pPr>
      <w:pStyle w:val="Hlavika"/>
      <w:rPr>
        <w:rFonts w:ascii="Monotype Corsiva" w:hAnsi="Monotype Corsiva"/>
        <w:color w:val="A6A6A6" w:themeColor="background1" w:themeShade="A6"/>
        <w:sz w:val="28"/>
        <w:lang w:val="sk-SK"/>
      </w:rPr>
    </w:pPr>
    <w:r>
      <w:rPr>
        <w:noProof/>
        <w:lang w:val="sk-SK" w:eastAsia="sk-SK"/>
      </w:rPr>
      <w:drawing>
        <wp:anchor distT="0" distB="0" distL="114300" distR="114300" simplePos="0" relativeHeight="251678208" behindDoc="0" locked="0" layoutInCell="1" allowOverlap="1" wp14:anchorId="5D100DC0" wp14:editId="09C9B690">
          <wp:simplePos x="0" y="0"/>
          <wp:positionH relativeFrom="column">
            <wp:posOffset>-323081</wp:posOffset>
          </wp:positionH>
          <wp:positionV relativeFrom="paragraph">
            <wp:posOffset>-257710</wp:posOffset>
          </wp:positionV>
          <wp:extent cx="697230" cy="645752"/>
          <wp:effectExtent l="0" t="0" r="0" b="2540"/>
          <wp:wrapNone/>
          <wp:docPr id="70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790" cy="658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2904">
      <w:rPr>
        <w:noProof/>
        <w:lang w:val="sk-SK" w:eastAsia="sk-SK"/>
      </w:rPr>
      <mc:AlternateContent>
        <mc:Choice Requires="wps">
          <w:drawing>
            <wp:anchor distT="4294967295" distB="4294967295" distL="114300" distR="114300" simplePos="0" relativeHeight="251672064" behindDoc="0" locked="0" layoutInCell="1" allowOverlap="1" wp14:anchorId="124BEAD4" wp14:editId="69F15E1E">
              <wp:simplePos x="0" y="0"/>
              <wp:positionH relativeFrom="column">
                <wp:posOffset>-248285</wp:posOffset>
              </wp:positionH>
              <wp:positionV relativeFrom="paragraph">
                <wp:posOffset>464184</wp:posOffset>
              </wp:positionV>
              <wp:extent cx="6316980" cy="0"/>
              <wp:effectExtent l="0" t="0" r="26670" b="19050"/>
              <wp:wrapNone/>
              <wp:docPr id="67" name="Přímá spojnic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1698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1F3B80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FA67B4" id="Přímá spojnice 67" o:spid="_x0000_s1026" style="position:absolute;flip:y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9.55pt,36.55pt" to="477.8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" strokecolor="#1c387f">
              <o:lock v:ext="edit" shapetype="f"/>
            </v:line>
          </w:pict>
        </mc:Fallback>
      </mc:AlternateContent>
    </w:r>
    <w:r>
      <w:tab/>
    </w:r>
    <w:r>
      <w:rPr>
        <w:rFonts w:ascii="Monotype Corsiva" w:hAnsi="Monotype Corsiva"/>
        <w:color w:val="A6A6A6" w:themeColor="background1" w:themeShade="A6"/>
        <w:sz w:val="28"/>
      </w:rPr>
      <w:t xml:space="preserve">                                                     </w:t>
    </w:r>
    <w:r w:rsidRPr="0003120F">
      <w:rPr>
        <w:rFonts w:ascii="Monotype Corsiva" w:hAnsi="Monotype Corsiva"/>
        <w:color w:val="A6A6A6" w:themeColor="background1" w:themeShade="A6"/>
        <w:sz w:val="28"/>
        <w:lang w:val="sk-SK"/>
      </w:rPr>
      <w:t xml:space="preserve">Za kvalitu poistenia preberáme </w:t>
    </w:r>
    <w:r w:rsidRPr="0003120F">
      <w:rPr>
        <w:rFonts w:ascii="Bradley Hand ITC" w:hAnsi="Bradley Hand ITC"/>
        <w:b/>
        <w:i/>
        <w:color w:val="4F81BD" w:themeColor="accent1"/>
        <w:sz w:val="36"/>
        <w:lang w:val="sk-SK"/>
      </w:rPr>
      <w:t>osobnú</w:t>
    </w:r>
    <w:r w:rsidRPr="0003120F">
      <w:rPr>
        <w:color w:val="A6A6A6" w:themeColor="background1" w:themeShade="A6"/>
        <w:sz w:val="22"/>
        <w:lang w:val="sk-SK"/>
      </w:rPr>
      <w:t xml:space="preserve"> </w:t>
    </w:r>
    <w:r w:rsidRPr="0003120F">
      <w:rPr>
        <w:rFonts w:ascii="Monotype Corsiva" w:hAnsi="Monotype Corsiva"/>
        <w:color w:val="A6A6A6" w:themeColor="background1" w:themeShade="A6"/>
        <w:sz w:val="28"/>
        <w:lang w:val="sk-SK"/>
      </w:rPr>
      <w:t>zodpovednosť</w:t>
    </w:r>
  </w:p>
  <w:p w14:paraId="10D26E57" w14:textId="1D55BC57" w:rsidR="00BA2904" w:rsidRPr="003C2AD5" w:rsidRDefault="00BA2904" w:rsidP="003C2AD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D6399" w14:textId="77777777" w:rsidR="00933DF9" w:rsidRDefault="00933D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34F4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08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9EE6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BE4D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F24D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7280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6A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6EB1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54B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D63A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733B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3980326"/>
    <w:multiLevelType w:val="hybridMultilevel"/>
    <w:tmpl w:val="DE1EE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C764E2"/>
    <w:multiLevelType w:val="hybridMultilevel"/>
    <w:tmpl w:val="F5D23012"/>
    <w:lvl w:ilvl="0" w:tplc="0E1C9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6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C2C8D"/>
    <w:multiLevelType w:val="multilevel"/>
    <w:tmpl w:val="43DE1A68"/>
    <w:lvl w:ilvl="0">
      <w:start w:val="1"/>
      <w:numFmt w:val="lowerLetter"/>
      <w:pStyle w:val="AbecednseznamRespect"/>
      <w:lvlText w:val="%1)"/>
      <w:lvlJc w:val="left"/>
      <w:pPr>
        <w:tabs>
          <w:tab w:val="num" w:pos="-31680"/>
        </w:tabs>
        <w:ind w:left="454" w:hanging="454"/>
      </w:pPr>
      <w:rPr>
        <w:rFonts w:hint="default"/>
      </w:rPr>
    </w:lvl>
    <w:lvl w:ilvl="1">
      <w:start w:val="1"/>
      <w:numFmt w:val="bullet"/>
      <w:lvlText w:val="•"/>
      <w:lvlJc w:val="left"/>
      <w:pPr>
        <w:tabs>
          <w:tab w:val="num" w:pos="-31226"/>
        </w:tabs>
        <w:ind w:left="908" w:hanging="454"/>
      </w:pPr>
      <w:rPr>
        <w:rFonts w:ascii="Georgia" w:hAnsi="Georgia" w:hint="default"/>
      </w:rPr>
    </w:lvl>
    <w:lvl w:ilvl="2">
      <w:start w:val="1"/>
      <w:numFmt w:val="bullet"/>
      <w:lvlText w:val="◦"/>
      <w:lvlJc w:val="left"/>
      <w:pPr>
        <w:tabs>
          <w:tab w:val="num" w:pos="-30772"/>
        </w:tabs>
        <w:ind w:left="1362" w:hanging="454"/>
      </w:pPr>
      <w:rPr>
        <w:rFonts w:ascii="Georgia" w:hAnsi="Georgia" w:hint="default"/>
        <w:color w:val="auto"/>
      </w:rPr>
    </w:lvl>
    <w:lvl w:ilvl="3">
      <w:start w:val="1"/>
      <w:numFmt w:val="bullet"/>
      <w:lvlText w:val="◦"/>
      <w:lvlJc w:val="left"/>
      <w:pPr>
        <w:tabs>
          <w:tab w:val="num" w:pos="-30318"/>
        </w:tabs>
        <w:ind w:left="1816" w:hanging="454"/>
      </w:pPr>
      <w:rPr>
        <w:rFonts w:ascii="Georgia" w:hAnsi="Georgia" w:cs="Arial" w:hint="default"/>
        <w:color w:val="auto"/>
      </w:rPr>
    </w:lvl>
    <w:lvl w:ilvl="4">
      <w:start w:val="1"/>
      <w:numFmt w:val="bullet"/>
      <w:lvlText w:val="◦"/>
      <w:lvlJc w:val="left"/>
      <w:pPr>
        <w:tabs>
          <w:tab w:val="num" w:pos="-29864"/>
        </w:tabs>
        <w:ind w:left="2270" w:hanging="454"/>
      </w:pPr>
      <w:rPr>
        <w:rFonts w:ascii="Georgia" w:hAnsi="Georgia" w:cs="Arial" w:hint="default"/>
        <w:color w:val="auto"/>
      </w:rPr>
    </w:lvl>
    <w:lvl w:ilvl="5">
      <w:start w:val="1"/>
      <w:numFmt w:val="bullet"/>
      <w:lvlText w:val="◦"/>
      <w:lvlJc w:val="left"/>
      <w:pPr>
        <w:tabs>
          <w:tab w:val="num" w:pos="-29410"/>
        </w:tabs>
        <w:ind w:left="2724" w:hanging="454"/>
      </w:pPr>
      <w:rPr>
        <w:rFonts w:ascii="Georgia" w:hAnsi="Georgia" w:hint="default"/>
        <w:color w:val="auto"/>
      </w:rPr>
    </w:lvl>
    <w:lvl w:ilvl="6">
      <w:start w:val="1"/>
      <w:numFmt w:val="bullet"/>
      <w:lvlText w:val="◦"/>
      <w:lvlJc w:val="left"/>
      <w:pPr>
        <w:tabs>
          <w:tab w:val="num" w:pos="-28956"/>
        </w:tabs>
        <w:ind w:left="3178" w:hanging="454"/>
      </w:pPr>
      <w:rPr>
        <w:rFonts w:ascii="Georgia" w:hAnsi="Georgia" w:hint="default"/>
        <w:color w:val="auto"/>
      </w:rPr>
    </w:lvl>
    <w:lvl w:ilvl="7">
      <w:start w:val="1"/>
      <w:numFmt w:val="bullet"/>
      <w:lvlText w:val="◦"/>
      <w:lvlJc w:val="left"/>
      <w:pPr>
        <w:tabs>
          <w:tab w:val="num" w:pos="-28502"/>
        </w:tabs>
        <w:ind w:left="3632" w:hanging="454"/>
      </w:pPr>
      <w:rPr>
        <w:rFonts w:ascii="Georgia" w:hAnsi="Georgia" w:hint="default"/>
        <w:color w:val="auto"/>
      </w:rPr>
    </w:lvl>
    <w:lvl w:ilvl="8">
      <w:start w:val="1"/>
      <w:numFmt w:val="bullet"/>
      <w:lvlText w:val="◦"/>
      <w:lvlJc w:val="left"/>
      <w:pPr>
        <w:tabs>
          <w:tab w:val="num" w:pos="-28048"/>
        </w:tabs>
        <w:ind w:left="4086" w:hanging="454"/>
      </w:pPr>
      <w:rPr>
        <w:rFonts w:ascii="Georgia" w:hAnsi="Georgia" w:hint="default"/>
        <w:color w:val="auto"/>
      </w:rPr>
    </w:lvl>
  </w:abstractNum>
  <w:abstractNum w:abstractNumId="14" w15:restartNumberingAfterBreak="0">
    <w:nsid w:val="0F112B5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6F266B2"/>
    <w:multiLevelType w:val="multilevel"/>
    <w:tmpl w:val="88BCFE6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F2637F2"/>
    <w:multiLevelType w:val="hybridMultilevel"/>
    <w:tmpl w:val="DB18A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390A50"/>
    <w:multiLevelType w:val="multilevel"/>
    <w:tmpl w:val="9B9AD132"/>
    <w:lvl w:ilvl="0">
      <w:start w:val="1"/>
      <w:numFmt w:val="decimal"/>
      <w:pStyle w:val="slovanzoznam"/>
      <w:lvlText w:val="%1."/>
      <w:lvlJc w:val="left"/>
      <w:pPr>
        <w:tabs>
          <w:tab w:val="num" w:pos="-31680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pStyle w:val="slovanzoznam2"/>
      <w:lvlText w:val="%1.%2"/>
      <w:lvlJc w:val="left"/>
      <w:pPr>
        <w:tabs>
          <w:tab w:val="num" w:pos="1134"/>
        </w:tabs>
        <w:ind w:left="1134" w:hanging="680"/>
      </w:pPr>
      <w:rPr>
        <w:rFonts w:ascii="Arial" w:hAnsi="Arial" w:cs="Arial" w:hint="default"/>
      </w:rPr>
    </w:lvl>
    <w:lvl w:ilvl="2">
      <w:start w:val="1"/>
      <w:numFmt w:val="decimal"/>
      <w:pStyle w:val="slovanzoznam3"/>
      <w:lvlText w:val="%1.%2.%3"/>
      <w:lvlJc w:val="left"/>
      <w:pPr>
        <w:tabs>
          <w:tab w:val="num" w:pos="2041"/>
        </w:tabs>
        <w:ind w:left="2041" w:hanging="907"/>
      </w:pPr>
      <w:rPr>
        <w:rFonts w:ascii="Arial" w:hAnsi="Arial" w:cs="Arial" w:hint="default"/>
      </w:rPr>
    </w:lvl>
    <w:lvl w:ilvl="3">
      <w:start w:val="1"/>
      <w:numFmt w:val="decimal"/>
      <w:pStyle w:val="slovanzoznam4"/>
      <w:lvlText w:val="%1.%2.%3.%4"/>
      <w:lvlJc w:val="left"/>
      <w:pPr>
        <w:tabs>
          <w:tab w:val="num" w:pos="3175"/>
        </w:tabs>
        <w:ind w:left="3175" w:hanging="1134"/>
      </w:pPr>
      <w:rPr>
        <w:rFonts w:ascii="Arial" w:hAnsi="Arial" w:cs="Arial" w:hint="default"/>
      </w:rPr>
    </w:lvl>
    <w:lvl w:ilvl="4">
      <w:start w:val="1"/>
      <w:numFmt w:val="decimal"/>
      <w:pStyle w:val="slovanzoznam5"/>
      <w:lvlText w:val="%1.%2.%3.%4.%5"/>
      <w:lvlJc w:val="left"/>
      <w:pPr>
        <w:tabs>
          <w:tab w:val="num" w:pos="4309"/>
        </w:tabs>
        <w:ind w:left="4309" w:hanging="1134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</w:rPr>
    </w:lvl>
    <w:lvl w:ilvl="6">
      <w:start w:val="1"/>
      <w:numFmt w:val="bullet"/>
      <w:lvlText w:val="◦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  <w:color w:val="auto"/>
      </w:rPr>
    </w:lvl>
    <w:lvl w:ilvl="7">
      <w:start w:val="1"/>
      <w:numFmt w:val="bullet"/>
      <w:lvlText w:val="◦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  <w:color w:val="auto"/>
      </w:rPr>
    </w:lvl>
    <w:lvl w:ilvl="8">
      <w:start w:val="1"/>
      <w:numFmt w:val="bullet"/>
      <w:lvlText w:val="◦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  <w:color w:val="auto"/>
      </w:rPr>
    </w:lvl>
  </w:abstractNum>
  <w:abstractNum w:abstractNumId="18" w15:restartNumberingAfterBreak="0">
    <w:nsid w:val="2FBF65ED"/>
    <w:multiLevelType w:val="hybridMultilevel"/>
    <w:tmpl w:val="21DEC8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25E058E"/>
    <w:multiLevelType w:val="multilevel"/>
    <w:tmpl w:val="5DB2EA9E"/>
    <w:lvl w:ilvl="0">
      <w:start w:val="1"/>
      <w:numFmt w:val="decimal"/>
      <w:lvlText w:val="%1."/>
      <w:lvlJc w:val="left"/>
      <w:pPr>
        <w:tabs>
          <w:tab w:val="num" w:pos="-31680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68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907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134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4309"/>
        </w:tabs>
        <w:ind w:left="4309" w:hanging="1134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</w:rPr>
    </w:lvl>
    <w:lvl w:ilvl="6">
      <w:start w:val="1"/>
      <w:numFmt w:val="bullet"/>
      <w:lvlText w:val="•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</w:rPr>
    </w:lvl>
    <w:lvl w:ilvl="7">
      <w:start w:val="1"/>
      <w:numFmt w:val="bullet"/>
      <w:lvlText w:val="•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</w:rPr>
    </w:lvl>
    <w:lvl w:ilvl="8">
      <w:start w:val="1"/>
      <w:numFmt w:val="bullet"/>
      <w:lvlText w:val="•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</w:rPr>
    </w:lvl>
  </w:abstractNum>
  <w:abstractNum w:abstractNumId="20" w15:restartNumberingAfterBreak="0">
    <w:nsid w:val="361A44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E03206"/>
    <w:multiLevelType w:val="hybridMultilevel"/>
    <w:tmpl w:val="84541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C40AF"/>
    <w:multiLevelType w:val="hybridMultilevel"/>
    <w:tmpl w:val="69565F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4D46F9"/>
    <w:multiLevelType w:val="multilevel"/>
    <w:tmpl w:val="96B41B18"/>
    <w:lvl w:ilvl="0">
      <w:start w:val="1"/>
      <w:numFmt w:val="lowerLetter"/>
      <w:lvlText w:val="%1)"/>
      <w:lvlJc w:val="left"/>
      <w:pPr>
        <w:tabs>
          <w:tab w:val="num" w:pos="-31680"/>
        </w:tabs>
        <w:ind w:left="454" w:hanging="454"/>
      </w:pPr>
      <w:rPr>
        <w:rFonts w:hint="default"/>
      </w:rPr>
    </w:lvl>
    <w:lvl w:ilvl="1">
      <w:start w:val="1"/>
      <w:numFmt w:val="bullet"/>
      <w:lvlText w:val="•"/>
      <w:lvlJc w:val="left"/>
      <w:pPr>
        <w:tabs>
          <w:tab w:val="num" w:pos="-31226"/>
        </w:tabs>
        <w:ind w:left="908" w:hanging="454"/>
      </w:pPr>
      <w:rPr>
        <w:rFonts w:ascii="Georgia" w:hAnsi="Georgia" w:hint="default"/>
      </w:rPr>
    </w:lvl>
    <w:lvl w:ilvl="2">
      <w:start w:val="1"/>
      <w:numFmt w:val="bullet"/>
      <w:lvlText w:val="◦"/>
      <w:lvlJc w:val="left"/>
      <w:pPr>
        <w:tabs>
          <w:tab w:val="num" w:pos="-30772"/>
        </w:tabs>
        <w:ind w:left="1362" w:hanging="454"/>
      </w:pPr>
      <w:rPr>
        <w:rFonts w:ascii="Georgia" w:hAnsi="Georgia" w:hint="default"/>
        <w:color w:val="auto"/>
      </w:rPr>
    </w:lvl>
    <w:lvl w:ilvl="3">
      <w:start w:val="1"/>
      <w:numFmt w:val="bullet"/>
      <w:lvlText w:val="◦"/>
      <w:lvlJc w:val="left"/>
      <w:pPr>
        <w:tabs>
          <w:tab w:val="num" w:pos="-30318"/>
        </w:tabs>
        <w:ind w:left="1816" w:hanging="454"/>
      </w:pPr>
      <w:rPr>
        <w:rFonts w:ascii="Georgia" w:hAnsi="Georgia" w:cs="Arial" w:hint="default"/>
        <w:color w:val="auto"/>
      </w:rPr>
    </w:lvl>
    <w:lvl w:ilvl="4">
      <w:start w:val="1"/>
      <w:numFmt w:val="bullet"/>
      <w:lvlText w:val="◦"/>
      <w:lvlJc w:val="left"/>
      <w:pPr>
        <w:tabs>
          <w:tab w:val="num" w:pos="-29864"/>
        </w:tabs>
        <w:ind w:left="2270" w:hanging="454"/>
      </w:pPr>
      <w:rPr>
        <w:rFonts w:ascii="Georgia" w:hAnsi="Georgia" w:cs="Arial" w:hint="default"/>
        <w:color w:val="auto"/>
      </w:rPr>
    </w:lvl>
    <w:lvl w:ilvl="5">
      <w:start w:val="1"/>
      <w:numFmt w:val="bullet"/>
      <w:lvlText w:val="◦"/>
      <w:lvlJc w:val="left"/>
      <w:pPr>
        <w:tabs>
          <w:tab w:val="num" w:pos="-29410"/>
        </w:tabs>
        <w:ind w:left="2724" w:hanging="454"/>
      </w:pPr>
      <w:rPr>
        <w:rFonts w:ascii="Georgia" w:hAnsi="Georgia" w:hint="default"/>
        <w:color w:val="auto"/>
      </w:rPr>
    </w:lvl>
    <w:lvl w:ilvl="6">
      <w:start w:val="1"/>
      <w:numFmt w:val="bullet"/>
      <w:lvlText w:val="◦"/>
      <w:lvlJc w:val="left"/>
      <w:pPr>
        <w:tabs>
          <w:tab w:val="num" w:pos="-28956"/>
        </w:tabs>
        <w:ind w:left="3178" w:hanging="454"/>
      </w:pPr>
      <w:rPr>
        <w:rFonts w:ascii="Georgia" w:hAnsi="Georgia" w:hint="default"/>
        <w:color w:val="auto"/>
      </w:rPr>
    </w:lvl>
    <w:lvl w:ilvl="7">
      <w:start w:val="1"/>
      <w:numFmt w:val="bullet"/>
      <w:lvlText w:val="◦"/>
      <w:lvlJc w:val="left"/>
      <w:pPr>
        <w:tabs>
          <w:tab w:val="num" w:pos="-28502"/>
        </w:tabs>
        <w:ind w:left="3632" w:hanging="454"/>
      </w:pPr>
      <w:rPr>
        <w:rFonts w:ascii="Georgia" w:hAnsi="Georgia" w:hint="default"/>
        <w:color w:val="auto"/>
      </w:rPr>
    </w:lvl>
    <w:lvl w:ilvl="8">
      <w:start w:val="1"/>
      <w:numFmt w:val="bullet"/>
      <w:lvlText w:val="◦"/>
      <w:lvlJc w:val="left"/>
      <w:pPr>
        <w:tabs>
          <w:tab w:val="num" w:pos="-28048"/>
        </w:tabs>
        <w:ind w:left="4086" w:hanging="454"/>
      </w:pPr>
      <w:rPr>
        <w:rFonts w:ascii="Georgia" w:hAnsi="Georgia" w:hint="default"/>
        <w:color w:val="auto"/>
      </w:rPr>
    </w:lvl>
  </w:abstractNum>
  <w:abstractNum w:abstractNumId="24" w15:restartNumberingAfterBreak="0">
    <w:nsid w:val="4386366D"/>
    <w:multiLevelType w:val="hybridMultilevel"/>
    <w:tmpl w:val="689A3CE2"/>
    <w:lvl w:ilvl="0" w:tplc="6764D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C1E48"/>
    <w:multiLevelType w:val="multilevel"/>
    <w:tmpl w:val="9F0AEB58"/>
    <w:lvl w:ilvl="0">
      <w:start w:val="1"/>
      <w:numFmt w:val="bullet"/>
      <w:pStyle w:val="Zoznamsodrkami"/>
      <w:lvlText w:val="•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>
      <w:start w:val="1"/>
      <w:numFmt w:val="bullet"/>
      <w:pStyle w:val="Zoznamsodrkami2"/>
      <w:lvlText w:val="◦"/>
      <w:lvlJc w:val="left"/>
      <w:pPr>
        <w:tabs>
          <w:tab w:val="num" w:pos="624"/>
        </w:tabs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pStyle w:val="Zoznamsodrkami3"/>
      <w:lvlText w:val="◦"/>
      <w:lvlJc w:val="left"/>
      <w:pPr>
        <w:tabs>
          <w:tab w:val="num" w:pos="908"/>
        </w:tabs>
        <w:ind w:left="738" w:hanging="170"/>
      </w:pPr>
      <w:rPr>
        <w:rFonts w:ascii="Georgia" w:hAnsi="Georgia" w:hint="default"/>
        <w:color w:val="auto"/>
      </w:rPr>
    </w:lvl>
    <w:lvl w:ilvl="3">
      <w:start w:val="1"/>
      <w:numFmt w:val="bullet"/>
      <w:pStyle w:val="Zoznamsodrkami4"/>
      <w:lvlText w:val="◦"/>
      <w:lvlJc w:val="left"/>
      <w:pPr>
        <w:tabs>
          <w:tab w:val="num" w:pos="1192"/>
        </w:tabs>
        <w:ind w:left="1022" w:hanging="170"/>
      </w:pPr>
      <w:rPr>
        <w:rFonts w:ascii="Georgia" w:hAnsi="Georgia" w:hint="default"/>
        <w:color w:val="auto"/>
      </w:rPr>
    </w:lvl>
    <w:lvl w:ilvl="4">
      <w:start w:val="1"/>
      <w:numFmt w:val="bullet"/>
      <w:pStyle w:val="Zoznamsodrkami5"/>
      <w:lvlText w:val="◦"/>
      <w:lvlJc w:val="left"/>
      <w:pPr>
        <w:tabs>
          <w:tab w:val="num" w:pos="1476"/>
        </w:tabs>
        <w:ind w:left="1306" w:hanging="170"/>
      </w:pPr>
      <w:rPr>
        <w:rFonts w:ascii="Georgia" w:hAnsi="Georgia" w:hint="default"/>
        <w:color w:val="auto"/>
      </w:rPr>
    </w:lvl>
    <w:lvl w:ilvl="5">
      <w:start w:val="1"/>
      <w:numFmt w:val="bullet"/>
      <w:lvlText w:val="◦"/>
      <w:lvlJc w:val="left"/>
      <w:pPr>
        <w:tabs>
          <w:tab w:val="num" w:pos="1760"/>
        </w:tabs>
        <w:ind w:left="1590" w:hanging="170"/>
      </w:pPr>
      <w:rPr>
        <w:rFonts w:ascii="Georgia" w:hAnsi="Georgia" w:hint="default"/>
        <w:color w:val="auto"/>
      </w:rPr>
    </w:lvl>
    <w:lvl w:ilvl="6">
      <w:start w:val="1"/>
      <w:numFmt w:val="bullet"/>
      <w:lvlText w:val="◦"/>
      <w:lvlJc w:val="left"/>
      <w:pPr>
        <w:tabs>
          <w:tab w:val="num" w:pos="2044"/>
        </w:tabs>
        <w:ind w:left="1874" w:hanging="170"/>
      </w:pPr>
      <w:rPr>
        <w:rFonts w:ascii="Georgia" w:hAnsi="Georgia" w:hint="default"/>
        <w:color w:val="auto"/>
      </w:rPr>
    </w:lvl>
    <w:lvl w:ilvl="7">
      <w:start w:val="1"/>
      <w:numFmt w:val="bullet"/>
      <w:lvlText w:val="◦"/>
      <w:lvlJc w:val="left"/>
      <w:pPr>
        <w:tabs>
          <w:tab w:val="num" w:pos="2328"/>
        </w:tabs>
        <w:ind w:left="2158" w:hanging="170"/>
      </w:pPr>
      <w:rPr>
        <w:rFonts w:ascii="Georgia" w:hAnsi="Georgia" w:hint="default"/>
        <w:color w:val="auto"/>
      </w:rPr>
    </w:lvl>
    <w:lvl w:ilvl="8">
      <w:start w:val="1"/>
      <w:numFmt w:val="bullet"/>
      <w:lvlText w:val="◦"/>
      <w:lvlJc w:val="left"/>
      <w:pPr>
        <w:tabs>
          <w:tab w:val="num" w:pos="2612"/>
        </w:tabs>
        <w:ind w:left="2442" w:hanging="170"/>
      </w:pPr>
      <w:rPr>
        <w:rFonts w:ascii="Georgia" w:hAnsi="Georgia" w:hint="default"/>
        <w:color w:val="auto"/>
      </w:rPr>
    </w:lvl>
  </w:abstractNum>
  <w:abstractNum w:abstractNumId="26" w15:restartNumberingAfterBreak="0">
    <w:nsid w:val="47FF39F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4FC14B7"/>
    <w:multiLevelType w:val="multilevel"/>
    <w:tmpl w:val="88BCFE6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97403F7"/>
    <w:multiLevelType w:val="multilevel"/>
    <w:tmpl w:val="C1AEC20A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decimal"/>
      <w:pStyle w:val="Nadpis2"/>
      <w:suff w:val="space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Nadpis3"/>
      <w:suff w:val="space"/>
      <w:lvlText w:val="%1.%2.%3"/>
      <w:lvlJc w:val="left"/>
      <w:pPr>
        <w:ind w:left="720" w:hanging="720"/>
      </w:pPr>
      <w:rPr>
        <w:rFonts w:ascii="Arial" w:hAnsi="Arial" w:cs="Arial"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FC14C6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9B36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FA61408"/>
    <w:multiLevelType w:val="multilevel"/>
    <w:tmpl w:val="70AACC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5C771E"/>
    <w:multiLevelType w:val="hybridMultilevel"/>
    <w:tmpl w:val="EF2ACC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30057">
    <w:abstractNumId w:val="25"/>
  </w:num>
  <w:num w:numId="2" w16cid:durableId="838156547">
    <w:abstractNumId w:val="10"/>
  </w:num>
  <w:num w:numId="3" w16cid:durableId="1012225593">
    <w:abstractNumId w:val="30"/>
  </w:num>
  <w:num w:numId="4" w16cid:durableId="160705385">
    <w:abstractNumId w:val="9"/>
  </w:num>
  <w:num w:numId="5" w16cid:durableId="373887082">
    <w:abstractNumId w:val="7"/>
  </w:num>
  <w:num w:numId="6" w16cid:durableId="1521165754">
    <w:abstractNumId w:val="6"/>
  </w:num>
  <w:num w:numId="7" w16cid:durableId="1377851550">
    <w:abstractNumId w:val="5"/>
  </w:num>
  <w:num w:numId="8" w16cid:durableId="456605370">
    <w:abstractNumId w:val="4"/>
  </w:num>
  <w:num w:numId="9" w16cid:durableId="1363942635">
    <w:abstractNumId w:val="8"/>
  </w:num>
  <w:num w:numId="10" w16cid:durableId="724061818">
    <w:abstractNumId w:val="3"/>
  </w:num>
  <w:num w:numId="11" w16cid:durableId="1043868701">
    <w:abstractNumId w:val="2"/>
  </w:num>
  <w:num w:numId="12" w16cid:durableId="2092698148">
    <w:abstractNumId w:val="1"/>
  </w:num>
  <w:num w:numId="13" w16cid:durableId="45641771">
    <w:abstractNumId w:val="0"/>
  </w:num>
  <w:num w:numId="14" w16cid:durableId="317734273">
    <w:abstractNumId w:val="26"/>
  </w:num>
  <w:num w:numId="15" w16cid:durableId="1523283601">
    <w:abstractNumId w:val="25"/>
  </w:num>
  <w:num w:numId="16" w16cid:durableId="7779912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2968168">
    <w:abstractNumId w:val="14"/>
  </w:num>
  <w:num w:numId="18" w16cid:durableId="297684837">
    <w:abstractNumId w:val="31"/>
  </w:num>
  <w:num w:numId="19" w16cid:durableId="2055232065">
    <w:abstractNumId w:val="15"/>
  </w:num>
  <w:num w:numId="20" w16cid:durableId="397049607">
    <w:abstractNumId w:val="27"/>
  </w:num>
  <w:num w:numId="21" w16cid:durableId="317077037">
    <w:abstractNumId w:val="31"/>
    <w:lvlOverride w:ilvl="0">
      <w:lvl w:ilvl="0">
        <w:start w:val="1"/>
        <w:numFmt w:val="decimal"/>
        <w:lvlText w:val="%1."/>
        <w:lvlJc w:val="left"/>
        <w:pPr>
          <w:tabs>
            <w:tab w:val="num" w:pos="454"/>
          </w:tabs>
          <w:ind w:left="454" w:hanging="454"/>
        </w:pPr>
        <w:rPr>
          <w:rFonts w:ascii="Arial" w:hAnsi="Arial" w:cs="Arial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08"/>
          </w:tabs>
          <w:ind w:left="908" w:hanging="454"/>
        </w:pPr>
        <w:rPr>
          <w:rFonts w:ascii="Arial" w:hAnsi="Arial" w:cs="Arial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62"/>
          </w:tabs>
          <w:ind w:left="1362" w:hanging="45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16"/>
          </w:tabs>
          <w:ind w:left="1816" w:hanging="45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270"/>
          </w:tabs>
          <w:ind w:left="2270" w:hanging="45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724"/>
          </w:tabs>
          <w:ind w:left="2724" w:hanging="45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178"/>
          </w:tabs>
          <w:ind w:left="3178" w:hanging="45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32"/>
          </w:tabs>
          <w:ind w:left="3632" w:hanging="45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086"/>
          </w:tabs>
          <w:ind w:left="4086" w:hanging="454"/>
        </w:pPr>
        <w:rPr>
          <w:rFonts w:hint="default"/>
        </w:rPr>
      </w:lvl>
    </w:lvlOverride>
  </w:num>
  <w:num w:numId="22" w16cid:durableId="1983658126">
    <w:abstractNumId w:val="29"/>
  </w:num>
  <w:num w:numId="23" w16cid:durableId="1904179066">
    <w:abstractNumId w:val="17"/>
  </w:num>
  <w:num w:numId="24" w16cid:durableId="404030765">
    <w:abstractNumId w:val="28"/>
  </w:num>
  <w:num w:numId="25" w16cid:durableId="1045787727">
    <w:abstractNumId w:val="23"/>
  </w:num>
  <w:num w:numId="26" w16cid:durableId="2103408822">
    <w:abstractNumId w:val="13"/>
  </w:num>
  <w:num w:numId="27" w16cid:durableId="17983337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88711588">
    <w:abstractNumId w:val="19"/>
  </w:num>
  <w:num w:numId="29" w16cid:durableId="12457243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6276388">
    <w:abstractNumId w:val="20"/>
  </w:num>
  <w:num w:numId="31" w16cid:durableId="10054017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256330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512518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79654708">
    <w:abstractNumId w:val="12"/>
  </w:num>
  <w:num w:numId="35" w16cid:durableId="1530023742">
    <w:abstractNumId w:val="16"/>
  </w:num>
  <w:num w:numId="36" w16cid:durableId="1419521281">
    <w:abstractNumId w:val="11"/>
  </w:num>
  <w:num w:numId="37" w16cid:durableId="1283918936">
    <w:abstractNumId w:val="22"/>
  </w:num>
  <w:num w:numId="38" w16cid:durableId="256986544">
    <w:abstractNumId w:val="32"/>
  </w:num>
  <w:num w:numId="39" w16cid:durableId="555557086">
    <w:abstractNumId w:val="18"/>
  </w:num>
  <w:num w:numId="40" w16cid:durableId="418524658">
    <w:abstractNumId w:val="24"/>
  </w:num>
  <w:num w:numId="41" w16cid:durableId="144245718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9"/>
  <w:hyphenationZone w:val="425"/>
  <w:defaultTableStyle w:val="SloittabulkaRespec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672f762d-6c88-4a6d-9760-4a6cab8d5a40"/>
  </w:docVars>
  <w:rsids>
    <w:rsidRoot w:val="00343A7E"/>
    <w:rsid w:val="00006A7B"/>
    <w:rsid w:val="00016118"/>
    <w:rsid w:val="00017AA8"/>
    <w:rsid w:val="00020221"/>
    <w:rsid w:val="0002142D"/>
    <w:rsid w:val="0002465F"/>
    <w:rsid w:val="00024FB5"/>
    <w:rsid w:val="0003120F"/>
    <w:rsid w:val="00033094"/>
    <w:rsid w:val="00036078"/>
    <w:rsid w:val="00036D6A"/>
    <w:rsid w:val="0004289E"/>
    <w:rsid w:val="00050699"/>
    <w:rsid w:val="00053963"/>
    <w:rsid w:val="00056AAE"/>
    <w:rsid w:val="000576B8"/>
    <w:rsid w:val="00067632"/>
    <w:rsid w:val="00071286"/>
    <w:rsid w:val="0007420A"/>
    <w:rsid w:val="00074CB0"/>
    <w:rsid w:val="00077C88"/>
    <w:rsid w:val="000816DB"/>
    <w:rsid w:val="000938EC"/>
    <w:rsid w:val="000A0E3C"/>
    <w:rsid w:val="000A1DD6"/>
    <w:rsid w:val="000A51A8"/>
    <w:rsid w:val="000A5ECB"/>
    <w:rsid w:val="000A72C2"/>
    <w:rsid w:val="000C0B4B"/>
    <w:rsid w:val="000D3210"/>
    <w:rsid w:val="000D3E1D"/>
    <w:rsid w:val="000D6464"/>
    <w:rsid w:val="000D759D"/>
    <w:rsid w:val="001015E1"/>
    <w:rsid w:val="001037CA"/>
    <w:rsid w:val="0010497E"/>
    <w:rsid w:val="00105F50"/>
    <w:rsid w:val="00117259"/>
    <w:rsid w:val="00124C88"/>
    <w:rsid w:val="0012720B"/>
    <w:rsid w:val="001318BA"/>
    <w:rsid w:val="00134709"/>
    <w:rsid w:val="001361B5"/>
    <w:rsid w:val="0013650C"/>
    <w:rsid w:val="0013690B"/>
    <w:rsid w:val="00137C08"/>
    <w:rsid w:val="00140DC1"/>
    <w:rsid w:val="00143E55"/>
    <w:rsid w:val="001504A7"/>
    <w:rsid w:val="001513DF"/>
    <w:rsid w:val="00160113"/>
    <w:rsid w:val="00164E0A"/>
    <w:rsid w:val="001716EC"/>
    <w:rsid w:val="00186A95"/>
    <w:rsid w:val="00186FF5"/>
    <w:rsid w:val="00190623"/>
    <w:rsid w:val="00192B37"/>
    <w:rsid w:val="00193065"/>
    <w:rsid w:val="001959A6"/>
    <w:rsid w:val="0019647B"/>
    <w:rsid w:val="001A3AB8"/>
    <w:rsid w:val="001A42EE"/>
    <w:rsid w:val="001A57C6"/>
    <w:rsid w:val="001A6EE2"/>
    <w:rsid w:val="001A7E84"/>
    <w:rsid w:val="001B5844"/>
    <w:rsid w:val="001C2A91"/>
    <w:rsid w:val="001C3C7E"/>
    <w:rsid w:val="001D3181"/>
    <w:rsid w:val="001D51CA"/>
    <w:rsid w:val="001E0497"/>
    <w:rsid w:val="001E04D8"/>
    <w:rsid w:val="001E59A9"/>
    <w:rsid w:val="001E662A"/>
    <w:rsid w:val="001E6D07"/>
    <w:rsid w:val="001E72F3"/>
    <w:rsid w:val="001F205B"/>
    <w:rsid w:val="001F3AFC"/>
    <w:rsid w:val="001F3BF2"/>
    <w:rsid w:val="001F3DDE"/>
    <w:rsid w:val="0020329D"/>
    <w:rsid w:val="00204E93"/>
    <w:rsid w:val="0021263F"/>
    <w:rsid w:val="00212992"/>
    <w:rsid w:val="00217D9B"/>
    <w:rsid w:val="00217F8B"/>
    <w:rsid w:val="00221E2A"/>
    <w:rsid w:val="002303B5"/>
    <w:rsid w:val="00231157"/>
    <w:rsid w:val="00235FB7"/>
    <w:rsid w:val="0024133F"/>
    <w:rsid w:val="00242903"/>
    <w:rsid w:val="00251AA9"/>
    <w:rsid w:val="00252834"/>
    <w:rsid w:val="00253641"/>
    <w:rsid w:val="00261769"/>
    <w:rsid w:val="00265F6C"/>
    <w:rsid w:val="00267874"/>
    <w:rsid w:val="0027654E"/>
    <w:rsid w:val="00276C1B"/>
    <w:rsid w:val="00277429"/>
    <w:rsid w:val="00277A33"/>
    <w:rsid w:val="002825CA"/>
    <w:rsid w:val="002837EA"/>
    <w:rsid w:val="002961CE"/>
    <w:rsid w:val="0029622B"/>
    <w:rsid w:val="002A2265"/>
    <w:rsid w:val="002A4CF9"/>
    <w:rsid w:val="002B3362"/>
    <w:rsid w:val="002B3E9A"/>
    <w:rsid w:val="002C2016"/>
    <w:rsid w:val="002C2FF7"/>
    <w:rsid w:val="002C350C"/>
    <w:rsid w:val="002C60A3"/>
    <w:rsid w:val="002D0A90"/>
    <w:rsid w:val="002D1BB7"/>
    <w:rsid w:val="002D55DB"/>
    <w:rsid w:val="002E65EB"/>
    <w:rsid w:val="002E6CE8"/>
    <w:rsid w:val="002F0ED4"/>
    <w:rsid w:val="002F345C"/>
    <w:rsid w:val="002F44E3"/>
    <w:rsid w:val="002F7A29"/>
    <w:rsid w:val="00302E79"/>
    <w:rsid w:val="00304B0C"/>
    <w:rsid w:val="00324651"/>
    <w:rsid w:val="003256BC"/>
    <w:rsid w:val="00326F6F"/>
    <w:rsid w:val="0033411F"/>
    <w:rsid w:val="00335D24"/>
    <w:rsid w:val="003374E1"/>
    <w:rsid w:val="0034005A"/>
    <w:rsid w:val="00343A7E"/>
    <w:rsid w:val="00364228"/>
    <w:rsid w:val="0036633C"/>
    <w:rsid w:val="00366F46"/>
    <w:rsid w:val="003920D5"/>
    <w:rsid w:val="00397207"/>
    <w:rsid w:val="003A08DB"/>
    <w:rsid w:val="003A1356"/>
    <w:rsid w:val="003A17D5"/>
    <w:rsid w:val="003B0ED0"/>
    <w:rsid w:val="003B2122"/>
    <w:rsid w:val="003B50FD"/>
    <w:rsid w:val="003C2AD5"/>
    <w:rsid w:val="003C6A90"/>
    <w:rsid w:val="003D2BFA"/>
    <w:rsid w:val="003D47AB"/>
    <w:rsid w:val="003D7F71"/>
    <w:rsid w:val="003E079A"/>
    <w:rsid w:val="003E0933"/>
    <w:rsid w:val="003E2DF2"/>
    <w:rsid w:val="003E5251"/>
    <w:rsid w:val="003F1EC3"/>
    <w:rsid w:val="003F20D6"/>
    <w:rsid w:val="003F38D4"/>
    <w:rsid w:val="00401DF0"/>
    <w:rsid w:val="00402731"/>
    <w:rsid w:val="004036BB"/>
    <w:rsid w:val="004051D4"/>
    <w:rsid w:val="00414F88"/>
    <w:rsid w:val="00415AB6"/>
    <w:rsid w:val="00422E58"/>
    <w:rsid w:val="00427319"/>
    <w:rsid w:val="00430263"/>
    <w:rsid w:val="004312FF"/>
    <w:rsid w:val="00436BD4"/>
    <w:rsid w:val="00440DD2"/>
    <w:rsid w:val="004413A1"/>
    <w:rsid w:val="004416D1"/>
    <w:rsid w:val="00441C5E"/>
    <w:rsid w:val="004451F9"/>
    <w:rsid w:val="00446B87"/>
    <w:rsid w:val="00450F5B"/>
    <w:rsid w:val="0045434D"/>
    <w:rsid w:val="0046084A"/>
    <w:rsid w:val="00460A5F"/>
    <w:rsid w:val="0046648E"/>
    <w:rsid w:val="00467ACD"/>
    <w:rsid w:val="0047025D"/>
    <w:rsid w:val="00470C17"/>
    <w:rsid w:val="004724DC"/>
    <w:rsid w:val="004764A2"/>
    <w:rsid w:val="00476F24"/>
    <w:rsid w:val="004917A8"/>
    <w:rsid w:val="004924B0"/>
    <w:rsid w:val="00494A52"/>
    <w:rsid w:val="004951AC"/>
    <w:rsid w:val="004A506D"/>
    <w:rsid w:val="004B4313"/>
    <w:rsid w:val="004B5A96"/>
    <w:rsid w:val="004B79AD"/>
    <w:rsid w:val="004D1BB3"/>
    <w:rsid w:val="004D4666"/>
    <w:rsid w:val="004E000A"/>
    <w:rsid w:val="004E3CB7"/>
    <w:rsid w:val="004F156D"/>
    <w:rsid w:val="004F24A1"/>
    <w:rsid w:val="004F7004"/>
    <w:rsid w:val="00504133"/>
    <w:rsid w:val="00516448"/>
    <w:rsid w:val="00516B60"/>
    <w:rsid w:val="00516F98"/>
    <w:rsid w:val="00520988"/>
    <w:rsid w:val="00520DDF"/>
    <w:rsid w:val="00526EE3"/>
    <w:rsid w:val="00534FEA"/>
    <w:rsid w:val="00536410"/>
    <w:rsid w:val="00544DB8"/>
    <w:rsid w:val="00545388"/>
    <w:rsid w:val="00546085"/>
    <w:rsid w:val="0055098A"/>
    <w:rsid w:val="005522C6"/>
    <w:rsid w:val="005538C2"/>
    <w:rsid w:val="00554987"/>
    <w:rsid w:val="00576F1A"/>
    <w:rsid w:val="00580201"/>
    <w:rsid w:val="00580E73"/>
    <w:rsid w:val="0058124D"/>
    <w:rsid w:val="005926AC"/>
    <w:rsid w:val="0059317D"/>
    <w:rsid w:val="00594163"/>
    <w:rsid w:val="005B5559"/>
    <w:rsid w:val="005C3F98"/>
    <w:rsid w:val="005C5A36"/>
    <w:rsid w:val="005D245F"/>
    <w:rsid w:val="005D2E55"/>
    <w:rsid w:val="005D3728"/>
    <w:rsid w:val="005E5600"/>
    <w:rsid w:val="005F0F0B"/>
    <w:rsid w:val="005F3E68"/>
    <w:rsid w:val="00600AFD"/>
    <w:rsid w:val="00620609"/>
    <w:rsid w:val="0062133E"/>
    <w:rsid w:val="00621367"/>
    <w:rsid w:val="00627A22"/>
    <w:rsid w:val="00632D33"/>
    <w:rsid w:val="00634EB7"/>
    <w:rsid w:val="00646053"/>
    <w:rsid w:val="006513D0"/>
    <w:rsid w:val="00651DC5"/>
    <w:rsid w:val="006525BF"/>
    <w:rsid w:val="0065287B"/>
    <w:rsid w:val="00655566"/>
    <w:rsid w:val="00660D47"/>
    <w:rsid w:val="006619D1"/>
    <w:rsid w:val="00665BEF"/>
    <w:rsid w:val="00672542"/>
    <w:rsid w:val="00675350"/>
    <w:rsid w:val="00676E85"/>
    <w:rsid w:val="00683B3D"/>
    <w:rsid w:val="006A00D6"/>
    <w:rsid w:val="006A1F9D"/>
    <w:rsid w:val="006B3988"/>
    <w:rsid w:val="006B5789"/>
    <w:rsid w:val="006C6443"/>
    <w:rsid w:val="006D238B"/>
    <w:rsid w:val="006D3B02"/>
    <w:rsid w:val="006D77C7"/>
    <w:rsid w:val="006E0104"/>
    <w:rsid w:val="006E3525"/>
    <w:rsid w:val="006E7FAF"/>
    <w:rsid w:val="006F0BEF"/>
    <w:rsid w:val="006F7D63"/>
    <w:rsid w:val="00705510"/>
    <w:rsid w:val="00707DCB"/>
    <w:rsid w:val="00715E1D"/>
    <w:rsid w:val="0072016C"/>
    <w:rsid w:val="00722D4B"/>
    <w:rsid w:val="00725316"/>
    <w:rsid w:val="00726144"/>
    <w:rsid w:val="0072756B"/>
    <w:rsid w:val="00735108"/>
    <w:rsid w:val="00740627"/>
    <w:rsid w:val="00743808"/>
    <w:rsid w:val="007454CE"/>
    <w:rsid w:val="00746039"/>
    <w:rsid w:val="0076267F"/>
    <w:rsid w:val="0076389D"/>
    <w:rsid w:val="00771B7E"/>
    <w:rsid w:val="00772936"/>
    <w:rsid w:val="007736EC"/>
    <w:rsid w:val="0077524A"/>
    <w:rsid w:val="00777D81"/>
    <w:rsid w:val="007873B9"/>
    <w:rsid w:val="00790402"/>
    <w:rsid w:val="00791AEF"/>
    <w:rsid w:val="00791EB6"/>
    <w:rsid w:val="00792038"/>
    <w:rsid w:val="00792FF8"/>
    <w:rsid w:val="00795E2A"/>
    <w:rsid w:val="007A0595"/>
    <w:rsid w:val="007A3489"/>
    <w:rsid w:val="007A3AC8"/>
    <w:rsid w:val="007A6D47"/>
    <w:rsid w:val="007B01CF"/>
    <w:rsid w:val="007B0F4A"/>
    <w:rsid w:val="007B5766"/>
    <w:rsid w:val="007B6C7F"/>
    <w:rsid w:val="007C06DB"/>
    <w:rsid w:val="007C0883"/>
    <w:rsid w:val="007C1915"/>
    <w:rsid w:val="007C2934"/>
    <w:rsid w:val="007C38AE"/>
    <w:rsid w:val="007D0D5B"/>
    <w:rsid w:val="007D68A3"/>
    <w:rsid w:val="007E0B72"/>
    <w:rsid w:val="007E7FD7"/>
    <w:rsid w:val="007F1F32"/>
    <w:rsid w:val="007F2B8D"/>
    <w:rsid w:val="007F75C6"/>
    <w:rsid w:val="007F7C53"/>
    <w:rsid w:val="0080187B"/>
    <w:rsid w:val="008023A6"/>
    <w:rsid w:val="008023C5"/>
    <w:rsid w:val="00813018"/>
    <w:rsid w:val="00813AD7"/>
    <w:rsid w:val="008217F6"/>
    <w:rsid w:val="0082661E"/>
    <w:rsid w:val="0084244C"/>
    <w:rsid w:val="0084462E"/>
    <w:rsid w:val="0084614F"/>
    <w:rsid w:val="00852CA7"/>
    <w:rsid w:val="00856643"/>
    <w:rsid w:val="00860852"/>
    <w:rsid w:val="008646D1"/>
    <w:rsid w:val="00873540"/>
    <w:rsid w:val="00876437"/>
    <w:rsid w:val="0088497F"/>
    <w:rsid w:val="00885F96"/>
    <w:rsid w:val="0088656E"/>
    <w:rsid w:val="00886ED5"/>
    <w:rsid w:val="00894240"/>
    <w:rsid w:val="008974FC"/>
    <w:rsid w:val="008A6956"/>
    <w:rsid w:val="008B1E9B"/>
    <w:rsid w:val="008B348F"/>
    <w:rsid w:val="008B5B63"/>
    <w:rsid w:val="008C2344"/>
    <w:rsid w:val="008C4029"/>
    <w:rsid w:val="008C66C4"/>
    <w:rsid w:val="008C7605"/>
    <w:rsid w:val="008C76BF"/>
    <w:rsid w:val="008C7A16"/>
    <w:rsid w:val="008E0AAE"/>
    <w:rsid w:val="008E1353"/>
    <w:rsid w:val="008E20F2"/>
    <w:rsid w:val="008E354C"/>
    <w:rsid w:val="008E517D"/>
    <w:rsid w:val="008E6252"/>
    <w:rsid w:val="008E679B"/>
    <w:rsid w:val="008F06B3"/>
    <w:rsid w:val="008F0A04"/>
    <w:rsid w:val="008F464F"/>
    <w:rsid w:val="008F52D7"/>
    <w:rsid w:val="008F70E9"/>
    <w:rsid w:val="00905D18"/>
    <w:rsid w:val="00906160"/>
    <w:rsid w:val="0090768A"/>
    <w:rsid w:val="009127D0"/>
    <w:rsid w:val="00914D29"/>
    <w:rsid w:val="00914E85"/>
    <w:rsid w:val="009159D2"/>
    <w:rsid w:val="00916A23"/>
    <w:rsid w:val="00917B18"/>
    <w:rsid w:val="00920897"/>
    <w:rsid w:val="00923BCB"/>
    <w:rsid w:val="00926E36"/>
    <w:rsid w:val="00933DF9"/>
    <w:rsid w:val="00933F9A"/>
    <w:rsid w:val="009403A8"/>
    <w:rsid w:val="00940F11"/>
    <w:rsid w:val="0094754A"/>
    <w:rsid w:val="00953170"/>
    <w:rsid w:val="00954757"/>
    <w:rsid w:val="00955CDF"/>
    <w:rsid w:val="00961B7B"/>
    <w:rsid w:val="009628D2"/>
    <w:rsid w:val="009636F0"/>
    <w:rsid w:val="00964D23"/>
    <w:rsid w:val="00966A79"/>
    <w:rsid w:val="00980AE7"/>
    <w:rsid w:val="00985158"/>
    <w:rsid w:val="00986DC6"/>
    <w:rsid w:val="00987430"/>
    <w:rsid w:val="0098748C"/>
    <w:rsid w:val="00991DBF"/>
    <w:rsid w:val="009A3383"/>
    <w:rsid w:val="009A49B1"/>
    <w:rsid w:val="009A5C1D"/>
    <w:rsid w:val="009B24F5"/>
    <w:rsid w:val="009C61FA"/>
    <w:rsid w:val="009C64E4"/>
    <w:rsid w:val="009D3021"/>
    <w:rsid w:val="009D4060"/>
    <w:rsid w:val="009D4270"/>
    <w:rsid w:val="009D754E"/>
    <w:rsid w:val="009E1393"/>
    <w:rsid w:val="009E2B8E"/>
    <w:rsid w:val="009E54D1"/>
    <w:rsid w:val="009E6A7F"/>
    <w:rsid w:val="009F379B"/>
    <w:rsid w:val="009F3DAC"/>
    <w:rsid w:val="00A02174"/>
    <w:rsid w:val="00A14A0A"/>
    <w:rsid w:val="00A21FFF"/>
    <w:rsid w:val="00A3052E"/>
    <w:rsid w:val="00A323C6"/>
    <w:rsid w:val="00A3531D"/>
    <w:rsid w:val="00A40295"/>
    <w:rsid w:val="00A45158"/>
    <w:rsid w:val="00A4584F"/>
    <w:rsid w:val="00A5569A"/>
    <w:rsid w:val="00A604BC"/>
    <w:rsid w:val="00A6096E"/>
    <w:rsid w:val="00A60E61"/>
    <w:rsid w:val="00A626FD"/>
    <w:rsid w:val="00A65ACF"/>
    <w:rsid w:val="00A67458"/>
    <w:rsid w:val="00A71A83"/>
    <w:rsid w:val="00A72CDA"/>
    <w:rsid w:val="00A739FA"/>
    <w:rsid w:val="00A7663A"/>
    <w:rsid w:val="00A77588"/>
    <w:rsid w:val="00A7778B"/>
    <w:rsid w:val="00A80758"/>
    <w:rsid w:val="00A82175"/>
    <w:rsid w:val="00A86119"/>
    <w:rsid w:val="00A8729E"/>
    <w:rsid w:val="00A9191E"/>
    <w:rsid w:val="00A91B1C"/>
    <w:rsid w:val="00A94EE0"/>
    <w:rsid w:val="00AA1A0B"/>
    <w:rsid w:val="00AA31CD"/>
    <w:rsid w:val="00AA7388"/>
    <w:rsid w:val="00AB1547"/>
    <w:rsid w:val="00AB2F34"/>
    <w:rsid w:val="00AB5CAC"/>
    <w:rsid w:val="00AB63B0"/>
    <w:rsid w:val="00AC69B9"/>
    <w:rsid w:val="00AD1EAF"/>
    <w:rsid w:val="00AD1F1D"/>
    <w:rsid w:val="00AE7626"/>
    <w:rsid w:val="00AF0316"/>
    <w:rsid w:val="00AF047D"/>
    <w:rsid w:val="00AF2B9D"/>
    <w:rsid w:val="00AF379A"/>
    <w:rsid w:val="00AF5A75"/>
    <w:rsid w:val="00AF639A"/>
    <w:rsid w:val="00AF72E6"/>
    <w:rsid w:val="00B01866"/>
    <w:rsid w:val="00B03B23"/>
    <w:rsid w:val="00B04CEC"/>
    <w:rsid w:val="00B17108"/>
    <w:rsid w:val="00B22176"/>
    <w:rsid w:val="00B25B7F"/>
    <w:rsid w:val="00B26221"/>
    <w:rsid w:val="00B27331"/>
    <w:rsid w:val="00B27563"/>
    <w:rsid w:val="00B35CE1"/>
    <w:rsid w:val="00B43A46"/>
    <w:rsid w:val="00B53B8D"/>
    <w:rsid w:val="00B53CA7"/>
    <w:rsid w:val="00B564F0"/>
    <w:rsid w:val="00B57726"/>
    <w:rsid w:val="00B6179B"/>
    <w:rsid w:val="00B657FE"/>
    <w:rsid w:val="00B66D29"/>
    <w:rsid w:val="00B7087C"/>
    <w:rsid w:val="00B75E97"/>
    <w:rsid w:val="00B775F4"/>
    <w:rsid w:val="00B802E5"/>
    <w:rsid w:val="00B85D8C"/>
    <w:rsid w:val="00B86077"/>
    <w:rsid w:val="00B86DA9"/>
    <w:rsid w:val="00B91152"/>
    <w:rsid w:val="00B97BAB"/>
    <w:rsid w:val="00BA2904"/>
    <w:rsid w:val="00BA597F"/>
    <w:rsid w:val="00BA5981"/>
    <w:rsid w:val="00BB0E11"/>
    <w:rsid w:val="00BB1CCF"/>
    <w:rsid w:val="00BB22ED"/>
    <w:rsid w:val="00BB27FA"/>
    <w:rsid w:val="00BB620B"/>
    <w:rsid w:val="00BC0837"/>
    <w:rsid w:val="00BC394B"/>
    <w:rsid w:val="00BC4D40"/>
    <w:rsid w:val="00BC6F3B"/>
    <w:rsid w:val="00BD02DD"/>
    <w:rsid w:val="00BD56EA"/>
    <w:rsid w:val="00BD7C86"/>
    <w:rsid w:val="00BE4240"/>
    <w:rsid w:val="00BF16C4"/>
    <w:rsid w:val="00BF2E95"/>
    <w:rsid w:val="00BF4724"/>
    <w:rsid w:val="00C02EE3"/>
    <w:rsid w:val="00C03191"/>
    <w:rsid w:val="00C07387"/>
    <w:rsid w:val="00C10582"/>
    <w:rsid w:val="00C21961"/>
    <w:rsid w:val="00C22F81"/>
    <w:rsid w:val="00C23011"/>
    <w:rsid w:val="00C23A28"/>
    <w:rsid w:val="00C23D0E"/>
    <w:rsid w:val="00C24468"/>
    <w:rsid w:val="00C40CC3"/>
    <w:rsid w:val="00C4130E"/>
    <w:rsid w:val="00C432E0"/>
    <w:rsid w:val="00C457FB"/>
    <w:rsid w:val="00C5181A"/>
    <w:rsid w:val="00C52AEF"/>
    <w:rsid w:val="00C52BF2"/>
    <w:rsid w:val="00C54941"/>
    <w:rsid w:val="00C57738"/>
    <w:rsid w:val="00C63A5E"/>
    <w:rsid w:val="00C67A14"/>
    <w:rsid w:val="00C716E7"/>
    <w:rsid w:val="00C755C4"/>
    <w:rsid w:val="00C7579A"/>
    <w:rsid w:val="00C83A20"/>
    <w:rsid w:val="00C852C8"/>
    <w:rsid w:val="00C97430"/>
    <w:rsid w:val="00C97C75"/>
    <w:rsid w:val="00CA0F93"/>
    <w:rsid w:val="00CA395F"/>
    <w:rsid w:val="00CA727E"/>
    <w:rsid w:val="00CB43E5"/>
    <w:rsid w:val="00CB4B19"/>
    <w:rsid w:val="00CC1373"/>
    <w:rsid w:val="00CC467A"/>
    <w:rsid w:val="00CD4C4A"/>
    <w:rsid w:val="00CD731E"/>
    <w:rsid w:val="00CF0D84"/>
    <w:rsid w:val="00CF540D"/>
    <w:rsid w:val="00D0266A"/>
    <w:rsid w:val="00D05034"/>
    <w:rsid w:val="00D11849"/>
    <w:rsid w:val="00D121B8"/>
    <w:rsid w:val="00D144F7"/>
    <w:rsid w:val="00D170E9"/>
    <w:rsid w:val="00D21152"/>
    <w:rsid w:val="00D22E38"/>
    <w:rsid w:val="00D23F35"/>
    <w:rsid w:val="00D240F3"/>
    <w:rsid w:val="00D344AF"/>
    <w:rsid w:val="00D373C6"/>
    <w:rsid w:val="00D555D7"/>
    <w:rsid w:val="00D636DD"/>
    <w:rsid w:val="00D711C3"/>
    <w:rsid w:val="00D71B2B"/>
    <w:rsid w:val="00D727D7"/>
    <w:rsid w:val="00D72DF2"/>
    <w:rsid w:val="00D73BC5"/>
    <w:rsid w:val="00D75276"/>
    <w:rsid w:val="00D9015E"/>
    <w:rsid w:val="00D92D32"/>
    <w:rsid w:val="00D96AE4"/>
    <w:rsid w:val="00D97803"/>
    <w:rsid w:val="00DB72B4"/>
    <w:rsid w:val="00DD2D83"/>
    <w:rsid w:val="00DD4948"/>
    <w:rsid w:val="00DE0390"/>
    <w:rsid w:val="00DE12D8"/>
    <w:rsid w:val="00DE2B1C"/>
    <w:rsid w:val="00DE70CF"/>
    <w:rsid w:val="00DF704D"/>
    <w:rsid w:val="00E00CE6"/>
    <w:rsid w:val="00E01B76"/>
    <w:rsid w:val="00E03117"/>
    <w:rsid w:val="00E067D3"/>
    <w:rsid w:val="00E069C6"/>
    <w:rsid w:val="00E117BE"/>
    <w:rsid w:val="00E11BC0"/>
    <w:rsid w:val="00E24294"/>
    <w:rsid w:val="00E30224"/>
    <w:rsid w:val="00E3355B"/>
    <w:rsid w:val="00E359E2"/>
    <w:rsid w:val="00E40F0A"/>
    <w:rsid w:val="00E54FDC"/>
    <w:rsid w:val="00E568CD"/>
    <w:rsid w:val="00E62FED"/>
    <w:rsid w:val="00E65D69"/>
    <w:rsid w:val="00E7241B"/>
    <w:rsid w:val="00E764B1"/>
    <w:rsid w:val="00E8533B"/>
    <w:rsid w:val="00E871EB"/>
    <w:rsid w:val="00E90760"/>
    <w:rsid w:val="00E951D7"/>
    <w:rsid w:val="00E966C6"/>
    <w:rsid w:val="00E97079"/>
    <w:rsid w:val="00EA096A"/>
    <w:rsid w:val="00EA37B8"/>
    <w:rsid w:val="00EA5252"/>
    <w:rsid w:val="00EB493E"/>
    <w:rsid w:val="00EC4C32"/>
    <w:rsid w:val="00EC65C9"/>
    <w:rsid w:val="00ED2EF7"/>
    <w:rsid w:val="00ED47A6"/>
    <w:rsid w:val="00ED4B4C"/>
    <w:rsid w:val="00ED63C1"/>
    <w:rsid w:val="00EE02B8"/>
    <w:rsid w:val="00EE07B9"/>
    <w:rsid w:val="00EE0F6A"/>
    <w:rsid w:val="00EE13A7"/>
    <w:rsid w:val="00EE21BC"/>
    <w:rsid w:val="00EE244B"/>
    <w:rsid w:val="00EF40EE"/>
    <w:rsid w:val="00EF7647"/>
    <w:rsid w:val="00F004E0"/>
    <w:rsid w:val="00F126AE"/>
    <w:rsid w:val="00F15255"/>
    <w:rsid w:val="00F16F7E"/>
    <w:rsid w:val="00F17FAC"/>
    <w:rsid w:val="00F204C3"/>
    <w:rsid w:val="00F215A6"/>
    <w:rsid w:val="00F26C3E"/>
    <w:rsid w:val="00F27967"/>
    <w:rsid w:val="00F343A8"/>
    <w:rsid w:val="00F37214"/>
    <w:rsid w:val="00F37F71"/>
    <w:rsid w:val="00F41CAA"/>
    <w:rsid w:val="00F43236"/>
    <w:rsid w:val="00F458A8"/>
    <w:rsid w:val="00F4678F"/>
    <w:rsid w:val="00F467D7"/>
    <w:rsid w:val="00F4751A"/>
    <w:rsid w:val="00F56C87"/>
    <w:rsid w:val="00F57A71"/>
    <w:rsid w:val="00F612A5"/>
    <w:rsid w:val="00F631D7"/>
    <w:rsid w:val="00F63D2B"/>
    <w:rsid w:val="00F66020"/>
    <w:rsid w:val="00F7465E"/>
    <w:rsid w:val="00F84091"/>
    <w:rsid w:val="00F84F81"/>
    <w:rsid w:val="00F8637E"/>
    <w:rsid w:val="00F96437"/>
    <w:rsid w:val="00F974EA"/>
    <w:rsid w:val="00FA1E38"/>
    <w:rsid w:val="00FB0F5E"/>
    <w:rsid w:val="00FB30EC"/>
    <w:rsid w:val="00FB35AB"/>
    <w:rsid w:val="00FB454A"/>
    <w:rsid w:val="00FB6292"/>
    <w:rsid w:val="00FC0A69"/>
    <w:rsid w:val="00FC4601"/>
    <w:rsid w:val="00FD174C"/>
    <w:rsid w:val="00FD64E0"/>
    <w:rsid w:val="00FE095E"/>
    <w:rsid w:val="00FF079C"/>
    <w:rsid w:val="00FF1F12"/>
    <w:rsid w:val="00FF4612"/>
    <w:rsid w:val="00FF6FF8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F127A"/>
  <w15:docId w15:val="{914A562E-3836-4FBE-9E8F-6D414EFD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4" w:unhideWhenUsed="1" w:qFormat="1"/>
    <w:lsdException w:name="heading 3" w:semiHidden="1" w:uiPriority="7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54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7" w:unhideWhenUsed="1" w:qFormat="1"/>
    <w:lsdException w:name="List Number" w:semiHidden="1" w:uiPriority="4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8" w:unhideWhenUsed="1"/>
    <w:lsdException w:name="List Bullet 3" w:semiHidden="1" w:uiPriority="48" w:unhideWhenUsed="1"/>
    <w:lsdException w:name="List Bullet 4" w:semiHidden="1" w:uiPriority="48" w:unhideWhenUsed="1"/>
    <w:lsdException w:name="List Bullet 5" w:semiHidden="1" w:uiPriority="48" w:unhideWhenUsed="1"/>
    <w:lsdException w:name="List Number 2" w:semiHidden="1" w:uiPriority="50" w:unhideWhenUsed="1"/>
    <w:lsdException w:name="List Number 3" w:semiHidden="1" w:uiPriority="50" w:unhideWhenUsed="1"/>
    <w:lsdException w:name="List Number 4" w:semiHidden="1" w:uiPriority="50" w:unhideWhenUsed="1"/>
    <w:lsdException w:name="List Number 5" w:semiHidden="1" w:uiPriority="5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53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3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í Respect"/>
    <w:qFormat/>
    <w:rsid w:val="0019647B"/>
    <w:pPr>
      <w:spacing w:line="280" w:lineRule="atLeast"/>
      <w:jc w:val="both"/>
    </w:pPr>
    <w:rPr>
      <w:szCs w:val="22"/>
      <w:lang w:eastAsia="en-US"/>
    </w:rPr>
  </w:style>
  <w:style w:type="paragraph" w:styleId="Nadpis1">
    <w:name w:val="heading 1"/>
    <w:aliases w:val="Nadpis 1 Respect"/>
    <w:basedOn w:val="Normlny"/>
    <w:next w:val="Normlny"/>
    <w:link w:val="Nadpis1Char"/>
    <w:uiPriority w:val="2"/>
    <w:qFormat/>
    <w:rsid w:val="002A4CF9"/>
    <w:pPr>
      <w:keepNext/>
      <w:keepLines/>
      <w:numPr>
        <w:numId w:val="24"/>
      </w:numPr>
      <w:suppressAutoHyphens/>
      <w:spacing w:before="280" w:after="280" w:line="228" w:lineRule="auto"/>
      <w:ind w:left="0" w:firstLine="0"/>
      <w:outlineLvl w:val="0"/>
    </w:pPr>
    <w:rPr>
      <w:b/>
      <w:color w:val="1F3B80"/>
      <w:sz w:val="36"/>
      <w:szCs w:val="36"/>
    </w:rPr>
  </w:style>
  <w:style w:type="paragraph" w:styleId="Nadpis2">
    <w:name w:val="heading 2"/>
    <w:aliases w:val="Nadpis 2 Respect"/>
    <w:basedOn w:val="Nadpis1"/>
    <w:next w:val="Normlny"/>
    <w:link w:val="Nadpis2Char"/>
    <w:uiPriority w:val="4"/>
    <w:qFormat/>
    <w:rsid w:val="002A4CF9"/>
    <w:pPr>
      <w:numPr>
        <w:ilvl w:val="1"/>
      </w:numPr>
      <w:ind w:left="0" w:firstLine="0"/>
      <w:outlineLvl w:val="1"/>
    </w:pPr>
    <w:rPr>
      <w:bCs/>
      <w:sz w:val="26"/>
      <w:szCs w:val="26"/>
    </w:rPr>
  </w:style>
  <w:style w:type="paragraph" w:styleId="Nadpis3">
    <w:name w:val="heading 3"/>
    <w:aliases w:val="Nadpis 3 Respect"/>
    <w:basedOn w:val="Nadpis1"/>
    <w:next w:val="Normlny"/>
    <w:link w:val="Nadpis3Char"/>
    <w:uiPriority w:val="7"/>
    <w:qFormat/>
    <w:rsid w:val="006D3B02"/>
    <w:pPr>
      <w:numPr>
        <w:ilvl w:val="2"/>
      </w:numPr>
      <w:ind w:left="0" w:firstLine="0"/>
      <w:outlineLvl w:val="2"/>
    </w:pPr>
    <w:rPr>
      <w:rFonts w:eastAsia="Times New Roman"/>
      <w:bCs/>
      <w:color w:val="3773B4"/>
      <w:sz w:val="26"/>
    </w:rPr>
  </w:style>
  <w:style w:type="paragraph" w:styleId="Nadpis4">
    <w:name w:val="heading 4"/>
    <w:aliases w:val="Nadpis 4 Respect"/>
    <w:basedOn w:val="Nadpis1"/>
    <w:next w:val="Normlny"/>
    <w:link w:val="Nadpis4Char"/>
    <w:uiPriority w:val="9"/>
    <w:qFormat/>
    <w:rsid w:val="00FC4601"/>
    <w:pPr>
      <w:numPr>
        <w:numId w:val="0"/>
      </w:numPr>
      <w:spacing w:after="0" w:line="298" w:lineRule="auto"/>
      <w:outlineLvl w:val="3"/>
    </w:pPr>
    <w:rPr>
      <w:rFonts w:eastAsia="Times New Roman"/>
      <w:bCs/>
      <w:iCs/>
      <w:color w:val="3773B4"/>
      <w:sz w:val="20"/>
    </w:rPr>
  </w:style>
  <w:style w:type="paragraph" w:styleId="Nadpis5">
    <w:name w:val="heading 5"/>
    <w:aliases w:val="Nadpis 5 Respect"/>
    <w:basedOn w:val="Normlny"/>
    <w:next w:val="Nadpis1"/>
    <w:link w:val="Nadpis5Char"/>
    <w:uiPriority w:val="9"/>
    <w:qFormat/>
    <w:rsid w:val="00FC4601"/>
    <w:pPr>
      <w:keepNext/>
      <w:keepLines/>
      <w:spacing w:before="280"/>
      <w:outlineLvl w:val="4"/>
    </w:pPr>
    <w:rPr>
      <w:rFonts w:eastAsia="Times New Roman"/>
      <w:b/>
      <w:color w:val="000000"/>
    </w:rPr>
  </w:style>
  <w:style w:type="paragraph" w:styleId="Nadpis6">
    <w:name w:val="heading 6"/>
    <w:basedOn w:val="Normlny"/>
    <w:next w:val="Normlny"/>
    <w:link w:val="Nadpis6Char"/>
    <w:uiPriority w:val="10"/>
    <w:unhideWhenUsed/>
    <w:rsid w:val="00FC4601"/>
    <w:pPr>
      <w:keepNext/>
      <w:keepLines/>
      <w:spacing w:before="280"/>
      <w:outlineLvl w:val="5"/>
    </w:pPr>
    <w:rPr>
      <w:rFonts w:eastAsia="Times New Roman"/>
      <w:i/>
      <w:iCs/>
      <w:color w:val="0F1D3F"/>
    </w:rPr>
  </w:style>
  <w:style w:type="paragraph" w:styleId="Nadpis7">
    <w:name w:val="heading 7"/>
    <w:basedOn w:val="Normlny"/>
    <w:next w:val="Normlny"/>
    <w:link w:val="Nadpis7Char"/>
    <w:uiPriority w:val="11"/>
    <w:unhideWhenUsed/>
    <w:qFormat/>
    <w:rsid w:val="005F3E68"/>
    <w:pPr>
      <w:keepNext/>
      <w:keepLines/>
      <w:spacing w:before="200"/>
      <w:outlineLvl w:val="6"/>
    </w:pPr>
    <w:rPr>
      <w:rFonts w:eastAsia="Times New Roman"/>
      <w:i/>
      <w:iCs/>
      <w:color w:val="404040"/>
    </w:rPr>
  </w:style>
  <w:style w:type="paragraph" w:styleId="Nadpis8">
    <w:name w:val="heading 8"/>
    <w:basedOn w:val="Normlny"/>
    <w:next w:val="Normlny"/>
    <w:link w:val="Nadpis8Char"/>
    <w:uiPriority w:val="12"/>
    <w:semiHidden/>
    <w:unhideWhenUsed/>
    <w:qFormat/>
    <w:rsid w:val="005F3E68"/>
    <w:pPr>
      <w:keepNext/>
      <w:keepLines/>
      <w:spacing w:before="200"/>
      <w:outlineLvl w:val="7"/>
    </w:pPr>
    <w:rPr>
      <w:rFonts w:eastAsia="Times New Roman"/>
      <w:color w:val="404040"/>
      <w:szCs w:val="20"/>
    </w:rPr>
  </w:style>
  <w:style w:type="paragraph" w:styleId="Nadpis9">
    <w:name w:val="heading 9"/>
    <w:basedOn w:val="Normlny"/>
    <w:next w:val="Normlny"/>
    <w:link w:val="Nadpis9Char"/>
    <w:uiPriority w:val="13"/>
    <w:semiHidden/>
    <w:unhideWhenUsed/>
    <w:qFormat/>
    <w:rsid w:val="005F3E68"/>
    <w:pPr>
      <w:keepNext/>
      <w:keepLines/>
      <w:spacing w:before="200"/>
      <w:outlineLvl w:val="8"/>
    </w:pPr>
    <w:rPr>
      <w:rFonts w:eastAsia="Times New Roman"/>
      <w:i/>
      <w:iCs/>
      <w:color w:val="40404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3A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A7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43A7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3A7E"/>
  </w:style>
  <w:style w:type="paragraph" w:styleId="Pta">
    <w:name w:val="footer"/>
    <w:basedOn w:val="Normlny"/>
    <w:link w:val="PtaChar"/>
    <w:uiPriority w:val="99"/>
    <w:unhideWhenUsed/>
    <w:rsid w:val="00E01B76"/>
    <w:pPr>
      <w:tabs>
        <w:tab w:val="center" w:pos="4536"/>
        <w:tab w:val="right" w:pos="9072"/>
      </w:tabs>
      <w:spacing w:line="276" w:lineRule="auto"/>
    </w:pPr>
    <w:rPr>
      <w:rFonts w:ascii="Times New Roman" w:hAnsi="Times New Roman"/>
      <w:color w:val="1F3B80"/>
      <w:sz w:val="17"/>
      <w:szCs w:val="17"/>
    </w:rPr>
  </w:style>
  <w:style w:type="character" w:customStyle="1" w:styleId="PtaChar">
    <w:name w:val="Päta Char"/>
    <w:link w:val="Pta"/>
    <w:uiPriority w:val="99"/>
    <w:rsid w:val="00E01B76"/>
    <w:rPr>
      <w:rFonts w:ascii="Times New Roman" w:hAnsi="Times New Roman" w:cs="Times New Roman"/>
      <w:color w:val="1F3B80"/>
      <w:sz w:val="17"/>
      <w:szCs w:val="17"/>
    </w:rPr>
  </w:style>
  <w:style w:type="character" w:customStyle="1" w:styleId="Nadpis1Char">
    <w:name w:val="Nadpis 1 Char"/>
    <w:aliases w:val="Nadpis 1 Respect Char"/>
    <w:link w:val="Nadpis1"/>
    <w:uiPriority w:val="2"/>
    <w:rsid w:val="000938EC"/>
    <w:rPr>
      <w:b/>
      <w:color w:val="1F3B80"/>
      <w:sz w:val="36"/>
      <w:szCs w:val="36"/>
    </w:rPr>
  </w:style>
  <w:style w:type="paragraph" w:styleId="Bezriadkovania">
    <w:name w:val="No Spacing"/>
    <w:aliases w:val="Bez mezer Respect"/>
    <w:link w:val="BezriadkovaniaChar"/>
    <w:uiPriority w:val="1"/>
    <w:qFormat/>
    <w:rsid w:val="00343A7E"/>
    <w:pPr>
      <w:spacing w:line="298" w:lineRule="auto"/>
    </w:pPr>
    <w:rPr>
      <w:szCs w:val="22"/>
      <w:lang w:eastAsia="en-US"/>
    </w:rPr>
  </w:style>
  <w:style w:type="character" w:customStyle="1" w:styleId="Nadpis2Char">
    <w:name w:val="Nadpis 2 Char"/>
    <w:aliases w:val="Nadpis 2 Respect Char"/>
    <w:link w:val="Nadpis2"/>
    <w:uiPriority w:val="4"/>
    <w:rsid w:val="000938EC"/>
    <w:rPr>
      <w:b/>
      <w:bCs/>
      <w:color w:val="1F3B80"/>
      <w:sz w:val="26"/>
      <w:szCs w:val="26"/>
    </w:rPr>
  </w:style>
  <w:style w:type="character" w:customStyle="1" w:styleId="Nadpis3Char">
    <w:name w:val="Nadpis 3 Char"/>
    <w:aliases w:val="Nadpis 3 Respect Char"/>
    <w:link w:val="Nadpis3"/>
    <w:uiPriority w:val="7"/>
    <w:rsid w:val="000938EC"/>
    <w:rPr>
      <w:rFonts w:ascii="Arial" w:eastAsia="Times New Roman" w:hAnsi="Arial" w:cs="Times New Roman"/>
      <w:b/>
      <w:bCs/>
      <w:color w:val="3773B4"/>
      <w:sz w:val="26"/>
      <w:szCs w:val="36"/>
    </w:rPr>
  </w:style>
  <w:style w:type="character" w:customStyle="1" w:styleId="Nadpis4Char">
    <w:name w:val="Nadpis 4 Char"/>
    <w:aliases w:val="Nadpis 4 Respect Char"/>
    <w:link w:val="Nadpis4"/>
    <w:uiPriority w:val="9"/>
    <w:rsid w:val="00FC4601"/>
    <w:rPr>
      <w:rFonts w:ascii="Arial" w:eastAsia="Times New Roman" w:hAnsi="Arial" w:cs="Times New Roman"/>
      <w:b/>
      <w:bCs/>
      <w:iCs/>
      <w:color w:val="3773B4"/>
      <w:sz w:val="20"/>
      <w:szCs w:val="36"/>
    </w:rPr>
  </w:style>
  <w:style w:type="paragraph" w:styleId="Odsekzoznamu">
    <w:name w:val="List Paragraph"/>
    <w:basedOn w:val="Normlny"/>
    <w:uiPriority w:val="24"/>
    <w:rsid w:val="0090768A"/>
    <w:pPr>
      <w:ind w:left="720"/>
      <w:contextualSpacing/>
    </w:pPr>
  </w:style>
  <w:style w:type="character" w:customStyle="1" w:styleId="Nadpis5Char">
    <w:name w:val="Nadpis 5 Char"/>
    <w:aliases w:val="Nadpis 5 Respect Char"/>
    <w:link w:val="Nadpis5"/>
    <w:uiPriority w:val="9"/>
    <w:rsid w:val="00FC4601"/>
    <w:rPr>
      <w:rFonts w:ascii="Arial" w:eastAsia="Times New Roman" w:hAnsi="Arial" w:cs="Times New Roman"/>
      <w:b/>
      <w:color w:val="000000"/>
      <w:sz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0768A"/>
  </w:style>
  <w:style w:type="character" w:customStyle="1" w:styleId="ZkladntextChar">
    <w:name w:val="Základný text Char"/>
    <w:link w:val="Zkladntext"/>
    <w:uiPriority w:val="99"/>
    <w:semiHidden/>
    <w:rsid w:val="0090768A"/>
    <w:rPr>
      <w:sz w:val="20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90768A"/>
    <w:pPr>
      <w:ind w:firstLine="170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90768A"/>
    <w:rPr>
      <w:sz w:val="20"/>
    </w:rPr>
  </w:style>
  <w:style w:type="paragraph" w:styleId="Zoznamsodrkami">
    <w:name w:val="List Bullet"/>
    <w:aliases w:val="Seznam s odrážkami Respect"/>
    <w:basedOn w:val="Normlny"/>
    <w:uiPriority w:val="19"/>
    <w:qFormat/>
    <w:rsid w:val="00FC4601"/>
    <w:pPr>
      <w:numPr>
        <w:numId w:val="15"/>
      </w:numPr>
      <w:contextualSpacing/>
    </w:pPr>
  </w:style>
  <w:style w:type="paragraph" w:styleId="Zoznamsodrkami2">
    <w:name w:val="List Bullet 2"/>
    <w:aliases w:val="Seznam s odrážkami 2 Respect"/>
    <w:basedOn w:val="Zoznamsodrkami"/>
    <w:uiPriority w:val="20"/>
    <w:rsid w:val="00B564F0"/>
    <w:pPr>
      <w:numPr>
        <w:ilvl w:val="1"/>
      </w:numPr>
    </w:pPr>
  </w:style>
  <w:style w:type="paragraph" w:styleId="Zoznamsodrkami3">
    <w:name w:val="List Bullet 3"/>
    <w:basedOn w:val="Zoznamsodrkami"/>
    <w:uiPriority w:val="21"/>
    <w:unhideWhenUsed/>
    <w:rsid w:val="00B564F0"/>
    <w:pPr>
      <w:numPr>
        <w:ilvl w:val="2"/>
      </w:numPr>
    </w:pPr>
  </w:style>
  <w:style w:type="paragraph" w:styleId="Zoznamsodrkami4">
    <w:name w:val="List Bullet 4"/>
    <w:basedOn w:val="Zoznamsodrkami"/>
    <w:uiPriority w:val="21"/>
    <w:unhideWhenUsed/>
    <w:rsid w:val="00B564F0"/>
    <w:pPr>
      <w:numPr>
        <w:ilvl w:val="3"/>
      </w:numPr>
    </w:pPr>
  </w:style>
  <w:style w:type="paragraph" w:styleId="Zoznamsodrkami5">
    <w:name w:val="List Bullet 5"/>
    <w:basedOn w:val="Zoznamsodrkami"/>
    <w:uiPriority w:val="21"/>
    <w:unhideWhenUsed/>
    <w:rsid w:val="00B564F0"/>
    <w:pPr>
      <w:numPr>
        <w:ilvl w:val="4"/>
      </w:numPr>
    </w:pPr>
  </w:style>
  <w:style w:type="character" w:styleId="Vrazn">
    <w:name w:val="Strong"/>
    <w:aliases w:val="Silné Respect"/>
    <w:uiPriority w:val="25"/>
    <w:qFormat/>
    <w:rsid w:val="00E00CE6"/>
    <w:rPr>
      <w:b/>
      <w:bCs/>
    </w:rPr>
  </w:style>
  <w:style w:type="character" w:customStyle="1" w:styleId="Zdraznn1">
    <w:name w:val="Zdůraznění1"/>
    <w:aliases w:val="Zvýraznění Respect"/>
    <w:uiPriority w:val="26"/>
    <w:qFormat/>
    <w:rsid w:val="00E00CE6"/>
    <w:rPr>
      <w:b/>
      <w:i/>
      <w:iCs/>
    </w:rPr>
  </w:style>
  <w:style w:type="character" w:styleId="Jemnzvraznenie">
    <w:name w:val="Subtle Emphasis"/>
    <w:aliases w:val="Zdůraznění – jemné Respect"/>
    <w:uiPriority w:val="27"/>
    <w:qFormat/>
    <w:rsid w:val="00E00CE6"/>
    <w:rPr>
      <w:i/>
      <w:iCs/>
      <w:color w:val="auto"/>
    </w:rPr>
  </w:style>
  <w:style w:type="paragraph" w:styleId="Zvraznencitcia">
    <w:name w:val="Intense Quote"/>
    <w:aliases w:val="Výrazný citát Respect"/>
    <w:basedOn w:val="Normlny"/>
    <w:next w:val="Normlny"/>
    <w:link w:val="ZvraznencitciaChar"/>
    <w:uiPriority w:val="29"/>
    <w:rsid w:val="00E00CE6"/>
    <w:pPr>
      <w:spacing w:before="200"/>
    </w:pPr>
    <w:rPr>
      <w:bCs/>
      <w:iCs/>
      <w:color w:val="3773B4"/>
    </w:rPr>
  </w:style>
  <w:style w:type="character" w:customStyle="1" w:styleId="ZvraznencitciaChar">
    <w:name w:val="Zvýraznená citácia Char"/>
    <w:aliases w:val="Výrazný citát Respect Char"/>
    <w:link w:val="Zvraznencitcia"/>
    <w:uiPriority w:val="29"/>
    <w:rsid w:val="00660D47"/>
    <w:rPr>
      <w:bCs/>
      <w:iCs/>
      <w:color w:val="3773B4"/>
      <w:sz w:val="20"/>
    </w:rPr>
  </w:style>
  <w:style w:type="paragraph" w:styleId="slovanzoznam2">
    <w:name w:val="List Number 2"/>
    <w:aliases w:val="Číslovaný seznam 2 Respect"/>
    <w:basedOn w:val="slovanzoznam"/>
    <w:uiPriority w:val="23"/>
    <w:rsid w:val="00964D23"/>
    <w:pPr>
      <w:numPr>
        <w:ilvl w:val="1"/>
      </w:numPr>
    </w:pPr>
  </w:style>
  <w:style w:type="paragraph" w:styleId="slovanzoznam3">
    <w:name w:val="List Number 3"/>
    <w:basedOn w:val="slovanzoznam"/>
    <w:uiPriority w:val="24"/>
    <w:unhideWhenUsed/>
    <w:rsid w:val="00964D23"/>
    <w:pPr>
      <w:numPr>
        <w:ilvl w:val="2"/>
      </w:numPr>
    </w:pPr>
  </w:style>
  <w:style w:type="paragraph" w:styleId="slovanzoznam">
    <w:name w:val="List Number"/>
    <w:aliases w:val="Číslovaný seznam Respect"/>
    <w:basedOn w:val="Normlny"/>
    <w:uiPriority w:val="22"/>
    <w:qFormat/>
    <w:rsid w:val="00FC4601"/>
    <w:pPr>
      <w:numPr>
        <w:numId w:val="23"/>
      </w:numPr>
      <w:contextualSpacing/>
    </w:pPr>
  </w:style>
  <w:style w:type="paragraph" w:styleId="slovanzoznam4">
    <w:name w:val="List Number 4"/>
    <w:basedOn w:val="slovanzoznam"/>
    <w:uiPriority w:val="24"/>
    <w:unhideWhenUsed/>
    <w:rsid w:val="00964D23"/>
    <w:pPr>
      <w:numPr>
        <w:ilvl w:val="3"/>
      </w:numPr>
    </w:pPr>
  </w:style>
  <w:style w:type="paragraph" w:styleId="slovanzoznam5">
    <w:name w:val="List Number 5"/>
    <w:basedOn w:val="slovanzoznam"/>
    <w:uiPriority w:val="24"/>
    <w:unhideWhenUsed/>
    <w:rsid w:val="00964D23"/>
    <w:pPr>
      <w:numPr>
        <w:ilvl w:val="4"/>
      </w:numPr>
    </w:pPr>
  </w:style>
  <w:style w:type="paragraph" w:styleId="Normlnywebov">
    <w:name w:val="Normal (Web)"/>
    <w:basedOn w:val="Normlny"/>
    <w:uiPriority w:val="99"/>
    <w:semiHidden/>
    <w:unhideWhenUsed/>
    <w:rsid w:val="00D121B8"/>
    <w:rPr>
      <w:szCs w:val="24"/>
    </w:rPr>
  </w:style>
  <w:style w:type="character" w:customStyle="1" w:styleId="Nadpis6Char">
    <w:name w:val="Nadpis 6 Char"/>
    <w:link w:val="Nadpis6"/>
    <w:uiPriority w:val="10"/>
    <w:rsid w:val="003256BC"/>
    <w:rPr>
      <w:rFonts w:ascii="Arial" w:eastAsia="Times New Roman" w:hAnsi="Arial" w:cs="Times New Roman"/>
      <w:i/>
      <w:iCs/>
      <w:color w:val="0F1D3F"/>
      <w:sz w:val="20"/>
    </w:rPr>
  </w:style>
  <w:style w:type="character" w:customStyle="1" w:styleId="Nadpis7Char">
    <w:name w:val="Nadpis 7 Char"/>
    <w:link w:val="Nadpis7"/>
    <w:uiPriority w:val="11"/>
    <w:rsid w:val="003256BC"/>
    <w:rPr>
      <w:rFonts w:ascii="Arial" w:eastAsia="Times New Roman" w:hAnsi="Arial" w:cs="Times New Roman"/>
      <w:i/>
      <w:iCs/>
      <w:color w:val="404040"/>
      <w:sz w:val="20"/>
    </w:rPr>
  </w:style>
  <w:style w:type="character" w:customStyle="1" w:styleId="Nadpis8Char">
    <w:name w:val="Nadpis 8 Char"/>
    <w:link w:val="Nadpis8"/>
    <w:uiPriority w:val="12"/>
    <w:semiHidden/>
    <w:rsid w:val="003256BC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13"/>
    <w:semiHidden/>
    <w:rsid w:val="003256BC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customStyle="1" w:styleId="Nadpis1neslovanRespect">
    <w:name w:val="Nadpis 1 – nečíslovaný Respect"/>
    <w:basedOn w:val="Nadpis1"/>
    <w:next w:val="Normlny"/>
    <w:uiPriority w:val="3"/>
    <w:rsid w:val="005F3E68"/>
    <w:pPr>
      <w:numPr>
        <w:numId w:val="0"/>
      </w:numPr>
    </w:pPr>
  </w:style>
  <w:style w:type="paragraph" w:customStyle="1" w:styleId="Nadpis2neslovanRespect">
    <w:name w:val="Nadpis 2 – nečíslovaný Respect"/>
    <w:basedOn w:val="Nadpis2"/>
    <w:next w:val="Normlny"/>
    <w:uiPriority w:val="5"/>
    <w:rsid w:val="005F3E68"/>
    <w:pPr>
      <w:numPr>
        <w:ilvl w:val="0"/>
        <w:numId w:val="0"/>
      </w:numPr>
    </w:pPr>
  </w:style>
  <w:style w:type="character" w:styleId="Zvraznenodkaz">
    <w:name w:val="Intense Reference"/>
    <w:uiPriority w:val="29"/>
    <w:rsid w:val="00964D23"/>
    <w:rPr>
      <w:b/>
      <w:bCs/>
      <w:caps w:val="0"/>
      <w:smallCaps w:val="0"/>
      <w:color w:val="3773B4"/>
      <w:spacing w:val="5"/>
      <w:u w:val="none"/>
    </w:rPr>
  </w:style>
  <w:style w:type="paragraph" w:styleId="Hlavikasprvy">
    <w:name w:val="Message Header"/>
    <w:basedOn w:val="Normlny"/>
    <w:link w:val="HlavikasprvyChar"/>
    <w:uiPriority w:val="99"/>
    <w:semiHidden/>
    <w:unhideWhenUsed/>
    <w:rsid w:val="00964D23"/>
    <w:pPr>
      <w:pBdr>
        <w:top w:val="single" w:sz="6" w:space="3" w:color="D4E2F2"/>
        <w:left w:val="single" w:sz="6" w:space="4" w:color="D4E2F2"/>
        <w:bottom w:val="single" w:sz="6" w:space="3" w:color="D4E2F2"/>
        <w:right w:val="single" w:sz="6" w:space="4" w:color="D4E2F2"/>
      </w:pBdr>
      <w:shd w:val="clear" w:color="auto" w:fill="D4E2F2"/>
      <w:spacing w:line="240" w:lineRule="auto"/>
      <w:ind w:left="1134" w:hanging="1134"/>
    </w:pPr>
    <w:rPr>
      <w:rFonts w:eastAsia="Times New Roman"/>
      <w:sz w:val="24"/>
      <w:szCs w:val="24"/>
    </w:rPr>
  </w:style>
  <w:style w:type="character" w:customStyle="1" w:styleId="HlavikasprvyChar">
    <w:name w:val="Hlavička správy Char"/>
    <w:link w:val="Hlavikasprvy"/>
    <w:uiPriority w:val="99"/>
    <w:semiHidden/>
    <w:rsid w:val="00964D23"/>
    <w:rPr>
      <w:rFonts w:ascii="Arial" w:eastAsia="Times New Roman" w:hAnsi="Arial" w:cs="Times New Roman"/>
      <w:sz w:val="24"/>
      <w:szCs w:val="24"/>
      <w:shd w:val="clear" w:color="auto" w:fill="D4E2F2"/>
    </w:rPr>
  </w:style>
  <w:style w:type="character" w:styleId="Jemnodkaz">
    <w:name w:val="Subtle Reference"/>
    <w:uiPriority w:val="29"/>
    <w:rsid w:val="00964D23"/>
    <w:rPr>
      <w:caps w:val="0"/>
      <w:smallCaps w:val="0"/>
      <w:color w:val="3773B4"/>
      <w:u w:val="none"/>
    </w:rPr>
  </w:style>
  <w:style w:type="paragraph" w:styleId="Oznaitext">
    <w:name w:val="Block Text"/>
    <w:basedOn w:val="Normlny"/>
    <w:uiPriority w:val="99"/>
    <w:unhideWhenUsed/>
    <w:rsid w:val="00397207"/>
    <w:pPr>
      <w:pBdr>
        <w:top w:val="single" w:sz="2" w:space="10" w:color="F2F2F2"/>
        <w:left w:val="single" w:sz="2" w:space="10" w:color="F2F2F2"/>
        <w:bottom w:val="single" w:sz="2" w:space="8" w:color="F2F2F2"/>
        <w:right w:val="single" w:sz="2" w:space="10" w:color="F2F2F2"/>
      </w:pBdr>
      <w:shd w:val="clear" w:color="auto" w:fill="F2F2F2"/>
      <w:ind w:right="27"/>
    </w:pPr>
    <w:rPr>
      <w:rFonts w:eastAsia="Times New Roman"/>
      <w:i/>
      <w:iCs/>
    </w:rPr>
  </w:style>
  <w:style w:type="character" w:styleId="Nzovknihy">
    <w:name w:val="Book Title"/>
    <w:uiPriority w:val="41"/>
    <w:rsid w:val="00964D23"/>
    <w:rPr>
      <w:b/>
      <w:bCs/>
      <w:caps w:val="0"/>
      <w:smallCaps w:val="0"/>
      <w:spacing w:val="5"/>
    </w:rPr>
  </w:style>
  <w:style w:type="paragraph" w:styleId="Zoznam">
    <w:name w:val="List"/>
    <w:basedOn w:val="Normlny"/>
    <w:uiPriority w:val="99"/>
    <w:unhideWhenUsed/>
    <w:rsid w:val="00C755C4"/>
    <w:pPr>
      <w:ind w:left="283" w:hanging="283"/>
      <w:contextualSpacing/>
    </w:pPr>
  </w:style>
  <w:style w:type="paragraph" w:customStyle="1" w:styleId="AbecednseznamRespect">
    <w:name w:val="Abecední seznam Respect"/>
    <w:basedOn w:val="Zoznam"/>
    <w:uiPriority w:val="19"/>
    <w:qFormat/>
    <w:rsid w:val="00C755C4"/>
    <w:pPr>
      <w:numPr>
        <w:numId w:val="26"/>
      </w:numPr>
    </w:pPr>
  </w:style>
  <w:style w:type="table" w:styleId="Mriekatabuky">
    <w:name w:val="Table Grid"/>
    <w:aliases w:val="Mřížka tabulky Respect"/>
    <w:basedOn w:val="Normlnatabuka"/>
    <w:rsid w:val="00955CDF"/>
    <w:pPr>
      <w:suppressAutoHyphens/>
    </w:pPr>
    <w:tblPr>
      <w:tblStyleRowBandSize w:val="1"/>
      <w:tblStyleColBandSize w:val="1"/>
      <w:tblBorders>
        <w:insideH w:val="single" w:sz="2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auto"/>
    </w:tcPr>
    <w:tblStylePr w:type="firstRow">
      <w:pPr>
        <w:keepNext/>
        <w:wordWrap/>
      </w:pPr>
      <w:rPr>
        <w:b/>
      </w:rPr>
      <w:tblPr/>
      <w:tcPr>
        <w:tcBorders>
          <w:bottom w:val="single" w:sz="8" w:space="0" w:color="auto"/>
          <w:insideH w:val="single" w:sz="8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8" w:space="0" w:color="auto"/>
        </w:tcBorders>
        <w:shd w:val="clear" w:color="auto" w:fill="auto"/>
      </w:tcPr>
    </w:tblStylePr>
    <w:tblStylePr w:type="firstCol">
      <w:pPr>
        <w:wordWrap/>
        <w:jc w:val="left"/>
      </w:pPr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4E2F2"/>
      </w:tcPr>
    </w:tblStylePr>
    <w:tblStylePr w:type="band1Horz">
      <w:tblPr/>
      <w:tcPr>
        <w:shd w:val="clear" w:color="auto" w:fill="D4E2F2"/>
      </w:tcPr>
    </w:tblStylePr>
  </w:style>
  <w:style w:type="paragraph" w:customStyle="1" w:styleId="TextTabulkyRespect">
    <w:name w:val="Text Tabulky Respect"/>
    <w:basedOn w:val="Normlny"/>
    <w:uiPriority w:val="18"/>
    <w:qFormat/>
    <w:rsid w:val="001F3BF2"/>
  </w:style>
  <w:style w:type="paragraph" w:styleId="Hlavikaobsahu">
    <w:name w:val="TOC Heading"/>
    <w:aliases w:val="Nadpis obsahu Respect"/>
    <w:basedOn w:val="Nadpis1"/>
    <w:next w:val="Normlny"/>
    <w:uiPriority w:val="99"/>
    <w:unhideWhenUsed/>
    <w:rsid w:val="007C2934"/>
    <w:pPr>
      <w:pageBreakBefore/>
      <w:numPr>
        <w:numId w:val="0"/>
      </w:numPr>
      <w:pBdr>
        <w:top w:val="single" w:sz="4" w:space="4" w:color="1F3B80"/>
      </w:pBdr>
      <w:suppressAutoHyphens w:val="0"/>
      <w:spacing w:after="840" w:line="259" w:lineRule="auto"/>
      <w:outlineLvl w:val="9"/>
    </w:pPr>
    <w:rPr>
      <w:rFonts w:eastAsia="Times New Roman"/>
      <w:bCs/>
      <w:color w:val="172C5F"/>
      <w:szCs w:val="28"/>
      <w:lang w:eastAsia="ja-JP"/>
    </w:rPr>
  </w:style>
  <w:style w:type="paragraph" w:styleId="Obsah1">
    <w:name w:val="toc 1"/>
    <w:aliases w:val="Obsah 1 Respect"/>
    <w:basedOn w:val="Normlny"/>
    <w:next w:val="Normlny"/>
    <w:uiPriority w:val="39"/>
    <w:unhideWhenUsed/>
    <w:rsid w:val="006D3B02"/>
    <w:pPr>
      <w:keepNext/>
      <w:keepLines/>
      <w:tabs>
        <w:tab w:val="right" w:pos="8948"/>
      </w:tabs>
      <w:spacing w:before="240"/>
      <w:ind w:left="284" w:right="567" w:hanging="284"/>
    </w:pPr>
    <w:rPr>
      <w:b/>
      <w:noProof/>
    </w:rPr>
  </w:style>
  <w:style w:type="paragraph" w:styleId="Obsah2">
    <w:name w:val="toc 2"/>
    <w:aliases w:val="Obsah 2 Respect"/>
    <w:basedOn w:val="Normlny"/>
    <w:next w:val="Normlny"/>
    <w:uiPriority w:val="39"/>
    <w:unhideWhenUsed/>
    <w:rsid w:val="006D3B02"/>
    <w:pPr>
      <w:keepLines/>
      <w:tabs>
        <w:tab w:val="right" w:leader="dot" w:pos="8948"/>
      </w:tabs>
      <w:ind w:left="278" w:right="567"/>
    </w:pPr>
    <w:rPr>
      <w:rFonts w:cs="Arial"/>
      <w:noProof/>
    </w:rPr>
  </w:style>
  <w:style w:type="paragraph" w:styleId="Obsah3">
    <w:name w:val="toc 3"/>
    <w:aliases w:val="Obsah 3 Respect"/>
    <w:basedOn w:val="Obsah2"/>
    <w:next w:val="Normlny"/>
    <w:uiPriority w:val="39"/>
    <w:unhideWhenUsed/>
    <w:rsid w:val="006D3B02"/>
    <w:pPr>
      <w:ind w:left="560"/>
    </w:pPr>
  </w:style>
  <w:style w:type="character" w:styleId="Hypertextovprepojenie">
    <w:name w:val="Hyperlink"/>
    <w:uiPriority w:val="99"/>
    <w:rsid w:val="00D22E38"/>
    <w:rPr>
      <w:color w:val="3773B4"/>
      <w:u w:val="none"/>
    </w:rPr>
  </w:style>
  <w:style w:type="paragraph" w:styleId="Obsah4">
    <w:name w:val="toc 4"/>
    <w:basedOn w:val="Obsah2"/>
    <w:next w:val="Normlny"/>
    <w:autoRedefine/>
    <w:uiPriority w:val="99"/>
    <w:semiHidden/>
    <w:unhideWhenUsed/>
    <w:rsid w:val="00160113"/>
    <w:pPr>
      <w:spacing w:after="100"/>
      <w:ind w:left="600"/>
    </w:pPr>
  </w:style>
  <w:style w:type="paragraph" w:styleId="Obsah5">
    <w:name w:val="toc 5"/>
    <w:basedOn w:val="Obsah2"/>
    <w:next w:val="Normlny"/>
    <w:autoRedefine/>
    <w:uiPriority w:val="99"/>
    <w:semiHidden/>
    <w:unhideWhenUsed/>
    <w:rsid w:val="00160113"/>
    <w:pPr>
      <w:spacing w:after="100"/>
      <w:ind w:left="800"/>
    </w:pPr>
  </w:style>
  <w:style w:type="paragraph" w:styleId="Obsah6">
    <w:name w:val="toc 6"/>
    <w:basedOn w:val="Obsah2"/>
    <w:next w:val="Normlny"/>
    <w:autoRedefine/>
    <w:uiPriority w:val="99"/>
    <w:semiHidden/>
    <w:unhideWhenUsed/>
    <w:rsid w:val="00160113"/>
    <w:pPr>
      <w:spacing w:after="100"/>
      <w:ind w:left="1000"/>
    </w:pPr>
  </w:style>
  <w:style w:type="paragraph" w:styleId="Obsah7">
    <w:name w:val="toc 7"/>
    <w:basedOn w:val="Obsah2"/>
    <w:next w:val="Normlny"/>
    <w:autoRedefine/>
    <w:uiPriority w:val="99"/>
    <w:semiHidden/>
    <w:unhideWhenUsed/>
    <w:rsid w:val="00160113"/>
    <w:pPr>
      <w:spacing w:after="100"/>
      <w:ind w:left="1200"/>
    </w:pPr>
  </w:style>
  <w:style w:type="paragraph" w:styleId="Obsah8">
    <w:name w:val="toc 8"/>
    <w:basedOn w:val="Obsah3"/>
    <w:next w:val="Normlny"/>
    <w:autoRedefine/>
    <w:uiPriority w:val="99"/>
    <w:semiHidden/>
    <w:unhideWhenUsed/>
    <w:rsid w:val="00160113"/>
    <w:pPr>
      <w:ind w:left="1400"/>
    </w:pPr>
  </w:style>
  <w:style w:type="paragraph" w:styleId="Obsah9">
    <w:name w:val="toc 9"/>
    <w:basedOn w:val="Obsah2"/>
    <w:next w:val="Normlny"/>
    <w:autoRedefine/>
    <w:uiPriority w:val="99"/>
    <w:semiHidden/>
    <w:unhideWhenUsed/>
    <w:rsid w:val="00160113"/>
    <w:pPr>
      <w:spacing w:after="100"/>
      <w:ind w:left="1600"/>
    </w:pPr>
  </w:style>
  <w:style w:type="table" w:customStyle="1" w:styleId="Svtlmkatabulky1">
    <w:name w:val="Světlá mřížka tabulky1"/>
    <w:basedOn w:val="Normlnatabuka"/>
    <w:uiPriority w:val="40"/>
    <w:rsid w:val="00A7758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StyleName">
    <w:name w:val="Style Name"/>
    <w:uiPriority w:val="99"/>
    <w:semiHidden/>
    <w:qFormat/>
    <w:rsid w:val="00302E79"/>
    <w:rPr>
      <w:b/>
      <w:color w:val="3773B4"/>
      <w:bdr w:val="none" w:sz="0" w:space="0" w:color="auto"/>
      <w:shd w:val="clear" w:color="auto" w:fill="auto"/>
    </w:rPr>
  </w:style>
  <w:style w:type="character" w:styleId="Intenzvnezvraznenie">
    <w:name w:val="Intense Emphasis"/>
    <w:uiPriority w:val="27"/>
    <w:qFormat/>
    <w:rsid w:val="007C2934"/>
    <w:rPr>
      <w:b/>
      <w:bCs/>
      <w:i/>
      <w:iCs/>
      <w:color w:val="1F3B80"/>
    </w:rPr>
  </w:style>
  <w:style w:type="paragraph" w:customStyle="1" w:styleId="NormlnodsazenRespect">
    <w:name w:val="Normální odsazený Respect"/>
    <w:basedOn w:val="Normlny"/>
    <w:next w:val="Normlny"/>
    <w:uiPriority w:val="1"/>
    <w:qFormat/>
    <w:rsid w:val="00672542"/>
  </w:style>
  <w:style w:type="paragraph" w:styleId="Popis">
    <w:name w:val="caption"/>
    <w:basedOn w:val="Normlny"/>
    <w:next w:val="Normlny"/>
    <w:uiPriority w:val="28"/>
    <w:qFormat/>
    <w:rsid w:val="001504A7"/>
    <w:pPr>
      <w:spacing w:before="240" w:after="200" w:line="240" w:lineRule="auto"/>
    </w:pPr>
    <w:rPr>
      <w:b/>
      <w:bCs/>
      <w:color w:val="1F3B80"/>
      <w:sz w:val="18"/>
      <w:szCs w:val="18"/>
    </w:rPr>
  </w:style>
  <w:style w:type="paragraph" w:styleId="Nzov">
    <w:name w:val="Title"/>
    <w:basedOn w:val="Normlny"/>
    <w:link w:val="NzovChar"/>
    <w:uiPriority w:val="99"/>
    <w:rsid w:val="004B5A96"/>
    <w:pPr>
      <w:keepLines/>
      <w:suppressAutoHyphens/>
      <w:spacing w:line="800" w:lineRule="exact"/>
    </w:pPr>
    <w:rPr>
      <w:rFonts w:ascii="Georgia" w:eastAsia="Times New Roman" w:hAnsi="Georgia"/>
      <w:bCs/>
      <w:color w:val="3773B4"/>
      <w:sz w:val="76"/>
      <w:szCs w:val="76"/>
      <w:lang w:eastAsia="ja-JP"/>
    </w:rPr>
  </w:style>
  <w:style w:type="character" w:customStyle="1" w:styleId="NzovChar">
    <w:name w:val="Názov Char"/>
    <w:link w:val="Nzov"/>
    <w:uiPriority w:val="99"/>
    <w:rsid w:val="004B5A96"/>
    <w:rPr>
      <w:rFonts w:ascii="Georgia" w:eastAsia="Times New Roman" w:hAnsi="Georgia" w:cs="Times New Roman"/>
      <w:bCs/>
      <w:color w:val="3773B4"/>
      <w:sz w:val="76"/>
      <w:szCs w:val="76"/>
      <w:lang w:eastAsia="ja-JP"/>
    </w:rPr>
  </w:style>
  <w:style w:type="paragraph" w:customStyle="1" w:styleId="Klient">
    <w:name w:val="Klient"/>
    <w:basedOn w:val="Nzov"/>
    <w:uiPriority w:val="99"/>
    <w:rsid w:val="00520DDF"/>
    <w:pPr>
      <w:keepNext/>
    </w:pPr>
    <w:rPr>
      <w:color w:val="1F3B80"/>
    </w:rPr>
  </w:style>
  <w:style w:type="paragraph" w:styleId="Podtitul">
    <w:name w:val="Subtitle"/>
    <w:basedOn w:val="Normlny"/>
    <w:next w:val="Normlny"/>
    <w:link w:val="PodtitulChar"/>
    <w:uiPriority w:val="99"/>
    <w:unhideWhenUsed/>
    <w:rsid w:val="00D22E38"/>
    <w:pPr>
      <w:numPr>
        <w:ilvl w:val="1"/>
      </w:numPr>
    </w:pPr>
    <w:rPr>
      <w:rFonts w:eastAsia="Times New Roman"/>
      <w:i/>
      <w:iCs/>
      <w:color w:val="1F3B80"/>
      <w:spacing w:val="15"/>
      <w:sz w:val="24"/>
      <w:szCs w:val="24"/>
    </w:rPr>
  </w:style>
  <w:style w:type="character" w:customStyle="1" w:styleId="PodtitulChar">
    <w:name w:val="Podtitul Char"/>
    <w:link w:val="Podtitul"/>
    <w:uiPriority w:val="99"/>
    <w:rsid w:val="003256BC"/>
    <w:rPr>
      <w:rFonts w:ascii="Arial" w:eastAsia="Times New Roman" w:hAnsi="Arial" w:cs="Times New Roman"/>
      <w:i/>
      <w:iCs/>
      <w:color w:val="1F3B80"/>
      <w:spacing w:val="15"/>
      <w:sz w:val="24"/>
      <w:szCs w:val="24"/>
    </w:rPr>
  </w:style>
  <w:style w:type="paragraph" w:customStyle="1" w:styleId="Nadpis3neslovanRespect">
    <w:name w:val="Nadpis 3 – nešíslovaný Respect"/>
    <w:basedOn w:val="Nadpis3"/>
    <w:next w:val="Normlny"/>
    <w:uiPriority w:val="8"/>
    <w:rsid w:val="00EE0F6A"/>
    <w:pPr>
      <w:numPr>
        <w:ilvl w:val="0"/>
        <w:numId w:val="0"/>
      </w:numPr>
    </w:pPr>
  </w:style>
  <w:style w:type="table" w:customStyle="1" w:styleId="JednoduchtabulkaRespect">
    <w:name w:val="Jednoduchá tabulka Respect"/>
    <w:basedOn w:val="Normlnatabuka"/>
    <w:uiPriority w:val="99"/>
    <w:rsid w:val="00D636DD"/>
    <w:pPr>
      <w:suppressAutoHyphens/>
      <w:spacing w:before="2" w:after="2"/>
    </w:pPr>
    <w:tblPr>
      <w:tblStyleRowBandSize w:val="1"/>
      <w:tblStyleColBandSize w:val="1"/>
      <w:tblBorders>
        <w:insideH w:val="single" w:sz="2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12" w:space="0" w:color="auto"/>
        </w:tcBorders>
      </w:tcPr>
    </w:tblStylePr>
    <w:tblStylePr w:type="firstCol">
      <w:pPr>
        <w:jc w:val="left"/>
      </w:pPr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4E2F2"/>
      </w:tcPr>
    </w:tblStylePr>
    <w:tblStylePr w:type="band1Horz">
      <w:tblPr/>
      <w:tcPr>
        <w:shd w:val="clear" w:color="auto" w:fill="D4E2F2"/>
      </w:tcPr>
    </w:tblStylePr>
  </w:style>
  <w:style w:type="table" w:customStyle="1" w:styleId="SloittabulkaRespect">
    <w:name w:val="Složitá tabulka Respect"/>
    <w:basedOn w:val="JednoduchtabulkaRespect"/>
    <w:uiPriority w:val="99"/>
    <w:rsid w:val="0077524A"/>
    <w:pPr>
      <w:spacing w:after="0"/>
    </w:pPr>
    <w:tblPr>
      <w:tblBorders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color w:val="FFFFFF"/>
      </w:rPr>
      <w:tblPr/>
      <w:trPr>
        <w:tblHeader/>
      </w:trPr>
      <w:tcPr>
        <w:tcBorders>
          <w:top w:val="nil"/>
          <w:left w:val="nil"/>
          <w:bottom w:val="single" w:sz="12" w:space="0" w:color="auto"/>
          <w:right w:val="nil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0070C0"/>
      </w:tcPr>
    </w:tblStylePr>
    <w:tblStylePr w:type="lastRow">
      <w:rPr>
        <w:b/>
      </w:rPr>
      <w:tblPr/>
      <w:tcPr>
        <w:tcBorders>
          <w:top w:val="single" w:sz="12" w:space="0" w:color="auto"/>
        </w:tcBorders>
        <w:shd w:val="clear" w:color="auto" w:fill="D9D9D9"/>
      </w:tcPr>
    </w:tblStylePr>
    <w:tblStylePr w:type="firstCol">
      <w:pPr>
        <w:jc w:val="left"/>
      </w:pPr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FFFFF"/>
      </w:tcPr>
    </w:tblStylePr>
  </w:style>
  <w:style w:type="table" w:customStyle="1" w:styleId="Tmavtabulkasmkou5zvraznn61">
    <w:name w:val="Tmavá tabulka s mřížkou 5 – zvýraznění 61"/>
    <w:basedOn w:val="Normlnatabuka"/>
    <w:uiPriority w:val="50"/>
    <w:rsid w:val="00AF639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6D6E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D5338B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D5338B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D5338B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D5338B"/>
      </w:tcPr>
    </w:tblStylePr>
    <w:tblStylePr w:type="band1Vert">
      <w:tblPr/>
      <w:tcPr>
        <w:shd w:val="clear" w:color="auto" w:fill="EEADD0"/>
      </w:tcPr>
    </w:tblStylePr>
    <w:tblStylePr w:type="band1Horz">
      <w:tblPr/>
      <w:tcPr>
        <w:shd w:val="clear" w:color="auto" w:fill="EEADD0"/>
      </w:tcPr>
    </w:tblStylePr>
  </w:style>
  <w:style w:type="table" w:customStyle="1" w:styleId="MkatabulkyRespect1">
    <w:name w:val="Mřížka tabulky Respect1"/>
    <w:basedOn w:val="Normlnatabuka"/>
    <w:next w:val="Mriekatabuky"/>
    <w:uiPriority w:val="59"/>
    <w:rsid w:val="009F3DAC"/>
    <w:pPr>
      <w:suppressAutoHyphens/>
    </w:pPr>
    <w:tblPr>
      <w:tblStyleRowBandSize w:val="1"/>
      <w:tblStyleColBandSize w:val="1"/>
      <w:tblBorders>
        <w:insideH w:val="single" w:sz="2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auto"/>
    </w:tcPr>
    <w:tblStylePr w:type="firstRow">
      <w:pPr>
        <w:keepNext/>
        <w:wordWrap/>
      </w:pPr>
      <w:rPr>
        <w:b/>
      </w:rPr>
      <w:tblPr/>
      <w:tcPr>
        <w:tcBorders>
          <w:bottom w:val="single" w:sz="8" w:space="0" w:color="auto"/>
          <w:insideH w:val="single" w:sz="8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8" w:space="0" w:color="auto"/>
        </w:tcBorders>
        <w:shd w:val="clear" w:color="auto" w:fill="auto"/>
      </w:tcPr>
    </w:tblStylePr>
    <w:tblStylePr w:type="firstCol">
      <w:pPr>
        <w:wordWrap/>
        <w:jc w:val="left"/>
      </w:pPr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4E2F2"/>
      </w:tcPr>
    </w:tblStylePr>
    <w:tblStylePr w:type="band1Horz">
      <w:tblPr/>
      <w:tcPr>
        <w:shd w:val="clear" w:color="auto" w:fill="D4E2F2"/>
      </w:tcPr>
    </w:tblStylePr>
  </w:style>
  <w:style w:type="character" w:customStyle="1" w:styleId="BezriadkovaniaChar">
    <w:name w:val="Bez riadkovania Char"/>
    <w:aliases w:val="Bez mezer Respect Char"/>
    <w:link w:val="Bezriadkovania"/>
    <w:uiPriority w:val="1"/>
    <w:rsid w:val="00A02174"/>
    <w:rPr>
      <w:szCs w:val="22"/>
      <w:lang w:eastAsia="en-US"/>
    </w:rPr>
  </w:style>
  <w:style w:type="table" w:styleId="Svetlzoznam">
    <w:name w:val="Light List"/>
    <w:basedOn w:val="Normlnatabuka"/>
    <w:uiPriority w:val="61"/>
    <w:rsid w:val="00BF4724"/>
    <w:rPr>
      <w:rFonts w:ascii="Calibri" w:eastAsia="Times New Roman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Sloittabulkaslennmoddlpodledk">
    <w:name w:val="Složitá tabulka s členěním oddílů podle řádků"/>
    <w:basedOn w:val="Normlnatabuka"/>
    <w:uiPriority w:val="99"/>
    <w:rsid w:val="006619D1"/>
    <w:tblPr/>
  </w:style>
  <w:style w:type="table" w:customStyle="1" w:styleId="Sloit513">
    <w:name w:val="Složitá 5.1.3"/>
    <w:basedOn w:val="Normlnatabuka"/>
    <w:uiPriority w:val="99"/>
    <w:rsid w:val="006619D1"/>
    <w:tblPr/>
  </w:style>
  <w:style w:type="paragraph" w:customStyle="1" w:styleId="RESPECT2">
    <w:name w:val="RESPECT 2"/>
    <w:basedOn w:val="Normlny"/>
    <w:link w:val="RESPECT2Char"/>
    <w:qFormat/>
    <w:rsid w:val="00813AD7"/>
    <w:pPr>
      <w:spacing w:line="320" w:lineRule="atLeast"/>
    </w:pPr>
    <w:rPr>
      <w:rFonts w:eastAsia="Calibri"/>
      <w:b/>
      <w:color w:val="1F3B80"/>
      <w:sz w:val="24"/>
      <w:szCs w:val="20"/>
    </w:rPr>
  </w:style>
  <w:style w:type="character" w:customStyle="1" w:styleId="RESPECT2Char">
    <w:name w:val="RESPECT 2 Char"/>
    <w:link w:val="RESPECT2"/>
    <w:rsid w:val="00813AD7"/>
    <w:rPr>
      <w:rFonts w:eastAsia="Calibri"/>
      <w:b/>
      <w:color w:val="1F3B80"/>
      <w:sz w:val="24"/>
      <w:lang w:eastAsia="en-US"/>
    </w:rPr>
  </w:style>
  <w:style w:type="paragraph" w:customStyle="1" w:styleId="RESPECT3">
    <w:name w:val="RESPECT3"/>
    <w:basedOn w:val="Normlny"/>
    <w:link w:val="RESPECT3Char"/>
    <w:qFormat/>
    <w:rsid w:val="00813AD7"/>
    <w:pPr>
      <w:spacing w:line="320" w:lineRule="atLeast"/>
    </w:pPr>
    <w:rPr>
      <w:rFonts w:eastAsia="Calibri"/>
      <w:b/>
      <w:color w:val="1F3B80"/>
      <w:szCs w:val="20"/>
    </w:rPr>
  </w:style>
  <w:style w:type="character" w:customStyle="1" w:styleId="RESPECT3Char">
    <w:name w:val="RESPECT3 Char"/>
    <w:link w:val="RESPECT3"/>
    <w:rsid w:val="00813AD7"/>
    <w:rPr>
      <w:rFonts w:eastAsia="Calibri"/>
      <w:b/>
      <w:color w:val="1F3B80"/>
      <w:lang w:eastAsia="en-US"/>
    </w:rPr>
  </w:style>
  <w:style w:type="character" w:styleId="Zstupntext">
    <w:name w:val="Placeholder Text"/>
    <w:basedOn w:val="Predvolenpsmoodseku"/>
    <w:uiPriority w:val="99"/>
    <w:semiHidden/>
    <w:rsid w:val="00FB454A"/>
    <w:rPr>
      <w:color w:val="80808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E7FAF"/>
    <w:rPr>
      <w:color w:val="800080" w:themeColor="followedHyperlink"/>
      <w:u w:val="single"/>
    </w:rPr>
  </w:style>
  <w:style w:type="character" w:styleId="sloriadka">
    <w:name w:val="line number"/>
    <w:basedOn w:val="Predvolenpsmoodseku"/>
    <w:uiPriority w:val="99"/>
    <w:semiHidden/>
    <w:unhideWhenUsed/>
    <w:rsid w:val="008C7A16"/>
  </w:style>
  <w:style w:type="paragraph" w:customStyle="1" w:styleId="Texttabulky">
    <w:name w:val="Text tabulky"/>
    <w:basedOn w:val="Normlny"/>
    <w:qFormat/>
    <w:rsid w:val="00E069C6"/>
    <w:pPr>
      <w:spacing w:before="40" w:after="40" w:line="240" w:lineRule="auto"/>
      <w:jc w:val="left"/>
    </w:pPr>
    <w:rPr>
      <w:rFonts w:asciiTheme="minorHAnsi" w:eastAsia="Times New Roman" w:hAnsiTheme="minorHAnsi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6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08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4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1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1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93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1727">
          <w:marLeft w:val="450"/>
          <w:marRight w:val="30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6888">
          <w:marLeft w:val="450"/>
          <w:marRight w:val="30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cid:image001.png@01D71A6B.9BEB9750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3423CBBF71E341AC42D7F4D660B9E9" ma:contentTypeVersion="8" ma:contentTypeDescription="Vytvoří nový dokument" ma:contentTypeScope="" ma:versionID="6b5c72991f1c049ce6c51db6c7f970c6">
  <xsd:schema xmlns:xsd="http://www.w3.org/2001/XMLSchema" xmlns:xs="http://www.w3.org/2001/XMLSchema" xmlns:p="http://schemas.microsoft.com/office/2006/metadata/properties" xmlns:ns3="f6725aaa-059e-413f-999b-f4d64d946ed5" targetNamespace="http://schemas.microsoft.com/office/2006/metadata/properties" ma:root="true" ma:fieldsID="6e4d6e5152c85ae7045ad46131bfa03e" ns3:_="">
    <xsd:import namespace="f6725aaa-059e-413f-999b-f4d64d946e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25aaa-059e-413f-999b-f4d64d946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B0B756-CDAA-42B4-A934-3B1CF162BC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6ABF39-9548-4B60-8B85-99051A7971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3E5577-B5D7-42BD-BE48-F3135C0302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59EBB8-A3C3-4781-9906-AF0A0F63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25aaa-059e-413f-999b-f4d64d946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Respect</Company>
  <LinksUpToDate>false</LinksUpToDate>
  <CharactersWithSpaces>3500</CharactersWithSpaces>
  <SharedDoc>false</SharedDoc>
  <HLinks>
    <vt:vector size="108" baseType="variant">
      <vt:variant>
        <vt:i4>7536750</vt:i4>
      </vt:variant>
      <vt:variant>
        <vt:i4>108</vt:i4>
      </vt:variant>
      <vt:variant>
        <vt:i4>0</vt:i4>
      </vt:variant>
      <vt:variant>
        <vt:i4>5</vt:i4>
      </vt:variant>
      <vt:variant>
        <vt:lpwstr>http://prirucka.ujc.cas.cz/</vt:lpwstr>
      </vt:variant>
      <vt:variant>
        <vt:lpwstr/>
      </vt:variant>
      <vt:variant>
        <vt:i4>15401288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_Seznam_s_odrážkami</vt:lpwstr>
      </vt:variant>
      <vt:variant>
        <vt:i4>7536750</vt:i4>
      </vt:variant>
      <vt:variant>
        <vt:i4>93</vt:i4>
      </vt:variant>
      <vt:variant>
        <vt:i4>0</vt:i4>
      </vt:variant>
      <vt:variant>
        <vt:i4>5</vt:i4>
      </vt:variant>
      <vt:variant>
        <vt:lpwstr>http://prirucka.ujc.cas.cz/</vt:lpwstr>
      </vt:variant>
      <vt:variant>
        <vt:lpwstr/>
      </vt:variant>
      <vt:variant>
        <vt:i4>1835066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_Toc470175986</vt:lpwstr>
      </vt:variant>
      <vt:variant>
        <vt:i4>1835066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_Toc470175985</vt:lpwstr>
      </vt:variant>
      <vt:variant>
        <vt:i4>1835066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_Toc470175984</vt:lpwstr>
      </vt:variant>
      <vt:variant>
        <vt:i4>1835066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_Toc470175983</vt:lpwstr>
      </vt:variant>
      <vt:variant>
        <vt:i4>1835066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_Toc470175982</vt:lpwstr>
      </vt:variant>
      <vt:variant>
        <vt:i4>1835066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_Toc470175981</vt:lpwstr>
      </vt:variant>
      <vt:variant>
        <vt:i4>1835066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_Toc470175980</vt:lpwstr>
      </vt:variant>
      <vt:variant>
        <vt:i4>1245242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_Toc470175979</vt:lpwstr>
      </vt:variant>
      <vt:variant>
        <vt:i4>1245242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_Toc470175978</vt:lpwstr>
      </vt:variant>
      <vt:variant>
        <vt:i4>1245242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_Toc470175977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_Toc470175976</vt:lpwstr>
      </vt:variant>
      <vt:variant>
        <vt:i4>1245242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_Toc470175975</vt:lpwstr>
      </vt:variant>
      <vt:variant>
        <vt:i4>1245242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_Toc470175974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_Toc470175973</vt:lpwstr>
      </vt:variant>
      <vt:variant>
        <vt:i4>1245242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_Toc470175972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Svobodová</dc:creator>
  <cp:lastModifiedBy>Miroslava Kapustová</cp:lastModifiedBy>
  <cp:revision>2</cp:revision>
  <cp:lastPrinted>2021-04-12T13:16:00Z</cp:lastPrinted>
  <dcterms:created xsi:type="dcterms:W3CDTF">2026-07-06T12:32:00Z</dcterms:created>
  <dcterms:modified xsi:type="dcterms:W3CDTF">2026-07-06T12:32:00Z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0x010100A83423CBBF71E341AC42D7F4D660B9E9</vt:lpwstr>
  </property>
</Properties>
</file>