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77777777" w:rsidR="004D196D" w:rsidRPr="00B443C9" w:rsidRDefault="005A3D61">
      <w:pPr>
        <w:rPr>
          <w:rFonts w:ascii="Times New Roman" w:hAnsi="Times New Roman" w:cs="Times New Roman"/>
          <w:b/>
          <w:caps/>
          <w:sz w:val="32"/>
          <w:szCs w:val="32"/>
        </w:rPr>
      </w:pPr>
      <w:r w:rsidRPr="008447E1">
        <w:rPr>
          <w:rFonts w:ascii="Times New Roman" w:hAnsi="Times New Roman" w:cs="Times New Roman"/>
        </w:rPr>
        <w:t>Technická špe</w:t>
      </w:r>
      <w:r w:rsidRPr="00B443C9">
        <w:rPr>
          <w:rFonts w:ascii="Times New Roman" w:hAnsi="Times New Roman" w:cs="Times New Roman"/>
        </w:rPr>
        <w:t>cifikácia predmetu zákazky</w:t>
      </w:r>
    </w:p>
    <w:p w14:paraId="13D3CAF7" w14:textId="77777777" w:rsidR="005A3D61" w:rsidRPr="00B443C9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B443C9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6D14C6C9" w:rsidR="00E75933" w:rsidRPr="00B443C9" w:rsidRDefault="00B30D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Technológia </w:t>
            </w:r>
            <w:r w:rsidR="002B360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12E8A" w:rsidRPr="00B443C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6060B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chladenia a mrazenia</w:t>
            </w:r>
          </w:p>
        </w:tc>
      </w:tr>
      <w:tr w:rsidR="00A6020D" w:rsidRPr="00B443C9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5E89A528" w:rsidR="00E75933" w:rsidRPr="00B443C9" w:rsidRDefault="00F8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>Lacnea Slovakia s.r.o.</w:t>
            </w:r>
          </w:p>
          <w:p w14:paraId="30FB3248" w14:textId="72A883E0" w:rsidR="00F86B6E" w:rsidRPr="00B443C9" w:rsidRDefault="00F86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Námestie sv. Anny 15, Trenčín 911 01 </w:t>
            </w:r>
          </w:p>
          <w:p w14:paraId="093E8E87" w14:textId="739DA867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1B2236" w:rsidRPr="00B4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B6E" w:rsidRPr="00B443C9">
              <w:rPr>
                <w:rFonts w:ascii="Times New Roman" w:hAnsi="Times New Roman" w:cs="Times New Roman"/>
                <w:sz w:val="24"/>
                <w:szCs w:val="24"/>
              </w:rPr>
              <w:t>44110219</w:t>
            </w:r>
          </w:p>
        </w:tc>
      </w:tr>
    </w:tbl>
    <w:p w14:paraId="08975279" w14:textId="77777777" w:rsidR="004D196D" w:rsidRPr="00B443C9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B443C9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B443C9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B443C9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B443C9">
              <w:rPr>
                <w:rFonts w:ascii="Times New Roman" w:hAnsi="Times New Roman" w:cs="Times New Roman"/>
              </w:rPr>
              <w:br/>
            </w:r>
            <w:r w:rsidRPr="00B443C9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B443C9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B443C9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D4F119F" w:rsidR="00E75933" w:rsidRPr="00B443C9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A109B6" w:rsidRPr="00B443C9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B443C9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B443C9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B443C9" w:rsidRDefault="008447E1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B443C9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B443C9" w:rsidRDefault="000A4B1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B443C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4130"/>
        <w:gridCol w:w="1559"/>
        <w:gridCol w:w="851"/>
        <w:gridCol w:w="527"/>
        <w:gridCol w:w="1452"/>
      </w:tblGrid>
      <w:tr w:rsidR="004119A8" w:rsidRPr="00B443C9" w14:paraId="564DB1E0" w14:textId="2FEE82FC" w:rsidTr="00046B96">
        <w:trPr>
          <w:trHeight w:val="578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57025B5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981037F" w:rsidR="004119A8" w:rsidRPr="00B443C9" w:rsidRDefault="004119A8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596E" w14:textId="51E932A6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3C58D" w14:textId="05D4DB2E" w:rsidR="004119A8" w:rsidRPr="00B443C9" w:rsidRDefault="004119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19A8" w:rsidRPr="00B443C9" w14:paraId="222F0C49" w14:textId="335EA16B" w:rsidTr="00046B96">
        <w:trPr>
          <w:trHeight w:val="253"/>
          <w:jc w:val="center"/>
        </w:trPr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4A8BE3" w14:textId="77777777" w:rsidR="004119A8" w:rsidRPr="00B443C9" w:rsidRDefault="004119A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654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1A63734A" w:rsidR="004119A8" w:rsidRPr="00B443C9" w:rsidRDefault="004119A8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CCA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EA0" w14:textId="77777777" w:rsidR="004119A8" w:rsidRPr="00B443C9" w:rsidRDefault="004119A8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7EDE27BE" w14:textId="0CCC3847" w:rsidTr="008D281C">
        <w:trPr>
          <w:trHeight w:val="280"/>
          <w:jc w:val="center"/>
        </w:trPr>
        <w:tc>
          <w:tcPr>
            <w:tcW w:w="9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97C1B4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6F872113" w14:textId="05EEDBEE" w:rsidTr="00046B96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A78F06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6B26B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59CDEB6" w14:textId="4234ACE3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Názov , označenie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79986" w14:textId="0B45F38B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77DC27" w14:textId="661319E2" w:rsidR="00046B96" w:rsidRPr="00B443C9" w:rsidRDefault="00046B96">
            <w:pPr>
              <w:rPr>
                <w:rFonts w:ascii="Times New Roman" w:hAnsi="Times New Roman" w:cs="Times New Roman"/>
                <w:b/>
                <w:bCs/>
              </w:rPr>
            </w:pPr>
            <w:r w:rsidRPr="00B443C9">
              <w:rPr>
                <w:rFonts w:ascii="Times New Roman" w:hAnsi="Times New Roman" w:cs="Times New Roman"/>
                <w:b/>
                <w:bCs/>
              </w:rPr>
              <w:t>Cena  za položku v Eur bez DPH</w:t>
            </w:r>
          </w:p>
        </w:tc>
      </w:tr>
      <w:tr w:rsidR="00046B96" w:rsidRPr="00B443C9" w14:paraId="5B8FB463" w14:textId="0C45A1D5" w:rsidTr="000F1C41">
        <w:trPr>
          <w:trHeight w:val="570"/>
          <w:jc w:val="center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0CBDD4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73E9" w14:textId="107EAAF6" w:rsidR="00046B96" w:rsidRPr="000F1C41" w:rsidRDefault="00046B96" w:rsidP="00B443C9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CHB – príjem B1/2 + H1/4 R, objem 63m3, pož. teplota 0 - +2, potrebný výkon 5,0 kW/-7°</w:t>
            </w:r>
          </w:p>
          <w:p w14:paraId="22CC2DEE" w14:textId="77777777" w:rsidR="00053731" w:rsidRPr="000F1C41" w:rsidRDefault="00053731" w:rsidP="00B443C9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4FB159E" w14:textId="5B04C7C8" w:rsidR="00046B96" w:rsidRPr="000F1C41" w:rsidRDefault="00046B96" w:rsidP="00B443C9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CHB – Masírky + injektor V, objem 38m3, pož. teplota +2 - +4, potrebný výkon 4,5kW/-7°</w:t>
            </w:r>
          </w:p>
          <w:p w14:paraId="14F812A5" w14:textId="77777777" w:rsidR="00046B96" w:rsidRPr="007007B1" w:rsidRDefault="00046B96" w:rsidP="00B443C9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</w:p>
          <w:p w14:paraId="4AB8DD60" w14:textId="316ACFF7" w:rsidR="00046B96" w:rsidRPr="00046B96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Vonkajšia krytá jednotka v nízkohlučnom prevedení + frekvenčný menič 1,00 ks </w:t>
            </w:r>
          </w:p>
          <w:p w14:paraId="3111766E" w14:textId="54DE8A93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Podstava pod jednotku 1,00 ks </w:t>
            </w:r>
          </w:p>
          <w:p w14:paraId="05F9298A" w14:textId="35EE0579" w:rsidR="00046B96" w:rsidRPr="00046B96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Výparník + lakovanie bloku výparníka 1,00 ks </w:t>
            </w:r>
          </w:p>
          <w:p w14:paraId="42BB42DD" w14:textId="0E0E8A7D" w:rsidR="00046B96" w:rsidRPr="00046B96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Výparník + lakovanie bloku výparníka 1,00 ks </w:t>
            </w:r>
          </w:p>
          <w:p w14:paraId="2500E6D0" w14:textId="17EE9658" w:rsidR="00046B96" w:rsidRPr="00046B96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Rozvádzač 400 V 1,00 ks</w:t>
            </w:r>
          </w:p>
          <w:p w14:paraId="2EA37AD4" w14:textId="737D7ECD" w:rsidR="00046B96" w:rsidRPr="00046B96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 Rozvádzač 230 V 1,00 ks </w:t>
            </w:r>
          </w:p>
          <w:p w14:paraId="50ABD282" w14:textId="50CCF8FE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 Príslušenstvo pre chladiacu technológiu 1,00 kpl </w:t>
            </w:r>
          </w:p>
          <w:p w14:paraId="6AB7A79B" w14:textId="4B8F2451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Chladiarenský materiál 1,00 kpl</w:t>
            </w:r>
          </w:p>
          <w:p w14:paraId="22A5D21B" w14:textId="77777777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 potrubie, tvarovky, izolácia</w:t>
            </w:r>
          </w:p>
          <w:p w14:paraId="4E7A25C2" w14:textId="0C554A44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 Elektroinštalačný materiál 1,00 kpl </w:t>
            </w:r>
          </w:p>
          <w:p w14:paraId="3F07560C" w14:textId="6BAC7E18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 Práca 1,00 kpl </w:t>
            </w:r>
          </w:p>
          <w:p w14:paraId="7FE7CF4A" w14:textId="77777777" w:rsidR="00046B96" w:rsidRPr="00CB18D0" w:rsidRDefault="00046B96" w:rsidP="005C666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 Doprava (kpl)</w:t>
            </w:r>
          </w:p>
          <w:p w14:paraId="054BDF8F" w14:textId="77777777" w:rsidR="00046B96" w:rsidRDefault="00046B96" w:rsidP="005C666E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  <w:p w14:paraId="39DB4575" w14:textId="177CEAA5" w:rsidR="00046B96" w:rsidRPr="007007B1" w:rsidRDefault="00046B96" w:rsidP="005C666E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06B" w14:textId="77777777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725F" w14:textId="3E189CF9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DCD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4A1A03A0" w14:textId="43AA2EDE" w:rsidTr="000F1C41">
        <w:trPr>
          <w:trHeight w:val="60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29AF" w14:textId="47908B48" w:rsidR="00046B96" w:rsidRPr="000F1C41" w:rsidRDefault="00046B96">
            <w:pPr>
              <w:rPr>
                <w:rFonts w:ascii="Times New Roman" w:hAnsi="Times New Roman" w:cs="Times New Roman"/>
              </w:rPr>
            </w:pPr>
            <w:r w:rsidRPr="000F1C4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920E" w14:textId="37C6F257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CHB – výsekového mäsa R, objem 35m3, pož. teplota 0 - +2, potrebný výkon 3,7kW/-7°</w:t>
            </w:r>
          </w:p>
          <w:p w14:paraId="3F539FAF" w14:textId="77777777" w:rsidR="00053731" w:rsidRPr="000F1C41" w:rsidRDefault="0005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ED813EE" w14:textId="45CC52D2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CHB – Rozpracovanej výroby V, objem 39m3, pož. teplota 0 - +2, potrebný výkon 3,7kW/-7°</w:t>
            </w:r>
          </w:p>
          <w:p w14:paraId="13CB8209" w14:textId="77777777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BEF890B" w14:textId="17CE93EF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12. Vonkajšia krytá jednotka v nízkohlučnom prevedení + frekvenčný menič 1,00 ks </w:t>
            </w:r>
          </w:p>
          <w:p w14:paraId="0F694C2E" w14:textId="3C715C67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13. Podstava pod jednotku 1,00 ks </w:t>
            </w:r>
          </w:p>
          <w:p w14:paraId="581BADD2" w14:textId="20CDFB26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14. Výparník + lakovanie bloku výparníka</w:t>
            </w:r>
          </w:p>
          <w:p w14:paraId="46EF2177" w14:textId="1928B062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15. Rozvádzač 230 V 2,00 ks </w:t>
            </w:r>
          </w:p>
          <w:p w14:paraId="5EE3AFBD" w14:textId="759E2263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16. Príslušenstvo pre chladiacu technológiu 1,00 kpl </w:t>
            </w:r>
          </w:p>
          <w:p w14:paraId="5FD9D9DF" w14:textId="6773DF7F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17. Chladiarenský materiál 1,00 kpl</w:t>
            </w:r>
          </w:p>
          <w:p w14:paraId="438835A6" w14:textId="77777777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5B7F01E3" w14:textId="44B1C7E3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18. Elektroinštalačný materiál 1,00 kpl </w:t>
            </w:r>
          </w:p>
          <w:p w14:paraId="3278407A" w14:textId="1FA0A0ED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19. Práca 1,00 kpl </w:t>
            </w:r>
          </w:p>
          <w:p w14:paraId="5B33F1BE" w14:textId="0286E157" w:rsidR="00046B96" w:rsidRPr="000F1C41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20.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27A" w14:textId="77777777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F7B0" w14:textId="22A3B16C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DBFA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5DE18B15" w14:textId="6B080426" w:rsidTr="003C3C88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D79F" w14:textId="0F3AD294" w:rsidR="00046B96" w:rsidRPr="000F1C41" w:rsidRDefault="00046B96" w:rsidP="007007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CHB – chladiareň hotových výrobkov V, objem 69m3, pož. teplota +2 - +4 , potrebný výkon 7kW/-7°</w:t>
            </w:r>
          </w:p>
          <w:p w14:paraId="36F8BD52" w14:textId="77777777" w:rsidR="00053731" w:rsidRPr="000F1C41" w:rsidRDefault="00053731" w:rsidP="007007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3DE79F" w14:textId="7B174EBD" w:rsidR="00046B96" w:rsidRPr="000F1C41" w:rsidRDefault="00046B96" w:rsidP="007007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Prípravovňa – Expedícia výrobkov VO, objem 125m3, pož. teplota +10 - +12, potrebný výkon 7kW/0°</w:t>
            </w:r>
          </w:p>
          <w:p w14:paraId="45196B53" w14:textId="77777777" w:rsidR="00046B96" w:rsidRDefault="00046B96" w:rsidP="007007B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58C606F" w14:textId="0A750F46" w:rsidR="00046B96" w:rsidRPr="00046B96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Vonkajšia krytá jednotka v nízkohlučnom prevedení + frekvenčný menič 1,00 ks </w:t>
            </w:r>
          </w:p>
          <w:p w14:paraId="555C6BAC" w14:textId="61F66CCA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22. Podstava pod jednotku 1,00 ks </w:t>
            </w:r>
          </w:p>
          <w:p w14:paraId="559B8E29" w14:textId="0A808BAF" w:rsidR="00046B96" w:rsidRPr="00046B96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23. Výparník + lakovanie bloku výparníka 1,00 ks </w:t>
            </w:r>
          </w:p>
          <w:p w14:paraId="4BA98B38" w14:textId="007B6277" w:rsidR="00046B96" w:rsidRPr="00046B96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24. Výparník + lakovanie bloku výparníka 1,00 ks </w:t>
            </w:r>
          </w:p>
          <w:p w14:paraId="424EB265" w14:textId="187D10F3" w:rsidR="00046B96" w:rsidRPr="00046B96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25. Rozvádzač 400 V 1,00 ks </w:t>
            </w:r>
          </w:p>
          <w:p w14:paraId="601E985E" w14:textId="11000A15" w:rsidR="00046B96" w:rsidRPr="00046B96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26. Rozvádzač 230 V 1,00 ks </w:t>
            </w:r>
          </w:p>
          <w:p w14:paraId="10C83986" w14:textId="1006D90A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27. Príslušenstvo pre chladiacu technológiu 1,00 kpl </w:t>
            </w:r>
          </w:p>
          <w:p w14:paraId="6C538851" w14:textId="196C3470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28. Chladiarenský materiál 1,00 kpl </w:t>
            </w:r>
          </w:p>
          <w:p w14:paraId="5BA185EF" w14:textId="77777777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5E9BFB10" w14:textId="08E05027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29. Elektroinštalačný materiál 1,00 kpl</w:t>
            </w:r>
          </w:p>
          <w:p w14:paraId="20FB7B77" w14:textId="6F247462" w:rsidR="00046B96" w:rsidRPr="00CB18D0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30. Práca 1,00 kpl </w:t>
            </w:r>
          </w:p>
          <w:p w14:paraId="0D658478" w14:textId="0B7F827A" w:rsidR="00046B96" w:rsidRPr="007007B1" w:rsidRDefault="00046B96" w:rsidP="00B766C1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31.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2F01" w14:textId="77777777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9CDB" w14:textId="5E3EF2EB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93C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030624A1" w14:textId="23331E23" w:rsidTr="00EA19AB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0BC4" w14:textId="2652D35D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7BDF" w14:textId="4864431D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Varených výrobkov a šunky VO, objem 25m3, pož. teplota +2 - +4, potrebný výkon 3,0kW/-7°</w:t>
            </w:r>
          </w:p>
          <w:p w14:paraId="26249BCF" w14:textId="77777777" w:rsidR="00053731" w:rsidRPr="000F1C41" w:rsidRDefault="0005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A15EDC5" w14:textId="602C7F83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Údené mäsá VO, objem 35m3, pož. teplota +2 - +4, potrebný výkon 4kW/-7°</w:t>
            </w:r>
          </w:p>
          <w:p w14:paraId="4D5B9289" w14:textId="77777777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3D99E27" w14:textId="1504AA1C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32. Vonkajšia krytá jednotka v nízkohlučnom prevedení + frekvenčný menič 1,00 ks </w:t>
            </w:r>
          </w:p>
          <w:p w14:paraId="3E95055A" w14:textId="197A9457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33. Podstava pod jednotku 1,00 ks </w:t>
            </w:r>
          </w:p>
          <w:p w14:paraId="75FB1699" w14:textId="498F7167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34. Výparník + lakovanie bloku výparníka 2,00 ks </w:t>
            </w:r>
          </w:p>
          <w:p w14:paraId="3C9EE1AB" w14:textId="1EFE4D3B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35. Rozvádzač 230 V 2,00 ks </w:t>
            </w:r>
          </w:p>
          <w:p w14:paraId="36444127" w14:textId="3862E61D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36. Príslušenstvo pre chladiacu technológiu 1,00 kpl </w:t>
            </w:r>
          </w:p>
          <w:p w14:paraId="73843B73" w14:textId="40DA428F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37. Chladiarenský materiál 1,00 kpl </w:t>
            </w:r>
          </w:p>
          <w:p w14:paraId="32E99327" w14:textId="77777777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45BF1A0E" w14:textId="7D4F7ACE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38. Elektroinštalačný materiál 1,00 kpl </w:t>
            </w:r>
          </w:p>
          <w:p w14:paraId="4F577196" w14:textId="64CFBF8B" w:rsidR="00046B96" w:rsidRPr="000F1C41" w:rsidRDefault="00046B96" w:rsidP="005C666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 xml:space="preserve">39. Práca 1,00 kpl </w:t>
            </w:r>
          </w:p>
          <w:p w14:paraId="372F3902" w14:textId="77777777" w:rsidR="00046B96" w:rsidRPr="000F1C41" w:rsidRDefault="00046B96" w:rsidP="00B766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F1C41">
              <w:rPr>
                <w:rFonts w:ascii="Times New Roman" w:hAnsi="Times New Roman" w:cs="Times New Roman"/>
                <w:color w:val="000000" w:themeColor="text1"/>
              </w:rPr>
              <w:t>40. Doprava (kpl)</w:t>
            </w:r>
          </w:p>
          <w:p w14:paraId="064958DD" w14:textId="35BD3AD2" w:rsidR="00046B96" w:rsidRPr="000F1C41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FBC" w14:textId="112632CB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D706" w14:textId="7407E711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E84C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70F77904" w14:textId="77777777" w:rsidTr="00BF2CD2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AA8" w14:textId="20056513" w:rsidR="00046B96" w:rsidRPr="00B443C9" w:rsidRDefault="0004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B898" w14:textId="21F65C1C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Baliareň výrobkov V, objem 23m3, pož. teplota +4 - +6, potrebný výkon 2,5kW/-7°</w:t>
            </w:r>
          </w:p>
          <w:p w14:paraId="25FC984F" w14:textId="77777777" w:rsidR="00053731" w:rsidRPr="000F1C41" w:rsidRDefault="0005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50C750F" w14:textId="27A87DE4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Syry VO, objem 14m3, pož.teplota +4 - +6, potrebný výkon 1,5kW/-7°</w:t>
            </w:r>
          </w:p>
          <w:p w14:paraId="3D32CFA7" w14:textId="77777777" w:rsidR="00053731" w:rsidRPr="000F1C41" w:rsidRDefault="0005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A1317B6" w14:textId="7157C1EC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Vyexpedovaného tovaru VO, objem 28m3, pož. teplota +2 - +4, potrebný výkon 3,2kW/-7°</w:t>
            </w:r>
          </w:p>
          <w:p w14:paraId="6E1130A9" w14:textId="77777777" w:rsidR="00053731" w:rsidRPr="000F1C41" w:rsidRDefault="0005373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B8007C6" w14:textId="17B1D30D" w:rsidR="00046B96" w:rsidRPr="000F1C4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F1C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CHB – Kafiléria, objem 15m3, pož. teplota 0 - +2, potrebný výkon 1,6kW/-7°</w:t>
            </w:r>
          </w:p>
          <w:p w14:paraId="72190422" w14:textId="77777777" w:rsidR="00046B96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98BF6AB" w14:textId="40BE27E4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41. Vonkajšia krytá jednotka v nízkohlučnom prevedení + frekvenčný menič 1,00 ks </w:t>
            </w:r>
          </w:p>
          <w:p w14:paraId="2982B19A" w14:textId="0C58E307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42. Podstava pod jednotku 1,00 ks </w:t>
            </w:r>
          </w:p>
          <w:p w14:paraId="15E42342" w14:textId="1CE59346" w:rsidR="00046B96" w:rsidRPr="000872A5" w:rsidRDefault="00046B96" w:rsidP="000872A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43. Výparník + lakovanie</w:t>
            </w:r>
            <w:r w:rsidRPr="00B766C1">
              <w:rPr>
                <w:rFonts w:ascii="Times New Roman" w:hAnsi="Times New Roman" w:cs="Times New Roman"/>
                <w:color w:val="000000" w:themeColor="text1"/>
              </w:rPr>
              <w:t xml:space="preserve"> bloku výparníka 1,00 ks </w:t>
            </w:r>
          </w:p>
          <w:p w14:paraId="6C296B4C" w14:textId="2E4F98CE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44. Výparník + lakovanie bloku výparníka 2,00 ks </w:t>
            </w:r>
          </w:p>
          <w:p w14:paraId="299518A4" w14:textId="7EDE10B7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45. Výparník  + lakovanie bloku výparníka 1 ks</w:t>
            </w:r>
          </w:p>
          <w:p w14:paraId="11101841" w14:textId="28343591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46. Rozvádzač 230 V 4,00 ks </w:t>
            </w:r>
          </w:p>
          <w:p w14:paraId="317F3D65" w14:textId="02C55883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47. Príslušenstvo pre chladiacu technológiu 1,00 kpl </w:t>
            </w:r>
          </w:p>
          <w:p w14:paraId="796325FA" w14:textId="009B73D9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48. Chladiarenský materiál 1,00 kpl </w:t>
            </w:r>
          </w:p>
          <w:p w14:paraId="6BB4E34D" w14:textId="77777777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1580E801" w14:textId="529EE488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49. Elektroinštalačný materiál 1,00 kpl </w:t>
            </w:r>
          </w:p>
          <w:p w14:paraId="0D51188D" w14:textId="654B1986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50. Práca 1,00 kpl </w:t>
            </w:r>
          </w:p>
          <w:p w14:paraId="18B49132" w14:textId="332D246A" w:rsidR="00046B96" w:rsidRPr="00BD604B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51.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ED8C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01183" w14:textId="3452A04B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0D27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6757CEBA" w14:textId="77777777" w:rsidTr="00D65A9D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CE7B" w14:textId="3027A101" w:rsidR="00046B96" w:rsidRDefault="0004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44D8" w14:textId="286C23EB" w:rsidR="00046B96" w:rsidRPr="00CB18D0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18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Prípravovňa – Rozrábka mäsa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objem 216m3, pož. teplota +10 - +12, potrebný výkon 10kW/0°</w:t>
            </w:r>
          </w:p>
          <w:p w14:paraId="38CAF9A3" w14:textId="77777777" w:rsidR="00046B96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77358530" w14:textId="1D60AF2F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52. Vonkajšia krytá jednotka v nízkohlučnom prevedení 1,00 ks </w:t>
            </w:r>
          </w:p>
          <w:p w14:paraId="5B437560" w14:textId="4AC6659D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53. Podstava pod jednotku 1,00 ks</w:t>
            </w:r>
          </w:p>
          <w:p w14:paraId="45FAD64A" w14:textId="75F7C387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54. Výparník + lakovanie bloku výparníka 1,00 ks </w:t>
            </w:r>
          </w:p>
          <w:p w14:paraId="42FBBCBC" w14:textId="3D1519AA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55. Rozvádzač 230 V 1,00 ks </w:t>
            </w:r>
          </w:p>
          <w:p w14:paraId="4E8448B2" w14:textId="0BBACB9C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56. Príslušenstvo pre chladiacu technológiu 1,00 kpl </w:t>
            </w:r>
          </w:p>
          <w:p w14:paraId="43E5AAAF" w14:textId="4804AC74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57. Chladiarenský materiál 1,00 kpl </w:t>
            </w:r>
          </w:p>
          <w:p w14:paraId="5CD1C321" w14:textId="77777777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7637B4BB" w14:textId="1BE09415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58. Elektroinštalačný materiál 1,00 kpl </w:t>
            </w:r>
          </w:p>
          <w:p w14:paraId="521D71C7" w14:textId="2D4A3C49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59. Práca 1,00 kpl </w:t>
            </w:r>
          </w:p>
          <w:p w14:paraId="3EBFFEC1" w14:textId="65DAC8C7" w:rsidR="00046B96" w:rsidRPr="00BD604B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60. Doprava (kp</w:t>
            </w:r>
            <w:r w:rsidRPr="00B766C1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032F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1072" w14:textId="60DC1EA8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FA4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257FD672" w14:textId="77777777" w:rsidTr="00D933EC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E23E" w14:textId="5B37BF3C" w:rsidR="00046B96" w:rsidRDefault="0004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527E" w14:textId="76F13BF2" w:rsidR="00046B96" w:rsidRPr="00CB18D0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18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Mraziaci box č.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objem 55m3, pož. teplota -18 -20, potrebný výkon 4,1kW/-27°</w:t>
            </w:r>
          </w:p>
          <w:p w14:paraId="7C08EB4A" w14:textId="77777777" w:rsidR="00046B96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3C38C952" w14:textId="6D70700C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61. Vonkajšia krytá jednotka v nízkohlučnom prevedení 1,00 ks </w:t>
            </w:r>
          </w:p>
          <w:p w14:paraId="69901FA2" w14:textId="5291FF93" w:rsidR="00046B96" w:rsidRPr="00897025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97025">
              <w:rPr>
                <w:rFonts w:ascii="Times New Roman" w:hAnsi="Times New Roman" w:cs="Times New Roman"/>
                <w:color w:val="000000" w:themeColor="text1"/>
              </w:rPr>
              <w:t xml:space="preserve">62. Podstava pod jednotku 1,00 ks </w:t>
            </w:r>
          </w:p>
          <w:p w14:paraId="02A9366B" w14:textId="6D865FE7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63. Výparník + lakovanie bloku výparníka +ohrev límcov 1,00 ks </w:t>
            </w:r>
          </w:p>
          <w:p w14:paraId="30994CDC" w14:textId="571A1641" w:rsidR="00046B96" w:rsidRPr="00046B96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64. Rozvádzač 400 V 1,00 ks </w:t>
            </w:r>
          </w:p>
          <w:p w14:paraId="0426714A" w14:textId="1566ACB8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65. Príslušenstvo pre chladiacu technológiu 1,00 kpl </w:t>
            </w:r>
          </w:p>
          <w:p w14:paraId="51D4D470" w14:textId="55B2CE09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66. Chladiarenský materiál 1,00 kpl </w:t>
            </w:r>
          </w:p>
          <w:p w14:paraId="6CE69B23" w14:textId="77777777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65DA6E5F" w14:textId="619C65AC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67. Elektroinštalačný materiál 1,00 kpl</w:t>
            </w:r>
          </w:p>
          <w:p w14:paraId="07C918A5" w14:textId="5F4CDD8B" w:rsidR="00046B96" w:rsidRPr="00CB18D0" w:rsidRDefault="00046B96" w:rsidP="000872A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 xml:space="preserve">68. Práca 1,00 kpl </w:t>
            </w:r>
          </w:p>
          <w:p w14:paraId="1E83561E" w14:textId="15556512" w:rsidR="00046B96" w:rsidRPr="00BD604B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B18D0">
              <w:rPr>
                <w:rFonts w:ascii="Times New Roman" w:hAnsi="Times New Roman" w:cs="Times New Roman"/>
                <w:color w:val="000000" w:themeColor="text1"/>
              </w:rPr>
              <w:t>69.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7E76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F4C3D" w14:textId="779102D2" w:rsidR="00046B96" w:rsidRPr="00B443C9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398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6BF0A5C6" w14:textId="77777777" w:rsidTr="001C67E3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E096" w14:textId="51E8C99A" w:rsidR="00046B96" w:rsidRPr="00046B96" w:rsidRDefault="00046B96">
            <w:pPr>
              <w:rPr>
                <w:rFonts w:ascii="Times New Roman" w:hAnsi="Times New Roman" w:cs="Times New Roman"/>
              </w:rPr>
            </w:pPr>
            <w:r w:rsidRPr="00046B9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9B7" w14:textId="2D02D8D3" w:rsidR="00046B96" w:rsidRPr="00046B96" w:rsidRDefault="00046B96" w:rsidP="006843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6B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Mraziaci box č. 2, objem 43m3, pož. teplota -18 -20, potrebný výkon 4,1kW/-27°</w:t>
            </w:r>
          </w:p>
          <w:p w14:paraId="46316F5C" w14:textId="76985445" w:rsidR="00046B96" w:rsidRPr="00046B96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9AA121C" w14:textId="21947421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70. Vonkajšia krytá jednotka v nízkohlučnom prevedení 1,00 ks </w:t>
            </w:r>
          </w:p>
          <w:p w14:paraId="7C8585AC" w14:textId="11776531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71. Podstava pod jednotku 1,00 ks </w:t>
            </w:r>
          </w:p>
          <w:p w14:paraId="1B783575" w14:textId="1ED4A6D7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72. Výparník + lakovanie bloku výparníka + ohrev límcov 1,00 ks </w:t>
            </w:r>
          </w:p>
          <w:p w14:paraId="6DA795B4" w14:textId="5F1136CF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73. Rozvádzač 400 V 1,00 ks </w:t>
            </w:r>
          </w:p>
          <w:p w14:paraId="5127102D" w14:textId="2D1DB218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74. Príslušenstvo pre chladiacu technológiu 1,00 kpl </w:t>
            </w:r>
          </w:p>
          <w:p w14:paraId="5B937116" w14:textId="46793DC4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75. Chladiarenský materiál 1,00 kpl </w:t>
            </w:r>
          </w:p>
          <w:p w14:paraId="42664650" w14:textId="77777777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68A4456D" w14:textId="0AC1F0F7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76. Elektroinštalačný materiál 1,00 kpl</w:t>
            </w:r>
          </w:p>
          <w:p w14:paraId="010842B0" w14:textId="4BCE3EA4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77. Práca 1,00 kpl </w:t>
            </w:r>
          </w:p>
          <w:p w14:paraId="041BA2A7" w14:textId="081310CD" w:rsidR="00046B96" w:rsidRPr="00046B96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78.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9113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9466B" w14:textId="635825D4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003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37D316A4" w14:textId="77777777" w:rsidTr="00B21FB2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1542" w14:textId="1CB54FD9" w:rsidR="00046B96" w:rsidRDefault="0004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6620" w14:textId="194C4F2E" w:rsidR="00046B96" w:rsidRPr="00CB18D0" w:rsidRDefault="00046B96" w:rsidP="006843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66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Mraziaci box č. 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 objem 46m3, pož. teplota -18 -20, potrebný výkon 4,1kW/-27°</w:t>
            </w:r>
          </w:p>
          <w:p w14:paraId="7323FD56" w14:textId="741B9F61" w:rsidR="00046B96" w:rsidRPr="00B766C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4A17392" w14:textId="17549110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79. Vonkajšia krytá jednotka v nízkohlučnom prevedení 1,00 ks</w:t>
            </w:r>
          </w:p>
          <w:p w14:paraId="70DBA77D" w14:textId="21B7560C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 xml:space="preserve">80. Podstava pod jednotku 1,00 ks </w:t>
            </w:r>
          </w:p>
          <w:p w14:paraId="06501C8C" w14:textId="32707F96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81. Výparník + lakovanie bloku výparníka + ohrev límcov 1,00 ks </w:t>
            </w:r>
          </w:p>
          <w:p w14:paraId="4A63EBB8" w14:textId="20DB75E9" w:rsidR="00046B96" w:rsidRPr="00046B96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 xml:space="preserve">82. Rozvádzač 400 V 1,00 ks </w:t>
            </w:r>
          </w:p>
          <w:p w14:paraId="7656C8E8" w14:textId="46E05C8C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>83. Príslušenstvo pre chladiacu technológiu 1,00 kpl</w:t>
            </w:r>
          </w:p>
          <w:p w14:paraId="7A666F07" w14:textId="26CDA0BE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>84. Chladiarenský materiál 1,00 kpl</w:t>
            </w:r>
          </w:p>
          <w:p w14:paraId="46BE5E66" w14:textId="77777777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>Cu potrubie, tvarovky, izolácia</w:t>
            </w:r>
          </w:p>
          <w:p w14:paraId="10383677" w14:textId="314D3B5C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 xml:space="preserve">85. Elektroinštalačný materiál 1,00 kpl </w:t>
            </w:r>
          </w:p>
          <w:p w14:paraId="578E2AAD" w14:textId="52932D49" w:rsidR="00046B96" w:rsidRPr="00B766C1" w:rsidRDefault="00046B96" w:rsidP="00CB18D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 xml:space="preserve">86. Práca 1,00 kpl </w:t>
            </w:r>
          </w:p>
          <w:p w14:paraId="690B61CF" w14:textId="5E7830DC" w:rsidR="00046B96" w:rsidRDefault="00046B96" w:rsidP="00B766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B766C1">
              <w:rPr>
                <w:rFonts w:ascii="Times New Roman" w:hAnsi="Times New Roman" w:cs="Times New Roman"/>
                <w:color w:val="000000" w:themeColor="text1"/>
              </w:rPr>
              <w:t>87. Doprava (kpl)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446C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D799" w14:textId="3F770462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4F5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  <w:tr w:rsidR="00046B96" w:rsidRPr="00B443C9" w14:paraId="059F99FF" w14:textId="77777777" w:rsidTr="00C85A08">
        <w:trPr>
          <w:trHeight w:val="51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03A0" w14:textId="740B1C2B" w:rsidR="00046B96" w:rsidRDefault="00046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CE50" w14:textId="77777777" w:rsidR="00046B96" w:rsidRPr="00B766C1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766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Monitoring</w:t>
            </w:r>
          </w:p>
          <w:p w14:paraId="11577BD1" w14:textId="77777777" w:rsidR="00046B96" w:rsidRDefault="00046B9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14:paraId="1EB5E92B" w14:textId="376DD3DB" w:rsidR="00046B96" w:rsidRDefault="00046B96" w:rsidP="00CB18D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046B96">
              <w:rPr>
                <w:rFonts w:ascii="Times New Roman" w:hAnsi="Times New Roman" w:cs="Times New Roman"/>
                <w:color w:val="000000" w:themeColor="text1"/>
              </w:rPr>
              <w:t>88. Vzdialený monitoring 18 miest, Spustenie</w:t>
            </w:r>
            <w:r w:rsidRPr="00B766C1">
              <w:rPr>
                <w:rFonts w:ascii="Times New Roman" w:hAnsi="Times New Roman" w:cs="Times New Roman"/>
                <w:color w:val="000000" w:themeColor="text1"/>
              </w:rPr>
              <w:t xml:space="preserve">  + zaškolenie obsluhy 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A82" w14:textId="77777777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766F" w14:textId="53F00AA1" w:rsidR="00046B96" w:rsidRDefault="00046B96" w:rsidP="00D26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527E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</w:p>
        </w:tc>
      </w:tr>
    </w:tbl>
    <w:p w14:paraId="0B27D9EE" w14:textId="77777777" w:rsidR="00FD20AF" w:rsidRPr="00B443C9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B443C9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B443C9">
        <w:rPr>
          <w:rFonts w:ascii="Times New Roman" w:hAnsi="Times New Roman" w:cs="Times New Roman"/>
          <w:b/>
          <w:bCs/>
          <w:i/>
          <w:iCs/>
          <w:color w:val="00B050"/>
        </w:rPr>
        <w:t>Uchádzač predložením ponuky deklaruje, že ním ponúkaný tovar spĺňa tu uvádzané požiadavky  a parametre na predmet zákazky.</w:t>
      </w:r>
    </w:p>
    <w:p w14:paraId="4D84C86E" w14:textId="77777777" w:rsidR="002113AB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 w:rsidRPr="00B443C9">
        <w:rPr>
          <w:rFonts w:ascii="Times New Roman" w:hAnsi="Times New Roman" w:cs="Times New Roman"/>
          <w:b/>
          <w:bCs/>
          <w:i/>
          <w:iCs/>
          <w:color w:val="00B050"/>
        </w:rPr>
        <w:t>V prípade, že niektorý z technických parametrov odkazuje na konkrétny typ produktu, je možné ponúknuť jeho ekvivalent za podmienky dodržania minimálnych požadovaných parametrov na predmet zákazky.</w:t>
      </w:r>
    </w:p>
    <w:p w14:paraId="125058E8" w14:textId="3D0B4964" w:rsidR="000A4B16" w:rsidRPr="00B443C9" w:rsidRDefault="002113AB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</w:rPr>
      </w:pPr>
      <w:r>
        <w:rPr>
          <w:rFonts w:ascii="Times New Roman" w:hAnsi="Times New Roman" w:cs="Times New Roman"/>
          <w:b/>
          <w:bCs/>
          <w:i/>
          <w:iCs/>
          <w:color w:val="00B050"/>
        </w:rPr>
        <w:t>Dodávka a montáž sa bude realizovať počas výroby a predpokladá sa, že práce budú vykonávané v poobedňajších hodinách respektíve počas víkendu.</w:t>
      </w:r>
      <w:r w:rsidR="000A4B16" w:rsidRPr="00B443C9">
        <w:rPr>
          <w:rFonts w:ascii="Times New Roman" w:hAnsi="Times New Roman" w:cs="Times New Roman"/>
          <w:b/>
          <w:bCs/>
          <w:i/>
          <w:iCs/>
          <w:color w:val="00B050"/>
        </w:rPr>
        <w:t xml:space="preserve"> </w:t>
      </w:r>
    </w:p>
    <w:p w14:paraId="48700ECA" w14:textId="77777777" w:rsidR="007007B1" w:rsidRDefault="007007B1" w:rsidP="004C5FAE">
      <w:pPr>
        <w:spacing w:line="360" w:lineRule="auto"/>
        <w:rPr>
          <w:rFonts w:ascii="Times New Roman" w:hAnsi="Times New Roman" w:cs="Times New Roman"/>
        </w:rPr>
      </w:pPr>
    </w:p>
    <w:p w14:paraId="7F32E124" w14:textId="3E4717FD" w:rsidR="004C5FAE" w:rsidRPr="00B443C9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B443C9">
        <w:rPr>
          <w:rFonts w:ascii="Times New Roman" w:hAnsi="Times New Roman" w:cs="Times New Roman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89"/>
        <w:gridCol w:w="2409"/>
        <w:gridCol w:w="2264"/>
      </w:tblGrid>
      <w:tr w:rsidR="00046B96" w:rsidRPr="00B443C9" w14:paraId="73C80E5F" w14:textId="77777777" w:rsidTr="00046B96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329" w:type="pct"/>
            <w:shd w:val="clear" w:color="auto" w:fill="D0CECE" w:themeFill="background2" w:themeFillShade="E6"/>
            <w:vAlign w:val="center"/>
          </w:tcPr>
          <w:p w14:paraId="79EAF4DD" w14:textId="558914D8" w:rsidR="00046B96" w:rsidRPr="00B443C9" w:rsidRDefault="00046B9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Cena v € za</w:t>
            </w:r>
            <w:r>
              <w:rPr>
                <w:rFonts w:ascii="Times New Roman" w:hAnsi="Times New Roman" w:cs="Times New Roman"/>
              </w:rPr>
              <w:t xml:space="preserve"> celý</w:t>
            </w:r>
            <w:r w:rsidRPr="00B443C9">
              <w:rPr>
                <w:rFonts w:ascii="Times New Roman" w:hAnsi="Times New Roman" w:cs="Times New Roman"/>
              </w:rPr>
              <w:t xml:space="preserve"> predmet zákazky bez DPH:</w:t>
            </w:r>
          </w:p>
        </w:tc>
        <w:tc>
          <w:tcPr>
            <w:tcW w:w="1249" w:type="pct"/>
            <w:shd w:val="clear" w:color="auto" w:fill="D0CECE" w:themeFill="background2" w:themeFillShade="E6"/>
            <w:vAlign w:val="center"/>
          </w:tcPr>
          <w:p w14:paraId="10BB12AC" w14:textId="283789B7" w:rsidR="00046B96" w:rsidRPr="00B443C9" w:rsidRDefault="00046B96" w:rsidP="00046B96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DPH :</w:t>
            </w:r>
          </w:p>
        </w:tc>
      </w:tr>
      <w:tr w:rsidR="00046B96" w:rsidRPr="00B443C9" w14:paraId="6A76EC04" w14:textId="77777777" w:rsidTr="00046B96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414253AC" w:rsidR="00046B96" w:rsidRPr="00B443C9" w:rsidRDefault="00046B9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Technológia  </w:t>
            </w:r>
          </w:p>
        </w:tc>
        <w:tc>
          <w:tcPr>
            <w:tcW w:w="1329" w:type="pct"/>
            <w:shd w:val="clear" w:color="auto" w:fill="E7E6E6" w:themeFill="background2"/>
            <w:vAlign w:val="center"/>
          </w:tcPr>
          <w:p w14:paraId="0B91C5E7" w14:textId="09DE7600" w:rsidR="00046B96" w:rsidRPr="00B443C9" w:rsidRDefault="00046B96" w:rsidP="00D2679C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  <w:tc>
          <w:tcPr>
            <w:tcW w:w="1249" w:type="pct"/>
            <w:vAlign w:val="center"/>
          </w:tcPr>
          <w:p w14:paraId="3192DEB7" w14:textId="59AE909A" w:rsidR="00046B96" w:rsidRPr="00B443C9" w:rsidRDefault="00046B96" w:rsidP="00D2679C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0A4B16" w:rsidRPr="00B443C9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B443C9" w:rsidRDefault="000A4B16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CENA CELKOM v EUR s DPH:</w:t>
            </w:r>
          </w:p>
        </w:tc>
        <w:tc>
          <w:tcPr>
            <w:tcW w:w="2578" w:type="pct"/>
            <w:gridSpan w:val="2"/>
          </w:tcPr>
          <w:p w14:paraId="016D330F" w14:textId="7BE8C19B" w:rsidR="000A4B16" w:rsidRPr="00B443C9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3E50228B" w14:textId="77777777" w:rsidR="004C5FAE" w:rsidRPr="00B443C9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B443C9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2BAED7BA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Meno a priezvisko 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B443C9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B443C9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111FCBC8" w14:textId="77777777" w:rsidR="00D2679C" w:rsidRDefault="00D2679C">
            <w:pPr>
              <w:rPr>
                <w:rFonts w:ascii="Times New Roman" w:hAnsi="Times New Roman" w:cs="Times New Roman"/>
              </w:rPr>
            </w:pPr>
          </w:p>
          <w:p w14:paraId="7F15CDD8" w14:textId="77777777" w:rsidR="00B766C1" w:rsidRDefault="00B766C1">
            <w:pPr>
              <w:rPr>
                <w:rFonts w:ascii="Times New Roman" w:hAnsi="Times New Roman" w:cs="Times New Roman"/>
              </w:rPr>
            </w:pPr>
          </w:p>
          <w:p w14:paraId="4AF57AA5" w14:textId="77777777" w:rsidR="00B443C9" w:rsidRDefault="00B443C9">
            <w:pPr>
              <w:rPr>
                <w:rFonts w:ascii="Times New Roman" w:hAnsi="Times New Roman" w:cs="Times New Roman"/>
              </w:rPr>
            </w:pPr>
          </w:p>
          <w:p w14:paraId="5F941423" w14:textId="77777777" w:rsidR="00046B96" w:rsidRDefault="00046B96">
            <w:pPr>
              <w:rPr>
                <w:rFonts w:ascii="Times New Roman" w:hAnsi="Times New Roman" w:cs="Times New Roman"/>
              </w:rPr>
            </w:pPr>
          </w:p>
          <w:p w14:paraId="6CFB91CF" w14:textId="77777777" w:rsidR="00046B96" w:rsidRDefault="00046B96">
            <w:pPr>
              <w:rPr>
                <w:rFonts w:ascii="Times New Roman" w:hAnsi="Times New Roman" w:cs="Times New Roman"/>
              </w:rPr>
            </w:pPr>
          </w:p>
          <w:p w14:paraId="4B12708E" w14:textId="77777777" w:rsidR="000F1C41" w:rsidRPr="00B443C9" w:rsidRDefault="000F1C41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Pr="00B443C9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B443C9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B443C9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B443C9" w:rsidRDefault="00412E8A">
            <w:pPr>
              <w:rPr>
                <w:rFonts w:ascii="Times New Roman" w:hAnsi="Times New Roman" w:cs="Times New Roman"/>
              </w:rPr>
            </w:pPr>
            <w:r w:rsidRPr="00B443C9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B443C9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6577FC44" w14:textId="77777777" w:rsidR="0010105B" w:rsidRPr="00B443C9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B443C9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 w:rsidP="00B443C9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42E8" w14:textId="77777777" w:rsidR="00E5340C" w:rsidRDefault="00E5340C" w:rsidP="007E20AA">
      <w:r>
        <w:separator/>
      </w:r>
    </w:p>
  </w:endnote>
  <w:endnote w:type="continuationSeparator" w:id="0">
    <w:p w14:paraId="11064010" w14:textId="77777777" w:rsidR="00E5340C" w:rsidRDefault="00E5340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32F2" w14:textId="77777777" w:rsidR="00E5340C" w:rsidRDefault="00E5340C" w:rsidP="007E20AA">
      <w:r>
        <w:separator/>
      </w:r>
    </w:p>
  </w:footnote>
  <w:footnote w:type="continuationSeparator" w:id="0">
    <w:p w14:paraId="712FBA9D" w14:textId="77777777" w:rsidR="00E5340C" w:rsidRDefault="00E5340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777777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E3BC" w14:textId="77777777" w:rsidR="000874CC" w:rsidRPr="00B443C9" w:rsidRDefault="000874CC" w:rsidP="00B443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B44ECE"/>
    <w:multiLevelType w:val="hybridMultilevel"/>
    <w:tmpl w:val="ECF06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E4970"/>
    <w:multiLevelType w:val="hybridMultilevel"/>
    <w:tmpl w:val="1F568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6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8"/>
  </w:num>
  <w:num w:numId="8" w16cid:durableId="447697177">
    <w:abstractNumId w:val="7"/>
  </w:num>
  <w:num w:numId="9" w16cid:durableId="1956717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429C"/>
    <w:rsid w:val="00005D4C"/>
    <w:rsid w:val="0000750A"/>
    <w:rsid w:val="0002295C"/>
    <w:rsid w:val="0002312F"/>
    <w:rsid w:val="00025128"/>
    <w:rsid w:val="00046B96"/>
    <w:rsid w:val="00047F27"/>
    <w:rsid w:val="00050AE2"/>
    <w:rsid w:val="00052DF3"/>
    <w:rsid w:val="00053731"/>
    <w:rsid w:val="000605E7"/>
    <w:rsid w:val="00065BA6"/>
    <w:rsid w:val="00071D99"/>
    <w:rsid w:val="000872A5"/>
    <w:rsid w:val="000874CC"/>
    <w:rsid w:val="00090284"/>
    <w:rsid w:val="00092013"/>
    <w:rsid w:val="00092963"/>
    <w:rsid w:val="000A4B16"/>
    <w:rsid w:val="000C5A72"/>
    <w:rsid w:val="000C65C5"/>
    <w:rsid w:val="000D5AC8"/>
    <w:rsid w:val="000D66B7"/>
    <w:rsid w:val="000E23AC"/>
    <w:rsid w:val="000F1C41"/>
    <w:rsid w:val="000F283F"/>
    <w:rsid w:val="0010105B"/>
    <w:rsid w:val="00121EC4"/>
    <w:rsid w:val="00122E7D"/>
    <w:rsid w:val="00130543"/>
    <w:rsid w:val="00136622"/>
    <w:rsid w:val="00146B8C"/>
    <w:rsid w:val="00151F0D"/>
    <w:rsid w:val="00162349"/>
    <w:rsid w:val="00165276"/>
    <w:rsid w:val="001662E6"/>
    <w:rsid w:val="00176988"/>
    <w:rsid w:val="001B2236"/>
    <w:rsid w:val="001B2670"/>
    <w:rsid w:val="001C3455"/>
    <w:rsid w:val="001E2F10"/>
    <w:rsid w:val="002113AB"/>
    <w:rsid w:val="002118A1"/>
    <w:rsid w:val="00231843"/>
    <w:rsid w:val="00231F12"/>
    <w:rsid w:val="00233BF8"/>
    <w:rsid w:val="002638BD"/>
    <w:rsid w:val="002665D7"/>
    <w:rsid w:val="00291D4D"/>
    <w:rsid w:val="002A0771"/>
    <w:rsid w:val="002B3602"/>
    <w:rsid w:val="002C1505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02D53"/>
    <w:rsid w:val="00325F87"/>
    <w:rsid w:val="00326C33"/>
    <w:rsid w:val="003538E3"/>
    <w:rsid w:val="00353AE5"/>
    <w:rsid w:val="003575B6"/>
    <w:rsid w:val="003575F9"/>
    <w:rsid w:val="00376A82"/>
    <w:rsid w:val="00380CA6"/>
    <w:rsid w:val="003A68BC"/>
    <w:rsid w:val="003B1649"/>
    <w:rsid w:val="003C3DA3"/>
    <w:rsid w:val="003E1F00"/>
    <w:rsid w:val="003E4279"/>
    <w:rsid w:val="003F0752"/>
    <w:rsid w:val="003F453C"/>
    <w:rsid w:val="00400E11"/>
    <w:rsid w:val="0040293F"/>
    <w:rsid w:val="004119A8"/>
    <w:rsid w:val="00412E8A"/>
    <w:rsid w:val="00415F2A"/>
    <w:rsid w:val="004211F1"/>
    <w:rsid w:val="004227A5"/>
    <w:rsid w:val="00427D5D"/>
    <w:rsid w:val="00442B62"/>
    <w:rsid w:val="00454EAB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425C8"/>
    <w:rsid w:val="00545425"/>
    <w:rsid w:val="005503A3"/>
    <w:rsid w:val="00566ABA"/>
    <w:rsid w:val="00577750"/>
    <w:rsid w:val="00594D83"/>
    <w:rsid w:val="005A3D61"/>
    <w:rsid w:val="005B5F7D"/>
    <w:rsid w:val="005C666E"/>
    <w:rsid w:val="005D0328"/>
    <w:rsid w:val="005D248D"/>
    <w:rsid w:val="005D464D"/>
    <w:rsid w:val="005D798F"/>
    <w:rsid w:val="005E339C"/>
    <w:rsid w:val="0060364B"/>
    <w:rsid w:val="00603AAD"/>
    <w:rsid w:val="006060B5"/>
    <w:rsid w:val="0064362C"/>
    <w:rsid w:val="00643FB5"/>
    <w:rsid w:val="00666F1C"/>
    <w:rsid w:val="00684319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07B1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741E2"/>
    <w:rsid w:val="00792C59"/>
    <w:rsid w:val="00795978"/>
    <w:rsid w:val="00795E87"/>
    <w:rsid w:val="007963F2"/>
    <w:rsid w:val="0079780C"/>
    <w:rsid w:val="007C4202"/>
    <w:rsid w:val="007C79DC"/>
    <w:rsid w:val="007D4A01"/>
    <w:rsid w:val="007E20AA"/>
    <w:rsid w:val="007E4F7F"/>
    <w:rsid w:val="007F0A1E"/>
    <w:rsid w:val="00800195"/>
    <w:rsid w:val="008447E1"/>
    <w:rsid w:val="00867EBA"/>
    <w:rsid w:val="00882FBE"/>
    <w:rsid w:val="00890B1A"/>
    <w:rsid w:val="008938A9"/>
    <w:rsid w:val="00897025"/>
    <w:rsid w:val="0089762E"/>
    <w:rsid w:val="008A5AA4"/>
    <w:rsid w:val="008A5B0E"/>
    <w:rsid w:val="008B3EEF"/>
    <w:rsid w:val="008C5A9C"/>
    <w:rsid w:val="008D4426"/>
    <w:rsid w:val="008E389E"/>
    <w:rsid w:val="008E5F72"/>
    <w:rsid w:val="00904C5C"/>
    <w:rsid w:val="00914DBC"/>
    <w:rsid w:val="00927C53"/>
    <w:rsid w:val="009300E1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D7119"/>
    <w:rsid w:val="009E25BB"/>
    <w:rsid w:val="009E2CAC"/>
    <w:rsid w:val="009E3858"/>
    <w:rsid w:val="009E486A"/>
    <w:rsid w:val="00A01DE1"/>
    <w:rsid w:val="00A109B6"/>
    <w:rsid w:val="00A2508D"/>
    <w:rsid w:val="00A337BC"/>
    <w:rsid w:val="00A371DC"/>
    <w:rsid w:val="00A41D7B"/>
    <w:rsid w:val="00A5483E"/>
    <w:rsid w:val="00A56A46"/>
    <w:rsid w:val="00A6020D"/>
    <w:rsid w:val="00A74371"/>
    <w:rsid w:val="00A85DA6"/>
    <w:rsid w:val="00A911A1"/>
    <w:rsid w:val="00A931E1"/>
    <w:rsid w:val="00A9502B"/>
    <w:rsid w:val="00A96883"/>
    <w:rsid w:val="00AA7A84"/>
    <w:rsid w:val="00AB3411"/>
    <w:rsid w:val="00AB5B8C"/>
    <w:rsid w:val="00AC004D"/>
    <w:rsid w:val="00AC2011"/>
    <w:rsid w:val="00AD51B9"/>
    <w:rsid w:val="00AE16E6"/>
    <w:rsid w:val="00AE4F79"/>
    <w:rsid w:val="00B0090A"/>
    <w:rsid w:val="00B24D53"/>
    <w:rsid w:val="00B30DAE"/>
    <w:rsid w:val="00B31FD3"/>
    <w:rsid w:val="00B443C9"/>
    <w:rsid w:val="00B60AA6"/>
    <w:rsid w:val="00B704C5"/>
    <w:rsid w:val="00B71251"/>
    <w:rsid w:val="00B766C1"/>
    <w:rsid w:val="00B77EB4"/>
    <w:rsid w:val="00B81BAA"/>
    <w:rsid w:val="00BA3182"/>
    <w:rsid w:val="00BB05E4"/>
    <w:rsid w:val="00BB4C3B"/>
    <w:rsid w:val="00BD55AF"/>
    <w:rsid w:val="00BD604B"/>
    <w:rsid w:val="00BE43FC"/>
    <w:rsid w:val="00BE4A9D"/>
    <w:rsid w:val="00BE4C70"/>
    <w:rsid w:val="00BE4CCB"/>
    <w:rsid w:val="00BE60ED"/>
    <w:rsid w:val="00BF303B"/>
    <w:rsid w:val="00BF55C9"/>
    <w:rsid w:val="00BF66CD"/>
    <w:rsid w:val="00C162BC"/>
    <w:rsid w:val="00C22DAF"/>
    <w:rsid w:val="00C370B6"/>
    <w:rsid w:val="00C4534D"/>
    <w:rsid w:val="00C65BBC"/>
    <w:rsid w:val="00C74577"/>
    <w:rsid w:val="00C80D89"/>
    <w:rsid w:val="00C9263F"/>
    <w:rsid w:val="00CA2422"/>
    <w:rsid w:val="00CA31EC"/>
    <w:rsid w:val="00CA699E"/>
    <w:rsid w:val="00CB18D0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2679C"/>
    <w:rsid w:val="00D31E4D"/>
    <w:rsid w:val="00D57000"/>
    <w:rsid w:val="00D81490"/>
    <w:rsid w:val="00D85994"/>
    <w:rsid w:val="00DB6343"/>
    <w:rsid w:val="00DC2211"/>
    <w:rsid w:val="00DD0663"/>
    <w:rsid w:val="00DD1A9C"/>
    <w:rsid w:val="00DF4C80"/>
    <w:rsid w:val="00E00D6B"/>
    <w:rsid w:val="00E01D4C"/>
    <w:rsid w:val="00E01F8B"/>
    <w:rsid w:val="00E21A6A"/>
    <w:rsid w:val="00E23AB4"/>
    <w:rsid w:val="00E267F0"/>
    <w:rsid w:val="00E47F34"/>
    <w:rsid w:val="00E5340C"/>
    <w:rsid w:val="00E576E2"/>
    <w:rsid w:val="00E610BE"/>
    <w:rsid w:val="00E61C96"/>
    <w:rsid w:val="00E61D40"/>
    <w:rsid w:val="00E62252"/>
    <w:rsid w:val="00E63723"/>
    <w:rsid w:val="00E65C9D"/>
    <w:rsid w:val="00E723AC"/>
    <w:rsid w:val="00E72BB7"/>
    <w:rsid w:val="00E75933"/>
    <w:rsid w:val="00E76C18"/>
    <w:rsid w:val="00E80B12"/>
    <w:rsid w:val="00E8109B"/>
    <w:rsid w:val="00E86327"/>
    <w:rsid w:val="00EB71F5"/>
    <w:rsid w:val="00EB741A"/>
    <w:rsid w:val="00EC42BF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23CD0"/>
    <w:rsid w:val="00F44ADA"/>
    <w:rsid w:val="00F53617"/>
    <w:rsid w:val="00F66EF7"/>
    <w:rsid w:val="00F670DA"/>
    <w:rsid w:val="00F75470"/>
    <w:rsid w:val="00F77B17"/>
    <w:rsid w:val="00F86B6E"/>
    <w:rsid w:val="00F91224"/>
    <w:rsid w:val="00F95F5F"/>
    <w:rsid w:val="00FA2C68"/>
    <w:rsid w:val="00FB2526"/>
    <w:rsid w:val="00FD182A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  <w:style w:type="paragraph" w:customStyle="1" w:styleId="Default">
    <w:name w:val="Default"/>
    <w:rsid w:val="00B443C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96</cp:revision>
  <cp:lastPrinted>2026-06-23T12:29:00Z</cp:lastPrinted>
  <dcterms:created xsi:type="dcterms:W3CDTF">2026-07-21T10:21:00Z</dcterms:created>
  <dcterms:modified xsi:type="dcterms:W3CDTF">2026-07-22T08:35:00Z</dcterms:modified>
</cp:coreProperties>
</file>