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542" w14:textId="2767AFA4" w:rsidR="00093D80" w:rsidRDefault="00093D80" w:rsidP="00751200"/>
    <w:p w14:paraId="1B6D99B4" w14:textId="5C4B5318" w:rsidR="00751200" w:rsidRPr="00500401" w:rsidRDefault="00751200" w:rsidP="00751200">
      <w:pPr>
        <w:jc w:val="center"/>
        <w:rPr>
          <w:b/>
          <w:color w:val="000000" w:themeColor="text1"/>
        </w:rPr>
      </w:pPr>
      <w:r w:rsidRPr="00500401">
        <w:rPr>
          <w:b/>
          <w:color w:val="000000" w:themeColor="text1"/>
        </w:rPr>
        <w:t>VYHLÁSENIE UCHÁDZAČA O SUBDODÁVKACH</w:t>
      </w:r>
    </w:p>
    <w:p w14:paraId="6380DCF4" w14:textId="77777777" w:rsidR="00751200" w:rsidRPr="00500401" w:rsidRDefault="00751200" w:rsidP="00DA498F">
      <w:pPr>
        <w:rPr>
          <w:b/>
          <w:color w:val="000000" w:themeColor="text1"/>
        </w:rPr>
      </w:pPr>
    </w:p>
    <w:p w14:paraId="56AE48C2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Uchádzač/skupina dodávateľov:</w:t>
      </w:r>
    </w:p>
    <w:p w14:paraId="772A276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Obchodné meno</w:t>
      </w:r>
    </w:p>
    <w:p w14:paraId="2737381F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 xml:space="preserve">Adresa spoločnosti </w:t>
      </w:r>
    </w:p>
    <w:p w14:paraId="0C70C7A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IČO</w:t>
      </w:r>
    </w:p>
    <w:p w14:paraId="5DA8ACC2" w14:textId="77777777" w:rsidR="00751200" w:rsidRPr="00500401" w:rsidRDefault="00751200" w:rsidP="00751200">
      <w:pPr>
        <w:rPr>
          <w:color w:val="000000" w:themeColor="text1"/>
        </w:rPr>
      </w:pPr>
    </w:p>
    <w:p w14:paraId="41E329F8" w14:textId="54D4DE7C" w:rsidR="00751200" w:rsidRPr="00500401" w:rsidRDefault="00751200" w:rsidP="00CA68A7">
      <w:pPr>
        <w:spacing w:after="120"/>
        <w:jc w:val="both"/>
        <w:rPr>
          <w:color w:val="000000" w:themeColor="text1"/>
        </w:rPr>
      </w:pPr>
      <w:r w:rsidRPr="00500401">
        <w:rPr>
          <w:color w:val="000000" w:themeColor="text1"/>
        </w:rPr>
        <w:t xml:space="preserve">Dolu podpísaný zástupca uchádzača týmto čestne vyhlasujem, že na realizácii predmetu </w:t>
      </w:r>
      <w:r w:rsidRPr="00EA4E58">
        <w:rPr>
          <w:color w:val="000000" w:themeColor="text1"/>
        </w:rPr>
        <w:t>zákazky „</w:t>
      </w:r>
      <w:r w:rsidR="00EA4E58" w:rsidRPr="00EA4E58">
        <w:rPr>
          <w:rFonts w:cstheme="minorHAnsi"/>
          <w:b/>
          <w:bCs/>
          <w:color w:val="auto"/>
        </w:rPr>
        <w:t>Hlavné prehliadky mostov v správe Národnej diaľničnej spoločnosti, a.s.</w:t>
      </w:r>
      <w:r w:rsidRPr="00EA4E58">
        <w:rPr>
          <w:color w:val="000000" w:themeColor="text1"/>
        </w:rPr>
        <w:t>“ vyhlásenej</w:t>
      </w:r>
      <w:r w:rsidRPr="00500401">
        <w:rPr>
          <w:color w:val="000000" w:themeColor="text1"/>
        </w:rPr>
        <w:t xml:space="preserve"> verejným obstarávateľom zverejnenej v Úradnom vestníku Európskej únie </w:t>
      </w:r>
      <w:r w:rsidR="00CA68A7">
        <w:rPr>
          <w:color w:val="000000" w:themeColor="text1"/>
        </w:rPr>
        <w:t xml:space="preserve">č. </w:t>
      </w:r>
      <w:r w:rsidR="00CA68A7" w:rsidRPr="00CA68A7">
        <w:rPr>
          <w:color w:val="000000" w:themeColor="text1"/>
          <w:highlight w:val="yellow"/>
        </w:rPr>
        <w:t>XX/202</w:t>
      </w:r>
      <w:r w:rsidR="00616A8F">
        <w:rPr>
          <w:color w:val="000000" w:themeColor="text1"/>
        </w:rPr>
        <w:t>6</w:t>
      </w:r>
      <w:r w:rsidR="00CA68A7">
        <w:rPr>
          <w:color w:val="000000" w:themeColor="text1"/>
        </w:rPr>
        <w:t xml:space="preserve"> </w:t>
      </w:r>
      <w:r w:rsidRPr="00500401">
        <w:rPr>
          <w:color w:val="000000" w:themeColor="text1"/>
        </w:rPr>
        <w:t xml:space="preserve">zo dňa </w:t>
      </w:r>
      <w:r w:rsidRPr="00500401">
        <w:rPr>
          <w:color w:val="000000" w:themeColor="text1"/>
          <w:highlight w:val="yellow"/>
        </w:rPr>
        <w:t>XX.XX.202</w:t>
      </w:r>
      <w:r w:rsidR="00616A8F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bolo pod </w:t>
      </w:r>
      <w:r w:rsidR="00CA68A7">
        <w:rPr>
          <w:color w:val="000000" w:themeColor="text1"/>
        </w:rPr>
        <w:t>označením</w:t>
      </w:r>
      <w:r w:rsidRPr="00500401">
        <w:rPr>
          <w:color w:val="000000" w:themeColor="text1"/>
        </w:rPr>
        <w:t xml:space="preserve"> </w:t>
      </w:r>
      <w:r w:rsidRPr="00500401">
        <w:rPr>
          <w:color w:val="000000" w:themeColor="text1"/>
          <w:highlight w:val="yellow"/>
        </w:rPr>
        <w:t>XXX</w:t>
      </w:r>
      <w:r w:rsidR="00CA68A7">
        <w:rPr>
          <w:color w:val="000000" w:themeColor="text1"/>
        </w:rPr>
        <w:t>-202</w:t>
      </w:r>
      <w:r w:rsidR="00616A8F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a vo Vestníku verejného obstarávania č. </w:t>
      </w:r>
      <w:r w:rsidRPr="00500401">
        <w:rPr>
          <w:color w:val="000000" w:themeColor="text1"/>
          <w:highlight w:val="yellow"/>
        </w:rPr>
        <w:t>XX</w:t>
      </w:r>
      <w:r w:rsidRPr="00500401">
        <w:rPr>
          <w:color w:val="000000" w:themeColor="text1"/>
        </w:rPr>
        <w:t xml:space="preserve"> zo dňa </w:t>
      </w:r>
      <w:r w:rsidRPr="00500401">
        <w:rPr>
          <w:color w:val="000000" w:themeColor="text1"/>
          <w:highlight w:val="yellow"/>
        </w:rPr>
        <w:t>XX.XX.202</w:t>
      </w:r>
      <w:r w:rsidR="00616A8F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pod číslom </w:t>
      </w:r>
      <w:r w:rsidRPr="00500401">
        <w:rPr>
          <w:color w:val="000000" w:themeColor="text1"/>
          <w:highlight w:val="yellow"/>
        </w:rPr>
        <w:t>XX</w:t>
      </w:r>
      <w:r w:rsidR="00CA68A7">
        <w:rPr>
          <w:color w:val="000000" w:themeColor="text1"/>
        </w:rPr>
        <w:t>.</w:t>
      </w:r>
    </w:p>
    <w:p w14:paraId="39D212E9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nebudú podieľať subdodávatelia a celý predmet uskutočníme vlastnými kapacitami.*</w:t>
      </w:r>
    </w:p>
    <w:p w14:paraId="4B2C5959" w14:textId="77777777" w:rsidR="00751200" w:rsidRPr="00500401" w:rsidRDefault="00751200" w:rsidP="00751200">
      <w:pPr>
        <w:rPr>
          <w:color w:val="000000" w:themeColor="text1"/>
        </w:rPr>
      </w:pPr>
    </w:p>
    <w:p w14:paraId="7F6C89F7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budú podieľať nasledovní subdodávatelia:*</w:t>
      </w:r>
    </w:p>
    <w:p w14:paraId="722725CF" w14:textId="5F481F53" w:rsidR="00751200" w:rsidRPr="00500401" w:rsidRDefault="00751200" w:rsidP="00751200">
      <w:pPr>
        <w:rPr>
          <w:color w:val="000000" w:themeColor="text1"/>
        </w:rPr>
      </w:pPr>
    </w:p>
    <w:tbl>
      <w:tblPr>
        <w:tblW w:w="9831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81"/>
        <w:gridCol w:w="1611"/>
        <w:gridCol w:w="1348"/>
        <w:gridCol w:w="2115"/>
      </w:tblGrid>
      <w:tr w:rsidR="00500401" w:rsidRPr="00500401" w14:paraId="35D9F970" w14:textId="77777777" w:rsidTr="00DA498F">
        <w:trPr>
          <w:trHeight w:val="935"/>
        </w:trPr>
        <w:tc>
          <w:tcPr>
            <w:tcW w:w="876" w:type="dxa"/>
            <w:shd w:val="clear" w:color="auto" w:fill="DBE5F1"/>
          </w:tcPr>
          <w:p w14:paraId="62E275F3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154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P. č.</w:t>
            </w:r>
          </w:p>
        </w:tc>
        <w:tc>
          <w:tcPr>
            <w:tcW w:w="3881" w:type="dxa"/>
            <w:shd w:val="clear" w:color="auto" w:fill="DBE5F1"/>
          </w:tcPr>
          <w:p w14:paraId="24D3DFF1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239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Obchodné meno a sídlo subdodávateľa</w:t>
            </w:r>
          </w:p>
        </w:tc>
        <w:tc>
          <w:tcPr>
            <w:tcW w:w="1611" w:type="dxa"/>
            <w:shd w:val="clear" w:color="auto" w:fill="DBE5F1"/>
          </w:tcPr>
          <w:p w14:paraId="6F42F345" w14:textId="77777777" w:rsidR="00751200" w:rsidRPr="00500401" w:rsidRDefault="00751200" w:rsidP="00DA498F">
            <w:pPr>
              <w:pStyle w:val="TableParagraph"/>
              <w:spacing w:before="119" w:line="276" w:lineRule="auto"/>
              <w:ind w:right="584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IČO</w:t>
            </w:r>
          </w:p>
        </w:tc>
        <w:tc>
          <w:tcPr>
            <w:tcW w:w="1348" w:type="dxa"/>
            <w:shd w:val="clear" w:color="auto" w:fill="DBE5F1"/>
          </w:tcPr>
          <w:p w14:paraId="767B8C48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22" w:right="110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% podiel na</w:t>
            </w:r>
          </w:p>
          <w:p w14:paraId="7CC1ADD9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22" w:right="109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zákazke</w:t>
            </w:r>
          </w:p>
        </w:tc>
        <w:tc>
          <w:tcPr>
            <w:tcW w:w="2115" w:type="dxa"/>
            <w:shd w:val="clear" w:color="auto" w:fill="DBE5F1"/>
          </w:tcPr>
          <w:p w14:paraId="2D375C3D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80" w:right="171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Predmet</w:t>
            </w:r>
          </w:p>
          <w:p w14:paraId="3FDA541F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80" w:right="172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subdodávok</w:t>
            </w:r>
          </w:p>
        </w:tc>
      </w:tr>
      <w:tr w:rsidR="00500401" w:rsidRPr="00500401" w14:paraId="5FAFA1DC" w14:textId="77777777" w:rsidTr="00DA498F">
        <w:trPr>
          <w:trHeight w:val="472"/>
        </w:trPr>
        <w:tc>
          <w:tcPr>
            <w:tcW w:w="876" w:type="dxa"/>
          </w:tcPr>
          <w:p w14:paraId="0642FECE" w14:textId="643C5021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1</w:t>
            </w:r>
          </w:p>
        </w:tc>
        <w:tc>
          <w:tcPr>
            <w:tcW w:w="3881" w:type="dxa"/>
          </w:tcPr>
          <w:p w14:paraId="5335D26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52D530F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57C3C65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0C9C352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274D1C92" w14:textId="77777777" w:rsidTr="00DA498F">
        <w:trPr>
          <w:trHeight w:val="472"/>
        </w:trPr>
        <w:tc>
          <w:tcPr>
            <w:tcW w:w="876" w:type="dxa"/>
          </w:tcPr>
          <w:p w14:paraId="6FE15175" w14:textId="78DAFFCA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2</w:t>
            </w:r>
          </w:p>
        </w:tc>
        <w:tc>
          <w:tcPr>
            <w:tcW w:w="3881" w:type="dxa"/>
          </w:tcPr>
          <w:p w14:paraId="31FEDB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19453F3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1096247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6B012DF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1B6D86E9" w14:textId="77777777" w:rsidTr="00DA498F">
        <w:trPr>
          <w:trHeight w:val="481"/>
        </w:trPr>
        <w:tc>
          <w:tcPr>
            <w:tcW w:w="876" w:type="dxa"/>
          </w:tcPr>
          <w:p w14:paraId="544DDD96" w14:textId="0493E79D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3</w:t>
            </w:r>
          </w:p>
        </w:tc>
        <w:tc>
          <w:tcPr>
            <w:tcW w:w="3881" w:type="dxa"/>
          </w:tcPr>
          <w:p w14:paraId="4A3AA77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4736A617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168EAC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7A8A01A1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</w:tbl>
    <w:p w14:paraId="5339E35C" w14:textId="14EE5EF9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</w:p>
    <w:p w14:paraId="79DF4D11" w14:textId="77777777" w:rsidR="00500401" w:rsidRPr="00500401" w:rsidRDefault="00500401" w:rsidP="00500401">
      <w:pPr>
        <w:rPr>
          <w:i/>
          <w:color w:val="000000" w:themeColor="text1"/>
        </w:rPr>
      </w:pPr>
    </w:p>
    <w:p w14:paraId="05772071" w14:textId="77777777" w:rsidR="00DA498F" w:rsidRPr="00500401" w:rsidRDefault="00DA498F" w:rsidP="00751200">
      <w:pPr>
        <w:rPr>
          <w:color w:val="000000" w:themeColor="text1"/>
        </w:rPr>
      </w:pPr>
    </w:p>
    <w:p w14:paraId="756706FA" w14:textId="77777777" w:rsidR="00500401" w:rsidRPr="00500401" w:rsidRDefault="00500401" w:rsidP="00751200">
      <w:pPr>
        <w:rPr>
          <w:color w:val="000000" w:themeColor="text1"/>
        </w:rPr>
      </w:pPr>
    </w:p>
    <w:p w14:paraId="6ED41457" w14:textId="5C859223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V.................... dňa ...........................</w:t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  <w:t>...............................................</w:t>
      </w:r>
    </w:p>
    <w:p w14:paraId="591D383A" w14:textId="22875162" w:rsidR="00751200" w:rsidRPr="00500401" w:rsidRDefault="00751200" w:rsidP="00751200">
      <w:pPr>
        <w:ind w:left="4956" w:firstLine="708"/>
        <w:rPr>
          <w:color w:val="000000" w:themeColor="text1"/>
        </w:rPr>
      </w:pPr>
      <w:r w:rsidRPr="00500401">
        <w:rPr>
          <w:color w:val="000000" w:themeColor="text1"/>
        </w:rPr>
        <w:t>Meno a priezvisko, funkcia, podpis*</w:t>
      </w:r>
      <w:r w:rsidR="00DA498F" w:rsidRPr="00500401">
        <w:rPr>
          <w:color w:val="000000" w:themeColor="text1"/>
        </w:rPr>
        <w:t>*</w:t>
      </w:r>
    </w:p>
    <w:p w14:paraId="2ED50628" w14:textId="77777777" w:rsidR="00500401" w:rsidRPr="00500401" w:rsidRDefault="00500401" w:rsidP="00751200">
      <w:pPr>
        <w:rPr>
          <w:color w:val="000000" w:themeColor="text1"/>
        </w:rPr>
      </w:pPr>
    </w:p>
    <w:p w14:paraId="106A8192" w14:textId="77777777" w:rsidR="00DA498F" w:rsidRPr="00500401" w:rsidRDefault="00DA498F" w:rsidP="00751200">
      <w:pPr>
        <w:rPr>
          <w:color w:val="000000" w:themeColor="text1"/>
        </w:rPr>
      </w:pPr>
    </w:p>
    <w:p w14:paraId="77A65697" w14:textId="5EA221E3" w:rsidR="00DA498F" w:rsidRPr="00500401" w:rsidRDefault="00751200" w:rsidP="00751200">
      <w:pPr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>*Nehodiace sa prečiarknite</w:t>
      </w:r>
    </w:p>
    <w:p w14:paraId="0CFAF7C8" w14:textId="77777777" w:rsidR="00DA498F" w:rsidRPr="00500401" w:rsidRDefault="00DA498F" w:rsidP="00751200">
      <w:pPr>
        <w:rPr>
          <w:i/>
          <w:color w:val="000000" w:themeColor="text1"/>
          <w:sz w:val="18"/>
          <w:szCs w:val="18"/>
        </w:rPr>
      </w:pPr>
    </w:p>
    <w:p w14:paraId="4FC9F268" w14:textId="50C6098F" w:rsidR="00751200" w:rsidRPr="00500401" w:rsidRDefault="00751200" w:rsidP="00751200">
      <w:pPr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</w:t>
      </w:r>
    </w:p>
    <w:sectPr w:rsidR="00751200" w:rsidRPr="00500401" w:rsidSect="00EA4E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A523D" w14:textId="77777777" w:rsidR="00C1198A" w:rsidRDefault="00C1198A" w:rsidP="001B78C9">
      <w:r>
        <w:separator/>
      </w:r>
    </w:p>
  </w:endnote>
  <w:endnote w:type="continuationSeparator" w:id="0">
    <w:p w14:paraId="18661650" w14:textId="77777777" w:rsidR="00C1198A" w:rsidRDefault="00C1198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F85D6" w14:textId="77777777" w:rsidR="0061087F" w:rsidRDefault="006108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886F6A8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916A" w14:textId="77777777" w:rsidR="0061087F" w:rsidRDefault="006108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05384" w14:textId="77777777" w:rsidR="00C1198A" w:rsidRDefault="00C1198A" w:rsidP="001B78C9">
      <w:r>
        <w:separator/>
      </w:r>
    </w:p>
  </w:footnote>
  <w:footnote w:type="continuationSeparator" w:id="0">
    <w:p w14:paraId="032F6F4F" w14:textId="77777777" w:rsidR="00C1198A" w:rsidRDefault="00C1198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E9CC0" w14:textId="77777777" w:rsidR="00761111" w:rsidRDefault="00761111" w:rsidP="00B80FBD">
    <w:pPr>
      <w:tabs>
        <w:tab w:val="center" w:pos="4536"/>
        <w:tab w:val="right" w:pos="9072"/>
      </w:tabs>
      <w:jc w:val="both"/>
      <w:rPr>
        <w:rFonts w:cstheme="minorHAnsi"/>
        <w:color w:val="auto"/>
        <w:sz w:val="20"/>
        <w:szCs w:val="20"/>
      </w:rPr>
    </w:pPr>
  </w:p>
  <w:p w14:paraId="15799E99" w14:textId="4CDB4764" w:rsidR="00B80FBD" w:rsidRPr="00761111" w:rsidRDefault="00761111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</w:rPr>
    </w:pPr>
    <w:r w:rsidRPr="00761111">
      <w:rPr>
        <w:rFonts w:cstheme="minorHAnsi"/>
        <w:color w:val="auto"/>
        <w:sz w:val="20"/>
        <w:szCs w:val="20"/>
      </w:rPr>
      <w:t>„</w:t>
    </w:r>
    <w:r w:rsidRPr="00761111">
      <w:rPr>
        <w:rFonts w:cstheme="minorHAnsi"/>
        <w:color w:val="auto"/>
        <w:sz w:val="20"/>
        <w:szCs w:val="20"/>
      </w:rPr>
      <w:t>Hlavné prehliadky mostov v správe Národnej diaľničnej spoločnosti, a.s.</w:t>
    </w:r>
    <w:r w:rsidRPr="00761111">
      <w:rPr>
        <w:rFonts w:cstheme="minorHAnsi"/>
        <w:color w:val="auto"/>
        <w:sz w:val="20"/>
        <w:szCs w:val="20"/>
      </w:rPr>
      <w:t>“</w:t>
    </w:r>
  </w:p>
  <w:p w14:paraId="75C602B5" w14:textId="19183F48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761111">
      <w:rPr>
        <w:rFonts w:eastAsia="Times New Roman" w:cstheme="minorHAnsi"/>
        <w:color w:val="auto"/>
        <w:sz w:val="20"/>
      </w:rPr>
      <w:t xml:space="preserve">Príloha č. </w:t>
    </w:r>
    <w:r w:rsidR="009D40BE" w:rsidRPr="00761111">
      <w:rPr>
        <w:rFonts w:eastAsia="Times New Roman" w:cstheme="minorHAnsi"/>
        <w:color w:val="auto"/>
        <w:sz w:val="20"/>
      </w:rPr>
      <w:t>7</w:t>
    </w:r>
    <w:r w:rsidRPr="00761111">
      <w:rPr>
        <w:rFonts w:eastAsia="Times New Roman" w:cstheme="minorHAnsi"/>
        <w:color w:val="auto"/>
        <w:sz w:val="20"/>
      </w:rPr>
      <w:t xml:space="preserve"> k časti </w:t>
    </w:r>
    <w:r w:rsidR="00751200" w:rsidRPr="00761111">
      <w:rPr>
        <w:rFonts w:eastAsia="Times New Roman" w:cstheme="minorHAnsi"/>
        <w:color w:val="auto"/>
        <w:sz w:val="20"/>
      </w:rPr>
      <w:t>A</w:t>
    </w:r>
    <w:r w:rsidR="006676E1" w:rsidRPr="00761111">
      <w:rPr>
        <w:rFonts w:eastAsia="Times New Roman" w:cstheme="minorHAnsi"/>
        <w:color w:val="auto"/>
        <w:sz w:val="20"/>
      </w:rPr>
      <w:t>.</w:t>
    </w:r>
    <w:r w:rsidR="00751200" w:rsidRPr="00761111">
      <w:rPr>
        <w:rFonts w:eastAsia="Times New Roman" w:cstheme="minorHAnsi"/>
        <w:color w:val="auto"/>
        <w:sz w:val="20"/>
      </w:rPr>
      <w:t xml:space="preserve">1 </w:t>
    </w:r>
    <w:r w:rsidRPr="00761111">
      <w:rPr>
        <w:rFonts w:eastAsia="Times New Roman" w:cstheme="minorHAnsi"/>
        <w:color w:val="auto"/>
        <w:sz w:val="20"/>
      </w:rPr>
      <w:t>SP</w:t>
    </w:r>
  </w:p>
  <w:p w14:paraId="4862E39F" w14:textId="534D7FFF" w:rsidR="00B80FBD" w:rsidRPr="00B80FBD" w:rsidRDefault="00590E33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43967832">
    <w:abstractNumId w:val="3"/>
  </w:num>
  <w:num w:numId="2" w16cid:durableId="1644195035">
    <w:abstractNumId w:val="2"/>
  </w:num>
  <w:num w:numId="3" w16cid:durableId="40639650">
    <w:abstractNumId w:val="1"/>
  </w:num>
  <w:num w:numId="4" w16cid:durableId="2056736481">
    <w:abstractNumId w:val="4"/>
  </w:num>
  <w:num w:numId="5" w16cid:durableId="36741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068D8"/>
    <w:rsid w:val="00011614"/>
    <w:rsid w:val="00025B18"/>
    <w:rsid w:val="00052C14"/>
    <w:rsid w:val="00083A25"/>
    <w:rsid w:val="00093D80"/>
    <w:rsid w:val="000E07E0"/>
    <w:rsid w:val="00116916"/>
    <w:rsid w:val="0014431F"/>
    <w:rsid w:val="0014725D"/>
    <w:rsid w:val="001B78C9"/>
    <w:rsid w:val="001C6CE3"/>
    <w:rsid w:val="001E0FCB"/>
    <w:rsid w:val="001F3731"/>
    <w:rsid w:val="0020038F"/>
    <w:rsid w:val="00202C1C"/>
    <w:rsid w:val="00212C85"/>
    <w:rsid w:val="00264D92"/>
    <w:rsid w:val="002B4161"/>
    <w:rsid w:val="002D3BCA"/>
    <w:rsid w:val="002F1E17"/>
    <w:rsid w:val="002F39E7"/>
    <w:rsid w:val="00352F1B"/>
    <w:rsid w:val="00376904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00401"/>
    <w:rsid w:val="00517CE0"/>
    <w:rsid w:val="005323EF"/>
    <w:rsid w:val="0054288B"/>
    <w:rsid w:val="00563DF9"/>
    <w:rsid w:val="00565AF4"/>
    <w:rsid w:val="00582AE8"/>
    <w:rsid w:val="00586245"/>
    <w:rsid w:val="00590E33"/>
    <w:rsid w:val="005C0EFC"/>
    <w:rsid w:val="005E7B58"/>
    <w:rsid w:val="005F692E"/>
    <w:rsid w:val="0061087F"/>
    <w:rsid w:val="00616A8F"/>
    <w:rsid w:val="00616EB6"/>
    <w:rsid w:val="006676E1"/>
    <w:rsid w:val="00675F67"/>
    <w:rsid w:val="0069559B"/>
    <w:rsid w:val="006A2202"/>
    <w:rsid w:val="006A3440"/>
    <w:rsid w:val="006D525B"/>
    <w:rsid w:val="006D5E0E"/>
    <w:rsid w:val="006E4907"/>
    <w:rsid w:val="006F6CC4"/>
    <w:rsid w:val="0072622C"/>
    <w:rsid w:val="00743417"/>
    <w:rsid w:val="00751200"/>
    <w:rsid w:val="007556A0"/>
    <w:rsid w:val="0076103C"/>
    <w:rsid w:val="00761111"/>
    <w:rsid w:val="007B1E39"/>
    <w:rsid w:val="007C26D4"/>
    <w:rsid w:val="007C333B"/>
    <w:rsid w:val="007C44A0"/>
    <w:rsid w:val="007D6A32"/>
    <w:rsid w:val="00806967"/>
    <w:rsid w:val="008205D6"/>
    <w:rsid w:val="00821454"/>
    <w:rsid w:val="008227A9"/>
    <w:rsid w:val="008449BA"/>
    <w:rsid w:val="00853826"/>
    <w:rsid w:val="00863A48"/>
    <w:rsid w:val="008A34C1"/>
    <w:rsid w:val="008D14A4"/>
    <w:rsid w:val="008D2130"/>
    <w:rsid w:val="008E6C43"/>
    <w:rsid w:val="00920CC2"/>
    <w:rsid w:val="00980C4A"/>
    <w:rsid w:val="00991626"/>
    <w:rsid w:val="009D40BE"/>
    <w:rsid w:val="00A008F4"/>
    <w:rsid w:val="00A32268"/>
    <w:rsid w:val="00B80FBD"/>
    <w:rsid w:val="00B866B2"/>
    <w:rsid w:val="00BA3BD3"/>
    <w:rsid w:val="00BE2030"/>
    <w:rsid w:val="00C1198A"/>
    <w:rsid w:val="00C12D69"/>
    <w:rsid w:val="00C362FE"/>
    <w:rsid w:val="00C90288"/>
    <w:rsid w:val="00CA2EF6"/>
    <w:rsid w:val="00CA68A7"/>
    <w:rsid w:val="00CE0E09"/>
    <w:rsid w:val="00D36325"/>
    <w:rsid w:val="00DA498F"/>
    <w:rsid w:val="00DA6A72"/>
    <w:rsid w:val="00E41878"/>
    <w:rsid w:val="00E615C5"/>
    <w:rsid w:val="00E87F81"/>
    <w:rsid w:val="00EA4E58"/>
    <w:rsid w:val="00EF7D52"/>
    <w:rsid w:val="00F714CC"/>
    <w:rsid w:val="00F71A46"/>
    <w:rsid w:val="00F87BC6"/>
    <w:rsid w:val="00FA23FF"/>
    <w:rsid w:val="00FB2CB2"/>
    <w:rsid w:val="00FB773E"/>
    <w:rsid w:val="00FC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00401"/>
    <w:pPr>
      <w:jc w:val="both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0401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0040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5004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040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0401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04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0401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18</cp:revision>
  <cp:lastPrinted>2024-06-11T06:48:00Z</cp:lastPrinted>
  <dcterms:created xsi:type="dcterms:W3CDTF">2024-10-04T10:17:00Z</dcterms:created>
  <dcterms:modified xsi:type="dcterms:W3CDTF">2026-04-08T08:49:00Z</dcterms:modified>
</cp:coreProperties>
</file>