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6" w:rsidRPr="008854B8" w:rsidRDefault="001D7A56" w:rsidP="001D7A56">
      <w:pPr>
        <w:ind w:left="1416" w:hanging="1416"/>
        <w:rPr>
          <w:rFonts w:asciiTheme="majorHAnsi" w:hAnsiTheme="majorHAnsi"/>
          <w:b/>
          <w:color w:val="000000" w:themeColor="text1"/>
          <w:sz w:val="22"/>
          <w:szCs w:val="24"/>
        </w:rPr>
      </w:pPr>
      <w:r>
        <w:rPr>
          <w:rFonts w:ascii="Cambria" w:hAnsi="Cambria"/>
          <w:color w:val="000000" w:themeColor="text1"/>
          <w:sz w:val="22"/>
          <w:szCs w:val="22"/>
        </w:rPr>
        <w:t>Príloha č. 2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1D7A56" w:rsidRDefault="001D7A56" w:rsidP="001D7A5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1D7A56" w:rsidRPr="00C70760" w:rsidTr="002E4654">
        <w:tc>
          <w:tcPr>
            <w:tcW w:w="2805" w:type="dxa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D7A56" w:rsidRPr="00C70760" w:rsidTr="002E4654">
        <w:tc>
          <w:tcPr>
            <w:tcW w:w="2805" w:type="dxa"/>
            <w:vMerge w:val="restart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1D7A56" w:rsidRPr="00C70760" w:rsidTr="002E4654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1D7A56" w:rsidRPr="00C70760" w:rsidTr="002E4654">
        <w:tc>
          <w:tcPr>
            <w:tcW w:w="2805" w:type="dxa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1D7A56" w:rsidRPr="00C70760" w:rsidTr="002E4654">
        <w:tc>
          <w:tcPr>
            <w:tcW w:w="2805" w:type="dxa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1D7A56" w:rsidRPr="00C70760" w:rsidRDefault="001D7A56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1D7A56" w:rsidRPr="00C70760" w:rsidRDefault="001D7A56" w:rsidP="001D7A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D7A56" w:rsidRPr="00C70760" w:rsidTr="002E4654">
        <w:tc>
          <w:tcPr>
            <w:tcW w:w="9514" w:type="dxa"/>
            <w:shd w:val="clear" w:color="auto" w:fill="auto"/>
          </w:tcPr>
          <w:p w:rsidR="001D7A56" w:rsidRPr="00C70760" w:rsidRDefault="001D7A56" w:rsidP="002E4654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1D7A56" w:rsidRPr="00C70760" w:rsidRDefault="001D7A56" w:rsidP="002E4654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D7A56" w:rsidRPr="00C70760" w:rsidRDefault="001D7A56" w:rsidP="001D7A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BD6893">
        <w:rPr>
          <w:rFonts w:ascii="Cambria" w:hAnsi="Cambria" w:cs="Calibri"/>
          <w:b/>
          <w:bCs/>
          <w:color w:val="000000"/>
          <w:sz w:val="22"/>
          <w:szCs w:val="24"/>
          <w:lang w:eastAsia="sk-SK"/>
        </w:rPr>
        <w:t>Kontrola prenosných hasiacich prístrojov a zdrojov vody</w:t>
      </w:r>
      <w:r w:rsidRPr="00547D15">
        <w:rPr>
          <w:rFonts w:asciiTheme="majorHAnsi" w:hAnsiTheme="majorHAnsi"/>
          <w:color w:val="000000" w:themeColor="text1"/>
          <w:sz w:val="22"/>
          <w:szCs w:val="22"/>
        </w:rPr>
        <w:t>“</w:t>
      </w:r>
    </w:p>
    <w:p w:rsidR="001D7A56" w:rsidRPr="00C70760" w:rsidRDefault="001D7A56" w:rsidP="001D7A5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1D7A56" w:rsidRPr="00C70760" w:rsidRDefault="001D7A56" w:rsidP="001D7A5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1D7A56" w:rsidRPr="00C70760" w:rsidRDefault="001D7A56" w:rsidP="001D7A56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1D7A56" w:rsidRPr="00C70760" w:rsidRDefault="001D7A56" w:rsidP="001D7A56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1D7A56" w:rsidRPr="00C70760" w:rsidRDefault="001D7A56" w:rsidP="001D7A5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1D7A56" w:rsidRPr="00C70760" w:rsidRDefault="001D7A56" w:rsidP="001D7A56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nie uvedených podmienok účasti, </w:t>
      </w:r>
      <w:r w:rsidRPr="00086522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ak ma k tomu verejný obstarávateľ vyzve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.</w:t>
      </w:r>
    </w:p>
    <w:p w:rsidR="001D7A56" w:rsidRPr="00C70760" w:rsidRDefault="001D7A56" w:rsidP="001D7A56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D7A56" w:rsidRPr="00C70760" w:rsidRDefault="001D7A56" w:rsidP="001D7A56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1D7A56" w:rsidRPr="00C70760" w:rsidRDefault="001D7A56" w:rsidP="001D7A56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1D7A56" w:rsidRPr="00C70760" w:rsidRDefault="001D7A56" w:rsidP="001D7A56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1D7A56" w:rsidRPr="00C70760" w:rsidRDefault="001D7A56" w:rsidP="001D7A56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1D7A56" w:rsidRPr="00C70760" w:rsidRDefault="001D7A56" w:rsidP="001D7A56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1D7A56" w:rsidRPr="00C70760" w:rsidRDefault="001D7A56" w:rsidP="001D7A56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1D7A56" w:rsidRPr="00C70760" w:rsidRDefault="001D7A56" w:rsidP="001D7A56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07A2F" w:rsidRPr="001D7A56" w:rsidRDefault="00407A2F" w:rsidP="001D7A56">
      <w:bookmarkStart w:id="0" w:name="_GoBack"/>
      <w:bookmarkEnd w:id="0"/>
    </w:p>
    <w:sectPr w:rsidR="00407A2F" w:rsidRPr="001D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0"/>
    <w:rsid w:val="001D7A56"/>
    <w:rsid w:val="00407A2F"/>
    <w:rsid w:val="004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7A5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7A5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2020-07-02T08:28:00Z</dcterms:created>
  <dcterms:modified xsi:type="dcterms:W3CDTF">2020-07-02T08:28:00Z</dcterms:modified>
</cp:coreProperties>
</file>