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CD1FC" w14:textId="77777777" w:rsidR="00DF5163" w:rsidRPr="00923CDA" w:rsidRDefault="00D212A6" w:rsidP="0042727D">
      <w:pPr>
        <w:jc w:val="center"/>
        <w:rPr>
          <w:rFonts w:asciiTheme="minorHAnsi" w:hAnsiTheme="minorHAnsi" w:cstheme="minorHAnsi"/>
          <w:b/>
          <w:sz w:val="23"/>
          <w:szCs w:val="23"/>
        </w:rPr>
      </w:pPr>
      <w:r w:rsidRPr="00923CDA">
        <w:rPr>
          <w:rFonts w:asciiTheme="minorHAnsi" w:hAnsiTheme="minorHAnsi" w:cstheme="minorHAnsi"/>
          <w:b/>
          <w:noProof/>
          <w:sz w:val="23"/>
          <w:szCs w:val="23"/>
        </w:rPr>
        <w:drawing>
          <wp:inline distT="0" distB="0" distL="0" distR="0" wp14:anchorId="0E419DA7" wp14:editId="0649D5BB">
            <wp:extent cx="787400" cy="10985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1098550"/>
                    </a:xfrm>
                    <a:prstGeom prst="rect">
                      <a:avLst/>
                    </a:prstGeom>
                    <a:noFill/>
                    <a:ln w="9525">
                      <a:noFill/>
                      <a:miter lim="800000"/>
                      <a:headEnd/>
                      <a:tailEnd/>
                    </a:ln>
                  </pic:spPr>
                </pic:pic>
              </a:graphicData>
            </a:graphic>
          </wp:inline>
        </w:drawing>
      </w:r>
    </w:p>
    <w:p w14:paraId="11E05DBB" w14:textId="77777777" w:rsidR="006F4E51" w:rsidRPr="00923CDA" w:rsidRDefault="006F4E51" w:rsidP="00A909B9">
      <w:pPr>
        <w:jc w:val="both"/>
        <w:rPr>
          <w:rFonts w:asciiTheme="minorHAnsi" w:hAnsiTheme="minorHAnsi" w:cstheme="minorHAnsi"/>
          <w:sz w:val="23"/>
          <w:szCs w:val="23"/>
        </w:rPr>
      </w:pPr>
    </w:p>
    <w:p w14:paraId="677896B6" w14:textId="77777777" w:rsidR="000A668E" w:rsidRPr="00923CDA" w:rsidRDefault="000A668E" w:rsidP="00A909B9">
      <w:pPr>
        <w:jc w:val="both"/>
        <w:rPr>
          <w:rFonts w:asciiTheme="minorHAnsi" w:hAnsiTheme="minorHAnsi" w:cstheme="minorHAnsi"/>
          <w:sz w:val="23"/>
          <w:szCs w:val="23"/>
        </w:rPr>
      </w:pPr>
    </w:p>
    <w:p w14:paraId="183AC4C6" w14:textId="77777777" w:rsidR="00DF5163" w:rsidRPr="00923CDA" w:rsidRDefault="00DF5163" w:rsidP="0042727D">
      <w:pPr>
        <w:jc w:val="center"/>
        <w:rPr>
          <w:rFonts w:asciiTheme="minorHAnsi" w:hAnsiTheme="minorHAnsi" w:cstheme="minorHAnsi"/>
          <w:b/>
          <w:sz w:val="23"/>
          <w:szCs w:val="23"/>
        </w:rPr>
      </w:pPr>
      <w:r w:rsidRPr="00923CDA">
        <w:rPr>
          <w:rFonts w:asciiTheme="minorHAnsi" w:hAnsiTheme="minorHAnsi" w:cstheme="minorHAnsi"/>
          <w:b/>
          <w:sz w:val="23"/>
          <w:szCs w:val="23"/>
        </w:rPr>
        <w:t>SPECYFIKACJA</w:t>
      </w:r>
    </w:p>
    <w:p w14:paraId="219B8EB0" w14:textId="77777777" w:rsidR="00DF5163" w:rsidRPr="00923CDA" w:rsidRDefault="00DF5163" w:rsidP="0042727D">
      <w:pPr>
        <w:jc w:val="center"/>
        <w:rPr>
          <w:rFonts w:asciiTheme="minorHAnsi" w:hAnsiTheme="minorHAnsi" w:cstheme="minorHAnsi"/>
          <w:b/>
          <w:sz w:val="23"/>
          <w:szCs w:val="23"/>
        </w:rPr>
      </w:pPr>
      <w:r w:rsidRPr="00923CDA">
        <w:rPr>
          <w:rFonts w:asciiTheme="minorHAnsi" w:hAnsiTheme="minorHAnsi" w:cstheme="minorHAnsi"/>
          <w:b/>
          <w:sz w:val="23"/>
          <w:szCs w:val="23"/>
        </w:rPr>
        <w:t>WARUNKÓW ZAMÓWIENIA</w:t>
      </w:r>
    </w:p>
    <w:p w14:paraId="67BDB699" w14:textId="77777777" w:rsidR="00CF2766" w:rsidRPr="00923CDA" w:rsidRDefault="00CF2766" w:rsidP="0042727D">
      <w:pPr>
        <w:jc w:val="center"/>
        <w:rPr>
          <w:rFonts w:asciiTheme="minorHAnsi" w:hAnsiTheme="minorHAnsi" w:cstheme="minorHAnsi"/>
          <w:sz w:val="23"/>
          <w:szCs w:val="23"/>
        </w:rPr>
      </w:pPr>
    </w:p>
    <w:p w14:paraId="7413026A" w14:textId="77777777" w:rsidR="00CF2766" w:rsidRPr="00923CDA" w:rsidRDefault="00CF2766" w:rsidP="00A909B9">
      <w:pPr>
        <w:jc w:val="both"/>
        <w:rPr>
          <w:rFonts w:asciiTheme="minorHAnsi" w:hAnsiTheme="minorHAnsi" w:cstheme="minorHAnsi"/>
          <w:sz w:val="23"/>
          <w:szCs w:val="23"/>
        </w:rPr>
      </w:pPr>
    </w:p>
    <w:p w14:paraId="18509FDC" w14:textId="27B1B0A7" w:rsidR="00DF5163" w:rsidRPr="00923CDA" w:rsidRDefault="00DF5163" w:rsidP="00A909B9">
      <w:pPr>
        <w:ind w:left="2552" w:hanging="2552"/>
        <w:jc w:val="both"/>
        <w:rPr>
          <w:rFonts w:asciiTheme="minorHAnsi" w:hAnsiTheme="minorHAnsi" w:cstheme="minorHAnsi"/>
          <w:sz w:val="23"/>
          <w:szCs w:val="23"/>
        </w:rPr>
      </w:pPr>
      <w:r w:rsidRPr="00923CDA">
        <w:rPr>
          <w:rFonts w:asciiTheme="minorHAnsi" w:hAnsiTheme="minorHAnsi" w:cstheme="minorHAnsi"/>
          <w:sz w:val="23"/>
          <w:szCs w:val="23"/>
        </w:rPr>
        <w:t>Nr sprawy:</w:t>
      </w:r>
      <w:r w:rsidRPr="00923CDA">
        <w:rPr>
          <w:rFonts w:asciiTheme="minorHAnsi" w:hAnsiTheme="minorHAnsi" w:cstheme="minorHAnsi"/>
          <w:sz w:val="23"/>
          <w:szCs w:val="23"/>
        </w:rPr>
        <w:tab/>
      </w:r>
      <w:r w:rsidR="007E4ED5">
        <w:rPr>
          <w:rFonts w:asciiTheme="minorHAnsi" w:hAnsiTheme="minorHAnsi" w:cstheme="minorHAnsi"/>
          <w:b/>
          <w:sz w:val="23"/>
          <w:szCs w:val="23"/>
        </w:rPr>
        <w:t>5</w:t>
      </w:r>
      <w:r w:rsidR="00DB40B1" w:rsidRPr="00923CDA">
        <w:rPr>
          <w:rFonts w:asciiTheme="minorHAnsi" w:hAnsiTheme="minorHAnsi" w:cstheme="minorHAnsi"/>
          <w:b/>
          <w:sz w:val="23"/>
          <w:szCs w:val="23"/>
        </w:rPr>
        <w:t>/2026</w:t>
      </w:r>
    </w:p>
    <w:p w14:paraId="68117E6E" w14:textId="77777777" w:rsidR="00DF5163" w:rsidRPr="00923CDA" w:rsidRDefault="00DF5163" w:rsidP="00A909B9">
      <w:pPr>
        <w:jc w:val="both"/>
        <w:rPr>
          <w:rFonts w:asciiTheme="minorHAnsi" w:hAnsiTheme="minorHAnsi" w:cstheme="minorHAnsi"/>
          <w:sz w:val="23"/>
          <w:szCs w:val="23"/>
        </w:rPr>
      </w:pPr>
    </w:p>
    <w:p w14:paraId="022C350E" w14:textId="77777777" w:rsidR="00BF37F5" w:rsidRPr="00923CDA" w:rsidRDefault="00BF37F5" w:rsidP="00A909B9">
      <w:pPr>
        <w:jc w:val="both"/>
        <w:rPr>
          <w:rFonts w:asciiTheme="minorHAnsi" w:hAnsiTheme="minorHAnsi" w:cstheme="minorHAnsi"/>
          <w:sz w:val="23"/>
          <w:szCs w:val="23"/>
        </w:rPr>
      </w:pPr>
    </w:p>
    <w:p w14:paraId="74FC0D8F" w14:textId="77777777" w:rsidR="00DF5163" w:rsidRPr="00923CDA" w:rsidRDefault="00DF5163" w:rsidP="00A909B9">
      <w:pPr>
        <w:ind w:left="2552" w:hanging="2552"/>
        <w:jc w:val="both"/>
        <w:rPr>
          <w:rFonts w:asciiTheme="minorHAnsi" w:hAnsiTheme="minorHAnsi" w:cstheme="minorHAnsi"/>
          <w:b/>
          <w:sz w:val="23"/>
          <w:szCs w:val="23"/>
        </w:rPr>
      </w:pPr>
      <w:r w:rsidRPr="00923CDA">
        <w:rPr>
          <w:rFonts w:asciiTheme="minorHAnsi" w:hAnsiTheme="minorHAnsi" w:cstheme="minorHAnsi"/>
          <w:sz w:val="23"/>
          <w:szCs w:val="23"/>
        </w:rPr>
        <w:t>Tryb postępowania:</w:t>
      </w:r>
      <w:r w:rsidRPr="00923CDA">
        <w:rPr>
          <w:rFonts w:asciiTheme="minorHAnsi" w:hAnsiTheme="minorHAnsi" w:cstheme="minorHAnsi"/>
          <w:sz w:val="23"/>
          <w:szCs w:val="23"/>
        </w:rPr>
        <w:tab/>
      </w:r>
      <w:r w:rsidR="00480804" w:rsidRPr="00923CDA">
        <w:rPr>
          <w:rFonts w:asciiTheme="minorHAnsi" w:hAnsiTheme="minorHAnsi" w:cstheme="minorHAnsi"/>
          <w:b/>
          <w:sz w:val="23"/>
          <w:szCs w:val="23"/>
        </w:rPr>
        <w:t>P</w:t>
      </w:r>
      <w:r w:rsidR="006610C4" w:rsidRPr="00923CDA">
        <w:rPr>
          <w:rFonts w:asciiTheme="minorHAnsi" w:hAnsiTheme="minorHAnsi" w:cstheme="minorHAnsi"/>
          <w:b/>
          <w:sz w:val="23"/>
          <w:szCs w:val="23"/>
        </w:rPr>
        <w:t>ostępowanie o udzielenie zamówienia publicznego w trybie art. 275 pkt 1 (tryb podstawowy</w:t>
      </w:r>
      <w:r w:rsidR="005C27F7" w:rsidRPr="00923CDA">
        <w:rPr>
          <w:rFonts w:asciiTheme="minorHAnsi" w:hAnsiTheme="minorHAnsi" w:cstheme="minorHAnsi"/>
          <w:b/>
          <w:sz w:val="23"/>
          <w:szCs w:val="23"/>
        </w:rPr>
        <w:t xml:space="preserve"> </w:t>
      </w:r>
      <w:r w:rsidR="006610C4" w:rsidRPr="00923CDA">
        <w:rPr>
          <w:rFonts w:asciiTheme="minorHAnsi" w:hAnsiTheme="minorHAnsi" w:cstheme="minorHAnsi"/>
          <w:b/>
          <w:sz w:val="23"/>
          <w:szCs w:val="23"/>
        </w:rPr>
        <w:t>bez negocjacji) o wartości zamówienia nieprzekraczającej progów, o których mowa</w:t>
      </w:r>
      <w:r w:rsidR="005C27F7" w:rsidRPr="00923CDA">
        <w:rPr>
          <w:rFonts w:asciiTheme="minorHAnsi" w:hAnsiTheme="minorHAnsi" w:cstheme="minorHAnsi"/>
          <w:b/>
          <w:sz w:val="23"/>
          <w:szCs w:val="23"/>
        </w:rPr>
        <w:br/>
      </w:r>
      <w:r w:rsidR="006610C4" w:rsidRPr="00923CDA">
        <w:rPr>
          <w:rFonts w:asciiTheme="minorHAnsi" w:hAnsiTheme="minorHAnsi" w:cstheme="minorHAnsi"/>
          <w:b/>
          <w:sz w:val="23"/>
          <w:szCs w:val="23"/>
        </w:rPr>
        <w:t xml:space="preserve">w art. 3 ustawy z </w:t>
      </w:r>
      <w:r w:rsidR="00E156F8" w:rsidRPr="00923CDA">
        <w:rPr>
          <w:rFonts w:asciiTheme="minorHAnsi" w:hAnsiTheme="minorHAnsi" w:cstheme="minorHAnsi"/>
          <w:b/>
          <w:sz w:val="23"/>
          <w:szCs w:val="23"/>
        </w:rPr>
        <w:t xml:space="preserve">dnia </w:t>
      </w:r>
      <w:r w:rsidR="006610C4" w:rsidRPr="00923CDA">
        <w:rPr>
          <w:rFonts w:asciiTheme="minorHAnsi" w:hAnsiTheme="minorHAnsi" w:cstheme="minorHAnsi"/>
          <w:b/>
          <w:sz w:val="23"/>
          <w:szCs w:val="23"/>
        </w:rPr>
        <w:t>11 września 2019 r.</w:t>
      </w:r>
      <w:r w:rsidR="005C27F7" w:rsidRPr="00923CDA">
        <w:rPr>
          <w:rFonts w:asciiTheme="minorHAnsi" w:hAnsiTheme="minorHAnsi" w:cstheme="minorHAnsi"/>
          <w:b/>
          <w:sz w:val="23"/>
          <w:szCs w:val="23"/>
        </w:rPr>
        <w:t xml:space="preserve"> </w:t>
      </w:r>
      <w:r w:rsidR="006610C4" w:rsidRPr="00923CDA">
        <w:rPr>
          <w:rFonts w:asciiTheme="minorHAnsi" w:hAnsiTheme="minorHAnsi" w:cstheme="minorHAnsi"/>
          <w:b/>
          <w:sz w:val="23"/>
          <w:szCs w:val="23"/>
        </w:rPr>
        <w:t>- Prawo zamówień publicznych</w:t>
      </w:r>
    </w:p>
    <w:p w14:paraId="04A11EFE" w14:textId="77777777" w:rsidR="00DF5163" w:rsidRPr="00923CDA" w:rsidRDefault="00DF5163" w:rsidP="00A909B9">
      <w:pPr>
        <w:jc w:val="both"/>
        <w:rPr>
          <w:rFonts w:asciiTheme="minorHAnsi" w:hAnsiTheme="minorHAnsi" w:cstheme="minorHAnsi"/>
          <w:sz w:val="23"/>
          <w:szCs w:val="23"/>
        </w:rPr>
      </w:pPr>
    </w:p>
    <w:p w14:paraId="342E99DE" w14:textId="77777777" w:rsidR="000A668E" w:rsidRPr="00923CDA" w:rsidRDefault="000A668E" w:rsidP="00A909B9">
      <w:pPr>
        <w:jc w:val="both"/>
        <w:rPr>
          <w:rFonts w:asciiTheme="minorHAnsi" w:hAnsiTheme="minorHAnsi" w:cstheme="minorHAnsi"/>
          <w:sz w:val="23"/>
          <w:szCs w:val="23"/>
        </w:rPr>
      </w:pPr>
    </w:p>
    <w:p w14:paraId="7AD197D6" w14:textId="0EBD9D90" w:rsidR="00DF5163" w:rsidRPr="00923CDA" w:rsidRDefault="00DF5163" w:rsidP="00A909B9">
      <w:pPr>
        <w:ind w:left="2552" w:hanging="2552"/>
        <w:jc w:val="both"/>
        <w:rPr>
          <w:rFonts w:asciiTheme="minorHAnsi" w:hAnsiTheme="minorHAnsi" w:cstheme="minorHAnsi"/>
          <w:b/>
          <w:sz w:val="23"/>
          <w:szCs w:val="23"/>
        </w:rPr>
      </w:pPr>
      <w:r w:rsidRPr="00923CDA">
        <w:rPr>
          <w:rFonts w:asciiTheme="minorHAnsi" w:hAnsiTheme="minorHAnsi" w:cstheme="minorHAnsi"/>
          <w:sz w:val="23"/>
          <w:szCs w:val="23"/>
        </w:rPr>
        <w:t>Przedmiot:</w:t>
      </w:r>
      <w:r w:rsidRPr="00923CDA">
        <w:rPr>
          <w:rFonts w:asciiTheme="minorHAnsi" w:hAnsiTheme="minorHAnsi" w:cstheme="minorHAnsi"/>
          <w:sz w:val="23"/>
          <w:szCs w:val="23"/>
        </w:rPr>
        <w:tab/>
      </w:r>
      <w:r w:rsidR="000A668E" w:rsidRPr="00923CDA">
        <w:rPr>
          <w:rFonts w:asciiTheme="minorHAnsi" w:hAnsiTheme="minorHAnsi" w:cstheme="minorHAnsi"/>
          <w:b/>
          <w:sz w:val="23"/>
          <w:szCs w:val="23"/>
        </w:rPr>
        <w:t xml:space="preserve">Dostawa </w:t>
      </w:r>
      <w:r w:rsidR="00DB40B1" w:rsidRPr="00923CDA">
        <w:rPr>
          <w:rFonts w:asciiTheme="minorHAnsi" w:hAnsiTheme="minorHAnsi" w:cstheme="minorHAnsi"/>
          <w:b/>
          <w:sz w:val="23"/>
          <w:szCs w:val="23"/>
        </w:rPr>
        <w:t>2</w:t>
      </w:r>
      <w:r w:rsidR="007672DD" w:rsidRPr="00923CDA">
        <w:rPr>
          <w:rFonts w:asciiTheme="minorHAnsi" w:hAnsiTheme="minorHAnsi" w:cstheme="minorHAnsi"/>
          <w:b/>
          <w:sz w:val="23"/>
          <w:szCs w:val="23"/>
        </w:rPr>
        <w:t xml:space="preserve"> </w:t>
      </w:r>
      <w:r w:rsidR="000A668E" w:rsidRPr="00923CDA">
        <w:rPr>
          <w:rFonts w:asciiTheme="minorHAnsi" w:hAnsiTheme="minorHAnsi" w:cstheme="minorHAnsi"/>
          <w:b/>
          <w:sz w:val="23"/>
          <w:szCs w:val="23"/>
        </w:rPr>
        <w:t>posypywarek</w:t>
      </w:r>
    </w:p>
    <w:p w14:paraId="55BAE3CD" w14:textId="77777777" w:rsidR="00DF5163" w:rsidRPr="00923CDA" w:rsidRDefault="00DF5163" w:rsidP="00A909B9">
      <w:pPr>
        <w:jc w:val="both"/>
        <w:rPr>
          <w:rFonts w:asciiTheme="minorHAnsi" w:hAnsiTheme="minorHAnsi" w:cstheme="minorHAnsi"/>
          <w:sz w:val="23"/>
          <w:szCs w:val="23"/>
        </w:rPr>
      </w:pPr>
    </w:p>
    <w:p w14:paraId="7DC2216F" w14:textId="77777777" w:rsidR="000A668E" w:rsidRPr="00923CDA" w:rsidRDefault="000A668E" w:rsidP="00A909B9">
      <w:pPr>
        <w:jc w:val="both"/>
        <w:rPr>
          <w:rFonts w:asciiTheme="minorHAnsi" w:hAnsiTheme="minorHAnsi" w:cstheme="minorHAnsi"/>
          <w:sz w:val="23"/>
          <w:szCs w:val="23"/>
        </w:rPr>
      </w:pPr>
    </w:p>
    <w:p w14:paraId="1B89AA18" w14:textId="77777777" w:rsidR="00DF5163" w:rsidRPr="00923CDA" w:rsidRDefault="00DF5163" w:rsidP="00A909B9">
      <w:pPr>
        <w:ind w:left="2552" w:hanging="2552"/>
        <w:jc w:val="both"/>
        <w:rPr>
          <w:rFonts w:asciiTheme="minorHAnsi" w:hAnsiTheme="minorHAnsi" w:cstheme="minorHAnsi"/>
          <w:b/>
          <w:sz w:val="23"/>
          <w:szCs w:val="23"/>
        </w:rPr>
      </w:pPr>
      <w:r w:rsidRPr="00923CDA">
        <w:rPr>
          <w:rFonts w:asciiTheme="minorHAnsi" w:hAnsiTheme="minorHAnsi" w:cstheme="minorHAnsi"/>
          <w:sz w:val="23"/>
          <w:szCs w:val="23"/>
        </w:rPr>
        <w:t>Zamawiający:</w:t>
      </w:r>
      <w:r w:rsidRPr="00923CDA">
        <w:rPr>
          <w:rFonts w:asciiTheme="minorHAnsi" w:hAnsiTheme="minorHAnsi" w:cstheme="minorHAnsi"/>
          <w:sz w:val="23"/>
          <w:szCs w:val="23"/>
        </w:rPr>
        <w:tab/>
      </w:r>
      <w:r w:rsidRPr="00923CDA">
        <w:rPr>
          <w:rFonts w:asciiTheme="minorHAnsi" w:hAnsiTheme="minorHAnsi" w:cstheme="minorHAnsi"/>
          <w:b/>
          <w:sz w:val="23"/>
          <w:szCs w:val="23"/>
        </w:rPr>
        <w:t>Przedsiębiorstwo Usług Komunalnych Piaseczno Sp. z o.o.</w:t>
      </w:r>
      <w:r w:rsidRPr="00923CDA">
        <w:rPr>
          <w:rFonts w:asciiTheme="minorHAnsi" w:hAnsiTheme="minorHAnsi" w:cstheme="minorHAnsi"/>
          <w:b/>
          <w:sz w:val="23"/>
          <w:szCs w:val="23"/>
        </w:rPr>
        <w:br/>
        <w:t>z siedzibą: 05-500 Piaseczno, ul. Techniczna 6, wpisana</w:t>
      </w:r>
      <w:r w:rsidRPr="00923CDA">
        <w:rPr>
          <w:rFonts w:asciiTheme="minorHAnsi" w:hAnsiTheme="minorHAnsi" w:cstheme="minorHAnsi"/>
          <w:b/>
          <w:sz w:val="23"/>
          <w:szCs w:val="23"/>
        </w:rPr>
        <w:br/>
        <w:t>do Rejestru Przedsiębiorców Krajowego Rejestru</w:t>
      </w:r>
      <w:r w:rsidRPr="00923CDA">
        <w:rPr>
          <w:rFonts w:asciiTheme="minorHAnsi" w:hAnsiTheme="minorHAnsi" w:cstheme="minorHAnsi"/>
          <w:b/>
          <w:sz w:val="23"/>
          <w:szCs w:val="23"/>
        </w:rPr>
        <w:br/>
        <w:t>Sądowego pod nr KRS: 0000122596, NIP: 1230878675, REGON: 016161080</w:t>
      </w:r>
    </w:p>
    <w:p w14:paraId="0B4F1D7C" w14:textId="77777777" w:rsidR="00DF5163" w:rsidRPr="00923CDA" w:rsidRDefault="00DF5163" w:rsidP="00A909B9">
      <w:pPr>
        <w:jc w:val="both"/>
        <w:rPr>
          <w:rFonts w:asciiTheme="minorHAnsi" w:hAnsiTheme="minorHAnsi" w:cstheme="minorHAnsi"/>
          <w:sz w:val="23"/>
          <w:szCs w:val="23"/>
        </w:rPr>
      </w:pPr>
    </w:p>
    <w:p w14:paraId="752ACB73" w14:textId="77777777" w:rsidR="000A668E" w:rsidRPr="00923CDA" w:rsidRDefault="000A668E" w:rsidP="00A909B9">
      <w:pPr>
        <w:jc w:val="both"/>
        <w:rPr>
          <w:rFonts w:asciiTheme="minorHAnsi" w:hAnsiTheme="minorHAnsi" w:cstheme="minorHAnsi"/>
          <w:sz w:val="23"/>
          <w:szCs w:val="23"/>
        </w:rPr>
      </w:pPr>
    </w:p>
    <w:p w14:paraId="349C62BA" w14:textId="77777777" w:rsidR="00DB40B1" w:rsidRPr="00923CDA" w:rsidRDefault="00DB40B1" w:rsidP="0042727D">
      <w:pPr>
        <w:jc w:val="center"/>
        <w:rPr>
          <w:rFonts w:asciiTheme="minorHAnsi" w:hAnsiTheme="minorHAnsi" w:cstheme="minorHAnsi"/>
          <w:b/>
          <w:bCs/>
          <w:sz w:val="23"/>
          <w:szCs w:val="23"/>
        </w:rPr>
      </w:pPr>
      <w:r w:rsidRPr="00923CDA">
        <w:rPr>
          <w:rFonts w:asciiTheme="minorHAnsi" w:hAnsiTheme="minorHAnsi" w:cstheme="minorHAnsi"/>
          <w:b/>
          <w:bCs/>
          <w:sz w:val="23"/>
          <w:szCs w:val="23"/>
        </w:rPr>
        <w:t>Zatwierdzam:</w:t>
      </w:r>
    </w:p>
    <w:p w14:paraId="6E843822" w14:textId="77777777" w:rsidR="00DB40B1" w:rsidRPr="00923CDA" w:rsidRDefault="00DB40B1" w:rsidP="0042727D">
      <w:pPr>
        <w:jc w:val="center"/>
        <w:rPr>
          <w:rFonts w:asciiTheme="minorHAnsi" w:hAnsiTheme="minorHAnsi" w:cstheme="minorHAnsi"/>
          <w:b/>
          <w:bCs/>
          <w:sz w:val="23"/>
          <w:szCs w:val="23"/>
        </w:rPr>
      </w:pPr>
    </w:p>
    <w:p w14:paraId="616A63E4" w14:textId="77777777" w:rsidR="00DB40B1" w:rsidRPr="00923CDA" w:rsidRDefault="00DB40B1" w:rsidP="0042727D">
      <w:pPr>
        <w:jc w:val="center"/>
        <w:rPr>
          <w:rFonts w:asciiTheme="minorHAnsi" w:hAnsiTheme="minorHAnsi" w:cstheme="minorHAnsi"/>
          <w:b/>
          <w:bCs/>
          <w:sz w:val="23"/>
          <w:szCs w:val="23"/>
        </w:rPr>
      </w:pPr>
    </w:p>
    <w:p w14:paraId="4986FF1D" w14:textId="77777777" w:rsidR="00DB40B1" w:rsidRPr="00923CDA" w:rsidRDefault="00DB40B1" w:rsidP="0042727D">
      <w:pPr>
        <w:jc w:val="center"/>
        <w:rPr>
          <w:rFonts w:asciiTheme="minorHAnsi" w:hAnsiTheme="minorHAnsi" w:cstheme="minorHAnsi"/>
          <w:b/>
          <w:bCs/>
          <w:sz w:val="23"/>
          <w:szCs w:val="23"/>
        </w:rPr>
      </w:pPr>
    </w:p>
    <w:p w14:paraId="5AF5DAD8" w14:textId="77777777" w:rsidR="00DB40B1" w:rsidRPr="00923CDA" w:rsidRDefault="00DB40B1" w:rsidP="0042727D">
      <w:pPr>
        <w:jc w:val="center"/>
        <w:rPr>
          <w:rFonts w:asciiTheme="minorHAnsi" w:hAnsiTheme="minorHAnsi" w:cstheme="minorHAnsi"/>
          <w:b/>
          <w:bCs/>
          <w:sz w:val="23"/>
          <w:szCs w:val="23"/>
        </w:rPr>
      </w:pPr>
      <w:r w:rsidRPr="00923CDA">
        <w:rPr>
          <w:rFonts w:asciiTheme="minorHAnsi" w:hAnsiTheme="minorHAnsi" w:cstheme="minorHAnsi"/>
          <w:b/>
          <w:bCs/>
          <w:sz w:val="23"/>
          <w:szCs w:val="23"/>
        </w:rPr>
        <w:t>Grzegorz Tkaczyk</w:t>
      </w:r>
    </w:p>
    <w:p w14:paraId="24D96C1C" w14:textId="77777777" w:rsidR="00DB40B1" w:rsidRPr="00923CDA" w:rsidRDefault="00DB40B1" w:rsidP="0042727D">
      <w:pPr>
        <w:jc w:val="center"/>
        <w:rPr>
          <w:rFonts w:asciiTheme="minorHAnsi" w:hAnsiTheme="minorHAnsi" w:cstheme="minorHAnsi"/>
          <w:b/>
          <w:bCs/>
          <w:sz w:val="23"/>
          <w:szCs w:val="23"/>
        </w:rPr>
      </w:pPr>
      <w:r w:rsidRPr="00923CDA">
        <w:rPr>
          <w:rFonts w:asciiTheme="minorHAnsi" w:hAnsiTheme="minorHAnsi" w:cstheme="minorHAnsi"/>
          <w:b/>
          <w:bCs/>
          <w:sz w:val="23"/>
          <w:szCs w:val="23"/>
        </w:rPr>
        <w:t>Prezes Zarządu PUK Piaseczno Sp. z o.o.</w:t>
      </w:r>
    </w:p>
    <w:p w14:paraId="44152744" w14:textId="77777777" w:rsidR="00DB40B1" w:rsidRPr="00923CDA" w:rsidRDefault="00DB40B1" w:rsidP="0042727D">
      <w:pPr>
        <w:jc w:val="center"/>
        <w:rPr>
          <w:rFonts w:asciiTheme="minorHAnsi" w:hAnsiTheme="minorHAnsi" w:cstheme="minorHAnsi"/>
          <w:b/>
          <w:bCs/>
          <w:sz w:val="23"/>
          <w:szCs w:val="23"/>
        </w:rPr>
      </w:pPr>
    </w:p>
    <w:p w14:paraId="7A904546" w14:textId="77777777" w:rsidR="00DB40B1" w:rsidRPr="00923CDA" w:rsidRDefault="00DB40B1" w:rsidP="0042727D">
      <w:pPr>
        <w:jc w:val="center"/>
        <w:rPr>
          <w:rFonts w:asciiTheme="minorHAnsi" w:hAnsiTheme="minorHAnsi" w:cstheme="minorHAnsi"/>
          <w:b/>
          <w:bCs/>
          <w:sz w:val="23"/>
          <w:szCs w:val="23"/>
        </w:rPr>
      </w:pPr>
    </w:p>
    <w:p w14:paraId="0BBE8C03" w14:textId="77777777" w:rsidR="00DB40B1" w:rsidRPr="00923CDA" w:rsidRDefault="00DB40B1" w:rsidP="0042727D">
      <w:pPr>
        <w:jc w:val="center"/>
        <w:rPr>
          <w:rFonts w:asciiTheme="minorHAnsi" w:hAnsiTheme="minorHAnsi" w:cstheme="minorHAnsi"/>
          <w:b/>
          <w:bCs/>
          <w:sz w:val="23"/>
          <w:szCs w:val="23"/>
        </w:rPr>
      </w:pPr>
      <w:r w:rsidRPr="00923CDA">
        <w:rPr>
          <w:rFonts w:asciiTheme="minorHAnsi" w:hAnsiTheme="minorHAnsi" w:cstheme="minorHAnsi"/>
          <w:b/>
          <w:bCs/>
          <w:sz w:val="23"/>
          <w:szCs w:val="23"/>
        </w:rPr>
        <w:t>Piaseczno</w:t>
      </w:r>
    </w:p>
    <w:p w14:paraId="280E130D" w14:textId="77777777" w:rsidR="00DB40B1" w:rsidRPr="00923CDA" w:rsidRDefault="00DB40B1" w:rsidP="0042727D">
      <w:pPr>
        <w:jc w:val="center"/>
        <w:rPr>
          <w:rFonts w:asciiTheme="minorHAnsi" w:hAnsiTheme="minorHAnsi" w:cstheme="minorHAnsi"/>
          <w:b/>
          <w:bCs/>
          <w:sz w:val="23"/>
          <w:szCs w:val="23"/>
        </w:rPr>
      </w:pPr>
      <w:r w:rsidRPr="00923CDA">
        <w:rPr>
          <w:rFonts w:asciiTheme="minorHAnsi" w:hAnsiTheme="minorHAnsi" w:cstheme="minorHAnsi"/>
          <w:b/>
          <w:bCs/>
          <w:sz w:val="23"/>
          <w:szCs w:val="23"/>
        </w:rPr>
        <w:t>26 czerwca 2026 roku</w:t>
      </w:r>
    </w:p>
    <w:p w14:paraId="3EFDA9E5" w14:textId="77777777" w:rsidR="00DB40B1" w:rsidRPr="00923CDA" w:rsidRDefault="00DB40B1" w:rsidP="00A909B9">
      <w:pPr>
        <w:jc w:val="both"/>
        <w:rPr>
          <w:rFonts w:asciiTheme="minorHAnsi" w:hAnsiTheme="minorHAnsi" w:cstheme="minorHAnsi"/>
          <w:b/>
          <w:bCs/>
          <w:sz w:val="23"/>
          <w:szCs w:val="23"/>
        </w:rPr>
      </w:pPr>
    </w:p>
    <w:p w14:paraId="7EC51268" w14:textId="77777777" w:rsidR="00DD072B" w:rsidRPr="00923CDA" w:rsidRDefault="00DD072B" w:rsidP="00A909B9">
      <w:pPr>
        <w:jc w:val="both"/>
        <w:rPr>
          <w:rFonts w:asciiTheme="minorHAnsi" w:hAnsiTheme="minorHAnsi" w:cstheme="minorHAnsi"/>
          <w:b/>
          <w:sz w:val="23"/>
          <w:szCs w:val="23"/>
        </w:rPr>
      </w:pPr>
      <w:r w:rsidRPr="00923CDA">
        <w:rPr>
          <w:rFonts w:asciiTheme="minorHAnsi" w:hAnsiTheme="minorHAnsi" w:cstheme="minorHAnsi"/>
          <w:b/>
          <w:sz w:val="23"/>
          <w:szCs w:val="23"/>
        </w:rPr>
        <w:br w:type="page"/>
      </w:r>
    </w:p>
    <w:p w14:paraId="69601BEF" w14:textId="77777777" w:rsidR="00DD072B" w:rsidRPr="00923CDA" w:rsidRDefault="00DD072B" w:rsidP="00A909B9">
      <w:pPr>
        <w:jc w:val="both"/>
        <w:rPr>
          <w:rFonts w:asciiTheme="minorHAnsi" w:hAnsiTheme="minorHAnsi" w:cstheme="minorHAnsi"/>
          <w:sz w:val="23"/>
          <w:szCs w:val="23"/>
          <w:u w:val="single"/>
        </w:rPr>
      </w:pPr>
    </w:p>
    <w:p w14:paraId="271C9F47" w14:textId="77777777" w:rsidR="0030430D" w:rsidRPr="00923CDA" w:rsidRDefault="0030430D" w:rsidP="00A909B9">
      <w:pPr>
        <w:shd w:val="clear" w:color="auto" w:fill="E6E6E6"/>
        <w:ind w:left="709" w:hanging="709"/>
        <w:jc w:val="both"/>
        <w:rPr>
          <w:rFonts w:asciiTheme="minorHAnsi" w:hAnsiTheme="minorHAnsi" w:cstheme="minorHAnsi"/>
          <w:b/>
          <w:sz w:val="23"/>
          <w:szCs w:val="23"/>
        </w:rPr>
      </w:pPr>
      <w:r w:rsidRPr="00923CDA">
        <w:rPr>
          <w:rFonts w:asciiTheme="minorHAnsi" w:hAnsiTheme="minorHAnsi" w:cstheme="minorHAnsi"/>
          <w:b/>
          <w:sz w:val="23"/>
          <w:szCs w:val="23"/>
        </w:rPr>
        <w:t>SPIS TREŚCI</w:t>
      </w:r>
    </w:p>
    <w:p w14:paraId="10173F83" w14:textId="77777777" w:rsidR="0030430D" w:rsidRPr="00923CDA" w:rsidRDefault="0030430D" w:rsidP="00A909B9">
      <w:pPr>
        <w:jc w:val="both"/>
        <w:rPr>
          <w:rFonts w:asciiTheme="minorHAnsi" w:hAnsiTheme="minorHAnsi" w:cstheme="minorHAnsi"/>
          <w:sz w:val="23"/>
          <w:szCs w:val="23"/>
          <w:u w:val="single"/>
        </w:rPr>
      </w:pPr>
    </w:p>
    <w:p w14:paraId="66EC3A76" w14:textId="77777777" w:rsidR="001F3D1C" w:rsidRPr="00923CDA" w:rsidRDefault="001F3D1C" w:rsidP="00A909B9">
      <w:pPr>
        <w:jc w:val="both"/>
        <w:rPr>
          <w:rFonts w:asciiTheme="minorHAnsi" w:hAnsiTheme="minorHAnsi" w:cstheme="minorHAnsi"/>
          <w:sz w:val="23"/>
          <w:szCs w:val="23"/>
          <w:u w:val="single"/>
        </w:rPr>
      </w:pPr>
    </w:p>
    <w:p w14:paraId="0F8BB1B6" w14:textId="33226361"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I.</w:t>
      </w:r>
      <w:r w:rsidRPr="00923CDA">
        <w:rPr>
          <w:rFonts w:asciiTheme="minorHAnsi" w:hAnsiTheme="minorHAnsi" w:cstheme="minorHAnsi"/>
          <w:sz w:val="23"/>
          <w:szCs w:val="23"/>
        </w:rPr>
        <w:tab/>
        <w:t>Postanowienia ogólne</w:t>
      </w:r>
      <w:r w:rsidRPr="00923CDA">
        <w:rPr>
          <w:rFonts w:asciiTheme="minorHAnsi" w:hAnsiTheme="minorHAnsi" w:cstheme="minorHAnsi"/>
          <w:sz w:val="23"/>
          <w:szCs w:val="23"/>
        </w:rPr>
        <w:tab/>
      </w:r>
    </w:p>
    <w:p w14:paraId="7D2D5BB8" w14:textId="494B465F"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II.</w:t>
      </w:r>
      <w:r w:rsidRPr="00923CDA">
        <w:rPr>
          <w:rFonts w:asciiTheme="minorHAnsi" w:hAnsiTheme="minorHAnsi" w:cstheme="minorHAnsi"/>
          <w:sz w:val="23"/>
          <w:szCs w:val="23"/>
        </w:rPr>
        <w:tab/>
        <w:t xml:space="preserve">Tryb udzielenia zamówienia </w:t>
      </w:r>
      <w:r w:rsidRPr="00923CDA">
        <w:rPr>
          <w:rFonts w:asciiTheme="minorHAnsi" w:hAnsiTheme="minorHAnsi" w:cstheme="minorHAnsi"/>
          <w:sz w:val="23"/>
          <w:szCs w:val="23"/>
        </w:rPr>
        <w:tab/>
      </w:r>
    </w:p>
    <w:p w14:paraId="5024A26C" w14:textId="67D784F3"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III.</w:t>
      </w:r>
      <w:r w:rsidRPr="00923CDA">
        <w:rPr>
          <w:rFonts w:asciiTheme="minorHAnsi" w:hAnsiTheme="minorHAnsi" w:cstheme="minorHAnsi"/>
          <w:sz w:val="23"/>
          <w:szCs w:val="23"/>
        </w:rPr>
        <w:tab/>
        <w:t xml:space="preserve">Opis przedmiotu zamówienia </w:t>
      </w:r>
      <w:r w:rsidRPr="00923CDA">
        <w:rPr>
          <w:rFonts w:asciiTheme="minorHAnsi" w:hAnsiTheme="minorHAnsi" w:cstheme="minorHAnsi"/>
          <w:sz w:val="23"/>
          <w:szCs w:val="23"/>
        </w:rPr>
        <w:tab/>
      </w:r>
    </w:p>
    <w:p w14:paraId="2877D763" w14:textId="52144155"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IV.</w:t>
      </w:r>
      <w:r w:rsidRPr="00923CDA">
        <w:rPr>
          <w:rFonts w:asciiTheme="minorHAnsi" w:hAnsiTheme="minorHAnsi" w:cstheme="minorHAnsi"/>
          <w:sz w:val="23"/>
          <w:szCs w:val="23"/>
        </w:rPr>
        <w:tab/>
        <w:t xml:space="preserve">Termin wykonania zamówienia </w:t>
      </w:r>
      <w:r w:rsidRPr="00923CDA">
        <w:rPr>
          <w:rFonts w:asciiTheme="minorHAnsi" w:hAnsiTheme="minorHAnsi" w:cstheme="minorHAnsi"/>
          <w:sz w:val="23"/>
          <w:szCs w:val="23"/>
        </w:rPr>
        <w:tab/>
      </w:r>
    </w:p>
    <w:p w14:paraId="188EB5C0" w14:textId="6E1B38A9"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V.</w:t>
      </w:r>
      <w:r w:rsidRPr="00923CDA">
        <w:rPr>
          <w:rFonts w:asciiTheme="minorHAnsi" w:hAnsiTheme="minorHAnsi" w:cstheme="minorHAnsi"/>
          <w:sz w:val="23"/>
          <w:szCs w:val="23"/>
        </w:rPr>
        <w:tab/>
        <w:t xml:space="preserve">Informacja o warunkach udziału w postępowaniu o udzielenie zamówienia </w:t>
      </w:r>
      <w:r w:rsidRPr="00923CDA">
        <w:rPr>
          <w:rFonts w:asciiTheme="minorHAnsi" w:hAnsiTheme="minorHAnsi" w:cstheme="minorHAnsi"/>
          <w:sz w:val="23"/>
          <w:szCs w:val="23"/>
        </w:rPr>
        <w:tab/>
      </w:r>
    </w:p>
    <w:p w14:paraId="35DF56D9" w14:textId="77777777"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VI.</w:t>
      </w:r>
      <w:r w:rsidRPr="00923CDA">
        <w:rPr>
          <w:rFonts w:asciiTheme="minorHAnsi" w:hAnsiTheme="minorHAnsi" w:cstheme="minorHAnsi"/>
          <w:sz w:val="23"/>
          <w:szCs w:val="23"/>
        </w:rPr>
        <w:tab/>
        <w:t>Wykaz oświadczeń lub dokumentów potwierdzających spełnianie warunków</w:t>
      </w:r>
    </w:p>
    <w:p w14:paraId="5413A357" w14:textId="2559A2FB"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ab/>
        <w:t>udziału w postępowaniu oraz brak podstaw wykluczenia (podmiotowych</w:t>
      </w:r>
      <w:r w:rsidRPr="00923CDA">
        <w:rPr>
          <w:rFonts w:asciiTheme="minorHAnsi" w:hAnsiTheme="minorHAnsi" w:cstheme="minorHAnsi"/>
          <w:sz w:val="23"/>
          <w:szCs w:val="23"/>
        </w:rPr>
        <w:br/>
        <w:t xml:space="preserve">środków dowodowych) </w:t>
      </w:r>
      <w:r w:rsidRPr="00923CDA">
        <w:rPr>
          <w:rFonts w:asciiTheme="minorHAnsi" w:hAnsiTheme="minorHAnsi" w:cstheme="minorHAnsi"/>
          <w:sz w:val="23"/>
          <w:szCs w:val="23"/>
        </w:rPr>
        <w:tab/>
      </w:r>
    </w:p>
    <w:p w14:paraId="106E18A6" w14:textId="77777777"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VII.</w:t>
      </w:r>
      <w:r w:rsidRPr="00923CDA">
        <w:rPr>
          <w:rFonts w:asciiTheme="minorHAnsi" w:hAnsiTheme="minorHAnsi" w:cstheme="minorHAnsi"/>
          <w:sz w:val="23"/>
          <w:szCs w:val="23"/>
        </w:rPr>
        <w:tab/>
        <w:t>Informacje o środkach komunikacji elektronicznej, przy użyciu których</w:t>
      </w:r>
    </w:p>
    <w:p w14:paraId="01CB4AF7" w14:textId="7C17B98B"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ab/>
        <w:t>Zamawiający będzie komunikował się z wykonawcami, oraz informacje</w:t>
      </w:r>
      <w:r w:rsidR="00A909B9">
        <w:rPr>
          <w:rFonts w:asciiTheme="minorHAnsi" w:hAnsiTheme="minorHAnsi" w:cstheme="minorHAnsi"/>
          <w:sz w:val="23"/>
          <w:szCs w:val="23"/>
        </w:rPr>
        <w:t xml:space="preserve"> </w:t>
      </w:r>
      <w:r w:rsidRPr="00923CDA">
        <w:rPr>
          <w:rFonts w:asciiTheme="minorHAnsi" w:hAnsiTheme="minorHAnsi" w:cstheme="minorHAnsi"/>
          <w:sz w:val="23"/>
          <w:szCs w:val="23"/>
        </w:rPr>
        <w:t>o wymaganiach technicznych i organizacyjnych sporządzania, wysyłania</w:t>
      </w:r>
      <w:r w:rsidR="00A909B9">
        <w:rPr>
          <w:rFonts w:asciiTheme="minorHAnsi" w:hAnsiTheme="minorHAnsi" w:cstheme="minorHAnsi"/>
          <w:sz w:val="23"/>
          <w:szCs w:val="23"/>
        </w:rPr>
        <w:t xml:space="preserve"> </w:t>
      </w:r>
      <w:r w:rsidRPr="00923CDA">
        <w:rPr>
          <w:rFonts w:asciiTheme="minorHAnsi" w:hAnsiTheme="minorHAnsi" w:cstheme="minorHAnsi"/>
          <w:sz w:val="23"/>
          <w:szCs w:val="23"/>
        </w:rPr>
        <w:t xml:space="preserve">i odbierania korespondencji elektronicznej </w:t>
      </w:r>
      <w:r w:rsidRPr="00923CDA">
        <w:rPr>
          <w:rFonts w:asciiTheme="minorHAnsi" w:hAnsiTheme="minorHAnsi" w:cstheme="minorHAnsi"/>
          <w:sz w:val="23"/>
          <w:szCs w:val="23"/>
        </w:rPr>
        <w:tab/>
      </w:r>
    </w:p>
    <w:p w14:paraId="6F0792E9" w14:textId="5771AB93"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VIII.</w:t>
      </w:r>
      <w:r w:rsidRPr="00923CDA">
        <w:rPr>
          <w:rFonts w:asciiTheme="minorHAnsi" w:hAnsiTheme="minorHAnsi" w:cstheme="minorHAnsi"/>
          <w:sz w:val="23"/>
          <w:szCs w:val="23"/>
        </w:rPr>
        <w:tab/>
        <w:t xml:space="preserve">Wymagania dotyczące wadium </w:t>
      </w:r>
      <w:r w:rsidRPr="00923CDA">
        <w:rPr>
          <w:rFonts w:asciiTheme="minorHAnsi" w:hAnsiTheme="minorHAnsi" w:cstheme="minorHAnsi"/>
          <w:sz w:val="23"/>
          <w:szCs w:val="23"/>
        </w:rPr>
        <w:tab/>
      </w:r>
    </w:p>
    <w:p w14:paraId="109BE2CB" w14:textId="3ED01645"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IX.</w:t>
      </w:r>
      <w:r w:rsidRPr="00923CDA">
        <w:rPr>
          <w:rFonts w:asciiTheme="minorHAnsi" w:hAnsiTheme="minorHAnsi" w:cstheme="minorHAnsi"/>
          <w:sz w:val="23"/>
          <w:szCs w:val="23"/>
        </w:rPr>
        <w:tab/>
        <w:t xml:space="preserve">Termin związania ofertą </w:t>
      </w:r>
      <w:r w:rsidRPr="00923CDA">
        <w:rPr>
          <w:rFonts w:asciiTheme="minorHAnsi" w:hAnsiTheme="minorHAnsi" w:cstheme="minorHAnsi"/>
          <w:sz w:val="23"/>
          <w:szCs w:val="23"/>
        </w:rPr>
        <w:tab/>
      </w:r>
    </w:p>
    <w:p w14:paraId="47585099" w14:textId="4FF3362C"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X.</w:t>
      </w:r>
      <w:r w:rsidRPr="00923CDA">
        <w:rPr>
          <w:rFonts w:asciiTheme="minorHAnsi" w:hAnsiTheme="minorHAnsi" w:cstheme="minorHAnsi"/>
          <w:sz w:val="23"/>
          <w:szCs w:val="23"/>
        </w:rPr>
        <w:tab/>
        <w:t xml:space="preserve">Opis sposobu przygotowania oferty </w:t>
      </w:r>
      <w:r w:rsidRPr="00923CDA">
        <w:rPr>
          <w:rFonts w:asciiTheme="minorHAnsi" w:hAnsiTheme="minorHAnsi" w:cstheme="minorHAnsi"/>
          <w:sz w:val="23"/>
          <w:szCs w:val="23"/>
        </w:rPr>
        <w:tab/>
      </w:r>
    </w:p>
    <w:p w14:paraId="2218E908" w14:textId="40721F69"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XI.</w:t>
      </w:r>
      <w:r w:rsidRPr="00923CDA">
        <w:rPr>
          <w:rFonts w:asciiTheme="minorHAnsi" w:hAnsiTheme="minorHAnsi" w:cstheme="minorHAnsi"/>
          <w:sz w:val="23"/>
          <w:szCs w:val="23"/>
        </w:rPr>
        <w:tab/>
        <w:t>Miejsce oraz termin składania i otwarcia ofert</w:t>
      </w:r>
      <w:r w:rsidRPr="00923CDA">
        <w:rPr>
          <w:rFonts w:asciiTheme="minorHAnsi" w:hAnsiTheme="minorHAnsi" w:cstheme="minorHAnsi"/>
          <w:sz w:val="23"/>
          <w:szCs w:val="23"/>
        </w:rPr>
        <w:tab/>
      </w:r>
    </w:p>
    <w:p w14:paraId="30B09D84" w14:textId="752BC86C"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XII.</w:t>
      </w:r>
      <w:r w:rsidRPr="00923CDA">
        <w:rPr>
          <w:rFonts w:asciiTheme="minorHAnsi" w:hAnsiTheme="minorHAnsi" w:cstheme="minorHAnsi"/>
          <w:sz w:val="23"/>
          <w:szCs w:val="23"/>
        </w:rPr>
        <w:tab/>
        <w:t>Opis sposobu obliczenia ceny</w:t>
      </w:r>
      <w:r w:rsidRPr="00923CDA">
        <w:rPr>
          <w:rFonts w:asciiTheme="minorHAnsi" w:hAnsiTheme="minorHAnsi" w:cstheme="minorHAnsi"/>
          <w:sz w:val="23"/>
          <w:szCs w:val="23"/>
        </w:rPr>
        <w:tab/>
      </w:r>
    </w:p>
    <w:p w14:paraId="0297A0FB" w14:textId="77777777"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XIII.</w:t>
      </w:r>
      <w:r w:rsidRPr="00923CDA">
        <w:rPr>
          <w:rFonts w:asciiTheme="minorHAnsi" w:hAnsiTheme="minorHAnsi" w:cstheme="minorHAnsi"/>
          <w:sz w:val="23"/>
          <w:szCs w:val="23"/>
        </w:rPr>
        <w:tab/>
        <w:t>Opis kryteriów, którymi Zamawiający będzie się kierował przy wyborze</w:t>
      </w:r>
    </w:p>
    <w:p w14:paraId="4E6E5596" w14:textId="6003EDDE"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ab/>
        <w:t>oferty najkorzystniejszej wraz z podaniem znaczenia tych kryteriów oraz</w:t>
      </w:r>
      <w:r w:rsidR="00A909B9">
        <w:rPr>
          <w:rFonts w:asciiTheme="minorHAnsi" w:hAnsiTheme="minorHAnsi" w:cstheme="minorHAnsi"/>
          <w:sz w:val="23"/>
          <w:szCs w:val="23"/>
        </w:rPr>
        <w:t xml:space="preserve"> </w:t>
      </w:r>
      <w:r w:rsidRPr="00923CDA">
        <w:rPr>
          <w:rFonts w:asciiTheme="minorHAnsi" w:hAnsiTheme="minorHAnsi" w:cstheme="minorHAnsi"/>
          <w:sz w:val="23"/>
          <w:szCs w:val="23"/>
        </w:rPr>
        <w:t>sposobu oceny ofert w ramach tych kryteriów</w:t>
      </w:r>
      <w:r w:rsidRPr="00923CDA">
        <w:rPr>
          <w:rFonts w:asciiTheme="minorHAnsi" w:hAnsiTheme="minorHAnsi" w:cstheme="minorHAnsi"/>
          <w:sz w:val="23"/>
          <w:szCs w:val="23"/>
        </w:rPr>
        <w:tab/>
      </w:r>
    </w:p>
    <w:p w14:paraId="29E2AE63" w14:textId="19C358F9"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XIV.</w:t>
      </w:r>
      <w:r w:rsidRPr="00923CDA">
        <w:rPr>
          <w:rFonts w:asciiTheme="minorHAnsi" w:hAnsiTheme="minorHAnsi" w:cstheme="minorHAnsi"/>
          <w:sz w:val="23"/>
          <w:szCs w:val="23"/>
        </w:rPr>
        <w:tab/>
        <w:t>Informacja o formalnościach jakie muszą zostać dopełnione po wyborze</w:t>
      </w:r>
      <w:r w:rsidR="00A909B9">
        <w:rPr>
          <w:rFonts w:asciiTheme="minorHAnsi" w:hAnsiTheme="minorHAnsi" w:cstheme="minorHAnsi"/>
          <w:sz w:val="23"/>
          <w:szCs w:val="23"/>
        </w:rPr>
        <w:t xml:space="preserve"> </w:t>
      </w:r>
      <w:r w:rsidRPr="00923CDA">
        <w:rPr>
          <w:rFonts w:asciiTheme="minorHAnsi" w:hAnsiTheme="minorHAnsi" w:cstheme="minorHAnsi"/>
          <w:sz w:val="23"/>
          <w:szCs w:val="23"/>
        </w:rPr>
        <w:t>oferty w celu zawarcia umowy w sprawie zamówienia publicznego</w:t>
      </w:r>
      <w:r w:rsidRPr="00923CDA">
        <w:rPr>
          <w:rFonts w:asciiTheme="minorHAnsi" w:hAnsiTheme="minorHAnsi" w:cstheme="minorHAnsi"/>
          <w:sz w:val="23"/>
          <w:szCs w:val="23"/>
        </w:rPr>
        <w:tab/>
      </w:r>
    </w:p>
    <w:p w14:paraId="7848E6B3" w14:textId="3062FB95"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XV.</w:t>
      </w:r>
      <w:r w:rsidRPr="00923CDA">
        <w:rPr>
          <w:rFonts w:asciiTheme="minorHAnsi" w:hAnsiTheme="minorHAnsi" w:cstheme="minorHAnsi"/>
          <w:sz w:val="23"/>
          <w:szCs w:val="23"/>
        </w:rPr>
        <w:tab/>
        <w:t>Informacje dotyczące zabezpieczenia należytego wykonania umowy</w:t>
      </w:r>
      <w:r w:rsidRPr="00923CDA">
        <w:rPr>
          <w:rFonts w:asciiTheme="minorHAnsi" w:hAnsiTheme="minorHAnsi" w:cstheme="minorHAnsi"/>
          <w:sz w:val="23"/>
          <w:szCs w:val="23"/>
        </w:rPr>
        <w:tab/>
      </w:r>
    </w:p>
    <w:p w14:paraId="1FC75FF5" w14:textId="605A55C6"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XVI.</w:t>
      </w:r>
      <w:r w:rsidRPr="00923CDA">
        <w:rPr>
          <w:rFonts w:asciiTheme="minorHAnsi" w:hAnsiTheme="minorHAnsi" w:cstheme="minorHAnsi"/>
          <w:sz w:val="23"/>
          <w:szCs w:val="23"/>
        </w:rPr>
        <w:tab/>
        <w:t xml:space="preserve">Projektowane postanowienia umowy </w:t>
      </w:r>
      <w:proofErr w:type="spellStart"/>
      <w:r w:rsidRPr="00923CDA">
        <w:rPr>
          <w:rFonts w:asciiTheme="minorHAnsi" w:hAnsiTheme="minorHAnsi" w:cstheme="minorHAnsi"/>
          <w:sz w:val="23"/>
          <w:szCs w:val="23"/>
        </w:rPr>
        <w:t>ws</w:t>
      </w:r>
      <w:proofErr w:type="spellEnd"/>
      <w:r w:rsidRPr="00923CDA">
        <w:rPr>
          <w:rFonts w:asciiTheme="minorHAnsi" w:hAnsiTheme="minorHAnsi" w:cstheme="minorHAnsi"/>
          <w:sz w:val="23"/>
          <w:szCs w:val="23"/>
        </w:rPr>
        <w:t>. zamówienia publicznego</w:t>
      </w:r>
      <w:r w:rsidRPr="00923CDA">
        <w:rPr>
          <w:rFonts w:asciiTheme="minorHAnsi" w:hAnsiTheme="minorHAnsi" w:cstheme="minorHAnsi"/>
          <w:sz w:val="23"/>
          <w:szCs w:val="23"/>
        </w:rPr>
        <w:tab/>
      </w:r>
    </w:p>
    <w:p w14:paraId="3EB9084E" w14:textId="0499742F"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XVII.</w:t>
      </w:r>
      <w:r w:rsidRPr="00923CDA">
        <w:rPr>
          <w:rFonts w:asciiTheme="minorHAnsi" w:hAnsiTheme="minorHAnsi" w:cstheme="minorHAnsi"/>
          <w:sz w:val="23"/>
          <w:szCs w:val="23"/>
        </w:rPr>
        <w:tab/>
        <w:t>Pouczenie o środkach ochrony prawnej przysługujących wykonawcy</w:t>
      </w:r>
      <w:r w:rsidRPr="00923CDA">
        <w:rPr>
          <w:rFonts w:asciiTheme="minorHAnsi" w:hAnsiTheme="minorHAnsi" w:cstheme="minorHAnsi"/>
          <w:sz w:val="23"/>
          <w:szCs w:val="23"/>
        </w:rPr>
        <w:tab/>
      </w:r>
    </w:p>
    <w:p w14:paraId="5B806B0E" w14:textId="0E0AEE18"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XVIII.</w:t>
      </w:r>
      <w:r w:rsidRPr="00923CDA">
        <w:rPr>
          <w:rFonts w:asciiTheme="minorHAnsi" w:hAnsiTheme="minorHAnsi" w:cstheme="minorHAnsi"/>
          <w:sz w:val="23"/>
          <w:szCs w:val="23"/>
        </w:rPr>
        <w:tab/>
        <w:t>Klauzula informacyjna dotycząca przetwarzania danych osobowych</w:t>
      </w:r>
      <w:r w:rsidRPr="00923CDA">
        <w:rPr>
          <w:rFonts w:asciiTheme="minorHAnsi" w:hAnsiTheme="minorHAnsi" w:cstheme="minorHAnsi"/>
          <w:sz w:val="23"/>
          <w:szCs w:val="23"/>
        </w:rPr>
        <w:tab/>
      </w:r>
    </w:p>
    <w:p w14:paraId="6897E64E" w14:textId="545CB8FA"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XIX.</w:t>
      </w:r>
      <w:r w:rsidRPr="00923CDA">
        <w:rPr>
          <w:rFonts w:asciiTheme="minorHAnsi" w:hAnsiTheme="minorHAnsi" w:cstheme="minorHAnsi"/>
          <w:sz w:val="23"/>
          <w:szCs w:val="23"/>
        </w:rPr>
        <w:tab/>
        <w:t>Informacje dotyczące praw autorskich majątkowych do treści SWZ</w:t>
      </w:r>
      <w:r w:rsidRPr="00923CDA">
        <w:rPr>
          <w:rFonts w:asciiTheme="minorHAnsi" w:hAnsiTheme="minorHAnsi" w:cstheme="minorHAnsi"/>
          <w:sz w:val="23"/>
          <w:szCs w:val="23"/>
        </w:rPr>
        <w:tab/>
      </w:r>
    </w:p>
    <w:p w14:paraId="266B1F98" w14:textId="043139BF" w:rsidR="00DE6E82" w:rsidRPr="00923CDA" w:rsidRDefault="00DE6E82" w:rsidP="00A909B9">
      <w:pPr>
        <w:tabs>
          <w:tab w:val="right" w:pos="9072"/>
        </w:tabs>
        <w:ind w:left="851" w:hanging="851"/>
        <w:jc w:val="both"/>
        <w:rPr>
          <w:rFonts w:asciiTheme="minorHAnsi" w:hAnsiTheme="minorHAnsi" w:cstheme="minorHAnsi"/>
          <w:sz w:val="23"/>
          <w:szCs w:val="23"/>
        </w:rPr>
      </w:pPr>
      <w:r w:rsidRPr="00923CDA">
        <w:rPr>
          <w:rFonts w:asciiTheme="minorHAnsi" w:hAnsiTheme="minorHAnsi" w:cstheme="minorHAnsi"/>
          <w:sz w:val="23"/>
          <w:szCs w:val="23"/>
        </w:rPr>
        <w:t>XX.</w:t>
      </w:r>
      <w:r w:rsidRPr="00923CDA">
        <w:rPr>
          <w:rFonts w:asciiTheme="minorHAnsi" w:hAnsiTheme="minorHAnsi" w:cstheme="minorHAnsi"/>
          <w:sz w:val="23"/>
          <w:szCs w:val="23"/>
        </w:rPr>
        <w:tab/>
        <w:t>Wykaz załączników</w:t>
      </w:r>
      <w:r w:rsidRPr="00923CDA">
        <w:rPr>
          <w:rFonts w:asciiTheme="minorHAnsi" w:hAnsiTheme="minorHAnsi" w:cstheme="minorHAnsi"/>
          <w:sz w:val="23"/>
          <w:szCs w:val="23"/>
        </w:rPr>
        <w:tab/>
      </w:r>
    </w:p>
    <w:p w14:paraId="76A7DB37" w14:textId="77777777" w:rsidR="00DE6E82" w:rsidRPr="00923CDA" w:rsidRDefault="00DE6E82" w:rsidP="00A909B9">
      <w:pPr>
        <w:tabs>
          <w:tab w:val="right" w:pos="9072"/>
        </w:tabs>
        <w:ind w:left="851" w:hanging="851"/>
        <w:jc w:val="both"/>
        <w:rPr>
          <w:rFonts w:asciiTheme="minorHAnsi" w:hAnsiTheme="minorHAnsi" w:cstheme="minorHAnsi"/>
          <w:sz w:val="23"/>
          <w:szCs w:val="23"/>
        </w:rPr>
      </w:pPr>
    </w:p>
    <w:p w14:paraId="2091B462" w14:textId="77777777" w:rsidR="00DE6E82" w:rsidRPr="00923CDA" w:rsidRDefault="00DE6E82" w:rsidP="00A909B9">
      <w:pPr>
        <w:tabs>
          <w:tab w:val="right" w:pos="9072"/>
        </w:tabs>
        <w:ind w:left="851" w:hanging="851"/>
        <w:jc w:val="both"/>
        <w:rPr>
          <w:rFonts w:asciiTheme="minorHAnsi" w:hAnsiTheme="minorHAnsi" w:cstheme="minorHAnsi"/>
          <w:sz w:val="23"/>
          <w:szCs w:val="23"/>
        </w:rPr>
      </w:pPr>
    </w:p>
    <w:p w14:paraId="198A9DD8" w14:textId="77777777" w:rsidR="0030430D" w:rsidRPr="00923CDA" w:rsidRDefault="0030430D" w:rsidP="00A909B9">
      <w:pPr>
        <w:jc w:val="both"/>
        <w:rPr>
          <w:rFonts w:asciiTheme="minorHAnsi" w:hAnsiTheme="minorHAnsi" w:cstheme="minorHAnsi"/>
          <w:sz w:val="23"/>
          <w:szCs w:val="23"/>
          <w:u w:val="single"/>
        </w:rPr>
      </w:pPr>
    </w:p>
    <w:p w14:paraId="32765200" w14:textId="77777777" w:rsidR="00DB40B1" w:rsidRPr="00923CDA" w:rsidRDefault="00DB40B1" w:rsidP="00A909B9">
      <w:pPr>
        <w:jc w:val="both"/>
        <w:rPr>
          <w:rFonts w:asciiTheme="minorHAnsi" w:hAnsiTheme="minorHAnsi" w:cstheme="minorHAnsi"/>
          <w:sz w:val="23"/>
          <w:szCs w:val="23"/>
          <w:u w:val="single"/>
        </w:rPr>
      </w:pPr>
    </w:p>
    <w:p w14:paraId="7B92E266" w14:textId="77777777" w:rsidR="00DB40B1" w:rsidRPr="00923CDA" w:rsidRDefault="00DB40B1" w:rsidP="00A909B9">
      <w:pPr>
        <w:jc w:val="both"/>
        <w:rPr>
          <w:rFonts w:asciiTheme="minorHAnsi" w:hAnsiTheme="minorHAnsi" w:cstheme="minorHAnsi"/>
          <w:sz w:val="23"/>
          <w:szCs w:val="23"/>
          <w:u w:val="single"/>
        </w:rPr>
      </w:pPr>
    </w:p>
    <w:p w14:paraId="3BE80064" w14:textId="77777777" w:rsidR="00DB40B1" w:rsidRPr="00923CDA" w:rsidRDefault="00DB40B1" w:rsidP="00A909B9">
      <w:pPr>
        <w:jc w:val="both"/>
        <w:rPr>
          <w:rFonts w:asciiTheme="minorHAnsi" w:hAnsiTheme="minorHAnsi" w:cstheme="minorHAnsi"/>
          <w:sz w:val="23"/>
          <w:szCs w:val="23"/>
          <w:u w:val="single"/>
        </w:rPr>
      </w:pPr>
    </w:p>
    <w:p w14:paraId="6838947D" w14:textId="77777777" w:rsidR="00DB40B1" w:rsidRPr="00923CDA" w:rsidRDefault="00DB40B1" w:rsidP="00A909B9">
      <w:pPr>
        <w:jc w:val="both"/>
        <w:rPr>
          <w:rFonts w:asciiTheme="minorHAnsi" w:hAnsiTheme="minorHAnsi" w:cstheme="minorHAnsi"/>
          <w:sz w:val="23"/>
          <w:szCs w:val="23"/>
          <w:u w:val="single"/>
        </w:rPr>
      </w:pPr>
    </w:p>
    <w:p w14:paraId="2D660684" w14:textId="77777777" w:rsidR="00DB40B1" w:rsidRPr="00923CDA" w:rsidRDefault="00DB40B1" w:rsidP="00A909B9">
      <w:pPr>
        <w:jc w:val="both"/>
        <w:rPr>
          <w:rFonts w:asciiTheme="minorHAnsi" w:hAnsiTheme="minorHAnsi" w:cstheme="minorHAnsi"/>
          <w:sz w:val="23"/>
          <w:szCs w:val="23"/>
          <w:u w:val="single"/>
        </w:rPr>
      </w:pPr>
    </w:p>
    <w:p w14:paraId="3CD6AE8D" w14:textId="77777777" w:rsidR="00DB40B1" w:rsidRPr="00923CDA" w:rsidRDefault="00DB40B1" w:rsidP="00A909B9">
      <w:pPr>
        <w:jc w:val="both"/>
        <w:rPr>
          <w:rFonts w:asciiTheme="minorHAnsi" w:hAnsiTheme="minorHAnsi" w:cstheme="minorHAnsi"/>
          <w:sz w:val="23"/>
          <w:szCs w:val="23"/>
          <w:u w:val="single"/>
        </w:rPr>
      </w:pPr>
    </w:p>
    <w:p w14:paraId="16C7E353" w14:textId="77777777" w:rsidR="00DB40B1" w:rsidRPr="00923CDA" w:rsidRDefault="00DB40B1" w:rsidP="00A909B9">
      <w:pPr>
        <w:jc w:val="both"/>
        <w:rPr>
          <w:rFonts w:asciiTheme="minorHAnsi" w:hAnsiTheme="minorHAnsi" w:cstheme="minorHAnsi"/>
          <w:sz w:val="23"/>
          <w:szCs w:val="23"/>
          <w:u w:val="single"/>
        </w:rPr>
      </w:pPr>
    </w:p>
    <w:p w14:paraId="012082BE" w14:textId="77777777" w:rsidR="00DB40B1" w:rsidRPr="00923CDA" w:rsidRDefault="00DB40B1" w:rsidP="00A909B9">
      <w:pPr>
        <w:jc w:val="both"/>
        <w:rPr>
          <w:rFonts w:asciiTheme="minorHAnsi" w:hAnsiTheme="minorHAnsi" w:cstheme="minorHAnsi"/>
          <w:sz w:val="23"/>
          <w:szCs w:val="23"/>
          <w:u w:val="single"/>
        </w:rPr>
      </w:pPr>
    </w:p>
    <w:p w14:paraId="75007AF9" w14:textId="77777777" w:rsidR="00DB40B1" w:rsidRPr="00923CDA" w:rsidRDefault="00DB40B1" w:rsidP="00A909B9">
      <w:pPr>
        <w:jc w:val="both"/>
        <w:rPr>
          <w:rFonts w:asciiTheme="minorHAnsi" w:hAnsiTheme="minorHAnsi" w:cstheme="minorHAnsi"/>
          <w:sz w:val="23"/>
          <w:szCs w:val="23"/>
          <w:u w:val="single"/>
        </w:rPr>
      </w:pPr>
    </w:p>
    <w:p w14:paraId="314C0451" w14:textId="77777777" w:rsidR="00DB40B1" w:rsidRPr="00923CDA" w:rsidRDefault="00DB40B1" w:rsidP="00A909B9">
      <w:pPr>
        <w:jc w:val="both"/>
        <w:rPr>
          <w:rFonts w:asciiTheme="minorHAnsi" w:hAnsiTheme="minorHAnsi" w:cstheme="minorHAnsi"/>
          <w:sz w:val="23"/>
          <w:szCs w:val="23"/>
          <w:u w:val="single"/>
        </w:rPr>
      </w:pPr>
    </w:p>
    <w:p w14:paraId="754B52AE" w14:textId="77777777" w:rsidR="00DB40B1" w:rsidRPr="00923CDA" w:rsidRDefault="00DB40B1" w:rsidP="00A909B9">
      <w:pPr>
        <w:jc w:val="both"/>
        <w:rPr>
          <w:rFonts w:asciiTheme="minorHAnsi" w:hAnsiTheme="minorHAnsi" w:cstheme="minorHAnsi"/>
          <w:sz w:val="23"/>
          <w:szCs w:val="23"/>
          <w:u w:val="single"/>
        </w:rPr>
      </w:pPr>
    </w:p>
    <w:p w14:paraId="22DD0A93" w14:textId="77777777" w:rsidR="00DB40B1" w:rsidRPr="00923CDA" w:rsidRDefault="00DB40B1" w:rsidP="00A909B9">
      <w:pPr>
        <w:jc w:val="both"/>
        <w:rPr>
          <w:rFonts w:asciiTheme="minorHAnsi" w:hAnsiTheme="minorHAnsi" w:cstheme="minorHAnsi"/>
          <w:sz w:val="23"/>
          <w:szCs w:val="23"/>
          <w:u w:val="single"/>
        </w:rPr>
      </w:pPr>
    </w:p>
    <w:p w14:paraId="28536780" w14:textId="77777777" w:rsidR="00DB40B1" w:rsidRPr="00923CDA" w:rsidRDefault="00DB40B1" w:rsidP="00A909B9">
      <w:pPr>
        <w:jc w:val="both"/>
        <w:rPr>
          <w:rFonts w:asciiTheme="minorHAnsi" w:hAnsiTheme="minorHAnsi" w:cstheme="minorHAnsi"/>
          <w:sz w:val="23"/>
          <w:szCs w:val="23"/>
          <w:u w:val="single"/>
        </w:rPr>
      </w:pPr>
    </w:p>
    <w:p w14:paraId="4B9C0BFA" w14:textId="77777777" w:rsidR="00DB40B1" w:rsidRPr="00923CDA" w:rsidRDefault="00DB40B1" w:rsidP="00A909B9">
      <w:pPr>
        <w:jc w:val="both"/>
        <w:rPr>
          <w:rFonts w:asciiTheme="minorHAnsi" w:hAnsiTheme="minorHAnsi" w:cstheme="minorHAnsi"/>
          <w:sz w:val="23"/>
          <w:szCs w:val="23"/>
          <w:u w:val="single"/>
        </w:rPr>
      </w:pPr>
    </w:p>
    <w:p w14:paraId="3B32F518" w14:textId="77777777" w:rsidR="00DB40B1" w:rsidRPr="00923CDA" w:rsidRDefault="00DB40B1" w:rsidP="00A909B9">
      <w:pPr>
        <w:jc w:val="both"/>
        <w:rPr>
          <w:rFonts w:asciiTheme="minorHAnsi" w:hAnsiTheme="minorHAnsi" w:cstheme="minorHAnsi"/>
          <w:sz w:val="23"/>
          <w:szCs w:val="23"/>
          <w:u w:val="single"/>
        </w:rPr>
      </w:pPr>
    </w:p>
    <w:p w14:paraId="43250691" w14:textId="77777777" w:rsidR="00DB40B1" w:rsidRPr="00923CDA" w:rsidRDefault="00DB40B1" w:rsidP="00A909B9">
      <w:pPr>
        <w:jc w:val="both"/>
        <w:rPr>
          <w:rFonts w:asciiTheme="minorHAnsi" w:hAnsiTheme="minorHAnsi" w:cstheme="minorHAnsi"/>
          <w:sz w:val="23"/>
          <w:szCs w:val="23"/>
          <w:u w:val="single"/>
        </w:rPr>
      </w:pPr>
    </w:p>
    <w:p w14:paraId="1D67D350" w14:textId="77777777" w:rsidR="00DB40B1" w:rsidRPr="00923CDA" w:rsidRDefault="00DB40B1" w:rsidP="00A909B9">
      <w:pPr>
        <w:jc w:val="both"/>
        <w:rPr>
          <w:rFonts w:asciiTheme="minorHAnsi" w:hAnsiTheme="minorHAnsi" w:cstheme="minorHAnsi"/>
          <w:sz w:val="23"/>
          <w:szCs w:val="23"/>
        </w:rPr>
      </w:pPr>
    </w:p>
    <w:p w14:paraId="75D639F6" w14:textId="77777777" w:rsidR="0030430D" w:rsidRPr="00923CDA" w:rsidRDefault="0030430D" w:rsidP="00A909B9">
      <w:pPr>
        <w:shd w:val="clear" w:color="auto" w:fill="E6E6E6"/>
        <w:ind w:left="709" w:hanging="709"/>
        <w:jc w:val="both"/>
        <w:rPr>
          <w:rFonts w:asciiTheme="minorHAnsi" w:hAnsiTheme="minorHAnsi" w:cstheme="minorHAnsi"/>
          <w:b/>
          <w:sz w:val="23"/>
          <w:szCs w:val="23"/>
        </w:rPr>
      </w:pPr>
      <w:r w:rsidRPr="00923CDA">
        <w:rPr>
          <w:rFonts w:asciiTheme="minorHAnsi" w:hAnsiTheme="minorHAnsi" w:cstheme="minorHAnsi"/>
          <w:b/>
          <w:sz w:val="23"/>
          <w:szCs w:val="23"/>
        </w:rPr>
        <w:t>I.</w:t>
      </w:r>
      <w:r w:rsidRPr="00923CDA">
        <w:rPr>
          <w:rFonts w:asciiTheme="minorHAnsi" w:hAnsiTheme="minorHAnsi" w:cstheme="minorHAnsi"/>
          <w:b/>
          <w:sz w:val="23"/>
          <w:szCs w:val="23"/>
        </w:rPr>
        <w:tab/>
        <w:t>POSTANOWIENIA OGÓLNE</w:t>
      </w:r>
    </w:p>
    <w:p w14:paraId="367A920C" w14:textId="77777777" w:rsidR="0030430D" w:rsidRPr="00923CDA" w:rsidRDefault="0030430D" w:rsidP="00A909B9">
      <w:pPr>
        <w:jc w:val="both"/>
        <w:rPr>
          <w:rFonts w:asciiTheme="minorHAnsi" w:hAnsiTheme="minorHAnsi" w:cstheme="minorHAnsi"/>
          <w:sz w:val="23"/>
          <w:szCs w:val="23"/>
        </w:rPr>
      </w:pPr>
    </w:p>
    <w:p w14:paraId="17419D9E" w14:textId="77777777" w:rsidR="00DF5163" w:rsidRPr="00923CDA" w:rsidRDefault="006610C4">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Postępowanie prowadzone jest na podstawie art. 275 pkt 1 (tryb podstawowy</w:t>
      </w:r>
      <w:r w:rsidR="00317A0A" w:rsidRPr="00923CDA">
        <w:rPr>
          <w:rFonts w:asciiTheme="minorHAnsi" w:hAnsiTheme="minorHAnsi" w:cstheme="minorHAnsi"/>
          <w:sz w:val="23"/>
          <w:szCs w:val="23"/>
        </w:rPr>
        <w:br/>
      </w:r>
      <w:r w:rsidRPr="00923CDA">
        <w:rPr>
          <w:rFonts w:asciiTheme="minorHAnsi" w:hAnsiTheme="minorHAnsi" w:cstheme="minorHAnsi"/>
          <w:sz w:val="23"/>
          <w:szCs w:val="23"/>
        </w:rPr>
        <w:t>bez negocjacji) o wartości zamówienia nieprzekraczającej progów,</w:t>
      </w:r>
      <w:r w:rsidR="00317A0A" w:rsidRPr="00923CDA">
        <w:rPr>
          <w:rFonts w:asciiTheme="minorHAnsi" w:hAnsiTheme="minorHAnsi" w:cstheme="minorHAnsi"/>
          <w:sz w:val="23"/>
          <w:szCs w:val="23"/>
        </w:rPr>
        <w:t xml:space="preserve"> </w:t>
      </w:r>
      <w:r w:rsidRPr="00923CDA">
        <w:rPr>
          <w:rFonts w:asciiTheme="minorHAnsi" w:hAnsiTheme="minorHAnsi" w:cstheme="minorHAnsi"/>
          <w:sz w:val="23"/>
          <w:szCs w:val="23"/>
        </w:rPr>
        <w:t>o których mowa</w:t>
      </w:r>
      <w:r w:rsidR="00317A0A" w:rsidRPr="00923CDA">
        <w:rPr>
          <w:rFonts w:asciiTheme="minorHAnsi" w:hAnsiTheme="minorHAnsi" w:cstheme="minorHAnsi"/>
          <w:sz w:val="23"/>
          <w:szCs w:val="23"/>
        </w:rPr>
        <w:br/>
      </w:r>
      <w:r w:rsidRPr="00923CDA">
        <w:rPr>
          <w:rFonts w:asciiTheme="minorHAnsi" w:hAnsiTheme="minorHAnsi" w:cstheme="minorHAnsi"/>
          <w:sz w:val="23"/>
          <w:szCs w:val="23"/>
        </w:rPr>
        <w:t>w art. 3 ustawy z 11 września 2019 r. - Prawo zamówień publicznych</w:t>
      </w:r>
      <w:r w:rsidR="00AF635E" w:rsidRPr="00923CDA">
        <w:rPr>
          <w:rFonts w:asciiTheme="minorHAnsi" w:hAnsiTheme="minorHAnsi" w:cstheme="minorHAnsi"/>
          <w:sz w:val="23"/>
          <w:szCs w:val="23"/>
        </w:rPr>
        <w:t xml:space="preserve"> </w:t>
      </w:r>
      <w:r w:rsidRPr="00923CDA">
        <w:rPr>
          <w:rFonts w:asciiTheme="minorHAnsi" w:hAnsiTheme="minorHAnsi" w:cstheme="minorHAnsi"/>
          <w:sz w:val="23"/>
          <w:szCs w:val="23"/>
        </w:rPr>
        <w:t>zwanej dalej „</w:t>
      </w:r>
      <w:r w:rsidR="00F96628" w:rsidRPr="00923CDA">
        <w:rPr>
          <w:rFonts w:asciiTheme="minorHAnsi" w:hAnsiTheme="minorHAnsi" w:cstheme="minorHAnsi"/>
          <w:sz w:val="23"/>
          <w:szCs w:val="23"/>
        </w:rPr>
        <w:t>u</w:t>
      </w:r>
      <w:r w:rsidRPr="00923CDA">
        <w:rPr>
          <w:rFonts w:asciiTheme="minorHAnsi" w:hAnsiTheme="minorHAnsi" w:cstheme="minorHAnsi"/>
          <w:sz w:val="23"/>
          <w:szCs w:val="23"/>
        </w:rPr>
        <w:t>stawą” albo „</w:t>
      </w:r>
      <w:r w:rsidR="00F96628" w:rsidRPr="00923CDA">
        <w:rPr>
          <w:rFonts w:asciiTheme="minorHAnsi" w:hAnsiTheme="minorHAnsi" w:cstheme="minorHAnsi"/>
          <w:sz w:val="23"/>
          <w:szCs w:val="23"/>
        </w:rPr>
        <w:t>u</w:t>
      </w:r>
      <w:r w:rsidRPr="00923CDA">
        <w:rPr>
          <w:rFonts w:asciiTheme="minorHAnsi" w:hAnsiTheme="minorHAnsi" w:cstheme="minorHAnsi"/>
          <w:sz w:val="23"/>
          <w:szCs w:val="23"/>
        </w:rPr>
        <w:t>stawą PZP”,</w:t>
      </w:r>
      <w:r w:rsidR="00AF635E" w:rsidRPr="00923CDA">
        <w:rPr>
          <w:rFonts w:asciiTheme="minorHAnsi" w:hAnsiTheme="minorHAnsi" w:cstheme="minorHAnsi"/>
          <w:sz w:val="23"/>
          <w:szCs w:val="23"/>
        </w:rPr>
        <w:t xml:space="preserve"> </w:t>
      </w:r>
      <w:r w:rsidRPr="00923CDA">
        <w:rPr>
          <w:rFonts w:asciiTheme="minorHAnsi" w:hAnsiTheme="minorHAnsi" w:cstheme="minorHAnsi"/>
          <w:sz w:val="23"/>
          <w:szCs w:val="23"/>
        </w:rPr>
        <w:t xml:space="preserve">tj. w procedurze właściwej dla </w:t>
      </w:r>
      <w:r w:rsidRPr="00923CDA">
        <w:rPr>
          <w:rFonts w:asciiTheme="minorHAnsi" w:hAnsiTheme="minorHAnsi" w:cstheme="minorHAnsi"/>
          <w:bCs/>
          <w:sz w:val="23"/>
          <w:szCs w:val="23"/>
        </w:rPr>
        <w:t>zamówienia o wartości nieprzekraczającej</w:t>
      </w:r>
      <w:r w:rsidR="00AF635E" w:rsidRPr="00923CDA">
        <w:rPr>
          <w:rFonts w:asciiTheme="minorHAnsi" w:hAnsiTheme="minorHAnsi" w:cstheme="minorHAnsi"/>
          <w:bCs/>
          <w:sz w:val="23"/>
          <w:szCs w:val="23"/>
        </w:rPr>
        <w:t xml:space="preserve"> </w:t>
      </w:r>
      <w:r w:rsidRPr="00923CDA">
        <w:rPr>
          <w:rFonts w:asciiTheme="minorHAnsi" w:hAnsiTheme="minorHAnsi" w:cstheme="minorHAnsi"/>
          <w:bCs/>
          <w:sz w:val="23"/>
          <w:szCs w:val="23"/>
        </w:rPr>
        <w:t>progów unijnych</w:t>
      </w:r>
      <w:r w:rsidRPr="00923CDA">
        <w:rPr>
          <w:rFonts w:asciiTheme="minorHAnsi" w:hAnsiTheme="minorHAnsi" w:cstheme="minorHAnsi"/>
          <w:sz w:val="23"/>
          <w:szCs w:val="23"/>
        </w:rPr>
        <w:t>.</w:t>
      </w:r>
    </w:p>
    <w:p w14:paraId="4B488646" w14:textId="77777777" w:rsidR="00DF5163" w:rsidRPr="00923CDA" w:rsidRDefault="00DF5163">
      <w:pPr>
        <w:numPr>
          <w:ilvl w:val="0"/>
          <w:numId w:val="22"/>
        </w:numPr>
        <w:tabs>
          <w:tab w:val="num" w:pos="0"/>
        </w:tabs>
        <w:ind w:left="567" w:hanging="567"/>
        <w:jc w:val="both"/>
        <w:rPr>
          <w:rFonts w:asciiTheme="minorHAnsi" w:hAnsiTheme="minorHAnsi" w:cstheme="minorHAnsi"/>
          <w:sz w:val="23"/>
          <w:szCs w:val="23"/>
        </w:rPr>
      </w:pPr>
      <w:r w:rsidRPr="00923CDA">
        <w:rPr>
          <w:rFonts w:asciiTheme="minorHAnsi" w:hAnsiTheme="minorHAnsi" w:cstheme="minorHAnsi"/>
          <w:sz w:val="23"/>
          <w:szCs w:val="23"/>
        </w:rPr>
        <w:t>Oznaczenie Zamawiającego:</w:t>
      </w:r>
    </w:p>
    <w:p w14:paraId="3853F708" w14:textId="77777777" w:rsidR="00DF5163" w:rsidRPr="00923CDA" w:rsidRDefault="00DF5163" w:rsidP="0021029B">
      <w:pPr>
        <w:pStyle w:val="Akapitzlist"/>
        <w:ind w:left="567"/>
        <w:jc w:val="both"/>
        <w:rPr>
          <w:rFonts w:asciiTheme="minorHAnsi" w:hAnsiTheme="minorHAnsi" w:cstheme="minorHAnsi"/>
          <w:b/>
          <w:bCs/>
          <w:sz w:val="23"/>
          <w:szCs w:val="23"/>
        </w:rPr>
      </w:pPr>
      <w:r w:rsidRPr="00923CDA">
        <w:rPr>
          <w:rFonts w:asciiTheme="minorHAnsi" w:hAnsiTheme="minorHAnsi" w:cstheme="minorHAnsi"/>
          <w:b/>
          <w:bCs/>
          <w:sz w:val="23"/>
          <w:szCs w:val="23"/>
        </w:rPr>
        <w:t>Przedsiębiorstwo Usług Komunalnych Piaseczno Sp. z o.o.</w:t>
      </w:r>
    </w:p>
    <w:p w14:paraId="0838D250" w14:textId="1D3AB159" w:rsidR="00DF5163" w:rsidRPr="00923CDA" w:rsidRDefault="00923CDA" w:rsidP="0021029B">
      <w:pPr>
        <w:pStyle w:val="Akapitzlist"/>
        <w:ind w:left="567"/>
        <w:jc w:val="both"/>
        <w:rPr>
          <w:rFonts w:asciiTheme="minorHAnsi" w:hAnsiTheme="minorHAnsi" w:cstheme="minorHAnsi"/>
          <w:b/>
          <w:bCs/>
          <w:sz w:val="23"/>
          <w:szCs w:val="23"/>
        </w:rPr>
      </w:pPr>
      <w:r w:rsidRPr="00923CDA">
        <w:rPr>
          <w:rFonts w:asciiTheme="minorHAnsi" w:hAnsiTheme="minorHAnsi" w:cstheme="minorHAnsi"/>
          <w:b/>
          <w:bCs/>
          <w:sz w:val="23"/>
          <w:szCs w:val="23"/>
        </w:rPr>
        <w:t>Pi</w:t>
      </w:r>
      <w:r w:rsidR="00DF5163" w:rsidRPr="00923CDA">
        <w:rPr>
          <w:rFonts w:asciiTheme="minorHAnsi" w:hAnsiTheme="minorHAnsi" w:cstheme="minorHAnsi"/>
          <w:b/>
          <w:bCs/>
          <w:sz w:val="23"/>
          <w:szCs w:val="23"/>
        </w:rPr>
        <w:t>aseczno, ul. Techniczna 6.</w:t>
      </w:r>
    </w:p>
    <w:p w14:paraId="352AB76C" w14:textId="54C22833" w:rsidR="00DF5163" w:rsidRPr="00923CDA" w:rsidRDefault="00DF516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Oznaczenie postępowania:</w:t>
      </w:r>
      <w:r w:rsidR="00923CDA" w:rsidRPr="00923CDA">
        <w:rPr>
          <w:rFonts w:asciiTheme="minorHAnsi" w:hAnsiTheme="minorHAnsi" w:cstheme="minorHAnsi"/>
          <w:sz w:val="23"/>
          <w:szCs w:val="23"/>
        </w:rPr>
        <w:t xml:space="preserve"> </w:t>
      </w:r>
      <w:r w:rsidRPr="00923CDA">
        <w:rPr>
          <w:rFonts w:asciiTheme="minorHAnsi" w:hAnsiTheme="minorHAnsi" w:cstheme="minorHAnsi"/>
          <w:sz w:val="23"/>
          <w:szCs w:val="23"/>
        </w:rPr>
        <w:t xml:space="preserve">Postępowanie oznaczone jest numerem </w:t>
      </w:r>
      <w:r w:rsidR="00B62579">
        <w:rPr>
          <w:rFonts w:asciiTheme="minorHAnsi" w:hAnsiTheme="minorHAnsi" w:cstheme="minorHAnsi"/>
          <w:b/>
          <w:sz w:val="23"/>
          <w:szCs w:val="23"/>
        </w:rPr>
        <w:t>5</w:t>
      </w:r>
      <w:r w:rsidR="00796025" w:rsidRPr="00923CDA">
        <w:rPr>
          <w:rFonts w:asciiTheme="minorHAnsi" w:hAnsiTheme="minorHAnsi" w:cstheme="minorHAnsi"/>
          <w:b/>
          <w:sz w:val="23"/>
          <w:szCs w:val="23"/>
        </w:rPr>
        <w:t>/202</w:t>
      </w:r>
      <w:r w:rsidR="00DB40B1" w:rsidRPr="00923CDA">
        <w:rPr>
          <w:rFonts w:asciiTheme="minorHAnsi" w:hAnsiTheme="minorHAnsi" w:cstheme="minorHAnsi"/>
          <w:b/>
          <w:sz w:val="23"/>
          <w:szCs w:val="23"/>
        </w:rPr>
        <w:t>6</w:t>
      </w:r>
      <w:r w:rsidRPr="00923CDA">
        <w:rPr>
          <w:rFonts w:asciiTheme="minorHAnsi" w:hAnsiTheme="minorHAnsi" w:cstheme="minorHAnsi"/>
          <w:sz w:val="23"/>
          <w:szCs w:val="23"/>
        </w:rPr>
        <w:t>. Wykonawcy winni we wszelkich kontaktach z Zamawiającym powoływać się na wyżej podane oznaczenie.</w:t>
      </w:r>
    </w:p>
    <w:p w14:paraId="42CB86EC" w14:textId="77777777" w:rsidR="00DF5163" w:rsidRPr="00923CDA" w:rsidRDefault="00DF516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Treść oferty musi odpowiadać treści Specyfikacji Warunków Zamówienia zwanej</w:t>
      </w:r>
      <w:r w:rsidRPr="00923CDA">
        <w:rPr>
          <w:rFonts w:asciiTheme="minorHAnsi" w:hAnsiTheme="minorHAnsi" w:cstheme="minorHAnsi"/>
          <w:sz w:val="23"/>
          <w:szCs w:val="23"/>
        </w:rPr>
        <w:br/>
        <w:t>dalej również SWZ.</w:t>
      </w:r>
    </w:p>
    <w:p w14:paraId="1503D9AA" w14:textId="77777777" w:rsidR="00DF5163" w:rsidRPr="00923CDA" w:rsidRDefault="00DF516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Postępowanie prowadzone jest w języku polskim.</w:t>
      </w:r>
    </w:p>
    <w:p w14:paraId="4FC1FEA3" w14:textId="4BA8A362" w:rsidR="00DF5163" w:rsidRPr="00923CDA" w:rsidRDefault="00DF516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 xml:space="preserve">Zamawiający </w:t>
      </w:r>
      <w:r w:rsidR="006536ED" w:rsidRPr="00923CDA">
        <w:rPr>
          <w:rFonts w:asciiTheme="minorHAnsi" w:hAnsiTheme="minorHAnsi" w:cstheme="minorHAnsi"/>
          <w:b/>
          <w:sz w:val="23"/>
          <w:szCs w:val="23"/>
        </w:rPr>
        <w:t xml:space="preserve">nie </w:t>
      </w:r>
      <w:r w:rsidRPr="00923CDA">
        <w:rPr>
          <w:rFonts w:asciiTheme="minorHAnsi" w:hAnsiTheme="minorHAnsi" w:cstheme="minorHAnsi"/>
          <w:b/>
          <w:sz w:val="23"/>
          <w:szCs w:val="23"/>
        </w:rPr>
        <w:t>dopuszcza składani</w:t>
      </w:r>
      <w:r w:rsidR="006536ED" w:rsidRPr="00923CDA">
        <w:rPr>
          <w:rFonts w:asciiTheme="minorHAnsi" w:hAnsiTheme="minorHAnsi" w:cstheme="minorHAnsi"/>
          <w:b/>
          <w:sz w:val="23"/>
          <w:szCs w:val="23"/>
        </w:rPr>
        <w:t>a</w:t>
      </w:r>
      <w:r w:rsidRPr="00923CDA">
        <w:rPr>
          <w:rFonts w:asciiTheme="minorHAnsi" w:hAnsiTheme="minorHAnsi" w:cstheme="minorHAnsi"/>
          <w:b/>
          <w:sz w:val="23"/>
          <w:szCs w:val="23"/>
        </w:rPr>
        <w:t xml:space="preserve"> ofert częściowych w rozumieniu</w:t>
      </w:r>
      <w:r w:rsidR="00923CDA">
        <w:rPr>
          <w:rFonts w:asciiTheme="minorHAnsi" w:hAnsiTheme="minorHAnsi" w:cstheme="minorHAnsi"/>
          <w:b/>
          <w:sz w:val="23"/>
          <w:szCs w:val="23"/>
        </w:rPr>
        <w:t xml:space="preserve"> </w:t>
      </w:r>
      <w:r w:rsidRPr="00923CDA">
        <w:rPr>
          <w:rFonts w:asciiTheme="minorHAnsi" w:hAnsiTheme="minorHAnsi" w:cstheme="minorHAnsi"/>
          <w:b/>
          <w:sz w:val="23"/>
          <w:szCs w:val="23"/>
        </w:rPr>
        <w:t>art. 7 pkt 15 Ustawy.</w:t>
      </w:r>
    </w:p>
    <w:p w14:paraId="5A5EBF3B" w14:textId="62CED29C" w:rsidR="00DF5163" w:rsidRPr="00923CDA" w:rsidRDefault="00DF516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Zamawiający nie przewiduje zawarcia umowy ramowej w rozumieniu</w:t>
      </w:r>
      <w:r w:rsidR="00923CDA">
        <w:rPr>
          <w:rFonts w:asciiTheme="minorHAnsi" w:hAnsiTheme="minorHAnsi" w:cstheme="minorHAnsi"/>
          <w:b/>
          <w:sz w:val="23"/>
          <w:szCs w:val="23"/>
        </w:rPr>
        <w:t xml:space="preserve"> </w:t>
      </w:r>
      <w:r w:rsidRPr="00923CDA">
        <w:rPr>
          <w:rFonts w:asciiTheme="minorHAnsi" w:hAnsiTheme="minorHAnsi" w:cstheme="minorHAnsi"/>
          <w:b/>
          <w:sz w:val="23"/>
          <w:szCs w:val="23"/>
        </w:rPr>
        <w:t>art. 7 pkt 26 Ustawy.</w:t>
      </w:r>
    </w:p>
    <w:p w14:paraId="7FDB1D09" w14:textId="0DDA903F" w:rsidR="00DF5163" w:rsidRPr="00923CDA" w:rsidRDefault="00DF516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Zamawiający nie przewiduje możliwości udzielenia zamówień</w:t>
      </w:r>
      <w:r w:rsidR="00923CDA">
        <w:rPr>
          <w:rFonts w:asciiTheme="minorHAnsi" w:hAnsiTheme="minorHAnsi" w:cstheme="minorHAnsi"/>
          <w:b/>
          <w:sz w:val="23"/>
          <w:szCs w:val="23"/>
        </w:rPr>
        <w:t xml:space="preserve"> </w:t>
      </w:r>
      <w:r w:rsidRPr="00923CDA">
        <w:rPr>
          <w:rFonts w:asciiTheme="minorHAnsi" w:hAnsiTheme="minorHAnsi" w:cstheme="minorHAnsi"/>
          <w:b/>
          <w:sz w:val="23"/>
          <w:szCs w:val="23"/>
        </w:rPr>
        <w:t xml:space="preserve">uzupełniających, o których mowa w art. 214 ust. 1 pkt 7 Ustawy. </w:t>
      </w:r>
    </w:p>
    <w:p w14:paraId="13F5E3F9" w14:textId="67B6AD79" w:rsidR="00DF5163" w:rsidRPr="00923CDA" w:rsidRDefault="00DF516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Zamawiający nie dopuszcza składania ofert wariantowych w rozumieniu</w:t>
      </w:r>
      <w:r w:rsidR="00923CDA">
        <w:rPr>
          <w:rFonts w:asciiTheme="minorHAnsi" w:hAnsiTheme="minorHAnsi" w:cstheme="minorHAnsi"/>
          <w:b/>
          <w:sz w:val="23"/>
          <w:szCs w:val="23"/>
        </w:rPr>
        <w:t xml:space="preserve"> </w:t>
      </w:r>
      <w:r w:rsidRPr="00923CDA">
        <w:rPr>
          <w:rFonts w:asciiTheme="minorHAnsi" w:hAnsiTheme="minorHAnsi" w:cstheme="minorHAnsi"/>
          <w:b/>
          <w:sz w:val="23"/>
          <w:szCs w:val="23"/>
        </w:rPr>
        <w:t>art. 92 ust. 1 Ustawy.</w:t>
      </w:r>
    </w:p>
    <w:p w14:paraId="5B378B1E" w14:textId="718FBCD8" w:rsidR="00DF5163" w:rsidRPr="00923CDA" w:rsidRDefault="00DF516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 xml:space="preserve">Zamawiający informuje, że nie </w:t>
      </w:r>
      <w:r w:rsidR="00815B37" w:rsidRPr="00923CDA">
        <w:rPr>
          <w:rFonts w:asciiTheme="minorHAnsi" w:hAnsiTheme="minorHAnsi" w:cstheme="minorHAnsi"/>
          <w:b/>
          <w:sz w:val="23"/>
          <w:szCs w:val="23"/>
        </w:rPr>
        <w:t>przewiduje zwołania zebrania wykonawców,</w:t>
      </w:r>
      <w:r w:rsidR="00923CDA">
        <w:rPr>
          <w:rFonts w:asciiTheme="minorHAnsi" w:hAnsiTheme="minorHAnsi" w:cstheme="minorHAnsi"/>
          <w:b/>
          <w:sz w:val="23"/>
          <w:szCs w:val="23"/>
        </w:rPr>
        <w:t xml:space="preserve"> </w:t>
      </w:r>
      <w:r w:rsidR="00815B37" w:rsidRPr="00923CDA">
        <w:rPr>
          <w:rFonts w:asciiTheme="minorHAnsi" w:hAnsiTheme="minorHAnsi" w:cstheme="minorHAnsi"/>
          <w:b/>
          <w:sz w:val="23"/>
          <w:szCs w:val="23"/>
        </w:rPr>
        <w:t>w celu wyjaśnienia ewentualnych wątpliwości dotyczących treści SWZ.</w:t>
      </w:r>
    </w:p>
    <w:p w14:paraId="7CE0D88F" w14:textId="77777777" w:rsidR="006F2353" w:rsidRPr="00923CDA" w:rsidRDefault="006F235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Zamawiający informuje, że nie organizuje wizji lokalnej.</w:t>
      </w:r>
    </w:p>
    <w:p w14:paraId="58E0DDE9" w14:textId="3E59C6FA" w:rsidR="00DF5163" w:rsidRPr="00923CDA" w:rsidRDefault="00DF516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Zamawiający nie przewiduje aukcji elektronicznej, o której mowa</w:t>
      </w:r>
      <w:r w:rsidR="00923CDA">
        <w:rPr>
          <w:rFonts w:asciiTheme="minorHAnsi" w:hAnsiTheme="minorHAnsi" w:cstheme="minorHAnsi"/>
          <w:b/>
          <w:sz w:val="23"/>
          <w:szCs w:val="23"/>
        </w:rPr>
        <w:t xml:space="preserve"> </w:t>
      </w:r>
      <w:r w:rsidRPr="00923CDA">
        <w:rPr>
          <w:rFonts w:asciiTheme="minorHAnsi" w:hAnsiTheme="minorHAnsi" w:cstheme="minorHAnsi"/>
          <w:b/>
          <w:sz w:val="23"/>
          <w:szCs w:val="23"/>
        </w:rPr>
        <w:t xml:space="preserve">w art. </w:t>
      </w:r>
      <w:r w:rsidR="00904747" w:rsidRPr="00923CDA">
        <w:rPr>
          <w:rFonts w:asciiTheme="minorHAnsi" w:hAnsiTheme="minorHAnsi" w:cstheme="minorHAnsi"/>
          <w:b/>
          <w:sz w:val="23"/>
          <w:szCs w:val="23"/>
        </w:rPr>
        <w:t>281</w:t>
      </w:r>
      <w:r w:rsidRPr="00923CDA">
        <w:rPr>
          <w:rFonts w:asciiTheme="minorHAnsi" w:hAnsiTheme="minorHAnsi" w:cstheme="minorHAnsi"/>
          <w:b/>
          <w:sz w:val="23"/>
          <w:szCs w:val="23"/>
        </w:rPr>
        <w:t xml:space="preserve"> ust. 2 pkt </w:t>
      </w:r>
      <w:r w:rsidR="00904747" w:rsidRPr="00923CDA">
        <w:rPr>
          <w:rFonts w:asciiTheme="minorHAnsi" w:hAnsiTheme="minorHAnsi" w:cstheme="minorHAnsi"/>
          <w:b/>
          <w:sz w:val="23"/>
          <w:szCs w:val="23"/>
        </w:rPr>
        <w:t>17</w:t>
      </w:r>
      <w:r w:rsidRPr="00923CDA">
        <w:rPr>
          <w:rFonts w:asciiTheme="minorHAnsi" w:hAnsiTheme="minorHAnsi" w:cstheme="minorHAnsi"/>
          <w:b/>
          <w:sz w:val="23"/>
          <w:szCs w:val="23"/>
        </w:rPr>
        <w:t xml:space="preserve"> oraz w art. 230 Ustawy.</w:t>
      </w:r>
    </w:p>
    <w:p w14:paraId="45AE0624" w14:textId="6BE8F4B1" w:rsidR="009766C5" w:rsidRPr="00923CDA" w:rsidRDefault="009766C5">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Zamawiający nie przewiduje negocjacji, o których mowa</w:t>
      </w:r>
      <w:r w:rsidR="00923CDA">
        <w:rPr>
          <w:rFonts w:asciiTheme="minorHAnsi" w:hAnsiTheme="minorHAnsi" w:cstheme="minorHAnsi"/>
          <w:b/>
          <w:sz w:val="23"/>
          <w:szCs w:val="23"/>
        </w:rPr>
        <w:t xml:space="preserve"> </w:t>
      </w:r>
      <w:r w:rsidRPr="00923CDA">
        <w:rPr>
          <w:rFonts w:asciiTheme="minorHAnsi" w:hAnsiTheme="minorHAnsi" w:cstheme="minorHAnsi"/>
          <w:b/>
          <w:sz w:val="23"/>
          <w:szCs w:val="23"/>
        </w:rPr>
        <w:t>w art. 275 pkt 1 i 2 Ustawy.</w:t>
      </w:r>
    </w:p>
    <w:p w14:paraId="402E6C65" w14:textId="77777777" w:rsidR="00996D56" w:rsidRPr="00923CDA" w:rsidRDefault="00996D56">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Zamawiający nie przewiduje składania oferty w formie katalogu elektronicznego, o którym mowa w art. 93 Ustawy.</w:t>
      </w:r>
    </w:p>
    <w:p w14:paraId="500125F3" w14:textId="77777777" w:rsidR="002A586B" w:rsidRPr="00923CDA" w:rsidRDefault="002A586B">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Zamawiający nie ogranicza możliwości ubiegania się o udzielenie zamówienia wyłącznie do Wykonawców, o których mowa w art. 94 Ustawy.</w:t>
      </w:r>
    </w:p>
    <w:p w14:paraId="5719AB26" w14:textId="77777777" w:rsidR="000A10E2" w:rsidRPr="00923CDA" w:rsidRDefault="000A10E2">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 xml:space="preserve">Zamawiający nie określa wymagań w zakresie </w:t>
      </w:r>
      <w:r w:rsidR="00AE7901" w:rsidRPr="00923CDA">
        <w:rPr>
          <w:rFonts w:asciiTheme="minorHAnsi" w:hAnsiTheme="minorHAnsi" w:cstheme="minorHAnsi"/>
          <w:b/>
          <w:sz w:val="23"/>
          <w:szCs w:val="23"/>
        </w:rPr>
        <w:t>zatrudnienia osób związanych</w:t>
      </w:r>
      <w:r w:rsidR="00F0431F" w:rsidRPr="00923CDA">
        <w:rPr>
          <w:rFonts w:asciiTheme="minorHAnsi" w:hAnsiTheme="minorHAnsi" w:cstheme="minorHAnsi"/>
          <w:b/>
          <w:sz w:val="23"/>
          <w:szCs w:val="23"/>
        </w:rPr>
        <w:br/>
      </w:r>
      <w:r w:rsidR="00AE7901" w:rsidRPr="00923CDA">
        <w:rPr>
          <w:rFonts w:asciiTheme="minorHAnsi" w:hAnsiTheme="minorHAnsi" w:cstheme="minorHAnsi"/>
          <w:b/>
          <w:sz w:val="23"/>
          <w:szCs w:val="23"/>
        </w:rPr>
        <w:t xml:space="preserve">z realizacją przedmiotu zamówienia na podstawie </w:t>
      </w:r>
      <w:r w:rsidR="00F0431F" w:rsidRPr="00923CDA">
        <w:rPr>
          <w:rFonts w:asciiTheme="minorHAnsi" w:hAnsiTheme="minorHAnsi" w:cstheme="minorHAnsi"/>
          <w:b/>
          <w:sz w:val="23"/>
          <w:szCs w:val="23"/>
        </w:rPr>
        <w:t>stosunku pracy</w:t>
      </w:r>
      <w:r w:rsidR="00123F9F" w:rsidRPr="00923CDA">
        <w:rPr>
          <w:rFonts w:asciiTheme="minorHAnsi" w:hAnsiTheme="minorHAnsi" w:cstheme="minorHAnsi"/>
          <w:b/>
          <w:sz w:val="23"/>
          <w:szCs w:val="23"/>
        </w:rPr>
        <w:t>, o których</w:t>
      </w:r>
      <w:r w:rsidR="00123F9F" w:rsidRPr="00923CDA">
        <w:rPr>
          <w:rFonts w:asciiTheme="minorHAnsi" w:hAnsiTheme="minorHAnsi" w:cstheme="minorHAnsi"/>
          <w:b/>
          <w:sz w:val="23"/>
          <w:szCs w:val="23"/>
        </w:rPr>
        <w:br/>
        <w:t>mowa w art. 95 Ustawy.</w:t>
      </w:r>
    </w:p>
    <w:p w14:paraId="0EC7C2C6" w14:textId="77777777" w:rsidR="00F0431F" w:rsidRPr="00923CDA" w:rsidRDefault="00F0431F">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 xml:space="preserve">Zamawiający nie określa </w:t>
      </w:r>
      <w:r w:rsidR="0015552D" w:rsidRPr="00923CDA">
        <w:rPr>
          <w:rFonts w:asciiTheme="minorHAnsi" w:hAnsiTheme="minorHAnsi" w:cstheme="minorHAnsi"/>
          <w:b/>
          <w:sz w:val="23"/>
          <w:szCs w:val="23"/>
        </w:rPr>
        <w:t xml:space="preserve">innych </w:t>
      </w:r>
      <w:r w:rsidRPr="00923CDA">
        <w:rPr>
          <w:rFonts w:asciiTheme="minorHAnsi" w:hAnsiTheme="minorHAnsi" w:cstheme="minorHAnsi"/>
          <w:b/>
          <w:sz w:val="23"/>
          <w:szCs w:val="23"/>
        </w:rPr>
        <w:t xml:space="preserve">wymagań związanych z realizacją zamówienia </w:t>
      </w:r>
      <w:r w:rsidR="0015552D" w:rsidRPr="00923CDA">
        <w:rPr>
          <w:rFonts w:asciiTheme="minorHAnsi" w:hAnsiTheme="minorHAnsi" w:cstheme="minorHAnsi"/>
          <w:b/>
          <w:sz w:val="23"/>
          <w:szCs w:val="23"/>
        </w:rPr>
        <w:t>dotyczących w szczególności aspektów</w:t>
      </w:r>
      <w:r w:rsidRPr="00923CDA">
        <w:rPr>
          <w:rFonts w:asciiTheme="minorHAnsi" w:hAnsiTheme="minorHAnsi" w:cstheme="minorHAnsi"/>
          <w:b/>
          <w:sz w:val="23"/>
          <w:szCs w:val="23"/>
        </w:rPr>
        <w:t xml:space="preserve"> </w:t>
      </w:r>
      <w:r w:rsidR="0015552D" w:rsidRPr="00923CDA">
        <w:rPr>
          <w:rFonts w:asciiTheme="minorHAnsi" w:hAnsiTheme="minorHAnsi" w:cstheme="minorHAnsi"/>
          <w:b/>
          <w:sz w:val="23"/>
          <w:szCs w:val="23"/>
        </w:rPr>
        <w:t>społecznych oraz środowiskowych,</w:t>
      </w:r>
      <w:r w:rsidR="00123F9F" w:rsidRPr="00923CDA">
        <w:rPr>
          <w:rFonts w:asciiTheme="minorHAnsi" w:hAnsiTheme="minorHAnsi" w:cstheme="minorHAnsi"/>
          <w:b/>
          <w:sz w:val="23"/>
          <w:szCs w:val="23"/>
        </w:rPr>
        <w:br/>
      </w:r>
      <w:r w:rsidR="0015552D" w:rsidRPr="00923CDA">
        <w:rPr>
          <w:rFonts w:asciiTheme="minorHAnsi" w:hAnsiTheme="minorHAnsi" w:cstheme="minorHAnsi"/>
          <w:b/>
          <w:sz w:val="23"/>
          <w:szCs w:val="23"/>
        </w:rPr>
        <w:t>o których mowa w art. 96 Ustawy</w:t>
      </w:r>
      <w:r w:rsidRPr="00923CDA">
        <w:rPr>
          <w:rFonts w:asciiTheme="minorHAnsi" w:hAnsiTheme="minorHAnsi" w:cstheme="minorHAnsi"/>
          <w:b/>
          <w:sz w:val="23"/>
          <w:szCs w:val="23"/>
        </w:rPr>
        <w:t>.</w:t>
      </w:r>
    </w:p>
    <w:p w14:paraId="2087E3F9" w14:textId="77777777" w:rsidR="00DF5163" w:rsidRPr="00923CDA" w:rsidRDefault="00DF516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b/>
          <w:sz w:val="23"/>
          <w:szCs w:val="23"/>
        </w:rPr>
        <w:t>Z wyłączeniem postanowień w art. 261 Ustawy Zamawiający nie przewiduje zwrotu kosztów udziału w postępowaniu.</w:t>
      </w:r>
    </w:p>
    <w:p w14:paraId="25605A1E" w14:textId="5148B667" w:rsidR="00DF5163" w:rsidRPr="009017BD" w:rsidRDefault="00551B20">
      <w:pPr>
        <w:pStyle w:val="Akapitzlist"/>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br w:type="page"/>
      </w:r>
      <w:r w:rsidR="00DF5163" w:rsidRPr="009017BD">
        <w:rPr>
          <w:rFonts w:asciiTheme="minorHAnsi" w:hAnsiTheme="minorHAnsi" w:cstheme="minorHAnsi"/>
          <w:sz w:val="23"/>
          <w:szCs w:val="23"/>
        </w:rPr>
        <w:lastRenderedPageBreak/>
        <w:t xml:space="preserve">Zamawiający żąda wskazania przez wykonawcę </w:t>
      </w:r>
      <w:r w:rsidR="007E4ED5">
        <w:rPr>
          <w:rFonts w:asciiTheme="minorHAnsi" w:hAnsiTheme="minorHAnsi" w:cstheme="minorHAnsi"/>
          <w:sz w:val="23"/>
          <w:szCs w:val="23"/>
        </w:rPr>
        <w:t>zakresu</w:t>
      </w:r>
      <w:r w:rsidR="00DF5163" w:rsidRPr="009017BD">
        <w:rPr>
          <w:rFonts w:asciiTheme="minorHAnsi" w:hAnsiTheme="minorHAnsi" w:cstheme="minorHAnsi"/>
          <w:sz w:val="23"/>
          <w:szCs w:val="23"/>
        </w:rPr>
        <w:t xml:space="preserve"> zamówienia, których</w:t>
      </w:r>
      <w:r w:rsidR="002C46B9" w:rsidRPr="009017BD">
        <w:rPr>
          <w:rFonts w:asciiTheme="minorHAnsi" w:hAnsiTheme="minorHAnsi" w:cstheme="minorHAnsi"/>
          <w:sz w:val="23"/>
          <w:szCs w:val="23"/>
        </w:rPr>
        <w:t xml:space="preserve"> </w:t>
      </w:r>
      <w:r w:rsidR="00DF5163" w:rsidRPr="009017BD">
        <w:rPr>
          <w:rFonts w:asciiTheme="minorHAnsi" w:hAnsiTheme="minorHAnsi" w:cstheme="minorHAnsi"/>
          <w:sz w:val="23"/>
          <w:szCs w:val="23"/>
        </w:rPr>
        <w:t>wykonanie zamierza powierzyć podwykonawcom, i podania przez w</w:t>
      </w:r>
      <w:r w:rsidR="002C46B9" w:rsidRPr="009017BD">
        <w:rPr>
          <w:rFonts w:asciiTheme="minorHAnsi" w:hAnsiTheme="minorHAnsi" w:cstheme="minorHAnsi"/>
          <w:sz w:val="23"/>
          <w:szCs w:val="23"/>
        </w:rPr>
        <w:t xml:space="preserve">ykonawcę </w:t>
      </w:r>
      <w:r w:rsidR="00DF5163" w:rsidRPr="009017BD">
        <w:rPr>
          <w:rFonts w:asciiTheme="minorHAnsi" w:hAnsiTheme="minorHAnsi" w:cstheme="minorHAnsi"/>
          <w:sz w:val="23"/>
          <w:szCs w:val="23"/>
        </w:rPr>
        <w:t>firm (nazw) podwykonawców w Formularzu oferty</w:t>
      </w:r>
      <w:r w:rsidR="005A5827" w:rsidRPr="009017BD">
        <w:rPr>
          <w:rFonts w:asciiTheme="minorHAnsi" w:hAnsiTheme="minorHAnsi" w:cstheme="minorHAnsi"/>
          <w:sz w:val="23"/>
          <w:szCs w:val="23"/>
        </w:rPr>
        <w:t xml:space="preserve">, którego wzór zawiera </w:t>
      </w:r>
      <w:r w:rsidR="00DF5163" w:rsidRPr="009017BD">
        <w:rPr>
          <w:rFonts w:asciiTheme="minorHAnsi" w:hAnsiTheme="minorHAnsi" w:cstheme="minorHAnsi"/>
          <w:b/>
          <w:sz w:val="23"/>
          <w:szCs w:val="23"/>
        </w:rPr>
        <w:t>Załącznik Nr 1</w:t>
      </w:r>
      <w:r w:rsidR="00923CDA" w:rsidRPr="009017BD">
        <w:rPr>
          <w:rFonts w:asciiTheme="minorHAnsi" w:hAnsiTheme="minorHAnsi" w:cstheme="minorHAnsi"/>
          <w:sz w:val="23"/>
          <w:szCs w:val="23"/>
        </w:rPr>
        <w:t xml:space="preserve"> </w:t>
      </w:r>
      <w:r w:rsidR="00DF5163" w:rsidRPr="009017BD">
        <w:rPr>
          <w:rFonts w:asciiTheme="minorHAnsi" w:hAnsiTheme="minorHAnsi" w:cstheme="minorHAnsi"/>
          <w:sz w:val="23"/>
          <w:szCs w:val="23"/>
        </w:rPr>
        <w:t>do SWZ</w:t>
      </w:r>
      <w:r w:rsidR="002C46B9" w:rsidRPr="009017BD">
        <w:rPr>
          <w:rFonts w:asciiTheme="minorHAnsi" w:hAnsiTheme="minorHAnsi" w:cstheme="minorHAnsi"/>
          <w:sz w:val="23"/>
          <w:szCs w:val="23"/>
        </w:rPr>
        <w:t xml:space="preserve">. </w:t>
      </w:r>
      <w:r w:rsidR="00DF5163" w:rsidRPr="009017BD">
        <w:rPr>
          <w:rFonts w:asciiTheme="minorHAnsi" w:hAnsiTheme="minorHAnsi" w:cstheme="minorHAnsi"/>
          <w:sz w:val="23"/>
          <w:szCs w:val="23"/>
        </w:rPr>
        <w:t>Jeżeli zmiana albo rezygnacja z podwykonaw</w:t>
      </w:r>
      <w:r w:rsidR="002C46B9" w:rsidRPr="009017BD">
        <w:rPr>
          <w:rFonts w:asciiTheme="minorHAnsi" w:hAnsiTheme="minorHAnsi" w:cstheme="minorHAnsi"/>
          <w:sz w:val="23"/>
          <w:szCs w:val="23"/>
        </w:rPr>
        <w:t>cy dotyczy podmiotu,</w:t>
      </w:r>
      <w:r w:rsidR="00A909B9">
        <w:rPr>
          <w:rFonts w:asciiTheme="minorHAnsi" w:hAnsiTheme="minorHAnsi" w:cstheme="minorHAnsi"/>
          <w:sz w:val="23"/>
          <w:szCs w:val="23"/>
        </w:rPr>
        <w:t xml:space="preserve"> </w:t>
      </w:r>
      <w:r w:rsidR="002C46B9" w:rsidRPr="009017BD">
        <w:rPr>
          <w:rFonts w:asciiTheme="minorHAnsi" w:hAnsiTheme="minorHAnsi" w:cstheme="minorHAnsi"/>
          <w:sz w:val="23"/>
          <w:szCs w:val="23"/>
        </w:rPr>
        <w:t xml:space="preserve">na którego </w:t>
      </w:r>
      <w:r w:rsidR="00DF5163" w:rsidRPr="009017BD">
        <w:rPr>
          <w:rFonts w:asciiTheme="minorHAnsi" w:hAnsiTheme="minorHAnsi" w:cstheme="minorHAnsi"/>
          <w:sz w:val="23"/>
          <w:szCs w:val="23"/>
        </w:rPr>
        <w:t>zasoby wykonawca powoływał się, na zasadach określonych</w:t>
      </w:r>
      <w:r w:rsidR="00923CDA" w:rsidRPr="009017BD">
        <w:rPr>
          <w:rFonts w:asciiTheme="minorHAnsi" w:hAnsiTheme="minorHAnsi" w:cstheme="minorHAnsi"/>
          <w:sz w:val="23"/>
          <w:szCs w:val="23"/>
        </w:rPr>
        <w:t xml:space="preserve"> </w:t>
      </w:r>
      <w:r w:rsidR="00DF5163" w:rsidRPr="009017BD">
        <w:rPr>
          <w:rFonts w:asciiTheme="minorHAnsi" w:hAnsiTheme="minorHAnsi" w:cstheme="minorHAnsi"/>
          <w:sz w:val="23"/>
          <w:szCs w:val="23"/>
        </w:rPr>
        <w:t>w art. 118 ust. 1 Ustawy, w celu wykazania spełniania warunków ud</w:t>
      </w:r>
      <w:r w:rsidR="002C46B9" w:rsidRPr="009017BD">
        <w:rPr>
          <w:rFonts w:asciiTheme="minorHAnsi" w:hAnsiTheme="minorHAnsi" w:cstheme="minorHAnsi"/>
          <w:sz w:val="23"/>
          <w:szCs w:val="23"/>
        </w:rPr>
        <w:t>ziału</w:t>
      </w:r>
      <w:r w:rsidR="00923CDA" w:rsidRPr="009017BD">
        <w:rPr>
          <w:rFonts w:asciiTheme="minorHAnsi" w:hAnsiTheme="minorHAnsi" w:cstheme="minorHAnsi"/>
          <w:sz w:val="23"/>
          <w:szCs w:val="23"/>
        </w:rPr>
        <w:t xml:space="preserve"> </w:t>
      </w:r>
      <w:r w:rsidR="002C46B9" w:rsidRPr="009017BD">
        <w:rPr>
          <w:rFonts w:asciiTheme="minorHAnsi" w:hAnsiTheme="minorHAnsi" w:cstheme="minorHAnsi"/>
          <w:sz w:val="23"/>
          <w:szCs w:val="23"/>
        </w:rPr>
        <w:t xml:space="preserve">w postępowaniu, wykonawca </w:t>
      </w:r>
      <w:r w:rsidR="00DF5163" w:rsidRPr="009017BD">
        <w:rPr>
          <w:rFonts w:asciiTheme="minorHAnsi" w:hAnsiTheme="minorHAnsi" w:cstheme="minorHAnsi"/>
          <w:sz w:val="23"/>
          <w:szCs w:val="23"/>
        </w:rPr>
        <w:t>jest obowiązany wykazać, że proponowany</w:t>
      </w:r>
      <w:r w:rsidR="00923CDA" w:rsidRPr="009017BD">
        <w:rPr>
          <w:rFonts w:asciiTheme="minorHAnsi" w:hAnsiTheme="minorHAnsi" w:cstheme="minorHAnsi"/>
          <w:sz w:val="23"/>
          <w:szCs w:val="23"/>
        </w:rPr>
        <w:t xml:space="preserve"> </w:t>
      </w:r>
      <w:r w:rsidR="00DF5163" w:rsidRPr="009017BD">
        <w:rPr>
          <w:rFonts w:asciiTheme="minorHAnsi" w:hAnsiTheme="minorHAnsi" w:cstheme="minorHAnsi"/>
          <w:sz w:val="23"/>
          <w:szCs w:val="23"/>
        </w:rPr>
        <w:t>inny podwykonawca lub wyko</w:t>
      </w:r>
      <w:r w:rsidR="002C46B9" w:rsidRPr="009017BD">
        <w:rPr>
          <w:rFonts w:asciiTheme="minorHAnsi" w:hAnsiTheme="minorHAnsi" w:cstheme="minorHAnsi"/>
          <w:sz w:val="23"/>
          <w:szCs w:val="23"/>
        </w:rPr>
        <w:t>nawca samodzielnie spełnia je w </w:t>
      </w:r>
      <w:r w:rsidR="00DF5163" w:rsidRPr="009017BD">
        <w:rPr>
          <w:rFonts w:asciiTheme="minorHAnsi" w:hAnsiTheme="minorHAnsi" w:cstheme="minorHAnsi"/>
          <w:sz w:val="23"/>
          <w:szCs w:val="23"/>
        </w:rPr>
        <w:t>stopniu nie mniejsz</w:t>
      </w:r>
      <w:r w:rsidR="002C46B9" w:rsidRPr="009017BD">
        <w:rPr>
          <w:rFonts w:asciiTheme="minorHAnsi" w:hAnsiTheme="minorHAnsi" w:cstheme="minorHAnsi"/>
          <w:sz w:val="23"/>
          <w:szCs w:val="23"/>
        </w:rPr>
        <w:t xml:space="preserve">ym niż podwykonawca, na którego </w:t>
      </w:r>
      <w:r w:rsidR="00DF5163" w:rsidRPr="009017BD">
        <w:rPr>
          <w:rFonts w:asciiTheme="minorHAnsi" w:hAnsiTheme="minorHAnsi" w:cstheme="minorHAnsi"/>
          <w:sz w:val="23"/>
          <w:szCs w:val="23"/>
        </w:rPr>
        <w:t>zasoby wykonawca powoływał się w trakcie postępowania o udzielenie zamówieni</w:t>
      </w:r>
      <w:r w:rsidR="002C46B9" w:rsidRPr="009017BD">
        <w:rPr>
          <w:rFonts w:asciiTheme="minorHAnsi" w:hAnsiTheme="minorHAnsi" w:cstheme="minorHAnsi"/>
          <w:sz w:val="23"/>
          <w:szCs w:val="23"/>
        </w:rPr>
        <w:t xml:space="preserve">a. Powierzenie wykonania części </w:t>
      </w:r>
      <w:r w:rsidR="00DF5163" w:rsidRPr="009017BD">
        <w:rPr>
          <w:rFonts w:asciiTheme="minorHAnsi" w:hAnsiTheme="minorHAnsi" w:cstheme="minorHAnsi"/>
          <w:sz w:val="23"/>
          <w:szCs w:val="23"/>
        </w:rPr>
        <w:t>zamówienia podw</w:t>
      </w:r>
      <w:r w:rsidR="002C46B9" w:rsidRPr="009017BD">
        <w:rPr>
          <w:rFonts w:asciiTheme="minorHAnsi" w:hAnsiTheme="minorHAnsi" w:cstheme="minorHAnsi"/>
          <w:sz w:val="23"/>
          <w:szCs w:val="23"/>
        </w:rPr>
        <w:t>ykonawcom nie zwalnia wykonawcy z </w:t>
      </w:r>
      <w:r w:rsidR="00DF5163" w:rsidRPr="009017BD">
        <w:rPr>
          <w:rFonts w:asciiTheme="minorHAnsi" w:hAnsiTheme="minorHAnsi" w:cstheme="minorHAnsi"/>
          <w:sz w:val="23"/>
          <w:szCs w:val="23"/>
        </w:rPr>
        <w:t xml:space="preserve">odpowiedzialności za należyte wykonanie zamówienia. </w:t>
      </w:r>
    </w:p>
    <w:p w14:paraId="7C6DE738" w14:textId="77777777" w:rsidR="00DF5163" w:rsidRPr="00923CDA" w:rsidRDefault="00DF5163">
      <w:pPr>
        <w:numPr>
          <w:ilvl w:val="0"/>
          <w:numId w:val="22"/>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Wykonawcy wspólnie ubiegający się o udz</w:t>
      </w:r>
      <w:r w:rsidR="002C46B9" w:rsidRPr="00923CDA">
        <w:rPr>
          <w:rFonts w:asciiTheme="minorHAnsi" w:hAnsiTheme="minorHAnsi" w:cstheme="minorHAnsi"/>
          <w:sz w:val="23"/>
          <w:szCs w:val="23"/>
        </w:rPr>
        <w:t>ielenie zamówienia w rozumieniu</w:t>
      </w:r>
      <w:r w:rsidR="00316AF3" w:rsidRPr="00923CDA">
        <w:rPr>
          <w:rFonts w:asciiTheme="minorHAnsi" w:hAnsiTheme="minorHAnsi" w:cstheme="minorHAnsi"/>
          <w:sz w:val="23"/>
          <w:szCs w:val="23"/>
        </w:rPr>
        <w:br/>
      </w:r>
      <w:r w:rsidRPr="00923CDA">
        <w:rPr>
          <w:rFonts w:asciiTheme="minorHAnsi" w:hAnsiTheme="minorHAnsi" w:cstheme="minorHAnsi"/>
          <w:sz w:val="23"/>
          <w:szCs w:val="23"/>
        </w:rPr>
        <w:t>art. 58 u</w:t>
      </w:r>
      <w:r w:rsidR="002C46B9" w:rsidRPr="00923CDA">
        <w:rPr>
          <w:rFonts w:asciiTheme="minorHAnsi" w:hAnsiTheme="minorHAnsi" w:cstheme="minorHAnsi"/>
          <w:sz w:val="23"/>
          <w:szCs w:val="23"/>
        </w:rPr>
        <w:t>st. </w:t>
      </w:r>
      <w:r w:rsidRPr="00923CDA">
        <w:rPr>
          <w:rFonts w:asciiTheme="minorHAnsi" w:hAnsiTheme="minorHAnsi" w:cstheme="minorHAnsi"/>
          <w:sz w:val="23"/>
          <w:szCs w:val="23"/>
        </w:rPr>
        <w:t xml:space="preserve">1 Ustawy muszą spełniać następujące wymogi: </w:t>
      </w:r>
    </w:p>
    <w:p w14:paraId="1F4C43A3" w14:textId="4C59D780" w:rsidR="00DF5163" w:rsidRPr="00A909B9" w:rsidRDefault="00DF5163">
      <w:pPr>
        <w:pStyle w:val="Akapitzlist"/>
        <w:numPr>
          <w:ilvl w:val="1"/>
          <w:numId w:val="23"/>
        </w:numPr>
        <w:autoSpaceDE w:val="0"/>
        <w:autoSpaceDN w:val="0"/>
        <w:adjustRightInd w:val="0"/>
        <w:ind w:left="851" w:hanging="284"/>
        <w:jc w:val="both"/>
        <w:rPr>
          <w:rFonts w:asciiTheme="minorHAnsi" w:hAnsiTheme="minorHAnsi" w:cstheme="minorHAnsi"/>
          <w:sz w:val="23"/>
          <w:szCs w:val="23"/>
        </w:rPr>
      </w:pPr>
      <w:r w:rsidRPr="00A909B9">
        <w:rPr>
          <w:rFonts w:asciiTheme="minorHAnsi" w:hAnsiTheme="minorHAnsi" w:cstheme="minorHAnsi"/>
          <w:sz w:val="23"/>
          <w:szCs w:val="23"/>
        </w:rPr>
        <w:t>wykonawcy występujący wspólni</w:t>
      </w:r>
      <w:r w:rsidR="002C46B9" w:rsidRPr="00A909B9">
        <w:rPr>
          <w:rFonts w:asciiTheme="minorHAnsi" w:hAnsiTheme="minorHAnsi" w:cstheme="minorHAnsi"/>
          <w:sz w:val="23"/>
          <w:szCs w:val="23"/>
        </w:rPr>
        <w:t>e są obowiązani do ustanowienia</w:t>
      </w:r>
      <w:r w:rsidR="00316AF3" w:rsidRPr="00A909B9">
        <w:rPr>
          <w:rFonts w:asciiTheme="minorHAnsi" w:hAnsiTheme="minorHAnsi" w:cstheme="minorHAnsi"/>
          <w:sz w:val="23"/>
          <w:szCs w:val="23"/>
        </w:rPr>
        <w:br/>
      </w:r>
      <w:r w:rsidR="002C46B9" w:rsidRPr="00A909B9">
        <w:rPr>
          <w:rFonts w:asciiTheme="minorHAnsi" w:hAnsiTheme="minorHAnsi" w:cstheme="minorHAnsi"/>
          <w:sz w:val="23"/>
          <w:szCs w:val="23"/>
        </w:rPr>
        <w:t>pełnomocnika</w:t>
      </w:r>
      <w:r w:rsidR="00316AF3" w:rsidRPr="00A909B9">
        <w:rPr>
          <w:rFonts w:asciiTheme="minorHAnsi" w:hAnsiTheme="minorHAnsi" w:cstheme="minorHAnsi"/>
          <w:sz w:val="23"/>
          <w:szCs w:val="23"/>
        </w:rPr>
        <w:t xml:space="preserve"> </w:t>
      </w:r>
      <w:r w:rsidRPr="00A909B9">
        <w:rPr>
          <w:rFonts w:asciiTheme="minorHAnsi" w:hAnsiTheme="minorHAnsi" w:cstheme="minorHAnsi"/>
          <w:sz w:val="23"/>
          <w:szCs w:val="23"/>
        </w:rPr>
        <w:t xml:space="preserve">do: </w:t>
      </w:r>
    </w:p>
    <w:p w14:paraId="4BCB7418" w14:textId="67A2004C" w:rsidR="00DF5163" w:rsidRPr="00A909B9" w:rsidRDefault="00DF5163">
      <w:pPr>
        <w:pStyle w:val="Akapitzlist"/>
        <w:numPr>
          <w:ilvl w:val="4"/>
          <w:numId w:val="25"/>
        </w:numPr>
        <w:autoSpaceDE w:val="0"/>
        <w:autoSpaceDN w:val="0"/>
        <w:adjustRightInd w:val="0"/>
        <w:ind w:left="1134" w:hanging="283"/>
        <w:jc w:val="both"/>
        <w:rPr>
          <w:rFonts w:asciiTheme="minorHAnsi" w:hAnsiTheme="minorHAnsi" w:cstheme="minorHAnsi"/>
          <w:sz w:val="23"/>
          <w:szCs w:val="23"/>
        </w:rPr>
      </w:pPr>
      <w:r w:rsidRPr="00A909B9">
        <w:rPr>
          <w:rFonts w:asciiTheme="minorHAnsi" w:hAnsiTheme="minorHAnsi" w:cstheme="minorHAnsi"/>
          <w:sz w:val="23"/>
          <w:szCs w:val="23"/>
        </w:rPr>
        <w:t xml:space="preserve">reprezentowania ich w postępowaniu albo, </w:t>
      </w:r>
    </w:p>
    <w:p w14:paraId="5731992E" w14:textId="4CF24CA9" w:rsidR="00DF5163" w:rsidRPr="00A909B9" w:rsidRDefault="00DF5163">
      <w:pPr>
        <w:pStyle w:val="Akapitzlist"/>
        <w:numPr>
          <w:ilvl w:val="4"/>
          <w:numId w:val="25"/>
        </w:numPr>
        <w:autoSpaceDE w:val="0"/>
        <w:autoSpaceDN w:val="0"/>
        <w:adjustRightInd w:val="0"/>
        <w:ind w:left="1134" w:hanging="283"/>
        <w:jc w:val="both"/>
        <w:rPr>
          <w:rFonts w:asciiTheme="minorHAnsi" w:hAnsiTheme="minorHAnsi" w:cstheme="minorHAnsi"/>
          <w:sz w:val="23"/>
          <w:szCs w:val="23"/>
        </w:rPr>
      </w:pPr>
      <w:r w:rsidRPr="00A909B9">
        <w:rPr>
          <w:rFonts w:asciiTheme="minorHAnsi" w:hAnsiTheme="minorHAnsi" w:cstheme="minorHAnsi"/>
          <w:sz w:val="23"/>
          <w:szCs w:val="23"/>
        </w:rPr>
        <w:t xml:space="preserve">reprezentowania ich w postępowaniu i zawarcia umowy w sprawie przedmiotowego zamówienia publicznego; </w:t>
      </w:r>
    </w:p>
    <w:p w14:paraId="24CE5919" w14:textId="4792297B" w:rsidR="00DF5163" w:rsidRPr="00A909B9" w:rsidRDefault="00DF5163">
      <w:pPr>
        <w:pStyle w:val="Akapitzlist"/>
        <w:numPr>
          <w:ilvl w:val="1"/>
          <w:numId w:val="23"/>
        </w:numPr>
        <w:autoSpaceDE w:val="0"/>
        <w:autoSpaceDN w:val="0"/>
        <w:adjustRightInd w:val="0"/>
        <w:ind w:left="851" w:hanging="284"/>
        <w:jc w:val="both"/>
        <w:rPr>
          <w:rFonts w:asciiTheme="minorHAnsi" w:hAnsiTheme="minorHAnsi" w:cstheme="minorHAnsi"/>
          <w:sz w:val="23"/>
          <w:szCs w:val="23"/>
        </w:rPr>
      </w:pPr>
      <w:r w:rsidRPr="00A909B9">
        <w:rPr>
          <w:rFonts w:asciiTheme="minorHAnsi" w:hAnsiTheme="minorHAnsi" w:cstheme="minorHAnsi"/>
          <w:sz w:val="23"/>
          <w:szCs w:val="23"/>
        </w:rPr>
        <w:t>pełnomocnictwo - w postaci oryginału albo kopii poświadczonej za zgodność</w:t>
      </w:r>
      <w:r w:rsidRPr="00A909B9">
        <w:rPr>
          <w:rFonts w:asciiTheme="minorHAnsi" w:hAnsiTheme="minorHAnsi" w:cstheme="minorHAnsi"/>
          <w:sz w:val="23"/>
          <w:szCs w:val="23"/>
        </w:rPr>
        <w:br/>
        <w:t xml:space="preserve">z oryginałem przez notariusza - powinno być złożone wraz z ofertą i zawierać także wskazania: </w:t>
      </w:r>
    </w:p>
    <w:p w14:paraId="1B3CD054" w14:textId="29AFB372" w:rsidR="00DF5163" w:rsidRPr="00A909B9" w:rsidRDefault="00DF5163">
      <w:pPr>
        <w:pStyle w:val="Akapitzlist"/>
        <w:numPr>
          <w:ilvl w:val="4"/>
          <w:numId w:val="24"/>
        </w:numPr>
        <w:autoSpaceDE w:val="0"/>
        <w:autoSpaceDN w:val="0"/>
        <w:adjustRightInd w:val="0"/>
        <w:ind w:left="1134" w:hanging="283"/>
        <w:jc w:val="both"/>
        <w:rPr>
          <w:rFonts w:asciiTheme="minorHAnsi" w:hAnsiTheme="minorHAnsi" w:cstheme="minorHAnsi"/>
          <w:sz w:val="23"/>
          <w:szCs w:val="23"/>
        </w:rPr>
      </w:pPr>
      <w:r w:rsidRPr="00A909B9">
        <w:rPr>
          <w:rFonts w:asciiTheme="minorHAnsi" w:hAnsiTheme="minorHAnsi" w:cstheme="minorHAnsi"/>
          <w:sz w:val="23"/>
          <w:szCs w:val="23"/>
        </w:rPr>
        <w:t xml:space="preserve">zamówienia, którego dotyczy, </w:t>
      </w:r>
    </w:p>
    <w:p w14:paraId="0710DB7E" w14:textId="0E720D3F" w:rsidR="00DF5163" w:rsidRPr="00A909B9" w:rsidRDefault="00DF5163">
      <w:pPr>
        <w:pStyle w:val="Akapitzlist"/>
        <w:numPr>
          <w:ilvl w:val="4"/>
          <w:numId w:val="24"/>
        </w:numPr>
        <w:autoSpaceDE w:val="0"/>
        <w:autoSpaceDN w:val="0"/>
        <w:adjustRightInd w:val="0"/>
        <w:ind w:left="1134" w:hanging="283"/>
        <w:jc w:val="both"/>
        <w:rPr>
          <w:rFonts w:asciiTheme="minorHAnsi" w:hAnsiTheme="minorHAnsi" w:cstheme="minorHAnsi"/>
          <w:sz w:val="23"/>
          <w:szCs w:val="23"/>
        </w:rPr>
      </w:pPr>
      <w:r w:rsidRPr="00A909B9">
        <w:rPr>
          <w:rFonts w:asciiTheme="minorHAnsi" w:hAnsiTheme="minorHAnsi" w:cstheme="minorHAnsi"/>
          <w:sz w:val="23"/>
          <w:szCs w:val="23"/>
        </w:rPr>
        <w:t>wszystkich wykonawców wspólnie ubiegających się o udzielenie</w:t>
      </w:r>
      <w:r w:rsidR="00A909B9">
        <w:rPr>
          <w:rFonts w:asciiTheme="minorHAnsi" w:hAnsiTheme="minorHAnsi" w:cstheme="minorHAnsi"/>
          <w:sz w:val="23"/>
          <w:szCs w:val="23"/>
        </w:rPr>
        <w:t xml:space="preserve"> </w:t>
      </w:r>
      <w:proofErr w:type="gramStart"/>
      <w:r w:rsidRPr="00A909B9">
        <w:rPr>
          <w:rFonts w:asciiTheme="minorHAnsi" w:hAnsiTheme="minorHAnsi" w:cstheme="minorHAnsi"/>
          <w:sz w:val="23"/>
          <w:szCs w:val="23"/>
        </w:rPr>
        <w:t xml:space="preserve">zamówienia, </w:t>
      </w:r>
      <w:r w:rsidR="00A909B9">
        <w:rPr>
          <w:rFonts w:asciiTheme="minorHAnsi" w:hAnsiTheme="minorHAnsi" w:cstheme="minorHAnsi"/>
          <w:sz w:val="23"/>
          <w:szCs w:val="23"/>
        </w:rPr>
        <w:t xml:space="preserve"> </w:t>
      </w:r>
      <w:r w:rsidRPr="00A909B9">
        <w:rPr>
          <w:rFonts w:asciiTheme="minorHAnsi" w:hAnsiTheme="minorHAnsi" w:cstheme="minorHAnsi"/>
          <w:sz w:val="23"/>
          <w:szCs w:val="23"/>
        </w:rPr>
        <w:t>wymienionych</w:t>
      </w:r>
      <w:proofErr w:type="gramEnd"/>
      <w:r w:rsidRPr="00A909B9">
        <w:rPr>
          <w:rFonts w:asciiTheme="minorHAnsi" w:hAnsiTheme="minorHAnsi" w:cstheme="minorHAnsi"/>
          <w:sz w:val="23"/>
          <w:szCs w:val="23"/>
        </w:rPr>
        <w:t xml:space="preserve"> z nazwy wraz z określeniem adresu i siedziby;</w:t>
      </w:r>
    </w:p>
    <w:p w14:paraId="2CC1345C" w14:textId="6F386132" w:rsidR="00DF5163" w:rsidRPr="00A909B9" w:rsidRDefault="00DF5163">
      <w:pPr>
        <w:pStyle w:val="Akapitzlist"/>
        <w:numPr>
          <w:ilvl w:val="1"/>
          <w:numId w:val="23"/>
        </w:numPr>
        <w:autoSpaceDE w:val="0"/>
        <w:autoSpaceDN w:val="0"/>
        <w:adjustRightInd w:val="0"/>
        <w:ind w:left="851" w:hanging="284"/>
        <w:jc w:val="both"/>
        <w:rPr>
          <w:rFonts w:asciiTheme="minorHAnsi" w:hAnsiTheme="minorHAnsi" w:cstheme="minorHAnsi"/>
          <w:sz w:val="23"/>
          <w:szCs w:val="23"/>
        </w:rPr>
      </w:pPr>
      <w:r w:rsidRPr="00A909B9">
        <w:rPr>
          <w:rFonts w:asciiTheme="minorHAnsi" w:hAnsiTheme="minorHAnsi" w:cstheme="minorHAnsi"/>
          <w:sz w:val="23"/>
          <w:szCs w:val="23"/>
        </w:rPr>
        <w:t xml:space="preserve">pełnomocnictwo musi być udzielone przez każdego z wykonawców wspólnie ubiegających się o udzielenie zamówienia i podpisane przez osobę uprawnioną. </w:t>
      </w:r>
    </w:p>
    <w:p w14:paraId="460D3357" w14:textId="77777777" w:rsidR="00A909B9" w:rsidRDefault="00DF5163">
      <w:pPr>
        <w:pStyle w:val="Akapitzlist"/>
        <w:numPr>
          <w:ilvl w:val="0"/>
          <w:numId w:val="22"/>
        </w:numPr>
        <w:autoSpaceDE w:val="0"/>
        <w:autoSpaceDN w:val="0"/>
        <w:adjustRightInd w:val="0"/>
        <w:ind w:left="567" w:hanging="567"/>
        <w:jc w:val="both"/>
        <w:rPr>
          <w:rFonts w:asciiTheme="minorHAnsi" w:hAnsiTheme="minorHAnsi" w:cstheme="minorHAnsi"/>
          <w:sz w:val="23"/>
          <w:szCs w:val="23"/>
        </w:rPr>
      </w:pPr>
      <w:r w:rsidRPr="00A909B9">
        <w:rPr>
          <w:rFonts w:asciiTheme="minorHAnsi" w:hAnsiTheme="minorHAnsi" w:cstheme="minorHAnsi"/>
          <w:sz w:val="23"/>
          <w:szCs w:val="23"/>
        </w:rPr>
        <w:t>Przepisy dotyczące wykonawcy stosuje się odpowiednio do wykonawców</w:t>
      </w:r>
      <w:r w:rsidRPr="00A909B9">
        <w:rPr>
          <w:rFonts w:asciiTheme="minorHAnsi" w:hAnsiTheme="minorHAnsi" w:cstheme="minorHAnsi"/>
          <w:sz w:val="23"/>
          <w:szCs w:val="23"/>
        </w:rPr>
        <w:br/>
        <w:t xml:space="preserve">wspólnie ubiegających się o udzielenie zamówienia. </w:t>
      </w:r>
    </w:p>
    <w:p w14:paraId="7A20319D" w14:textId="1599BDA6" w:rsidR="00DF5163" w:rsidRPr="00A909B9" w:rsidRDefault="00DF5163">
      <w:pPr>
        <w:pStyle w:val="Akapitzlist"/>
        <w:numPr>
          <w:ilvl w:val="0"/>
          <w:numId w:val="22"/>
        </w:numPr>
        <w:autoSpaceDE w:val="0"/>
        <w:autoSpaceDN w:val="0"/>
        <w:adjustRightInd w:val="0"/>
        <w:ind w:left="567" w:hanging="567"/>
        <w:jc w:val="both"/>
        <w:rPr>
          <w:rFonts w:asciiTheme="minorHAnsi" w:hAnsiTheme="minorHAnsi" w:cstheme="minorHAnsi"/>
          <w:sz w:val="23"/>
          <w:szCs w:val="23"/>
        </w:rPr>
      </w:pPr>
      <w:r w:rsidRPr="00A909B9">
        <w:rPr>
          <w:rFonts w:asciiTheme="minorHAnsi" w:hAnsiTheme="minorHAnsi" w:cstheme="minorHAnsi"/>
          <w:sz w:val="23"/>
          <w:szCs w:val="23"/>
        </w:rPr>
        <w:t>Jeżeli oferta wykonawców wspólnie ubiegających się o udzielenie zamówienia</w:t>
      </w:r>
      <w:r w:rsidRPr="00A909B9">
        <w:rPr>
          <w:rFonts w:asciiTheme="minorHAnsi" w:hAnsiTheme="minorHAnsi" w:cstheme="minorHAnsi"/>
          <w:sz w:val="23"/>
          <w:szCs w:val="23"/>
        </w:rPr>
        <w:br/>
        <w:t>zostanie wybrana, Zamawiający może żądać przed zawarciem umowy w sprawie zamówienia publicznego umowy regulującej współpracę tych wykonawców.</w:t>
      </w:r>
    </w:p>
    <w:p w14:paraId="401C4C72" w14:textId="77777777" w:rsidR="00DF5163" w:rsidRPr="00923CDA" w:rsidRDefault="00DF5163" w:rsidP="00A909B9">
      <w:pPr>
        <w:jc w:val="both"/>
        <w:rPr>
          <w:rFonts w:asciiTheme="minorHAnsi" w:hAnsiTheme="minorHAnsi" w:cstheme="minorHAnsi"/>
          <w:sz w:val="23"/>
          <w:szCs w:val="23"/>
        </w:rPr>
      </w:pPr>
    </w:p>
    <w:p w14:paraId="18AD875C" w14:textId="77777777" w:rsidR="00DF5163" w:rsidRPr="00923CDA" w:rsidRDefault="00DF5163" w:rsidP="00A909B9">
      <w:pPr>
        <w:jc w:val="both"/>
        <w:rPr>
          <w:rFonts w:asciiTheme="minorHAnsi" w:hAnsiTheme="minorHAnsi" w:cstheme="minorHAnsi"/>
          <w:sz w:val="23"/>
          <w:szCs w:val="23"/>
        </w:rPr>
      </w:pPr>
    </w:p>
    <w:p w14:paraId="542E9502" w14:textId="77777777" w:rsidR="00DF5163" w:rsidRPr="00923CDA" w:rsidRDefault="00DF5163" w:rsidP="00A909B9">
      <w:pPr>
        <w:shd w:val="clear" w:color="auto" w:fill="E6E6E6"/>
        <w:ind w:left="709" w:hanging="709"/>
        <w:jc w:val="both"/>
        <w:rPr>
          <w:rFonts w:asciiTheme="minorHAnsi" w:hAnsiTheme="minorHAnsi" w:cstheme="minorHAnsi"/>
          <w:b/>
          <w:sz w:val="23"/>
          <w:szCs w:val="23"/>
        </w:rPr>
      </w:pPr>
      <w:r w:rsidRPr="00923CDA">
        <w:rPr>
          <w:rFonts w:asciiTheme="minorHAnsi" w:hAnsiTheme="minorHAnsi" w:cstheme="minorHAnsi"/>
          <w:b/>
          <w:sz w:val="23"/>
          <w:szCs w:val="23"/>
        </w:rPr>
        <w:t>II.</w:t>
      </w:r>
      <w:r w:rsidRPr="00923CDA">
        <w:rPr>
          <w:rFonts w:asciiTheme="minorHAnsi" w:hAnsiTheme="minorHAnsi" w:cstheme="minorHAnsi"/>
          <w:b/>
          <w:sz w:val="23"/>
          <w:szCs w:val="23"/>
        </w:rPr>
        <w:tab/>
        <w:t>TRYB UDZIELENIA ZAMÓWIENIA</w:t>
      </w:r>
    </w:p>
    <w:p w14:paraId="1A175D99" w14:textId="77777777" w:rsidR="00DF5163" w:rsidRPr="00923CDA" w:rsidRDefault="00DF5163" w:rsidP="00A909B9">
      <w:pPr>
        <w:jc w:val="both"/>
        <w:rPr>
          <w:rFonts w:asciiTheme="minorHAnsi" w:hAnsiTheme="minorHAnsi" w:cstheme="minorHAnsi"/>
          <w:sz w:val="23"/>
          <w:szCs w:val="23"/>
        </w:rPr>
      </w:pPr>
    </w:p>
    <w:p w14:paraId="0D6E7154" w14:textId="77777777" w:rsidR="00DF5163" w:rsidRPr="00923CDA" w:rsidRDefault="00DF5163" w:rsidP="00A909B9">
      <w:pPr>
        <w:jc w:val="both"/>
        <w:rPr>
          <w:rFonts w:asciiTheme="minorHAnsi" w:hAnsiTheme="minorHAnsi" w:cstheme="minorHAnsi"/>
          <w:sz w:val="23"/>
          <w:szCs w:val="23"/>
        </w:rPr>
      </w:pPr>
      <w:r w:rsidRPr="00923CDA">
        <w:rPr>
          <w:rFonts w:asciiTheme="minorHAnsi" w:hAnsiTheme="minorHAnsi" w:cstheme="minorHAnsi"/>
          <w:sz w:val="23"/>
          <w:szCs w:val="23"/>
        </w:rPr>
        <w:t xml:space="preserve">Postępowanie prowadzone jest w trybie </w:t>
      </w:r>
      <w:r w:rsidR="00E1489F" w:rsidRPr="00923CDA">
        <w:rPr>
          <w:rFonts w:asciiTheme="minorHAnsi" w:hAnsiTheme="minorHAnsi" w:cstheme="minorHAnsi"/>
          <w:sz w:val="23"/>
          <w:szCs w:val="23"/>
        </w:rPr>
        <w:t>pod</w:t>
      </w:r>
      <w:r w:rsidR="00443B54" w:rsidRPr="00923CDA">
        <w:rPr>
          <w:rFonts w:asciiTheme="minorHAnsi" w:hAnsiTheme="minorHAnsi" w:cstheme="minorHAnsi"/>
          <w:sz w:val="23"/>
          <w:szCs w:val="23"/>
        </w:rPr>
        <w:t>stawowym, w którym w odpowiedzi</w:t>
      </w:r>
      <w:r w:rsidR="00443B54" w:rsidRPr="00923CDA">
        <w:rPr>
          <w:rFonts w:asciiTheme="minorHAnsi" w:hAnsiTheme="minorHAnsi" w:cstheme="minorHAnsi"/>
          <w:sz w:val="23"/>
          <w:szCs w:val="23"/>
        </w:rPr>
        <w:br/>
      </w:r>
      <w:r w:rsidR="00E1489F" w:rsidRPr="00923CDA">
        <w:rPr>
          <w:rFonts w:asciiTheme="minorHAnsi" w:hAnsiTheme="minorHAnsi" w:cstheme="minorHAnsi"/>
          <w:sz w:val="23"/>
          <w:szCs w:val="23"/>
        </w:rPr>
        <w:t>na ogłoszenie o zamówieniu, oferty mogą składać wszyscy zaintere</w:t>
      </w:r>
      <w:r w:rsidR="00443B54" w:rsidRPr="00923CDA">
        <w:rPr>
          <w:rFonts w:asciiTheme="minorHAnsi" w:hAnsiTheme="minorHAnsi" w:cstheme="minorHAnsi"/>
          <w:sz w:val="23"/>
          <w:szCs w:val="23"/>
        </w:rPr>
        <w:t>sowani</w:t>
      </w:r>
      <w:r w:rsidR="00443B54" w:rsidRPr="00923CDA">
        <w:rPr>
          <w:rFonts w:asciiTheme="minorHAnsi" w:hAnsiTheme="minorHAnsi" w:cstheme="minorHAnsi"/>
          <w:sz w:val="23"/>
          <w:szCs w:val="23"/>
        </w:rPr>
        <w:br/>
      </w:r>
      <w:r w:rsidR="00E1489F" w:rsidRPr="00923CDA">
        <w:rPr>
          <w:rFonts w:asciiTheme="minorHAnsi" w:hAnsiTheme="minorHAnsi" w:cstheme="minorHAnsi"/>
          <w:sz w:val="23"/>
          <w:szCs w:val="23"/>
        </w:rPr>
        <w:t>wykonawcy</w:t>
      </w:r>
      <w:r w:rsidRPr="00923CDA">
        <w:rPr>
          <w:rFonts w:asciiTheme="minorHAnsi" w:hAnsiTheme="minorHAnsi" w:cstheme="minorHAnsi"/>
          <w:sz w:val="23"/>
          <w:szCs w:val="23"/>
        </w:rPr>
        <w:t>.</w:t>
      </w:r>
    </w:p>
    <w:p w14:paraId="60FE6693" w14:textId="77777777" w:rsidR="00DF5163" w:rsidRPr="00923CDA" w:rsidRDefault="00DF5163" w:rsidP="00A909B9">
      <w:pPr>
        <w:jc w:val="both"/>
        <w:rPr>
          <w:rFonts w:asciiTheme="minorHAnsi" w:hAnsiTheme="minorHAnsi" w:cstheme="minorHAnsi"/>
          <w:sz w:val="23"/>
          <w:szCs w:val="23"/>
        </w:rPr>
      </w:pPr>
    </w:p>
    <w:p w14:paraId="1AB2050C" w14:textId="77777777" w:rsidR="00DF5163" w:rsidRPr="00923CDA" w:rsidRDefault="00DF5163" w:rsidP="00A909B9">
      <w:pPr>
        <w:jc w:val="both"/>
        <w:rPr>
          <w:rFonts w:asciiTheme="minorHAnsi" w:hAnsiTheme="minorHAnsi" w:cstheme="minorHAnsi"/>
          <w:sz w:val="23"/>
          <w:szCs w:val="23"/>
        </w:rPr>
      </w:pPr>
    </w:p>
    <w:p w14:paraId="3A786990" w14:textId="77777777" w:rsidR="00DF5163" w:rsidRPr="00923CDA" w:rsidRDefault="00DF5163" w:rsidP="00A909B9">
      <w:pPr>
        <w:shd w:val="clear" w:color="auto" w:fill="E6E6E6"/>
        <w:ind w:left="709" w:hanging="709"/>
        <w:jc w:val="both"/>
        <w:rPr>
          <w:rFonts w:asciiTheme="minorHAnsi" w:hAnsiTheme="minorHAnsi" w:cstheme="minorHAnsi"/>
          <w:b/>
          <w:sz w:val="23"/>
          <w:szCs w:val="23"/>
        </w:rPr>
      </w:pPr>
      <w:r w:rsidRPr="00923CDA">
        <w:rPr>
          <w:rFonts w:asciiTheme="minorHAnsi" w:hAnsiTheme="minorHAnsi" w:cstheme="minorHAnsi"/>
          <w:b/>
          <w:sz w:val="23"/>
          <w:szCs w:val="23"/>
        </w:rPr>
        <w:t>III.</w:t>
      </w:r>
      <w:r w:rsidRPr="00923CDA">
        <w:rPr>
          <w:rFonts w:asciiTheme="minorHAnsi" w:hAnsiTheme="minorHAnsi" w:cstheme="minorHAnsi"/>
          <w:b/>
          <w:sz w:val="23"/>
          <w:szCs w:val="23"/>
        </w:rPr>
        <w:tab/>
        <w:t>OPIS PRZEDMIOTU ZAMÓWIENIA</w:t>
      </w:r>
    </w:p>
    <w:p w14:paraId="387688BD" w14:textId="77777777" w:rsidR="00DF5163" w:rsidRPr="00923CDA" w:rsidRDefault="00DF5163" w:rsidP="00A909B9">
      <w:pPr>
        <w:jc w:val="both"/>
        <w:rPr>
          <w:rFonts w:asciiTheme="minorHAnsi" w:hAnsiTheme="minorHAnsi" w:cstheme="minorHAnsi"/>
          <w:sz w:val="23"/>
          <w:szCs w:val="23"/>
        </w:rPr>
      </w:pPr>
    </w:p>
    <w:p w14:paraId="42EC80FA" w14:textId="2D13BBF4" w:rsidR="009017BD" w:rsidRPr="009017BD" w:rsidRDefault="006C3272">
      <w:pPr>
        <w:pStyle w:val="Akapitzlist"/>
        <w:numPr>
          <w:ilvl w:val="0"/>
          <w:numId w:val="15"/>
        </w:numPr>
        <w:ind w:left="567" w:hanging="567"/>
        <w:jc w:val="both"/>
        <w:rPr>
          <w:rFonts w:asciiTheme="minorHAnsi" w:hAnsiTheme="minorHAnsi" w:cstheme="minorHAnsi"/>
          <w:bCs/>
          <w:sz w:val="23"/>
          <w:szCs w:val="23"/>
        </w:rPr>
      </w:pPr>
      <w:r w:rsidRPr="00923CDA">
        <w:rPr>
          <w:rFonts w:asciiTheme="minorHAnsi" w:hAnsiTheme="minorHAnsi" w:cstheme="minorHAnsi"/>
          <w:bCs/>
          <w:sz w:val="23"/>
          <w:szCs w:val="23"/>
        </w:rPr>
        <w:t xml:space="preserve">Przedmiotem zamówienia jest </w:t>
      </w:r>
      <w:r w:rsidR="000A668E" w:rsidRPr="00923CDA">
        <w:rPr>
          <w:rFonts w:asciiTheme="minorHAnsi" w:hAnsiTheme="minorHAnsi" w:cstheme="minorHAnsi"/>
          <w:bCs/>
          <w:sz w:val="23"/>
          <w:szCs w:val="23"/>
        </w:rPr>
        <w:t>dostawa</w:t>
      </w:r>
      <w:r w:rsidR="005854BD" w:rsidRPr="00923CDA">
        <w:rPr>
          <w:rFonts w:asciiTheme="minorHAnsi" w:hAnsiTheme="minorHAnsi" w:cstheme="minorHAnsi"/>
          <w:bCs/>
          <w:sz w:val="23"/>
          <w:szCs w:val="23"/>
        </w:rPr>
        <w:t xml:space="preserve"> </w:t>
      </w:r>
      <w:r w:rsidR="00DB40B1" w:rsidRPr="00923CDA">
        <w:rPr>
          <w:rFonts w:asciiTheme="minorHAnsi" w:hAnsiTheme="minorHAnsi" w:cstheme="minorHAnsi"/>
          <w:bCs/>
          <w:sz w:val="23"/>
          <w:szCs w:val="23"/>
        </w:rPr>
        <w:t>2</w:t>
      </w:r>
      <w:r w:rsidR="005854BD" w:rsidRPr="00923CDA">
        <w:rPr>
          <w:rFonts w:asciiTheme="minorHAnsi" w:hAnsiTheme="minorHAnsi" w:cstheme="minorHAnsi"/>
          <w:bCs/>
          <w:sz w:val="23"/>
          <w:szCs w:val="23"/>
        </w:rPr>
        <w:t xml:space="preserve"> posypywarek z funkcją nawilżania,</w:t>
      </w:r>
      <w:r w:rsidR="00923CDA" w:rsidRPr="00923CDA">
        <w:rPr>
          <w:rFonts w:asciiTheme="minorHAnsi" w:hAnsiTheme="minorHAnsi" w:cstheme="minorHAnsi"/>
          <w:bCs/>
          <w:sz w:val="23"/>
          <w:szCs w:val="23"/>
        </w:rPr>
        <w:t xml:space="preserve"> </w:t>
      </w:r>
      <w:r w:rsidR="005854BD" w:rsidRPr="00923CDA">
        <w:rPr>
          <w:rFonts w:asciiTheme="minorHAnsi" w:hAnsiTheme="minorHAnsi" w:cstheme="minorHAnsi"/>
          <w:bCs/>
          <w:sz w:val="23"/>
          <w:szCs w:val="23"/>
        </w:rPr>
        <w:t xml:space="preserve">o pojemności </w:t>
      </w:r>
      <w:r w:rsidR="00DB40B1" w:rsidRPr="00923CDA">
        <w:rPr>
          <w:rFonts w:asciiTheme="minorHAnsi" w:hAnsiTheme="minorHAnsi" w:cstheme="minorHAnsi"/>
          <w:bCs/>
          <w:sz w:val="23"/>
          <w:szCs w:val="23"/>
        </w:rPr>
        <w:t>8</w:t>
      </w:r>
      <w:r w:rsidR="005854BD" w:rsidRPr="00923CDA">
        <w:rPr>
          <w:rFonts w:asciiTheme="minorHAnsi" w:hAnsiTheme="minorHAnsi" w:cstheme="minorHAnsi"/>
          <w:bCs/>
          <w:sz w:val="23"/>
          <w:szCs w:val="23"/>
        </w:rPr>
        <w:t xml:space="preserve"> m</w:t>
      </w:r>
      <w:r w:rsidR="005854BD" w:rsidRPr="00923CDA">
        <w:rPr>
          <w:rFonts w:asciiTheme="minorHAnsi" w:hAnsiTheme="minorHAnsi" w:cstheme="minorHAnsi"/>
          <w:bCs/>
          <w:sz w:val="23"/>
          <w:szCs w:val="23"/>
          <w:vertAlign w:val="superscript"/>
        </w:rPr>
        <w:t>3</w:t>
      </w:r>
      <w:r w:rsidR="005854BD" w:rsidRPr="00923CDA">
        <w:rPr>
          <w:rFonts w:asciiTheme="minorHAnsi" w:hAnsiTheme="minorHAnsi" w:cstheme="minorHAnsi"/>
          <w:bCs/>
          <w:sz w:val="23"/>
          <w:szCs w:val="23"/>
        </w:rPr>
        <w:t xml:space="preserve">. </w:t>
      </w:r>
      <w:r w:rsidR="005854BD" w:rsidRPr="009017BD">
        <w:rPr>
          <w:rFonts w:asciiTheme="minorHAnsi" w:hAnsiTheme="minorHAnsi" w:cstheme="minorHAnsi"/>
          <w:b/>
          <w:sz w:val="23"/>
          <w:szCs w:val="23"/>
        </w:rPr>
        <w:t>Zamawiający wymaga, aby wszystkie zaoferowane posypywarki były jednego i tego samego producenta.</w:t>
      </w:r>
    </w:p>
    <w:p w14:paraId="10DB2E5A" w14:textId="75F8DD8C" w:rsidR="000A668E" w:rsidRPr="00923CDA" w:rsidRDefault="005854BD">
      <w:pPr>
        <w:pStyle w:val="Akapitzlist"/>
        <w:numPr>
          <w:ilvl w:val="0"/>
          <w:numId w:val="15"/>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Przedmiot zamówienia jest sklasyfikowany wg. Wspólnego Słownika Zamówień (Klasyfikacja CPV) pod kodem</w:t>
      </w:r>
      <w:r w:rsidR="000A668E" w:rsidRPr="00923CDA">
        <w:rPr>
          <w:rFonts w:asciiTheme="minorHAnsi" w:hAnsiTheme="minorHAnsi" w:cstheme="minorHAnsi"/>
          <w:sz w:val="23"/>
          <w:szCs w:val="23"/>
        </w:rPr>
        <w:t xml:space="preserve"> </w:t>
      </w:r>
      <w:r w:rsidRPr="00923CDA">
        <w:rPr>
          <w:rFonts w:asciiTheme="minorHAnsi" w:hAnsiTheme="minorHAnsi" w:cstheme="minorHAnsi"/>
          <w:sz w:val="23"/>
          <w:szCs w:val="23"/>
        </w:rPr>
        <w:t>34144440-4</w:t>
      </w:r>
      <w:r w:rsidR="000A668E" w:rsidRPr="00923CDA">
        <w:rPr>
          <w:rFonts w:asciiTheme="minorHAnsi" w:hAnsiTheme="minorHAnsi" w:cstheme="minorHAnsi"/>
          <w:sz w:val="23"/>
          <w:szCs w:val="23"/>
        </w:rPr>
        <w:t xml:space="preserve"> (</w:t>
      </w:r>
      <w:r w:rsidRPr="00923CDA">
        <w:rPr>
          <w:rFonts w:asciiTheme="minorHAnsi" w:hAnsiTheme="minorHAnsi" w:cstheme="minorHAnsi"/>
          <w:sz w:val="23"/>
          <w:szCs w:val="23"/>
        </w:rPr>
        <w:t>Piaskarki</w:t>
      </w:r>
      <w:r w:rsidR="000A668E" w:rsidRPr="00923CDA">
        <w:rPr>
          <w:rFonts w:asciiTheme="minorHAnsi" w:hAnsiTheme="minorHAnsi" w:cstheme="minorHAnsi"/>
          <w:sz w:val="23"/>
          <w:szCs w:val="23"/>
        </w:rPr>
        <w:t>)</w:t>
      </w:r>
      <w:r w:rsidRPr="00923CDA">
        <w:rPr>
          <w:rFonts w:asciiTheme="minorHAnsi" w:hAnsiTheme="minorHAnsi" w:cstheme="minorHAnsi"/>
          <w:sz w:val="23"/>
          <w:szCs w:val="23"/>
        </w:rPr>
        <w:t xml:space="preserve"> oraz 34144420-8 (Pojazdy do rozrzucania soli)</w:t>
      </w:r>
      <w:r w:rsidR="000A668E" w:rsidRPr="00923CDA">
        <w:rPr>
          <w:rFonts w:asciiTheme="minorHAnsi" w:hAnsiTheme="minorHAnsi" w:cstheme="minorHAnsi"/>
          <w:sz w:val="23"/>
          <w:szCs w:val="23"/>
        </w:rPr>
        <w:t>.</w:t>
      </w:r>
    </w:p>
    <w:p w14:paraId="54B7708B" w14:textId="77777777" w:rsidR="00467B2A" w:rsidRDefault="00467B2A">
      <w:pPr>
        <w:pStyle w:val="Akapitzlist"/>
        <w:numPr>
          <w:ilvl w:val="0"/>
          <w:numId w:val="15"/>
        </w:numPr>
        <w:ind w:left="567" w:hanging="567"/>
        <w:jc w:val="both"/>
        <w:rPr>
          <w:rFonts w:asciiTheme="minorHAnsi" w:hAnsiTheme="minorHAnsi" w:cstheme="minorHAnsi"/>
          <w:sz w:val="23"/>
          <w:szCs w:val="23"/>
        </w:rPr>
      </w:pPr>
      <w:r w:rsidRPr="00467B2A">
        <w:rPr>
          <w:rFonts w:asciiTheme="minorHAnsi" w:hAnsiTheme="minorHAnsi" w:cstheme="minorHAnsi"/>
          <w:sz w:val="23"/>
          <w:szCs w:val="23"/>
        </w:rPr>
        <w:t xml:space="preserve">Zamawiający wymaga, aby zaoferowane posypywarki były fabrycznie nowe, nieużywane, kompletne, wolne od wad fizycznych i prawnych, nieeksploatowane, nierejestrowane jako </w:t>
      </w:r>
      <w:r w:rsidRPr="00467B2A">
        <w:rPr>
          <w:rFonts w:asciiTheme="minorHAnsi" w:hAnsiTheme="minorHAnsi" w:cstheme="minorHAnsi"/>
          <w:sz w:val="23"/>
          <w:szCs w:val="23"/>
        </w:rPr>
        <w:lastRenderedPageBreak/>
        <w:t>urządzenia używane, niebędące przedmiotem wcześniejszej sprzedaży użytkownikowi końcowemu oraz gotowe do pracy zgodnie z przeznaczeniem.</w:t>
      </w:r>
    </w:p>
    <w:p w14:paraId="17BF4A3E" w14:textId="34BD1410" w:rsidR="0006424D" w:rsidRPr="0006424D" w:rsidRDefault="005854BD">
      <w:pPr>
        <w:pStyle w:val="Akapitzlist"/>
        <w:numPr>
          <w:ilvl w:val="0"/>
          <w:numId w:val="15"/>
        </w:numPr>
        <w:ind w:left="567" w:hanging="567"/>
        <w:jc w:val="both"/>
        <w:rPr>
          <w:rFonts w:asciiTheme="minorHAnsi" w:hAnsiTheme="minorHAnsi" w:cstheme="minorHAnsi"/>
          <w:sz w:val="23"/>
          <w:szCs w:val="23"/>
        </w:rPr>
      </w:pPr>
      <w:r w:rsidRPr="0006424D">
        <w:rPr>
          <w:rFonts w:asciiTheme="minorHAnsi" w:hAnsiTheme="minorHAnsi" w:cstheme="minorHAnsi"/>
          <w:b/>
          <w:sz w:val="23"/>
          <w:szCs w:val="23"/>
        </w:rPr>
        <w:t xml:space="preserve">Szczegółowa specyfikacja minimalnych wymogów technicznych Zamawiającego dotyczących </w:t>
      </w:r>
      <w:r w:rsidR="009D2322" w:rsidRPr="0006424D">
        <w:rPr>
          <w:rFonts w:asciiTheme="minorHAnsi" w:hAnsiTheme="minorHAnsi" w:cstheme="minorHAnsi"/>
          <w:b/>
          <w:sz w:val="23"/>
          <w:szCs w:val="23"/>
        </w:rPr>
        <w:t>posypywarek</w:t>
      </w:r>
      <w:r w:rsidRPr="0006424D">
        <w:rPr>
          <w:rFonts w:asciiTheme="minorHAnsi" w:hAnsiTheme="minorHAnsi" w:cstheme="minorHAnsi"/>
          <w:b/>
          <w:sz w:val="23"/>
          <w:szCs w:val="23"/>
        </w:rPr>
        <w:t xml:space="preserve"> stanowi Załącznik</w:t>
      </w:r>
      <w:r w:rsidR="009D2322" w:rsidRPr="0006424D">
        <w:rPr>
          <w:rFonts w:asciiTheme="minorHAnsi" w:hAnsiTheme="minorHAnsi" w:cstheme="minorHAnsi"/>
          <w:b/>
          <w:sz w:val="23"/>
          <w:szCs w:val="23"/>
        </w:rPr>
        <w:t xml:space="preserve"> </w:t>
      </w:r>
      <w:r w:rsidRPr="0006424D">
        <w:rPr>
          <w:rFonts w:asciiTheme="minorHAnsi" w:hAnsiTheme="minorHAnsi" w:cstheme="minorHAnsi"/>
          <w:b/>
          <w:sz w:val="23"/>
          <w:szCs w:val="23"/>
        </w:rPr>
        <w:t xml:space="preserve">Nr </w:t>
      </w:r>
      <w:r w:rsidR="00AD774E" w:rsidRPr="0006424D">
        <w:rPr>
          <w:rFonts w:asciiTheme="minorHAnsi" w:hAnsiTheme="minorHAnsi" w:cstheme="minorHAnsi"/>
          <w:b/>
          <w:sz w:val="23"/>
          <w:szCs w:val="23"/>
        </w:rPr>
        <w:t>6</w:t>
      </w:r>
      <w:r w:rsidRPr="0006424D">
        <w:rPr>
          <w:rFonts w:asciiTheme="minorHAnsi" w:hAnsiTheme="minorHAnsi" w:cstheme="minorHAnsi"/>
          <w:b/>
          <w:sz w:val="23"/>
          <w:szCs w:val="23"/>
        </w:rPr>
        <w:t xml:space="preserve"> do SWZ.</w:t>
      </w:r>
    </w:p>
    <w:p w14:paraId="086487F4" w14:textId="1E720890" w:rsidR="005854BD" w:rsidRPr="0006424D" w:rsidRDefault="005854BD">
      <w:pPr>
        <w:pStyle w:val="Akapitzlist"/>
        <w:numPr>
          <w:ilvl w:val="0"/>
          <w:numId w:val="15"/>
        </w:numPr>
        <w:ind w:left="567" w:hanging="567"/>
        <w:jc w:val="both"/>
        <w:rPr>
          <w:rFonts w:asciiTheme="minorHAnsi" w:hAnsiTheme="minorHAnsi" w:cstheme="minorHAnsi"/>
          <w:sz w:val="23"/>
          <w:szCs w:val="23"/>
        </w:rPr>
      </w:pPr>
      <w:r w:rsidRPr="0006424D">
        <w:rPr>
          <w:rFonts w:asciiTheme="minorHAnsi" w:hAnsiTheme="minorHAnsi" w:cstheme="minorHAnsi"/>
          <w:sz w:val="23"/>
          <w:szCs w:val="23"/>
        </w:rPr>
        <w:t xml:space="preserve">Zamawiający wymaga, aby producent oferowanych </w:t>
      </w:r>
      <w:r w:rsidR="009D2322" w:rsidRPr="0006424D">
        <w:rPr>
          <w:rFonts w:asciiTheme="minorHAnsi" w:hAnsiTheme="minorHAnsi" w:cstheme="minorHAnsi"/>
          <w:sz w:val="23"/>
          <w:szCs w:val="23"/>
        </w:rPr>
        <w:t>posypywarek</w:t>
      </w:r>
      <w:r w:rsidRPr="0006424D">
        <w:rPr>
          <w:rFonts w:asciiTheme="minorHAnsi" w:hAnsiTheme="minorHAnsi" w:cstheme="minorHAnsi"/>
          <w:sz w:val="23"/>
          <w:szCs w:val="23"/>
        </w:rPr>
        <w:t xml:space="preserve"> dysponowa</w:t>
      </w:r>
      <w:r w:rsidR="009D2322" w:rsidRPr="0006424D">
        <w:rPr>
          <w:rFonts w:asciiTheme="minorHAnsi" w:hAnsiTheme="minorHAnsi" w:cstheme="minorHAnsi"/>
          <w:sz w:val="23"/>
          <w:szCs w:val="23"/>
        </w:rPr>
        <w:t>ł</w:t>
      </w:r>
      <w:r w:rsidRPr="0006424D">
        <w:rPr>
          <w:rFonts w:asciiTheme="minorHAnsi" w:hAnsiTheme="minorHAnsi" w:cstheme="minorHAnsi"/>
          <w:sz w:val="23"/>
          <w:szCs w:val="23"/>
        </w:rPr>
        <w:t xml:space="preserve"> </w:t>
      </w:r>
      <w:r w:rsidR="00DF17C5" w:rsidRPr="0006424D">
        <w:rPr>
          <w:rFonts w:asciiTheme="minorHAnsi" w:hAnsiTheme="minorHAnsi" w:cstheme="minorHAnsi"/>
          <w:sz w:val="23"/>
          <w:szCs w:val="23"/>
        </w:rPr>
        <w:t xml:space="preserve">własnym lub autoryzowanym przez siebie </w:t>
      </w:r>
      <w:r w:rsidRPr="0006424D">
        <w:rPr>
          <w:rFonts w:asciiTheme="minorHAnsi" w:hAnsiTheme="minorHAnsi" w:cstheme="minorHAnsi"/>
          <w:sz w:val="23"/>
          <w:szCs w:val="23"/>
        </w:rPr>
        <w:t>mobilnym serwisem technicznym umożliwiającym</w:t>
      </w:r>
      <w:r w:rsidR="00DF17C5" w:rsidRPr="0006424D">
        <w:rPr>
          <w:rFonts w:asciiTheme="minorHAnsi" w:hAnsiTheme="minorHAnsi" w:cstheme="minorHAnsi"/>
          <w:sz w:val="23"/>
          <w:szCs w:val="23"/>
        </w:rPr>
        <w:br/>
      </w:r>
      <w:r w:rsidRPr="0006424D">
        <w:rPr>
          <w:rFonts w:asciiTheme="minorHAnsi" w:hAnsiTheme="minorHAnsi" w:cstheme="minorHAnsi"/>
          <w:sz w:val="23"/>
          <w:szCs w:val="23"/>
        </w:rPr>
        <w:t>ich naprawę w siedzibie Zamawiającego. Wymagane przez Zamawiającego terminy napraw oraz zasady udostępniania Zamawiającemu</w:t>
      </w:r>
      <w:r w:rsidR="009D2322" w:rsidRPr="0006424D">
        <w:rPr>
          <w:rFonts w:asciiTheme="minorHAnsi" w:hAnsiTheme="minorHAnsi" w:cstheme="minorHAnsi"/>
          <w:sz w:val="23"/>
          <w:szCs w:val="23"/>
        </w:rPr>
        <w:t xml:space="preserve"> </w:t>
      </w:r>
      <w:r w:rsidRPr="0006424D">
        <w:rPr>
          <w:rFonts w:asciiTheme="minorHAnsi" w:hAnsiTheme="minorHAnsi" w:cstheme="minorHAnsi"/>
          <w:sz w:val="23"/>
          <w:szCs w:val="23"/>
        </w:rPr>
        <w:t xml:space="preserve">urządzeń </w:t>
      </w:r>
      <w:r w:rsidR="00852F9C" w:rsidRPr="0006424D">
        <w:rPr>
          <w:rFonts w:asciiTheme="minorHAnsi" w:hAnsiTheme="minorHAnsi" w:cstheme="minorHAnsi"/>
          <w:bCs/>
          <w:sz w:val="23"/>
          <w:szCs w:val="23"/>
        </w:rPr>
        <w:t xml:space="preserve">(posypywarek) </w:t>
      </w:r>
      <w:r w:rsidRPr="0006424D">
        <w:rPr>
          <w:rFonts w:asciiTheme="minorHAnsi" w:hAnsiTheme="minorHAnsi" w:cstheme="minorHAnsi"/>
          <w:sz w:val="23"/>
          <w:szCs w:val="23"/>
        </w:rPr>
        <w:t>zastępczych określa</w:t>
      </w:r>
      <w:r w:rsidR="00852F9C" w:rsidRPr="0006424D">
        <w:rPr>
          <w:rFonts w:asciiTheme="minorHAnsi" w:hAnsiTheme="minorHAnsi" w:cstheme="minorHAnsi"/>
          <w:sz w:val="23"/>
          <w:szCs w:val="23"/>
        </w:rPr>
        <w:t xml:space="preserve"> </w:t>
      </w:r>
      <w:r w:rsidRPr="0006424D">
        <w:rPr>
          <w:rFonts w:asciiTheme="minorHAnsi" w:hAnsiTheme="minorHAnsi" w:cstheme="minorHAnsi"/>
          <w:sz w:val="23"/>
          <w:szCs w:val="23"/>
        </w:rPr>
        <w:t xml:space="preserve">§ </w:t>
      </w:r>
      <w:r w:rsidR="00C07BA9" w:rsidRPr="0006424D">
        <w:rPr>
          <w:rFonts w:asciiTheme="minorHAnsi" w:hAnsiTheme="minorHAnsi" w:cstheme="minorHAnsi"/>
          <w:sz w:val="23"/>
          <w:szCs w:val="23"/>
        </w:rPr>
        <w:t>11</w:t>
      </w:r>
      <w:r w:rsidRPr="0006424D">
        <w:rPr>
          <w:rFonts w:asciiTheme="minorHAnsi" w:hAnsiTheme="minorHAnsi" w:cstheme="minorHAnsi"/>
          <w:sz w:val="23"/>
          <w:szCs w:val="23"/>
        </w:rPr>
        <w:t xml:space="preserve"> Projektowanych </w:t>
      </w:r>
      <w:r w:rsidR="00AD774E" w:rsidRPr="0006424D">
        <w:rPr>
          <w:rFonts w:asciiTheme="minorHAnsi" w:hAnsiTheme="minorHAnsi" w:cstheme="minorHAnsi"/>
          <w:sz w:val="23"/>
          <w:szCs w:val="23"/>
        </w:rPr>
        <w:t>p</w:t>
      </w:r>
      <w:r w:rsidRPr="0006424D">
        <w:rPr>
          <w:rFonts w:asciiTheme="minorHAnsi" w:hAnsiTheme="minorHAnsi" w:cstheme="minorHAnsi"/>
          <w:sz w:val="23"/>
          <w:szCs w:val="23"/>
        </w:rPr>
        <w:t xml:space="preserve">ostanowień </w:t>
      </w:r>
      <w:r w:rsidR="00AD774E" w:rsidRPr="0006424D">
        <w:rPr>
          <w:rFonts w:asciiTheme="minorHAnsi" w:hAnsiTheme="minorHAnsi" w:cstheme="minorHAnsi"/>
          <w:sz w:val="23"/>
          <w:szCs w:val="23"/>
        </w:rPr>
        <w:t>u</w:t>
      </w:r>
      <w:r w:rsidRPr="0006424D">
        <w:rPr>
          <w:rFonts w:asciiTheme="minorHAnsi" w:hAnsiTheme="minorHAnsi" w:cstheme="minorHAnsi"/>
          <w:sz w:val="23"/>
          <w:szCs w:val="23"/>
        </w:rPr>
        <w:t>mowy, które stanowią</w:t>
      </w:r>
      <w:r w:rsidR="009D2322" w:rsidRPr="0006424D">
        <w:rPr>
          <w:rFonts w:asciiTheme="minorHAnsi" w:hAnsiTheme="minorHAnsi" w:cstheme="minorHAnsi"/>
          <w:sz w:val="23"/>
          <w:szCs w:val="23"/>
        </w:rPr>
        <w:t xml:space="preserve"> </w:t>
      </w:r>
      <w:r w:rsidRPr="0006424D">
        <w:rPr>
          <w:rFonts w:asciiTheme="minorHAnsi" w:hAnsiTheme="minorHAnsi" w:cstheme="minorHAnsi"/>
          <w:b/>
          <w:sz w:val="23"/>
          <w:szCs w:val="23"/>
        </w:rPr>
        <w:t xml:space="preserve">Załącznik Nr </w:t>
      </w:r>
      <w:r w:rsidR="00AD774E" w:rsidRPr="0006424D">
        <w:rPr>
          <w:rFonts w:asciiTheme="minorHAnsi" w:hAnsiTheme="minorHAnsi" w:cstheme="minorHAnsi"/>
          <w:b/>
          <w:sz w:val="23"/>
          <w:szCs w:val="23"/>
        </w:rPr>
        <w:t>5</w:t>
      </w:r>
      <w:r w:rsidRPr="0006424D">
        <w:rPr>
          <w:rFonts w:asciiTheme="minorHAnsi" w:hAnsiTheme="minorHAnsi" w:cstheme="minorHAnsi"/>
          <w:b/>
          <w:sz w:val="23"/>
          <w:szCs w:val="23"/>
        </w:rPr>
        <w:t xml:space="preserve"> do</w:t>
      </w:r>
      <w:r w:rsidR="00923CDA" w:rsidRPr="0006424D">
        <w:rPr>
          <w:rFonts w:asciiTheme="minorHAnsi" w:hAnsiTheme="minorHAnsi" w:cstheme="minorHAnsi"/>
          <w:b/>
          <w:sz w:val="23"/>
          <w:szCs w:val="23"/>
        </w:rPr>
        <w:t xml:space="preserve"> </w:t>
      </w:r>
      <w:r w:rsidRPr="0006424D">
        <w:rPr>
          <w:rFonts w:asciiTheme="minorHAnsi" w:hAnsiTheme="minorHAnsi" w:cstheme="minorHAnsi"/>
          <w:b/>
          <w:sz w:val="23"/>
          <w:szCs w:val="23"/>
        </w:rPr>
        <w:t>SWZ</w:t>
      </w:r>
      <w:r w:rsidRPr="0006424D">
        <w:rPr>
          <w:rFonts w:asciiTheme="minorHAnsi" w:hAnsiTheme="minorHAnsi" w:cstheme="minorHAnsi"/>
          <w:sz w:val="23"/>
          <w:szCs w:val="23"/>
        </w:rPr>
        <w:t>.</w:t>
      </w:r>
    </w:p>
    <w:p w14:paraId="67A43264" w14:textId="77777777" w:rsidR="00923CDA" w:rsidRDefault="009D2322">
      <w:pPr>
        <w:pStyle w:val="Akapitzlist"/>
        <w:numPr>
          <w:ilvl w:val="0"/>
          <w:numId w:val="15"/>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 xml:space="preserve">Wraz z wydaniem dostarczanych posypywarek </w:t>
      </w:r>
      <w:r w:rsidR="005854BD" w:rsidRPr="00923CDA">
        <w:rPr>
          <w:rFonts w:asciiTheme="minorHAnsi" w:hAnsiTheme="minorHAnsi" w:cstheme="minorHAnsi"/>
          <w:sz w:val="23"/>
          <w:szCs w:val="23"/>
        </w:rPr>
        <w:t xml:space="preserve">Wykonawca </w:t>
      </w:r>
      <w:r w:rsidRPr="00923CDA">
        <w:rPr>
          <w:rFonts w:asciiTheme="minorHAnsi" w:hAnsiTheme="minorHAnsi" w:cstheme="minorHAnsi"/>
          <w:sz w:val="23"/>
          <w:szCs w:val="23"/>
        </w:rPr>
        <w:t>przeprowadzi</w:t>
      </w:r>
      <w:r w:rsidRPr="00923CDA">
        <w:rPr>
          <w:rFonts w:asciiTheme="minorHAnsi" w:hAnsiTheme="minorHAnsi" w:cstheme="minorHAnsi"/>
          <w:sz w:val="23"/>
          <w:szCs w:val="23"/>
        </w:rPr>
        <w:br/>
      </w:r>
      <w:r w:rsidR="005854BD" w:rsidRPr="00923CDA">
        <w:rPr>
          <w:rFonts w:asciiTheme="minorHAnsi" w:hAnsiTheme="minorHAnsi" w:cstheme="minorHAnsi"/>
          <w:sz w:val="23"/>
          <w:szCs w:val="23"/>
        </w:rPr>
        <w:t>bez osobnego wynagrodzenia szkolenie czterech wyznaczonych</w:t>
      </w:r>
      <w:r w:rsidRPr="00923CDA">
        <w:rPr>
          <w:rFonts w:asciiTheme="minorHAnsi" w:hAnsiTheme="minorHAnsi" w:cstheme="minorHAnsi"/>
          <w:sz w:val="23"/>
          <w:szCs w:val="23"/>
        </w:rPr>
        <w:t xml:space="preserve"> </w:t>
      </w:r>
      <w:r w:rsidR="005854BD" w:rsidRPr="00923CDA">
        <w:rPr>
          <w:rFonts w:asciiTheme="minorHAnsi" w:hAnsiTheme="minorHAnsi" w:cstheme="minorHAnsi"/>
          <w:sz w:val="23"/>
          <w:szCs w:val="23"/>
        </w:rPr>
        <w:t xml:space="preserve">przez Zamawiającego osób z obsługi i eksploatacji </w:t>
      </w:r>
      <w:r w:rsidRPr="00923CDA">
        <w:rPr>
          <w:rFonts w:asciiTheme="minorHAnsi" w:hAnsiTheme="minorHAnsi" w:cstheme="minorHAnsi"/>
          <w:sz w:val="23"/>
          <w:szCs w:val="23"/>
        </w:rPr>
        <w:t>dostarczanych posypywarek</w:t>
      </w:r>
      <w:r w:rsidR="005854BD" w:rsidRPr="00923CDA">
        <w:rPr>
          <w:rFonts w:asciiTheme="minorHAnsi" w:hAnsiTheme="minorHAnsi" w:cstheme="minorHAnsi"/>
          <w:sz w:val="23"/>
          <w:szCs w:val="23"/>
        </w:rPr>
        <w:t>.</w:t>
      </w:r>
    </w:p>
    <w:p w14:paraId="527D1105" w14:textId="7D47D49A" w:rsidR="005854BD" w:rsidRPr="00923CDA" w:rsidRDefault="005854BD">
      <w:pPr>
        <w:pStyle w:val="Akapitzlist"/>
        <w:numPr>
          <w:ilvl w:val="0"/>
          <w:numId w:val="15"/>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 xml:space="preserve">Wykonawca zapewni, aby wraz z wydaniem Zamawiającemu </w:t>
      </w:r>
      <w:r w:rsidR="009D2322" w:rsidRPr="00923CDA">
        <w:rPr>
          <w:rFonts w:asciiTheme="minorHAnsi" w:hAnsiTheme="minorHAnsi" w:cstheme="minorHAnsi"/>
          <w:sz w:val="23"/>
          <w:szCs w:val="23"/>
        </w:rPr>
        <w:t>dostarczanych posypywarek</w:t>
      </w:r>
      <w:r w:rsidRPr="00923CDA">
        <w:rPr>
          <w:rFonts w:asciiTheme="minorHAnsi" w:hAnsiTheme="minorHAnsi" w:cstheme="minorHAnsi"/>
          <w:sz w:val="23"/>
          <w:szCs w:val="23"/>
        </w:rPr>
        <w:t xml:space="preserve"> nastąpiło również przekazanie Zamawiającemu szczegółowych instrukcji obsługi w języku polskim, certyfikatów i deklaracji bezpieczeństwa, katalogów</w:t>
      </w:r>
      <w:r w:rsidR="00923CDA">
        <w:rPr>
          <w:rFonts w:asciiTheme="minorHAnsi" w:hAnsiTheme="minorHAnsi" w:cstheme="minorHAnsi"/>
          <w:sz w:val="23"/>
          <w:szCs w:val="23"/>
        </w:rPr>
        <w:t xml:space="preserve"> </w:t>
      </w:r>
      <w:r w:rsidRPr="00923CDA">
        <w:rPr>
          <w:rFonts w:asciiTheme="minorHAnsi" w:hAnsiTheme="minorHAnsi" w:cstheme="minorHAnsi"/>
          <w:sz w:val="23"/>
          <w:szCs w:val="23"/>
        </w:rPr>
        <w:t xml:space="preserve">części zamiennych w języku polskim, w zakresie w jakim będzie to dotyczyć </w:t>
      </w:r>
      <w:r w:rsidR="009D2322" w:rsidRPr="00923CDA">
        <w:rPr>
          <w:rFonts w:asciiTheme="minorHAnsi" w:hAnsiTheme="minorHAnsi" w:cstheme="minorHAnsi"/>
          <w:sz w:val="23"/>
          <w:szCs w:val="23"/>
        </w:rPr>
        <w:t>dostarczanych</w:t>
      </w:r>
      <w:r w:rsidRPr="00923CDA">
        <w:rPr>
          <w:rFonts w:asciiTheme="minorHAnsi" w:hAnsiTheme="minorHAnsi" w:cstheme="minorHAnsi"/>
          <w:sz w:val="23"/>
          <w:szCs w:val="23"/>
        </w:rPr>
        <w:t xml:space="preserve"> urządzeń.</w:t>
      </w:r>
    </w:p>
    <w:p w14:paraId="3D77A219" w14:textId="77777777" w:rsidR="00030F6A" w:rsidRPr="00923CDA" w:rsidRDefault="00030F6A" w:rsidP="00A909B9">
      <w:pPr>
        <w:ind w:left="567" w:hanging="567"/>
        <w:jc w:val="both"/>
        <w:rPr>
          <w:rFonts w:asciiTheme="minorHAnsi" w:hAnsiTheme="minorHAnsi" w:cstheme="minorHAnsi"/>
          <w:sz w:val="23"/>
          <w:szCs w:val="23"/>
        </w:rPr>
      </w:pPr>
    </w:p>
    <w:p w14:paraId="5B580D82" w14:textId="09CC787C" w:rsidR="00A400C4" w:rsidRPr="0021029B" w:rsidRDefault="00DF5163" w:rsidP="0021029B">
      <w:pPr>
        <w:shd w:val="clear" w:color="auto" w:fill="E6E6E6"/>
        <w:ind w:left="709" w:hanging="709"/>
        <w:jc w:val="both"/>
        <w:rPr>
          <w:rFonts w:asciiTheme="minorHAnsi" w:hAnsiTheme="minorHAnsi" w:cstheme="minorHAnsi"/>
          <w:b/>
          <w:sz w:val="23"/>
          <w:szCs w:val="23"/>
        </w:rPr>
      </w:pPr>
      <w:r w:rsidRPr="00923CDA">
        <w:rPr>
          <w:rFonts w:asciiTheme="minorHAnsi" w:hAnsiTheme="minorHAnsi" w:cstheme="minorHAnsi"/>
          <w:b/>
          <w:sz w:val="23"/>
          <w:szCs w:val="23"/>
        </w:rPr>
        <w:t>IV.</w:t>
      </w:r>
      <w:r w:rsidRPr="00923CDA">
        <w:rPr>
          <w:rFonts w:asciiTheme="minorHAnsi" w:hAnsiTheme="minorHAnsi" w:cstheme="minorHAnsi"/>
          <w:b/>
          <w:sz w:val="23"/>
          <w:szCs w:val="23"/>
        </w:rPr>
        <w:tab/>
        <w:t>TERMIN WYKONANIA ZAMÓWIENIA</w:t>
      </w:r>
    </w:p>
    <w:p w14:paraId="5DC6B566" w14:textId="7EDD45D2" w:rsidR="00923CDA" w:rsidRDefault="00263837" w:rsidP="00A909B9">
      <w:pPr>
        <w:jc w:val="both"/>
        <w:rPr>
          <w:rFonts w:asciiTheme="minorHAnsi" w:hAnsiTheme="minorHAnsi" w:cstheme="minorHAnsi"/>
          <w:sz w:val="23"/>
          <w:szCs w:val="23"/>
        </w:rPr>
      </w:pPr>
      <w:r w:rsidRPr="00923CDA">
        <w:rPr>
          <w:rFonts w:asciiTheme="minorHAnsi" w:hAnsiTheme="minorHAnsi" w:cstheme="minorHAnsi"/>
          <w:sz w:val="23"/>
          <w:szCs w:val="23"/>
        </w:rPr>
        <w:t xml:space="preserve">Termin </w:t>
      </w:r>
      <w:r w:rsidR="009D2322" w:rsidRPr="00923CDA">
        <w:rPr>
          <w:rFonts w:asciiTheme="minorHAnsi" w:hAnsiTheme="minorHAnsi" w:cstheme="minorHAnsi"/>
          <w:sz w:val="23"/>
          <w:szCs w:val="23"/>
        </w:rPr>
        <w:t>wydania</w:t>
      </w:r>
      <w:r w:rsidRPr="00923CDA">
        <w:rPr>
          <w:rFonts w:asciiTheme="minorHAnsi" w:hAnsiTheme="minorHAnsi" w:cstheme="minorHAnsi"/>
          <w:sz w:val="23"/>
          <w:szCs w:val="23"/>
        </w:rPr>
        <w:t xml:space="preserve"> Zamawiającemu przedmiotu </w:t>
      </w:r>
      <w:r w:rsidR="009D2322" w:rsidRPr="00923CDA">
        <w:rPr>
          <w:rFonts w:asciiTheme="minorHAnsi" w:hAnsiTheme="minorHAnsi" w:cstheme="minorHAnsi"/>
          <w:sz w:val="23"/>
          <w:szCs w:val="23"/>
        </w:rPr>
        <w:t>dostawy</w:t>
      </w:r>
      <w:r w:rsidRPr="00923CDA">
        <w:rPr>
          <w:rFonts w:asciiTheme="minorHAnsi" w:hAnsiTheme="minorHAnsi" w:cstheme="minorHAnsi"/>
          <w:sz w:val="23"/>
          <w:szCs w:val="23"/>
        </w:rPr>
        <w:t xml:space="preserve"> wynosi </w:t>
      </w:r>
      <w:r w:rsidR="00DB40B1" w:rsidRPr="00923CDA">
        <w:rPr>
          <w:rFonts w:asciiTheme="minorHAnsi" w:hAnsiTheme="minorHAnsi" w:cstheme="minorHAnsi"/>
          <w:sz w:val="23"/>
          <w:szCs w:val="23"/>
        </w:rPr>
        <w:t>90</w:t>
      </w:r>
      <w:r w:rsidRPr="00923CDA">
        <w:rPr>
          <w:rFonts w:asciiTheme="minorHAnsi" w:hAnsiTheme="minorHAnsi" w:cstheme="minorHAnsi"/>
          <w:sz w:val="23"/>
          <w:szCs w:val="23"/>
        </w:rPr>
        <w:t xml:space="preserve"> </w:t>
      </w:r>
      <w:r w:rsidR="00912AE0" w:rsidRPr="00923CDA">
        <w:rPr>
          <w:rFonts w:asciiTheme="minorHAnsi" w:hAnsiTheme="minorHAnsi" w:cstheme="minorHAnsi"/>
          <w:sz w:val="23"/>
          <w:szCs w:val="23"/>
        </w:rPr>
        <w:t>dni</w:t>
      </w:r>
      <w:r w:rsidRPr="00923CDA">
        <w:rPr>
          <w:rFonts w:asciiTheme="minorHAnsi" w:hAnsiTheme="minorHAnsi" w:cstheme="minorHAnsi"/>
          <w:sz w:val="23"/>
          <w:szCs w:val="23"/>
        </w:rPr>
        <w:t xml:space="preserve"> licząc</w:t>
      </w:r>
      <w:r w:rsidR="009D2322" w:rsidRPr="00923CDA">
        <w:rPr>
          <w:rFonts w:asciiTheme="minorHAnsi" w:hAnsiTheme="minorHAnsi" w:cstheme="minorHAnsi"/>
          <w:sz w:val="23"/>
          <w:szCs w:val="23"/>
        </w:rPr>
        <w:t xml:space="preserve"> </w:t>
      </w:r>
      <w:r w:rsidRPr="00923CDA">
        <w:rPr>
          <w:rFonts w:asciiTheme="minorHAnsi" w:hAnsiTheme="minorHAnsi" w:cstheme="minorHAnsi"/>
          <w:sz w:val="23"/>
          <w:szCs w:val="23"/>
        </w:rPr>
        <w:t>od dnia podpisania umowy</w:t>
      </w:r>
      <w:r w:rsidR="009D2322" w:rsidRPr="00923CDA">
        <w:rPr>
          <w:rFonts w:asciiTheme="minorHAnsi" w:hAnsiTheme="minorHAnsi" w:cstheme="minorHAnsi"/>
          <w:sz w:val="23"/>
          <w:szCs w:val="23"/>
        </w:rPr>
        <w:t xml:space="preserve"> w sprawie zamówienia publicznego</w:t>
      </w:r>
      <w:r w:rsidR="00DC1410" w:rsidRPr="00923CDA">
        <w:rPr>
          <w:rFonts w:asciiTheme="minorHAnsi" w:hAnsiTheme="minorHAnsi" w:cstheme="minorHAnsi"/>
          <w:sz w:val="23"/>
          <w:szCs w:val="23"/>
        </w:rPr>
        <w:t>.</w:t>
      </w:r>
    </w:p>
    <w:p w14:paraId="77939D76" w14:textId="77777777" w:rsidR="0021029B" w:rsidRPr="00923CDA" w:rsidRDefault="0021029B" w:rsidP="00A909B9">
      <w:pPr>
        <w:jc w:val="both"/>
        <w:rPr>
          <w:rFonts w:asciiTheme="minorHAnsi" w:hAnsiTheme="minorHAnsi" w:cstheme="minorHAnsi"/>
          <w:sz w:val="23"/>
          <w:szCs w:val="23"/>
        </w:rPr>
      </w:pPr>
    </w:p>
    <w:p w14:paraId="580C93B1" w14:textId="311A7794" w:rsidR="00DF5163" w:rsidRPr="0021029B" w:rsidRDefault="00DF5163" w:rsidP="0021029B">
      <w:pPr>
        <w:shd w:val="clear" w:color="auto" w:fill="E6E6E6"/>
        <w:ind w:left="709" w:hanging="709"/>
        <w:jc w:val="both"/>
        <w:rPr>
          <w:rFonts w:asciiTheme="minorHAnsi" w:hAnsiTheme="minorHAnsi" w:cstheme="minorHAnsi"/>
          <w:b/>
          <w:sz w:val="23"/>
          <w:szCs w:val="23"/>
        </w:rPr>
      </w:pPr>
      <w:r w:rsidRPr="00923CDA">
        <w:rPr>
          <w:rFonts w:asciiTheme="minorHAnsi" w:hAnsiTheme="minorHAnsi" w:cstheme="minorHAnsi"/>
          <w:b/>
          <w:sz w:val="23"/>
          <w:szCs w:val="23"/>
        </w:rPr>
        <w:t>V.</w:t>
      </w:r>
      <w:r w:rsidRPr="00923CDA">
        <w:rPr>
          <w:rFonts w:asciiTheme="minorHAnsi" w:hAnsiTheme="minorHAnsi" w:cstheme="minorHAnsi"/>
          <w:b/>
          <w:sz w:val="23"/>
          <w:szCs w:val="23"/>
        </w:rPr>
        <w:tab/>
        <w:t>INFORMACJA</w:t>
      </w:r>
      <w:r w:rsidR="0042727D">
        <w:rPr>
          <w:rFonts w:asciiTheme="minorHAnsi" w:hAnsiTheme="minorHAnsi" w:cstheme="minorHAnsi"/>
          <w:b/>
          <w:sz w:val="23"/>
          <w:szCs w:val="23"/>
        </w:rPr>
        <w:t xml:space="preserve"> </w:t>
      </w:r>
      <w:r w:rsidRPr="00923CDA">
        <w:rPr>
          <w:rFonts w:asciiTheme="minorHAnsi" w:hAnsiTheme="minorHAnsi" w:cstheme="minorHAnsi"/>
          <w:b/>
          <w:sz w:val="23"/>
          <w:szCs w:val="23"/>
        </w:rPr>
        <w:t>O WARUNKACH UDZIAŁU W POSTĘPOWANIU</w:t>
      </w:r>
      <w:r w:rsidR="0042727D">
        <w:rPr>
          <w:rFonts w:asciiTheme="minorHAnsi" w:hAnsiTheme="minorHAnsi" w:cstheme="minorHAnsi"/>
          <w:b/>
          <w:sz w:val="23"/>
          <w:szCs w:val="23"/>
        </w:rPr>
        <w:t xml:space="preserve"> </w:t>
      </w:r>
      <w:r w:rsidRPr="00923CDA">
        <w:rPr>
          <w:rFonts w:asciiTheme="minorHAnsi" w:hAnsiTheme="minorHAnsi" w:cstheme="minorHAnsi"/>
          <w:b/>
          <w:sz w:val="23"/>
          <w:szCs w:val="23"/>
        </w:rPr>
        <w:t>O UDZIELENIE ZAMÓWIENIA</w:t>
      </w:r>
    </w:p>
    <w:p w14:paraId="758AC03F" w14:textId="01D79EEA" w:rsidR="004A3B39" w:rsidRPr="00923CDA" w:rsidRDefault="004A3B39">
      <w:pPr>
        <w:pStyle w:val="Akapitzlist"/>
        <w:numPr>
          <w:ilvl w:val="0"/>
          <w:numId w:val="16"/>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Z zastrzeżeniem art. 110 ust. 2 Ustawy, o udzielenie zamówienia mogą ubiegać</w:t>
      </w:r>
      <w:r w:rsidR="006A2F3A" w:rsidRPr="00923CDA">
        <w:rPr>
          <w:rFonts w:asciiTheme="minorHAnsi" w:hAnsiTheme="minorHAnsi" w:cstheme="minorHAnsi"/>
          <w:sz w:val="23"/>
          <w:szCs w:val="23"/>
        </w:rPr>
        <w:br/>
      </w:r>
      <w:r w:rsidRPr="00923CDA">
        <w:rPr>
          <w:rFonts w:asciiTheme="minorHAnsi" w:hAnsiTheme="minorHAnsi" w:cstheme="minorHAnsi"/>
          <w:sz w:val="23"/>
          <w:szCs w:val="23"/>
        </w:rPr>
        <w:t>się wykonawcy, którzy spełniają warunki udziału w postępowaniu i nie podlegają wykluczeniu zgodnie z przepisami</w:t>
      </w:r>
      <w:r w:rsidR="006A2F3A" w:rsidRPr="00923CDA">
        <w:rPr>
          <w:rFonts w:asciiTheme="minorHAnsi" w:hAnsiTheme="minorHAnsi" w:cstheme="minorHAnsi"/>
          <w:sz w:val="23"/>
          <w:szCs w:val="23"/>
        </w:rPr>
        <w:t xml:space="preserve"> </w:t>
      </w:r>
      <w:r w:rsidRPr="00923CDA">
        <w:rPr>
          <w:rFonts w:asciiTheme="minorHAnsi" w:hAnsiTheme="minorHAnsi" w:cstheme="minorHAnsi"/>
          <w:sz w:val="23"/>
          <w:szCs w:val="23"/>
        </w:rPr>
        <w:t>art. 108 ust. 1 oraz art. 109 ust. 1 pkt 1 i 4 Ustawy.</w:t>
      </w:r>
    </w:p>
    <w:p w14:paraId="66FE191C" w14:textId="60A3B841" w:rsidR="004A3B39" w:rsidRPr="00923CDA" w:rsidRDefault="006A2F3A">
      <w:pPr>
        <w:pStyle w:val="Akapitzlist"/>
        <w:numPr>
          <w:ilvl w:val="0"/>
          <w:numId w:val="16"/>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W</w:t>
      </w:r>
      <w:r w:rsidR="004A3B39" w:rsidRPr="00923CDA">
        <w:rPr>
          <w:rFonts w:asciiTheme="minorHAnsi" w:hAnsiTheme="minorHAnsi" w:cstheme="minorHAnsi"/>
          <w:color w:val="000000"/>
          <w:sz w:val="23"/>
          <w:szCs w:val="23"/>
        </w:rPr>
        <w:t>ykonawca może zostać wykluczony</w:t>
      </w:r>
      <w:r w:rsidRPr="00923CDA">
        <w:rPr>
          <w:rFonts w:asciiTheme="minorHAnsi" w:hAnsiTheme="minorHAnsi" w:cstheme="minorHAnsi"/>
          <w:color w:val="000000"/>
          <w:sz w:val="23"/>
          <w:szCs w:val="23"/>
        </w:rPr>
        <w:t xml:space="preserve"> </w:t>
      </w:r>
      <w:r w:rsidR="004A3B39" w:rsidRPr="00923CDA">
        <w:rPr>
          <w:rFonts w:asciiTheme="minorHAnsi" w:hAnsiTheme="minorHAnsi" w:cstheme="minorHAnsi"/>
          <w:color w:val="000000"/>
          <w:sz w:val="23"/>
          <w:szCs w:val="23"/>
        </w:rPr>
        <w:t>przez Zamawiającego na każdym etapie postępowania o udzielenie zamówienia.</w:t>
      </w:r>
      <w:r w:rsidRPr="00923CDA">
        <w:rPr>
          <w:rFonts w:asciiTheme="minorHAnsi" w:hAnsiTheme="minorHAnsi" w:cstheme="minorHAnsi"/>
          <w:color w:val="000000"/>
          <w:sz w:val="23"/>
          <w:szCs w:val="23"/>
        </w:rPr>
        <w:t xml:space="preserve"> </w:t>
      </w:r>
      <w:r w:rsidR="004A3B39" w:rsidRPr="00923CDA">
        <w:rPr>
          <w:rFonts w:asciiTheme="minorHAnsi" w:hAnsiTheme="minorHAnsi" w:cstheme="minorHAnsi"/>
          <w:sz w:val="23"/>
          <w:szCs w:val="23"/>
        </w:rPr>
        <w:t>W przypadkach, o których mowa</w:t>
      </w:r>
      <w:r w:rsidR="00923CDA">
        <w:rPr>
          <w:rFonts w:asciiTheme="minorHAnsi" w:hAnsiTheme="minorHAnsi" w:cstheme="minorHAnsi"/>
          <w:sz w:val="23"/>
          <w:szCs w:val="23"/>
        </w:rPr>
        <w:t xml:space="preserve"> </w:t>
      </w:r>
      <w:r w:rsidR="004A3B39" w:rsidRPr="00923CDA">
        <w:rPr>
          <w:rFonts w:asciiTheme="minorHAnsi" w:hAnsiTheme="minorHAnsi" w:cstheme="minorHAnsi"/>
          <w:sz w:val="23"/>
          <w:szCs w:val="23"/>
        </w:rPr>
        <w:t>w art. 109 ust. 1 pkt 1 i 4 Ustawy, Zamawiający</w:t>
      </w:r>
      <w:r w:rsidRPr="00923CDA">
        <w:rPr>
          <w:rFonts w:asciiTheme="minorHAnsi" w:hAnsiTheme="minorHAnsi" w:cstheme="minorHAnsi"/>
          <w:sz w:val="23"/>
          <w:szCs w:val="23"/>
        </w:rPr>
        <w:t xml:space="preserve"> </w:t>
      </w:r>
      <w:r w:rsidR="004A3B39" w:rsidRPr="00923CDA">
        <w:rPr>
          <w:rFonts w:asciiTheme="minorHAnsi" w:hAnsiTheme="minorHAnsi" w:cstheme="minorHAnsi"/>
          <w:sz w:val="23"/>
          <w:szCs w:val="23"/>
        </w:rPr>
        <w:t>może nie wykluczyć wykonawcy,</w:t>
      </w:r>
      <w:r w:rsidRPr="00923CDA">
        <w:rPr>
          <w:rFonts w:asciiTheme="minorHAnsi" w:hAnsiTheme="minorHAnsi" w:cstheme="minorHAnsi"/>
          <w:sz w:val="23"/>
          <w:szCs w:val="23"/>
        </w:rPr>
        <w:br/>
      </w:r>
      <w:r w:rsidR="004A3B39" w:rsidRPr="00923CDA">
        <w:rPr>
          <w:rFonts w:asciiTheme="minorHAnsi" w:hAnsiTheme="minorHAnsi" w:cstheme="minorHAnsi"/>
          <w:sz w:val="23"/>
          <w:szCs w:val="23"/>
        </w:rPr>
        <w:t>jeżeli takie wykluczenie byłoby w sposób</w:t>
      </w:r>
      <w:r w:rsidRPr="00923CDA">
        <w:rPr>
          <w:rFonts w:asciiTheme="minorHAnsi" w:hAnsiTheme="minorHAnsi" w:cstheme="minorHAnsi"/>
          <w:sz w:val="23"/>
          <w:szCs w:val="23"/>
        </w:rPr>
        <w:t xml:space="preserve"> </w:t>
      </w:r>
      <w:r w:rsidR="004A3B39" w:rsidRPr="00923CDA">
        <w:rPr>
          <w:rFonts w:asciiTheme="minorHAnsi" w:hAnsiTheme="minorHAnsi" w:cstheme="minorHAnsi"/>
          <w:sz w:val="23"/>
          <w:szCs w:val="23"/>
        </w:rPr>
        <w:t>oczywisty nieproporcjonalne,</w:t>
      </w:r>
      <w:r w:rsidR="00923CDA">
        <w:rPr>
          <w:rFonts w:asciiTheme="minorHAnsi" w:hAnsiTheme="minorHAnsi" w:cstheme="minorHAnsi"/>
          <w:sz w:val="23"/>
          <w:szCs w:val="23"/>
        </w:rPr>
        <w:t xml:space="preserve"> </w:t>
      </w:r>
      <w:r w:rsidR="004A3B39" w:rsidRPr="00923CDA">
        <w:rPr>
          <w:rFonts w:asciiTheme="minorHAnsi" w:hAnsiTheme="minorHAnsi" w:cstheme="minorHAnsi"/>
          <w:sz w:val="23"/>
          <w:szCs w:val="23"/>
        </w:rPr>
        <w:t>w szczególności gdy kwota zaległych podatków</w:t>
      </w:r>
      <w:r w:rsidRPr="00923CDA">
        <w:rPr>
          <w:rFonts w:asciiTheme="minorHAnsi" w:hAnsiTheme="minorHAnsi" w:cstheme="minorHAnsi"/>
          <w:sz w:val="23"/>
          <w:szCs w:val="23"/>
        </w:rPr>
        <w:t xml:space="preserve"> </w:t>
      </w:r>
      <w:r w:rsidR="004A3B39" w:rsidRPr="00923CDA">
        <w:rPr>
          <w:rFonts w:asciiTheme="minorHAnsi" w:hAnsiTheme="minorHAnsi" w:cstheme="minorHAnsi"/>
          <w:sz w:val="23"/>
          <w:szCs w:val="23"/>
        </w:rPr>
        <w:t>lub składek na ubezpieczenie</w:t>
      </w:r>
      <w:r w:rsidR="00923CDA">
        <w:rPr>
          <w:rFonts w:asciiTheme="minorHAnsi" w:hAnsiTheme="minorHAnsi" w:cstheme="minorHAnsi"/>
          <w:sz w:val="23"/>
          <w:szCs w:val="23"/>
        </w:rPr>
        <w:t xml:space="preserve"> </w:t>
      </w:r>
      <w:r w:rsidR="004A3B39" w:rsidRPr="00923CDA">
        <w:rPr>
          <w:rFonts w:asciiTheme="minorHAnsi" w:hAnsiTheme="minorHAnsi" w:cstheme="minorHAnsi"/>
          <w:sz w:val="23"/>
          <w:szCs w:val="23"/>
        </w:rPr>
        <w:t>społeczne jest niewielka albo sytuacja ekonomiczna</w:t>
      </w:r>
      <w:r w:rsidRPr="00923CDA">
        <w:rPr>
          <w:rFonts w:asciiTheme="minorHAnsi" w:hAnsiTheme="minorHAnsi" w:cstheme="minorHAnsi"/>
          <w:sz w:val="23"/>
          <w:szCs w:val="23"/>
        </w:rPr>
        <w:t xml:space="preserve"> </w:t>
      </w:r>
      <w:r w:rsidR="004A3B39" w:rsidRPr="00923CDA">
        <w:rPr>
          <w:rFonts w:asciiTheme="minorHAnsi" w:hAnsiTheme="minorHAnsi" w:cstheme="minorHAnsi"/>
          <w:sz w:val="23"/>
          <w:szCs w:val="23"/>
        </w:rPr>
        <w:t>lub finansowa wykonawcy,</w:t>
      </w:r>
      <w:r w:rsidR="00923CDA">
        <w:rPr>
          <w:rFonts w:asciiTheme="minorHAnsi" w:hAnsiTheme="minorHAnsi" w:cstheme="minorHAnsi"/>
          <w:sz w:val="23"/>
          <w:szCs w:val="23"/>
        </w:rPr>
        <w:t xml:space="preserve"> </w:t>
      </w:r>
      <w:r w:rsidR="004A3B39" w:rsidRPr="00923CDA">
        <w:rPr>
          <w:rFonts w:asciiTheme="minorHAnsi" w:hAnsiTheme="minorHAnsi" w:cstheme="minorHAnsi"/>
          <w:sz w:val="23"/>
          <w:szCs w:val="23"/>
        </w:rPr>
        <w:t>o którym mowa w art. 109 ust. 1 pkt 4 Ustawy,</w:t>
      </w:r>
      <w:r w:rsidRPr="00923CDA">
        <w:rPr>
          <w:rFonts w:asciiTheme="minorHAnsi" w:hAnsiTheme="minorHAnsi" w:cstheme="minorHAnsi"/>
          <w:sz w:val="23"/>
          <w:szCs w:val="23"/>
        </w:rPr>
        <w:t xml:space="preserve"> </w:t>
      </w:r>
      <w:r w:rsidR="004A3B39" w:rsidRPr="00923CDA">
        <w:rPr>
          <w:rFonts w:asciiTheme="minorHAnsi" w:hAnsiTheme="minorHAnsi" w:cstheme="minorHAnsi"/>
          <w:sz w:val="23"/>
          <w:szCs w:val="23"/>
        </w:rPr>
        <w:t xml:space="preserve">jest wystarczająca do wykonania zamówienia. </w:t>
      </w:r>
    </w:p>
    <w:p w14:paraId="3D163A7D" w14:textId="24DCFE61" w:rsidR="002C588F" w:rsidRPr="00923CDA" w:rsidRDefault="002C588F">
      <w:pPr>
        <w:pStyle w:val="Akapitzlist"/>
        <w:numPr>
          <w:ilvl w:val="0"/>
          <w:numId w:val="16"/>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Niezależnie od postanowień ust. 1 i 2, Zamawiający wykluczy z postępowania</w:t>
      </w:r>
      <w:r w:rsidRPr="00923CDA">
        <w:rPr>
          <w:rFonts w:asciiTheme="minorHAnsi" w:hAnsiTheme="minorHAnsi" w:cstheme="minorHAnsi"/>
          <w:sz w:val="23"/>
          <w:szCs w:val="23"/>
        </w:rPr>
        <w:br/>
        <w:t>o udzielenie zamówienia publicznego Wykonawcę na podstawie:</w:t>
      </w:r>
    </w:p>
    <w:p w14:paraId="18CE95CB" w14:textId="2F337D83" w:rsidR="002C588F" w:rsidRPr="00E005F5" w:rsidRDefault="002C588F">
      <w:pPr>
        <w:pStyle w:val="Akapitzlist"/>
        <w:numPr>
          <w:ilvl w:val="1"/>
          <w:numId w:val="17"/>
        </w:numPr>
        <w:ind w:left="993" w:hanging="426"/>
        <w:jc w:val="both"/>
        <w:rPr>
          <w:rFonts w:asciiTheme="minorHAnsi" w:hAnsiTheme="minorHAnsi" w:cstheme="minorHAnsi"/>
          <w:sz w:val="23"/>
          <w:szCs w:val="23"/>
        </w:rPr>
      </w:pPr>
      <w:r w:rsidRPr="00E005F5">
        <w:rPr>
          <w:rFonts w:asciiTheme="minorHAnsi" w:hAnsiTheme="minorHAnsi" w:cstheme="minorHAnsi"/>
          <w:sz w:val="23"/>
          <w:szCs w:val="23"/>
        </w:rPr>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sidRPr="00E005F5">
        <w:rPr>
          <w:rFonts w:asciiTheme="minorHAnsi" w:hAnsiTheme="minorHAnsi" w:cstheme="minorHAnsi"/>
          <w:iCs/>
          <w:sz w:val="23"/>
          <w:szCs w:val="23"/>
        </w:rPr>
        <w:t>który będzie realizować przedmiot zamówienia z udziałem:</w:t>
      </w:r>
    </w:p>
    <w:p w14:paraId="4855520E" w14:textId="56902F41" w:rsidR="002C588F" w:rsidRPr="00923CDA" w:rsidRDefault="002C588F">
      <w:pPr>
        <w:pStyle w:val="Akapitzlist"/>
        <w:numPr>
          <w:ilvl w:val="2"/>
          <w:numId w:val="26"/>
        </w:numPr>
        <w:ind w:left="1418" w:hanging="426"/>
        <w:jc w:val="both"/>
        <w:rPr>
          <w:rFonts w:asciiTheme="minorHAnsi" w:hAnsiTheme="minorHAnsi" w:cstheme="minorHAnsi"/>
          <w:sz w:val="23"/>
          <w:szCs w:val="23"/>
        </w:rPr>
      </w:pPr>
      <w:r w:rsidRPr="00923CDA">
        <w:rPr>
          <w:rFonts w:asciiTheme="minorHAnsi" w:hAnsiTheme="minorHAnsi" w:cstheme="minorHAnsi"/>
          <w:sz w:val="23"/>
          <w:szCs w:val="23"/>
        </w:rPr>
        <w:t>obywateli rosyjskich lub osób fizycznych lub prawnych, podmiotów</w:t>
      </w:r>
      <w:r w:rsidRPr="00923CDA">
        <w:rPr>
          <w:rFonts w:asciiTheme="minorHAnsi" w:hAnsiTheme="minorHAnsi" w:cstheme="minorHAnsi"/>
          <w:sz w:val="23"/>
          <w:szCs w:val="23"/>
        </w:rPr>
        <w:br/>
        <w:t>lub organów z siedzibą w Rosji;</w:t>
      </w:r>
    </w:p>
    <w:p w14:paraId="0C39BD9A" w14:textId="5135F876" w:rsidR="002C588F" w:rsidRPr="00923CDA" w:rsidRDefault="002C588F">
      <w:pPr>
        <w:pStyle w:val="Akapitzlist"/>
        <w:numPr>
          <w:ilvl w:val="2"/>
          <w:numId w:val="26"/>
        </w:numPr>
        <w:ind w:left="1418" w:hanging="426"/>
        <w:jc w:val="both"/>
        <w:rPr>
          <w:rFonts w:asciiTheme="minorHAnsi" w:hAnsiTheme="minorHAnsi" w:cstheme="minorHAnsi"/>
          <w:sz w:val="23"/>
          <w:szCs w:val="23"/>
        </w:rPr>
      </w:pPr>
      <w:r w:rsidRPr="00923CDA">
        <w:rPr>
          <w:rFonts w:asciiTheme="minorHAnsi" w:hAnsiTheme="minorHAnsi" w:cstheme="minorHAnsi"/>
          <w:sz w:val="23"/>
          <w:szCs w:val="23"/>
        </w:rPr>
        <w:t>osób prawnych, podmiotów lub organów, do których prawa własności bezpośrednio lub pośrednio w ponad 50 % należą do podmiotu, o którym mowa w lit. a); lub</w:t>
      </w:r>
    </w:p>
    <w:p w14:paraId="1E2B809C" w14:textId="3292F647" w:rsidR="002C588F" w:rsidRPr="00923CDA" w:rsidRDefault="002C588F">
      <w:pPr>
        <w:pStyle w:val="Akapitzlist"/>
        <w:numPr>
          <w:ilvl w:val="2"/>
          <w:numId w:val="26"/>
        </w:numPr>
        <w:ind w:left="1418" w:hanging="426"/>
        <w:jc w:val="both"/>
        <w:rPr>
          <w:rFonts w:asciiTheme="minorHAnsi" w:hAnsiTheme="minorHAnsi" w:cstheme="minorHAnsi"/>
          <w:sz w:val="23"/>
          <w:szCs w:val="23"/>
        </w:rPr>
      </w:pPr>
      <w:r w:rsidRPr="00923CDA">
        <w:rPr>
          <w:rFonts w:asciiTheme="minorHAnsi" w:hAnsiTheme="minorHAnsi" w:cstheme="minorHAnsi"/>
          <w:sz w:val="23"/>
          <w:szCs w:val="23"/>
        </w:rPr>
        <w:t>osób fizycznych lub prawnych, podmiotów lub organów działających</w:t>
      </w:r>
      <w:r w:rsidRPr="00923CDA">
        <w:rPr>
          <w:rFonts w:asciiTheme="minorHAnsi" w:hAnsiTheme="minorHAnsi" w:cstheme="minorHAnsi"/>
          <w:sz w:val="23"/>
          <w:szCs w:val="23"/>
        </w:rPr>
        <w:br/>
        <w:t>w imieniu lub pod kierunkiem podmiotu, o którym mowa w lit. a) lub b);</w:t>
      </w:r>
    </w:p>
    <w:p w14:paraId="05F194FA" w14:textId="77777777" w:rsidR="002C588F" w:rsidRPr="00923CDA" w:rsidRDefault="002C588F">
      <w:pPr>
        <w:pStyle w:val="Akapitzlist"/>
        <w:numPr>
          <w:ilvl w:val="2"/>
          <w:numId w:val="26"/>
        </w:numPr>
        <w:ind w:left="1418" w:hanging="426"/>
        <w:jc w:val="both"/>
        <w:rPr>
          <w:rFonts w:asciiTheme="minorHAnsi" w:hAnsiTheme="minorHAnsi" w:cstheme="minorHAnsi"/>
          <w:sz w:val="23"/>
          <w:szCs w:val="23"/>
        </w:rPr>
      </w:pPr>
      <w:r w:rsidRPr="00923CDA">
        <w:rPr>
          <w:rFonts w:asciiTheme="minorHAnsi" w:hAnsiTheme="minorHAnsi" w:cstheme="minorHAnsi"/>
          <w:iCs/>
          <w:sz w:val="23"/>
          <w:szCs w:val="23"/>
        </w:rPr>
        <w:t xml:space="preserve">- w tym dostawców, podwykonawców lub innych podmiotów, na których zdolnościach </w:t>
      </w:r>
      <w:r w:rsidRPr="00923CDA">
        <w:rPr>
          <w:rFonts w:asciiTheme="minorHAnsi" w:hAnsiTheme="minorHAnsi" w:cstheme="minorHAnsi"/>
          <w:sz w:val="23"/>
          <w:szCs w:val="23"/>
        </w:rPr>
        <w:t>technicznych lub zawodowych</w:t>
      </w:r>
      <w:r w:rsidRPr="00923CDA">
        <w:rPr>
          <w:rFonts w:asciiTheme="minorHAnsi" w:hAnsiTheme="minorHAnsi" w:cstheme="minorHAnsi"/>
          <w:iCs/>
          <w:sz w:val="23"/>
          <w:szCs w:val="23"/>
        </w:rPr>
        <w:t xml:space="preserve"> polega wykonawca, w przypadku gdy na te podmioty przypadać będzie ponad 10 % wartości zamówienia.</w:t>
      </w:r>
    </w:p>
    <w:p w14:paraId="1FECE60E" w14:textId="01CEFBE9" w:rsidR="002C588F" w:rsidRPr="00923CDA" w:rsidRDefault="002C588F">
      <w:pPr>
        <w:pStyle w:val="Akapitzlist"/>
        <w:numPr>
          <w:ilvl w:val="1"/>
          <w:numId w:val="17"/>
        </w:numPr>
        <w:ind w:left="993" w:hanging="426"/>
        <w:jc w:val="both"/>
        <w:rPr>
          <w:rFonts w:asciiTheme="minorHAnsi" w:hAnsiTheme="minorHAnsi" w:cstheme="minorHAnsi"/>
          <w:sz w:val="23"/>
          <w:szCs w:val="23"/>
        </w:rPr>
      </w:pPr>
      <w:r w:rsidRPr="00923CDA">
        <w:rPr>
          <w:rFonts w:asciiTheme="minorHAnsi" w:hAnsiTheme="minorHAnsi" w:cstheme="minorHAnsi"/>
          <w:sz w:val="23"/>
          <w:szCs w:val="23"/>
        </w:rPr>
        <w:lastRenderedPageBreak/>
        <w:t>art. 7 ust. 1 ustawy z dnia 13 kwietnia 2022 r. o szczególnych rozwiązaniach</w:t>
      </w:r>
      <w:r w:rsidRPr="00923CDA">
        <w:rPr>
          <w:rFonts w:asciiTheme="minorHAnsi" w:hAnsiTheme="minorHAnsi" w:cstheme="minorHAnsi"/>
          <w:sz w:val="23"/>
          <w:szCs w:val="23"/>
        </w:rPr>
        <w:br/>
        <w:t>w zakresie przeciwdziałania wspieraniu agresji na Ukrainę oraz służących ochronie bezpieczeństwa narodowego (Dz. U. z 2022 poz. 835), zgodnie z którym wykluczeniu z postępowania o udzielenie zamówienia publicznego podlega wykonawca:</w:t>
      </w:r>
    </w:p>
    <w:p w14:paraId="64391B36" w14:textId="77777777" w:rsidR="00E005F5" w:rsidRDefault="002C588F">
      <w:pPr>
        <w:pStyle w:val="Akapitzlist"/>
        <w:numPr>
          <w:ilvl w:val="2"/>
          <w:numId w:val="27"/>
        </w:numPr>
        <w:ind w:left="1418" w:hanging="425"/>
        <w:jc w:val="both"/>
        <w:rPr>
          <w:rFonts w:asciiTheme="minorHAnsi" w:hAnsiTheme="minorHAnsi" w:cstheme="minorHAnsi"/>
          <w:sz w:val="23"/>
          <w:szCs w:val="23"/>
        </w:rPr>
      </w:pPr>
      <w:r w:rsidRPr="00923CDA">
        <w:rPr>
          <w:rFonts w:asciiTheme="minorHAnsi" w:hAnsiTheme="minorHAnsi" w:cstheme="minorHAnsi"/>
          <w:sz w:val="23"/>
          <w:szCs w:val="23"/>
        </w:rPr>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1DD2CCC8" w14:textId="3F16AEB5" w:rsidR="002C588F" w:rsidRPr="00E005F5" w:rsidRDefault="002C588F">
      <w:pPr>
        <w:pStyle w:val="Akapitzlist"/>
        <w:numPr>
          <w:ilvl w:val="2"/>
          <w:numId w:val="27"/>
        </w:numPr>
        <w:ind w:left="1418" w:hanging="425"/>
        <w:jc w:val="both"/>
        <w:rPr>
          <w:rFonts w:asciiTheme="minorHAnsi" w:hAnsiTheme="minorHAnsi" w:cstheme="minorHAnsi"/>
          <w:sz w:val="23"/>
          <w:szCs w:val="23"/>
        </w:rPr>
      </w:pPr>
      <w:r w:rsidRPr="00E005F5">
        <w:rPr>
          <w:rFonts w:asciiTheme="minorHAnsi" w:hAnsiTheme="minorHAnsi" w:cstheme="minorHAnsi"/>
          <w:sz w:val="23"/>
          <w:szCs w:val="23"/>
        </w:rPr>
        <w:t>którego beneficjentem rzeczywistym w rozumieniu ustawy z dnia 1 marca 2018 r. o przeciwdziałaniu praniu pieniędzy oraz finansowaniu terroryzmu (Dz. U. z 2022 r. poz. 593 i 655) jest osoba wymieniona w wykazach określonych w rozporządzeniu 765/2006 i rozporządzeniu 269/2014</w:t>
      </w:r>
      <w:r w:rsidRPr="00E005F5">
        <w:rPr>
          <w:rFonts w:asciiTheme="minorHAnsi" w:hAnsiTheme="minorHAnsi" w:cstheme="minorHAnsi"/>
          <w:sz w:val="23"/>
          <w:szCs w:val="23"/>
        </w:rPr>
        <w:br/>
        <w:t>albo wpisana na listę lub będąca takim beneficjentem rzeczywistym</w:t>
      </w:r>
      <w:r w:rsidRPr="00E005F5">
        <w:rPr>
          <w:rFonts w:asciiTheme="minorHAnsi" w:hAnsiTheme="minorHAnsi" w:cstheme="minorHAnsi"/>
          <w:sz w:val="23"/>
          <w:szCs w:val="23"/>
        </w:rPr>
        <w:br/>
        <w:t>od dnia 24 lutego 2022 r., o ile została wpisana na listę na podstawie decyzji w sprawie wpisu na listę rozstrzygającej o zastosowaniu środka polegającego na wykluczeniu z postępowania o udzielenie zamówienia publicznego;</w:t>
      </w:r>
    </w:p>
    <w:p w14:paraId="3B06E428" w14:textId="42657A42" w:rsidR="002C588F" w:rsidRPr="00923CDA" w:rsidRDefault="002C588F">
      <w:pPr>
        <w:pStyle w:val="Akapitzlist"/>
        <w:numPr>
          <w:ilvl w:val="2"/>
          <w:numId w:val="27"/>
        </w:numPr>
        <w:ind w:left="1418" w:hanging="425"/>
        <w:jc w:val="both"/>
        <w:rPr>
          <w:rFonts w:asciiTheme="minorHAnsi" w:hAnsiTheme="minorHAnsi" w:cstheme="minorHAnsi"/>
          <w:sz w:val="23"/>
          <w:szCs w:val="23"/>
        </w:rPr>
      </w:pPr>
      <w:r w:rsidRPr="00923CDA">
        <w:rPr>
          <w:rFonts w:asciiTheme="minorHAnsi" w:hAnsiTheme="minorHAnsi" w:cstheme="minorHAnsi"/>
          <w:sz w:val="23"/>
          <w:szCs w:val="23"/>
        </w:rPr>
        <w:t>którego jednostką dominującą w rozumieniu art. 3 ust. 1 pkt 37 ustawy</w:t>
      </w:r>
      <w:r w:rsidRPr="00923CDA">
        <w:rPr>
          <w:rFonts w:asciiTheme="minorHAnsi" w:hAnsiTheme="minorHAnsi" w:cstheme="minorHAnsi"/>
          <w:sz w:val="23"/>
          <w:szCs w:val="23"/>
        </w:rPr>
        <w:br/>
        <w:t>z dnia 29 września 1994 r. o rachunkowości (Dz. U. z 2021 r. poz. 217, 2105 i 2106) jest podmiot wymieniony w wykazach określonych</w:t>
      </w:r>
      <w:r w:rsidR="00A909B9">
        <w:rPr>
          <w:rFonts w:asciiTheme="minorHAnsi" w:hAnsiTheme="minorHAnsi" w:cstheme="minorHAnsi"/>
          <w:sz w:val="23"/>
          <w:szCs w:val="23"/>
        </w:rPr>
        <w:t xml:space="preserve"> </w:t>
      </w:r>
      <w:r w:rsidRPr="00923CDA">
        <w:rPr>
          <w:rFonts w:asciiTheme="minorHAnsi" w:hAnsiTheme="minorHAnsi" w:cstheme="minorHAnsi"/>
          <w:sz w:val="23"/>
          <w:szCs w:val="23"/>
        </w:rPr>
        <w:t>w rozporządzeniu 765/2006 i rozporządzeniu 269/2014 albo wpisany</w:t>
      </w:r>
      <w:r w:rsidR="00A909B9">
        <w:rPr>
          <w:rFonts w:asciiTheme="minorHAnsi" w:hAnsiTheme="minorHAnsi" w:cstheme="minorHAnsi"/>
          <w:sz w:val="23"/>
          <w:szCs w:val="23"/>
        </w:rPr>
        <w:t xml:space="preserve"> </w:t>
      </w:r>
      <w:r w:rsidRPr="00923CDA">
        <w:rPr>
          <w:rFonts w:asciiTheme="minorHAnsi" w:hAnsiTheme="minorHAnsi" w:cstheme="minorHAnsi"/>
          <w:sz w:val="23"/>
          <w:szCs w:val="23"/>
        </w:rPr>
        <w:t>na listę lub będący taką jednostką dominującą od dnia 24 lutego 2022 r.,</w:t>
      </w:r>
      <w:r w:rsidR="00A909B9">
        <w:rPr>
          <w:rFonts w:asciiTheme="minorHAnsi" w:hAnsiTheme="minorHAnsi" w:cstheme="minorHAnsi"/>
          <w:sz w:val="23"/>
          <w:szCs w:val="23"/>
        </w:rPr>
        <w:t xml:space="preserve"> </w:t>
      </w:r>
      <w:r w:rsidRPr="00923CDA">
        <w:rPr>
          <w:rFonts w:asciiTheme="minorHAnsi" w:hAnsiTheme="minorHAnsi" w:cstheme="minorHAnsi"/>
          <w:sz w:val="23"/>
          <w:szCs w:val="23"/>
        </w:rPr>
        <w:t>o ile został wpisany na listę na podstawie decyzji w sprawie wpisu</w:t>
      </w:r>
      <w:r w:rsidR="00A909B9">
        <w:rPr>
          <w:rFonts w:asciiTheme="minorHAnsi" w:hAnsiTheme="minorHAnsi" w:cstheme="minorHAnsi"/>
          <w:sz w:val="23"/>
          <w:szCs w:val="23"/>
        </w:rPr>
        <w:t xml:space="preserve"> </w:t>
      </w:r>
      <w:r w:rsidRPr="00923CDA">
        <w:rPr>
          <w:rFonts w:asciiTheme="minorHAnsi" w:hAnsiTheme="minorHAnsi" w:cstheme="minorHAnsi"/>
          <w:sz w:val="23"/>
          <w:szCs w:val="23"/>
        </w:rPr>
        <w:t>na listę rozstrzygającej o zastosowaniu środka polegającego na wykluczeniu z postępowania o udzielenie zamówienia publicznego.</w:t>
      </w:r>
    </w:p>
    <w:p w14:paraId="126BA1A9" w14:textId="49D74994" w:rsidR="002C588F" w:rsidRPr="00923CDA" w:rsidRDefault="002C588F">
      <w:pPr>
        <w:pStyle w:val="Akapitzlist"/>
        <w:numPr>
          <w:ilvl w:val="0"/>
          <w:numId w:val="16"/>
        </w:numPr>
        <w:suppressAutoHyphens/>
        <w:autoSpaceDE w:val="0"/>
        <w:ind w:left="567" w:hanging="567"/>
        <w:jc w:val="both"/>
        <w:rPr>
          <w:rFonts w:asciiTheme="minorHAnsi" w:hAnsiTheme="minorHAnsi" w:cstheme="minorHAnsi"/>
          <w:sz w:val="23"/>
          <w:szCs w:val="23"/>
        </w:rPr>
      </w:pPr>
      <w:r w:rsidRPr="00923CDA">
        <w:rPr>
          <w:rFonts w:asciiTheme="minorHAnsi" w:hAnsiTheme="minorHAnsi" w:cstheme="minorHAnsi"/>
          <w:sz w:val="23"/>
          <w:szCs w:val="23"/>
        </w:rPr>
        <w:t>Wykluczenie na podstawie przepisów ustawy z dnia 13 kwietnia 2022 r. o szczególnych rozwiązaniach w zakresie przeciwdziałania wspieraniu agresji na Ukrainę oraz służących ochronie bezpieczeństwa narodowego następuje na okres trwania okoliczności określonych w ust. 3 pkt 2.</w:t>
      </w:r>
    </w:p>
    <w:p w14:paraId="46257CAD" w14:textId="51B27400" w:rsidR="002C588F" w:rsidRPr="00923CDA" w:rsidRDefault="002C588F">
      <w:pPr>
        <w:pStyle w:val="Akapitzlist"/>
        <w:numPr>
          <w:ilvl w:val="0"/>
          <w:numId w:val="16"/>
        </w:numPr>
        <w:suppressAutoHyphens/>
        <w:autoSpaceDE w:val="0"/>
        <w:ind w:left="567" w:hanging="567"/>
        <w:jc w:val="both"/>
        <w:rPr>
          <w:rFonts w:asciiTheme="minorHAnsi" w:hAnsiTheme="minorHAnsi" w:cstheme="minorHAnsi"/>
          <w:sz w:val="23"/>
          <w:szCs w:val="23"/>
        </w:rPr>
      </w:pPr>
      <w:r w:rsidRPr="00923CDA">
        <w:rPr>
          <w:rFonts w:asciiTheme="minorHAnsi" w:hAnsiTheme="minorHAnsi" w:cstheme="minorHAnsi"/>
          <w:sz w:val="23"/>
          <w:szCs w:val="23"/>
        </w:rPr>
        <w:t>Osoba lub podmiot podlegający wykluczeniu na podstawie przepisów z dnia</w:t>
      </w:r>
      <w:r w:rsidRPr="00923CDA">
        <w:rPr>
          <w:rFonts w:asciiTheme="minorHAnsi" w:hAnsiTheme="minorHAnsi" w:cstheme="minorHAnsi"/>
          <w:sz w:val="23"/>
          <w:szCs w:val="23"/>
        </w:rPr>
        <w:br/>
        <w:t>13 kwietnia 2022 r. o szczególnych rozwiązaniach w zakresie przeciwdziałania wspieraniu agresji na Ukrainę oraz służących ochronie bezpieczeństwa narodowego, który w okresie tego wykluczenia ubiega się o udzielenie zamówienia publicznego</w:t>
      </w:r>
      <w:r w:rsidRPr="00923CDA">
        <w:rPr>
          <w:rFonts w:asciiTheme="minorHAnsi" w:hAnsiTheme="minorHAnsi" w:cstheme="minorHAnsi"/>
          <w:sz w:val="23"/>
          <w:szCs w:val="23"/>
        </w:rPr>
        <w:br/>
        <w:t>lub bierze udział w postępowaniu o udzielenie zamówienia publicznego, podlegają karze pieniężnej. Przez ubieganie się o udzielenie zamówienia publicznego rozumie</w:t>
      </w:r>
      <w:r w:rsidRPr="00923CDA">
        <w:rPr>
          <w:rFonts w:asciiTheme="minorHAnsi" w:hAnsiTheme="minorHAnsi" w:cstheme="minorHAnsi"/>
          <w:sz w:val="23"/>
          <w:szCs w:val="23"/>
        </w:rPr>
        <w:br/>
        <w:t>się złożenie wniosku o dopuszczenie do udziału w postępowaniu o udzielenie zamówienia publicznego, złożenie oferty, lub przystąpienie do negocjacji.</w:t>
      </w:r>
    </w:p>
    <w:p w14:paraId="02390CDD" w14:textId="3CD26B7E" w:rsidR="0006424D" w:rsidRPr="00A909B9" w:rsidRDefault="002C588F">
      <w:pPr>
        <w:pStyle w:val="Akapitzlist"/>
        <w:numPr>
          <w:ilvl w:val="0"/>
          <w:numId w:val="16"/>
        </w:numPr>
        <w:suppressAutoHyphens/>
        <w:autoSpaceDE w:val="0"/>
        <w:ind w:left="567" w:hanging="567"/>
        <w:jc w:val="both"/>
        <w:rPr>
          <w:rFonts w:asciiTheme="minorHAnsi" w:hAnsiTheme="minorHAnsi" w:cstheme="minorHAnsi"/>
          <w:sz w:val="23"/>
          <w:szCs w:val="23"/>
        </w:rPr>
      </w:pPr>
      <w:r w:rsidRPr="00923CDA">
        <w:rPr>
          <w:rFonts w:asciiTheme="minorHAnsi" w:hAnsiTheme="minorHAnsi" w:cstheme="minorHAnsi"/>
          <w:sz w:val="23"/>
          <w:szCs w:val="23"/>
        </w:rPr>
        <w:t>Karę pieniężną, o której mowa w ust. 5, nakłada Prezes Urzędu Zamówień</w:t>
      </w:r>
      <w:r w:rsidRPr="00923CDA">
        <w:rPr>
          <w:rFonts w:asciiTheme="minorHAnsi" w:hAnsiTheme="minorHAnsi" w:cstheme="minorHAnsi"/>
          <w:sz w:val="23"/>
          <w:szCs w:val="23"/>
        </w:rPr>
        <w:br/>
        <w:t>Publicznych, w drodze decyzji, w wysokości do 20.000.000,00 zł.</w:t>
      </w:r>
    </w:p>
    <w:p w14:paraId="6C1DF37D" w14:textId="1601B704" w:rsidR="004A3B39" w:rsidRPr="0021029B" w:rsidRDefault="004A3B39">
      <w:pPr>
        <w:pStyle w:val="Akapitzlist"/>
        <w:numPr>
          <w:ilvl w:val="0"/>
          <w:numId w:val="16"/>
        </w:numPr>
        <w:suppressAutoHyphens/>
        <w:autoSpaceDE w:val="0"/>
        <w:ind w:left="567" w:hanging="567"/>
        <w:jc w:val="both"/>
        <w:rPr>
          <w:rFonts w:asciiTheme="minorHAnsi" w:hAnsiTheme="minorHAnsi" w:cstheme="minorHAnsi"/>
          <w:sz w:val="23"/>
          <w:szCs w:val="23"/>
        </w:rPr>
      </w:pPr>
      <w:r w:rsidRPr="00923CDA">
        <w:rPr>
          <w:rFonts w:asciiTheme="minorHAnsi" w:hAnsiTheme="minorHAnsi" w:cstheme="minorHAnsi"/>
          <w:sz w:val="23"/>
          <w:szCs w:val="23"/>
        </w:rPr>
        <w:t>W zakresie:</w:t>
      </w:r>
    </w:p>
    <w:p w14:paraId="2A0F2A0A" w14:textId="77777777" w:rsidR="00E005F5" w:rsidRDefault="004A3B39">
      <w:pPr>
        <w:pStyle w:val="Bezodstpw"/>
        <w:numPr>
          <w:ilvl w:val="0"/>
          <w:numId w:val="28"/>
        </w:numPr>
        <w:ind w:left="993" w:hanging="426"/>
      </w:pPr>
      <w:r w:rsidRPr="00923CDA">
        <w:t>zdolności do występowania w obrocie gospodarczym</w:t>
      </w:r>
    </w:p>
    <w:p w14:paraId="1D9B60F9" w14:textId="5AD0225E" w:rsidR="004A3B39" w:rsidRPr="00A909B9" w:rsidRDefault="004A3B39" w:rsidP="0021029B">
      <w:pPr>
        <w:pStyle w:val="Bezodstpw"/>
        <w:ind w:left="993"/>
        <w:rPr>
          <w:b/>
          <w:bCs/>
        </w:rPr>
      </w:pPr>
      <w:r w:rsidRPr="00A909B9">
        <w:rPr>
          <w:b/>
          <w:bCs/>
          <w:u w:val="single"/>
        </w:rPr>
        <w:t>Zamawiający nie stawia szczegółowych warunków w tym zakresie;</w:t>
      </w:r>
    </w:p>
    <w:p w14:paraId="6CE3FF47" w14:textId="4E8281C0" w:rsidR="004A3B39" w:rsidRPr="00923CDA" w:rsidRDefault="004A3B39">
      <w:pPr>
        <w:pStyle w:val="Bezodstpw"/>
        <w:numPr>
          <w:ilvl w:val="0"/>
          <w:numId w:val="28"/>
        </w:numPr>
        <w:ind w:left="993" w:hanging="426"/>
      </w:pPr>
      <w:r w:rsidRPr="00923CDA">
        <w:t>uprawnień do prowadzenia określonej działalności gospodarczej</w:t>
      </w:r>
      <w:r w:rsidRPr="00923CDA">
        <w:br/>
        <w:t>lub zawodowej</w:t>
      </w:r>
    </w:p>
    <w:p w14:paraId="4681A127" w14:textId="7DC350A7" w:rsidR="009D2322" w:rsidRPr="00A909B9" w:rsidRDefault="009D2322" w:rsidP="0021029B">
      <w:pPr>
        <w:pStyle w:val="Bezodstpw"/>
        <w:ind w:left="993"/>
        <w:rPr>
          <w:b/>
          <w:bCs/>
          <w:u w:val="single"/>
        </w:rPr>
      </w:pPr>
      <w:r w:rsidRPr="00A909B9">
        <w:rPr>
          <w:b/>
          <w:bCs/>
          <w:u w:val="single"/>
        </w:rPr>
        <w:t>Zamawiający nie stawia szczegółowych warunków w tym zakresie;</w:t>
      </w:r>
    </w:p>
    <w:p w14:paraId="76102062" w14:textId="732AB534" w:rsidR="004A3B39" w:rsidRPr="00923CDA" w:rsidRDefault="004A3B39">
      <w:pPr>
        <w:pStyle w:val="Bezodstpw"/>
        <w:numPr>
          <w:ilvl w:val="0"/>
          <w:numId w:val="28"/>
        </w:numPr>
        <w:ind w:left="993" w:hanging="426"/>
      </w:pPr>
      <w:r w:rsidRPr="00923CDA">
        <w:t>sytuacji ekonomicznej lub finansowej</w:t>
      </w:r>
    </w:p>
    <w:p w14:paraId="59DD1775" w14:textId="77777777" w:rsidR="00A909B9" w:rsidRPr="00A909B9" w:rsidRDefault="004A3B39" w:rsidP="0021029B">
      <w:pPr>
        <w:pStyle w:val="Bezodstpw"/>
        <w:ind w:left="993"/>
        <w:rPr>
          <w:b/>
          <w:bCs/>
          <w:u w:val="single"/>
        </w:rPr>
      </w:pPr>
      <w:r w:rsidRPr="00A909B9">
        <w:rPr>
          <w:b/>
          <w:bCs/>
          <w:u w:val="single"/>
        </w:rPr>
        <w:t>Zamawiający nie stawia szczegółowych warunków w tym zakresie za wyjątkiem przypadków określonych</w:t>
      </w:r>
      <w:r w:rsidR="008D52C6" w:rsidRPr="00A909B9">
        <w:rPr>
          <w:b/>
          <w:bCs/>
          <w:u w:val="single"/>
        </w:rPr>
        <w:t xml:space="preserve"> </w:t>
      </w:r>
      <w:r w:rsidRPr="00A909B9">
        <w:rPr>
          <w:b/>
          <w:bCs/>
          <w:u w:val="single"/>
        </w:rPr>
        <w:t>w art. 109 ust. 1 pkt 4 Ustawy;</w:t>
      </w:r>
    </w:p>
    <w:p w14:paraId="27662146" w14:textId="3D073DDD" w:rsidR="004A3B39" w:rsidRPr="00A909B9" w:rsidRDefault="004A3B39">
      <w:pPr>
        <w:pStyle w:val="Bezodstpw"/>
        <w:numPr>
          <w:ilvl w:val="0"/>
          <w:numId w:val="28"/>
        </w:numPr>
        <w:ind w:left="993" w:hanging="426"/>
        <w:rPr>
          <w:u w:val="single"/>
        </w:rPr>
      </w:pPr>
      <w:r w:rsidRPr="00923CDA">
        <w:t>zdolności technicznej lub zawodowej</w:t>
      </w:r>
    </w:p>
    <w:p w14:paraId="58ECC795" w14:textId="77777777" w:rsidR="008D0931" w:rsidRPr="00A909B9" w:rsidRDefault="008D0931" w:rsidP="0021029B">
      <w:pPr>
        <w:pStyle w:val="Bezodstpw"/>
        <w:ind w:left="993"/>
        <w:rPr>
          <w:b/>
          <w:bCs/>
        </w:rPr>
      </w:pPr>
      <w:r w:rsidRPr="00A909B9">
        <w:rPr>
          <w:b/>
          <w:bCs/>
          <w:u w:val="single"/>
        </w:rPr>
        <w:t>Zamawiający nie stawia szczegółowych warunków w tym zakresie</w:t>
      </w:r>
      <w:r w:rsidR="00D212A6" w:rsidRPr="00A909B9">
        <w:rPr>
          <w:b/>
          <w:bCs/>
        </w:rPr>
        <w:t>.</w:t>
      </w:r>
    </w:p>
    <w:p w14:paraId="1EF106E4" w14:textId="77777777" w:rsidR="00E005F5" w:rsidRPr="00A909B9" w:rsidRDefault="00E005F5" w:rsidP="0021029B">
      <w:pPr>
        <w:pStyle w:val="Akapitzlist2"/>
        <w:ind w:left="993" w:hanging="426"/>
        <w:jc w:val="both"/>
        <w:rPr>
          <w:rFonts w:asciiTheme="minorHAnsi" w:hAnsiTheme="minorHAnsi" w:cstheme="minorHAnsi"/>
          <w:b/>
          <w:bCs/>
          <w:sz w:val="23"/>
          <w:szCs w:val="23"/>
        </w:rPr>
      </w:pPr>
    </w:p>
    <w:p w14:paraId="0EB173CD" w14:textId="6F47D9D2" w:rsidR="00020308" w:rsidRPr="00923CDA" w:rsidRDefault="00020308">
      <w:pPr>
        <w:pStyle w:val="Akapitzlist"/>
        <w:numPr>
          <w:ilvl w:val="0"/>
          <w:numId w:val="16"/>
        </w:numPr>
        <w:suppressAutoHyphens/>
        <w:autoSpaceDE w:val="0"/>
        <w:ind w:left="567" w:hanging="567"/>
        <w:jc w:val="both"/>
        <w:rPr>
          <w:rFonts w:asciiTheme="minorHAnsi" w:hAnsiTheme="minorHAnsi" w:cstheme="minorHAnsi"/>
          <w:sz w:val="23"/>
          <w:szCs w:val="23"/>
        </w:rPr>
      </w:pPr>
      <w:r w:rsidRPr="00923CDA">
        <w:rPr>
          <w:rFonts w:asciiTheme="minorHAnsi" w:hAnsiTheme="minorHAnsi" w:cstheme="minorHAnsi"/>
          <w:sz w:val="23"/>
          <w:szCs w:val="23"/>
        </w:rPr>
        <w:lastRenderedPageBreak/>
        <w:t>Wykonawca może w celu potwierdzenia spełniania warunków, o których mowa powyżej, w stosownych sytuacjach oraz w odniesieniu do przedmiotowego zamówienia, lub jego części, polegać na zdolnościach technicznych lub zawodowych innych podmiotów, niezależnie od charakteru prawnego łączących go z nim stosunków prawnych.</w:t>
      </w:r>
    </w:p>
    <w:p w14:paraId="76CCB440" w14:textId="77777777" w:rsidR="0021029B" w:rsidRDefault="00020308">
      <w:pPr>
        <w:pStyle w:val="Akapitzlist"/>
        <w:numPr>
          <w:ilvl w:val="0"/>
          <w:numId w:val="16"/>
        </w:numPr>
        <w:suppressAutoHyphens/>
        <w:autoSpaceDE w:val="0"/>
        <w:ind w:left="567" w:hanging="567"/>
        <w:jc w:val="both"/>
        <w:rPr>
          <w:rFonts w:asciiTheme="minorHAnsi" w:hAnsiTheme="minorHAnsi" w:cstheme="minorHAnsi"/>
          <w:sz w:val="23"/>
          <w:szCs w:val="23"/>
        </w:rPr>
      </w:pPr>
      <w:r w:rsidRPr="00923CDA">
        <w:rPr>
          <w:rFonts w:asciiTheme="minorHAnsi" w:hAnsiTheme="minorHAnsi" w:cstheme="minorHAnsi"/>
          <w:sz w:val="23"/>
          <w:szCs w:val="23"/>
        </w:rPr>
        <w:t>Wykonawca, który polega na zdolnościach lub sytuacji innych podmiotów,</w:t>
      </w:r>
      <w:r w:rsidRPr="00923CDA">
        <w:rPr>
          <w:rFonts w:asciiTheme="minorHAnsi" w:hAnsiTheme="minorHAnsi" w:cstheme="minorHAnsi"/>
          <w:sz w:val="23"/>
          <w:szCs w:val="23"/>
        </w:rPr>
        <w:br/>
        <w:t>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w:t>
      </w:r>
      <w:r w:rsidR="0021029B">
        <w:rPr>
          <w:rFonts w:asciiTheme="minorHAnsi" w:hAnsiTheme="minorHAnsi" w:cstheme="minorHAnsi"/>
          <w:sz w:val="23"/>
          <w:szCs w:val="23"/>
        </w:rPr>
        <w:t xml:space="preserve"> </w:t>
      </w:r>
      <w:r w:rsidRPr="00923CDA">
        <w:rPr>
          <w:rFonts w:asciiTheme="minorHAnsi" w:hAnsiTheme="minorHAnsi" w:cstheme="minorHAnsi"/>
          <w:sz w:val="23"/>
          <w:szCs w:val="23"/>
        </w:rPr>
        <w:t>że wykonawca realizując zamówienie, będzie dysponował niezbędnymi zasobami</w:t>
      </w:r>
      <w:r w:rsidR="0021029B">
        <w:rPr>
          <w:rFonts w:asciiTheme="minorHAnsi" w:hAnsiTheme="minorHAnsi" w:cstheme="minorHAnsi"/>
          <w:sz w:val="23"/>
          <w:szCs w:val="23"/>
        </w:rPr>
        <w:t xml:space="preserve"> </w:t>
      </w:r>
      <w:r w:rsidRPr="00923CDA">
        <w:rPr>
          <w:rFonts w:asciiTheme="minorHAnsi" w:hAnsiTheme="minorHAnsi" w:cstheme="minorHAnsi"/>
          <w:sz w:val="23"/>
          <w:szCs w:val="23"/>
        </w:rPr>
        <w:t>tych podmiotów.</w:t>
      </w:r>
    </w:p>
    <w:p w14:paraId="45891523" w14:textId="4D1697DC" w:rsidR="002C588F" w:rsidRPr="0021029B" w:rsidRDefault="002C588F">
      <w:pPr>
        <w:pStyle w:val="Akapitzlist"/>
        <w:numPr>
          <w:ilvl w:val="0"/>
          <w:numId w:val="16"/>
        </w:numPr>
        <w:suppressAutoHyphens/>
        <w:autoSpaceDE w:val="0"/>
        <w:ind w:left="567" w:hanging="567"/>
        <w:jc w:val="both"/>
        <w:rPr>
          <w:rFonts w:asciiTheme="minorHAnsi" w:hAnsiTheme="minorHAnsi" w:cstheme="minorHAnsi"/>
          <w:sz w:val="23"/>
          <w:szCs w:val="23"/>
        </w:rPr>
      </w:pPr>
      <w:r w:rsidRPr="0021029B">
        <w:rPr>
          <w:rFonts w:asciiTheme="minorHAnsi" w:hAnsiTheme="minorHAnsi" w:cstheme="minorHAnsi"/>
          <w:sz w:val="23"/>
          <w:szCs w:val="23"/>
        </w:rPr>
        <w:t>Zamawiający ocenia, czy udostępniane wykonawcy przez inne podmioty</w:t>
      </w:r>
      <w:r w:rsidRPr="0021029B">
        <w:rPr>
          <w:rFonts w:asciiTheme="minorHAnsi" w:hAnsiTheme="minorHAnsi" w:cstheme="minorHAnsi"/>
          <w:sz w:val="23"/>
          <w:szCs w:val="23"/>
        </w:rPr>
        <w:br/>
        <w:t>zdolności techniczne lub zawodowe, pozwalają na wykazanie przez wykonawcę spełniania warunków udziału w postępowaniu oraz bada, czy nie zachodzą wobec</w:t>
      </w:r>
      <w:r w:rsidRPr="0021029B">
        <w:rPr>
          <w:rFonts w:asciiTheme="minorHAnsi" w:hAnsiTheme="minorHAnsi" w:cstheme="minorHAnsi"/>
          <w:sz w:val="23"/>
          <w:szCs w:val="23"/>
        </w:rPr>
        <w:br/>
        <w:t>tych innych podmiotów podstawy wykluczenia, o których mowa w art. 108 ust. 1,</w:t>
      </w:r>
      <w:r w:rsidRPr="0021029B">
        <w:rPr>
          <w:rFonts w:asciiTheme="minorHAnsi" w:hAnsiTheme="minorHAnsi" w:cstheme="minorHAnsi"/>
          <w:sz w:val="23"/>
          <w:szCs w:val="23"/>
        </w:rPr>
        <w:br/>
        <w:t>art. 109 ust. 1 pkt 1 i 4 Ustawy, zgodnie z postanowieniami ust. 1, a także czy nie zachodzą wobec tych innych podmiotów podstawy wykluczenia, o których mowa w:</w:t>
      </w:r>
    </w:p>
    <w:p w14:paraId="36FCBA74" w14:textId="4B009135" w:rsidR="002C588F" w:rsidRPr="00E005F5" w:rsidRDefault="002C588F">
      <w:pPr>
        <w:pStyle w:val="Akapitzlist"/>
        <w:numPr>
          <w:ilvl w:val="1"/>
          <w:numId w:val="16"/>
        </w:numPr>
        <w:suppressAutoHyphens/>
        <w:autoSpaceDE w:val="0"/>
        <w:ind w:left="993" w:hanging="426"/>
        <w:jc w:val="both"/>
        <w:rPr>
          <w:rFonts w:asciiTheme="minorHAnsi" w:hAnsiTheme="minorHAnsi" w:cstheme="minorHAnsi"/>
          <w:sz w:val="23"/>
          <w:szCs w:val="23"/>
        </w:rPr>
      </w:pPr>
      <w:r w:rsidRPr="00E005F5">
        <w:rPr>
          <w:rFonts w:asciiTheme="minorHAnsi" w:hAnsiTheme="minorHAnsi" w:cstheme="minorHAnsi"/>
          <w:sz w:val="23"/>
          <w:szCs w:val="23"/>
        </w:rPr>
        <w:t>art. 5k rozporządzenia Rady (UE) nr 833/2014 z dnia 31 lipca 2014 r. dotyczącego środków ograniczających w związku z działaniami Rosji destabilizującymi sytuację na Ukrainie, zgodnie z postanowieniami ust. 3 pkt 1;</w:t>
      </w:r>
    </w:p>
    <w:p w14:paraId="797F0A0D" w14:textId="10470EDD" w:rsidR="00DF5163" w:rsidRPr="00E005F5" w:rsidRDefault="002C588F">
      <w:pPr>
        <w:pStyle w:val="Akapitzlist"/>
        <w:numPr>
          <w:ilvl w:val="1"/>
          <w:numId w:val="16"/>
        </w:numPr>
        <w:suppressAutoHyphens/>
        <w:autoSpaceDE w:val="0"/>
        <w:ind w:left="993" w:hanging="426"/>
        <w:jc w:val="both"/>
        <w:rPr>
          <w:rFonts w:asciiTheme="minorHAnsi" w:hAnsiTheme="minorHAnsi" w:cstheme="minorHAnsi"/>
          <w:sz w:val="23"/>
          <w:szCs w:val="23"/>
        </w:rPr>
      </w:pPr>
      <w:r w:rsidRPr="00923CDA">
        <w:rPr>
          <w:rFonts w:asciiTheme="minorHAnsi" w:hAnsiTheme="minorHAnsi" w:cstheme="minorHAnsi"/>
          <w:sz w:val="23"/>
          <w:szCs w:val="23"/>
        </w:rPr>
        <w:t>art. 7 ust. 1 ustawy z dnia 13 kwietnia 2022 r. o szczególnych rozwiązaniach</w:t>
      </w:r>
      <w:r w:rsidRPr="00923CDA">
        <w:rPr>
          <w:rFonts w:asciiTheme="minorHAnsi" w:hAnsiTheme="minorHAnsi" w:cstheme="minorHAnsi"/>
          <w:sz w:val="23"/>
          <w:szCs w:val="23"/>
        </w:rPr>
        <w:br/>
        <w:t>w zakresie przeciwdziałania wspieraniu agresji na Ukrainę oraz służących ochronie bezpieczeństwa narodowego, zgodnie z postanowieniami ust. 3 pkt 2.</w:t>
      </w:r>
    </w:p>
    <w:p w14:paraId="19B18DCF" w14:textId="77777777" w:rsidR="00DF5163" w:rsidRPr="00923CDA" w:rsidRDefault="00DF5163" w:rsidP="00A909B9">
      <w:pPr>
        <w:jc w:val="both"/>
        <w:rPr>
          <w:rFonts w:asciiTheme="minorHAnsi" w:hAnsiTheme="minorHAnsi" w:cstheme="minorHAnsi"/>
          <w:sz w:val="23"/>
          <w:szCs w:val="23"/>
        </w:rPr>
      </w:pPr>
    </w:p>
    <w:p w14:paraId="4B9A060E" w14:textId="1A80CC3D" w:rsidR="00DF5163" w:rsidRPr="00923CDA" w:rsidRDefault="00DF5163" w:rsidP="00A909B9">
      <w:pPr>
        <w:shd w:val="clear" w:color="auto" w:fill="E6E6E6"/>
        <w:ind w:left="709" w:hanging="709"/>
        <w:jc w:val="both"/>
        <w:rPr>
          <w:rFonts w:asciiTheme="minorHAnsi" w:hAnsiTheme="minorHAnsi" w:cstheme="minorHAnsi"/>
          <w:b/>
          <w:caps/>
          <w:sz w:val="23"/>
          <w:szCs w:val="23"/>
        </w:rPr>
      </w:pPr>
      <w:r w:rsidRPr="00923CDA">
        <w:rPr>
          <w:rFonts w:asciiTheme="minorHAnsi" w:hAnsiTheme="minorHAnsi" w:cstheme="minorHAnsi"/>
          <w:b/>
          <w:caps/>
          <w:sz w:val="23"/>
          <w:szCs w:val="23"/>
        </w:rPr>
        <w:t>VI.</w:t>
      </w:r>
      <w:r w:rsidRPr="00923CDA">
        <w:rPr>
          <w:rFonts w:asciiTheme="minorHAnsi" w:hAnsiTheme="minorHAnsi" w:cstheme="minorHAnsi"/>
          <w:b/>
          <w:caps/>
          <w:sz w:val="23"/>
          <w:szCs w:val="23"/>
        </w:rPr>
        <w:tab/>
        <w:t>wykaz oświadczeń lub dokumentów potwierdzających spełnianie warunków udziału w postępowaniu oraz</w:t>
      </w:r>
      <w:r w:rsidR="0006424D">
        <w:rPr>
          <w:rFonts w:asciiTheme="minorHAnsi" w:hAnsiTheme="minorHAnsi" w:cstheme="minorHAnsi"/>
          <w:b/>
          <w:caps/>
          <w:sz w:val="23"/>
          <w:szCs w:val="23"/>
        </w:rPr>
        <w:t xml:space="preserve"> </w:t>
      </w:r>
      <w:r w:rsidRPr="00923CDA">
        <w:rPr>
          <w:rFonts w:asciiTheme="minorHAnsi" w:hAnsiTheme="minorHAnsi" w:cstheme="minorHAnsi"/>
          <w:b/>
          <w:caps/>
          <w:sz w:val="23"/>
          <w:szCs w:val="23"/>
        </w:rPr>
        <w:t>brak podstaw wykluczenia (PODMIOTOWYCH Środków DOWODowych)</w:t>
      </w:r>
    </w:p>
    <w:p w14:paraId="6EE72857" w14:textId="77777777" w:rsidR="00DF5163" w:rsidRPr="00923CDA" w:rsidRDefault="00DF5163" w:rsidP="00A909B9">
      <w:pPr>
        <w:jc w:val="both"/>
        <w:rPr>
          <w:rFonts w:asciiTheme="minorHAnsi" w:hAnsiTheme="minorHAnsi" w:cstheme="minorHAnsi"/>
          <w:sz w:val="23"/>
          <w:szCs w:val="23"/>
        </w:rPr>
      </w:pPr>
    </w:p>
    <w:p w14:paraId="350388F8" w14:textId="694A96FB" w:rsidR="00907E47" w:rsidRPr="0006424D" w:rsidRDefault="00907E47">
      <w:pPr>
        <w:pStyle w:val="Akapitzlist"/>
        <w:numPr>
          <w:ilvl w:val="3"/>
          <w:numId w:val="21"/>
        </w:numPr>
        <w:shd w:val="clear" w:color="auto" w:fill="FFFFFF"/>
        <w:ind w:left="567" w:hanging="567"/>
        <w:jc w:val="both"/>
        <w:rPr>
          <w:rFonts w:asciiTheme="minorHAnsi" w:hAnsiTheme="minorHAnsi" w:cstheme="minorHAnsi"/>
          <w:sz w:val="23"/>
          <w:szCs w:val="23"/>
        </w:rPr>
      </w:pPr>
      <w:r w:rsidRPr="0006424D">
        <w:rPr>
          <w:rFonts w:asciiTheme="minorHAnsi" w:hAnsiTheme="minorHAnsi" w:cstheme="minorHAnsi"/>
          <w:sz w:val="23"/>
          <w:szCs w:val="23"/>
        </w:rPr>
        <w:t xml:space="preserve">Zamawiający informuje, iż zgodnie z art. 274 ust. 1 Ustawy </w:t>
      </w:r>
      <w:r w:rsidRPr="0006424D">
        <w:rPr>
          <w:rFonts w:asciiTheme="minorHAnsi" w:hAnsiTheme="minorHAnsi" w:cstheme="minorHAnsi"/>
          <w:b/>
          <w:bCs/>
          <w:sz w:val="23"/>
          <w:szCs w:val="23"/>
        </w:rPr>
        <w:t>najpierw dokona badania</w:t>
      </w:r>
      <w:r w:rsidR="00E005F5" w:rsidRPr="0006424D">
        <w:rPr>
          <w:rFonts w:asciiTheme="minorHAnsi" w:hAnsiTheme="minorHAnsi" w:cstheme="minorHAnsi"/>
          <w:b/>
          <w:bCs/>
          <w:sz w:val="23"/>
          <w:szCs w:val="23"/>
        </w:rPr>
        <w:t xml:space="preserve"> </w:t>
      </w:r>
      <w:r w:rsidRPr="0006424D">
        <w:rPr>
          <w:rFonts w:asciiTheme="minorHAnsi" w:hAnsiTheme="minorHAnsi" w:cstheme="minorHAnsi"/>
          <w:b/>
          <w:bCs/>
          <w:sz w:val="23"/>
          <w:szCs w:val="23"/>
        </w:rPr>
        <w:t>i oceny ofert</w:t>
      </w:r>
      <w:r w:rsidRPr="0006424D">
        <w:rPr>
          <w:rFonts w:asciiTheme="minorHAnsi" w:hAnsiTheme="minorHAnsi" w:cstheme="minorHAnsi"/>
          <w:sz w:val="23"/>
          <w:szCs w:val="23"/>
        </w:rPr>
        <w:t>, a następnie dokona kwalifikacji podmiotowej wykonawcy, którego oferta została najwyżej oceniona, w zakresie braku podstaw wykluczenia oraz spełniania warunków</w:t>
      </w:r>
      <w:r w:rsidR="00C0205E" w:rsidRPr="0006424D">
        <w:rPr>
          <w:rFonts w:asciiTheme="minorHAnsi" w:hAnsiTheme="minorHAnsi" w:cstheme="minorHAnsi"/>
          <w:sz w:val="23"/>
          <w:szCs w:val="23"/>
        </w:rPr>
        <w:t xml:space="preserve"> </w:t>
      </w:r>
      <w:r w:rsidRPr="0006424D">
        <w:rPr>
          <w:rFonts w:asciiTheme="minorHAnsi" w:hAnsiTheme="minorHAnsi" w:cstheme="minorHAnsi"/>
          <w:sz w:val="23"/>
          <w:szCs w:val="23"/>
        </w:rPr>
        <w:t>udziału w postępowaniu</w:t>
      </w:r>
      <w:r w:rsidRPr="0006424D">
        <w:rPr>
          <w:rFonts w:asciiTheme="minorHAnsi" w:eastAsia="SimSun" w:hAnsiTheme="minorHAnsi" w:cstheme="minorHAnsi"/>
          <w:bCs/>
          <w:sz w:val="23"/>
          <w:szCs w:val="23"/>
          <w:lang w:eastAsia="ar-SA"/>
        </w:rPr>
        <w:t>.</w:t>
      </w:r>
    </w:p>
    <w:p w14:paraId="63AA5334" w14:textId="0B4BDFAC" w:rsidR="00907E47" w:rsidRPr="0006424D" w:rsidRDefault="00740D1E">
      <w:pPr>
        <w:pStyle w:val="Akapitzlist"/>
        <w:numPr>
          <w:ilvl w:val="3"/>
          <w:numId w:val="21"/>
        </w:numPr>
        <w:shd w:val="clear" w:color="auto" w:fill="FFFFFF"/>
        <w:ind w:left="567" w:hanging="567"/>
        <w:jc w:val="both"/>
        <w:rPr>
          <w:rFonts w:asciiTheme="minorHAnsi" w:hAnsiTheme="minorHAnsi" w:cstheme="minorHAnsi"/>
          <w:sz w:val="23"/>
          <w:szCs w:val="23"/>
        </w:rPr>
      </w:pPr>
      <w:r w:rsidRPr="0006424D">
        <w:rPr>
          <w:rFonts w:asciiTheme="minorHAnsi" w:hAnsiTheme="minorHAnsi" w:cstheme="minorHAnsi"/>
          <w:sz w:val="23"/>
          <w:szCs w:val="23"/>
        </w:rPr>
        <w:t>Z</w:t>
      </w:r>
      <w:r w:rsidR="00907E47" w:rsidRPr="0006424D">
        <w:rPr>
          <w:rFonts w:asciiTheme="minorHAnsi" w:hAnsiTheme="minorHAnsi" w:cstheme="minorHAnsi"/>
          <w:sz w:val="23"/>
          <w:szCs w:val="23"/>
        </w:rPr>
        <w:t>godnie z postanowieniami</w:t>
      </w:r>
      <w:r w:rsidRPr="0006424D">
        <w:rPr>
          <w:rFonts w:asciiTheme="minorHAnsi" w:hAnsiTheme="minorHAnsi" w:cstheme="minorHAnsi"/>
          <w:sz w:val="23"/>
          <w:szCs w:val="23"/>
        </w:rPr>
        <w:t xml:space="preserve"> </w:t>
      </w:r>
      <w:r w:rsidR="00907E47" w:rsidRPr="0006424D">
        <w:rPr>
          <w:rFonts w:asciiTheme="minorHAnsi" w:hAnsiTheme="minorHAnsi" w:cstheme="minorHAnsi"/>
          <w:sz w:val="23"/>
          <w:szCs w:val="23"/>
        </w:rPr>
        <w:t xml:space="preserve">Rozdziału </w:t>
      </w:r>
      <w:r w:rsidR="003C4DF4" w:rsidRPr="0006424D">
        <w:rPr>
          <w:rFonts w:asciiTheme="minorHAnsi" w:hAnsiTheme="minorHAnsi" w:cstheme="minorHAnsi"/>
          <w:sz w:val="23"/>
          <w:szCs w:val="23"/>
        </w:rPr>
        <w:t>XIII ust. 9</w:t>
      </w:r>
      <w:r w:rsidR="00907E47" w:rsidRPr="0006424D">
        <w:rPr>
          <w:rFonts w:asciiTheme="minorHAnsi" w:hAnsiTheme="minorHAnsi" w:cstheme="minorHAnsi"/>
          <w:sz w:val="23"/>
          <w:szCs w:val="23"/>
        </w:rPr>
        <w:t xml:space="preserve"> SWZ, Zamawiający wymaga</w:t>
      </w:r>
      <w:r w:rsidR="003C4DF4" w:rsidRPr="0006424D">
        <w:rPr>
          <w:rFonts w:asciiTheme="minorHAnsi" w:hAnsiTheme="minorHAnsi" w:cstheme="minorHAnsi"/>
          <w:sz w:val="23"/>
          <w:szCs w:val="23"/>
        </w:rPr>
        <w:br/>
      </w:r>
      <w:r w:rsidR="00907E47" w:rsidRPr="0006424D">
        <w:rPr>
          <w:rFonts w:asciiTheme="minorHAnsi" w:hAnsiTheme="minorHAnsi" w:cstheme="minorHAnsi"/>
          <w:sz w:val="23"/>
          <w:szCs w:val="23"/>
        </w:rPr>
        <w:t>złożenia przez wykonawców wraz ofertą</w:t>
      </w:r>
      <w:r w:rsidR="00D212A6" w:rsidRPr="0006424D">
        <w:rPr>
          <w:rFonts w:asciiTheme="minorHAnsi" w:hAnsiTheme="minorHAnsi" w:cstheme="minorHAnsi"/>
          <w:sz w:val="23"/>
          <w:szCs w:val="23"/>
        </w:rPr>
        <w:t xml:space="preserve"> </w:t>
      </w:r>
      <w:r w:rsidR="00D212A6" w:rsidRPr="0006424D">
        <w:rPr>
          <w:rFonts w:asciiTheme="minorHAnsi" w:hAnsiTheme="minorHAnsi" w:cstheme="minorHAnsi"/>
          <w:bCs/>
          <w:sz w:val="23"/>
          <w:szCs w:val="23"/>
        </w:rPr>
        <w:t>wypełnionego Arkusza cenowego,</w:t>
      </w:r>
      <w:r w:rsidR="003C4DF4" w:rsidRPr="0006424D">
        <w:rPr>
          <w:rFonts w:asciiTheme="minorHAnsi" w:hAnsiTheme="minorHAnsi" w:cstheme="minorHAnsi"/>
          <w:bCs/>
          <w:sz w:val="23"/>
          <w:szCs w:val="23"/>
        </w:rPr>
        <w:br/>
      </w:r>
      <w:r w:rsidR="00D212A6" w:rsidRPr="0006424D">
        <w:rPr>
          <w:rFonts w:asciiTheme="minorHAnsi" w:hAnsiTheme="minorHAnsi" w:cstheme="minorHAnsi"/>
          <w:bCs/>
          <w:sz w:val="23"/>
          <w:szCs w:val="23"/>
        </w:rPr>
        <w:t xml:space="preserve">którego wzór stanowi </w:t>
      </w:r>
      <w:r w:rsidR="00D212A6" w:rsidRPr="0006424D">
        <w:rPr>
          <w:rFonts w:asciiTheme="minorHAnsi" w:hAnsiTheme="minorHAnsi" w:cstheme="minorHAnsi"/>
          <w:b/>
          <w:bCs/>
          <w:sz w:val="23"/>
          <w:szCs w:val="23"/>
        </w:rPr>
        <w:t>Załącznik Nr 2</w:t>
      </w:r>
      <w:r w:rsidR="00D212A6" w:rsidRPr="0006424D">
        <w:rPr>
          <w:rFonts w:asciiTheme="minorHAnsi" w:hAnsiTheme="minorHAnsi" w:cstheme="minorHAnsi"/>
          <w:bCs/>
          <w:sz w:val="23"/>
          <w:szCs w:val="23"/>
        </w:rPr>
        <w:t xml:space="preserve"> do SWZ, a także - o ile to dotyczy danego wykonawcy:</w:t>
      </w:r>
    </w:p>
    <w:p w14:paraId="1846EC2D" w14:textId="77777777" w:rsidR="00907E47" w:rsidRPr="00923CDA" w:rsidRDefault="00D212A6" w:rsidP="0021029B">
      <w:pPr>
        <w:pStyle w:val="Akapitzlist20"/>
        <w:autoSpaceDE w:val="0"/>
        <w:autoSpaceDN w:val="0"/>
        <w:adjustRightInd w:val="0"/>
        <w:spacing w:before="0" w:after="0" w:line="240" w:lineRule="auto"/>
        <w:ind w:left="993" w:hanging="426"/>
        <w:rPr>
          <w:rFonts w:asciiTheme="minorHAnsi" w:hAnsiTheme="minorHAnsi" w:cstheme="minorHAnsi"/>
          <w:bCs/>
          <w:sz w:val="23"/>
          <w:szCs w:val="23"/>
          <w:lang w:eastAsia="pl-PL"/>
        </w:rPr>
      </w:pPr>
      <w:r w:rsidRPr="00923CDA">
        <w:rPr>
          <w:rFonts w:asciiTheme="minorHAnsi" w:hAnsiTheme="minorHAnsi" w:cstheme="minorHAnsi"/>
          <w:bCs/>
          <w:sz w:val="23"/>
          <w:szCs w:val="23"/>
          <w:lang w:eastAsia="pl-PL"/>
        </w:rPr>
        <w:t>1</w:t>
      </w:r>
      <w:r w:rsidR="00907E47" w:rsidRPr="00923CDA">
        <w:rPr>
          <w:rFonts w:asciiTheme="minorHAnsi" w:hAnsiTheme="minorHAnsi" w:cstheme="minorHAnsi"/>
          <w:bCs/>
          <w:sz w:val="23"/>
          <w:szCs w:val="23"/>
          <w:lang w:eastAsia="pl-PL"/>
        </w:rPr>
        <w:t>)</w:t>
      </w:r>
      <w:r w:rsidR="00907E47" w:rsidRPr="00923CDA">
        <w:rPr>
          <w:rFonts w:asciiTheme="minorHAnsi" w:hAnsiTheme="minorHAnsi" w:cstheme="minorHAnsi"/>
          <w:bCs/>
          <w:sz w:val="23"/>
          <w:szCs w:val="23"/>
          <w:lang w:eastAsia="pl-PL"/>
        </w:rPr>
        <w:tab/>
        <w:t>pełnomocnictw;</w:t>
      </w:r>
    </w:p>
    <w:p w14:paraId="2B7F8932" w14:textId="77777777" w:rsidR="0021029B" w:rsidRDefault="00D212A6" w:rsidP="0021029B">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2</w:t>
      </w:r>
      <w:r w:rsidR="00907E47" w:rsidRPr="00923CDA">
        <w:rPr>
          <w:rFonts w:asciiTheme="minorHAnsi" w:hAnsiTheme="minorHAnsi" w:cstheme="minorHAnsi"/>
          <w:sz w:val="23"/>
          <w:szCs w:val="23"/>
        </w:rPr>
        <w:t>)</w:t>
      </w:r>
      <w:r w:rsidR="00907E47" w:rsidRPr="00923CDA">
        <w:rPr>
          <w:rFonts w:asciiTheme="minorHAnsi" w:hAnsiTheme="minorHAnsi" w:cstheme="minorHAnsi"/>
          <w:sz w:val="23"/>
          <w:szCs w:val="23"/>
        </w:rPr>
        <w:tab/>
        <w:t>zobowiązań podmiotów trzecich, na których zasoby powołuje się wykonawca,</w:t>
      </w:r>
      <w:r w:rsidR="00907E47" w:rsidRPr="00923CDA">
        <w:rPr>
          <w:rFonts w:asciiTheme="minorHAnsi" w:hAnsiTheme="minorHAnsi" w:cstheme="minorHAnsi"/>
          <w:sz w:val="23"/>
          <w:szCs w:val="23"/>
        </w:rPr>
        <w:br/>
        <w:t>do oddania do dyspozycji wykonawcy tych zasobów na potrzeby realizacji zamówienia, lub innych podmiotowych środków dowodowych potwierdzających, że wykonawca realizując zamówienie, będzie dysponował niezbędnymi zasobami tych podmiotów.</w:t>
      </w:r>
    </w:p>
    <w:p w14:paraId="61EDF60C" w14:textId="67B525FF" w:rsidR="003A62EB" w:rsidRPr="0021029B" w:rsidRDefault="003A62EB">
      <w:pPr>
        <w:pStyle w:val="Akapitzlist"/>
        <w:numPr>
          <w:ilvl w:val="3"/>
          <w:numId w:val="21"/>
        </w:numPr>
        <w:shd w:val="clear" w:color="auto" w:fill="FFFFFF"/>
        <w:ind w:left="567" w:hanging="567"/>
        <w:jc w:val="both"/>
        <w:rPr>
          <w:rFonts w:asciiTheme="minorHAnsi" w:hAnsiTheme="minorHAnsi" w:cstheme="minorHAnsi"/>
          <w:sz w:val="23"/>
          <w:szCs w:val="23"/>
        </w:rPr>
      </w:pPr>
      <w:r w:rsidRPr="0021029B">
        <w:rPr>
          <w:rFonts w:asciiTheme="minorHAnsi" w:hAnsiTheme="minorHAnsi" w:cstheme="minorHAnsi"/>
          <w:b/>
          <w:sz w:val="23"/>
          <w:szCs w:val="23"/>
        </w:rPr>
        <w:t>Wykonawca jest zobowiązany wykazać, że nie podlega wykluczeniu</w:t>
      </w:r>
      <w:r w:rsidR="00E005F5" w:rsidRPr="0021029B">
        <w:rPr>
          <w:rFonts w:asciiTheme="minorHAnsi" w:hAnsiTheme="minorHAnsi" w:cstheme="minorHAnsi"/>
          <w:b/>
          <w:sz w:val="23"/>
          <w:szCs w:val="23"/>
        </w:rPr>
        <w:t xml:space="preserve"> </w:t>
      </w:r>
      <w:r w:rsidRPr="0021029B">
        <w:rPr>
          <w:rFonts w:asciiTheme="minorHAnsi" w:hAnsiTheme="minorHAnsi" w:cstheme="minorHAnsi"/>
          <w:b/>
          <w:sz w:val="23"/>
          <w:szCs w:val="23"/>
        </w:rPr>
        <w:t>z postępowania.</w:t>
      </w:r>
      <w:r w:rsidRPr="0021029B">
        <w:rPr>
          <w:rFonts w:asciiTheme="minorHAnsi" w:hAnsiTheme="minorHAnsi" w:cstheme="minorHAnsi"/>
          <w:sz w:val="23"/>
          <w:szCs w:val="23"/>
        </w:rPr>
        <w:t xml:space="preserve"> Przed wyborem najkorzystniejszej oferty </w:t>
      </w:r>
      <w:r w:rsidRPr="0021029B">
        <w:rPr>
          <w:rFonts w:asciiTheme="minorHAnsi" w:hAnsiTheme="minorHAnsi" w:cstheme="minorHAnsi"/>
          <w:b/>
          <w:sz w:val="23"/>
          <w:szCs w:val="23"/>
        </w:rPr>
        <w:t>Zamawiający</w:t>
      </w:r>
      <w:r w:rsidR="00E005F5" w:rsidRPr="0021029B">
        <w:rPr>
          <w:rFonts w:asciiTheme="minorHAnsi" w:hAnsiTheme="minorHAnsi" w:cstheme="minorHAnsi"/>
          <w:b/>
          <w:sz w:val="23"/>
          <w:szCs w:val="23"/>
        </w:rPr>
        <w:t xml:space="preserve"> </w:t>
      </w:r>
      <w:r w:rsidRPr="0021029B">
        <w:rPr>
          <w:rFonts w:asciiTheme="minorHAnsi" w:hAnsiTheme="minorHAnsi" w:cstheme="minorHAnsi"/>
          <w:b/>
          <w:sz w:val="23"/>
          <w:szCs w:val="23"/>
        </w:rPr>
        <w:t>wezwie wykonawcę, którego oferta została najwyżej oceniona, do złożenia</w:t>
      </w:r>
      <w:r w:rsidR="00E005F5" w:rsidRPr="0021029B">
        <w:rPr>
          <w:rFonts w:asciiTheme="minorHAnsi" w:hAnsiTheme="minorHAnsi" w:cstheme="minorHAnsi"/>
          <w:b/>
          <w:sz w:val="23"/>
          <w:szCs w:val="23"/>
        </w:rPr>
        <w:t xml:space="preserve"> </w:t>
      </w:r>
      <w:r w:rsidRPr="0021029B">
        <w:rPr>
          <w:rFonts w:asciiTheme="minorHAnsi" w:hAnsiTheme="minorHAnsi" w:cstheme="minorHAnsi"/>
          <w:b/>
          <w:sz w:val="23"/>
          <w:szCs w:val="23"/>
        </w:rPr>
        <w:t>w wyznaczonym terminie, nie krótszym</w:t>
      </w:r>
      <w:r w:rsidR="00D41D1E" w:rsidRPr="0021029B">
        <w:rPr>
          <w:rFonts w:asciiTheme="minorHAnsi" w:hAnsiTheme="minorHAnsi" w:cstheme="minorHAnsi"/>
          <w:b/>
          <w:sz w:val="23"/>
          <w:szCs w:val="23"/>
        </w:rPr>
        <w:t xml:space="preserve"> </w:t>
      </w:r>
      <w:r w:rsidRPr="0021029B">
        <w:rPr>
          <w:rFonts w:asciiTheme="minorHAnsi" w:hAnsiTheme="minorHAnsi" w:cstheme="minorHAnsi"/>
          <w:b/>
          <w:sz w:val="23"/>
          <w:szCs w:val="23"/>
        </w:rPr>
        <w:t xml:space="preserve">niż </w:t>
      </w:r>
      <w:r w:rsidR="00D41D1E" w:rsidRPr="0021029B">
        <w:rPr>
          <w:rFonts w:asciiTheme="minorHAnsi" w:hAnsiTheme="minorHAnsi" w:cstheme="minorHAnsi"/>
          <w:b/>
          <w:sz w:val="23"/>
          <w:szCs w:val="23"/>
        </w:rPr>
        <w:t>5</w:t>
      </w:r>
      <w:r w:rsidRPr="0021029B">
        <w:rPr>
          <w:rFonts w:asciiTheme="minorHAnsi" w:hAnsiTheme="minorHAnsi" w:cstheme="minorHAnsi"/>
          <w:b/>
          <w:sz w:val="23"/>
          <w:szCs w:val="23"/>
        </w:rPr>
        <w:t xml:space="preserve"> dni, aktualnych na dzień złożenia następujących podmiotowych środków dowodowych potwierdzających brak podstaw do wykluczenia z postępowania</w:t>
      </w:r>
      <w:r w:rsidR="00D41D1E" w:rsidRPr="0021029B">
        <w:rPr>
          <w:rFonts w:asciiTheme="minorHAnsi" w:hAnsiTheme="minorHAnsi" w:cstheme="minorHAnsi"/>
          <w:b/>
          <w:sz w:val="23"/>
          <w:szCs w:val="23"/>
        </w:rPr>
        <w:t xml:space="preserve"> </w:t>
      </w:r>
      <w:r w:rsidRPr="0021029B">
        <w:rPr>
          <w:rFonts w:asciiTheme="minorHAnsi" w:hAnsiTheme="minorHAnsi" w:cstheme="minorHAnsi"/>
          <w:b/>
          <w:sz w:val="23"/>
          <w:szCs w:val="23"/>
        </w:rPr>
        <w:t>na podstawie art. 108 ust. 1 pkt 1, 2 i 4 oraz art. 109 ust. 1 pkt 1 i 4 Ustawy</w:t>
      </w:r>
      <w:r w:rsidR="00D41D1E" w:rsidRPr="0021029B">
        <w:rPr>
          <w:rFonts w:asciiTheme="minorHAnsi" w:hAnsiTheme="minorHAnsi" w:cstheme="minorHAnsi"/>
          <w:sz w:val="23"/>
          <w:szCs w:val="23"/>
        </w:rPr>
        <w:t xml:space="preserve"> </w:t>
      </w:r>
      <w:r w:rsidRPr="0021029B">
        <w:rPr>
          <w:rFonts w:asciiTheme="minorHAnsi" w:hAnsiTheme="minorHAnsi" w:cstheme="minorHAnsi"/>
          <w:sz w:val="23"/>
          <w:szCs w:val="23"/>
        </w:rPr>
        <w:t>(w przypadku wykonawców wspólnie ubiegających się o udzielenie zamówienia</w:t>
      </w:r>
      <w:r w:rsidR="00D41D1E" w:rsidRPr="0021029B">
        <w:rPr>
          <w:rFonts w:asciiTheme="minorHAnsi" w:hAnsiTheme="minorHAnsi" w:cstheme="minorHAnsi"/>
          <w:sz w:val="23"/>
          <w:szCs w:val="23"/>
        </w:rPr>
        <w:t xml:space="preserve"> </w:t>
      </w:r>
      <w:r w:rsidRPr="0021029B">
        <w:rPr>
          <w:rFonts w:asciiTheme="minorHAnsi" w:hAnsiTheme="minorHAnsi" w:cstheme="minorHAnsi"/>
          <w:sz w:val="23"/>
          <w:szCs w:val="23"/>
        </w:rPr>
        <w:t>niżej wymienione dokumenty składa każdy</w:t>
      </w:r>
      <w:r w:rsidR="00D41D1E" w:rsidRPr="0021029B">
        <w:rPr>
          <w:rFonts w:asciiTheme="minorHAnsi" w:hAnsiTheme="minorHAnsi" w:cstheme="minorHAnsi"/>
          <w:sz w:val="23"/>
          <w:szCs w:val="23"/>
        </w:rPr>
        <w:br/>
      </w:r>
      <w:r w:rsidRPr="0021029B">
        <w:rPr>
          <w:rFonts w:asciiTheme="minorHAnsi" w:hAnsiTheme="minorHAnsi" w:cstheme="minorHAnsi"/>
          <w:sz w:val="23"/>
          <w:szCs w:val="23"/>
        </w:rPr>
        <w:t>z wykonawców występujących wspólnie):</w:t>
      </w:r>
    </w:p>
    <w:p w14:paraId="01052625" w14:textId="3DC90104" w:rsidR="003A62EB" w:rsidRPr="00923CDA" w:rsidRDefault="003A62EB" w:rsidP="0021029B">
      <w:pPr>
        <w:pStyle w:val="Akapitzlist20"/>
        <w:autoSpaceDE w:val="0"/>
        <w:autoSpaceDN w:val="0"/>
        <w:adjustRightInd w:val="0"/>
        <w:spacing w:before="0" w:after="0" w:line="240" w:lineRule="auto"/>
        <w:ind w:left="993" w:hanging="426"/>
        <w:rPr>
          <w:rFonts w:asciiTheme="minorHAnsi" w:hAnsiTheme="minorHAnsi" w:cstheme="minorHAnsi"/>
          <w:bCs/>
          <w:sz w:val="23"/>
          <w:szCs w:val="23"/>
          <w:lang w:eastAsia="pl-PL"/>
        </w:rPr>
      </w:pPr>
      <w:r w:rsidRPr="00923CDA">
        <w:rPr>
          <w:rFonts w:asciiTheme="minorHAnsi" w:hAnsiTheme="minorHAnsi" w:cstheme="minorHAnsi"/>
          <w:bCs/>
          <w:sz w:val="23"/>
          <w:szCs w:val="23"/>
          <w:lang w:eastAsia="pl-PL"/>
        </w:rPr>
        <w:t>1)</w:t>
      </w:r>
      <w:r w:rsidRPr="00923CDA">
        <w:rPr>
          <w:rFonts w:asciiTheme="minorHAnsi" w:hAnsiTheme="minorHAnsi" w:cstheme="minorHAnsi"/>
          <w:bCs/>
          <w:sz w:val="23"/>
          <w:szCs w:val="23"/>
          <w:lang w:eastAsia="pl-PL"/>
        </w:rPr>
        <w:tab/>
        <w:t>odpisu lub informacji z Krajowego Rejestru Sądowego lub z Centralnej</w:t>
      </w:r>
      <w:r w:rsidRPr="00923CDA">
        <w:rPr>
          <w:rFonts w:asciiTheme="minorHAnsi" w:hAnsiTheme="minorHAnsi" w:cstheme="minorHAnsi"/>
          <w:bCs/>
          <w:sz w:val="23"/>
          <w:szCs w:val="23"/>
          <w:lang w:eastAsia="pl-PL"/>
        </w:rPr>
        <w:br/>
        <w:t>Ewidencji i Informacji o Działalności Gospodarczej, w zakresie, o którym</w:t>
      </w:r>
      <w:r w:rsidR="00E005F5">
        <w:rPr>
          <w:rFonts w:asciiTheme="minorHAnsi" w:hAnsiTheme="minorHAnsi" w:cstheme="minorHAnsi"/>
          <w:bCs/>
          <w:sz w:val="23"/>
          <w:szCs w:val="23"/>
          <w:lang w:eastAsia="pl-PL"/>
        </w:rPr>
        <w:t xml:space="preserve"> </w:t>
      </w:r>
      <w:r w:rsidRPr="00923CDA">
        <w:rPr>
          <w:rFonts w:asciiTheme="minorHAnsi" w:hAnsiTheme="minorHAnsi" w:cstheme="minorHAnsi"/>
          <w:bCs/>
          <w:sz w:val="23"/>
          <w:szCs w:val="23"/>
          <w:lang w:eastAsia="pl-PL"/>
        </w:rPr>
        <w:t xml:space="preserve">mowa w art. </w:t>
      </w:r>
      <w:r w:rsidRPr="00923CDA">
        <w:rPr>
          <w:rFonts w:asciiTheme="minorHAnsi" w:hAnsiTheme="minorHAnsi" w:cstheme="minorHAnsi"/>
          <w:bCs/>
          <w:sz w:val="23"/>
          <w:szCs w:val="23"/>
          <w:lang w:eastAsia="pl-PL"/>
        </w:rPr>
        <w:lastRenderedPageBreak/>
        <w:t>109 ust. 1 pkt 4 Ustawy, sporządzone nie wcześniej niż 3 miesiące przed złożeniem, jeżeli odrębne przepisy wymagają wpisu do rejestru</w:t>
      </w:r>
      <w:r w:rsidR="00E005F5">
        <w:rPr>
          <w:rFonts w:asciiTheme="minorHAnsi" w:hAnsiTheme="minorHAnsi" w:cstheme="minorHAnsi"/>
          <w:bCs/>
          <w:sz w:val="23"/>
          <w:szCs w:val="23"/>
          <w:lang w:eastAsia="pl-PL"/>
        </w:rPr>
        <w:t xml:space="preserve"> </w:t>
      </w:r>
      <w:r w:rsidRPr="00923CDA">
        <w:rPr>
          <w:rFonts w:asciiTheme="minorHAnsi" w:hAnsiTheme="minorHAnsi" w:cstheme="minorHAnsi"/>
          <w:bCs/>
          <w:sz w:val="23"/>
          <w:szCs w:val="23"/>
          <w:lang w:eastAsia="pl-PL"/>
        </w:rPr>
        <w:t>lub ewidencji;</w:t>
      </w:r>
    </w:p>
    <w:p w14:paraId="3D950F9D" w14:textId="06B069DA" w:rsidR="003A62EB" w:rsidRPr="00923CDA" w:rsidRDefault="003A62EB" w:rsidP="0021029B">
      <w:pPr>
        <w:pStyle w:val="Akapitzlist20"/>
        <w:autoSpaceDE w:val="0"/>
        <w:autoSpaceDN w:val="0"/>
        <w:adjustRightInd w:val="0"/>
        <w:spacing w:before="0" w:after="0" w:line="240" w:lineRule="auto"/>
        <w:ind w:left="993" w:hanging="426"/>
        <w:rPr>
          <w:rFonts w:asciiTheme="minorHAnsi" w:hAnsiTheme="minorHAnsi" w:cstheme="minorHAnsi"/>
          <w:bCs/>
          <w:sz w:val="23"/>
          <w:szCs w:val="23"/>
          <w:lang w:eastAsia="pl-PL"/>
        </w:rPr>
      </w:pPr>
      <w:r w:rsidRPr="00923CDA">
        <w:rPr>
          <w:rFonts w:asciiTheme="minorHAnsi" w:hAnsiTheme="minorHAnsi" w:cstheme="minorHAnsi"/>
          <w:bCs/>
          <w:sz w:val="23"/>
          <w:szCs w:val="23"/>
          <w:lang w:eastAsia="pl-PL"/>
        </w:rPr>
        <w:t>2)</w:t>
      </w:r>
      <w:r w:rsidRPr="00923CDA">
        <w:rPr>
          <w:rFonts w:asciiTheme="minorHAnsi" w:hAnsiTheme="minorHAnsi" w:cstheme="minorHAnsi"/>
          <w:bCs/>
          <w:sz w:val="23"/>
          <w:szCs w:val="23"/>
          <w:lang w:eastAsia="pl-PL"/>
        </w:rPr>
        <w:tab/>
      </w:r>
      <w:r w:rsidRPr="00923CDA">
        <w:rPr>
          <w:rFonts w:asciiTheme="minorHAnsi" w:hAnsiTheme="minorHAnsi" w:cstheme="minorHAnsi"/>
          <w:sz w:val="23"/>
          <w:szCs w:val="23"/>
        </w:rPr>
        <w:t>zaświadczenia właściwego naczelnika urzędu skarbowego potwierdzającego,</w:t>
      </w:r>
      <w:r w:rsidRPr="00923CDA">
        <w:rPr>
          <w:rFonts w:asciiTheme="minorHAnsi" w:hAnsiTheme="minorHAnsi" w:cstheme="minorHAnsi"/>
          <w:sz w:val="23"/>
          <w:szCs w:val="23"/>
        </w:rPr>
        <w:br/>
        <w:t>że wykonawca nie zalega z opłacaniem podatków i opłat, w zakresie,</w:t>
      </w:r>
      <w:r w:rsidR="00E005F5">
        <w:rPr>
          <w:rFonts w:asciiTheme="minorHAnsi" w:hAnsiTheme="minorHAnsi" w:cstheme="minorHAnsi"/>
          <w:sz w:val="23"/>
          <w:szCs w:val="23"/>
        </w:rPr>
        <w:t xml:space="preserve"> </w:t>
      </w:r>
      <w:r w:rsidRPr="00923CDA">
        <w:rPr>
          <w:rFonts w:asciiTheme="minorHAnsi" w:hAnsiTheme="minorHAnsi" w:cstheme="minorHAnsi"/>
          <w:sz w:val="23"/>
          <w:szCs w:val="23"/>
        </w:rPr>
        <w:t>o którym mowa w art. 109 ust. 1 pkt 1 ustawy, wystawionego nie wcześniej</w:t>
      </w:r>
      <w:r w:rsidR="00E005F5">
        <w:rPr>
          <w:rFonts w:asciiTheme="minorHAnsi" w:hAnsiTheme="minorHAnsi" w:cstheme="minorHAnsi"/>
          <w:sz w:val="23"/>
          <w:szCs w:val="23"/>
        </w:rPr>
        <w:t xml:space="preserve"> </w:t>
      </w:r>
      <w:r w:rsidRPr="00923CDA">
        <w:rPr>
          <w:rFonts w:asciiTheme="minorHAnsi" w:hAnsiTheme="minorHAnsi" w:cstheme="minorHAnsi"/>
          <w:sz w:val="23"/>
          <w:szCs w:val="23"/>
        </w:rPr>
        <w:t>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w:t>
      </w:r>
      <w:r w:rsidR="00E005F5">
        <w:rPr>
          <w:rFonts w:asciiTheme="minorHAnsi" w:hAnsiTheme="minorHAnsi" w:cstheme="minorHAnsi"/>
          <w:sz w:val="23"/>
          <w:szCs w:val="23"/>
        </w:rPr>
        <w:t xml:space="preserve"> </w:t>
      </w:r>
      <w:r w:rsidRPr="00923CDA">
        <w:rPr>
          <w:rFonts w:asciiTheme="minorHAnsi" w:hAnsiTheme="minorHAnsi" w:cstheme="minorHAnsi"/>
          <w:sz w:val="23"/>
          <w:szCs w:val="23"/>
        </w:rPr>
        <w:t>albo przed upływem terminu składania ofert wykonawca dokonał płatności należnych podatków lub opłat wraz z odsetkami lub grzywnami</w:t>
      </w:r>
      <w:r w:rsidRPr="00923CDA">
        <w:rPr>
          <w:rFonts w:asciiTheme="minorHAnsi" w:hAnsiTheme="minorHAnsi" w:cstheme="minorHAnsi"/>
          <w:sz w:val="23"/>
          <w:szCs w:val="23"/>
        </w:rPr>
        <w:br/>
        <w:t>lub zawarł wiążące porozumienie w sprawie spłat tych należności;</w:t>
      </w:r>
    </w:p>
    <w:p w14:paraId="1A84E064" w14:textId="0B91ED99" w:rsidR="003A62EB" w:rsidRPr="00923CDA" w:rsidRDefault="003A62EB" w:rsidP="0021029B">
      <w:pPr>
        <w:pStyle w:val="Akapitzlist20"/>
        <w:autoSpaceDE w:val="0"/>
        <w:autoSpaceDN w:val="0"/>
        <w:adjustRightInd w:val="0"/>
        <w:spacing w:before="0" w:after="0" w:line="240" w:lineRule="auto"/>
        <w:ind w:left="993" w:hanging="426"/>
        <w:rPr>
          <w:rFonts w:asciiTheme="minorHAnsi" w:hAnsiTheme="minorHAnsi" w:cstheme="minorHAnsi"/>
          <w:sz w:val="23"/>
          <w:szCs w:val="23"/>
        </w:rPr>
      </w:pPr>
      <w:r w:rsidRPr="00923CDA">
        <w:rPr>
          <w:rFonts w:asciiTheme="minorHAnsi" w:hAnsiTheme="minorHAnsi" w:cstheme="minorHAnsi"/>
          <w:bCs/>
          <w:sz w:val="23"/>
          <w:szCs w:val="23"/>
          <w:lang w:eastAsia="pl-PL"/>
        </w:rPr>
        <w:t>3)</w:t>
      </w:r>
      <w:r w:rsidRPr="00923CDA">
        <w:rPr>
          <w:rFonts w:asciiTheme="minorHAnsi" w:hAnsiTheme="minorHAnsi" w:cstheme="minorHAnsi"/>
          <w:bCs/>
          <w:sz w:val="23"/>
          <w:szCs w:val="23"/>
          <w:lang w:eastAsia="pl-PL"/>
        </w:rPr>
        <w:tab/>
        <w:t>zaświadczenia</w:t>
      </w:r>
      <w:r w:rsidRPr="00923CDA">
        <w:rPr>
          <w:rFonts w:asciiTheme="minorHAnsi" w:hAnsiTheme="minorHAnsi" w:cstheme="minorHAnsi"/>
          <w:sz w:val="23"/>
          <w:szCs w:val="23"/>
        </w:rPr>
        <w:t xml:space="preserve"> </w:t>
      </w:r>
      <w:r w:rsidRPr="00923CDA">
        <w:rPr>
          <w:rFonts w:asciiTheme="minorHAnsi" w:hAnsiTheme="minorHAnsi" w:cstheme="minorHAnsi"/>
          <w:bCs/>
          <w:sz w:val="23"/>
          <w:szCs w:val="23"/>
          <w:lang w:eastAsia="pl-PL"/>
        </w:rPr>
        <w:t xml:space="preserve">albo innego dokumentu właściwej terenowej jednostki organizacyjnej Zakładu Ubezpieczeń Społecznych </w:t>
      </w:r>
      <w:r w:rsidRPr="00923CDA">
        <w:rPr>
          <w:rFonts w:asciiTheme="minorHAnsi" w:hAnsiTheme="minorHAnsi" w:cstheme="minorHAnsi"/>
          <w:sz w:val="23"/>
          <w:szCs w:val="23"/>
        </w:rPr>
        <w:t>lub właściwego oddziału regionalnego lub właściwej placówki terenowej Kasy Rolniczego Ubezpieczenia Społecznego potwierdzającego, że wykonawca nie zalega z opłacaniem składek</w:t>
      </w:r>
      <w:r w:rsidR="0021029B">
        <w:rPr>
          <w:rFonts w:asciiTheme="minorHAnsi" w:hAnsiTheme="minorHAnsi" w:cstheme="minorHAnsi"/>
          <w:sz w:val="23"/>
          <w:szCs w:val="23"/>
        </w:rPr>
        <w:t xml:space="preserve"> </w:t>
      </w:r>
      <w:r w:rsidRPr="00923CDA">
        <w:rPr>
          <w:rFonts w:asciiTheme="minorHAnsi" w:hAnsiTheme="minorHAnsi" w:cstheme="minorHAnsi"/>
          <w:sz w:val="23"/>
          <w:szCs w:val="23"/>
        </w:rPr>
        <w:t>na ubezpieczenia społeczne i zdrowotne, w zakresie, o którym mowa</w:t>
      </w:r>
      <w:r w:rsidR="0021029B">
        <w:rPr>
          <w:rFonts w:asciiTheme="minorHAnsi" w:hAnsiTheme="minorHAnsi" w:cstheme="minorHAnsi"/>
          <w:sz w:val="23"/>
          <w:szCs w:val="23"/>
        </w:rPr>
        <w:t xml:space="preserve"> </w:t>
      </w:r>
      <w:r w:rsidRPr="00923CDA">
        <w:rPr>
          <w:rFonts w:asciiTheme="minorHAnsi" w:hAnsiTheme="minorHAnsi" w:cstheme="minorHAnsi"/>
          <w:sz w:val="23"/>
          <w:szCs w:val="23"/>
        </w:rPr>
        <w:t>w art. 109 ust. 1 pkt 1 ustawy, wystawionego nie wcześniej niż 3 miesiące</w:t>
      </w:r>
      <w:r w:rsidR="0021029B">
        <w:rPr>
          <w:rFonts w:asciiTheme="minorHAnsi" w:hAnsiTheme="minorHAnsi" w:cstheme="minorHAnsi"/>
          <w:sz w:val="23"/>
          <w:szCs w:val="23"/>
        </w:rPr>
        <w:t xml:space="preserve"> </w:t>
      </w:r>
      <w:r w:rsidRPr="00923CDA">
        <w:rPr>
          <w:rFonts w:asciiTheme="minorHAnsi" w:hAnsiTheme="minorHAnsi" w:cstheme="minorHAnsi"/>
          <w:sz w:val="23"/>
          <w:szCs w:val="23"/>
        </w:rPr>
        <w:t>przed jego złożeniem, a w przypadku zalegania z opłacaniem składek</w:t>
      </w:r>
      <w:r w:rsidRPr="00923CDA">
        <w:rPr>
          <w:rFonts w:asciiTheme="minorHAnsi" w:hAnsiTheme="minorHAnsi" w:cstheme="minorHAnsi"/>
          <w:sz w:val="23"/>
          <w:szCs w:val="23"/>
        </w:rPr>
        <w:br/>
        <w:t>na ubezpieczenia społeczne lub zdrowotne wraz z zaświadczeniem albo innym dokumentem zamawiający żąda złożenia dokumentów potwierdzających,</w:t>
      </w:r>
      <w:r w:rsidRPr="00923CDA">
        <w:rPr>
          <w:rFonts w:asciiTheme="minorHAnsi" w:hAnsiTheme="minorHAnsi" w:cstheme="minorHAnsi"/>
          <w:sz w:val="23"/>
          <w:szCs w:val="23"/>
        </w:rPr>
        <w:br/>
        <w:t>że odpowiednio przed upływem terminu składania wniosków o dopuszczenie</w:t>
      </w:r>
      <w:r w:rsidRPr="00923CDA">
        <w:rPr>
          <w:rFonts w:asciiTheme="minorHAnsi" w:hAnsiTheme="minorHAnsi" w:cstheme="minorHAnsi"/>
          <w:sz w:val="23"/>
          <w:szCs w:val="23"/>
        </w:rPr>
        <w:br/>
        <w:t>do udziału w postępowaniu albo przed upływem terminu składania ofert wykonawca dokonał płatności należnych składek na ubezpieczenia społeczne</w:t>
      </w:r>
      <w:r w:rsidRPr="00923CDA">
        <w:rPr>
          <w:rFonts w:asciiTheme="minorHAnsi" w:hAnsiTheme="minorHAnsi" w:cstheme="minorHAnsi"/>
          <w:sz w:val="23"/>
          <w:szCs w:val="23"/>
        </w:rPr>
        <w:br/>
        <w:t>lub zdrowotne wraz odsetkami lub grzywnami lub zawarł wiążące porozumienie w sprawie spłat tych należności;</w:t>
      </w:r>
    </w:p>
    <w:p w14:paraId="76A11FE9" w14:textId="322C61CB" w:rsidR="003A62EB" w:rsidRPr="00923CDA" w:rsidRDefault="003A62EB" w:rsidP="0021029B">
      <w:pPr>
        <w:pStyle w:val="Akapitzlist20"/>
        <w:autoSpaceDE w:val="0"/>
        <w:autoSpaceDN w:val="0"/>
        <w:adjustRightInd w:val="0"/>
        <w:spacing w:before="0" w:after="0" w:line="240" w:lineRule="auto"/>
        <w:ind w:left="993" w:hanging="426"/>
        <w:rPr>
          <w:rFonts w:asciiTheme="minorHAnsi" w:hAnsiTheme="minorHAnsi" w:cstheme="minorHAnsi"/>
          <w:bCs/>
          <w:sz w:val="23"/>
          <w:szCs w:val="23"/>
          <w:lang w:eastAsia="pl-PL"/>
        </w:rPr>
      </w:pPr>
      <w:r w:rsidRPr="00923CDA">
        <w:rPr>
          <w:rFonts w:asciiTheme="minorHAnsi" w:hAnsiTheme="minorHAnsi" w:cstheme="minorHAnsi"/>
          <w:bCs/>
          <w:sz w:val="23"/>
          <w:szCs w:val="23"/>
          <w:lang w:eastAsia="pl-PL"/>
        </w:rPr>
        <w:t>4)</w:t>
      </w:r>
      <w:r w:rsidRPr="00923CDA">
        <w:rPr>
          <w:rFonts w:asciiTheme="minorHAnsi" w:hAnsiTheme="minorHAnsi" w:cstheme="minorHAnsi"/>
          <w:bCs/>
          <w:sz w:val="23"/>
          <w:szCs w:val="23"/>
          <w:lang w:eastAsia="pl-PL"/>
        </w:rPr>
        <w:tab/>
        <w:t>informacji z Krajowego Rejestru Karnego w zakresie art. 108 ust. 1</w:t>
      </w:r>
      <w:r w:rsidR="00E005F5">
        <w:rPr>
          <w:rFonts w:asciiTheme="minorHAnsi" w:hAnsiTheme="minorHAnsi" w:cstheme="minorHAnsi"/>
          <w:bCs/>
          <w:sz w:val="23"/>
          <w:szCs w:val="23"/>
          <w:lang w:eastAsia="pl-PL"/>
        </w:rPr>
        <w:t xml:space="preserve"> </w:t>
      </w:r>
      <w:r w:rsidRPr="00923CDA">
        <w:rPr>
          <w:rFonts w:asciiTheme="minorHAnsi" w:hAnsiTheme="minorHAnsi" w:cstheme="minorHAnsi"/>
          <w:bCs/>
          <w:sz w:val="23"/>
          <w:szCs w:val="23"/>
          <w:lang w:eastAsia="pl-PL"/>
        </w:rPr>
        <w:t>pkt 1, 2 i 4 Ustawy, sporządzonej nie wcześniej niż 6 miesięcy</w:t>
      </w:r>
      <w:r w:rsidR="00D41D1E" w:rsidRPr="00923CDA">
        <w:rPr>
          <w:rFonts w:asciiTheme="minorHAnsi" w:hAnsiTheme="minorHAnsi" w:cstheme="minorHAnsi"/>
          <w:bCs/>
          <w:sz w:val="23"/>
          <w:szCs w:val="23"/>
          <w:lang w:eastAsia="pl-PL"/>
        </w:rPr>
        <w:t xml:space="preserve"> </w:t>
      </w:r>
      <w:r w:rsidRPr="00923CDA">
        <w:rPr>
          <w:rFonts w:asciiTheme="minorHAnsi" w:hAnsiTheme="minorHAnsi" w:cstheme="minorHAnsi"/>
          <w:bCs/>
          <w:sz w:val="23"/>
          <w:szCs w:val="23"/>
          <w:lang w:eastAsia="pl-PL"/>
        </w:rPr>
        <w:t>przed</w:t>
      </w:r>
      <w:r w:rsidR="00E005F5">
        <w:rPr>
          <w:rFonts w:asciiTheme="minorHAnsi" w:hAnsiTheme="minorHAnsi" w:cstheme="minorHAnsi"/>
          <w:bCs/>
          <w:sz w:val="23"/>
          <w:szCs w:val="23"/>
          <w:lang w:eastAsia="pl-PL"/>
        </w:rPr>
        <w:t xml:space="preserve"> </w:t>
      </w:r>
      <w:r w:rsidRPr="00923CDA">
        <w:rPr>
          <w:rFonts w:asciiTheme="minorHAnsi" w:hAnsiTheme="minorHAnsi" w:cstheme="minorHAnsi"/>
          <w:bCs/>
          <w:sz w:val="23"/>
          <w:szCs w:val="23"/>
          <w:lang w:eastAsia="pl-PL"/>
        </w:rPr>
        <w:t>jej złożeniem;</w:t>
      </w:r>
    </w:p>
    <w:p w14:paraId="1E5227B5" w14:textId="77777777" w:rsidR="00B76230" w:rsidRPr="00923CDA" w:rsidRDefault="003A62EB" w:rsidP="0021029B">
      <w:pPr>
        <w:shd w:val="clear" w:color="auto" w:fill="FFFFFF"/>
        <w:ind w:left="993" w:hanging="426"/>
        <w:jc w:val="both"/>
        <w:rPr>
          <w:rFonts w:asciiTheme="minorHAnsi" w:hAnsiTheme="minorHAnsi" w:cstheme="minorHAnsi"/>
          <w:bCs/>
          <w:sz w:val="23"/>
          <w:szCs w:val="23"/>
        </w:rPr>
      </w:pPr>
      <w:r w:rsidRPr="00923CDA">
        <w:rPr>
          <w:rFonts w:asciiTheme="minorHAnsi" w:hAnsiTheme="minorHAnsi" w:cstheme="minorHAnsi"/>
          <w:bCs/>
          <w:sz w:val="23"/>
          <w:szCs w:val="23"/>
        </w:rPr>
        <w:t>5)</w:t>
      </w:r>
      <w:r w:rsidRPr="00923CDA">
        <w:rPr>
          <w:rFonts w:asciiTheme="minorHAnsi" w:hAnsiTheme="minorHAnsi" w:cstheme="minorHAnsi"/>
          <w:bCs/>
          <w:sz w:val="23"/>
          <w:szCs w:val="23"/>
        </w:rPr>
        <w:tab/>
        <w:t>oświadczenia wykonawcy o</w:t>
      </w:r>
      <w:r w:rsidR="00B76230" w:rsidRPr="00923CDA">
        <w:rPr>
          <w:rFonts w:asciiTheme="minorHAnsi" w:hAnsiTheme="minorHAnsi" w:cstheme="minorHAnsi"/>
          <w:bCs/>
          <w:sz w:val="23"/>
          <w:szCs w:val="23"/>
        </w:rPr>
        <w:t>:</w:t>
      </w:r>
    </w:p>
    <w:p w14:paraId="50C9FA2F" w14:textId="03E42055" w:rsidR="00B76230" w:rsidRPr="00923CDA" w:rsidRDefault="00B76230">
      <w:pPr>
        <w:pStyle w:val="Akapitzlist20"/>
        <w:numPr>
          <w:ilvl w:val="0"/>
          <w:numId w:val="18"/>
        </w:numPr>
        <w:autoSpaceDE w:val="0"/>
        <w:autoSpaceDN w:val="0"/>
        <w:adjustRightInd w:val="0"/>
        <w:spacing w:before="0" w:after="0" w:line="240" w:lineRule="auto"/>
        <w:ind w:left="1418" w:hanging="426"/>
        <w:rPr>
          <w:rFonts w:asciiTheme="minorHAnsi" w:eastAsia="Times New Roman" w:hAnsiTheme="minorHAnsi" w:cstheme="minorHAnsi"/>
          <w:sz w:val="23"/>
          <w:szCs w:val="23"/>
          <w:lang w:eastAsia="pl-PL"/>
        </w:rPr>
      </w:pPr>
      <w:r w:rsidRPr="00923CDA">
        <w:rPr>
          <w:rFonts w:asciiTheme="minorHAnsi" w:eastAsia="Times New Roman" w:hAnsiTheme="minorHAnsi" w:cstheme="minorHAnsi"/>
          <w:sz w:val="23"/>
          <w:szCs w:val="23"/>
          <w:lang w:eastAsia="pl-PL"/>
        </w:rPr>
        <w:t>spełnianiu warunków udziału w postępowaniu, a także o</w:t>
      </w:r>
    </w:p>
    <w:p w14:paraId="77496219" w14:textId="4DD82D4C" w:rsidR="00B76230" w:rsidRPr="0021029B" w:rsidRDefault="00B76230">
      <w:pPr>
        <w:pStyle w:val="Akapitzlist20"/>
        <w:numPr>
          <w:ilvl w:val="0"/>
          <w:numId w:val="18"/>
        </w:numPr>
        <w:autoSpaceDE w:val="0"/>
        <w:autoSpaceDN w:val="0"/>
        <w:adjustRightInd w:val="0"/>
        <w:spacing w:before="0" w:after="0" w:line="240" w:lineRule="auto"/>
        <w:ind w:left="1418" w:hanging="426"/>
        <w:rPr>
          <w:rFonts w:asciiTheme="minorHAnsi" w:eastAsia="Times New Roman" w:hAnsiTheme="minorHAnsi" w:cstheme="minorHAnsi"/>
          <w:sz w:val="23"/>
          <w:szCs w:val="23"/>
          <w:lang w:eastAsia="pl-PL"/>
        </w:rPr>
      </w:pPr>
      <w:r w:rsidRPr="00923CDA">
        <w:rPr>
          <w:rFonts w:asciiTheme="minorHAnsi" w:eastAsia="Times New Roman" w:hAnsiTheme="minorHAnsi" w:cstheme="minorHAnsi"/>
          <w:sz w:val="23"/>
          <w:szCs w:val="23"/>
          <w:lang w:eastAsia="pl-PL"/>
        </w:rPr>
        <w:t>braku podstaw do wykluczenia z postępowania na podstawie</w:t>
      </w:r>
      <w:r w:rsidR="0021029B">
        <w:rPr>
          <w:rFonts w:asciiTheme="minorHAnsi" w:eastAsia="Times New Roman" w:hAnsiTheme="minorHAnsi" w:cstheme="minorHAnsi"/>
          <w:sz w:val="23"/>
          <w:szCs w:val="23"/>
          <w:lang w:eastAsia="pl-PL"/>
        </w:rPr>
        <w:t xml:space="preserve"> </w:t>
      </w:r>
      <w:r w:rsidRPr="00923CDA">
        <w:rPr>
          <w:rFonts w:asciiTheme="minorHAnsi" w:eastAsia="Times New Roman" w:hAnsiTheme="minorHAnsi" w:cstheme="minorHAnsi"/>
          <w:sz w:val="23"/>
          <w:szCs w:val="23"/>
          <w:lang w:eastAsia="pl-PL"/>
        </w:rPr>
        <w:t>art. 108 ust. 1 oraz art. 109 ust. 1 pkt 1 i 4 Ustawy, w tym o niezaleganiu</w:t>
      </w:r>
      <w:r w:rsidR="0021029B">
        <w:rPr>
          <w:rFonts w:asciiTheme="minorHAnsi" w:eastAsia="Times New Roman" w:hAnsiTheme="minorHAnsi" w:cstheme="minorHAnsi"/>
          <w:sz w:val="23"/>
          <w:szCs w:val="23"/>
          <w:lang w:eastAsia="pl-PL"/>
        </w:rPr>
        <w:t xml:space="preserve"> </w:t>
      </w:r>
      <w:r w:rsidRPr="00923CDA">
        <w:rPr>
          <w:rFonts w:asciiTheme="minorHAnsi" w:eastAsia="Times New Roman" w:hAnsiTheme="minorHAnsi" w:cstheme="minorHAnsi"/>
          <w:sz w:val="23"/>
          <w:szCs w:val="23"/>
          <w:lang w:eastAsia="pl-PL"/>
        </w:rPr>
        <w:t>z opłacaniem podatków i opłat lokalnych, o których mowa w ustawie</w:t>
      </w:r>
      <w:r w:rsidR="0021029B">
        <w:rPr>
          <w:rFonts w:asciiTheme="minorHAnsi" w:eastAsia="Times New Roman" w:hAnsiTheme="minorHAnsi" w:cstheme="minorHAnsi"/>
          <w:sz w:val="23"/>
          <w:szCs w:val="23"/>
          <w:lang w:eastAsia="pl-PL"/>
        </w:rPr>
        <w:t xml:space="preserve"> </w:t>
      </w:r>
      <w:r w:rsidRPr="00923CDA">
        <w:rPr>
          <w:rFonts w:asciiTheme="minorHAnsi" w:eastAsia="Times New Roman" w:hAnsiTheme="minorHAnsi" w:cstheme="minorHAnsi"/>
          <w:sz w:val="23"/>
          <w:szCs w:val="23"/>
          <w:lang w:eastAsia="pl-PL"/>
        </w:rPr>
        <w:t>z dnia 12 stycznia 1991 r. o podatkach i opłatach lokalnych</w:t>
      </w:r>
      <w:r w:rsidR="0021029B">
        <w:rPr>
          <w:rFonts w:asciiTheme="minorHAnsi" w:eastAsia="Times New Roman" w:hAnsiTheme="minorHAnsi" w:cstheme="minorHAnsi"/>
          <w:sz w:val="23"/>
          <w:szCs w:val="23"/>
          <w:lang w:eastAsia="pl-PL"/>
        </w:rPr>
        <w:t xml:space="preserve"> </w:t>
      </w:r>
      <w:r w:rsidRPr="00923CDA">
        <w:rPr>
          <w:rFonts w:asciiTheme="minorHAnsi" w:eastAsia="Times New Roman" w:hAnsiTheme="minorHAnsi" w:cstheme="minorHAnsi"/>
          <w:sz w:val="23"/>
          <w:szCs w:val="23"/>
          <w:lang w:eastAsia="pl-PL"/>
        </w:rPr>
        <w:t>(Dz. U. z 2019 r. poz. 1170 oraz z 2021 r. poz. 401),</w:t>
      </w:r>
      <w:r w:rsidR="0021029B">
        <w:rPr>
          <w:rFonts w:asciiTheme="minorHAnsi" w:eastAsia="Times New Roman" w:hAnsiTheme="minorHAnsi" w:cstheme="minorHAnsi"/>
          <w:sz w:val="23"/>
          <w:szCs w:val="23"/>
          <w:lang w:eastAsia="pl-PL"/>
        </w:rPr>
        <w:t xml:space="preserve"> </w:t>
      </w:r>
      <w:r w:rsidRPr="0021029B">
        <w:rPr>
          <w:rFonts w:asciiTheme="minorHAnsi" w:hAnsiTheme="minorHAnsi" w:cstheme="minorHAnsi"/>
          <w:sz w:val="23"/>
          <w:szCs w:val="23"/>
        </w:rPr>
        <w:t xml:space="preserve">- którego </w:t>
      </w:r>
      <w:r w:rsidRPr="0021029B">
        <w:rPr>
          <w:rFonts w:asciiTheme="minorHAnsi" w:hAnsiTheme="minorHAnsi" w:cstheme="minorHAnsi"/>
          <w:bCs/>
          <w:sz w:val="23"/>
          <w:szCs w:val="23"/>
        </w:rPr>
        <w:t xml:space="preserve">wzór stanowi </w:t>
      </w:r>
      <w:r w:rsidRPr="0021029B">
        <w:rPr>
          <w:rFonts w:asciiTheme="minorHAnsi" w:hAnsiTheme="minorHAnsi" w:cstheme="minorHAnsi"/>
          <w:b/>
          <w:bCs/>
          <w:sz w:val="23"/>
          <w:szCs w:val="23"/>
        </w:rPr>
        <w:t xml:space="preserve">Załącznik Nr </w:t>
      </w:r>
      <w:r w:rsidR="00CC16B8" w:rsidRPr="0021029B">
        <w:rPr>
          <w:rFonts w:asciiTheme="minorHAnsi" w:hAnsiTheme="minorHAnsi" w:cstheme="minorHAnsi"/>
          <w:b/>
          <w:bCs/>
          <w:sz w:val="23"/>
          <w:szCs w:val="23"/>
        </w:rPr>
        <w:t>3</w:t>
      </w:r>
      <w:r w:rsidRPr="0021029B">
        <w:rPr>
          <w:rFonts w:asciiTheme="minorHAnsi" w:hAnsiTheme="minorHAnsi" w:cstheme="minorHAnsi"/>
          <w:bCs/>
          <w:sz w:val="23"/>
          <w:szCs w:val="23"/>
        </w:rPr>
        <w:t xml:space="preserve"> do SWZ.</w:t>
      </w:r>
    </w:p>
    <w:p w14:paraId="63499614" w14:textId="77777777" w:rsidR="0021029B" w:rsidRDefault="00AE22BB">
      <w:pPr>
        <w:pStyle w:val="Akapitzlist"/>
        <w:numPr>
          <w:ilvl w:val="3"/>
          <w:numId w:val="21"/>
        </w:numPr>
        <w:shd w:val="clear" w:color="auto" w:fill="FFFFFF"/>
        <w:ind w:left="567" w:hanging="567"/>
        <w:jc w:val="both"/>
        <w:rPr>
          <w:rFonts w:asciiTheme="minorHAnsi" w:hAnsiTheme="minorHAnsi" w:cstheme="minorHAnsi"/>
          <w:sz w:val="23"/>
          <w:szCs w:val="23"/>
        </w:rPr>
      </w:pPr>
      <w:r w:rsidRPr="0021029B">
        <w:rPr>
          <w:rFonts w:asciiTheme="minorHAnsi" w:hAnsiTheme="minorHAnsi" w:cstheme="minorHAnsi"/>
          <w:b/>
          <w:sz w:val="23"/>
          <w:szCs w:val="23"/>
        </w:rPr>
        <w:t>P</w:t>
      </w:r>
      <w:r w:rsidR="002940D6" w:rsidRPr="0021029B">
        <w:rPr>
          <w:rFonts w:asciiTheme="minorHAnsi" w:hAnsiTheme="minorHAnsi" w:cstheme="minorHAnsi"/>
          <w:b/>
          <w:sz w:val="23"/>
          <w:szCs w:val="23"/>
        </w:rPr>
        <w:t>rzed wyborem najkorzystniejszej</w:t>
      </w:r>
      <w:r w:rsidRPr="0021029B">
        <w:rPr>
          <w:rFonts w:asciiTheme="minorHAnsi" w:hAnsiTheme="minorHAnsi" w:cstheme="minorHAnsi"/>
          <w:b/>
          <w:sz w:val="23"/>
          <w:szCs w:val="23"/>
        </w:rPr>
        <w:t xml:space="preserve"> </w:t>
      </w:r>
      <w:r w:rsidR="002940D6" w:rsidRPr="0021029B">
        <w:rPr>
          <w:rFonts w:asciiTheme="minorHAnsi" w:hAnsiTheme="minorHAnsi" w:cstheme="minorHAnsi"/>
          <w:b/>
          <w:sz w:val="23"/>
          <w:szCs w:val="23"/>
        </w:rPr>
        <w:t xml:space="preserve">oferty Zamawiający wezwie wykonawcę, którego oferta została najwyżej oceniona, do złożenia w wyznaczonym terminie, nie krótszym niż </w:t>
      </w:r>
      <w:r w:rsidR="00D41D1E" w:rsidRPr="0021029B">
        <w:rPr>
          <w:rFonts w:asciiTheme="minorHAnsi" w:hAnsiTheme="minorHAnsi" w:cstheme="minorHAnsi"/>
          <w:b/>
          <w:sz w:val="23"/>
          <w:szCs w:val="23"/>
        </w:rPr>
        <w:t>5</w:t>
      </w:r>
      <w:r w:rsidR="002940D6" w:rsidRPr="0021029B">
        <w:rPr>
          <w:rFonts w:asciiTheme="minorHAnsi" w:hAnsiTheme="minorHAnsi" w:cstheme="minorHAnsi"/>
          <w:b/>
          <w:sz w:val="23"/>
          <w:szCs w:val="23"/>
        </w:rPr>
        <w:t xml:space="preserve"> dni</w:t>
      </w:r>
      <w:r w:rsidR="009D2322" w:rsidRPr="0021029B">
        <w:rPr>
          <w:rFonts w:asciiTheme="minorHAnsi" w:hAnsiTheme="minorHAnsi" w:cstheme="minorHAnsi"/>
          <w:b/>
          <w:sz w:val="23"/>
          <w:szCs w:val="23"/>
        </w:rPr>
        <w:t xml:space="preserve"> </w:t>
      </w:r>
      <w:r w:rsidR="009D2322" w:rsidRPr="0021029B">
        <w:rPr>
          <w:rFonts w:asciiTheme="minorHAnsi" w:hAnsiTheme="minorHAnsi" w:cstheme="minorHAnsi"/>
          <w:sz w:val="23"/>
          <w:szCs w:val="23"/>
        </w:rPr>
        <w:t>aktualnego na dzień składania ofert oświadczenia,</w:t>
      </w:r>
      <w:r w:rsidR="00E005F5" w:rsidRPr="0021029B">
        <w:rPr>
          <w:rFonts w:asciiTheme="minorHAnsi" w:hAnsiTheme="minorHAnsi" w:cstheme="minorHAnsi"/>
          <w:sz w:val="23"/>
          <w:szCs w:val="23"/>
        </w:rPr>
        <w:t xml:space="preserve"> </w:t>
      </w:r>
      <w:r w:rsidR="009D2322" w:rsidRPr="0021029B">
        <w:rPr>
          <w:rFonts w:asciiTheme="minorHAnsi" w:hAnsiTheme="minorHAnsi" w:cstheme="minorHAnsi"/>
          <w:bCs/>
          <w:sz w:val="23"/>
          <w:szCs w:val="23"/>
        </w:rPr>
        <w:t>o przynależności lub braku przynależności do tej samej grupy kapitałowej w rozumieniu ustawy z dnia 16 lutego 2007 r. o ochronie konkurencji i konsumentów</w:t>
      </w:r>
      <w:r w:rsidR="00E005F5" w:rsidRPr="0021029B">
        <w:rPr>
          <w:rFonts w:asciiTheme="minorHAnsi" w:hAnsiTheme="minorHAnsi" w:cstheme="minorHAnsi"/>
          <w:bCs/>
          <w:sz w:val="23"/>
          <w:szCs w:val="23"/>
        </w:rPr>
        <w:t xml:space="preserve"> </w:t>
      </w:r>
      <w:r w:rsidR="009D2322" w:rsidRPr="0021029B">
        <w:rPr>
          <w:rFonts w:asciiTheme="minorHAnsi" w:hAnsiTheme="minorHAnsi" w:cstheme="minorHAnsi"/>
          <w:bCs/>
          <w:sz w:val="23"/>
          <w:szCs w:val="23"/>
        </w:rPr>
        <w:t xml:space="preserve">(Dz. U. z 2021 r. poz. 275). Wraz ze złożeniem oświadczenia, wykonawca może przedstawić dokumenty bądź informacje potwierdzające, że powiązania z innym wykonawcą nie prowadzą do zakłócenia konkurencji w postępowaniu o udzielenie zamówienia publicznego - wzór oświadczenia stanowi </w:t>
      </w:r>
      <w:r w:rsidR="009D2322" w:rsidRPr="0021029B">
        <w:rPr>
          <w:rFonts w:asciiTheme="minorHAnsi" w:hAnsiTheme="minorHAnsi" w:cstheme="minorHAnsi"/>
          <w:b/>
          <w:bCs/>
          <w:sz w:val="23"/>
          <w:szCs w:val="23"/>
        </w:rPr>
        <w:t>Załącznik Nr 4</w:t>
      </w:r>
      <w:r w:rsidR="009D2322" w:rsidRPr="0021029B">
        <w:rPr>
          <w:rFonts w:asciiTheme="minorHAnsi" w:hAnsiTheme="minorHAnsi" w:cstheme="minorHAnsi"/>
          <w:bCs/>
          <w:sz w:val="23"/>
          <w:szCs w:val="23"/>
        </w:rPr>
        <w:t xml:space="preserve"> do SWZ</w:t>
      </w:r>
      <w:r w:rsidR="009D2322" w:rsidRPr="0021029B">
        <w:rPr>
          <w:rFonts w:asciiTheme="minorHAnsi" w:hAnsiTheme="minorHAnsi" w:cstheme="minorHAnsi"/>
          <w:sz w:val="23"/>
          <w:szCs w:val="23"/>
        </w:rPr>
        <w:t>.</w:t>
      </w:r>
    </w:p>
    <w:p w14:paraId="617C0BE2" w14:textId="6AC6AF8D" w:rsidR="000E6488" w:rsidRPr="0021029B" w:rsidRDefault="000E6488">
      <w:pPr>
        <w:pStyle w:val="Akapitzlist"/>
        <w:numPr>
          <w:ilvl w:val="3"/>
          <w:numId w:val="21"/>
        </w:numPr>
        <w:shd w:val="clear" w:color="auto" w:fill="FFFFFF"/>
        <w:ind w:left="567" w:hanging="567"/>
        <w:jc w:val="both"/>
        <w:rPr>
          <w:rFonts w:asciiTheme="minorHAnsi" w:hAnsiTheme="minorHAnsi" w:cstheme="minorHAnsi"/>
          <w:sz w:val="23"/>
          <w:szCs w:val="23"/>
        </w:rPr>
      </w:pPr>
      <w:r w:rsidRPr="0021029B">
        <w:rPr>
          <w:rFonts w:asciiTheme="minorHAnsi" w:hAnsiTheme="minorHAnsi" w:cstheme="minorHAnsi"/>
          <w:sz w:val="23"/>
          <w:szCs w:val="23"/>
        </w:rPr>
        <w:t>Jeżeli wykonawca ma siedzibę lub miejsce zamieszkania poza terytorium Rzeczypospolitej Polskiej, zamiast dokumentów, o których mowa w ust. 3 pkt 1-3,</w:t>
      </w:r>
      <w:r w:rsidRPr="0021029B">
        <w:rPr>
          <w:rFonts w:asciiTheme="minorHAnsi" w:hAnsiTheme="minorHAnsi" w:cstheme="minorHAnsi"/>
          <w:sz w:val="23"/>
          <w:szCs w:val="23"/>
        </w:rPr>
        <w:br/>
        <w:t>składa dokument lub dokumenty wystawione w kraju, w którym wykonawca</w:t>
      </w:r>
      <w:r w:rsidRPr="0021029B">
        <w:rPr>
          <w:rFonts w:asciiTheme="minorHAnsi" w:hAnsiTheme="minorHAnsi" w:cstheme="minorHAnsi"/>
          <w:sz w:val="23"/>
          <w:szCs w:val="23"/>
        </w:rPr>
        <w:br/>
        <w:t>ma siedzibę lub miejsce zamieszkania, potwierdzające odpowiednio, że:</w:t>
      </w:r>
    </w:p>
    <w:p w14:paraId="6EE0D270" w14:textId="7527BD20" w:rsidR="000E6488" w:rsidRPr="00E005F5" w:rsidRDefault="000E6488">
      <w:pPr>
        <w:pStyle w:val="Akapitzlist"/>
        <w:numPr>
          <w:ilvl w:val="0"/>
          <w:numId w:val="29"/>
        </w:numPr>
        <w:autoSpaceDE w:val="0"/>
        <w:ind w:left="993" w:hanging="426"/>
        <w:jc w:val="both"/>
        <w:rPr>
          <w:rFonts w:asciiTheme="minorHAnsi" w:hAnsiTheme="minorHAnsi" w:cstheme="minorHAnsi"/>
          <w:sz w:val="23"/>
          <w:szCs w:val="23"/>
        </w:rPr>
      </w:pPr>
      <w:r w:rsidRPr="00E005F5">
        <w:rPr>
          <w:rFonts w:asciiTheme="minorHAnsi" w:hAnsiTheme="minorHAnsi" w:cstheme="minorHAnsi"/>
          <w:sz w:val="23"/>
          <w:szCs w:val="23"/>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41F5FDC3" w14:textId="74ED054F" w:rsidR="000E6488" w:rsidRPr="00E005F5" w:rsidRDefault="000E6488">
      <w:pPr>
        <w:pStyle w:val="Akapitzlist"/>
        <w:numPr>
          <w:ilvl w:val="0"/>
          <w:numId w:val="29"/>
        </w:numPr>
        <w:autoSpaceDE w:val="0"/>
        <w:ind w:left="993" w:hanging="426"/>
        <w:jc w:val="both"/>
        <w:rPr>
          <w:rFonts w:asciiTheme="minorHAnsi" w:hAnsiTheme="minorHAnsi" w:cstheme="minorHAnsi"/>
          <w:sz w:val="23"/>
          <w:szCs w:val="23"/>
        </w:rPr>
      </w:pPr>
      <w:r w:rsidRPr="00E005F5">
        <w:rPr>
          <w:rFonts w:asciiTheme="minorHAnsi" w:hAnsiTheme="minorHAnsi" w:cstheme="minorHAnsi"/>
          <w:sz w:val="23"/>
          <w:szCs w:val="23"/>
        </w:rPr>
        <w:lastRenderedPageBreak/>
        <w:t>nie naruszył obowiązków dotyczących płatności podatków, opłat lub składek</w:t>
      </w:r>
      <w:r w:rsidRPr="00E005F5">
        <w:rPr>
          <w:rFonts w:asciiTheme="minorHAnsi" w:hAnsiTheme="minorHAnsi" w:cstheme="minorHAnsi"/>
          <w:sz w:val="23"/>
          <w:szCs w:val="23"/>
        </w:rPr>
        <w:br/>
        <w:t xml:space="preserve">na ubezpieczenie społeczne lub zdrowotne </w:t>
      </w:r>
    </w:p>
    <w:p w14:paraId="499B4A39" w14:textId="77777777" w:rsidR="0021029B" w:rsidRDefault="000E6488">
      <w:pPr>
        <w:pStyle w:val="Akapitzlist"/>
        <w:numPr>
          <w:ilvl w:val="3"/>
          <w:numId w:val="21"/>
        </w:numPr>
        <w:shd w:val="clear" w:color="auto" w:fill="FFFFFF"/>
        <w:ind w:left="567" w:hanging="567"/>
        <w:jc w:val="both"/>
        <w:rPr>
          <w:rFonts w:asciiTheme="minorHAnsi" w:hAnsiTheme="minorHAnsi" w:cstheme="minorHAnsi"/>
          <w:sz w:val="23"/>
          <w:szCs w:val="23"/>
        </w:rPr>
      </w:pPr>
      <w:r w:rsidRPr="0021029B">
        <w:rPr>
          <w:rFonts w:asciiTheme="minorHAnsi" w:hAnsiTheme="minorHAnsi" w:cstheme="minorHAnsi"/>
          <w:sz w:val="23"/>
          <w:szCs w:val="23"/>
        </w:rPr>
        <w:t>Jeżeli w kraju, w którym wykonawca ma siedzibę lub miejsce zamieszkania, nie wydaje się dokumentów, o których mowa w ust. 3, lub gdy dokumenty te nie odnoszą</w:t>
      </w:r>
      <w:r w:rsidR="00E005F5" w:rsidRPr="0021029B">
        <w:rPr>
          <w:rFonts w:asciiTheme="minorHAnsi" w:hAnsiTheme="minorHAnsi" w:cstheme="minorHAnsi"/>
          <w:sz w:val="23"/>
          <w:szCs w:val="23"/>
        </w:rPr>
        <w:t xml:space="preserve"> </w:t>
      </w:r>
      <w:r w:rsidRPr="0021029B">
        <w:rPr>
          <w:rFonts w:asciiTheme="minorHAnsi" w:hAnsiTheme="minorHAnsi" w:cstheme="minorHAnsi"/>
          <w:sz w:val="23"/>
          <w:szCs w:val="23"/>
        </w:rPr>
        <w:t>się do wszystkich przypadków, o których mowa w art. 108 ust. 1 pkt 1 i 2,</w:t>
      </w:r>
      <w:r w:rsidR="00E005F5" w:rsidRPr="0021029B">
        <w:rPr>
          <w:rFonts w:asciiTheme="minorHAnsi" w:hAnsiTheme="minorHAnsi" w:cstheme="minorHAnsi"/>
          <w:sz w:val="23"/>
          <w:szCs w:val="23"/>
        </w:rPr>
        <w:t xml:space="preserve"> </w:t>
      </w:r>
      <w:r w:rsidRPr="0021029B">
        <w:rPr>
          <w:rFonts w:asciiTheme="minorHAnsi" w:hAnsiTheme="minorHAnsi" w:cstheme="minorHAnsi"/>
          <w:sz w:val="23"/>
          <w:szCs w:val="23"/>
        </w:rPr>
        <w:t>a także art. 109 ust. 1 pkt 1 i 4 Ustawy, zastępuje się je odpowiednio w całości lub w części dokumentem zawierającym odpowiednio oświadczenie wykonawcy, ze wskazaniem osoby albo osób uprawnionych do jego reprezentacji,</w:t>
      </w:r>
      <w:r w:rsidR="00E005F5" w:rsidRPr="0021029B">
        <w:rPr>
          <w:rFonts w:asciiTheme="minorHAnsi" w:hAnsiTheme="minorHAnsi" w:cstheme="minorHAnsi"/>
          <w:sz w:val="23"/>
          <w:szCs w:val="23"/>
        </w:rPr>
        <w:t xml:space="preserve"> </w:t>
      </w:r>
      <w:r w:rsidRPr="0021029B">
        <w:rPr>
          <w:rFonts w:asciiTheme="minorHAnsi" w:hAnsiTheme="minorHAnsi" w:cstheme="minorHAnsi"/>
          <w:sz w:val="23"/>
          <w:szCs w:val="23"/>
        </w:rPr>
        <w:t>lub oświadczenie osoby, której dokument miał dotyczyć, złożone pod przysięgą,</w:t>
      </w:r>
      <w:r w:rsidR="00E005F5" w:rsidRPr="0021029B">
        <w:rPr>
          <w:rFonts w:asciiTheme="minorHAnsi" w:hAnsiTheme="minorHAnsi" w:cstheme="minorHAnsi"/>
          <w:sz w:val="23"/>
          <w:szCs w:val="23"/>
        </w:rPr>
        <w:t xml:space="preserve"> </w:t>
      </w:r>
      <w:r w:rsidRPr="0021029B">
        <w:rPr>
          <w:rFonts w:asciiTheme="minorHAnsi" w:hAnsiTheme="minorHAnsi" w:cstheme="minorHAnsi"/>
          <w:sz w:val="23"/>
          <w:szCs w:val="23"/>
        </w:rPr>
        <w:t>lub, jeżeli w kraju, w którym wykonawca ma siedzibę lub miejsce zamieszkania</w:t>
      </w:r>
      <w:r w:rsidR="00E005F5" w:rsidRPr="0021029B">
        <w:rPr>
          <w:rFonts w:asciiTheme="minorHAnsi" w:hAnsiTheme="minorHAnsi" w:cstheme="minorHAnsi"/>
          <w:sz w:val="23"/>
          <w:szCs w:val="23"/>
        </w:rPr>
        <w:t xml:space="preserve"> </w:t>
      </w:r>
      <w:r w:rsidRPr="0021029B">
        <w:rPr>
          <w:rFonts w:asciiTheme="minorHAnsi" w:hAnsiTheme="minorHAnsi" w:cstheme="minorHAnsi"/>
          <w:sz w:val="23"/>
          <w:szCs w:val="23"/>
        </w:rPr>
        <w:t>nie ma przepisów o oświadczeniu pod przysięgą, złożone przed organem sądowym</w:t>
      </w:r>
      <w:r w:rsidR="00E005F5" w:rsidRPr="0021029B">
        <w:rPr>
          <w:rFonts w:asciiTheme="minorHAnsi" w:hAnsiTheme="minorHAnsi" w:cstheme="minorHAnsi"/>
          <w:sz w:val="23"/>
          <w:szCs w:val="23"/>
        </w:rPr>
        <w:t xml:space="preserve"> </w:t>
      </w:r>
      <w:r w:rsidRPr="0021029B">
        <w:rPr>
          <w:rFonts w:asciiTheme="minorHAnsi" w:hAnsiTheme="minorHAnsi" w:cstheme="minorHAnsi"/>
          <w:sz w:val="23"/>
          <w:szCs w:val="23"/>
        </w:rPr>
        <w:t>lub administracyjnym, notariuszem, organem samorządu zawodowego</w:t>
      </w:r>
      <w:r w:rsidRPr="0021029B">
        <w:rPr>
          <w:rFonts w:asciiTheme="minorHAnsi" w:hAnsiTheme="minorHAnsi" w:cstheme="minorHAnsi"/>
          <w:sz w:val="23"/>
          <w:szCs w:val="23"/>
        </w:rPr>
        <w:br/>
        <w:t>lub gospodarczego, właściwym ze względu na siedzibę lub miejsce zamieszkania wykonawcy.</w:t>
      </w:r>
    </w:p>
    <w:p w14:paraId="4A2CB5CF" w14:textId="77777777" w:rsidR="0021029B" w:rsidRDefault="000E6488">
      <w:pPr>
        <w:pStyle w:val="Akapitzlist"/>
        <w:numPr>
          <w:ilvl w:val="3"/>
          <w:numId w:val="21"/>
        </w:numPr>
        <w:shd w:val="clear" w:color="auto" w:fill="FFFFFF"/>
        <w:ind w:left="567" w:hanging="567"/>
        <w:jc w:val="both"/>
        <w:rPr>
          <w:rFonts w:asciiTheme="minorHAnsi" w:hAnsiTheme="minorHAnsi" w:cstheme="minorHAnsi"/>
          <w:sz w:val="23"/>
          <w:szCs w:val="23"/>
        </w:rPr>
      </w:pPr>
      <w:r w:rsidRPr="0021029B">
        <w:rPr>
          <w:rFonts w:asciiTheme="minorHAnsi" w:hAnsiTheme="minorHAnsi" w:cstheme="minorHAnsi"/>
          <w:sz w:val="23"/>
          <w:szCs w:val="23"/>
        </w:rPr>
        <w:t>W przypadku wątpliwości co do treści dokumentu złożonego przez wykonawcę,</w:t>
      </w:r>
      <w:r w:rsidR="00E005F5" w:rsidRPr="0021029B">
        <w:rPr>
          <w:rFonts w:asciiTheme="minorHAnsi" w:hAnsiTheme="minorHAnsi" w:cstheme="minorHAnsi"/>
          <w:sz w:val="23"/>
          <w:szCs w:val="23"/>
        </w:rPr>
        <w:t xml:space="preserve"> </w:t>
      </w:r>
      <w:r w:rsidRPr="0021029B">
        <w:rPr>
          <w:rFonts w:asciiTheme="minorHAnsi" w:hAnsiTheme="minorHAnsi" w:cstheme="minorHAnsi"/>
          <w:sz w:val="23"/>
          <w:szCs w:val="23"/>
        </w:rPr>
        <w:t>Zamawiający może zwrócić się do właściwych organów państwa, w którym wykonawca ma siedzibę lub miejsce zamieszkania, z wnioskiem o udzielenie niezbędnych informacji dotyczących przedłożonego dokumentu.</w:t>
      </w:r>
    </w:p>
    <w:p w14:paraId="54211C3F" w14:textId="77777777" w:rsidR="0021029B" w:rsidRDefault="000E6488">
      <w:pPr>
        <w:pStyle w:val="Akapitzlist"/>
        <w:numPr>
          <w:ilvl w:val="3"/>
          <w:numId w:val="21"/>
        </w:numPr>
        <w:shd w:val="clear" w:color="auto" w:fill="FFFFFF"/>
        <w:ind w:left="567" w:hanging="567"/>
        <w:jc w:val="both"/>
        <w:rPr>
          <w:rFonts w:asciiTheme="minorHAnsi" w:hAnsiTheme="minorHAnsi" w:cstheme="minorHAnsi"/>
          <w:sz w:val="23"/>
          <w:szCs w:val="23"/>
        </w:rPr>
      </w:pPr>
      <w:r w:rsidRPr="0021029B">
        <w:rPr>
          <w:rFonts w:asciiTheme="minorHAnsi" w:hAnsiTheme="minorHAnsi" w:cstheme="minorHAnsi"/>
          <w:sz w:val="23"/>
          <w:szCs w:val="23"/>
        </w:rPr>
        <w:t>Jeżeli jest to niezbędne do zapewnienia odpowiedniego przebiegu postępowania</w:t>
      </w:r>
      <w:r w:rsidRPr="0021029B">
        <w:rPr>
          <w:rFonts w:asciiTheme="minorHAnsi" w:hAnsiTheme="minorHAnsi" w:cstheme="minorHAnsi"/>
          <w:sz w:val="23"/>
          <w:szCs w:val="23"/>
        </w:rPr>
        <w:br/>
        <w:t>o udzielenie zamówienia, Zamawiający może na każdym etapie postępowania</w:t>
      </w:r>
      <w:r w:rsidRPr="0021029B">
        <w:rPr>
          <w:rFonts w:asciiTheme="minorHAnsi" w:hAnsiTheme="minorHAnsi" w:cstheme="minorHAnsi"/>
          <w:sz w:val="23"/>
          <w:szCs w:val="23"/>
        </w:rPr>
        <w:br/>
        <w:t>wezwać wykonawców do złożenia dokumentów potwierdzających, że nie podlegają wykluczeniu, spełniają warunki udziału w postępowaniu, a jeżeli zachodzą</w:t>
      </w:r>
      <w:r w:rsidRPr="0021029B">
        <w:rPr>
          <w:rFonts w:asciiTheme="minorHAnsi" w:hAnsiTheme="minorHAnsi" w:cstheme="minorHAnsi"/>
          <w:sz w:val="23"/>
          <w:szCs w:val="23"/>
        </w:rPr>
        <w:br/>
        <w:t>uzasadnione podstawy do uznania, że złożone uprzednio dokumenty</w:t>
      </w:r>
      <w:r w:rsidRPr="0021029B">
        <w:rPr>
          <w:rFonts w:asciiTheme="minorHAnsi" w:hAnsiTheme="minorHAnsi" w:cstheme="minorHAnsi"/>
          <w:sz w:val="23"/>
          <w:szCs w:val="23"/>
        </w:rPr>
        <w:br/>
        <w:t>nie są już aktualne, do złożenia aktualnych oświadczeń lub dokumentów.</w:t>
      </w:r>
    </w:p>
    <w:p w14:paraId="607288FC" w14:textId="32AA8E48" w:rsidR="009E3F2C" w:rsidRPr="0021029B" w:rsidRDefault="00DF5163">
      <w:pPr>
        <w:pStyle w:val="Akapitzlist"/>
        <w:numPr>
          <w:ilvl w:val="3"/>
          <w:numId w:val="21"/>
        </w:numPr>
        <w:shd w:val="clear" w:color="auto" w:fill="FFFFFF"/>
        <w:ind w:left="567" w:hanging="567"/>
        <w:jc w:val="both"/>
        <w:rPr>
          <w:rFonts w:asciiTheme="minorHAnsi" w:hAnsiTheme="minorHAnsi" w:cstheme="minorHAnsi"/>
          <w:sz w:val="23"/>
          <w:szCs w:val="23"/>
        </w:rPr>
      </w:pPr>
      <w:r w:rsidRPr="0021029B">
        <w:rPr>
          <w:rFonts w:asciiTheme="minorHAnsi" w:hAnsiTheme="minorHAnsi" w:cstheme="minorHAnsi"/>
          <w:sz w:val="23"/>
          <w:szCs w:val="23"/>
        </w:rPr>
        <w:t>Zamawiający odrzuci ofertę złożoną przez wykonawcę niespełniającego warunków udziału w postępowaniu, lub który nie złożył w przewidzianym terminie</w:t>
      </w:r>
      <w:r w:rsidR="009E3F2C" w:rsidRPr="0021029B">
        <w:rPr>
          <w:rFonts w:asciiTheme="minorHAnsi" w:hAnsiTheme="minorHAnsi" w:cstheme="minorHAnsi"/>
          <w:sz w:val="23"/>
          <w:szCs w:val="23"/>
        </w:rPr>
        <w:t>:</w:t>
      </w:r>
    </w:p>
    <w:p w14:paraId="24FE05D6" w14:textId="4A29D598" w:rsidR="009E3F2C" w:rsidRPr="00923CDA" w:rsidRDefault="009E3F2C">
      <w:pPr>
        <w:pStyle w:val="Akapitzlist20"/>
        <w:numPr>
          <w:ilvl w:val="0"/>
          <w:numId w:val="30"/>
        </w:numPr>
        <w:autoSpaceDE w:val="0"/>
        <w:autoSpaceDN w:val="0"/>
        <w:adjustRightInd w:val="0"/>
        <w:spacing w:before="0" w:after="0" w:line="240" w:lineRule="auto"/>
        <w:ind w:left="993" w:hanging="426"/>
        <w:rPr>
          <w:rFonts w:asciiTheme="minorHAnsi" w:hAnsiTheme="minorHAnsi" w:cstheme="minorHAnsi"/>
          <w:bCs/>
          <w:sz w:val="23"/>
          <w:szCs w:val="23"/>
          <w:lang w:eastAsia="pl-PL"/>
        </w:rPr>
      </w:pPr>
      <w:r w:rsidRPr="00923CDA">
        <w:rPr>
          <w:rFonts w:asciiTheme="minorHAnsi" w:hAnsiTheme="minorHAnsi" w:cstheme="minorHAnsi"/>
          <w:bCs/>
          <w:sz w:val="23"/>
          <w:szCs w:val="23"/>
          <w:lang w:eastAsia="pl-PL"/>
        </w:rPr>
        <w:t>oświadczenia o spełnianiu warunków udziału w postępowaniu, a także</w:t>
      </w:r>
      <w:r w:rsidRPr="00923CDA">
        <w:rPr>
          <w:rFonts w:asciiTheme="minorHAnsi" w:hAnsiTheme="minorHAnsi" w:cstheme="minorHAnsi"/>
          <w:bCs/>
          <w:sz w:val="23"/>
          <w:szCs w:val="23"/>
          <w:lang w:eastAsia="pl-PL"/>
        </w:rPr>
        <w:br/>
        <w:t>o braku podstaw do wykluczenia z postępowania;</w:t>
      </w:r>
    </w:p>
    <w:p w14:paraId="68FB6696" w14:textId="77777777" w:rsidR="002C70F4" w:rsidRDefault="00DF5163">
      <w:pPr>
        <w:pStyle w:val="Akapitzlist20"/>
        <w:numPr>
          <w:ilvl w:val="0"/>
          <w:numId w:val="30"/>
        </w:numPr>
        <w:autoSpaceDE w:val="0"/>
        <w:autoSpaceDN w:val="0"/>
        <w:adjustRightInd w:val="0"/>
        <w:spacing w:before="0" w:after="0" w:line="240" w:lineRule="auto"/>
        <w:ind w:left="993" w:hanging="426"/>
        <w:rPr>
          <w:rFonts w:asciiTheme="minorHAnsi" w:hAnsiTheme="minorHAnsi" w:cstheme="minorHAnsi"/>
          <w:bCs/>
          <w:sz w:val="23"/>
          <w:szCs w:val="23"/>
          <w:lang w:eastAsia="pl-PL"/>
        </w:rPr>
      </w:pPr>
      <w:r w:rsidRPr="00923CDA">
        <w:rPr>
          <w:rFonts w:asciiTheme="minorHAnsi" w:hAnsiTheme="minorHAnsi" w:cstheme="minorHAnsi"/>
          <w:bCs/>
          <w:sz w:val="23"/>
          <w:szCs w:val="23"/>
          <w:lang w:eastAsia="pl-PL"/>
        </w:rPr>
        <w:t xml:space="preserve">oświadczenia, </w:t>
      </w:r>
      <w:r w:rsidR="009E3F2C" w:rsidRPr="00923CDA">
        <w:rPr>
          <w:rFonts w:asciiTheme="minorHAnsi" w:hAnsiTheme="minorHAnsi" w:cstheme="minorHAnsi"/>
          <w:bCs/>
          <w:sz w:val="23"/>
          <w:szCs w:val="23"/>
          <w:lang w:eastAsia="pl-PL"/>
        </w:rPr>
        <w:t xml:space="preserve">o przynależności lub braku przynależności do tej samej grupy kapitałowej, </w:t>
      </w:r>
      <w:r w:rsidRPr="00923CDA">
        <w:rPr>
          <w:rFonts w:asciiTheme="minorHAnsi" w:hAnsiTheme="minorHAnsi" w:cstheme="minorHAnsi"/>
          <w:bCs/>
          <w:sz w:val="23"/>
          <w:szCs w:val="23"/>
          <w:lang w:eastAsia="pl-PL"/>
        </w:rPr>
        <w:t xml:space="preserve">o którym mowa w </w:t>
      </w:r>
      <w:r w:rsidR="009E3F2C" w:rsidRPr="00923CDA">
        <w:rPr>
          <w:rFonts w:asciiTheme="minorHAnsi" w:hAnsiTheme="minorHAnsi" w:cstheme="minorHAnsi"/>
          <w:bCs/>
          <w:sz w:val="23"/>
          <w:szCs w:val="23"/>
          <w:lang w:eastAsia="pl-PL"/>
        </w:rPr>
        <w:t xml:space="preserve">ust. </w:t>
      </w:r>
      <w:r w:rsidR="00AF6AA6" w:rsidRPr="00923CDA">
        <w:rPr>
          <w:rFonts w:asciiTheme="minorHAnsi" w:hAnsiTheme="minorHAnsi" w:cstheme="minorHAnsi"/>
          <w:bCs/>
          <w:sz w:val="23"/>
          <w:szCs w:val="23"/>
          <w:lang w:eastAsia="pl-PL"/>
        </w:rPr>
        <w:t>4 pkt 1</w:t>
      </w:r>
      <w:r w:rsidRPr="00923CDA">
        <w:rPr>
          <w:rFonts w:asciiTheme="minorHAnsi" w:hAnsiTheme="minorHAnsi" w:cstheme="minorHAnsi"/>
          <w:bCs/>
          <w:sz w:val="23"/>
          <w:szCs w:val="23"/>
          <w:lang w:eastAsia="pl-PL"/>
        </w:rPr>
        <w:t>.</w:t>
      </w:r>
    </w:p>
    <w:p w14:paraId="3CDDC146" w14:textId="77777777" w:rsidR="0021029B" w:rsidRPr="0021029B" w:rsidRDefault="00DF5163">
      <w:pPr>
        <w:pStyle w:val="Akapitzlist20"/>
        <w:numPr>
          <w:ilvl w:val="3"/>
          <w:numId w:val="21"/>
        </w:numPr>
        <w:autoSpaceDE w:val="0"/>
        <w:autoSpaceDN w:val="0"/>
        <w:adjustRightInd w:val="0"/>
        <w:spacing w:before="0" w:after="0" w:line="240" w:lineRule="auto"/>
        <w:ind w:left="567" w:hanging="567"/>
        <w:rPr>
          <w:rFonts w:asciiTheme="minorHAnsi" w:hAnsiTheme="minorHAnsi" w:cstheme="minorHAnsi"/>
          <w:bCs/>
          <w:sz w:val="23"/>
          <w:szCs w:val="23"/>
          <w:lang w:eastAsia="pl-PL"/>
        </w:rPr>
      </w:pPr>
      <w:r w:rsidRPr="002C70F4">
        <w:rPr>
          <w:rFonts w:asciiTheme="minorHAnsi" w:hAnsiTheme="minorHAnsi" w:cstheme="minorHAnsi"/>
          <w:sz w:val="23"/>
          <w:szCs w:val="23"/>
        </w:rPr>
        <w:t>Jeżeli jest to niezbędne do zapewnienia odpowiedniego przebiegu postępowania</w:t>
      </w:r>
      <w:r w:rsidRPr="002C70F4">
        <w:rPr>
          <w:rFonts w:asciiTheme="minorHAnsi" w:hAnsiTheme="minorHAnsi" w:cstheme="minorHAnsi"/>
          <w:sz w:val="23"/>
          <w:szCs w:val="23"/>
        </w:rPr>
        <w:br/>
        <w:t>o udzielenie zamówienia, Zamawiający może na każdym etapie postępowania</w:t>
      </w:r>
      <w:r w:rsidRPr="002C70F4">
        <w:rPr>
          <w:rFonts w:asciiTheme="minorHAnsi" w:hAnsiTheme="minorHAnsi" w:cstheme="minorHAnsi"/>
          <w:sz w:val="23"/>
          <w:szCs w:val="23"/>
        </w:rPr>
        <w:br/>
        <w:t>wezwać wykonawców do złożenia dokumentów potwierdzających, że nie podlegają wykluczeniu, spełniają warunki udziału w postępowaniu.</w:t>
      </w:r>
    </w:p>
    <w:p w14:paraId="558695BC" w14:textId="488F4F30" w:rsidR="00DF5163" w:rsidRPr="0021029B" w:rsidRDefault="00DF5163">
      <w:pPr>
        <w:pStyle w:val="Akapitzlist20"/>
        <w:numPr>
          <w:ilvl w:val="3"/>
          <w:numId w:val="21"/>
        </w:numPr>
        <w:autoSpaceDE w:val="0"/>
        <w:autoSpaceDN w:val="0"/>
        <w:adjustRightInd w:val="0"/>
        <w:spacing w:before="0" w:after="0" w:line="240" w:lineRule="auto"/>
        <w:ind w:left="567" w:hanging="567"/>
        <w:rPr>
          <w:rFonts w:asciiTheme="minorHAnsi" w:hAnsiTheme="minorHAnsi" w:cstheme="minorHAnsi"/>
          <w:bCs/>
          <w:sz w:val="23"/>
          <w:szCs w:val="23"/>
          <w:lang w:eastAsia="pl-PL"/>
        </w:rPr>
      </w:pPr>
      <w:r w:rsidRPr="0021029B">
        <w:rPr>
          <w:rFonts w:asciiTheme="minorHAnsi" w:hAnsiTheme="minorHAnsi" w:cstheme="minorHAnsi"/>
          <w:sz w:val="23"/>
          <w:szCs w:val="23"/>
        </w:rPr>
        <w:t>Wszelkie oświadczenia i dokumenty, wskazane w niniejszym rozdziale</w:t>
      </w:r>
      <w:r w:rsidR="00C87399" w:rsidRPr="0021029B">
        <w:rPr>
          <w:rFonts w:asciiTheme="minorHAnsi" w:hAnsiTheme="minorHAnsi" w:cstheme="minorHAnsi"/>
          <w:sz w:val="23"/>
          <w:szCs w:val="23"/>
        </w:rPr>
        <w:t xml:space="preserve"> SWZ</w:t>
      </w:r>
      <w:r w:rsidRPr="0021029B">
        <w:rPr>
          <w:rFonts w:asciiTheme="minorHAnsi" w:hAnsiTheme="minorHAnsi" w:cstheme="minorHAnsi"/>
          <w:sz w:val="23"/>
          <w:szCs w:val="23"/>
        </w:rPr>
        <w:t>,</w:t>
      </w:r>
      <w:r w:rsidR="00C87399" w:rsidRPr="0021029B">
        <w:rPr>
          <w:rFonts w:asciiTheme="minorHAnsi" w:hAnsiTheme="minorHAnsi" w:cstheme="minorHAnsi"/>
          <w:sz w:val="23"/>
          <w:szCs w:val="23"/>
        </w:rPr>
        <w:br/>
      </w:r>
      <w:r w:rsidRPr="0021029B">
        <w:rPr>
          <w:rFonts w:asciiTheme="minorHAnsi" w:hAnsiTheme="minorHAnsi" w:cstheme="minorHAnsi"/>
          <w:sz w:val="23"/>
          <w:szCs w:val="23"/>
        </w:rPr>
        <w:t>składane</w:t>
      </w:r>
      <w:r w:rsidR="00C87399" w:rsidRPr="0021029B">
        <w:rPr>
          <w:rFonts w:asciiTheme="minorHAnsi" w:hAnsiTheme="minorHAnsi" w:cstheme="minorHAnsi"/>
          <w:sz w:val="23"/>
          <w:szCs w:val="23"/>
        </w:rPr>
        <w:t xml:space="preserve"> </w:t>
      </w:r>
      <w:r w:rsidRPr="0021029B">
        <w:rPr>
          <w:rFonts w:asciiTheme="minorHAnsi" w:hAnsiTheme="minorHAnsi" w:cstheme="minorHAnsi"/>
          <w:sz w:val="23"/>
          <w:szCs w:val="23"/>
        </w:rPr>
        <w:t>przez wykonawcę na wezwanie Zamawiającego muszą spełniać wymagania określone w Ustawie</w:t>
      </w:r>
      <w:r w:rsidR="00A14517" w:rsidRPr="0021029B">
        <w:rPr>
          <w:rFonts w:asciiTheme="minorHAnsi" w:hAnsiTheme="minorHAnsi" w:cstheme="minorHAnsi"/>
          <w:sz w:val="23"/>
          <w:szCs w:val="23"/>
        </w:rPr>
        <w:t>,</w:t>
      </w:r>
      <w:r w:rsidRPr="0021029B">
        <w:rPr>
          <w:rFonts w:asciiTheme="minorHAnsi" w:hAnsiTheme="minorHAnsi" w:cstheme="minorHAnsi"/>
          <w:sz w:val="23"/>
          <w:szCs w:val="23"/>
        </w:rPr>
        <w:t xml:space="preserve"> w przepisach,</w:t>
      </w:r>
      <w:r w:rsidR="00A14517" w:rsidRPr="0021029B">
        <w:rPr>
          <w:rFonts w:asciiTheme="minorHAnsi" w:hAnsiTheme="minorHAnsi" w:cstheme="minorHAnsi"/>
          <w:sz w:val="23"/>
          <w:szCs w:val="23"/>
        </w:rPr>
        <w:t xml:space="preserve"> o których mowa w Rozdziale X w ust. </w:t>
      </w:r>
      <w:r w:rsidR="003C138F" w:rsidRPr="0021029B">
        <w:rPr>
          <w:rFonts w:asciiTheme="minorHAnsi" w:hAnsiTheme="minorHAnsi" w:cstheme="minorHAnsi"/>
          <w:sz w:val="23"/>
          <w:szCs w:val="23"/>
        </w:rPr>
        <w:t>4</w:t>
      </w:r>
      <w:r w:rsidR="00A14517" w:rsidRPr="0021029B">
        <w:rPr>
          <w:rFonts w:asciiTheme="minorHAnsi" w:hAnsiTheme="minorHAnsi" w:cstheme="minorHAnsi"/>
          <w:sz w:val="23"/>
          <w:szCs w:val="23"/>
        </w:rPr>
        <w:t xml:space="preserve"> SWZ,</w:t>
      </w:r>
      <w:r w:rsidR="00A14517" w:rsidRPr="0021029B">
        <w:rPr>
          <w:rFonts w:asciiTheme="minorHAnsi" w:hAnsiTheme="minorHAnsi" w:cstheme="minorHAnsi"/>
          <w:sz w:val="23"/>
          <w:szCs w:val="23"/>
        </w:rPr>
        <w:br/>
        <w:t>a także</w:t>
      </w:r>
      <w:r w:rsidRPr="0021029B">
        <w:rPr>
          <w:rFonts w:asciiTheme="minorHAnsi" w:hAnsiTheme="minorHAnsi" w:cstheme="minorHAnsi"/>
          <w:sz w:val="23"/>
          <w:szCs w:val="23"/>
        </w:rPr>
        <w:t xml:space="preserve"> w ogłoszeniu o zamówieniu </w:t>
      </w:r>
      <w:r w:rsidR="00A14517" w:rsidRPr="0021029B">
        <w:rPr>
          <w:rFonts w:asciiTheme="minorHAnsi" w:hAnsiTheme="minorHAnsi" w:cstheme="minorHAnsi"/>
          <w:sz w:val="23"/>
          <w:szCs w:val="23"/>
        </w:rPr>
        <w:t>oraz</w:t>
      </w:r>
      <w:r w:rsidRPr="0021029B">
        <w:rPr>
          <w:rFonts w:asciiTheme="minorHAnsi" w:hAnsiTheme="minorHAnsi" w:cstheme="minorHAnsi"/>
          <w:sz w:val="23"/>
          <w:szCs w:val="23"/>
        </w:rPr>
        <w:t xml:space="preserve"> </w:t>
      </w:r>
      <w:r w:rsidR="00F4799B" w:rsidRPr="0021029B">
        <w:rPr>
          <w:rFonts w:asciiTheme="minorHAnsi" w:hAnsiTheme="minorHAnsi" w:cstheme="minorHAnsi"/>
          <w:sz w:val="23"/>
          <w:szCs w:val="23"/>
        </w:rPr>
        <w:t xml:space="preserve">niniejszej </w:t>
      </w:r>
      <w:r w:rsidRPr="0021029B">
        <w:rPr>
          <w:rFonts w:asciiTheme="minorHAnsi" w:hAnsiTheme="minorHAnsi" w:cstheme="minorHAnsi"/>
          <w:sz w:val="23"/>
          <w:szCs w:val="23"/>
        </w:rPr>
        <w:t>S</w:t>
      </w:r>
      <w:r w:rsidR="00F4799B" w:rsidRPr="0021029B">
        <w:rPr>
          <w:rFonts w:asciiTheme="minorHAnsi" w:hAnsiTheme="minorHAnsi" w:cstheme="minorHAnsi"/>
          <w:sz w:val="23"/>
          <w:szCs w:val="23"/>
        </w:rPr>
        <w:t>pecyfikacji</w:t>
      </w:r>
      <w:r w:rsidRPr="0021029B">
        <w:rPr>
          <w:rFonts w:asciiTheme="minorHAnsi" w:hAnsiTheme="minorHAnsi" w:cstheme="minorHAnsi"/>
          <w:sz w:val="23"/>
          <w:szCs w:val="23"/>
        </w:rPr>
        <w:t>.</w:t>
      </w:r>
    </w:p>
    <w:p w14:paraId="3FED7FD7" w14:textId="77777777" w:rsidR="00BC2C34" w:rsidRPr="00923CDA" w:rsidRDefault="00BC2C34" w:rsidP="00A909B9">
      <w:pPr>
        <w:pStyle w:val="Akapitzlist20"/>
        <w:autoSpaceDE w:val="0"/>
        <w:autoSpaceDN w:val="0"/>
        <w:adjustRightInd w:val="0"/>
        <w:spacing w:before="0" w:after="0" w:line="240" w:lineRule="auto"/>
        <w:ind w:left="0"/>
        <w:rPr>
          <w:rFonts w:asciiTheme="minorHAnsi" w:hAnsiTheme="minorHAnsi" w:cstheme="minorHAnsi"/>
          <w:bCs/>
          <w:sz w:val="23"/>
          <w:szCs w:val="23"/>
        </w:rPr>
      </w:pPr>
    </w:p>
    <w:p w14:paraId="154E3912" w14:textId="77777777" w:rsidR="00DF5163" w:rsidRPr="00923CDA" w:rsidRDefault="00DF5163" w:rsidP="00A909B9">
      <w:pPr>
        <w:shd w:val="clear" w:color="auto" w:fill="E6E6E6"/>
        <w:ind w:left="709" w:hanging="709"/>
        <w:jc w:val="both"/>
        <w:rPr>
          <w:rFonts w:asciiTheme="minorHAnsi" w:hAnsiTheme="minorHAnsi" w:cstheme="minorHAnsi"/>
          <w:b/>
          <w:sz w:val="23"/>
          <w:szCs w:val="23"/>
        </w:rPr>
      </w:pPr>
      <w:r w:rsidRPr="00923CDA">
        <w:rPr>
          <w:rFonts w:asciiTheme="minorHAnsi" w:hAnsiTheme="minorHAnsi" w:cstheme="minorHAnsi"/>
          <w:b/>
          <w:sz w:val="23"/>
          <w:szCs w:val="23"/>
        </w:rPr>
        <w:t>VII.</w:t>
      </w:r>
      <w:r w:rsidRPr="00923CDA">
        <w:rPr>
          <w:rFonts w:asciiTheme="minorHAnsi" w:hAnsiTheme="minorHAnsi" w:cstheme="minorHAnsi"/>
          <w:b/>
          <w:sz w:val="23"/>
          <w:szCs w:val="23"/>
        </w:rPr>
        <w:tab/>
        <w:t>INFORMACJE O ŚRODKACH KOMUNIKACJI ELEKTRONICZNEJ,</w:t>
      </w:r>
      <w:r w:rsidRPr="00923CDA">
        <w:rPr>
          <w:rFonts w:asciiTheme="minorHAnsi" w:hAnsiTheme="minorHAnsi" w:cstheme="minorHAnsi"/>
          <w:b/>
          <w:sz w:val="23"/>
          <w:szCs w:val="23"/>
        </w:rPr>
        <w:br/>
        <w:t>PRZY UŻYCIU KTÓRYCH ZAMAWIAJĄCY BĘDZIE KOMUNIKOWAŁ SIĘ Z WYKONAWCAMI, ORAZ INFORMACJE O WYMAGANIACH TECHNICZNYCH I ORGANIZACYJNYCH SPORZĄDZANIA,</w:t>
      </w:r>
      <w:r w:rsidRPr="00923CDA">
        <w:rPr>
          <w:rFonts w:asciiTheme="minorHAnsi" w:hAnsiTheme="minorHAnsi" w:cstheme="minorHAnsi"/>
          <w:b/>
          <w:sz w:val="23"/>
          <w:szCs w:val="23"/>
        </w:rPr>
        <w:br/>
        <w:t>WYSYŁANIA I ODBIERANIA KORESPONDENCJI ELEKTRONICZNEJ</w:t>
      </w:r>
    </w:p>
    <w:p w14:paraId="74F01278" w14:textId="77777777" w:rsidR="00DF5163" w:rsidRPr="00923CDA" w:rsidRDefault="00DF5163" w:rsidP="00A909B9">
      <w:pPr>
        <w:pStyle w:val="Akapitzlist20"/>
        <w:autoSpaceDE w:val="0"/>
        <w:autoSpaceDN w:val="0"/>
        <w:adjustRightInd w:val="0"/>
        <w:spacing w:before="0" w:after="0" w:line="240" w:lineRule="auto"/>
        <w:ind w:left="0"/>
        <w:rPr>
          <w:rFonts w:asciiTheme="minorHAnsi" w:hAnsiTheme="minorHAnsi" w:cstheme="minorHAnsi"/>
          <w:bCs/>
          <w:sz w:val="23"/>
          <w:szCs w:val="23"/>
        </w:rPr>
      </w:pPr>
    </w:p>
    <w:p w14:paraId="390188DE" w14:textId="684334D4" w:rsidR="00F96628" w:rsidRPr="002C70F4" w:rsidRDefault="00F96628">
      <w:pPr>
        <w:pStyle w:val="Akapitzlist"/>
        <w:numPr>
          <w:ilvl w:val="3"/>
          <w:numId w:val="31"/>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Postępowanie prowadzone jest w języku polskim w formie elektronicznej</w:t>
      </w:r>
      <w:r w:rsidRPr="002C70F4">
        <w:rPr>
          <w:rFonts w:asciiTheme="minorHAnsi" w:hAnsiTheme="minorHAnsi" w:cstheme="minorHAnsi"/>
          <w:sz w:val="23"/>
          <w:szCs w:val="23"/>
        </w:rPr>
        <w:br/>
        <w:t xml:space="preserve">za pośrednictwem platformy zakupowej </w:t>
      </w:r>
      <w:r w:rsidRPr="002C70F4">
        <w:rPr>
          <w:rFonts w:asciiTheme="minorHAnsi" w:hAnsiTheme="minorHAnsi" w:cstheme="minorHAnsi"/>
          <w:bCs/>
          <w:sz w:val="23"/>
          <w:szCs w:val="23"/>
        </w:rPr>
        <w:t>„JOSEPHINE”, która znajduje się pod adresem www: „https://josephine.proebiz.com</w:t>
      </w:r>
      <w:r w:rsidRPr="002C70F4">
        <w:rPr>
          <w:rFonts w:asciiTheme="minorHAnsi" w:hAnsiTheme="minorHAnsi" w:cstheme="minorHAnsi"/>
          <w:sz w:val="23"/>
          <w:szCs w:val="23"/>
        </w:rPr>
        <w:t>”. Wszystkie postępowania prowadzone przez Zamawiającego na platformie zakupowej „JOSEPHINE” znajdują się pod następującym adresem www: „https://josephine.proebiz.com/pl/profile/1230878675”.</w:t>
      </w:r>
    </w:p>
    <w:p w14:paraId="0AEC8F7B" w14:textId="7D264F71" w:rsidR="00CF2766" w:rsidRPr="002C70F4" w:rsidRDefault="00CF2766">
      <w:pPr>
        <w:pStyle w:val="Akapitzlist"/>
        <w:numPr>
          <w:ilvl w:val="3"/>
          <w:numId w:val="31"/>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lastRenderedPageBreak/>
        <w:t>Osobą uprawnioną do kontaktu z wykonawcami jest Pan Rafał Karaś.</w:t>
      </w:r>
      <w:r w:rsidRPr="002C70F4">
        <w:rPr>
          <w:rFonts w:asciiTheme="minorHAnsi" w:hAnsiTheme="minorHAnsi" w:cstheme="minorHAnsi"/>
          <w:sz w:val="23"/>
          <w:szCs w:val="23"/>
        </w:rPr>
        <w:br/>
      </w:r>
      <w:r w:rsidRPr="002C70F4">
        <w:rPr>
          <w:rFonts w:asciiTheme="minorHAnsi" w:hAnsiTheme="minorHAnsi" w:cstheme="minorHAnsi"/>
          <w:b/>
          <w:sz w:val="23"/>
          <w:szCs w:val="23"/>
        </w:rPr>
        <w:t xml:space="preserve">Na podstawie art. 65 Ustawy Zamawiający w czasie </w:t>
      </w:r>
      <w:r w:rsidRPr="002C70F4">
        <w:rPr>
          <w:rFonts w:asciiTheme="minorHAnsi" w:hAnsiTheme="minorHAnsi" w:cstheme="minorHAnsi"/>
          <w:b/>
          <w:sz w:val="23"/>
          <w:szCs w:val="23"/>
          <w:u w:val="single"/>
        </w:rPr>
        <w:t>całego postępowania</w:t>
      </w:r>
      <w:r w:rsidRPr="002C70F4">
        <w:rPr>
          <w:rFonts w:asciiTheme="minorHAnsi" w:hAnsiTheme="minorHAnsi" w:cstheme="minorHAnsi"/>
          <w:b/>
          <w:sz w:val="23"/>
          <w:szCs w:val="23"/>
          <w:u w:val="single"/>
        </w:rPr>
        <w:br/>
        <w:t>o udzielenie zamówienia publicznego</w:t>
      </w:r>
      <w:r w:rsidRPr="002C70F4">
        <w:rPr>
          <w:rFonts w:asciiTheme="minorHAnsi" w:hAnsiTheme="minorHAnsi" w:cstheme="minorHAnsi"/>
          <w:b/>
          <w:sz w:val="23"/>
          <w:szCs w:val="23"/>
        </w:rPr>
        <w:t xml:space="preserve"> będzie się komunikował z wykonawcami </w:t>
      </w:r>
      <w:r w:rsidRPr="002C70F4">
        <w:rPr>
          <w:rFonts w:asciiTheme="minorHAnsi" w:hAnsiTheme="minorHAnsi" w:cstheme="minorHAnsi"/>
          <w:b/>
          <w:sz w:val="23"/>
          <w:szCs w:val="23"/>
          <w:u w:val="single"/>
        </w:rPr>
        <w:t>wyłącznie</w:t>
      </w:r>
      <w:r w:rsidRPr="002C70F4">
        <w:rPr>
          <w:rFonts w:asciiTheme="minorHAnsi" w:hAnsiTheme="minorHAnsi" w:cstheme="minorHAnsi"/>
          <w:b/>
          <w:sz w:val="23"/>
          <w:szCs w:val="23"/>
        </w:rPr>
        <w:t xml:space="preserve"> przy użyciu środków komunikacji elektronicznej za pośrednictwem platformy zakupowej „JOSEPHINE” (podstrona postępowania, zakładka „Wiadomości”, opcja „Nowa wiadomość”), co zapewnia spójność przekazywanych danych, a także ochronę danych osobowych</w:t>
      </w:r>
      <w:r w:rsidRPr="002C70F4">
        <w:rPr>
          <w:rFonts w:asciiTheme="minorHAnsi" w:hAnsiTheme="minorHAnsi" w:cstheme="minorHAnsi"/>
          <w:sz w:val="23"/>
          <w:szCs w:val="23"/>
        </w:rPr>
        <w:t>. Zgodnie z art. 254 Ustawy postępowanie o udzielenie zamówienia kończy się zawarciem umowy w sprawie zamówienia publicznego albo unieważnieniem postępowania.</w:t>
      </w:r>
    </w:p>
    <w:p w14:paraId="30492B90" w14:textId="33721D7C" w:rsidR="00F96628" w:rsidRPr="002C70F4" w:rsidRDefault="00F96628">
      <w:pPr>
        <w:pStyle w:val="Akapitzlist"/>
        <w:numPr>
          <w:ilvl w:val="3"/>
          <w:numId w:val="31"/>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Złożenie oferty, złożenie wniosku o wyjaśnienie treści SWZ, uzupełnienie oraz wyjaśnienie oferty, a także wycofanie oferty następować może każdorazowo</w:t>
      </w:r>
      <w:r w:rsidRPr="002C70F4">
        <w:rPr>
          <w:rFonts w:asciiTheme="minorHAnsi" w:hAnsiTheme="minorHAnsi" w:cstheme="minorHAnsi"/>
          <w:sz w:val="23"/>
          <w:szCs w:val="23"/>
        </w:rPr>
        <w:br/>
        <w:t>wyłącznie za pośrednictwem platformy zakupowej „JOSEPHINE”. Za datę wniesienia wszelkich oświadczeń, wniosków, zawiadomień oraz informacji uznaje się datę</w:t>
      </w:r>
      <w:r w:rsidRPr="002C70F4">
        <w:rPr>
          <w:rFonts w:asciiTheme="minorHAnsi" w:hAnsiTheme="minorHAnsi" w:cstheme="minorHAnsi"/>
          <w:sz w:val="23"/>
          <w:szCs w:val="23"/>
        </w:rPr>
        <w:br/>
        <w:t>ich przekazania za pośrednictwem platformy zakupowej „JOSEPHINE”.</w:t>
      </w:r>
    </w:p>
    <w:p w14:paraId="021910E7" w14:textId="58DE35E9" w:rsidR="00F96628" w:rsidRPr="002C70F4" w:rsidRDefault="00F96628">
      <w:pPr>
        <w:pStyle w:val="Akapitzlist"/>
        <w:numPr>
          <w:ilvl w:val="3"/>
          <w:numId w:val="31"/>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w:t>
      </w:r>
      <w:r w:rsidRPr="002C70F4">
        <w:rPr>
          <w:rFonts w:asciiTheme="minorHAnsi" w:hAnsiTheme="minorHAnsi" w:cstheme="minorHAnsi"/>
          <w:sz w:val="23"/>
          <w:szCs w:val="23"/>
        </w:rPr>
        <w:br/>
        <w:t>z obowiązującymi przepisami adresatem jest konkretny wykonawca, będzie przekazywana do takiego konkretnego wykonawcy za pośrednictwem platformy zakupowej „JOSEPHINE”.</w:t>
      </w:r>
    </w:p>
    <w:p w14:paraId="139AEC58" w14:textId="77777777" w:rsidR="002C70F4" w:rsidRDefault="00F96628">
      <w:pPr>
        <w:pStyle w:val="Akapitzlist"/>
        <w:numPr>
          <w:ilvl w:val="3"/>
          <w:numId w:val="31"/>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Wykonawcy mają obowiązek samodzielnego sprawdzania informacji, komunikatów</w:t>
      </w:r>
      <w:r w:rsidRPr="002C70F4">
        <w:rPr>
          <w:rFonts w:asciiTheme="minorHAnsi" w:hAnsiTheme="minorHAnsi" w:cstheme="minorHAnsi"/>
          <w:sz w:val="23"/>
          <w:szCs w:val="23"/>
        </w:rPr>
        <w:br/>
        <w:t>i wiadomości na platformie zakupowej „JOSEPHINE”.</w:t>
      </w:r>
    </w:p>
    <w:p w14:paraId="42FDB681" w14:textId="2EABE5C8" w:rsidR="00F96628" w:rsidRPr="002C70F4" w:rsidRDefault="00F96628">
      <w:pPr>
        <w:pStyle w:val="Akapitzlist"/>
        <w:numPr>
          <w:ilvl w:val="3"/>
          <w:numId w:val="31"/>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Zamawiający podaje następujące informacje i wytyczne dla wykonawców korzystających z platformy zakupowej „JOSEPHINE”:</w:t>
      </w:r>
    </w:p>
    <w:p w14:paraId="1A4F4549" w14:textId="27E23E60" w:rsidR="00F96628" w:rsidRPr="00923CDA" w:rsidRDefault="00F96628" w:rsidP="00A909B9">
      <w:pPr>
        <w:ind w:left="1134" w:hanging="567"/>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t xml:space="preserve">aby korzystać z platformy zakupowej „JOSEPHINE” należy dysponować komputerem podłączonym do </w:t>
      </w:r>
      <w:proofErr w:type="spellStart"/>
      <w:r w:rsidRPr="00923CDA">
        <w:rPr>
          <w:rFonts w:asciiTheme="minorHAnsi" w:hAnsiTheme="minorHAnsi" w:cstheme="minorHAnsi"/>
          <w:sz w:val="23"/>
          <w:szCs w:val="23"/>
        </w:rPr>
        <w:t>internetu</w:t>
      </w:r>
      <w:proofErr w:type="spellEnd"/>
      <w:r w:rsidRPr="00923CDA">
        <w:rPr>
          <w:rFonts w:asciiTheme="minorHAnsi" w:hAnsiTheme="minorHAnsi" w:cstheme="minorHAnsi"/>
          <w:sz w:val="23"/>
          <w:szCs w:val="23"/>
        </w:rPr>
        <w:t xml:space="preserve"> z zainstalowaną przeglądarką</w:t>
      </w:r>
      <w:r w:rsidRPr="00923CDA">
        <w:rPr>
          <w:rFonts w:asciiTheme="minorHAnsi" w:hAnsiTheme="minorHAnsi" w:cstheme="minorHAnsi"/>
          <w:sz w:val="23"/>
          <w:szCs w:val="23"/>
        </w:rPr>
        <w:br/>
        <w:t>Mozilla Firefox 13.0 lub wyższą (https://firefox.com), Google</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 xml:space="preserve">Chrome (https://google.com/chrome) albo Microsoft Edge (https://www.microsoft.com/edge) - </w:t>
      </w:r>
      <w:r w:rsidRPr="00923CDA">
        <w:rPr>
          <w:rFonts w:asciiTheme="minorHAnsi" w:hAnsiTheme="minorHAnsi" w:cstheme="minorHAnsi"/>
          <w:b/>
          <w:sz w:val="23"/>
          <w:szCs w:val="23"/>
        </w:rPr>
        <w:t>ze względu na zakończenie wspierania przeglądarki Internet Explorer przez firmę Microsoft, stosowanie przeglądarki Internet Explorer nie jest dopuszczalne</w:t>
      </w:r>
      <w:r w:rsidRPr="00923CDA">
        <w:rPr>
          <w:rFonts w:asciiTheme="minorHAnsi" w:hAnsiTheme="minorHAnsi" w:cstheme="minorHAnsi"/>
          <w:sz w:val="23"/>
          <w:szCs w:val="23"/>
        </w:rPr>
        <w:t>;</w:t>
      </w:r>
    </w:p>
    <w:p w14:paraId="6E21D3DD" w14:textId="5C9BC4EC" w:rsidR="00F96628" w:rsidRPr="00923CDA" w:rsidRDefault="00F96628" w:rsidP="00A909B9">
      <w:pPr>
        <w:ind w:left="1134" w:hanging="567"/>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t>aby aktywnie korzystać z platformy zakupowej „JOSEPHINE”, w tym</w:t>
      </w:r>
      <w:r w:rsidRPr="00923CDA">
        <w:rPr>
          <w:rFonts w:asciiTheme="minorHAnsi" w:hAnsiTheme="minorHAnsi" w:cstheme="minorHAnsi"/>
          <w:sz w:val="23"/>
          <w:szCs w:val="23"/>
        </w:rPr>
        <w:br/>
        <w:t>w szczególności z modułu komunikacyjnego umożliwiającego</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m.in. złożenie oferty, złożenie wniosku o wyjaśnienie dokumentacji,</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uzupełnienie oraz wyjaśnienie oferty, a także aby wycofać ofertę</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każdy wykonawca obowiązany jest najpierw dokonać rejestracji</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na platformie zakupowej „JOSEPHINE”. Rejestracji można dokonać</w:t>
      </w:r>
      <w:r w:rsidRPr="00923CDA">
        <w:rPr>
          <w:rFonts w:asciiTheme="minorHAnsi" w:hAnsiTheme="minorHAnsi" w:cstheme="minorHAnsi"/>
          <w:sz w:val="23"/>
          <w:szCs w:val="23"/>
        </w:rPr>
        <w:br/>
        <w:t>pod następującym adresem www: „https://josephine.proebiz.com/pl/register”.</w:t>
      </w:r>
      <w:r w:rsidRPr="00923CDA">
        <w:rPr>
          <w:rFonts w:asciiTheme="minorHAnsi" w:hAnsiTheme="minorHAnsi" w:cstheme="minorHAnsi"/>
          <w:sz w:val="23"/>
          <w:szCs w:val="23"/>
        </w:rPr>
        <w:br/>
        <w:t>Szczegółowa instrukcja w postaci pliku video dotycząca</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postępowania w czasie rejestracji znajduje się pod następującym</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adresem www: „https://store.proebiz.com/docs/josephine/pl/video/josephine-pl_wyk06_rejestracja-wykonawcy.mp4”;</w:t>
      </w:r>
    </w:p>
    <w:p w14:paraId="22C9B707" w14:textId="52AAC3D0" w:rsidR="00F96628" w:rsidRPr="00923CDA" w:rsidRDefault="00F96628" w:rsidP="00A909B9">
      <w:pPr>
        <w:ind w:left="1134" w:hanging="567"/>
        <w:jc w:val="both"/>
        <w:rPr>
          <w:rFonts w:asciiTheme="minorHAnsi" w:hAnsiTheme="minorHAnsi" w:cstheme="minorHAnsi"/>
          <w:sz w:val="23"/>
          <w:szCs w:val="23"/>
        </w:rPr>
      </w:pPr>
      <w:r w:rsidRPr="00923CDA">
        <w:rPr>
          <w:rFonts w:asciiTheme="minorHAnsi" w:hAnsiTheme="minorHAnsi" w:cstheme="minorHAnsi"/>
          <w:sz w:val="23"/>
          <w:szCs w:val="23"/>
        </w:rPr>
        <w:t>3)</w:t>
      </w:r>
      <w:r w:rsidRPr="00923CDA">
        <w:rPr>
          <w:rFonts w:asciiTheme="minorHAnsi" w:hAnsiTheme="minorHAnsi" w:cstheme="minorHAnsi"/>
          <w:sz w:val="23"/>
          <w:szCs w:val="23"/>
        </w:rPr>
        <w:tab/>
        <w:t>każdy wykonawca rejestrując się, a następnie logując się do platformy</w:t>
      </w:r>
      <w:r w:rsidRPr="00923CDA">
        <w:rPr>
          <w:rFonts w:asciiTheme="minorHAnsi" w:hAnsiTheme="minorHAnsi" w:cstheme="minorHAnsi"/>
          <w:sz w:val="23"/>
          <w:szCs w:val="23"/>
        </w:rPr>
        <w:br/>
        <w:t>zakupowej „JOSEPHINE” akceptuje warunki prawne korzystania</w:t>
      </w:r>
      <w:r w:rsidRPr="00923CDA">
        <w:rPr>
          <w:rFonts w:asciiTheme="minorHAnsi" w:hAnsiTheme="minorHAnsi" w:cstheme="minorHAnsi"/>
          <w:sz w:val="23"/>
          <w:szCs w:val="23"/>
        </w:rPr>
        <w:br/>
        <w:t>z tej platformy, które są dostępne pod następującym adresem www: „</w:t>
      </w:r>
      <w:r w:rsidRPr="00923CDA">
        <w:rPr>
          <w:rFonts w:asciiTheme="minorHAnsi" w:hAnsiTheme="minorHAnsi" w:cstheme="minorHAnsi"/>
          <w:bCs/>
          <w:sz w:val="23"/>
          <w:szCs w:val="23"/>
        </w:rPr>
        <w:t>https://store.proebiz.com/docs/josephine/pl/Warunki_handlowe_PROEBIZ_JOSEPHINE.pdf</w:t>
      </w:r>
      <w:r w:rsidRPr="00923CDA">
        <w:rPr>
          <w:rFonts w:asciiTheme="minorHAnsi" w:hAnsiTheme="minorHAnsi" w:cstheme="minorHAnsi"/>
          <w:sz w:val="23"/>
          <w:szCs w:val="23"/>
        </w:rPr>
        <w:t>”, a także udziela zgody na przetwarzanie swoich danych</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osobowych przez administratora platformy - treść zgody jest dostępna</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pod następującym adresem www: „</w:t>
      </w:r>
      <w:r w:rsidRPr="00923CDA">
        <w:rPr>
          <w:rFonts w:asciiTheme="minorHAnsi" w:hAnsiTheme="minorHAnsi" w:cstheme="minorHAnsi"/>
          <w:bCs/>
          <w:sz w:val="23"/>
          <w:szCs w:val="23"/>
        </w:rPr>
        <w:t>https://store.proebiz.com/docs/josephine/pl/</w:t>
      </w:r>
      <w:r w:rsidRPr="00923CDA">
        <w:rPr>
          <w:rFonts w:asciiTheme="minorHAnsi" w:hAnsiTheme="minorHAnsi" w:cstheme="minorHAnsi"/>
          <w:bCs/>
          <w:sz w:val="23"/>
          <w:szCs w:val="23"/>
        </w:rPr>
        <w:br/>
        <w:t>Przetwarzanie_danych_osobowych.pdf</w:t>
      </w:r>
      <w:r w:rsidRPr="00923CDA">
        <w:rPr>
          <w:rFonts w:asciiTheme="minorHAnsi" w:hAnsiTheme="minorHAnsi" w:cstheme="minorHAnsi"/>
          <w:sz w:val="23"/>
          <w:szCs w:val="23"/>
        </w:rPr>
        <w:t>”. Korzystanie z platformy zakupowej „JOSEPHINE” jest dla wykonawców bezpłatne, z zastrzeżeniem,</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 xml:space="preserve">iż poszczególni </w:t>
      </w:r>
      <w:r w:rsidRPr="00923CDA">
        <w:rPr>
          <w:rFonts w:asciiTheme="minorHAnsi" w:hAnsiTheme="minorHAnsi" w:cstheme="minorHAnsi"/>
          <w:sz w:val="23"/>
          <w:szCs w:val="23"/>
        </w:rPr>
        <w:lastRenderedPageBreak/>
        <w:t>wykonawcy są upoważnieni do korzystania z platformy</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wyłącznie na użytek własny. Dane osobowe wykonawców są przetwarzane</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przez administratora platformy zgodnie z Rozporządzeniem Parlamentu Europejskiego i Rady (UE) 2016/679 z dnia 27 kwietnia 2016 r. w sprawie ochrony osób fizycznych w związku z przetwarzaniem danych osobowych</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i w sprawie swobodnego przepływu takich danych oraz uchylenia</w:t>
      </w:r>
      <w:r w:rsidRPr="00923CDA">
        <w:rPr>
          <w:rFonts w:asciiTheme="minorHAnsi" w:hAnsiTheme="minorHAnsi" w:cstheme="minorHAnsi"/>
          <w:sz w:val="23"/>
          <w:szCs w:val="23"/>
        </w:rPr>
        <w:br/>
        <w:t>dyrektywy 95/46/WE (ogólne rozporządzenie o ochronie danych).</w:t>
      </w:r>
      <w:r w:rsidRPr="00923CDA">
        <w:rPr>
          <w:rFonts w:asciiTheme="minorHAnsi" w:hAnsiTheme="minorHAnsi" w:cstheme="minorHAnsi"/>
          <w:sz w:val="23"/>
          <w:szCs w:val="23"/>
        </w:rPr>
        <w:br/>
        <w:t>Dane osobowe wykonawców będą przetwarzane w następującym</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zakresie: nazwa, imię i nazwisko, adres poczty elektronicznej, numer</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telefonu, adres. Wyrażona zgoda może zostać cofnięta przez wykonawcę</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w każdym czasie poprzez wysłanie wiadomości poczty elektronicznej</w:t>
      </w:r>
      <w:r w:rsidR="002C70F4">
        <w:rPr>
          <w:rFonts w:asciiTheme="minorHAnsi" w:hAnsiTheme="minorHAnsi" w:cstheme="minorHAnsi"/>
          <w:sz w:val="23"/>
          <w:szCs w:val="23"/>
        </w:rPr>
        <w:t xml:space="preserve"> </w:t>
      </w:r>
      <w:r w:rsidRPr="00923CDA">
        <w:rPr>
          <w:rFonts w:asciiTheme="minorHAnsi" w:hAnsiTheme="minorHAnsi" w:cstheme="minorHAnsi"/>
          <w:sz w:val="23"/>
          <w:szCs w:val="23"/>
        </w:rPr>
        <w:t>na adres: „</w:t>
      </w:r>
      <w:r w:rsidRPr="00923CDA">
        <w:rPr>
          <w:rFonts w:asciiTheme="minorHAnsi" w:hAnsiTheme="minorHAnsi" w:cstheme="minorHAnsi"/>
          <w:b/>
          <w:sz w:val="23"/>
          <w:szCs w:val="23"/>
        </w:rPr>
        <w:t>gdpr@proebiz.com</w:t>
      </w:r>
      <w:r w:rsidRPr="00923CDA">
        <w:rPr>
          <w:rFonts w:asciiTheme="minorHAnsi" w:hAnsiTheme="minorHAnsi" w:cstheme="minorHAnsi"/>
          <w:sz w:val="23"/>
          <w:szCs w:val="23"/>
        </w:rPr>
        <w:t>”;</w:t>
      </w:r>
    </w:p>
    <w:p w14:paraId="2F7F570B" w14:textId="77777777" w:rsidR="00F96628" w:rsidRPr="00923CDA" w:rsidRDefault="00F96628" w:rsidP="00A909B9">
      <w:pPr>
        <w:ind w:left="1134" w:hanging="567"/>
        <w:jc w:val="both"/>
        <w:rPr>
          <w:rFonts w:asciiTheme="minorHAnsi" w:hAnsiTheme="minorHAnsi" w:cstheme="minorHAnsi"/>
          <w:sz w:val="23"/>
          <w:szCs w:val="23"/>
        </w:rPr>
      </w:pPr>
      <w:r w:rsidRPr="00923CDA">
        <w:rPr>
          <w:rFonts w:asciiTheme="minorHAnsi" w:hAnsiTheme="minorHAnsi" w:cstheme="minorHAnsi"/>
          <w:sz w:val="23"/>
          <w:szCs w:val="23"/>
        </w:rPr>
        <w:t>4)</w:t>
      </w:r>
      <w:r w:rsidRPr="00923CDA">
        <w:rPr>
          <w:rFonts w:asciiTheme="minorHAnsi" w:hAnsiTheme="minorHAnsi" w:cstheme="minorHAnsi"/>
          <w:sz w:val="23"/>
          <w:szCs w:val="23"/>
        </w:rPr>
        <w:tab/>
        <w:t>prawidłowe działanie wszystkich narzędzi platformy zakupowej „JOSEPHINE” wymaga włączenia obsługi javascript i plików cookie w przeglądarce. Instrukcję w jaki sposób włączyć obsługę plików cookie w przeglądarce internetowej</w:t>
      </w:r>
      <w:r w:rsidRPr="00923CDA">
        <w:rPr>
          <w:rFonts w:asciiTheme="minorHAnsi" w:hAnsiTheme="minorHAnsi" w:cstheme="minorHAnsi"/>
          <w:sz w:val="23"/>
          <w:szCs w:val="23"/>
        </w:rPr>
        <w:br/>
        <w:t>oraz inne ustawienia techniczne, a także kontakt ze wsparciem technicznym platformy zakupowej „JOSEPHINE” można znaleźć pod następującym</w:t>
      </w:r>
      <w:r w:rsidRPr="00923CDA">
        <w:rPr>
          <w:rFonts w:asciiTheme="minorHAnsi" w:hAnsiTheme="minorHAnsi" w:cstheme="minorHAnsi"/>
          <w:sz w:val="23"/>
          <w:szCs w:val="23"/>
        </w:rPr>
        <w:br/>
        <w:t>adresem www: „https://proebiz.com/pl/support”. Wsparcie techniczne</w:t>
      </w:r>
      <w:r w:rsidRPr="00923CDA">
        <w:rPr>
          <w:rFonts w:asciiTheme="minorHAnsi" w:hAnsiTheme="minorHAnsi" w:cstheme="minorHAnsi"/>
          <w:sz w:val="23"/>
          <w:szCs w:val="23"/>
        </w:rPr>
        <w:br/>
        <w:t>platformy zakupowej „JOSEPHINE” dostępne jest w dni robocze</w:t>
      </w:r>
      <w:r w:rsidRPr="00923CDA">
        <w:rPr>
          <w:rFonts w:asciiTheme="minorHAnsi" w:hAnsiTheme="minorHAnsi" w:cstheme="minorHAnsi"/>
          <w:sz w:val="23"/>
          <w:szCs w:val="23"/>
        </w:rPr>
        <w:br/>
        <w:t xml:space="preserve">od godz. 8:00 do godz. 16:00 pod numerem telefonu </w:t>
      </w:r>
      <w:r w:rsidRPr="00923CDA">
        <w:rPr>
          <w:rFonts w:asciiTheme="minorHAnsi" w:hAnsiTheme="minorHAnsi" w:cstheme="minorHAnsi"/>
          <w:b/>
          <w:sz w:val="23"/>
          <w:szCs w:val="23"/>
        </w:rPr>
        <w:t>+48 222 139 900</w:t>
      </w:r>
      <w:r w:rsidRPr="00923CDA">
        <w:rPr>
          <w:rFonts w:asciiTheme="minorHAnsi" w:hAnsiTheme="minorHAnsi" w:cstheme="minorHAnsi"/>
          <w:sz w:val="23"/>
          <w:szCs w:val="23"/>
        </w:rPr>
        <w:br/>
        <w:t>oraz za pomocą poczty elektronicznej pod adres „</w:t>
      </w:r>
      <w:r w:rsidRPr="00923CDA">
        <w:rPr>
          <w:rFonts w:asciiTheme="minorHAnsi" w:hAnsiTheme="minorHAnsi" w:cstheme="minorHAnsi"/>
          <w:b/>
          <w:sz w:val="23"/>
          <w:szCs w:val="23"/>
        </w:rPr>
        <w:t>houston@proebiz.com</w:t>
      </w:r>
      <w:r w:rsidRPr="00923CDA">
        <w:rPr>
          <w:rFonts w:asciiTheme="minorHAnsi" w:hAnsiTheme="minorHAnsi" w:cstheme="minorHAnsi"/>
          <w:sz w:val="23"/>
          <w:szCs w:val="23"/>
        </w:rPr>
        <w:t>”;</w:t>
      </w:r>
    </w:p>
    <w:p w14:paraId="433B101F" w14:textId="77777777" w:rsidR="00F96628" w:rsidRPr="00923CDA" w:rsidRDefault="00F96628" w:rsidP="00A909B9">
      <w:pPr>
        <w:ind w:left="1134" w:hanging="567"/>
        <w:jc w:val="both"/>
        <w:rPr>
          <w:rFonts w:asciiTheme="minorHAnsi" w:hAnsiTheme="minorHAnsi" w:cstheme="minorHAnsi"/>
          <w:sz w:val="23"/>
          <w:szCs w:val="23"/>
        </w:rPr>
      </w:pPr>
      <w:r w:rsidRPr="00923CDA">
        <w:rPr>
          <w:rFonts w:asciiTheme="minorHAnsi" w:hAnsiTheme="minorHAnsi" w:cstheme="minorHAnsi"/>
          <w:sz w:val="23"/>
          <w:szCs w:val="23"/>
        </w:rPr>
        <w:t>5)</w:t>
      </w:r>
      <w:r w:rsidRPr="00923CDA">
        <w:rPr>
          <w:rFonts w:asciiTheme="minorHAnsi" w:hAnsiTheme="minorHAnsi" w:cstheme="minorHAnsi"/>
          <w:sz w:val="23"/>
          <w:szCs w:val="23"/>
        </w:rPr>
        <w:tab/>
        <w:t>w celu zapewnienia prawidłowego działania wszystkich narzędzi platformy zakupowej „JOSEPHINE” do elektronicznego składania ofert i elektronicznej komunikacji w zamówieniach publicznych z obowiązkowym zastosowaniem podpisu elektronicznego, należy zainstalować element ICA PKIService Host</w:t>
      </w:r>
      <w:r w:rsidRPr="00923CDA">
        <w:rPr>
          <w:rFonts w:asciiTheme="minorHAnsi" w:hAnsiTheme="minorHAnsi" w:cstheme="minorHAnsi"/>
          <w:sz w:val="23"/>
          <w:szCs w:val="23"/>
        </w:rPr>
        <w:br/>
        <w:t>i odpowiednie dodatki do przeglądarek internetowych Mozilla Firefox, Google Chrome oraz Microsoft Edge. Szczegóły dotyczące instalacji i link do pobrania ww. komponentów oraz dodatków można znaleźć pod następującym adresem www: „https://josephine.proebiz.com/pl/test-podpis”;</w:t>
      </w:r>
    </w:p>
    <w:p w14:paraId="612C936E" w14:textId="77777777" w:rsidR="00260141" w:rsidRDefault="00F96628" w:rsidP="00260141">
      <w:pPr>
        <w:ind w:left="1134" w:hanging="567"/>
        <w:jc w:val="both"/>
        <w:rPr>
          <w:rFonts w:asciiTheme="minorHAnsi" w:hAnsiTheme="minorHAnsi" w:cstheme="minorHAnsi"/>
          <w:sz w:val="23"/>
          <w:szCs w:val="23"/>
        </w:rPr>
      </w:pPr>
      <w:r w:rsidRPr="00923CDA">
        <w:rPr>
          <w:rFonts w:asciiTheme="minorHAnsi" w:hAnsiTheme="minorHAnsi" w:cstheme="minorHAnsi"/>
          <w:sz w:val="23"/>
          <w:szCs w:val="23"/>
        </w:rPr>
        <w:t>6)</w:t>
      </w:r>
      <w:r w:rsidRPr="00923CDA">
        <w:rPr>
          <w:rFonts w:asciiTheme="minorHAnsi" w:hAnsiTheme="minorHAnsi" w:cstheme="minorHAnsi"/>
          <w:sz w:val="23"/>
          <w:szCs w:val="23"/>
        </w:rPr>
        <w:tab/>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w:t>
      </w:r>
      <w:r w:rsidRPr="00923CDA">
        <w:rPr>
          <w:rFonts w:asciiTheme="minorHAnsi" w:hAnsiTheme="minorHAnsi" w:cstheme="minorHAnsi"/>
          <w:sz w:val="23"/>
          <w:szCs w:val="23"/>
        </w:rPr>
        <w:br/>
        <w:t>za pomocą hasła. Jest to opcja zalecana przez administratora platformy.</w:t>
      </w:r>
    </w:p>
    <w:p w14:paraId="2C12F2D2" w14:textId="7416F9FC" w:rsidR="00260141" w:rsidRDefault="00F96628">
      <w:pPr>
        <w:pStyle w:val="Akapitzlist"/>
        <w:numPr>
          <w:ilvl w:val="3"/>
          <w:numId w:val="31"/>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Szczegółowe wymagania techniczne związane z minimalną infrastrukturą</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teleinformatyczną wykonawców korzystających z platformy zakupowej</w:t>
      </w:r>
      <w:r w:rsidRPr="00260141">
        <w:rPr>
          <w:rFonts w:asciiTheme="minorHAnsi" w:hAnsiTheme="minorHAnsi" w:cstheme="minorHAnsi"/>
          <w:sz w:val="23"/>
          <w:szCs w:val="23"/>
        </w:rPr>
        <w:br/>
        <w:t xml:space="preserve">„JOSEPHINE” znajdują się pod następującym adresem www: </w:t>
      </w:r>
      <w:hyperlink r:id="rId9" w:history="1">
        <w:r w:rsidR="00260141" w:rsidRPr="00C003FF">
          <w:rPr>
            <w:rStyle w:val="Hipercze"/>
            <w:rFonts w:asciiTheme="minorHAnsi" w:hAnsiTheme="minorHAnsi" w:cstheme="minorHAnsi"/>
            <w:sz w:val="23"/>
            <w:szCs w:val="23"/>
          </w:rPr>
          <w:t>https://store.proebiz.com/docs/josephine/pl/Wymagania_techniczne_sw_JOSEPHINE.pdf</w:t>
        </w:r>
      </w:hyperlink>
      <w:r w:rsidRPr="00260141">
        <w:rPr>
          <w:rFonts w:asciiTheme="minorHAnsi" w:hAnsiTheme="minorHAnsi" w:cstheme="minorHAnsi"/>
          <w:sz w:val="23"/>
          <w:szCs w:val="23"/>
        </w:rPr>
        <w:t>.</w:t>
      </w:r>
    </w:p>
    <w:p w14:paraId="161EAC27" w14:textId="77777777" w:rsidR="00260141" w:rsidRDefault="00F96628">
      <w:pPr>
        <w:pStyle w:val="Akapitzlist"/>
        <w:numPr>
          <w:ilvl w:val="3"/>
          <w:numId w:val="31"/>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 xml:space="preserve">Wykonawcy, przystępując do niniejszego postępowania akceptują, że jest ono prowadzone w formie elektronicznej za pośrednictwem platformy zakupowej </w:t>
      </w:r>
      <w:r w:rsidRPr="00260141">
        <w:rPr>
          <w:rFonts w:asciiTheme="minorHAnsi" w:hAnsiTheme="minorHAnsi" w:cstheme="minorHAnsi"/>
          <w:bCs/>
          <w:sz w:val="23"/>
          <w:szCs w:val="23"/>
        </w:rPr>
        <w:t>„JOSEPHINE”, która znajduje się pod adresem www: „https://josephine.proebiz.com</w:t>
      </w:r>
      <w:r w:rsidRPr="00260141">
        <w:rPr>
          <w:rFonts w:asciiTheme="minorHAnsi" w:hAnsiTheme="minorHAnsi" w:cstheme="minorHAnsi"/>
          <w:sz w:val="23"/>
          <w:szCs w:val="23"/>
        </w:rPr>
        <w:t>”, na warunkach prawnych korzystania z tej platformy, które są dostępne i podlegają akceptacji w czasie rejestracji użytkownika na platformie i uznaje te warunki</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za wiążące.</w:t>
      </w:r>
    </w:p>
    <w:p w14:paraId="18B110AE" w14:textId="77777777" w:rsidR="00260141" w:rsidRDefault="00F96628">
      <w:pPr>
        <w:pStyle w:val="Akapitzlist"/>
        <w:numPr>
          <w:ilvl w:val="3"/>
          <w:numId w:val="31"/>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Zamawiający nie ponosi odpowiedzialności za złożenie przez wykonawcę</w:t>
      </w:r>
      <w:r w:rsidRPr="00260141">
        <w:rPr>
          <w:rFonts w:asciiTheme="minorHAnsi" w:hAnsiTheme="minorHAnsi" w:cstheme="minorHAnsi"/>
          <w:sz w:val="23"/>
          <w:szCs w:val="23"/>
        </w:rPr>
        <w:br/>
        <w:t>oferty w sposób niezgodny z Instrukcją korzystania z platformy zakupowej „JOSEPHINE”, w szczególności w przypadku, gdy Zamawiający w związku</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z błędem wykonawcy będzie miał możliwość zapoznania się z treścią</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oferty przed upływem terminu składania ofert np. w wyniku złożenia</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przez wykonawcę oferty za pomocą narzędzia do wysyłania wiadomości</w:t>
      </w:r>
      <w:r w:rsidRPr="00260141">
        <w:rPr>
          <w:rFonts w:asciiTheme="minorHAnsi" w:hAnsiTheme="minorHAnsi" w:cstheme="minorHAnsi"/>
          <w:sz w:val="23"/>
          <w:szCs w:val="23"/>
        </w:rPr>
        <w:br/>
        <w:t>do Zamawiającego. Oferta złożona w taki nieprawidłowy sposób nie będzie brana</w:t>
      </w:r>
      <w:r w:rsidRPr="00260141">
        <w:rPr>
          <w:rFonts w:asciiTheme="minorHAnsi" w:hAnsiTheme="minorHAnsi" w:cstheme="minorHAnsi"/>
          <w:sz w:val="23"/>
          <w:szCs w:val="23"/>
        </w:rPr>
        <w:br/>
        <w:t xml:space="preserve">pod uwagę w postępowaniu. Szczegółowa instrukcja składania oferty za pośrednictwem </w:t>
      </w:r>
      <w:r w:rsidRPr="00260141">
        <w:rPr>
          <w:rFonts w:asciiTheme="minorHAnsi" w:hAnsiTheme="minorHAnsi" w:cstheme="minorHAnsi"/>
          <w:sz w:val="23"/>
          <w:szCs w:val="23"/>
        </w:rPr>
        <w:lastRenderedPageBreak/>
        <w:t>platformy zakupowej „JOSEPHINE” znajduje się pod następującym adresem</w:t>
      </w:r>
      <w:r w:rsidRPr="00260141">
        <w:rPr>
          <w:rFonts w:asciiTheme="minorHAnsi" w:hAnsiTheme="minorHAnsi" w:cstheme="minorHAnsi"/>
          <w:sz w:val="23"/>
          <w:szCs w:val="23"/>
        </w:rPr>
        <w:br/>
        <w:t>www: „https://store.proebiz.com/docs/josephine/pl/Instrukcja_wykonawcy.pdf”.</w:t>
      </w:r>
    </w:p>
    <w:p w14:paraId="2980AA3C" w14:textId="77777777" w:rsidR="00260141" w:rsidRDefault="00F96628">
      <w:pPr>
        <w:pStyle w:val="Akapitzlist"/>
        <w:numPr>
          <w:ilvl w:val="3"/>
          <w:numId w:val="31"/>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Wykonawcy mogą zwracać się do Zamawiającego z wnioskami o wyjaśnienie</w:t>
      </w:r>
      <w:r w:rsidRPr="00260141">
        <w:rPr>
          <w:rFonts w:asciiTheme="minorHAnsi" w:hAnsiTheme="minorHAnsi" w:cstheme="minorHAnsi"/>
          <w:sz w:val="23"/>
          <w:szCs w:val="23"/>
        </w:rPr>
        <w:br/>
        <w:t>treści SWZ. Zamawiający obowiązany jest udzielić wyjaśnień niezwłocznie, jednak</w:t>
      </w:r>
      <w:r w:rsidRPr="00260141">
        <w:rPr>
          <w:rFonts w:asciiTheme="minorHAnsi" w:hAnsiTheme="minorHAnsi" w:cstheme="minorHAnsi"/>
          <w:sz w:val="23"/>
          <w:szCs w:val="23"/>
        </w:rPr>
        <w:br/>
        <w:t>nie później niż na 2 dni przed upływem terminu składania ofert, pod warunkiem</w:t>
      </w:r>
      <w:r w:rsidRPr="00260141">
        <w:rPr>
          <w:rFonts w:asciiTheme="minorHAnsi" w:hAnsiTheme="minorHAnsi" w:cstheme="minorHAnsi"/>
          <w:sz w:val="23"/>
          <w:szCs w:val="23"/>
        </w:rPr>
        <w:br/>
        <w:t>że wniosek o wyjaśnienie treści SWZ wpłynął do Zamawiającego nie później</w:t>
      </w:r>
      <w:r w:rsidRPr="00260141">
        <w:rPr>
          <w:rFonts w:asciiTheme="minorHAnsi" w:hAnsiTheme="minorHAnsi" w:cstheme="minorHAnsi"/>
          <w:sz w:val="23"/>
          <w:szCs w:val="23"/>
        </w:rPr>
        <w:br/>
        <w:t>niż na 4 dni przed upływem terminu składania ofert.</w:t>
      </w:r>
    </w:p>
    <w:p w14:paraId="76CF4588" w14:textId="77777777" w:rsidR="00260141" w:rsidRDefault="00F96628">
      <w:pPr>
        <w:pStyle w:val="Akapitzlist"/>
        <w:numPr>
          <w:ilvl w:val="3"/>
          <w:numId w:val="31"/>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W przypadku gdy Zamawiający nie udzieli wyjaśnień, o których mowa w ust. 10, najpóźniej na 2 dni przed upływem terminu składania ofert, termin składania</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ofert zostanie przedłużony przez Zamawiającego o czas niezbędny do zapoznania</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się wszystkich zainteresowanych wykonawców z wyjaśnieniami niezbędnymi</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do należytego</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przygotowania i złożenia ofert. Przedłużenie terminu składania</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ofert nie wpływa na bieg terminu składania wniosków o wyjaśnienie treści SWZ.</w:t>
      </w:r>
    </w:p>
    <w:p w14:paraId="696D623E" w14:textId="77777777" w:rsidR="00260141" w:rsidRDefault="00F96628">
      <w:pPr>
        <w:pStyle w:val="Akapitzlist"/>
        <w:numPr>
          <w:ilvl w:val="3"/>
          <w:numId w:val="31"/>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Treść wniosków (zapytań) o wyjaśnienie SWZ bez ujawniania źródła zapytania</w:t>
      </w:r>
      <w:r w:rsidRPr="00260141">
        <w:rPr>
          <w:rFonts w:asciiTheme="minorHAnsi" w:hAnsiTheme="minorHAnsi" w:cstheme="minorHAnsi"/>
          <w:sz w:val="23"/>
          <w:szCs w:val="23"/>
        </w:rPr>
        <w:br/>
        <w:t>wraz z treścią udzielonych wyjaśnień Zamawiający przekazuje wykonawcom,</w:t>
      </w:r>
      <w:r w:rsidRPr="00260141">
        <w:rPr>
          <w:rFonts w:asciiTheme="minorHAnsi" w:hAnsiTheme="minorHAnsi" w:cstheme="minorHAnsi"/>
          <w:sz w:val="23"/>
          <w:szCs w:val="23"/>
        </w:rPr>
        <w:br/>
        <w:t>którym udostępnił SWZ, a także zamieszcza na stronie postępowania na platformie zakupowej „JOSEPHINE”. W przypadku gdy wniosek o wyjaśnienie treści SWZ</w:t>
      </w:r>
      <w:r w:rsidRPr="00260141">
        <w:rPr>
          <w:rFonts w:asciiTheme="minorHAnsi" w:hAnsiTheme="minorHAnsi" w:cstheme="minorHAnsi"/>
          <w:sz w:val="23"/>
          <w:szCs w:val="23"/>
        </w:rPr>
        <w:br/>
        <w:t>nie wpłynie do Zamawiającego w określony w SWZ sposób komunikowania</w:t>
      </w:r>
      <w:r w:rsidRPr="00260141">
        <w:rPr>
          <w:rFonts w:asciiTheme="minorHAnsi" w:hAnsiTheme="minorHAnsi" w:cstheme="minorHAnsi"/>
          <w:sz w:val="23"/>
          <w:szCs w:val="23"/>
        </w:rPr>
        <w:br/>
        <w:t>się wykonawców z Zamawiającym w terminie, o którym mowa w ust. 10, Zamawiający nie ma obowiązku udzielania wyjaśnień SWZ oraz obowiązku przedłużenia terminu składania ofert.</w:t>
      </w:r>
    </w:p>
    <w:p w14:paraId="347FC56D" w14:textId="77777777" w:rsidR="00260141" w:rsidRDefault="00F96628">
      <w:pPr>
        <w:pStyle w:val="Akapitzlist"/>
        <w:numPr>
          <w:ilvl w:val="3"/>
          <w:numId w:val="31"/>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 xml:space="preserve">W uzasadnionych przypadkach Zamawiający może przed upływem terminu </w:t>
      </w:r>
      <w:r w:rsidR="00550468" w:rsidRPr="00260141">
        <w:rPr>
          <w:rFonts w:asciiTheme="minorHAnsi" w:hAnsiTheme="minorHAnsi" w:cstheme="minorHAnsi"/>
          <w:sz w:val="23"/>
          <w:szCs w:val="23"/>
        </w:rPr>
        <w:t>składania ofert</w:t>
      </w:r>
      <w:r w:rsidRPr="00260141">
        <w:rPr>
          <w:rFonts w:asciiTheme="minorHAnsi" w:hAnsiTheme="minorHAnsi" w:cstheme="minorHAnsi"/>
          <w:sz w:val="23"/>
          <w:szCs w:val="23"/>
        </w:rPr>
        <w:t xml:space="preserve"> zmienić treść SWZ. Dokonaną zmianę SWZ Zamawiający udostępni na stronie postępowania na platformie zakupowej „JOSEPHINE”</w:t>
      </w:r>
      <w:r w:rsidRPr="00260141">
        <w:rPr>
          <w:rFonts w:asciiTheme="minorHAnsi" w:hAnsiTheme="minorHAnsi" w:cstheme="minorHAnsi"/>
          <w:bCs/>
          <w:sz w:val="23"/>
          <w:szCs w:val="23"/>
        </w:rPr>
        <w:t xml:space="preserve">. </w:t>
      </w:r>
      <w:r w:rsidRPr="00260141">
        <w:rPr>
          <w:rFonts w:asciiTheme="minorHAnsi" w:hAnsiTheme="minorHAnsi" w:cstheme="minorHAnsi"/>
          <w:sz w:val="23"/>
          <w:szCs w:val="23"/>
        </w:rPr>
        <w:t>W przypadku gdy zmiany</w:t>
      </w:r>
      <w:r w:rsidRPr="00260141">
        <w:rPr>
          <w:rFonts w:asciiTheme="minorHAnsi" w:hAnsiTheme="minorHAnsi" w:cstheme="minorHAnsi"/>
          <w:sz w:val="23"/>
          <w:szCs w:val="23"/>
        </w:rPr>
        <w:br/>
        <w:t>treści SWZ są istotne dla sporządzenia oferty lub wymagają od wykonawców dodatkowego czasu na zapoznanie się ze zmianą SWZ i przygotowanie ofert, Zamawiający przedłuży termin składania ofert o czas niezbędny na zapoznanie</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się ze zmianą SWZ i przygotowanie oferty. W takim przypadku Zamawiający zamieści odpowiednie ogłoszenie o sprostowaniu ogłoszenia oraz zamieści informację</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 xml:space="preserve">o przedłużeniu terminu składania ofert na stronie postępowania na platformie zakupowej „JOSEPHINE”. </w:t>
      </w:r>
    </w:p>
    <w:p w14:paraId="145C8E1B" w14:textId="004A1121" w:rsidR="00F96628" w:rsidRPr="00260141" w:rsidRDefault="00F96628">
      <w:pPr>
        <w:pStyle w:val="Akapitzlist"/>
        <w:numPr>
          <w:ilvl w:val="3"/>
          <w:numId w:val="31"/>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Szczegółowa instrukcja korzystania z platformy zakupowej „JOSEPHINE”</w:t>
      </w:r>
      <w:r w:rsidR="002C70F4" w:rsidRPr="00260141">
        <w:rPr>
          <w:rFonts w:asciiTheme="minorHAnsi" w:hAnsiTheme="minorHAnsi" w:cstheme="minorHAnsi"/>
          <w:sz w:val="23"/>
          <w:szCs w:val="23"/>
        </w:rPr>
        <w:t xml:space="preserve"> </w:t>
      </w:r>
      <w:r w:rsidRPr="00260141">
        <w:rPr>
          <w:rFonts w:asciiTheme="minorHAnsi" w:hAnsiTheme="minorHAnsi" w:cstheme="minorHAnsi"/>
          <w:sz w:val="23"/>
          <w:szCs w:val="23"/>
        </w:rPr>
        <w:t>dla wykonawców znajduje się pod następującym adresem www: „https://store.proebiz.com/docs/josephine/pl/Skrocona_instrukcja_dla_wykonawcy.pdf”.</w:t>
      </w:r>
    </w:p>
    <w:p w14:paraId="3DC44CD2" w14:textId="77777777" w:rsidR="00DF5163" w:rsidRPr="00923CDA" w:rsidRDefault="00DF5163" w:rsidP="00A909B9">
      <w:pPr>
        <w:jc w:val="both"/>
        <w:rPr>
          <w:rFonts w:asciiTheme="minorHAnsi" w:hAnsiTheme="minorHAnsi" w:cstheme="minorHAnsi"/>
          <w:sz w:val="23"/>
          <w:szCs w:val="23"/>
        </w:rPr>
      </w:pPr>
    </w:p>
    <w:p w14:paraId="2EC3E8CF" w14:textId="77777777" w:rsidR="00DF5163" w:rsidRPr="00923CDA" w:rsidRDefault="00DF5163" w:rsidP="00A909B9">
      <w:pPr>
        <w:jc w:val="both"/>
        <w:rPr>
          <w:rFonts w:asciiTheme="minorHAnsi" w:hAnsiTheme="minorHAnsi" w:cstheme="minorHAnsi"/>
          <w:sz w:val="23"/>
          <w:szCs w:val="23"/>
        </w:rPr>
      </w:pPr>
    </w:p>
    <w:p w14:paraId="2CC722D8" w14:textId="77777777" w:rsidR="00DF5163" w:rsidRPr="00923CDA" w:rsidRDefault="00DF5163" w:rsidP="00A909B9">
      <w:pPr>
        <w:shd w:val="clear" w:color="auto" w:fill="E6E6E6"/>
        <w:ind w:left="709" w:hanging="709"/>
        <w:jc w:val="both"/>
        <w:rPr>
          <w:rFonts w:asciiTheme="minorHAnsi" w:hAnsiTheme="minorHAnsi" w:cstheme="minorHAnsi"/>
          <w:b/>
          <w:sz w:val="23"/>
          <w:szCs w:val="23"/>
        </w:rPr>
      </w:pPr>
      <w:r w:rsidRPr="00923CDA">
        <w:rPr>
          <w:rFonts w:asciiTheme="minorHAnsi" w:hAnsiTheme="minorHAnsi" w:cstheme="minorHAnsi"/>
          <w:b/>
          <w:sz w:val="23"/>
          <w:szCs w:val="23"/>
        </w:rPr>
        <w:t>VIII.</w:t>
      </w:r>
      <w:r w:rsidRPr="00923CDA">
        <w:rPr>
          <w:rFonts w:asciiTheme="minorHAnsi" w:hAnsiTheme="minorHAnsi" w:cstheme="minorHAnsi"/>
          <w:b/>
          <w:sz w:val="23"/>
          <w:szCs w:val="23"/>
        </w:rPr>
        <w:tab/>
        <w:t>WYMAGANIA DOTYCZĄCE WADIUM</w:t>
      </w:r>
    </w:p>
    <w:p w14:paraId="6E90838B" w14:textId="77777777" w:rsidR="002F34E2" w:rsidRPr="00923CDA" w:rsidRDefault="002F34E2" w:rsidP="00A909B9">
      <w:pPr>
        <w:jc w:val="both"/>
        <w:rPr>
          <w:rFonts w:asciiTheme="minorHAnsi" w:hAnsiTheme="minorHAnsi" w:cstheme="minorHAnsi"/>
          <w:sz w:val="23"/>
          <w:szCs w:val="23"/>
        </w:rPr>
      </w:pPr>
    </w:p>
    <w:p w14:paraId="39136BD9" w14:textId="77777777" w:rsidR="002F34E2" w:rsidRPr="00923CDA" w:rsidRDefault="002F34E2" w:rsidP="00A909B9">
      <w:pPr>
        <w:shd w:val="clear" w:color="auto" w:fill="FFFFFF"/>
        <w:jc w:val="both"/>
        <w:rPr>
          <w:rFonts w:asciiTheme="minorHAnsi" w:hAnsiTheme="minorHAnsi" w:cstheme="minorHAnsi"/>
          <w:sz w:val="23"/>
          <w:szCs w:val="23"/>
        </w:rPr>
      </w:pPr>
      <w:r w:rsidRPr="00923CDA">
        <w:rPr>
          <w:rFonts w:asciiTheme="minorHAnsi" w:hAnsiTheme="minorHAnsi" w:cstheme="minorHAnsi"/>
          <w:sz w:val="23"/>
          <w:szCs w:val="23"/>
        </w:rPr>
        <w:t>W przedmiotowym postępowaniu Zamawiający nie wymaga od wykonawców</w:t>
      </w:r>
      <w:r w:rsidRPr="00923CDA">
        <w:rPr>
          <w:rFonts w:asciiTheme="minorHAnsi" w:hAnsiTheme="minorHAnsi" w:cstheme="minorHAnsi"/>
          <w:sz w:val="23"/>
          <w:szCs w:val="23"/>
        </w:rPr>
        <w:br/>
        <w:t>wniesienia wadium.</w:t>
      </w:r>
    </w:p>
    <w:p w14:paraId="391D4384" w14:textId="77777777" w:rsidR="002F34E2" w:rsidRPr="00923CDA" w:rsidRDefault="002F34E2" w:rsidP="00A909B9">
      <w:pPr>
        <w:jc w:val="both"/>
        <w:rPr>
          <w:rFonts w:asciiTheme="minorHAnsi" w:hAnsiTheme="minorHAnsi" w:cstheme="minorHAnsi"/>
          <w:sz w:val="23"/>
          <w:szCs w:val="23"/>
          <w:u w:val="single"/>
          <w:shd w:val="clear" w:color="auto" w:fill="E6E6E6"/>
        </w:rPr>
      </w:pPr>
    </w:p>
    <w:p w14:paraId="32B3F712" w14:textId="77777777" w:rsidR="002F34E2" w:rsidRPr="00923CDA" w:rsidRDefault="002F34E2" w:rsidP="00A909B9">
      <w:pPr>
        <w:jc w:val="both"/>
        <w:rPr>
          <w:rFonts w:asciiTheme="minorHAnsi" w:hAnsiTheme="minorHAnsi" w:cstheme="minorHAnsi"/>
          <w:sz w:val="23"/>
          <w:szCs w:val="23"/>
          <w:u w:val="single"/>
          <w:shd w:val="clear" w:color="auto" w:fill="E6E6E6"/>
        </w:rPr>
      </w:pPr>
    </w:p>
    <w:p w14:paraId="3D1A3865" w14:textId="77777777" w:rsidR="00DF5163" w:rsidRPr="00923CDA" w:rsidRDefault="00DF5163" w:rsidP="00A909B9">
      <w:pPr>
        <w:ind w:left="709" w:hanging="709"/>
        <w:jc w:val="both"/>
        <w:rPr>
          <w:rFonts w:asciiTheme="minorHAnsi" w:hAnsiTheme="minorHAnsi" w:cstheme="minorHAnsi"/>
          <w:b/>
          <w:sz w:val="23"/>
          <w:szCs w:val="23"/>
        </w:rPr>
      </w:pPr>
      <w:r w:rsidRPr="00923CDA">
        <w:rPr>
          <w:rFonts w:asciiTheme="minorHAnsi" w:hAnsiTheme="minorHAnsi" w:cstheme="minorHAnsi"/>
          <w:b/>
          <w:sz w:val="23"/>
          <w:szCs w:val="23"/>
          <w:shd w:val="clear" w:color="auto" w:fill="E6E6E6"/>
        </w:rPr>
        <w:t>IX.</w:t>
      </w:r>
      <w:r w:rsidRPr="00923CDA">
        <w:rPr>
          <w:rFonts w:asciiTheme="minorHAnsi" w:hAnsiTheme="minorHAnsi" w:cstheme="minorHAnsi"/>
          <w:b/>
          <w:sz w:val="23"/>
          <w:szCs w:val="23"/>
          <w:shd w:val="clear" w:color="auto" w:fill="E6E6E6"/>
        </w:rPr>
        <w:tab/>
        <w:t>TERMIN ZWIĄZANIA OFERTĄ</w:t>
      </w:r>
    </w:p>
    <w:p w14:paraId="31F23FC7" w14:textId="77777777" w:rsidR="00DF5163" w:rsidRPr="00923CDA" w:rsidRDefault="00DF5163" w:rsidP="00A909B9">
      <w:pPr>
        <w:jc w:val="both"/>
        <w:rPr>
          <w:rFonts w:asciiTheme="minorHAnsi" w:hAnsiTheme="minorHAnsi" w:cstheme="minorHAnsi"/>
          <w:sz w:val="23"/>
          <w:szCs w:val="23"/>
          <w:u w:val="single"/>
          <w:shd w:val="clear" w:color="auto" w:fill="E6E6E6"/>
        </w:rPr>
      </w:pPr>
    </w:p>
    <w:p w14:paraId="35857AE7" w14:textId="2338E528" w:rsidR="00DF5163" w:rsidRPr="00923CDA" w:rsidRDefault="00DF5163" w:rsidP="00A909B9">
      <w:pPr>
        <w:jc w:val="both"/>
        <w:rPr>
          <w:rFonts w:asciiTheme="minorHAnsi" w:hAnsiTheme="minorHAnsi" w:cstheme="minorHAnsi"/>
          <w:sz w:val="23"/>
          <w:szCs w:val="23"/>
        </w:rPr>
      </w:pPr>
      <w:r w:rsidRPr="00923CDA">
        <w:rPr>
          <w:rFonts w:asciiTheme="minorHAnsi" w:hAnsiTheme="minorHAnsi" w:cstheme="minorHAnsi"/>
          <w:sz w:val="23"/>
          <w:szCs w:val="23"/>
        </w:rPr>
        <w:t xml:space="preserve">Wykonawcy są związani ofertą </w:t>
      </w:r>
      <w:r w:rsidR="004106A2" w:rsidRPr="00923CDA">
        <w:rPr>
          <w:rFonts w:asciiTheme="minorHAnsi" w:hAnsiTheme="minorHAnsi" w:cstheme="minorHAnsi"/>
          <w:b/>
          <w:sz w:val="23"/>
          <w:szCs w:val="23"/>
        </w:rPr>
        <w:t>przez okres 30 dni od dnia upływu terminu składania ofert.</w:t>
      </w:r>
    </w:p>
    <w:p w14:paraId="5CC8BFF1" w14:textId="77777777" w:rsidR="00DF5163" w:rsidRPr="00923CDA" w:rsidRDefault="00DF5163" w:rsidP="00A909B9">
      <w:pPr>
        <w:pStyle w:val="Tekstpodstawowy2"/>
        <w:spacing w:after="0" w:line="240" w:lineRule="auto"/>
        <w:jc w:val="both"/>
        <w:rPr>
          <w:rFonts w:asciiTheme="minorHAnsi" w:hAnsiTheme="minorHAnsi" w:cstheme="minorHAnsi"/>
          <w:sz w:val="23"/>
          <w:szCs w:val="23"/>
        </w:rPr>
      </w:pPr>
    </w:p>
    <w:p w14:paraId="1C785A18" w14:textId="77777777" w:rsidR="00FC0885" w:rsidRDefault="00FC0885" w:rsidP="00A909B9">
      <w:pPr>
        <w:pStyle w:val="Tekstpodstawowy2"/>
        <w:spacing w:after="0" w:line="240" w:lineRule="auto"/>
        <w:jc w:val="both"/>
        <w:rPr>
          <w:rFonts w:asciiTheme="minorHAnsi" w:hAnsiTheme="minorHAnsi" w:cstheme="minorHAnsi"/>
          <w:sz w:val="23"/>
          <w:szCs w:val="23"/>
        </w:rPr>
      </w:pPr>
    </w:p>
    <w:p w14:paraId="7C2EA080" w14:textId="77777777" w:rsidR="00E3702A" w:rsidRDefault="00E3702A" w:rsidP="00A909B9">
      <w:pPr>
        <w:pStyle w:val="Tekstpodstawowy2"/>
        <w:spacing w:after="0" w:line="240" w:lineRule="auto"/>
        <w:jc w:val="both"/>
        <w:rPr>
          <w:rFonts w:asciiTheme="minorHAnsi" w:hAnsiTheme="minorHAnsi" w:cstheme="minorHAnsi"/>
          <w:sz w:val="23"/>
          <w:szCs w:val="23"/>
        </w:rPr>
      </w:pPr>
    </w:p>
    <w:p w14:paraId="0906658A" w14:textId="77777777" w:rsidR="00E3702A" w:rsidRDefault="00E3702A" w:rsidP="00A909B9">
      <w:pPr>
        <w:pStyle w:val="Tekstpodstawowy2"/>
        <w:spacing w:after="0" w:line="240" w:lineRule="auto"/>
        <w:jc w:val="both"/>
        <w:rPr>
          <w:rFonts w:asciiTheme="minorHAnsi" w:hAnsiTheme="minorHAnsi" w:cstheme="minorHAnsi"/>
          <w:sz w:val="23"/>
          <w:szCs w:val="23"/>
        </w:rPr>
      </w:pPr>
    </w:p>
    <w:p w14:paraId="133B281E" w14:textId="77777777" w:rsidR="00E3702A" w:rsidRPr="00923CDA" w:rsidRDefault="00E3702A" w:rsidP="00A909B9">
      <w:pPr>
        <w:pStyle w:val="Tekstpodstawowy2"/>
        <w:spacing w:after="0" w:line="240" w:lineRule="auto"/>
        <w:jc w:val="both"/>
        <w:rPr>
          <w:rFonts w:asciiTheme="minorHAnsi" w:hAnsiTheme="minorHAnsi" w:cstheme="minorHAnsi"/>
          <w:sz w:val="23"/>
          <w:szCs w:val="23"/>
        </w:rPr>
      </w:pPr>
    </w:p>
    <w:p w14:paraId="50250084" w14:textId="77777777" w:rsidR="00DF5163" w:rsidRPr="00923CDA" w:rsidRDefault="00DF5163" w:rsidP="00A909B9">
      <w:pPr>
        <w:shd w:val="clear" w:color="auto" w:fill="E6E6E6"/>
        <w:ind w:left="709" w:hanging="709"/>
        <w:jc w:val="both"/>
        <w:rPr>
          <w:rFonts w:asciiTheme="minorHAnsi" w:hAnsiTheme="minorHAnsi" w:cstheme="minorHAnsi"/>
          <w:b/>
          <w:sz w:val="23"/>
          <w:szCs w:val="23"/>
        </w:rPr>
      </w:pPr>
      <w:r w:rsidRPr="00923CDA">
        <w:rPr>
          <w:rFonts w:asciiTheme="minorHAnsi" w:hAnsiTheme="minorHAnsi" w:cstheme="minorHAnsi"/>
          <w:b/>
          <w:sz w:val="23"/>
          <w:szCs w:val="23"/>
        </w:rPr>
        <w:lastRenderedPageBreak/>
        <w:t>X.</w:t>
      </w:r>
      <w:r w:rsidRPr="00923CDA">
        <w:rPr>
          <w:rFonts w:asciiTheme="minorHAnsi" w:hAnsiTheme="minorHAnsi" w:cstheme="minorHAnsi"/>
          <w:b/>
          <w:sz w:val="23"/>
          <w:szCs w:val="23"/>
        </w:rPr>
        <w:tab/>
        <w:t>OPIS SPOSOBU PRZYGOTOWANIA OFERTY</w:t>
      </w:r>
    </w:p>
    <w:p w14:paraId="3691B1D4" w14:textId="77777777" w:rsidR="00DF5163" w:rsidRPr="00923CDA" w:rsidRDefault="00DF5163" w:rsidP="00A909B9">
      <w:pPr>
        <w:pStyle w:val="Tekstpodstawowy2"/>
        <w:spacing w:after="0" w:line="240" w:lineRule="auto"/>
        <w:jc w:val="both"/>
        <w:rPr>
          <w:rFonts w:asciiTheme="minorHAnsi" w:hAnsiTheme="minorHAnsi" w:cstheme="minorHAnsi"/>
          <w:sz w:val="23"/>
          <w:szCs w:val="23"/>
        </w:rPr>
      </w:pPr>
    </w:p>
    <w:p w14:paraId="0E5FDEBF" w14:textId="0D50F625" w:rsidR="00F96628" w:rsidRPr="002C70F4" w:rsidRDefault="00F96628">
      <w:pPr>
        <w:pStyle w:val="Akapitzlist"/>
        <w:numPr>
          <w:ilvl w:val="3"/>
          <w:numId w:val="32"/>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 xml:space="preserve">Całą dokumentację postępowania </w:t>
      </w:r>
      <w:r w:rsidRPr="002C70F4">
        <w:rPr>
          <w:rFonts w:asciiTheme="minorHAnsi" w:hAnsiTheme="minorHAnsi" w:cstheme="minorHAnsi"/>
          <w:bCs/>
          <w:sz w:val="23"/>
          <w:szCs w:val="23"/>
        </w:rPr>
        <w:t>Zamawiający udostępnił</w:t>
      </w:r>
      <w:r w:rsidRPr="002C70F4">
        <w:rPr>
          <w:rFonts w:asciiTheme="minorHAnsi" w:hAnsiTheme="minorHAnsi" w:cstheme="minorHAnsi"/>
          <w:sz w:val="23"/>
          <w:szCs w:val="23"/>
        </w:rPr>
        <w:t xml:space="preserve"> na stronie internetowej prowadzonego postępowania na platformie zakupowej „JOSEPHINE”.</w:t>
      </w:r>
      <w:r w:rsidRPr="002C70F4">
        <w:rPr>
          <w:rFonts w:asciiTheme="minorHAnsi" w:hAnsiTheme="minorHAnsi" w:cstheme="minorHAnsi"/>
          <w:sz w:val="23"/>
          <w:szCs w:val="23"/>
        </w:rPr>
        <w:br/>
        <w:t>Wszystkie postępowania prowadzone przez Zamawiającego na platformie</w:t>
      </w:r>
      <w:r w:rsidRPr="002C70F4">
        <w:rPr>
          <w:rFonts w:asciiTheme="minorHAnsi" w:hAnsiTheme="minorHAnsi" w:cstheme="minorHAnsi"/>
          <w:sz w:val="23"/>
          <w:szCs w:val="23"/>
        </w:rPr>
        <w:br/>
        <w:t>zakupowej „JOSEPHINE” znajdują się pod następującym adresem</w:t>
      </w:r>
      <w:r w:rsidRPr="002C70F4">
        <w:rPr>
          <w:rFonts w:asciiTheme="minorHAnsi" w:hAnsiTheme="minorHAnsi" w:cstheme="minorHAnsi"/>
          <w:sz w:val="23"/>
          <w:szCs w:val="23"/>
        </w:rPr>
        <w:br/>
        <w:t>www: „https://josephine.proebiz.com/pl/profile/1230878675”.</w:t>
      </w:r>
    </w:p>
    <w:p w14:paraId="0EF0F8DE" w14:textId="1562A823" w:rsidR="00F96628" w:rsidRPr="002C70F4" w:rsidRDefault="00F96628">
      <w:pPr>
        <w:pStyle w:val="Akapitzlist"/>
        <w:numPr>
          <w:ilvl w:val="3"/>
          <w:numId w:val="32"/>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Każdy wykonawca może złożyć tylko jedną ofertę.</w:t>
      </w:r>
    </w:p>
    <w:p w14:paraId="3CF175B1" w14:textId="77777777" w:rsidR="009017BD" w:rsidRDefault="00F96628">
      <w:pPr>
        <w:pStyle w:val="Akapitzlist"/>
        <w:numPr>
          <w:ilvl w:val="3"/>
          <w:numId w:val="32"/>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Oferta ma zostać sporządzona w języku polskim, z zachowaniem formy elektronicznej.</w:t>
      </w:r>
    </w:p>
    <w:p w14:paraId="5D75BFEA" w14:textId="7F02C88B" w:rsidR="00F96628" w:rsidRPr="009017BD" w:rsidRDefault="00F96628">
      <w:pPr>
        <w:pStyle w:val="Akapitzlist"/>
        <w:numPr>
          <w:ilvl w:val="3"/>
          <w:numId w:val="32"/>
        </w:numPr>
        <w:ind w:left="567" w:hanging="567"/>
        <w:jc w:val="both"/>
        <w:rPr>
          <w:rFonts w:asciiTheme="minorHAnsi" w:hAnsiTheme="minorHAnsi" w:cstheme="minorHAnsi"/>
          <w:sz w:val="23"/>
          <w:szCs w:val="23"/>
        </w:rPr>
      </w:pPr>
      <w:r w:rsidRPr="009017BD">
        <w:rPr>
          <w:rFonts w:asciiTheme="minorHAnsi" w:hAnsiTheme="minorHAnsi" w:cstheme="minorHAnsi"/>
          <w:sz w:val="23"/>
          <w:szCs w:val="23"/>
        </w:rPr>
        <w:t>Forma dokumentów składanych wraz z ofertą musi być zgodna z formą określoną</w:t>
      </w:r>
      <w:r w:rsidRPr="009017BD">
        <w:rPr>
          <w:rFonts w:asciiTheme="minorHAnsi" w:hAnsiTheme="minorHAnsi" w:cstheme="minorHAnsi"/>
          <w:sz w:val="23"/>
          <w:szCs w:val="23"/>
        </w:rPr>
        <w:br/>
        <w:t xml:space="preserve">w rozporządzeniu Ministra Rozwoju, Pracy i Technologii </w:t>
      </w:r>
      <w:r w:rsidRPr="009017BD">
        <w:rPr>
          <w:rFonts w:asciiTheme="minorHAnsi" w:eastAsia="TimesNewRoman" w:hAnsiTheme="minorHAnsi" w:cstheme="minorHAnsi"/>
          <w:sz w:val="23"/>
          <w:szCs w:val="23"/>
        </w:rPr>
        <w:t>z dnia</w:t>
      </w:r>
      <w:r w:rsidRPr="009017BD">
        <w:rPr>
          <w:rFonts w:asciiTheme="minorHAnsi" w:eastAsia="TimesNewRoman" w:hAnsiTheme="minorHAnsi" w:cstheme="minorHAnsi"/>
          <w:sz w:val="23"/>
          <w:szCs w:val="23"/>
        </w:rPr>
        <w:br/>
        <w:t xml:space="preserve">23 grudnia 2020 r. </w:t>
      </w:r>
      <w:r w:rsidRPr="009017BD">
        <w:rPr>
          <w:rFonts w:asciiTheme="minorHAnsi" w:hAnsiTheme="minorHAnsi" w:cstheme="minorHAnsi"/>
          <w:sz w:val="23"/>
          <w:szCs w:val="23"/>
        </w:rPr>
        <w:t>w sprawie podmiotowych środków dowodowych oraz innych dokumentów lub oświadczeń, jakich może żądać zamawiający od wykonawcy</w:t>
      </w:r>
      <w:r w:rsidRPr="009017BD">
        <w:rPr>
          <w:rFonts w:asciiTheme="minorHAnsi" w:hAnsiTheme="minorHAnsi" w:cstheme="minorHAnsi"/>
          <w:sz w:val="23"/>
          <w:szCs w:val="23"/>
        </w:rPr>
        <w:br/>
      </w:r>
      <w:r w:rsidRPr="009017BD">
        <w:rPr>
          <w:rFonts w:asciiTheme="minorHAnsi" w:eastAsia="TimesNewRoman" w:hAnsiTheme="minorHAnsi" w:cstheme="minorHAnsi"/>
          <w:sz w:val="23"/>
          <w:szCs w:val="23"/>
        </w:rPr>
        <w:t>oraz w rozporządzeniu Prezesa Rady Ministrów z dnia 30 grudnia 2020 r.</w:t>
      </w:r>
      <w:r w:rsidR="009017BD">
        <w:rPr>
          <w:rFonts w:asciiTheme="minorHAnsi" w:eastAsia="TimesNewRoman" w:hAnsiTheme="minorHAnsi" w:cstheme="minorHAnsi"/>
          <w:sz w:val="23"/>
          <w:szCs w:val="23"/>
        </w:rPr>
        <w:t xml:space="preserve"> </w:t>
      </w:r>
      <w:r w:rsidRPr="009017BD">
        <w:rPr>
          <w:rFonts w:asciiTheme="minorHAnsi" w:eastAsia="TimesNewRoman" w:hAnsiTheme="minorHAnsi" w:cstheme="minorHAnsi"/>
          <w:sz w:val="23"/>
          <w:szCs w:val="23"/>
        </w:rPr>
        <w:t>w sprawie sposobu sporządzania i przekazywania informacji oraz wymagań technicznych dla dokumentów elektronicznych oraz środków komunikacji elektronicznej w postępowaniu o udzielenie zamówienia publicznego</w:t>
      </w:r>
      <w:r w:rsidR="009017BD">
        <w:rPr>
          <w:rFonts w:asciiTheme="minorHAnsi" w:eastAsia="TimesNewRoman" w:hAnsiTheme="minorHAnsi" w:cstheme="minorHAnsi"/>
          <w:sz w:val="23"/>
          <w:szCs w:val="23"/>
        </w:rPr>
        <w:t xml:space="preserve"> </w:t>
      </w:r>
      <w:r w:rsidRPr="009017BD">
        <w:rPr>
          <w:rFonts w:asciiTheme="minorHAnsi" w:eastAsia="TimesNewRoman" w:hAnsiTheme="minorHAnsi" w:cstheme="minorHAnsi"/>
          <w:sz w:val="23"/>
          <w:szCs w:val="23"/>
        </w:rPr>
        <w:t>lub konkursie.</w:t>
      </w:r>
    </w:p>
    <w:p w14:paraId="09506621" w14:textId="3C7A8D01" w:rsidR="00F96628" w:rsidRPr="002C70F4" w:rsidRDefault="00F96628">
      <w:pPr>
        <w:pStyle w:val="Akapitzlist"/>
        <w:numPr>
          <w:ilvl w:val="3"/>
          <w:numId w:val="32"/>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Oferta oraz środki dowodowe składane elektronicznie muszą zostać podpisane kwalifikowanym podpisem elektronicznym lub elektronicznym podpisem zaufanym</w:t>
      </w:r>
      <w:r w:rsidRPr="002C70F4">
        <w:rPr>
          <w:rFonts w:asciiTheme="minorHAnsi" w:hAnsiTheme="minorHAnsi" w:cstheme="minorHAnsi"/>
          <w:sz w:val="23"/>
          <w:szCs w:val="23"/>
        </w:rPr>
        <w:br/>
        <w:t>lub elektronicznym podpisem osobistym. Kwalifikowany podpis elektroniczny</w:t>
      </w:r>
      <w:r w:rsidRPr="002C70F4">
        <w:rPr>
          <w:rFonts w:asciiTheme="minorHAnsi" w:hAnsiTheme="minorHAnsi" w:cstheme="minorHAnsi"/>
          <w:sz w:val="23"/>
          <w:szCs w:val="23"/>
        </w:rPr>
        <w:br/>
        <w:t>lub elektronicznym podpis zaufany lub elektronicznym podpis osobisty wykonawca składa bezpośrednio na dokumencie, który następnie przesyła do systemu.</w:t>
      </w:r>
    </w:p>
    <w:p w14:paraId="6C6AA59A" w14:textId="603A0855" w:rsidR="00F96628" w:rsidRPr="002C70F4" w:rsidRDefault="00F96628">
      <w:pPr>
        <w:pStyle w:val="Akapitzlist"/>
        <w:numPr>
          <w:ilvl w:val="3"/>
          <w:numId w:val="32"/>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Dokumenty składane wraz z ofertą wnoszone są w oryginale lub kopii poświadczonej za zgodność z oryginałem.</w:t>
      </w:r>
    </w:p>
    <w:p w14:paraId="525FE5D4" w14:textId="27F3CAC9" w:rsidR="00F96628" w:rsidRPr="002C70F4" w:rsidRDefault="00F96628">
      <w:pPr>
        <w:pStyle w:val="Akapitzlist"/>
        <w:numPr>
          <w:ilvl w:val="3"/>
          <w:numId w:val="32"/>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Poprzez oryginał należy rozumieć dokument podpisany kwalifikowanym podpisem elektronicznym lub elektronicznym podpisem zaufanym lub elektronicznym podpisem osobistym przez osobę lub osoby upoważnione do reprezentowania podmiotu</w:t>
      </w:r>
      <w:r w:rsidRPr="002C70F4">
        <w:rPr>
          <w:rFonts w:asciiTheme="minorHAnsi" w:hAnsiTheme="minorHAnsi" w:cstheme="minorHAnsi"/>
          <w:sz w:val="23"/>
          <w:szCs w:val="23"/>
        </w:rPr>
        <w:br/>
        <w:t>- wystawcy dokumentu.</w:t>
      </w:r>
    </w:p>
    <w:p w14:paraId="4400CA9C" w14:textId="25663673" w:rsidR="00F96628" w:rsidRPr="002C70F4" w:rsidRDefault="00F96628">
      <w:pPr>
        <w:pStyle w:val="Akapitzlist"/>
        <w:numPr>
          <w:ilvl w:val="3"/>
          <w:numId w:val="32"/>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Poświadczenie za zgodność z oryginałem następuje w postaci elektronicznej poprzez podpisanie poświadczanego dokumentu kwalifikowanym podpisem elektronicznym</w:t>
      </w:r>
      <w:r w:rsidRPr="002C70F4">
        <w:rPr>
          <w:rFonts w:asciiTheme="minorHAnsi" w:hAnsiTheme="minorHAnsi" w:cstheme="minorHAnsi"/>
          <w:sz w:val="23"/>
          <w:szCs w:val="23"/>
        </w:rPr>
        <w:br/>
        <w:t xml:space="preserve">lub elektronicznym podpisem zaufanym lub elektronicznym podpisem osobistym </w:t>
      </w:r>
      <w:r w:rsidRPr="002C70F4">
        <w:rPr>
          <w:rFonts w:asciiTheme="minorHAnsi" w:hAnsiTheme="minorHAnsi" w:cstheme="minorHAnsi"/>
          <w:sz w:val="23"/>
          <w:szCs w:val="23"/>
        </w:rPr>
        <w:br/>
        <w:t>przez osobę lub osoby upoważnione do reprezentowania podmiotu, którego dotyczy dokument.</w:t>
      </w:r>
    </w:p>
    <w:p w14:paraId="6D699F48" w14:textId="3B439BAB" w:rsidR="00F96628" w:rsidRPr="002C70F4" w:rsidRDefault="00F96628">
      <w:pPr>
        <w:pStyle w:val="Akapitzlist"/>
        <w:numPr>
          <w:ilvl w:val="3"/>
          <w:numId w:val="32"/>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Poświadczenia za zgodność z oryginałem dokonuje odpowiednio wykonawca, podmiot, na którego zdolnościach lub sytuacji polega wykonawca, wykonawcy wspólnie ubiegający się o udzielenie zamówienia publicznego albo podwykonawca - każdy</w:t>
      </w:r>
      <w:r w:rsidRPr="002C70F4">
        <w:rPr>
          <w:rFonts w:asciiTheme="minorHAnsi" w:hAnsiTheme="minorHAnsi" w:cstheme="minorHAnsi"/>
          <w:sz w:val="23"/>
          <w:szCs w:val="23"/>
        </w:rPr>
        <w:br/>
        <w:t xml:space="preserve">w zakresie dokumentów, które ich dotyczą. </w:t>
      </w:r>
    </w:p>
    <w:p w14:paraId="48DE4EB3" w14:textId="77777777" w:rsidR="009017BD" w:rsidRDefault="003A3FEE">
      <w:pPr>
        <w:pStyle w:val="Akapitzlist"/>
        <w:numPr>
          <w:ilvl w:val="3"/>
          <w:numId w:val="32"/>
        </w:numPr>
        <w:ind w:left="567" w:hanging="567"/>
        <w:jc w:val="both"/>
        <w:rPr>
          <w:rFonts w:asciiTheme="minorHAnsi" w:hAnsiTheme="minorHAnsi" w:cstheme="minorHAnsi"/>
          <w:sz w:val="23"/>
          <w:szCs w:val="23"/>
        </w:rPr>
      </w:pPr>
      <w:r w:rsidRPr="002C70F4">
        <w:rPr>
          <w:rFonts w:asciiTheme="minorHAnsi" w:hAnsiTheme="minorHAnsi" w:cstheme="minorHAnsi"/>
          <w:sz w:val="23"/>
          <w:szCs w:val="23"/>
        </w:rPr>
        <w:t xml:space="preserve">Zgodnie z postanowieniami </w:t>
      </w:r>
      <w:r w:rsidR="003C4DF4" w:rsidRPr="002C70F4">
        <w:rPr>
          <w:rFonts w:asciiTheme="minorHAnsi" w:hAnsiTheme="minorHAnsi" w:cstheme="minorHAnsi"/>
          <w:sz w:val="23"/>
          <w:szCs w:val="23"/>
        </w:rPr>
        <w:t xml:space="preserve">Rozdziału VI ust. 2 oraz </w:t>
      </w:r>
      <w:r w:rsidRPr="002C70F4">
        <w:rPr>
          <w:rFonts w:asciiTheme="minorHAnsi" w:hAnsiTheme="minorHAnsi" w:cstheme="minorHAnsi"/>
          <w:sz w:val="23"/>
          <w:szCs w:val="23"/>
        </w:rPr>
        <w:t xml:space="preserve">Rozdziału XIII ust. </w:t>
      </w:r>
      <w:r w:rsidR="00A614B4" w:rsidRPr="002C70F4">
        <w:rPr>
          <w:rFonts w:asciiTheme="minorHAnsi" w:hAnsiTheme="minorHAnsi" w:cstheme="minorHAnsi"/>
          <w:sz w:val="23"/>
          <w:szCs w:val="23"/>
        </w:rPr>
        <w:t>9</w:t>
      </w:r>
      <w:r w:rsidRPr="002C70F4">
        <w:rPr>
          <w:rFonts w:asciiTheme="minorHAnsi" w:hAnsiTheme="minorHAnsi" w:cstheme="minorHAnsi"/>
          <w:sz w:val="23"/>
          <w:szCs w:val="23"/>
        </w:rPr>
        <w:t xml:space="preserve"> SWZ,</w:t>
      </w:r>
      <w:r w:rsidRPr="002C70F4">
        <w:rPr>
          <w:rFonts w:asciiTheme="minorHAnsi" w:hAnsiTheme="minorHAnsi" w:cstheme="minorHAnsi"/>
          <w:sz w:val="23"/>
          <w:szCs w:val="23"/>
        </w:rPr>
        <w:br/>
        <w:t xml:space="preserve">do oferty należy dołączyć wypełniony </w:t>
      </w:r>
    </w:p>
    <w:p w14:paraId="08107A7B" w14:textId="7F4BD4FA" w:rsidR="00DF5163" w:rsidRPr="002C70F4" w:rsidRDefault="003A3FEE">
      <w:pPr>
        <w:pStyle w:val="Akapitzlist"/>
        <w:numPr>
          <w:ilvl w:val="1"/>
          <w:numId w:val="19"/>
        </w:numPr>
        <w:ind w:left="993" w:hanging="284"/>
        <w:jc w:val="both"/>
        <w:rPr>
          <w:rFonts w:asciiTheme="minorHAnsi" w:hAnsiTheme="minorHAnsi" w:cstheme="minorHAnsi"/>
          <w:sz w:val="23"/>
          <w:szCs w:val="23"/>
        </w:rPr>
      </w:pPr>
      <w:r w:rsidRPr="002C70F4">
        <w:rPr>
          <w:rFonts w:asciiTheme="minorHAnsi" w:hAnsiTheme="minorHAnsi" w:cstheme="minorHAnsi"/>
          <w:sz w:val="23"/>
          <w:szCs w:val="23"/>
        </w:rPr>
        <w:t>Arkusz cenowy, którego wzór stanowi</w:t>
      </w:r>
      <w:r w:rsidRPr="002C70F4">
        <w:rPr>
          <w:rFonts w:asciiTheme="minorHAnsi" w:hAnsiTheme="minorHAnsi" w:cstheme="minorHAnsi"/>
          <w:sz w:val="23"/>
          <w:szCs w:val="23"/>
        </w:rPr>
        <w:br/>
      </w:r>
      <w:r w:rsidRPr="002C70F4">
        <w:rPr>
          <w:rFonts w:asciiTheme="minorHAnsi" w:hAnsiTheme="minorHAnsi" w:cstheme="minorHAnsi"/>
          <w:b/>
          <w:sz w:val="23"/>
          <w:szCs w:val="23"/>
        </w:rPr>
        <w:t>Załącznik Nr 2</w:t>
      </w:r>
      <w:r w:rsidRPr="002C70F4">
        <w:rPr>
          <w:rFonts w:asciiTheme="minorHAnsi" w:hAnsiTheme="minorHAnsi" w:cstheme="minorHAnsi"/>
          <w:sz w:val="23"/>
          <w:szCs w:val="23"/>
        </w:rPr>
        <w:t xml:space="preserve"> do SWZ, oraz - o ile to dotyczy danego wykonawcy:</w:t>
      </w:r>
    </w:p>
    <w:p w14:paraId="7B3774C1" w14:textId="38CF2A90" w:rsidR="002C46AE" w:rsidRPr="00923CDA" w:rsidRDefault="002C46AE">
      <w:pPr>
        <w:pStyle w:val="Akapitzlist20"/>
        <w:numPr>
          <w:ilvl w:val="1"/>
          <w:numId w:val="19"/>
        </w:numPr>
        <w:autoSpaceDE w:val="0"/>
        <w:autoSpaceDN w:val="0"/>
        <w:adjustRightInd w:val="0"/>
        <w:spacing w:before="0" w:after="0" w:line="240" w:lineRule="auto"/>
        <w:ind w:left="993" w:hanging="284"/>
        <w:rPr>
          <w:rFonts w:asciiTheme="minorHAnsi" w:hAnsiTheme="minorHAnsi" w:cstheme="minorHAnsi"/>
          <w:bCs/>
          <w:sz w:val="23"/>
          <w:szCs w:val="23"/>
          <w:lang w:eastAsia="pl-PL"/>
        </w:rPr>
      </w:pPr>
      <w:r w:rsidRPr="00923CDA">
        <w:rPr>
          <w:rFonts w:asciiTheme="minorHAnsi" w:hAnsiTheme="minorHAnsi" w:cstheme="minorHAnsi"/>
          <w:bCs/>
          <w:sz w:val="23"/>
          <w:szCs w:val="23"/>
          <w:lang w:eastAsia="pl-PL"/>
        </w:rPr>
        <w:t>pełnomocnictwo lub pełnomocnictwa;</w:t>
      </w:r>
    </w:p>
    <w:p w14:paraId="50AC696F" w14:textId="77777777" w:rsidR="00260141" w:rsidRDefault="002C46AE">
      <w:pPr>
        <w:pStyle w:val="Akapitzlist"/>
        <w:numPr>
          <w:ilvl w:val="1"/>
          <w:numId w:val="19"/>
        </w:numPr>
        <w:shd w:val="clear" w:color="auto" w:fill="FFFFFF"/>
        <w:ind w:left="993" w:hanging="284"/>
        <w:jc w:val="both"/>
        <w:rPr>
          <w:rFonts w:asciiTheme="minorHAnsi" w:hAnsiTheme="minorHAnsi" w:cstheme="minorHAnsi"/>
          <w:sz w:val="23"/>
          <w:szCs w:val="23"/>
        </w:rPr>
      </w:pPr>
      <w:r w:rsidRPr="002C70F4">
        <w:rPr>
          <w:rFonts w:asciiTheme="minorHAnsi" w:hAnsiTheme="minorHAnsi" w:cstheme="minorHAnsi"/>
          <w:sz w:val="23"/>
          <w:szCs w:val="23"/>
        </w:rPr>
        <w:t xml:space="preserve">zobowiązanie </w:t>
      </w:r>
      <w:r w:rsidRPr="002C70F4">
        <w:rPr>
          <w:rFonts w:asciiTheme="minorHAnsi" w:hAnsiTheme="minorHAnsi" w:cstheme="minorHAnsi"/>
          <w:bCs/>
          <w:sz w:val="23"/>
          <w:szCs w:val="23"/>
        </w:rPr>
        <w:t>lub</w:t>
      </w:r>
      <w:r w:rsidRPr="002C70F4">
        <w:rPr>
          <w:rFonts w:asciiTheme="minorHAnsi" w:hAnsiTheme="minorHAnsi" w:cstheme="minorHAnsi"/>
          <w:sz w:val="23"/>
          <w:szCs w:val="23"/>
        </w:rPr>
        <w:t xml:space="preserve"> 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w:t>
      </w:r>
    </w:p>
    <w:p w14:paraId="38C8E896"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 xml:space="preserve">Z zastrzeżeniem ust. 12 ofertę należy sporządzić zgodnie z Formularzem ofertowym, którego wzór stanowi </w:t>
      </w:r>
      <w:r w:rsidRPr="00260141">
        <w:rPr>
          <w:rFonts w:asciiTheme="minorHAnsi" w:hAnsiTheme="minorHAnsi" w:cstheme="minorHAnsi"/>
          <w:b/>
          <w:sz w:val="23"/>
          <w:szCs w:val="23"/>
        </w:rPr>
        <w:t>Załącznik Nr 1</w:t>
      </w:r>
      <w:r w:rsidRPr="00260141">
        <w:rPr>
          <w:rFonts w:asciiTheme="minorHAnsi" w:hAnsiTheme="minorHAnsi" w:cstheme="minorHAnsi"/>
          <w:sz w:val="23"/>
          <w:szCs w:val="23"/>
        </w:rPr>
        <w:t xml:space="preserve"> do SWZ.</w:t>
      </w:r>
    </w:p>
    <w:p w14:paraId="0C8A5F64" w14:textId="77777777" w:rsidR="00260141" w:rsidRDefault="00CF2766">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lastRenderedPageBreak/>
        <w:t>Zamawiający zaleca korzystanie ze wzorów formularzy, arkuszy, wykazów oraz oświadczeń opracowanych przez Zamawiającego. Wykonawca może zastosować formularze, arkusze, wykazy oraz oświadczenia opracowane samodzielnie</w:t>
      </w:r>
      <w:r w:rsidR="00260141">
        <w:rPr>
          <w:rFonts w:asciiTheme="minorHAnsi" w:hAnsiTheme="minorHAnsi" w:cstheme="minorHAnsi"/>
          <w:sz w:val="23"/>
          <w:szCs w:val="23"/>
        </w:rPr>
        <w:t xml:space="preserve"> </w:t>
      </w:r>
      <w:r w:rsidRPr="00260141">
        <w:rPr>
          <w:rFonts w:asciiTheme="minorHAnsi" w:hAnsiTheme="minorHAnsi" w:cstheme="minorHAnsi"/>
          <w:sz w:val="23"/>
          <w:szCs w:val="23"/>
        </w:rPr>
        <w:t>z zastrzeżeniem, że ich treść musi odpowiadać treści wzorów opracowanych</w:t>
      </w:r>
      <w:r w:rsidR="00260141">
        <w:rPr>
          <w:rFonts w:asciiTheme="minorHAnsi" w:hAnsiTheme="minorHAnsi" w:cstheme="minorHAnsi"/>
          <w:sz w:val="23"/>
          <w:szCs w:val="23"/>
        </w:rPr>
        <w:t xml:space="preserve"> </w:t>
      </w:r>
      <w:r w:rsidRPr="00260141">
        <w:rPr>
          <w:rFonts w:asciiTheme="minorHAnsi" w:hAnsiTheme="minorHAnsi" w:cstheme="minorHAnsi"/>
          <w:sz w:val="23"/>
          <w:szCs w:val="23"/>
        </w:rPr>
        <w:t>przez Zamawiającego.</w:t>
      </w:r>
    </w:p>
    <w:p w14:paraId="44C5C13B" w14:textId="77777777" w:rsidR="00260141" w:rsidRPr="00260141" w:rsidRDefault="00CF2766">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b/>
          <w:sz w:val="23"/>
          <w:szCs w:val="23"/>
        </w:rPr>
        <w:t>Zgodnie z postanowieniem Rozdziału XVI ust. 3 SWZ Formularz oferty oraz</w:t>
      </w:r>
      <w:r w:rsidRPr="00260141">
        <w:rPr>
          <w:rFonts w:asciiTheme="minorHAnsi" w:hAnsiTheme="minorHAnsi" w:cstheme="minorHAnsi"/>
          <w:b/>
          <w:sz w:val="23"/>
          <w:szCs w:val="23"/>
        </w:rPr>
        <w:br/>
        <w:t>Arkusz cenowy stanowić będą załączniki do umowy w sprawie zamówienia publicznego, która zostanie zawarta z wybranym wykonawcą.</w:t>
      </w:r>
      <w:r w:rsidR="00260141">
        <w:rPr>
          <w:rFonts w:asciiTheme="minorHAnsi" w:hAnsiTheme="minorHAnsi" w:cstheme="minorHAnsi"/>
          <w:b/>
          <w:sz w:val="23"/>
          <w:szCs w:val="23"/>
        </w:rPr>
        <w:t xml:space="preserve"> </w:t>
      </w:r>
      <w:r w:rsidRPr="00260141">
        <w:rPr>
          <w:rFonts w:asciiTheme="minorHAnsi" w:hAnsiTheme="minorHAnsi" w:cstheme="minorHAnsi"/>
          <w:b/>
          <w:sz w:val="23"/>
          <w:szCs w:val="23"/>
        </w:rPr>
        <w:t>Dlatego Zamawiający zaleca, aby każdy z dokumentów, których wzory stanowią</w:t>
      </w:r>
      <w:r w:rsidR="00260141">
        <w:rPr>
          <w:rFonts w:asciiTheme="minorHAnsi" w:hAnsiTheme="minorHAnsi" w:cstheme="minorHAnsi"/>
          <w:b/>
          <w:sz w:val="23"/>
          <w:szCs w:val="23"/>
        </w:rPr>
        <w:t xml:space="preserve"> </w:t>
      </w:r>
      <w:r w:rsidRPr="00260141">
        <w:rPr>
          <w:rFonts w:asciiTheme="minorHAnsi" w:hAnsiTheme="minorHAnsi" w:cstheme="minorHAnsi"/>
          <w:b/>
          <w:sz w:val="23"/>
          <w:szCs w:val="23"/>
        </w:rPr>
        <w:t>odpowiednio: Załącznik Nr 1 do SWZ (Formularz oferty) oraz Załącznik Nr 2</w:t>
      </w:r>
      <w:r w:rsidR="00260141">
        <w:rPr>
          <w:rFonts w:asciiTheme="minorHAnsi" w:hAnsiTheme="minorHAnsi" w:cstheme="minorHAnsi"/>
          <w:b/>
          <w:sz w:val="23"/>
          <w:szCs w:val="23"/>
        </w:rPr>
        <w:t xml:space="preserve"> </w:t>
      </w:r>
      <w:r w:rsidRPr="00260141">
        <w:rPr>
          <w:rFonts w:asciiTheme="minorHAnsi" w:hAnsiTheme="minorHAnsi" w:cstheme="minorHAnsi"/>
          <w:b/>
          <w:sz w:val="23"/>
          <w:szCs w:val="23"/>
        </w:rPr>
        <w:t>do SWZ (Arkusz cenowy) zostały złożone przez wykonawcę jako odrębne pliki</w:t>
      </w:r>
      <w:r w:rsidR="00260141">
        <w:rPr>
          <w:rFonts w:asciiTheme="minorHAnsi" w:hAnsiTheme="minorHAnsi" w:cstheme="minorHAnsi"/>
          <w:b/>
          <w:sz w:val="23"/>
          <w:szCs w:val="23"/>
        </w:rPr>
        <w:t xml:space="preserve"> </w:t>
      </w:r>
      <w:r w:rsidRPr="00260141">
        <w:rPr>
          <w:rFonts w:asciiTheme="minorHAnsi" w:hAnsiTheme="minorHAnsi" w:cstheme="minorHAnsi"/>
          <w:b/>
          <w:sz w:val="23"/>
          <w:szCs w:val="23"/>
        </w:rPr>
        <w:t>i nie były łączone w jednym pliku z innymi dokumentami.</w:t>
      </w:r>
    </w:p>
    <w:p w14:paraId="6240AB5D"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W Formularzu oferty wykonawca zobowiązany jest podać adres poczty elektronicznej (e-mail), na który prowadzona będzie korespondencja związana z postępowaniem.</w:t>
      </w:r>
    </w:p>
    <w:p w14:paraId="15D21EF5"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Wykonawcy, którzy wspólnie ubiegają się o udzielenie zamówienia muszą</w:t>
      </w:r>
      <w:r w:rsidRPr="00260141">
        <w:rPr>
          <w:rFonts w:asciiTheme="minorHAnsi" w:hAnsiTheme="minorHAnsi" w:cstheme="minorHAnsi"/>
          <w:sz w:val="23"/>
          <w:szCs w:val="23"/>
        </w:rPr>
        <w:br/>
        <w:t>ustanowić pełnomocnika do reprezentowania ich w postępowaniu albo reprezentowania</w:t>
      </w:r>
      <w:r w:rsidRPr="00260141">
        <w:rPr>
          <w:rFonts w:asciiTheme="minorHAnsi" w:hAnsiTheme="minorHAnsi" w:cstheme="minorHAnsi"/>
          <w:sz w:val="23"/>
          <w:szCs w:val="23"/>
        </w:rPr>
        <w:br/>
        <w:t>w postępowaniu i zawarcia umowy. Wykonawcy występujący wspólnie muszą</w:t>
      </w:r>
      <w:r w:rsidRPr="00260141">
        <w:rPr>
          <w:rFonts w:asciiTheme="minorHAnsi" w:hAnsiTheme="minorHAnsi" w:cstheme="minorHAnsi"/>
          <w:sz w:val="23"/>
          <w:szCs w:val="23"/>
        </w:rPr>
        <w:br/>
        <w:t>załączyć do oferty pełnomocnictwo do reprezentowania ich w postępowaniu</w:t>
      </w:r>
      <w:r w:rsidRPr="00260141">
        <w:rPr>
          <w:rFonts w:asciiTheme="minorHAnsi" w:hAnsiTheme="minorHAnsi" w:cstheme="minorHAnsi"/>
          <w:sz w:val="23"/>
          <w:szCs w:val="23"/>
        </w:rPr>
        <w:br/>
        <w:t>o udzielenie zamówienia albo do reprezentowania w postępowaniu i zawarcia</w:t>
      </w:r>
      <w:r w:rsidRPr="00260141">
        <w:rPr>
          <w:rFonts w:asciiTheme="minorHAnsi" w:hAnsiTheme="minorHAnsi" w:cstheme="minorHAnsi"/>
          <w:sz w:val="23"/>
          <w:szCs w:val="23"/>
        </w:rPr>
        <w:br/>
        <w:t>umowy w sprawie zamówienia publicznego - należy załączyć oryginał dokumentu</w:t>
      </w:r>
      <w:r w:rsidRPr="00260141">
        <w:rPr>
          <w:rFonts w:asciiTheme="minorHAnsi" w:hAnsiTheme="minorHAnsi" w:cstheme="minorHAnsi"/>
          <w:sz w:val="23"/>
          <w:szCs w:val="23"/>
        </w:rPr>
        <w:br/>
        <w:t>lub jego kopię poświadczoną za zgodność z oryginałem przez osobę (osoby)</w:t>
      </w:r>
      <w:r w:rsidRPr="00260141">
        <w:rPr>
          <w:rFonts w:asciiTheme="minorHAnsi" w:hAnsiTheme="minorHAnsi" w:cstheme="minorHAnsi"/>
          <w:sz w:val="23"/>
          <w:szCs w:val="23"/>
        </w:rPr>
        <w:br/>
        <w:t>udzielającą pełnomocnictwa lub notarialnie.</w:t>
      </w:r>
      <w:bookmarkStart w:id="0" w:name="_21eeoojwb3nb" w:colFirst="0" w:colLast="0"/>
      <w:bookmarkEnd w:id="0"/>
    </w:p>
    <w:p w14:paraId="330524D4" w14:textId="6D8A60D0" w:rsidR="00260141" w:rsidRDefault="00E3702A">
      <w:pPr>
        <w:pStyle w:val="Akapitzlist"/>
        <w:numPr>
          <w:ilvl w:val="3"/>
          <w:numId w:val="32"/>
        </w:numPr>
        <w:shd w:val="clear" w:color="auto" w:fill="FFFFFF"/>
        <w:ind w:left="567" w:hanging="567"/>
        <w:jc w:val="both"/>
        <w:rPr>
          <w:rFonts w:asciiTheme="minorHAnsi" w:hAnsiTheme="minorHAnsi" w:cstheme="minorHAnsi"/>
          <w:sz w:val="23"/>
          <w:szCs w:val="23"/>
        </w:rPr>
      </w:pPr>
      <w:r w:rsidRPr="00E3702A">
        <w:rPr>
          <w:rFonts w:asciiTheme="minorHAnsi" w:hAnsiTheme="minorHAnsi" w:cstheme="minorHAnsi"/>
          <w:sz w:val="23"/>
          <w:szCs w:val="23"/>
        </w:rPr>
        <w:t>Wykonawca zobowiązany jest podać w ofercie, jaki zakres przedmiotu zamówienia zamierza powierzyć do wykonania podwykonawcom.</w:t>
      </w:r>
    </w:p>
    <w:p w14:paraId="3CA958A6"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Ofertę oraz przedmiotowe środki dowodowe podpisane zgodnie z postanowieniami</w:t>
      </w:r>
      <w:r w:rsidRPr="00260141">
        <w:rPr>
          <w:rFonts w:asciiTheme="minorHAnsi" w:hAnsiTheme="minorHAnsi" w:cstheme="minorHAnsi"/>
          <w:sz w:val="23"/>
          <w:szCs w:val="23"/>
        </w:rPr>
        <w:br/>
        <w:t>ust. 5-9 kwalifikowanym podpisem elektronicznym lub elektronicznym podpisem zaufanym lub elektronicznym podpisem osobistym należy złożyć przy użyciu</w:t>
      </w:r>
      <w:r w:rsidRPr="00260141">
        <w:rPr>
          <w:rFonts w:asciiTheme="minorHAnsi" w:hAnsiTheme="minorHAnsi" w:cstheme="minorHAnsi"/>
          <w:sz w:val="23"/>
          <w:szCs w:val="23"/>
        </w:rPr>
        <w:br/>
        <w:t>środków komunikacji elektronicznej za pośrednictwem platformy zakupowej „JOSEPHINE”. Szczegółowa instrukcja składania oferty za pośrednictwem</w:t>
      </w:r>
      <w:r w:rsidRPr="00260141">
        <w:rPr>
          <w:rFonts w:asciiTheme="minorHAnsi" w:hAnsiTheme="minorHAnsi" w:cstheme="minorHAnsi"/>
          <w:sz w:val="23"/>
          <w:szCs w:val="23"/>
        </w:rPr>
        <w:br/>
        <w:t>platformy zakupowej „JOSEPHINE” znajduje się pod następującym adresem</w:t>
      </w:r>
      <w:r w:rsidRPr="00260141">
        <w:rPr>
          <w:rFonts w:asciiTheme="minorHAnsi" w:hAnsiTheme="minorHAnsi" w:cstheme="minorHAnsi"/>
          <w:sz w:val="23"/>
          <w:szCs w:val="23"/>
        </w:rPr>
        <w:br/>
        <w:t>www: „https://store.proebiz.com/docs/josephine/pl/Instrukcja_wykonawcy.pdf”.</w:t>
      </w:r>
    </w:p>
    <w:p w14:paraId="6E60BA82"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(eIDAS) (UE) nr 910/2014.</w:t>
      </w:r>
    </w:p>
    <w:p w14:paraId="0457923B"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W przypadku wykorzystania formatu podpisu „XAdES zewnętrzny” Zamawiający wymaga załączenia podpisywanych plików z danymi oraz plików XAdES.</w:t>
      </w:r>
    </w:p>
    <w:p w14:paraId="09D2C361"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w:t>
      </w:r>
      <w:r w:rsidRPr="00260141">
        <w:rPr>
          <w:rFonts w:asciiTheme="minorHAnsi" w:hAnsiTheme="minorHAnsi" w:cstheme="minorHAnsi"/>
          <w:sz w:val="23"/>
          <w:szCs w:val="23"/>
        </w:rPr>
        <w:br/>
        <w:t>za pomocą ikony kosza. Jeżeli Wykonawca chce dokonać zmiany złożonej oferty</w:t>
      </w:r>
      <w:r w:rsidRPr="00260141">
        <w:rPr>
          <w:rFonts w:asciiTheme="minorHAnsi" w:hAnsiTheme="minorHAnsi" w:cstheme="minorHAnsi"/>
          <w:sz w:val="23"/>
          <w:szCs w:val="23"/>
        </w:rPr>
        <w:br/>
        <w:t>przed upływem terminu składania ofert musi najpierw wycofać już złożoną ofertę,</w:t>
      </w:r>
      <w:r w:rsidRPr="00260141">
        <w:rPr>
          <w:rFonts w:asciiTheme="minorHAnsi" w:hAnsiTheme="minorHAnsi" w:cstheme="minorHAnsi"/>
          <w:sz w:val="23"/>
          <w:szCs w:val="23"/>
        </w:rPr>
        <w:br/>
        <w:t>a następnie wnieść nową ofertę w taki sam sposób w jaki wniesiona została</w:t>
      </w:r>
      <w:r w:rsidRPr="00260141">
        <w:rPr>
          <w:rFonts w:asciiTheme="minorHAnsi" w:hAnsiTheme="minorHAnsi" w:cstheme="minorHAnsi"/>
          <w:sz w:val="23"/>
          <w:szCs w:val="23"/>
        </w:rPr>
        <w:br/>
        <w:t>poprzednia oferta. Złożenie, wycofanie, a także zmiana oferty zawsze dotyczy całej oferty wraz z załącznikami - na platformy zakupowej „JOSEPHINE” nie mogą być wykonywane zmiany (jakiekolwiek operacje) dotyczące poszczególnych (pojedynczych)</w:t>
      </w:r>
      <w:r w:rsidRPr="00260141">
        <w:rPr>
          <w:rFonts w:asciiTheme="minorHAnsi" w:hAnsiTheme="minorHAnsi" w:cstheme="minorHAnsi"/>
          <w:sz w:val="23"/>
          <w:szCs w:val="23"/>
        </w:rPr>
        <w:br/>
        <w:t>dokumentów. Szczegółowa instrukcja korzystania z platformy zakupowej „JOSEPHINE” dla wykonawców znajduje się pod następującym adresem www: „https://store.proebiz.com/docs/josephine/pl/Skrocona_instrukcja_dla_wykonawcy.pdf”.</w:t>
      </w:r>
    </w:p>
    <w:p w14:paraId="201F19DE"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lastRenderedPageBreak/>
        <w:t>Maksymalny rozmiar jednego pliku przesyłanego za pośrednictwem</w:t>
      </w:r>
      <w:r w:rsidRPr="00260141">
        <w:rPr>
          <w:rFonts w:asciiTheme="minorHAnsi" w:hAnsiTheme="minorHAnsi" w:cstheme="minorHAnsi"/>
          <w:sz w:val="23"/>
          <w:szCs w:val="23"/>
        </w:rPr>
        <w:br/>
        <w:t>dedykowanych formularzy wynosi 4 GB, należy jednak pamiętać, że jest to rozmiar maksymalny, a czas przesłania pliku na platformę zależy każdorazowo od szybkości połączenia internetowego. Szczegółowa specyfikacja techniczna platformy</w:t>
      </w:r>
      <w:r w:rsidRPr="00260141">
        <w:rPr>
          <w:rFonts w:asciiTheme="minorHAnsi" w:hAnsiTheme="minorHAnsi" w:cstheme="minorHAnsi"/>
          <w:sz w:val="23"/>
          <w:szCs w:val="23"/>
        </w:rPr>
        <w:br/>
        <w:t>zakupowej „JOSEPHINE” znajduje się pod następującym adresem www: „https://store.proebiz.com/docs/josephine/pl/Wymagania_techniczne_sw_JOSEPHINE.pdf</w:t>
      </w:r>
    </w:p>
    <w:p w14:paraId="03034309"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Rozszerzenia plików wykorzystywanych przez Wykonawców muszą być zgodne</w:t>
      </w:r>
      <w:r w:rsidRPr="00260141">
        <w:rPr>
          <w:rFonts w:asciiTheme="minorHAnsi" w:hAnsiTheme="minorHAnsi" w:cstheme="minorHAnsi"/>
          <w:sz w:val="23"/>
          <w:szCs w:val="23"/>
        </w:rPr>
        <w:br/>
        <w:t>z Załącznikiem nr 2 do rozporządzenia Rady Ministrów w sprawie Krajowych</w:t>
      </w:r>
      <w:r w:rsidRPr="00260141">
        <w:rPr>
          <w:rFonts w:asciiTheme="minorHAnsi" w:hAnsiTheme="minorHAnsi" w:cstheme="minorHAnsi"/>
          <w:sz w:val="23"/>
          <w:szCs w:val="23"/>
        </w:rPr>
        <w:br/>
        <w:t>Ram Interoperacyjności, minimalnych wymagań dla rejestrów publicznych</w:t>
      </w:r>
      <w:r w:rsidR="009017BD" w:rsidRPr="00260141">
        <w:rPr>
          <w:rFonts w:asciiTheme="minorHAnsi" w:hAnsiTheme="minorHAnsi" w:cstheme="minorHAnsi"/>
          <w:sz w:val="23"/>
          <w:szCs w:val="23"/>
        </w:rPr>
        <w:t xml:space="preserve"> </w:t>
      </w:r>
      <w:r w:rsidRPr="00260141">
        <w:rPr>
          <w:rFonts w:asciiTheme="minorHAnsi" w:hAnsiTheme="minorHAnsi" w:cstheme="minorHAnsi"/>
          <w:sz w:val="23"/>
          <w:szCs w:val="23"/>
        </w:rPr>
        <w:t>i wymiany informacji w postaci elektronicznej oraz minimalnych wymagań</w:t>
      </w:r>
      <w:r w:rsidR="009017BD" w:rsidRPr="00260141">
        <w:rPr>
          <w:rFonts w:asciiTheme="minorHAnsi" w:hAnsiTheme="minorHAnsi" w:cstheme="minorHAnsi"/>
          <w:sz w:val="23"/>
          <w:szCs w:val="23"/>
        </w:rPr>
        <w:t xml:space="preserve"> </w:t>
      </w:r>
      <w:r w:rsidRPr="00260141">
        <w:rPr>
          <w:rFonts w:asciiTheme="minorHAnsi" w:hAnsiTheme="minorHAnsi" w:cstheme="minorHAnsi"/>
          <w:sz w:val="23"/>
          <w:szCs w:val="23"/>
        </w:rPr>
        <w:t>dla systemów teleinformatycznych, zwanego dalej Rozporządzeniem KRI.</w:t>
      </w:r>
    </w:p>
    <w:p w14:paraId="44E37D55"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Zamawiający zaleca wykorzystywanie przez wykonawców następujących formatów: „pdf”, „doc”, „docx”, „xls”, „xlsx”, „jpg”, „jpeg” ze szczególnym wskazaniem</w:t>
      </w:r>
      <w:r w:rsidR="009017BD" w:rsidRPr="00260141">
        <w:rPr>
          <w:rFonts w:asciiTheme="minorHAnsi" w:hAnsiTheme="minorHAnsi" w:cstheme="minorHAnsi"/>
          <w:sz w:val="23"/>
          <w:szCs w:val="23"/>
        </w:rPr>
        <w:t xml:space="preserve"> </w:t>
      </w:r>
      <w:r w:rsidRPr="00260141">
        <w:rPr>
          <w:rFonts w:asciiTheme="minorHAnsi" w:hAnsiTheme="minorHAnsi" w:cstheme="minorHAnsi"/>
          <w:sz w:val="23"/>
          <w:szCs w:val="23"/>
        </w:rPr>
        <w:t>na format „pdf”.</w:t>
      </w:r>
    </w:p>
    <w:p w14:paraId="7E97600D"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W celu ewentualnej kompresji danych Zamawiający zaleca wykorzystanie formatu „zip” lub „7Z”.</w:t>
      </w:r>
    </w:p>
    <w:p w14:paraId="1BC02BD4"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W rozporządzeniu w sprawie Krajowych Ram Interoperacyjności nie występują</w:t>
      </w:r>
      <w:r w:rsidRPr="00260141">
        <w:rPr>
          <w:rFonts w:asciiTheme="minorHAnsi" w:hAnsiTheme="minorHAnsi" w:cstheme="minorHAnsi"/>
          <w:sz w:val="23"/>
          <w:szCs w:val="23"/>
        </w:rPr>
        <w:br/>
        <w:t>w szczególności następujące formaty: „rar”, „gif”, „bmp”, „numbers”, „pages”. Dokumenty złożone w tych formatach zostaną uznane za złożone nieskutecznie.</w:t>
      </w:r>
    </w:p>
    <w:p w14:paraId="01FFC984" w14:textId="77777777" w:rsid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Zamawiający wskazuje na istniejące ograniczenie rozmiaru plików podpisywanych profilem zaufanym, który wynosi maksymalnie 10MB, oraz ograniczenie rozmiaru plików podpisywanych w aplikacji eDoApp służącej do składania podpisu osobistego, który wynosi maksymalnie 5MB.</w:t>
      </w:r>
    </w:p>
    <w:p w14:paraId="340A2FF4" w14:textId="677EAEAB" w:rsidR="00F96628" w:rsidRPr="00260141" w:rsidRDefault="00F96628">
      <w:pPr>
        <w:pStyle w:val="Akapitzlist"/>
        <w:numPr>
          <w:ilvl w:val="3"/>
          <w:numId w:val="32"/>
        </w:numPr>
        <w:shd w:val="clear" w:color="auto" w:fill="FFFFFF"/>
        <w:ind w:left="567" w:hanging="567"/>
        <w:jc w:val="both"/>
        <w:rPr>
          <w:rFonts w:asciiTheme="minorHAnsi" w:hAnsiTheme="minorHAnsi" w:cstheme="minorHAnsi"/>
          <w:sz w:val="23"/>
          <w:szCs w:val="23"/>
        </w:rPr>
      </w:pPr>
      <w:r w:rsidRPr="00260141">
        <w:rPr>
          <w:rFonts w:asciiTheme="minorHAnsi" w:hAnsiTheme="minorHAnsi" w:cstheme="minorHAnsi"/>
          <w:sz w:val="23"/>
          <w:szCs w:val="23"/>
        </w:rPr>
        <w:t>W przypadku stosowania przez wykonawcę kwalifikowanego podpisu elektronicznego Zamawiający rekomenduje, aby:</w:t>
      </w:r>
    </w:p>
    <w:p w14:paraId="57B7B27B" w14:textId="77777777" w:rsidR="009017BD" w:rsidRDefault="00F96628">
      <w:pPr>
        <w:pStyle w:val="Akapitzlist"/>
        <w:numPr>
          <w:ilvl w:val="0"/>
          <w:numId w:val="20"/>
        </w:numPr>
        <w:ind w:left="993" w:hanging="426"/>
        <w:jc w:val="both"/>
        <w:rPr>
          <w:rFonts w:asciiTheme="minorHAnsi" w:hAnsiTheme="minorHAnsi" w:cstheme="minorHAnsi"/>
          <w:sz w:val="23"/>
          <w:szCs w:val="23"/>
        </w:rPr>
      </w:pPr>
      <w:r w:rsidRPr="009017BD">
        <w:rPr>
          <w:rFonts w:asciiTheme="minorHAnsi" w:hAnsiTheme="minorHAnsi" w:cstheme="minorHAnsi"/>
          <w:sz w:val="23"/>
          <w:szCs w:val="23"/>
        </w:rPr>
        <w:t>wykonawcy dokonywali konwersji plików składających się na ofertę na format „pdf” i opatrywali je podpisem kwalifikowanym w formacie „PAdES”;</w:t>
      </w:r>
    </w:p>
    <w:p w14:paraId="5269B827" w14:textId="77777777" w:rsidR="009017BD" w:rsidRDefault="00F96628">
      <w:pPr>
        <w:pStyle w:val="Akapitzlist"/>
        <w:numPr>
          <w:ilvl w:val="0"/>
          <w:numId w:val="20"/>
        </w:numPr>
        <w:ind w:left="993" w:hanging="426"/>
        <w:jc w:val="both"/>
        <w:rPr>
          <w:rFonts w:asciiTheme="minorHAnsi" w:hAnsiTheme="minorHAnsi" w:cstheme="minorHAnsi"/>
          <w:sz w:val="23"/>
          <w:szCs w:val="23"/>
        </w:rPr>
      </w:pPr>
      <w:r w:rsidRPr="009017BD">
        <w:rPr>
          <w:rFonts w:asciiTheme="minorHAnsi" w:hAnsiTheme="minorHAnsi" w:cstheme="minorHAnsi"/>
          <w:sz w:val="23"/>
          <w:szCs w:val="23"/>
        </w:rPr>
        <w:t>pliki w formatach innych niż „pdf” wykonawcy opatrywali podpisem w formacie XAdES o typie zewnętrznym, przy czym wykonawca powinien pamiętać,</w:t>
      </w:r>
      <w:r w:rsidRPr="009017BD">
        <w:rPr>
          <w:rFonts w:asciiTheme="minorHAnsi" w:hAnsiTheme="minorHAnsi" w:cstheme="minorHAnsi"/>
          <w:sz w:val="23"/>
          <w:szCs w:val="23"/>
        </w:rPr>
        <w:br/>
        <w:t>aby łącznie z dokumentem podpisywanym przesłać plik z podpisem;</w:t>
      </w:r>
    </w:p>
    <w:p w14:paraId="11B2EA5D" w14:textId="77777777" w:rsidR="009017BD" w:rsidRDefault="00F96628">
      <w:pPr>
        <w:pStyle w:val="Akapitzlist"/>
        <w:numPr>
          <w:ilvl w:val="0"/>
          <w:numId w:val="20"/>
        </w:numPr>
        <w:ind w:left="993" w:hanging="426"/>
        <w:jc w:val="both"/>
        <w:rPr>
          <w:rFonts w:asciiTheme="minorHAnsi" w:hAnsiTheme="minorHAnsi" w:cstheme="minorHAnsi"/>
          <w:sz w:val="23"/>
          <w:szCs w:val="23"/>
        </w:rPr>
      </w:pPr>
      <w:r w:rsidRPr="009017BD">
        <w:rPr>
          <w:rFonts w:asciiTheme="minorHAnsi" w:hAnsiTheme="minorHAnsi" w:cstheme="minorHAnsi"/>
          <w:sz w:val="23"/>
          <w:szCs w:val="23"/>
        </w:rPr>
        <w:t>wykonawcy wykorzystywali podpisy z kwalifikowanym znacznikiem czasu;</w:t>
      </w:r>
    </w:p>
    <w:p w14:paraId="190DF85D" w14:textId="77777777" w:rsidR="009017BD" w:rsidRDefault="00F96628">
      <w:pPr>
        <w:pStyle w:val="Akapitzlist"/>
        <w:numPr>
          <w:ilvl w:val="0"/>
          <w:numId w:val="20"/>
        </w:numPr>
        <w:ind w:left="993" w:hanging="426"/>
        <w:jc w:val="both"/>
        <w:rPr>
          <w:rFonts w:asciiTheme="minorHAnsi" w:hAnsiTheme="minorHAnsi" w:cstheme="minorHAnsi"/>
          <w:sz w:val="23"/>
          <w:szCs w:val="23"/>
        </w:rPr>
      </w:pPr>
      <w:r w:rsidRPr="009017BD">
        <w:rPr>
          <w:rFonts w:asciiTheme="minorHAnsi" w:hAnsiTheme="minorHAnsi" w:cstheme="minorHAnsi"/>
          <w:sz w:val="23"/>
          <w:szCs w:val="23"/>
        </w:rPr>
        <w:t>w przypadku podpisywania pliku przez kilka osób, wykonawcy stosowali podpisy</w:t>
      </w:r>
      <w:r w:rsidRPr="009017BD">
        <w:rPr>
          <w:rFonts w:asciiTheme="minorHAnsi" w:hAnsiTheme="minorHAnsi" w:cstheme="minorHAnsi"/>
          <w:sz w:val="23"/>
          <w:szCs w:val="23"/>
        </w:rPr>
        <w:br/>
        <w:t>tego samego formatu i typu, ponieważ zastosowanie różnych podpisów może skutkować problemami związanymi z weryfikacją plików;</w:t>
      </w:r>
    </w:p>
    <w:p w14:paraId="0EB23793" w14:textId="77777777" w:rsidR="009017BD" w:rsidRDefault="00F96628">
      <w:pPr>
        <w:pStyle w:val="Akapitzlist"/>
        <w:numPr>
          <w:ilvl w:val="0"/>
          <w:numId w:val="20"/>
        </w:numPr>
        <w:ind w:left="993" w:hanging="426"/>
        <w:jc w:val="both"/>
        <w:rPr>
          <w:rFonts w:asciiTheme="minorHAnsi" w:hAnsiTheme="minorHAnsi" w:cstheme="minorHAnsi"/>
          <w:sz w:val="23"/>
          <w:szCs w:val="23"/>
        </w:rPr>
      </w:pPr>
      <w:r w:rsidRPr="009017BD">
        <w:rPr>
          <w:rFonts w:asciiTheme="minorHAnsi" w:hAnsiTheme="minorHAnsi" w:cstheme="minorHAnsi"/>
          <w:sz w:val="23"/>
          <w:szCs w:val="23"/>
        </w:rPr>
        <w:t>w przypadku kompresowania dokumentów do jednego pliku, np. w formacie „zip” wcześniejsze podpisanie każdego z kompresowanych plików;</w:t>
      </w:r>
    </w:p>
    <w:p w14:paraId="71C11474" w14:textId="77777777" w:rsidR="009017BD" w:rsidRDefault="00F96628">
      <w:pPr>
        <w:pStyle w:val="Akapitzlist"/>
        <w:numPr>
          <w:ilvl w:val="0"/>
          <w:numId w:val="20"/>
        </w:numPr>
        <w:ind w:left="993" w:hanging="426"/>
        <w:jc w:val="both"/>
        <w:rPr>
          <w:rFonts w:asciiTheme="minorHAnsi" w:hAnsiTheme="minorHAnsi" w:cstheme="minorHAnsi"/>
          <w:sz w:val="23"/>
          <w:szCs w:val="23"/>
        </w:rPr>
      </w:pPr>
      <w:r w:rsidRPr="009017BD">
        <w:rPr>
          <w:rFonts w:asciiTheme="minorHAnsi" w:hAnsiTheme="minorHAnsi" w:cstheme="minorHAnsi"/>
          <w:sz w:val="23"/>
          <w:szCs w:val="23"/>
        </w:rPr>
        <w:t>aby wykonawcy nie wprowadzali jakichkolwiek zmian w plikach</w:t>
      </w:r>
      <w:r w:rsidRPr="009017BD">
        <w:rPr>
          <w:rFonts w:asciiTheme="minorHAnsi" w:hAnsiTheme="minorHAnsi" w:cstheme="minorHAnsi"/>
          <w:sz w:val="23"/>
          <w:szCs w:val="23"/>
        </w:rPr>
        <w:br/>
        <w:t>po ich podpisaniu podpisem elektronicznym, ponieważ może to skutkować naruszeniem integralności plików, co skutkować będzie odrzuceniem oferty.</w:t>
      </w:r>
    </w:p>
    <w:p w14:paraId="17E44A11" w14:textId="77777777" w:rsidR="00260141" w:rsidRDefault="00F96628">
      <w:pPr>
        <w:pStyle w:val="Akapitzlist"/>
        <w:numPr>
          <w:ilvl w:val="3"/>
          <w:numId w:val="32"/>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Ustawienia techniczne, a także kontakt ze wsparciem technicznym platformy zakupowej „JOSEPHINE” można znaleźć pod następującym adresem www: „https://proebiz.com/pl/support”. Wsparcie techniczne platformy zakupowej „JOSEPHINE” dostępne jest w dni robocze od godz. 8:00 do godz. 16:00</w:t>
      </w:r>
      <w:r w:rsidRPr="00260141">
        <w:rPr>
          <w:rFonts w:asciiTheme="minorHAnsi" w:hAnsiTheme="minorHAnsi" w:cstheme="minorHAnsi"/>
          <w:sz w:val="23"/>
          <w:szCs w:val="23"/>
        </w:rPr>
        <w:br/>
        <w:t xml:space="preserve">pod numerem telefonu </w:t>
      </w:r>
      <w:r w:rsidRPr="00260141">
        <w:rPr>
          <w:rFonts w:asciiTheme="minorHAnsi" w:hAnsiTheme="minorHAnsi" w:cstheme="minorHAnsi"/>
          <w:b/>
          <w:sz w:val="23"/>
          <w:szCs w:val="23"/>
        </w:rPr>
        <w:t>+48 222 139 900</w:t>
      </w:r>
      <w:r w:rsidRPr="00260141">
        <w:rPr>
          <w:rFonts w:asciiTheme="minorHAnsi" w:hAnsiTheme="minorHAnsi" w:cstheme="minorHAnsi"/>
          <w:sz w:val="23"/>
          <w:szCs w:val="23"/>
        </w:rPr>
        <w:t xml:space="preserve"> oraz za pomocą poczty elektronicznej</w:t>
      </w:r>
      <w:r w:rsidRPr="00260141">
        <w:rPr>
          <w:rFonts w:asciiTheme="minorHAnsi" w:hAnsiTheme="minorHAnsi" w:cstheme="minorHAnsi"/>
          <w:sz w:val="23"/>
          <w:szCs w:val="23"/>
        </w:rPr>
        <w:br/>
        <w:t>pod adres „</w:t>
      </w:r>
      <w:r w:rsidRPr="00260141">
        <w:rPr>
          <w:rFonts w:asciiTheme="minorHAnsi" w:hAnsiTheme="minorHAnsi" w:cstheme="minorHAnsi"/>
          <w:b/>
          <w:sz w:val="23"/>
          <w:szCs w:val="23"/>
        </w:rPr>
        <w:t>houston@proebiz.com</w:t>
      </w:r>
      <w:r w:rsidRPr="00260141">
        <w:rPr>
          <w:rFonts w:asciiTheme="minorHAnsi" w:hAnsiTheme="minorHAnsi" w:cstheme="minorHAnsi"/>
          <w:sz w:val="23"/>
          <w:szCs w:val="23"/>
        </w:rPr>
        <w:t>”.</w:t>
      </w:r>
    </w:p>
    <w:p w14:paraId="7BB26A84" w14:textId="77777777" w:rsidR="00260141" w:rsidRDefault="00F96628">
      <w:pPr>
        <w:pStyle w:val="Akapitzlist"/>
        <w:numPr>
          <w:ilvl w:val="3"/>
          <w:numId w:val="32"/>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Wykonawca ponosi wszelkie koszty związane z przygotowaniem i złożeniem oferty.</w:t>
      </w:r>
    </w:p>
    <w:p w14:paraId="00733F6F" w14:textId="31728F96" w:rsidR="005258A0" w:rsidRPr="00260141" w:rsidRDefault="00F96628">
      <w:pPr>
        <w:pStyle w:val="Akapitzlist"/>
        <w:numPr>
          <w:ilvl w:val="3"/>
          <w:numId w:val="32"/>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Postępowanie o udzielenie zamówienia jest jawne. Zgodnie z art. 74 ust. 1</w:t>
      </w:r>
      <w:r w:rsidRPr="00260141">
        <w:rPr>
          <w:rFonts w:asciiTheme="minorHAnsi" w:hAnsiTheme="minorHAnsi" w:cstheme="minorHAnsi"/>
          <w:sz w:val="23"/>
          <w:szCs w:val="23"/>
        </w:rPr>
        <w:br/>
        <w:t>w związku z art. 18 ust. 1 ustawy, protokół postępowania wraz z załącznikami</w:t>
      </w:r>
      <w:r w:rsidRPr="00260141">
        <w:rPr>
          <w:rFonts w:asciiTheme="minorHAnsi" w:hAnsiTheme="minorHAnsi" w:cstheme="minorHAnsi"/>
          <w:sz w:val="23"/>
          <w:szCs w:val="23"/>
        </w:rPr>
        <w:br/>
        <w:t>jest jawny - załączniki do protokołu udostępnia się po dokonaniu wyboru</w:t>
      </w:r>
      <w:r w:rsidRPr="00260141">
        <w:rPr>
          <w:rFonts w:asciiTheme="minorHAnsi" w:hAnsiTheme="minorHAnsi" w:cstheme="minorHAnsi"/>
          <w:sz w:val="23"/>
          <w:szCs w:val="23"/>
        </w:rPr>
        <w:br/>
        <w:t>oferty najkorzystniejszej lub unieważnieniu postępowania, z tym, że oferty są jawne</w:t>
      </w:r>
      <w:r w:rsidRPr="00260141">
        <w:rPr>
          <w:rFonts w:asciiTheme="minorHAnsi" w:hAnsiTheme="minorHAnsi" w:cstheme="minorHAnsi"/>
          <w:sz w:val="23"/>
          <w:szCs w:val="23"/>
        </w:rPr>
        <w:br/>
      </w:r>
      <w:r w:rsidRPr="00260141">
        <w:rPr>
          <w:rFonts w:asciiTheme="minorHAnsi" w:hAnsiTheme="minorHAnsi" w:cstheme="minorHAnsi"/>
          <w:sz w:val="23"/>
          <w:szCs w:val="23"/>
        </w:rPr>
        <w:lastRenderedPageBreak/>
        <w:t>od chwili ich otwarcia, za wyjątkiem informacji stanowiących tajemnicę przedsiębiorstwa w rozumieniu ustawy z dnia 16 kwietnia 1993 r. o zwalczaniu nieuczciwej konkurencji. Przekazując Zamawiającemu informacje stanowiące</w:t>
      </w:r>
      <w:r w:rsidR="009017BD" w:rsidRPr="00260141">
        <w:rPr>
          <w:rFonts w:asciiTheme="minorHAnsi" w:hAnsiTheme="minorHAnsi" w:cstheme="minorHAnsi"/>
          <w:sz w:val="23"/>
          <w:szCs w:val="23"/>
        </w:rPr>
        <w:t xml:space="preserve"> </w:t>
      </w:r>
      <w:r w:rsidRPr="00260141">
        <w:rPr>
          <w:rFonts w:asciiTheme="minorHAnsi" w:hAnsiTheme="minorHAnsi" w:cstheme="minorHAnsi"/>
          <w:sz w:val="23"/>
          <w:szCs w:val="23"/>
        </w:rPr>
        <w:t>tajemnicę przedsiębiorstwa Wykonawca winien najpóźniej w terminie składania</w:t>
      </w:r>
      <w:r w:rsidR="009017BD" w:rsidRPr="00260141">
        <w:rPr>
          <w:rFonts w:asciiTheme="minorHAnsi" w:hAnsiTheme="minorHAnsi" w:cstheme="minorHAnsi"/>
          <w:sz w:val="23"/>
          <w:szCs w:val="23"/>
        </w:rPr>
        <w:t xml:space="preserve"> </w:t>
      </w:r>
      <w:r w:rsidRPr="00260141">
        <w:rPr>
          <w:rFonts w:asciiTheme="minorHAnsi" w:hAnsiTheme="minorHAnsi" w:cstheme="minorHAnsi"/>
          <w:sz w:val="23"/>
          <w:szCs w:val="23"/>
        </w:rPr>
        <w:t>ofert zastrzec, że informacje te nie mogą być udostępniane oraz uzasadnić,</w:t>
      </w:r>
      <w:r w:rsidR="009017BD" w:rsidRPr="00260141">
        <w:rPr>
          <w:rFonts w:asciiTheme="minorHAnsi" w:hAnsiTheme="minorHAnsi" w:cstheme="minorHAnsi"/>
          <w:sz w:val="23"/>
          <w:szCs w:val="23"/>
        </w:rPr>
        <w:t xml:space="preserve"> </w:t>
      </w:r>
      <w:r w:rsidRPr="00260141">
        <w:rPr>
          <w:rFonts w:asciiTheme="minorHAnsi" w:hAnsiTheme="minorHAnsi" w:cstheme="minorHAnsi"/>
          <w:sz w:val="23"/>
          <w:szCs w:val="23"/>
        </w:rPr>
        <w:t>iż zastrzeżone informacje stanowią tajemnicę przedsiębiorstwa.</w:t>
      </w:r>
      <w:r w:rsidR="00260141">
        <w:rPr>
          <w:rFonts w:asciiTheme="minorHAnsi" w:hAnsiTheme="minorHAnsi" w:cstheme="minorHAnsi"/>
          <w:sz w:val="23"/>
          <w:szCs w:val="23"/>
        </w:rPr>
        <w:t xml:space="preserve"> </w:t>
      </w:r>
      <w:r w:rsidRPr="00260141">
        <w:rPr>
          <w:rFonts w:asciiTheme="minorHAnsi" w:hAnsiTheme="minorHAnsi" w:cstheme="minorHAnsi"/>
          <w:sz w:val="23"/>
          <w:szCs w:val="23"/>
        </w:rPr>
        <w:t>Zamawiający</w:t>
      </w:r>
      <w:r w:rsidR="009017BD" w:rsidRPr="00260141">
        <w:rPr>
          <w:rFonts w:asciiTheme="minorHAnsi" w:hAnsiTheme="minorHAnsi" w:cstheme="minorHAnsi"/>
          <w:sz w:val="23"/>
          <w:szCs w:val="23"/>
        </w:rPr>
        <w:t xml:space="preserve"> </w:t>
      </w:r>
      <w:r w:rsidRPr="00260141">
        <w:rPr>
          <w:rFonts w:asciiTheme="minorHAnsi" w:hAnsiTheme="minorHAnsi" w:cstheme="minorHAnsi"/>
          <w:sz w:val="23"/>
          <w:szCs w:val="23"/>
        </w:rPr>
        <w:t>nie ujawni informacji stanowiących tajemnicę przedsiębiorstwa jeżeli wykonawca zastrzeże, że stanowią one tajemnicę</w:t>
      </w:r>
      <w:r w:rsidR="009017BD" w:rsidRPr="00260141">
        <w:rPr>
          <w:rFonts w:asciiTheme="minorHAnsi" w:hAnsiTheme="minorHAnsi" w:cstheme="minorHAnsi"/>
          <w:sz w:val="23"/>
          <w:szCs w:val="23"/>
        </w:rPr>
        <w:t xml:space="preserve"> </w:t>
      </w:r>
      <w:r w:rsidRPr="00260141">
        <w:rPr>
          <w:rFonts w:asciiTheme="minorHAnsi" w:hAnsiTheme="minorHAnsi" w:cstheme="minorHAnsi"/>
          <w:sz w:val="23"/>
          <w:szCs w:val="23"/>
        </w:rPr>
        <w:t>przedsiębiorstwa, z zastrzeżeniem,</w:t>
      </w:r>
      <w:r w:rsidR="009017BD" w:rsidRPr="00260141">
        <w:rPr>
          <w:rFonts w:asciiTheme="minorHAnsi" w:hAnsiTheme="minorHAnsi" w:cstheme="minorHAnsi"/>
          <w:sz w:val="23"/>
          <w:szCs w:val="23"/>
        </w:rPr>
        <w:t xml:space="preserve"> </w:t>
      </w:r>
      <w:r w:rsidRPr="00260141">
        <w:rPr>
          <w:rFonts w:asciiTheme="minorHAnsi" w:hAnsiTheme="minorHAnsi" w:cstheme="minorHAnsi"/>
          <w:sz w:val="23"/>
          <w:szCs w:val="23"/>
        </w:rPr>
        <w:t>iż wykonawca nie może zastrzec informacji, o których mowa w art. 222 ust. 5 Ustawy.</w:t>
      </w:r>
    </w:p>
    <w:p w14:paraId="6055410A" w14:textId="77777777" w:rsidR="00F96628" w:rsidRPr="00923CDA" w:rsidRDefault="00F96628" w:rsidP="00A909B9">
      <w:pPr>
        <w:jc w:val="both"/>
        <w:rPr>
          <w:rFonts w:asciiTheme="minorHAnsi" w:hAnsiTheme="minorHAnsi" w:cstheme="minorHAnsi"/>
          <w:sz w:val="23"/>
          <w:szCs w:val="23"/>
        </w:rPr>
      </w:pPr>
    </w:p>
    <w:p w14:paraId="41AD13EC" w14:textId="77777777" w:rsidR="00DF5163" w:rsidRPr="00923CDA" w:rsidRDefault="00DF5163" w:rsidP="00A909B9">
      <w:pPr>
        <w:shd w:val="clear" w:color="auto" w:fill="E6E6E6"/>
        <w:tabs>
          <w:tab w:val="center" w:pos="4715"/>
        </w:tabs>
        <w:ind w:left="709" w:hanging="709"/>
        <w:jc w:val="both"/>
        <w:rPr>
          <w:rFonts w:asciiTheme="minorHAnsi" w:hAnsiTheme="minorHAnsi" w:cstheme="minorHAnsi"/>
          <w:sz w:val="23"/>
          <w:szCs w:val="23"/>
        </w:rPr>
      </w:pPr>
      <w:r w:rsidRPr="00923CDA">
        <w:rPr>
          <w:rFonts w:asciiTheme="minorHAnsi" w:hAnsiTheme="minorHAnsi" w:cstheme="minorHAnsi"/>
          <w:b/>
          <w:sz w:val="23"/>
          <w:szCs w:val="23"/>
        </w:rPr>
        <w:t>XI.</w:t>
      </w:r>
      <w:r w:rsidRPr="00923CDA">
        <w:rPr>
          <w:rFonts w:asciiTheme="minorHAnsi" w:hAnsiTheme="minorHAnsi" w:cstheme="minorHAnsi"/>
          <w:b/>
          <w:sz w:val="23"/>
          <w:szCs w:val="23"/>
        </w:rPr>
        <w:tab/>
        <w:t>MIEJSCE ORAZ TERMIN SKŁADANIA I OTWARCIA OFERT</w:t>
      </w:r>
    </w:p>
    <w:p w14:paraId="27E20A45" w14:textId="77777777" w:rsidR="00DF5163" w:rsidRPr="00923CDA" w:rsidRDefault="00DF5163" w:rsidP="00A909B9">
      <w:pPr>
        <w:jc w:val="both"/>
        <w:rPr>
          <w:rFonts w:asciiTheme="minorHAnsi" w:hAnsiTheme="minorHAnsi" w:cstheme="minorHAnsi"/>
          <w:sz w:val="23"/>
          <w:szCs w:val="23"/>
        </w:rPr>
      </w:pPr>
    </w:p>
    <w:p w14:paraId="25B0C220" w14:textId="5D86F4C6" w:rsidR="002C46AE" w:rsidRPr="00923CDA" w:rsidRDefault="002C46AE" w:rsidP="00260141">
      <w:pPr>
        <w:numPr>
          <w:ilvl w:val="0"/>
          <w:numId w:val="5"/>
        </w:numPr>
        <w:tabs>
          <w:tab w:val="clear" w:pos="720"/>
        </w:tabs>
        <w:ind w:left="567" w:hanging="567"/>
        <w:jc w:val="both"/>
        <w:rPr>
          <w:rFonts w:asciiTheme="minorHAnsi" w:hAnsiTheme="minorHAnsi" w:cstheme="minorHAnsi"/>
          <w:b/>
          <w:sz w:val="23"/>
          <w:szCs w:val="23"/>
        </w:rPr>
      </w:pPr>
      <w:r w:rsidRPr="00923CDA">
        <w:rPr>
          <w:rFonts w:asciiTheme="minorHAnsi" w:hAnsiTheme="minorHAnsi" w:cstheme="minorHAnsi"/>
          <w:sz w:val="23"/>
          <w:szCs w:val="23"/>
        </w:rPr>
        <w:t xml:space="preserve">Oferty należy składać do dnia </w:t>
      </w:r>
      <w:r w:rsidR="007E4ED5">
        <w:rPr>
          <w:rFonts w:asciiTheme="minorHAnsi" w:hAnsiTheme="minorHAnsi" w:cstheme="minorHAnsi"/>
          <w:b/>
          <w:sz w:val="23"/>
          <w:szCs w:val="23"/>
        </w:rPr>
        <w:t>31</w:t>
      </w:r>
      <w:r w:rsidR="00B12BA5" w:rsidRPr="00923CDA">
        <w:rPr>
          <w:rFonts w:asciiTheme="minorHAnsi" w:hAnsiTheme="minorHAnsi" w:cstheme="minorHAnsi"/>
          <w:b/>
          <w:sz w:val="23"/>
          <w:szCs w:val="23"/>
        </w:rPr>
        <w:t xml:space="preserve"> lipca</w:t>
      </w:r>
      <w:r w:rsidRPr="00923CDA">
        <w:rPr>
          <w:rFonts w:asciiTheme="minorHAnsi" w:hAnsiTheme="minorHAnsi" w:cstheme="minorHAnsi"/>
          <w:b/>
          <w:sz w:val="23"/>
          <w:szCs w:val="23"/>
        </w:rPr>
        <w:t xml:space="preserve"> 2026 r.</w:t>
      </w:r>
      <w:r w:rsidRPr="00923CDA">
        <w:rPr>
          <w:rFonts w:asciiTheme="minorHAnsi" w:hAnsiTheme="minorHAnsi" w:cstheme="minorHAnsi"/>
          <w:sz w:val="23"/>
          <w:szCs w:val="23"/>
        </w:rPr>
        <w:t xml:space="preserve"> </w:t>
      </w:r>
      <w:r w:rsidRPr="00923CDA">
        <w:rPr>
          <w:rFonts w:asciiTheme="minorHAnsi" w:hAnsiTheme="minorHAnsi" w:cstheme="minorHAnsi"/>
          <w:b/>
          <w:sz w:val="23"/>
          <w:szCs w:val="23"/>
        </w:rPr>
        <w:t xml:space="preserve">do godziny 12:00 </w:t>
      </w:r>
      <w:r w:rsidRPr="00923CDA">
        <w:rPr>
          <w:rFonts w:asciiTheme="minorHAnsi" w:hAnsiTheme="minorHAnsi" w:cstheme="minorHAnsi"/>
          <w:sz w:val="23"/>
          <w:szCs w:val="23"/>
        </w:rPr>
        <w:t>za pośrednictwem internetowej platformy zakupowej „JOSEPHINE” działającej pod adresem: https://josephine.proebiz.com/pl/</w:t>
      </w:r>
    </w:p>
    <w:p w14:paraId="0913FCED" w14:textId="1A1599C2" w:rsidR="002C46AE" w:rsidRPr="00923CDA" w:rsidRDefault="002C46AE" w:rsidP="00260141">
      <w:pPr>
        <w:numPr>
          <w:ilvl w:val="0"/>
          <w:numId w:val="5"/>
        </w:numPr>
        <w:tabs>
          <w:tab w:val="clear" w:pos="720"/>
        </w:tabs>
        <w:ind w:left="567" w:hanging="567"/>
        <w:jc w:val="both"/>
        <w:rPr>
          <w:rFonts w:asciiTheme="minorHAnsi" w:hAnsiTheme="minorHAnsi" w:cstheme="minorHAnsi"/>
          <w:sz w:val="23"/>
          <w:szCs w:val="23"/>
        </w:rPr>
      </w:pPr>
      <w:r w:rsidRPr="00923CDA">
        <w:rPr>
          <w:rFonts w:asciiTheme="minorHAnsi" w:hAnsiTheme="minorHAnsi" w:cstheme="minorHAnsi"/>
          <w:sz w:val="23"/>
          <w:szCs w:val="23"/>
        </w:rPr>
        <w:t xml:space="preserve">Otwarcie ofert odbędzie się dnia </w:t>
      </w:r>
      <w:r w:rsidR="007E4ED5">
        <w:rPr>
          <w:rFonts w:asciiTheme="minorHAnsi" w:hAnsiTheme="minorHAnsi" w:cstheme="minorHAnsi"/>
          <w:b/>
          <w:sz w:val="23"/>
          <w:szCs w:val="23"/>
        </w:rPr>
        <w:t>31</w:t>
      </w:r>
      <w:r w:rsidR="00B12BA5" w:rsidRPr="00923CDA">
        <w:rPr>
          <w:rFonts w:asciiTheme="minorHAnsi" w:hAnsiTheme="minorHAnsi" w:cstheme="minorHAnsi"/>
          <w:b/>
          <w:sz w:val="23"/>
          <w:szCs w:val="23"/>
        </w:rPr>
        <w:t xml:space="preserve"> lipca</w:t>
      </w:r>
      <w:r w:rsidRPr="00923CDA">
        <w:rPr>
          <w:rFonts w:asciiTheme="minorHAnsi" w:hAnsiTheme="minorHAnsi" w:cstheme="minorHAnsi"/>
          <w:b/>
          <w:sz w:val="23"/>
          <w:szCs w:val="23"/>
        </w:rPr>
        <w:t xml:space="preserve"> 2026 r.</w:t>
      </w:r>
      <w:r w:rsidRPr="00923CDA">
        <w:rPr>
          <w:rFonts w:asciiTheme="minorHAnsi" w:hAnsiTheme="minorHAnsi" w:cstheme="minorHAnsi"/>
          <w:sz w:val="23"/>
          <w:szCs w:val="23"/>
        </w:rPr>
        <w:t xml:space="preserve"> </w:t>
      </w:r>
      <w:r w:rsidRPr="00923CDA">
        <w:rPr>
          <w:rFonts w:asciiTheme="minorHAnsi" w:hAnsiTheme="minorHAnsi" w:cstheme="minorHAnsi"/>
          <w:b/>
          <w:sz w:val="23"/>
          <w:szCs w:val="23"/>
        </w:rPr>
        <w:t>o godzinie 12:30</w:t>
      </w:r>
      <w:r w:rsidRPr="00923CDA">
        <w:rPr>
          <w:rFonts w:asciiTheme="minorHAnsi" w:hAnsiTheme="minorHAnsi" w:cstheme="minorHAnsi"/>
          <w:sz w:val="23"/>
          <w:szCs w:val="23"/>
        </w:rPr>
        <w:t>.</w:t>
      </w:r>
    </w:p>
    <w:p w14:paraId="5EDAC585" w14:textId="77777777" w:rsidR="002C46AE" w:rsidRPr="00923CDA" w:rsidRDefault="002C46AE" w:rsidP="00260141">
      <w:pPr>
        <w:numPr>
          <w:ilvl w:val="0"/>
          <w:numId w:val="5"/>
        </w:numPr>
        <w:tabs>
          <w:tab w:val="clear" w:pos="720"/>
        </w:tabs>
        <w:ind w:left="567" w:hanging="567"/>
        <w:jc w:val="both"/>
        <w:rPr>
          <w:rFonts w:asciiTheme="minorHAnsi" w:hAnsiTheme="minorHAnsi" w:cstheme="minorHAnsi"/>
          <w:sz w:val="23"/>
          <w:szCs w:val="23"/>
        </w:rPr>
      </w:pPr>
      <w:r w:rsidRPr="00923CDA">
        <w:rPr>
          <w:rFonts w:asciiTheme="minorHAnsi" w:hAnsiTheme="minorHAnsi" w:cstheme="minorHAnsi"/>
          <w:sz w:val="23"/>
          <w:szCs w:val="23"/>
        </w:rPr>
        <w:t xml:space="preserve">Bezpośrednio przed otwarciem ofert Zamawiający udostępni za pośrednictwem platformy zakupowej „JOSEPHINE” informację o kwocie, jaką zamierza przeznaczyć na sfinansowanie zamówienia. </w:t>
      </w:r>
    </w:p>
    <w:p w14:paraId="09D86CB7" w14:textId="77777777" w:rsidR="002C46AE" w:rsidRPr="00923CDA" w:rsidRDefault="002C46AE" w:rsidP="00260141">
      <w:pPr>
        <w:numPr>
          <w:ilvl w:val="0"/>
          <w:numId w:val="5"/>
        </w:numPr>
        <w:tabs>
          <w:tab w:val="clear" w:pos="720"/>
        </w:tabs>
        <w:ind w:left="567" w:hanging="567"/>
        <w:jc w:val="both"/>
        <w:rPr>
          <w:rFonts w:asciiTheme="minorHAnsi" w:hAnsiTheme="minorHAnsi" w:cstheme="minorHAnsi"/>
          <w:sz w:val="23"/>
          <w:szCs w:val="23"/>
        </w:rPr>
      </w:pPr>
      <w:r w:rsidRPr="00923CDA">
        <w:rPr>
          <w:rFonts w:asciiTheme="minorHAnsi" w:hAnsiTheme="minorHAnsi" w:cstheme="minorHAnsi"/>
          <w:sz w:val="23"/>
          <w:szCs w:val="23"/>
        </w:rPr>
        <w:t xml:space="preserve">Niezwłocznie po otwarciu ofert Zamawiający udostępni za pośrednictwem platformy zakupowej „JOSEPHINE” informacje dotyczące: </w:t>
      </w:r>
    </w:p>
    <w:p w14:paraId="4ECF6373" w14:textId="77777777" w:rsidR="002C46AE" w:rsidRPr="00923CDA" w:rsidRDefault="002C46AE" w:rsidP="00260141">
      <w:pPr>
        <w:spacing w:line="233" w:lineRule="auto"/>
        <w:ind w:left="851" w:hanging="284"/>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t xml:space="preserve">nazw albo imion i nazwisk oraz siedzib lub miejsc prowadzonej działalności gospodarczej albo miejsc zamieszkania wykonawców, których oferty zostały otwarte, </w:t>
      </w:r>
    </w:p>
    <w:p w14:paraId="05270ABF" w14:textId="77777777" w:rsidR="002C46AE" w:rsidRPr="00923CDA" w:rsidRDefault="002C46AE" w:rsidP="00260141">
      <w:pPr>
        <w:spacing w:line="233" w:lineRule="auto"/>
        <w:ind w:left="851" w:hanging="284"/>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t>cen lub kosztów zawartych w ofertach.</w:t>
      </w:r>
    </w:p>
    <w:p w14:paraId="45D3FE4E" w14:textId="77777777" w:rsidR="002C46AE" w:rsidRPr="00923CDA" w:rsidRDefault="002C46AE" w:rsidP="00260141">
      <w:pPr>
        <w:numPr>
          <w:ilvl w:val="0"/>
          <w:numId w:val="5"/>
        </w:numPr>
        <w:tabs>
          <w:tab w:val="clear" w:pos="720"/>
        </w:tabs>
        <w:ind w:left="567" w:hanging="567"/>
        <w:jc w:val="both"/>
        <w:rPr>
          <w:rFonts w:asciiTheme="minorHAnsi" w:hAnsiTheme="minorHAnsi" w:cstheme="minorHAnsi"/>
          <w:sz w:val="23"/>
          <w:szCs w:val="23"/>
        </w:rPr>
      </w:pPr>
      <w:r w:rsidRPr="00923CDA">
        <w:rPr>
          <w:rFonts w:asciiTheme="minorHAnsi" w:hAnsiTheme="minorHAnsi" w:cstheme="minorHAnsi"/>
          <w:sz w:val="23"/>
          <w:szCs w:val="23"/>
        </w:rPr>
        <w:t>Zamawiający nie przewiduje sesji otwarcia ofert z udziałem Wykonawców</w:t>
      </w:r>
      <w:r w:rsidRPr="00923CDA">
        <w:rPr>
          <w:rFonts w:asciiTheme="minorHAnsi" w:hAnsiTheme="minorHAnsi" w:cstheme="minorHAnsi"/>
          <w:sz w:val="23"/>
          <w:szCs w:val="23"/>
        </w:rPr>
        <w:br/>
        <w:t>oraz transmitowania sesji otwarcia.</w:t>
      </w:r>
    </w:p>
    <w:p w14:paraId="6D92159D" w14:textId="77777777" w:rsidR="00FB6B11" w:rsidRPr="00923CDA" w:rsidRDefault="00FB6B11" w:rsidP="00A909B9">
      <w:pPr>
        <w:jc w:val="both"/>
        <w:rPr>
          <w:rFonts w:asciiTheme="minorHAnsi" w:hAnsiTheme="minorHAnsi" w:cstheme="minorHAnsi"/>
          <w:sz w:val="23"/>
          <w:szCs w:val="23"/>
        </w:rPr>
      </w:pPr>
    </w:p>
    <w:p w14:paraId="1854258B" w14:textId="77777777" w:rsidR="00DF5163" w:rsidRPr="00923CDA" w:rsidRDefault="00DF5163" w:rsidP="00A909B9">
      <w:pPr>
        <w:shd w:val="clear" w:color="auto" w:fill="E6E6E6"/>
        <w:tabs>
          <w:tab w:val="center" w:pos="4715"/>
        </w:tabs>
        <w:ind w:left="709" w:hanging="709"/>
        <w:jc w:val="both"/>
        <w:rPr>
          <w:rFonts w:asciiTheme="minorHAnsi" w:hAnsiTheme="minorHAnsi" w:cstheme="minorHAnsi"/>
          <w:b/>
          <w:sz w:val="23"/>
          <w:szCs w:val="23"/>
        </w:rPr>
      </w:pPr>
      <w:r w:rsidRPr="00923CDA">
        <w:rPr>
          <w:rFonts w:asciiTheme="minorHAnsi" w:hAnsiTheme="minorHAnsi" w:cstheme="minorHAnsi"/>
          <w:b/>
          <w:sz w:val="23"/>
          <w:szCs w:val="23"/>
        </w:rPr>
        <w:t>XII.</w:t>
      </w:r>
      <w:r w:rsidRPr="00923CDA">
        <w:rPr>
          <w:rFonts w:asciiTheme="minorHAnsi" w:hAnsiTheme="minorHAnsi" w:cstheme="minorHAnsi"/>
          <w:b/>
          <w:sz w:val="23"/>
          <w:szCs w:val="23"/>
        </w:rPr>
        <w:tab/>
        <w:t>OPIS SPOSOBU OBLICZENIA CENY</w:t>
      </w:r>
    </w:p>
    <w:p w14:paraId="6F31028F" w14:textId="77777777" w:rsidR="00DF5163" w:rsidRPr="00923CDA" w:rsidRDefault="00DF5163" w:rsidP="00A909B9">
      <w:pPr>
        <w:jc w:val="both"/>
        <w:rPr>
          <w:rFonts w:asciiTheme="minorHAnsi" w:hAnsiTheme="minorHAnsi" w:cstheme="minorHAnsi"/>
          <w:sz w:val="23"/>
          <w:szCs w:val="23"/>
        </w:rPr>
      </w:pPr>
    </w:p>
    <w:p w14:paraId="463C2993" w14:textId="77777777" w:rsidR="00763F71" w:rsidRPr="00923CDA" w:rsidRDefault="00763F71" w:rsidP="00E3702A">
      <w:pPr>
        <w:numPr>
          <w:ilvl w:val="0"/>
          <w:numId w:val="79"/>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Podstawę do określenia ceny oferty stanowi pełen zakres zamówienia określony</w:t>
      </w:r>
      <w:r w:rsidR="00C26446" w:rsidRPr="00923CDA">
        <w:rPr>
          <w:rFonts w:asciiTheme="minorHAnsi" w:hAnsiTheme="minorHAnsi" w:cstheme="minorHAnsi"/>
          <w:sz w:val="23"/>
          <w:szCs w:val="23"/>
        </w:rPr>
        <w:br/>
      </w:r>
      <w:r w:rsidRPr="00923CDA">
        <w:rPr>
          <w:rFonts w:asciiTheme="minorHAnsi" w:hAnsiTheme="minorHAnsi" w:cstheme="minorHAnsi"/>
          <w:sz w:val="23"/>
          <w:szCs w:val="23"/>
        </w:rPr>
        <w:t xml:space="preserve">w Specyfikacji Warunków Zamówienia. </w:t>
      </w:r>
    </w:p>
    <w:p w14:paraId="1AC006D4" w14:textId="2ACD3C68" w:rsidR="00002DEF" w:rsidRPr="00002DEF" w:rsidRDefault="00763F71" w:rsidP="00E3702A">
      <w:pPr>
        <w:numPr>
          <w:ilvl w:val="0"/>
          <w:numId w:val="79"/>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Cena oferty ma obejmować wszystkie koszty towarzyszące wykonaniu zamówienia</w:t>
      </w:r>
      <w:r w:rsidR="00B12BA5" w:rsidRPr="00923CDA">
        <w:rPr>
          <w:rFonts w:asciiTheme="minorHAnsi" w:hAnsiTheme="minorHAnsi" w:cstheme="minorHAnsi"/>
          <w:sz w:val="23"/>
          <w:szCs w:val="23"/>
        </w:rPr>
        <w:t>,</w:t>
      </w:r>
      <w:r w:rsidR="00B12BA5" w:rsidRPr="00923CDA">
        <w:rPr>
          <w:rFonts w:asciiTheme="minorHAnsi" w:hAnsiTheme="minorHAnsi" w:cstheme="minorHAnsi"/>
          <w:sz w:val="23"/>
          <w:szCs w:val="23"/>
        </w:rPr>
        <w:br/>
        <w:t>w tym w związku z zaoferowanymi przez wykonawcę</w:t>
      </w:r>
      <w:r w:rsidR="00C26446" w:rsidRPr="00923CDA">
        <w:rPr>
          <w:rFonts w:asciiTheme="minorHAnsi" w:hAnsiTheme="minorHAnsi" w:cstheme="minorHAnsi"/>
          <w:sz w:val="23"/>
          <w:szCs w:val="23"/>
        </w:rPr>
        <w:t xml:space="preserve"> </w:t>
      </w:r>
      <w:r w:rsidR="00B12BA5" w:rsidRPr="00923CDA">
        <w:rPr>
          <w:rFonts w:asciiTheme="minorHAnsi" w:hAnsiTheme="minorHAnsi" w:cstheme="minorHAnsi"/>
          <w:sz w:val="23"/>
          <w:szCs w:val="23"/>
        </w:rPr>
        <w:t>warunkami płatności.</w:t>
      </w:r>
    </w:p>
    <w:p w14:paraId="291494C2" w14:textId="77777777" w:rsidR="00260141" w:rsidRDefault="00763F71" w:rsidP="00E3702A">
      <w:pPr>
        <w:numPr>
          <w:ilvl w:val="0"/>
          <w:numId w:val="79"/>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 xml:space="preserve">Oferta powinna zawierać </w:t>
      </w:r>
      <w:r w:rsidR="00AD32AB" w:rsidRPr="00923CDA">
        <w:rPr>
          <w:rFonts w:asciiTheme="minorHAnsi" w:hAnsiTheme="minorHAnsi" w:cstheme="minorHAnsi"/>
          <w:sz w:val="23"/>
          <w:szCs w:val="23"/>
        </w:rPr>
        <w:t xml:space="preserve">cenę wykonania przedmiotu zamówienia </w:t>
      </w:r>
      <w:r w:rsidRPr="00923CDA">
        <w:rPr>
          <w:rFonts w:asciiTheme="minorHAnsi" w:hAnsiTheme="minorHAnsi" w:cstheme="minorHAnsi"/>
          <w:sz w:val="23"/>
          <w:szCs w:val="23"/>
        </w:rPr>
        <w:t>podaną w złotych</w:t>
      </w:r>
      <w:r w:rsidR="00B12BA5" w:rsidRPr="00923CDA">
        <w:rPr>
          <w:rFonts w:asciiTheme="minorHAnsi" w:hAnsiTheme="minorHAnsi" w:cstheme="minorHAnsi"/>
          <w:sz w:val="23"/>
          <w:szCs w:val="23"/>
        </w:rPr>
        <w:br/>
      </w:r>
      <w:r w:rsidRPr="00923CDA">
        <w:rPr>
          <w:rFonts w:asciiTheme="minorHAnsi" w:hAnsiTheme="minorHAnsi" w:cstheme="minorHAnsi"/>
          <w:sz w:val="23"/>
          <w:szCs w:val="23"/>
        </w:rPr>
        <w:t>z dokładnością do 1 grosza.</w:t>
      </w:r>
      <w:r w:rsidR="00AD32AB" w:rsidRPr="00923CDA">
        <w:rPr>
          <w:rFonts w:asciiTheme="minorHAnsi" w:hAnsiTheme="minorHAnsi" w:cstheme="minorHAnsi"/>
          <w:sz w:val="23"/>
          <w:szCs w:val="23"/>
        </w:rPr>
        <w:t xml:space="preserve"> </w:t>
      </w:r>
      <w:r w:rsidRPr="00923CDA">
        <w:rPr>
          <w:rFonts w:asciiTheme="minorHAnsi" w:hAnsiTheme="minorHAnsi" w:cstheme="minorHAnsi"/>
          <w:sz w:val="23"/>
          <w:szCs w:val="23"/>
        </w:rPr>
        <w:t>W przypadku, gdy wykonawca poda cenę</w:t>
      </w:r>
      <w:r w:rsidR="00B12BA5" w:rsidRPr="00923CDA">
        <w:rPr>
          <w:rFonts w:asciiTheme="minorHAnsi" w:hAnsiTheme="minorHAnsi" w:cstheme="minorHAnsi"/>
          <w:sz w:val="23"/>
          <w:szCs w:val="23"/>
        </w:rPr>
        <w:t xml:space="preserve"> </w:t>
      </w:r>
      <w:r w:rsidRPr="00923CDA">
        <w:rPr>
          <w:rFonts w:asciiTheme="minorHAnsi" w:hAnsiTheme="minorHAnsi" w:cstheme="minorHAnsi"/>
          <w:sz w:val="23"/>
          <w:szCs w:val="23"/>
        </w:rPr>
        <w:t>oferty</w:t>
      </w:r>
      <w:r w:rsidR="00B12BA5" w:rsidRPr="00923CDA">
        <w:rPr>
          <w:rFonts w:asciiTheme="minorHAnsi" w:hAnsiTheme="minorHAnsi" w:cstheme="minorHAnsi"/>
          <w:sz w:val="23"/>
          <w:szCs w:val="23"/>
        </w:rPr>
        <w:br/>
      </w:r>
      <w:r w:rsidRPr="00923CDA">
        <w:rPr>
          <w:rFonts w:asciiTheme="minorHAnsi" w:hAnsiTheme="minorHAnsi" w:cstheme="minorHAnsi"/>
          <w:sz w:val="23"/>
          <w:szCs w:val="23"/>
        </w:rPr>
        <w:t>z dokładnością większą niż do drugiego miejsca po przecinku, to Zamawiający</w:t>
      </w:r>
      <w:r w:rsidR="00B12BA5" w:rsidRPr="00923CDA">
        <w:rPr>
          <w:rFonts w:asciiTheme="minorHAnsi" w:hAnsiTheme="minorHAnsi" w:cstheme="minorHAnsi"/>
          <w:sz w:val="23"/>
          <w:szCs w:val="23"/>
        </w:rPr>
        <w:br/>
      </w:r>
      <w:r w:rsidRPr="00923CDA">
        <w:rPr>
          <w:rFonts w:asciiTheme="minorHAnsi" w:hAnsiTheme="minorHAnsi" w:cstheme="minorHAnsi"/>
          <w:sz w:val="23"/>
          <w:szCs w:val="23"/>
        </w:rPr>
        <w:t>dokona przeliczenia podan</w:t>
      </w:r>
      <w:r w:rsidR="00AD32AB" w:rsidRPr="00923CDA">
        <w:rPr>
          <w:rFonts w:asciiTheme="minorHAnsi" w:hAnsiTheme="minorHAnsi" w:cstheme="minorHAnsi"/>
          <w:sz w:val="23"/>
          <w:szCs w:val="23"/>
        </w:rPr>
        <w:t xml:space="preserve">ej </w:t>
      </w:r>
      <w:r w:rsidRPr="00923CDA">
        <w:rPr>
          <w:rFonts w:asciiTheme="minorHAnsi" w:hAnsiTheme="minorHAnsi" w:cstheme="minorHAnsi"/>
          <w:sz w:val="23"/>
          <w:szCs w:val="23"/>
        </w:rPr>
        <w:t>cen</w:t>
      </w:r>
      <w:r w:rsidR="00AD32AB" w:rsidRPr="00923CDA">
        <w:rPr>
          <w:rFonts w:asciiTheme="minorHAnsi" w:hAnsiTheme="minorHAnsi" w:cstheme="minorHAnsi"/>
          <w:sz w:val="23"/>
          <w:szCs w:val="23"/>
        </w:rPr>
        <w:t>y (sumy opłat w zł)</w:t>
      </w:r>
      <w:r w:rsidRPr="00923CDA">
        <w:rPr>
          <w:rFonts w:asciiTheme="minorHAnsi" w:hAnsiTheme="minorHAnsi" w:cstheme="minorHAnsi"/>
          <w:sz w:val="23"/>
          <w:szCs w:val="23"/>
        </w:rPr>
        <w:t xml:space="preserve"> do dwóch miejsc po przecinku stosując następującą zasadę: podan</w:t>
      </w:r>
      <w:r w:rsidR="00AD32AB" w:rsidRPr="00923CDA">
        <w:rPr>
          <w:rFonts w:asciiTheme="minorHAnsi" w:hAnsiTheme="minorHAnsi" w:cstheme="minorHAnsi"/>
          <w:sz w:val="23"/>
          <w:szCs w:val="23"/>
        </w:rPr>
        <w:t xml:space="preserve">a </w:t>
      </w:r>
      <w:r w:rsidRPr="00923CDA">
        <w:rPr>
          <w:rFonts w:asciiTheme="minorHAnsi" w:hAnsiTheme="minorHAnsi" w:cstheme="minorHAnsi"/>
          <w:sz w:val="23"/>
          <w:szCs w:val="23"/>
        </w:rPr>
        <w:t>w ofercie kwot</w:t>
      </w:r>
      <w:r w:rsidR="00AD32AB" w:rsidRPr="00923CDA">
        <w:rPr>
          <w:rFonts w:asciiTheme="minorHAnsi" w:hAnsiTheme="minorHAnsi" w:cstheme="minorHAnsi"/>
          <w:sz w:val="23"/>
          <w:szCs w:val="23"/>
        </w:rPr>
        <w:t>a</w:t>
      </w:r>
      <w:r w:rsidRPr="00923CDA">
        <w:rPr>
          <w:rFonts w:asciiTheme="minorHAnsi" w:hAnsiTheme="minorHAnsi" w:cstheme="minorHAnsi"/>
          <w:sz w:val="23"/>
          <w:szCs w:val="23"/>
        </w:rPr>
        <w:t xml:space="preserve"> zostan</w:t>
      </w:r>
      <w:r w:rsidR="00AD32AB" w:rsidRPr="00923CDA">
        <w:rPr>
          <w:rFonts w:asciiTheme="minorHAnsi" w:hAnsiTheme="minorHAnsi" w:cstheme="minorHAnsi"/>
          <w:sz w:val="23"/>
          <w:szCs w:val="23"/>
        </w:rPr>
        <w:t>ie</w:t>
      </w:r>
      <w:r w:rsidRPr="00923CDA">
        <w:rPr>
          <w:rFonts w:asciiTheme="minorHAnsi" w:hAnsiTheme="minorHAnsi" w:cstheme="minorHAnsi"/>
          <w:sz w:val="23"/>
          <w:szCs w:val="23"/>
        </w:rPr>
        <w:t xml:space="preserve"> zaokrąglon</w:t>
      </w:r>
      <w:r w:rsidR="00AD32AB" w:rsidRPr="00923CDA">
        <w:rPr>
          <w:rFonts w:asciiTheme="minorHAnsi" w:hAnsiTheme="minorHAnsi" w:cstheme="minorHAnsi"/>
          <w:sz w:val="23"/>
          <w:szCs w:val="23"/>
        </w:rPr>
        <w:t>a</w:t>
      </w:r>
      <w:r w:rsidRPr="00923CDA">
        <w:rPr>
          <w:rFonts w:asciiTheme="minorHAnsi" w:hAnsiTheme="minorHAnsi" w:cstheme="minorHAnsi"/>
          <w:sz w:val="23"/>
          <w:szCs w:val="23"/>
        </w:rPr>
        <w:t xml:space="preserve"> do pełnych groszy, przy czym końcówki poniżej 0,5 grosza zostaną pominięte, a końcówki</w:t>
      </w:r>
      <w:r w:rsidR="00B12BA5" w:rsidRPr="00923CDA">
        <w:rPr>
          <w:rFonts w:asciiTheme="minorHAnsi" w:hAnsiTheme="minorHAnsi" w:cstheme="minorHAnsi"/>
          <w:sz w:val="23"/>
          <w:szCs w:val="23"/>
        </w:rPr>
        <w:br/>
      </w:r>
      <w:r w:rsidRPr="00923CDA">
        <w:rPr>
          <w:rFonts w:asciiTheme="minorHAnsi" w:hAnsiTheme="minorHAnsi" w:cstheme="minorHAnsi"/>
          <w:sz w:val="23"/>
          <w:szCs w:val="23"/>
        </w:rPr>
        <w:t>0,5 grosza i wyższe zostaną zaokrąglone do 1 grosza.</w:t>
      </w:r>
    </w:p>
    <w:p w14:paraId="6BCC6407" w14:textId="77777777" w:rsidR="00260141" w:rsidRDefault="00763F71" w:rsidP="00E3702A">
      <w:pPr>
        <w:numPr>
          <w:ilvl w:val="0"/>
          <w:numId w:val="79"/>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 xml:space="preserve">Wykonawca może podać w ofercie tylko jedną cenę </w:t>
      </w:r>
      <w:r w:rsidR="00D372DD" w:rsidRPr="00260141">
        <w:rPr>
          <w:rFonts w:asciiTheme="minorHAnsi" w:hAnsiTheme="minorHAnsi" w:cstheme="minorHAnsi"/>
          <w:sz w:val="23"/>
          <w:szCs w:val="23"/>
        </w:rPr>
        <w:t xml:space="preserve">wykonania przedmiotu zamówienia </w:t>
      </w:r>
      <w:r w:rsidRPr="00260141">
        <w:rPr>
          <w:rFonts w:asciiTheme="minorHAnsi" w:hAnsiTheme="minorHAnsi" w:cstheme="minorHAnsi"/>
          <w:sz w:val="23"/>
          <w:szCs w:val="23"/>
        </w:rPr>
        <w:t>bez proponowania rozwiązań wariantowych.</w:t>
      </w:r>
    </w:p>
    <w:p w14:paraId="2906EC4E" w14:textId="77777777" w:rsidR="00260141" w:rsidRDefault="00763F71" w:rsidP="00E3702A">
      <w:pPr>
        <w:numPr>
          <w:ilvl w:val="0"/>
          <w:numId w:val="79"/>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Jeżeli w prowadzonym postępowaniu zostanie złożona oferta, której wybór</w:t>
      </w:r>
      <w:r w:rsidR="00C26446" w:rsidRPr="00260141">
        <w:rPr>
          <w:rFonts w:asciiTheme="minorHAnsi" w:hAnsiTheme="minorHAnsi" w:cstheme="minorHAnsi"/>
          <w:sz w:val="23"/>
          <w:szCs w:val="23"/>
        </w:rPr>
        <w:br/>
      </w:r>
      <w:r w:rsidRPr="00260141">
        <w:rPr>
          <w:rFonts w:asciiTheme="minorHAnsi" w:hAnsiTheme="minorHAnsi" w:cstheme="minorHAnsi"/>
          <w:sz w:val="23"/>
          <w:szCs w:val="23"/>
        </w:rPr>
        <w:t>prowadziłby do powstania obowiązku podatkowego zamawiającego zgodnie</w:t>
      </w:r>
      <w:r w:rsidR="00C26446" w:rsidRPr="00260141">
        <w:rPr>
          <w:rFonts w:asciiTheme="minorHAnsi" w:hAnsiTheme="minorHAnsi" w:cstheme="minorHAnsi"/>
          <w:sz w:val="23"/>
          <w:szCs w:val="23"/>
        </w:rPr>
        <w:br/>
      </w:r>
      <w:r w:rsidRPr="00260141">
        <w:rPr>
          <w:rFonts w:asciiTheme="minorHAnsi" w:hAnsiTheme="minorHAnsi" w:cstheme="minorHAnsi"/>
          <w:sz w:val="23"/>
          <w:szCs w:val="23"/>
        </w:rPr>
        <w:t>z przepisami o podatku od towarów i usług w zakresie dotyczącym wewnątrz wspólnotowego nabycia towarów, Zamawiający do oceny takiej oferty doliczy</w:t>
      </w:r>
      <w:r w:rsidR="00C26446" w:rsidRPr="00260141">
        <w:rPr>
          <w:rFonts w:asciiTheme="minorHAnsi" w:hAnsiTheme="minorHAnsi" w:cstheme="minorHAnsi"/>
          <w:sz w:val="23"/>
          <w:szCs w:val="23"/>
        </w:rPr>
        <w:br/>
      </w:r>
      <w:r w:rsidRPr="00260141">
        <w:rPr>
          <w:rFonts w:asciiTheme="minorHAnsi" w:hAnsiTheme="minorHAnsi" w:cstheme="minorHAnsi"/>
          <w:sz w:val="23"/>
          <w:szCs w:val="23"/>
        </w:rPr>
        <w:t>do przedstawionej w niej ceny podatek od towarów i usług, który miałby obowiązek wpłacić zgodnie z obowiązującymi przepisami.</w:t>
      </w:r>
    </w:p>
    <w:p w14:paraId="21A2BC56" w14:textId="1491661C" w:rsidR="00763F71" w:rsidRDefault="00763F71" w:rsidP="00E3702A">
      <w:pPr>
        <w:numPr>
          <w:ilvl w:val="0"/>
          <w:numId w:val="79"/>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Zamawiający nie przewiduje dokonywania rozliczeń z wykonawcą w walutach obcych.</w:t>
      </w:r>
    </w:p>
    <w:p w14:paraId="7B1FE6FC" w14:textId="77777777" w:rsidR="00DF5163" w:rsidRPr="00923CDA" w:rsidRDefault="00DF5163" w:rsidP="00A909B9">
      <w:pPr>
        <w:jc w:val="both"/>
        <w:rPr>
          <w:rFonts w:asciiTheme="minorHAnsi" w:hAnsiTheme="minorHAnsi" w:cstheme="minorHAnsi"/>
          <w:sz w:val="23"/>
          <w:szCs w:val="23"/>
        </w:rPr>
      </w:pPr>
    </w:p>
    <w:p w14:paraId="11ED5726" w14:textId="77777777" w:rsidR="00DF5163" w:rsidRPr="00923CDA" w:rsidRDefault="00DF5163" w:rsidP="00A909B9">
      <w:pPr>
        <w:jc w:val="both"/>
        <w:rPr>
          <w:rFonts w:asciiTheme="minorHAnsi" w:hAnsiTheme="minorHAnsi" w:cstheme="minorHAnsi"/>
          <w:sz w:val="23"/>
          <w:szCs w:val="23"/>
        </w:rPr>
      </w:pPr>
    </w:p>
    <w:p w14:paraId="5934FB2F" w14:textId="7E10DEEC" w:rsidR="00DF5163" w:rsidRPr="00923CDA" w:rsidRDefault="00DF5163" w:rsidP="00A909B9">
      <w:pPr>
        <w:shd w:val="clear" w:color="auto" w:fill="E6E6E6"/>
        <w:ind w:left="709" w:hanging="709"/>
        <w:jc w:val="both"/>
        <w:rPr>
          <w:rFonts w:asciiTheme="minorHAnsi" w:hAnsiTheme="minorHAnsi" w:cstheme="minorHAnsi"/>
          <w:b/>
          <w:sz w:val="23"/>
          <w:szCs w:val="23"/>
        </w:rPr>
      </w:pPr>
      <w:r w:rsidRPr="00923CDA">
        <w:rPr>
          <w:rFonts w:asciiTheme="minorHAnsi" w:hAnsiTheme="minorHAnsi" w:cstheme="minorHAnsi"/>
          <w:b/>
          <w:sz w:val="23"/>
          <w:szCs w:val="23"/>
        </w:rPr>
        <w:t>XIII.</w:t>
      </w:r>
      <w:r w:rsidRPr="00923CDA">
        <w:rPr>
          <w:rFonts w:asciiTheme="minorHAnsi" w:hAnsiTheme="minorHAnsi" w:cstheme="minorHAnsi"/>
          <w:b/>
          <w:sz w:val="23"/>
          <w:szCs w:val="23"/>
        </w:rPr>
        <w:tab/>
        <w:t>OPIS KRYTERIÓW, KTÓRYMI ZAMAWIAJĄCY BĘDZIE SIĘ KIEROWAŁ PRZY WYBORZE OFERTY NAJKORZYSTNIEJSZEJ WRAZ Z PODANIEM ZNACZENIA TYCH KRYTERIÓW ORAZ SPOSOBU OCENY OFERT</w:t>
      </w:r>
      <w:r w:rsidR="00260141">
        <w:rPr>
          <w:rFonts w:asciiTheme="minorHAnsi" w:hAnsiTheme="minorHAnsi" w:cstheme="minorHAnsi"/>
          <w:b/>
          <w:sz w:val="23"/>
          <w:szCs w:val="23"/>
        </w:rPr>
        <w:t xml:space="preserve"> </w:t>
      </w:r>
      <w:r w:rsidRPr="00923CDA">
        <w:rPr>
          <w:rFonts w:asciiTheme="minorHAnsi" w:hAnsiTheme="minorHAnsi" w:cstheme="minorHAnsi"/>
          <w:b/>
          <w:sz w:val="23"/>
          <w:szCs w:val="23"/>
        </w:rPr>
        <w:t>W RAMACH TYCH KRYTERIÓW</w:t>
      </w:r>
    </w:p>
    <w:p w14:paraId="6095249F" w14:textId="77777777" w:rsidR="004D673E" w:rsidRPr="00923CDA" w:rsidRDefault="004D673E" w:rsidP="00A909B9">
      <w:pPr>
        <w:jc w:val="both"/>
        <w:rPr>
          <w:rFonts w:asciiTheme="minorHAnsi" w:hAnsiTheme="minorHAnsi" w:cstheme="minorHAnsi"/>
          <w:sz w:val="23"/>
          <w:szCs w:val="23"/>
        </w:rPr>
      </w:pPr>
    </w:p>
    <w:p w14:paraId="54AACCD7" w14:textId="2158177C" w:rsidR="004D673E" w:rsidRPr="00260141" w:rsidRDefault="004D673E">
      <w:pPr>
        <w:pStyle w:val="Akapitzlist"/>
        <w:numPr>
          <w:ilvl w:val="3"/>
          <w:numId w:val="33"/>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Ocenie zgodnie z opisanymi w SWZ kryteriami oceny ofert poddane zostaną</w:t>
      </w:r>
      <w:r w:rsidRPr="00260141">
        <w:rPr>
          <w:rFonts w:asciiTheme="minorHAnsi" w:hAnsiTheme="minorHAnsi" w:cstheme="minorHAnsi"/>
          <w:sz w:val="23"/>
          <w:szCs w:val="23"/>
        </w:rPr>
        <w:br/>
        <w:t>wyłącznie oferty niepodlegające odrzuceniu.</w:t>
      </w:r>
    </w:p>
    <w:p w14:paraId="37812F38" w14:textId="42050E94" w:rsidR="004D673E" w:rsidRPr="00260141" w:rsidRDefault="004D673E">
      <w:pPr>
        <w:pStyle w:val="Akapitzlist"/>
        <w:numPr>
          <w:ilvl w:val="3"/>
          <w:numId w:val="33"/>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Przy ocenie ofert 1% wagi kryterium oceny ofert = 1 pkt oceny punktowej oferty.</w:t>
      </w:r>
    </w:p>
    <w:p w14:paraId="71FD4C62" w14:textId="33036C8C" w:rsidR="004D673E" w:rsidRPr="00260141" w:rsidRDefault="004D673E">
      <w:pPr>
        <w:pStyle w:val="Akapitzlist"/>
        <w:numPr>
          <w:ilvl w:val="3"/>
          <w:numId w:val="33"/>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Oferta każdego z wykonawców może uzyskać maksymalnie 100 pkt.</w:t>
      </w:r>
    </w:p>
    <w:p w14:paraId="1D685206" w14:textId="7E2F553E" w:rsidR="004D673E" w:rsidRPr="00260141" w:rsidRDefault="004D673E">
      <w:pPr>
        <w:pStyle w:val="Akapitzlist"/>
        <w:numPr>
          <w:ilvl w:val="3"/>
          <w:numId w:val="33"/>
        </w:numPr>
        <w:ind w:left="567" w:hanging="567"/>
        <w:jc w:val="both"/>
        <w:rPr>
          <w:rFonts w:asciiTheme="minorHAnsi" w:hAnsiTheme="minorHAnsi" w:cstheme="minorHAnsi"/>
          <w:sz w:val="23"/>
          <w:szCs w:val="23"/>
        </w:rPr>
      </w:pPr>
      <w:r w:rsidRPr="00260141">
        <w:rPr>
          <w:rFonts w:asciiTheme="minorHAnsi" w:hAnsiTheme="minorHAnsi" w:cstheme="minorHAnsi"/>
          <w:sz w:val="23"/>
          <w:szCs w:val="23"/>
        </w:rPr>
        <w:t>Zamawiający dokona oceny ofert kierując się następującymi kryteriami i ich znaczeniem:</w:t>
      </w:r>
    </w:p>
    <w:p w14:paraId="461F84C6" w14:textId="77777777" w:rsidR="004D673E" w:rsidRPr="00923CDA" w:rsidRDefault="004D673E" w:rsidP="00A909B9">
      <w:pPr>
        <w:ind w:left="567" w:hanging="567"/>
        <w:jc w:val="both"/>
        <w:rPr>
          <w:rFonts w:asciiTheme="minorHAnsi" w:hAnsiTheme="minorHAnsi" w:cstheme="minorHAnsi"/>
          <w:sz w:val="23"/>
          <w:szCs w:val="23"/>
        </w:rPr>
      </w:pPr>
    </w:p>
    <w:p w14:paraId="42357C8B" w14:textId="77777777" w:rsidR="00B12BA5" w:rsidRPr="00923CDA" w:rsidRDefault="00B12BA5" w:rsidP="00A909B9">
      <w:pPr>
        <w:ind w:left="567" w:hanging="567"/>
        <w:jc w:val="both"/>
        <w:rPr>
          <w:rFonts w:asciiTheme="minorHAnsi" w:hAnsiTheme="minorHAnsi" w:cstheme="minorHAnsi"/>
          <w:sz w:val="23"/>
          <w:szCs w:val="23"/>
        </w:rPr>
      </w:pPr>
    </w:p>
    <w:tbl>
      <w:tblPr>
        <w:tblW w:w="9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5"/>
        <w:gridCol w:w="2126"/>
        <w:gridCol w:w="5719"/>
      </w:tblGrid>
      <w:tr w:rsidR="00B12BA5" w:rsidRPr="00923CDA" w14:paraId="7041EF68" w14:textId="77777777" w:rsidTr="00260141">
        <w:trPr>
          <w:trHeight w:val="2565"/>
        </w:trPr>
        <w:tc>
          <w:tcPr>
            <w:tcW w:w="1305" w:type="dxa"/>
            <w:tcBorders>
              <w:top w:val="single" w:sz="4" w:space="0" w:color="auto"/>
              <w:left w:val="single" w:sz="4" w:space="0" w:color="auto"/>
              <w:bottom w:val="single" w:sz="4" w:space="0" w:color="auto"/>
              <w:right w:val="single" w:sz="4" w:space="0" w:color="auto"/>
            </w:tcBorders>
          </w:tcPr>
          <w:p w14:paraId="18F7A775" w14:textId="77777777" w:rsidR="00B12BA5" w:rsidRPr="00923CDA" w:rsidRDefault="00B12BA5" w:rsidP="00A909B9">
            <w:pPr>
              <w:jc w:val="both"/>
              <w:rPr>
                <w:rFonts w:asciiTheme="minorHAnsi" w:hAnsiTheme="minorHAnsi" w:cstheme="minorHAnsi"/>
                <w:sz w:val="23"/>
                <w:szCs w:val="23"/>
              </w:rPr>
            </w:pPr>
          </w:p>
          <w:p w14:paraId="6FDFE780" w14:textId="77777777" w:rsidR="00B12BA5" w:rsidRPr="00923CDA" w:rsidRDefault="00B12BA5" w:rsidP="00A909B9">
            <w:pPr>
              <w:jc w:val="both"/>
              <w:rPr>
                <w:rFonts w:asciiTheme="minorHAnsi" w:hAnsiTheme="minorHAnsi" w:cstheme="minorHAnsi"/>
                <w:b/>
                <w:sz w:val="23"/>
                <w:szCs w:val="23"/>
              </w:rPr>
            </w:pPr>
            <w:r w:rsidRPr="00923CDA">
              <w:rPr>
                <w:rFonts w:asciiTheme="minorHAnsi" w:hAnsiTheme="minorHAnsi" w:cstheme="minorHAnsi"/>
                <w:b/>
                <w:sz w:val="23"/>
                <w:szCs w:val="23"/>
              </w:rPr>
              <w:t>Kryterium</w:t>
            </w:r>
          </w:p>
        </w:tc>
        <w:tc>
          <w:tcPr>
            <w:tcW w:w="2126" w:type="dxa"/>
            <w:tcBorders>
              <w:top w:val="single" w:sz="4" w:space="0" w:color="auto"/>
              <w:left w:val="single" w:sz="4" w:space="0" w:color="auto"/>
              <w:bottom w:val="single" w:sz="4" w:space="0" w:color="auto"/>
              <w:right w:val="single" w:sz="4" w:space="0" w:color="auto"/>
            </w:tcBorders>
          </w:tcPr>
          <w:p w14:paraId="7BC11BF2" w14:textId="77777777" w:rsidR="00B12BA5" w:rsidRPr="00923CDA" w:rsidRDefault="00B12BA5" w:rsidP="00A909B9">
            <w:pPr>
              <w:jc w:val="both"/>
              <w:rPr>
                <w:rFonts w:asciiTheme="minorHAnsi" w:hAnsiTheme="minorHAnsi" w:cstheme="minorHAnsi"/>
                <w:sz w:val="23"/>
                <w:szCs w:val="23"/>
              </w:rPr>
            </w:pPr>
          </w:p>
          <w:p w14:paraId="3A5A1C42" w14:textId="3EF258F9" w:rsidR="00B12BA5" w:rsidRPr="00923CDA" w:rsidRDefault="00260141" w:rsidP="00A909B9">
            <w:pPr>
              <w:jc w:val="both"/>
              <w:rPr>
                <w:rFonts w:asciiTheme="minorHAnsi" w:hAnsiTheme="minorHAnsi" w:cstheme="minorHAnsi"/>
                <w:b/>
                <w:sz w:val="23"/>
                <w:szCs w:val="23"/>
              </w:rPr>
            </w:pPr>
            <w:r w:rsidRPr="00923CDA">
              <w:rPr>
                <w:rFonts w:asciiTheme="minorHAnsi" w:hAnsiTheme="minorHAnsi" w:cstheme="minorHAnsi"/>
                <w:b/>
                <w:sz w:val="23"/>
                <w:szCs w:val="23"/>
              </w:rPr>
              <w:t>W</w:t>
            </w:r>
            <w:r w:rsidR="00B12BA5" w:rsidRPr="00923CDA">
              <w:rPr>
                <w:rFonts w:asciiTheme="minorHAnsi" w:hAnsiTheme="minorHAnsi" w:cstheme="minorHAnsi"/>
                <w:b/>
                <w:sz w:val="23"/>
                <w:szCs w:val="23"/>
              </w:rPr>
              <w:t>aga</w:t>
            </w:r>
            <w:r>
              <w:rPr>
                <w:rFonts w:asciiTheme="minorHAnsi" w:hAnsiTheme="minorHAnsi" w:cstheme="minorHAnsi"/>
                <w:b/>
                <w:sz w:val="23"/>
                <w:szCs w:val="23"/>
              </w:rPr>
              <w:t xml:space="preserve"> </w:t>
            </w:r>
            <w:r w:rsidR="00B12BA5" w:rsidRPr="00923CDA">
              <w:rPr>
                <w:rFonts w:asciiTheme="minorHAnsi" w:hAnsiTheme="minorHAnsi" w:cstheme="minorHAnsi"/>
                <w:b/>
                <w:sz w:val="23"/>
                <w:szCs w:val="23"/>
              </w:rPr>
              <w:t>kryterium stanowiąca</w:t>
            </w:r>
            <w:r>
              <w:rPr>
                <w:rFonts w:asciiTheme="minorHAnsi" w:hAnsiTheme="minorHAnsi" w:cstheme="minorHAnsi"/>
                <w:b/>
                <w:sz w:val="23"/>
                <w:szCs w:val="23"/>
              </w:rPr>
              <w:t xml:space="preserve"> </w:t>
            </w:r>
            <w:r w:rsidR="00B12BA5" w:rsidRPr="00923CDA">
              <w:rPr>
                <w:rFonts w:asciiTheme="minorHAnsi" w:hAnsiTheme="minorHAnsi" w:cstheme="minorHAnsi"/>
                <w:b/>
                <w:sz w:val="23"/>
                <w:szCs w:val="23"/>
              </w:rPr>
              <w:t>maksymalną liczbę punktów możliwą do uzyskania przez wykonawcę</w:t>
            </w:r>
            <w:r w:rsidR="00B12BA5" w:rsidRPr="00923CDA">
              <w:rPr>
                <w:rFonts w:asciiTheme="minorHAnsi" w:hAnsiTheme="minorHAnsi" w:cstheme="minorHAnsi"/>
                <w:b/>
                <w:sz w:val="23"/>
                <w:szCs w:val="23"/>
              </w:rPr>
              <w:br/>
              <w:t>w</w:t>
            </w:r>
            <w:r>
              <w:rPr>
                <w:rFonts w:asciiTheme="minorHAnsi" w:hAnsiTheme="minorHAnsi" w:cstheme="minorHAnsi"/>
                <w:b/>
                <w:sz w:val="23"/>
                <w:szCs w:val="23"/>
              </w:rPr>
              <w:t xml:space="preserve"> </w:t>
            </w:r>
            <w:r w:rsidR="00B12BA5" w:rsidRPr="00923CDA">
              <w:rPr>
                <w:rFonts w:asciiTheme="minorHAnsi" w:hAnsiTheme="minorHAnsi" w:cstheme="minorHAnsi"/>
                <w:b/>
                <w:sz w:val="23"/>
                <w:szCs w:val="23"/>
              </w:rPr>
              <w:t>ramach</w:t>
            </w:r>
            <w:r w:rsidR="00B12BA5" w:rsidRPr="00923CDA">
              <w:rPr>
                <w:rFonts w:asciiTheme="minorHAnsi" w:hAnsiTheme="minorHAnsi" w:cstheme="minorHAnsi"/>
                <w:b/>
                <w:sz w:val="23"/>
                <w:szCs w:val="23"/>
              </w:rPr>
              <w:br/>
              <w:t>danego kryterium</w:t>
            </w:r>
          </w:p>
          <w:p w14:paraId="2DFAE7DE" w14:textId="77777777" w:rsidR="00B12BA5" w:rsidRPr="00923CDA" w:rsidRDefault="00B12BA5" w:rsidP="00A909B9">
            <w:pPr>
              <w:jc w:val="both"/>
              <w:rPr>
                <w:rFonts w:asciiTheme="minorHAnsi" w:hAnsiTheme="minorHAnsi" w:cstheme="minorHAnsi"/>
                <w:b/>
                <w:sz w:val="23"/>
                <w:szCs w:val="23"/>
              </w:rPr>
            </w:pPr>
          </w:p>
        </w:tc>
        <w:tc>
          <w:tcPr>
            <w:tcW w:w="5719" w:type="dxa"/>
            <w:tcBorders>
              <w:top w:val="single" w:sz="4" w:space="0" w:color="auto"/>
              <w:left w:val="single" w:sz="4" w:space="0" w:color="auto"/>
              <w:bottom w:val="single" w:sz="4" w:space="0" w:color="auto"/>
              <w:right w:val="single" w:sz="4" w:space="0" w:color="auto"/>
            </w:tcBorders>
          </w:tcPr>
          <w:p w14:paraId="0D9E0BF7" w14:textId="77777777" w:rsidR="00B12BA5" w:rsidRPr="00923CDA" w:rsidRDefault="00B12BA5" w:rsidP="00A909B9">
            <w:pPr>
              <w:jc w:val="both"/>
              <w:rPr>
                <w:rFonts w:asciiTheme="minorHAnsi" w:hAnsiTheme="minorHAnsi" w:cstheme="minorHAnsi"/>
                <w:sz w:val="23"/>
                <w:szCs w:val="23"/>
              </w:rPr>
            </w:pPr>
          </w:p>
          <w:p w14:paraId="033DADD1" w14:textId="77777777" w:rsidR="00B12BA5" w:rsidRPr="00923CDA" w:rsidRDefault="00B12BA5" w:rsidP="00A909B9">
            <w:pPr>
              <w:jc w:val="both"/>
              <w:rPr>
                <w:rFonts w:asciiTheme="minorHAnsi" w:hAnsiTheme="minorHAnsi" w:cstheme="minorHAnsi"/>
                <w:b/>
                <w:sz w:val="23"/>
                <w:szCs w:val="23"/>
              </w:rPr>
            </w:pPr>
            <w:r w:rsidRPr="00923CDA">
              <w:rPr>
                <w:rFonts w:asciiTheme="minorHAnsi" w:hAnsiTheme="minorHAnsi" w:cstheme="minorHAnsi"/>
                <w:b/>
                <w:sz w:val="23"/>
                <w:szCs w:val="23"/>
              </w:rPr>
              <w:t>sposób oceny</w:t>
            </w:r>
          </w:p>
        </w:tc>
      </w:tr>
      <w:tr w:rsidR="00B12BA5" w:rsidRPr="00923CDA" w14:paraId="01B15178" w14:textId="77777777" w:rsidTr="00CD5BDB">
        <w:trPr>
          <w:trHeight w:val="3583"/>
        </w:trPr>
        <w:tc>
          <w:tcPr>
            <w:tcW w:w="1305" w:type="dxa"/>
            <w:tcBorders>
              <w:top w:val="single" w:sz="4" w:space="0" w:color="auto"/>
              <w:left w:val="single" w:sz="4" w:space="0" w:color="auto"/>
              <w:bottom w:val="single" w:sz="4" w:space="0" w:color="auto"/>
              <w:right w:val="single" w:sz="4" w:space="0" w:color="auto"/>
            </w:tcBorders>
            <w:vAlign w:val="center"/>
          </w:tcPr>
          <w:p w14:paraId="2C8A69BD" w14:textId="77777777" w:rsidR="00B12BA5" w:rsidRPr="00923CDA" w:rsidRDefault="00B12BA5" w:rsidP="00A909B9">
            <w:pPr>
              <w:jc w:val="both"/>
              <w:rPr>
                <w:rFonts w:asciiTheme="minorHAnsi" w:hAnsiTheme="minorHAnsi" w:cstheme="minorHAnsi"/>
                <w:b/>
                <w:sz w:val="23"/>
                <w:szCs w:val="23"/>
              </w:rPr>
            </w:pPr>
            <w:r w:rsidRPr="00923CDA">
              <w:rPr>
                <w:rFonts w:asciiTheme="minorHAnsi" w:hAnsiTheme="minorHAnsi" w:cstheme="minorHAnsi"/>
                <w:b/>
                <w:sz w:val="23"/>
                <w:szCs w:val="23"/>
              </w:rPr>
              <w:t>K</w:t>
            </w:r>
            <w:r w:rsidRPr="00923CDA">
              <w:rPr>
                <w:rFonts w:asciiTheme="minorHAnsi" w:hAnsiTheme="minorHAnsi" w:cstheme="minorHAnsi"/>
                <w:b/>
                <w:sz w:val="23"/>
                <w:szCs w:val="23"/>
                <w:vertAlign w:val="subscript"/>
              </w:rPr>
              <w:t>1</w:t>
            </w:r>
          </w:p>
          <w:p w14:paraId="550732ED" w14:textId="77777777" w:rsidR="00B12BA5" w:rsidRPr="00923CDA" w:rsidRDefault="00B12BA5" w:rsidP="00A909B9">
            <w:pPr>
              <w:jc w:val="both"/>
              <w:rPr>
                <w:rFonts w:asciiTheme="minorHAnsi" w:hAnsiTheme="minorHAnsi" w:cstheme="minorHAnsi"/>
                <w:b/>
                <w:sz w:val="23"/>
                <w:szCs w:val="23"/>
              </w:rPr>
            </w:pPr>
            <w:r w:rsidRPr="00923CDA">
              <w:rPr>
                <w:rFonts w:asciiTheme="minorHAnsi" w:hAnsiTheme="minorHAnsi" w:cstheme="minorHAnsi"/>
                <w:b/>
                <w:sz w:val="23"/>
                <w:szCs w:val="23"/>
              </w:rPr>
              <w:t>Cena</w:t>
            </w:r>
          </w:p>
        </w:tc>
        <w:tc>
          <w:tcPr>
            <w:tcW w:w="2126" w:type="dxa"/>
            <w:tcBorders>
              <w:top w:val="single" w:sz="4" w:space="0" w:color="auto"/>
              <w:left w:val="single" w:sz="4" w:space="0" w:color="auto"/>
              <w:bottom w:val="single" w:sz="4" w:space="0" w:color="auto"/>
              <w:right w:val="single" w:sz="4" w:space="0" w:color="auto"/>
            </w:tcBorders>
            <w:vAlign w:val="center"/>
          </w:tcPr>
          <w:p w14:paraId="1039A1F1" w14:textId="52EA35A6" w:rsidR="00B12BA5" w:rsidRPr="00923CDA" w:rsidRDefault="004106A2" w:rsidP="00CD5BDB">
            <w:pPr>
              <w:jc w:val="center"/>
              <w:rPr>
                <w:rFonts w:asciiTheme="minorHAnsi" w:hAnsiTheme="minorHAnsi" w:cstheme="minorHAnsi"/>
                <w:sz w:val="23"/>
                <w:szCs w:val="23"/>
              </w:rPr>
            </w:pPr>
            <w:r w:rsidRPr="00923CDA">
              <w:rPr>
                <w:rFonts w:asciiTheme="minorHAnsi" w:hAnsiTheme="minorHAnsi" w:cstheme="minorHAnsi"/>
                <w:sz w:val="23"/>
                <w:szCs w:val="23"/>
              </w:rPr>
              <w:t>60</w:t>
            </w:r>
          </w:p>
        </w:tc>
        <w:tc>
          <w:tcPr>
            <w:tcW w:w="5719" w:type="dxa"/>
            <w:tcBorders>
              <w:top w:val="single" w:sz="4" w:space="0" w:color="auto"/>
              <w:left w:val="single" w:sz="4" w:space="0" w:color="auto"/>
              <w:bottom w:val="single" w:sz="4" w:space="0" w:color="auto"/>
              <w:right w:val="single" w:sz="4" w:space="0" w:color="auto"/>
            </w:tcBorders>
          </w:tcPr>
          <w:p w14:paraId="5CC119A5" w14:textId="2E8E3A80" w:rsidR="00B12BA5" w:rsidRPr="00923CDA" w:rsidRDefault="00B12BA5" w:rsidP="00A909B9">
            <w:pPr>
              <w:jc w:val="both"/>
              <w:rPr>
                <w:rFonts w:asciiTheme="minorHAnsi" w:hAnsiTheme="minorHAnsi" w:cstheme="minorHAnsi"/>
                <w:sz w:val="23"/>
                <w:szCs w:val="23"/>
              </w:rPr>
            </w:pPr>
            <w:r w:rsidRPr="00923CDA">
              <w:rPr>
                <w:rFonts w:asciiTheme="minorHAnsi" w:hAnsiTheme="minorHAnsi" w:cstheme="minorHAnsi"/>
                <w:sz w:val="23"/>
                <w:szCs w:val="23"/>
              </w:rPr>
              <w:t>Ocena punktowa w ramach</w:t>
            </w:r>
            <w:r w:rsidR="009017BD">
              <w:rPr>
                <w:rFonts w:asciiTheme="minorHAnsi" w:hAnsiTheme="minorHAnsi" w:cstheme="minorHAnsi"/>
                <w:sz w:val="23"/>
                <w:szCs w:val="23"/>
              </w:rPr>
              <w:t xml:space="preserve"> </w:t>
            </w:r>
            <w:r w:rsidRPr="00923CDA">
              <w:rPr>
                <w:rFonts w:asciiTheme="minorHAnsi" w:hAnsiTheme="minorHAnsi" w:cstheme="minorHAnsi"/>
                <w:sz w:val="23"/>
                <w:szCs w:val="23"/>
              </w:rPr>
              <w:t>kryterium „Cena” zostanie</w:t>
            </w:r>
            <w:r w:rsidRPr="00923CDA">
              <w:rPr>
                <w:rFonts w:asciiTheme="minorHAnsi" w:hAnsiTheme="minorHAnsi" w:cstheme="minorHAnsi"/>
                <w:sz w:val="23"/>
                <w:szCs w:val="23"/>
              </w:rPr>
              <w:br/>
              <w:t>dokonana z dokładnością</w:t>
            </w:r>
            <w:r w:rsidR="009017BD">
              <w:rPr>
                <w:rFonts w:asciiTheme="minorHAnsi" w:hAnsiTheme="minorHAnsi" w:cstheme="minorHAnsi"/>
                <w:sz w:val="23"/>
                <w:szCs w:val="23"/>
              </w:rPr>
              <w:t xml:space="preserve"> </w:t>
            </w:r>
            <w:r w:rsidRPr="00923CDA">
              <w:rPr>
                <w:rFonts w:asciiTheme="minorHAnsi" w:hAnsiTheme="minorHAnsi" w:cstheme="minorHAnsi"/>
                <w:sz w:val="23"/>
                <w:szCs w:val="23"/>
              </w:rPr>
              <w:t>do dwóch miejsc po przecinku</w:t>
            </w:r>
            <w:r w:rsidRPr="00923CDA">
              <w:rPr>
                <w:rFonts w:asciiTheme="minorHAnsi" w:hAnsiTheme="minorHAnsi" w:cstheme="minorHAnsi"/>
                <w:sz w:val="23"/>
                <w:szCs w:val="23"/>
              </w:rPr>
              <w:br/>
              <w:t>zgodnie z następującym wzorem:</w:t>
            </w:r>
          </w:p>
          <w:p w14:paraId="535FDCF1" w14:textId="5DED8C9F" w:rsidR="004E271F" w:rsidRPr="009017BD" w:rsidRDefault="00B12BA5" w:rsidP="00A909B9">
            <w:pPr>
              <w:jc w:val="both"/>
              <w:rPr>
                <w:rFonts w:asciiTheme="minorHAnsi" w:hAnsiTheme="minorHAnsi" w:cstheme="minorHAnsi"/>
                <w:sz w:val="23"/>
                <w:szCs w:val="23"/>
              </w:rPr>
            </w:pPr>
            <w:r w:rsidRPr="00923CDA">
              <w:rPr>
                <w:rFonts w:asciiTheme="minorHAnsi" w:hAnsiTheme="minorHAnsi" w:cstheme="minorHAnsi"/>
                <w:b/>
                <w:sz w:val="23"/>
                <w:szCs w:val="23"/>
              </w:rPr>
              <w:t>K</w:t>
            </w:r>
            <w:r w:rsidRPr="00923CDA">
              <w:rPr>
                <w:rFonts w:asciiTheme="minorHAnsi" w:hAnsiTheme="minorHAnsi" w:cstheme="minorHAnsi"/>
                <w:b/>
                <w:sz w:val="23"/>
                <w:szCs w:val="23"/>
                <w:vertAlign w:val="subscript"/>
              </w:rPr>
              <w:t>1</w:t>
            </w:r>
            <w:r w:rsidRPr="00923CDA">
              <w:rPr>
                <w:rFonts w:asciiTheme="minorHAnsi" w:hAnsiTheme="minorHAnsi" w:cstheme="minorHAnsi"/>
                <w:b/>
                <w:sz w:val="23"/>
                <w:szCs w:val="23"/>
              </w:rPr>
              <w:t xml:space="preserve"> = (C</w:t>
            </w:r>
            <w:r w:rsidRPr="00923CDA">
              <w:rPr>
                <w:rFonts w:asciiTheme="minorHAnsi" w:hAnsiTheme="minorHAnsi" w:cstheme="minorHAnsi"/>
                <w:b/>
                <w:sz w:val="23"/>
                <w:szCs w:val="23"/>
                <w:vertAlign w:val="subscript"/>
              </w:rPr>
              <w:t>NO</w:t>
            </w:r>
            <w:r w:rsidRPr="00923CDA">
              <w:rPr>
                <w:rFonts w:asciiTheme="minorHAnsi" w:hAnsiTheme="minorHAnsi" w:cstheme="minorHAnsi"/>
                <w:b/>
                <w:sz w:val="23"/>
                <w:szCs w:val="23"/>
              </w:rPr>
              <w:t xml:space="preserve"> / C</w:t>
            </w:r>
            <w:r w:rsidRPr="00923CDA">
              <w:rPr>
                <w:rFonts w:asciiTheme="minorHAnsi" w:hAnsiTheme="minorHAnsi" w:cstheme="minorHAnsi"/>
                <w:b/>
                <w:sz w:val="23"/>
                <w:szCs w:val="23"/>
                <w:vertAlign w:val="subscript"/>
              </w:rPr>
              <w:t>BO</w:t>
            </w:r>
            <w:r w:rsidRPr="00923CDA">
              <w:rPr>
                <w:rFonts w:asciiTheme="minorHAnsi" w:hAnsiTheme="minorHAnsi" w:cstheme="minorHAnsi"/>
                <w:b/>
                <w:sz w:val="23"/>
                <w:szCs w:val="23"/>
              </w:rPr>
              <w:t xml:space="preserve">) x </w:t>
            </w:r>
            <w:r w:rsidR="00CD5BDB">
              <w:rPr>
                <w:rFonts w:asciiTheme="minorHAnsi" w:hAnsiTheme="minorHAnsi" w:cstheme="minorHAnsi"/>
                <w:b/>
                <w:sz w:val="23"/>
                <w:szCs w:val="23"/>
              </w:rPr>
              <w:t xml:space="preserve">60 </w:t>
            </w:r>
            <w:r w:rsidRPr="00923CDA">
              <w:rPr>
                <w:rFonts w:asciiTheme="minorHAnsi" w:hAnsiTheme="minorHAnsi" w:cstheme="minorHAnsi"/>
                <w:b/>
                <w:sz w:val="23"/>
                <w:szCs w:val="23"/>
              </w:rPr>
              <w:t>pkt</w:t>
            </w:r>
          </w:p>
          <w:p w14:paraId="23F3DA53" w14:textId="07231E8E" w:rsidR="00B12BA5" w:rsidRPr="009017BD" w:rsidRDefault="00B12BA5" w:rsidP="00A909B9">
            <w:pPr>
              <w:jc w:val="both"/>
              <w:rPr>
                <w:rFonts w:asciiTheme="minorHAnsi" w:hAnsiTheme="minorHAnsi" w:cstheme="minorHAnsi"/>
                <w:sz w:val="23"/>
                <w:szCs w:val="23"/>
                <w:u w:val="single"/>
              </w:rPr>
            </w:pPr>
            <w:r w:rsidRPr="00923CDA">
              <w:rPr>
                <w:rFonts w:asciiTheme="minorHAnsi" w:hAnsiTheme="minorHAnsi" w:cstheme="minorHAnsi"/>
                <w:sz w:val="23"/>
                <w:szCs w:val="23"/>
                <w:u w:val="single"/>
              </w:rPr>
              <w:t>gdzie:</w:t>
            </w:r>
          </w:p>
          <w:p w14:paraId="19FA2F78" w14:textId="6E790785" w:rsidR="00B12BA5" w:rsidRPr="00923CDA" w:rsidRDefault="00B12BA5" w:rsidP="00A909B9">
            <w:pPr>
              <w:ind w:left="765" w:hanging="765"/>
              <w:jc w:val="both"/>
              <w:rPr>
                <w:rFonts w:asciiTheme="minorHAnsi" w:hAnsiTheme="minorHAnsi" w:cstheme="minorHAnsi"/>
                <w:sz w:val="23"/>
                <w:szCs w:val="23"/>
              </w:rPr>
            </w:pPr>
            <w:r w:rsidRPr="00923CDA">
              <w:rPr>
                <w:rFonts w:asciiTheme="minorHAnsi" w:hAnsiTheme="minorHAnsi" w:cstheme="minorHAnsi"/>
                <w:b/>
                <w:sz w:val="23"/>
                <w:szCs w:val="23"/>
              </w:rPr>
              <w:t>K</w:t>
            </w:r>
            <w:r w:rsidRPr="00923CDA">
              <w:rPr>
                <w:rFonts w:asciiTheme="minorHAnsi" w:hAnsiTheme="minorHAnsi" w:cstheme="minorHAnsi"/>
                <w:b/>
                <w:sz w:val="23"/>
                <w:szCs w:val="23"/>
                <w:vertAlign w:val="subscript"/>
              </w:rPr>
              <w:t>1</w:t>
            </w:r>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t>liczba punktów przyznanych</w:t>
            </w:r>
            <w:r w:rsidR="00260141">
              <w:rPr>
                <w:rFonts w:asciiTheme="minorHAnsi" w:hAnsiTheme="minorHAnsi" w:cstheme="minorHAnsi"/>
                <w:sz w:val="23"/>
                <w:szCs w:val="23"/>
              </w:rPr>
              <w:t xml:space="preserve"> </w:t>
            </w:r>
            <w:r w:rsidRPr="00923CDA">
              <w:rPr>
                <w:rFonts w:asciiTheme="minorHAnsi" w:hAnsiTheme="minorHAnsi" w:cstheme="minorHAnsi"/>
                <w:sz w:val="23"/>
                <w:szCs w:val="23"/>
              </w:rPr>
              <w:t>w ramach kryterium „Cena”,</w:t>
            </w:r>
          </w:p>
          <w:p w14:paraId="2DFBCF1C" w14:textId="26FC1354" w:rsidR="00B12BA5" w:rsidRPr="00923CDA" w:rsidRDefault="00B12BA5" w:rsidP="00A909B9">
            <w:pPr>
              <w:ind w:left="765" w:hanging="765"/>
              <w:jc w:val="both"/>
              <w:rPr>
                <w:rFonts w:asciiTheme="minorHAnsi" w:hAnsiTheme="minorHAnsi" w:cstheme="minorHAnsi"/>
                <w:sz w:val="23"/>
                <w:szCs w:val="23"/>
              </w:rPr>
            </w:pPr>
            <w:r w:rsidRPr="00923CDA">
              <w:rPr>
                <w:rFonts w:asciiTheme="minorHAnsi" w:hAnsiTheme="minorHAnsi" w:cstheme="minorHAnsi"/>
                <w:b/>
                <w:sz w:val="23"/>
                <w:szCs w:val="23"/>
              </w:rPr>
              <w:t>C</w:t>
            </w:r>
            <w:r w:rsidRPr="00923CDA">
              <w:rPr>
                <w:rFonts w:asciiTheme="minorHAnsi" w:hAnsiTheme="minorHAnsi" w:cstheme="minorHAnsi"/>
                <w:b/>
                <w:sz w:val="23"/>
                <w:szCs w:val="23"/>
                <w:vertAlign w:val="subscript"/>
              </w:rPr>
              <w:t>NO</w:t>
            </w:r>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t>najniższa zaoferowana</w:t>
            </w:r>
            <w:r w:rsidR="00260141">
              <w:rPr>
                <w:rFonts w:asciiTheme="minorHAnsi" w:hAnsiTheme="minorHAnsi" w:cstheme="minorHAnsi"/>
                <w:sz w:val="23"/>
                <w:szCs w:val="23"/>
              </w:rPr>
              <w:t xml:space="preserve"> </w:t>
            </w:r>
            <w:r w:rsidRPr="00923CDA">
              <w:rPr>
                <w:rFonts w:asciiTheme="minorHAnsi" w:hAnsiTheme="minorHAnsi" w:cstheme="minorHAnsi"/>
                <w:sz w:val="23"/>
                <w:szCs w:val="23"/>
              </w:rPr>
              <w:t>cena (suma opłat w zł)</w:t>
            </w:r>
            <w:r w:rsidRPr="00923CDA">
              <w:rPr>
                <w:rFonts w:asciiTheme="minorHAnsi" w:hAnsiTheme="minorHAnsi" w:cstheme="minorHAnsi"/>
                <w:sz w:val="23"/>
                <w:szCs w:val="23"/>
              </w:rPr>
              <w:br/>
              <w:t>pośród badanych ofert,</w:t>
            </w:r>
          </w:p>
          <w:p w14:paraId="68112FFB" w14:textId="2911D066" w:rsidR="00B12BA5" w:rsidRPr="00923CDA" w:rsidRDefault="00B12BA5" w:rsidP="00A909B9">
            <w:pPr>
              <w:ind w:left="765" w:hanging="765"/>
              <w:jc w:val="both"/>
              <w:rPr>
                <w:rFonts w:asciiTheme="minorHAnsi" w:hAnsiTheme="minorHAnsi" w:cstheme="minorHAnsi"/>
                <w:sz w:val="23"/>
                <w:szCs w:val="23"/>
              </w:rPr>
            </w:pPr>
            <w:r w:rsidRPr="00923CDA">
              <w:rPr>
                <w:rFonts w:asciiTheme="minorHAnsi" w:hAnsiTheme="minorHAnsi" w:cstheme="minorHAnsi"/>
                <w:b/>
                <w:sz w:val="23"/>
                <w:szCs w:val="23"/>
              </w:rPr>
              <w:t>C</w:t>
            </w:r>
            <w:r w:rsidRPr="00923CDA">
              <w:rPr>
                <w:rFonts w:asciiTheme="minorHAnsi" w:hAnsiTheme="minorHAnsi" w:cstheme="minorHAnsi"/>
                <w:b/>
                <w:sz w:val="23"/>
                <w:szCs w:val="23"/>
                <w:vertAlign w:val="subscript"/>
              </w:rPr>
              <w:t>BO</w:t>
            </w:r>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t>cena</w:t>
            </w:r>
            <w:r w:rsidR="00260141">
              <w:rPr>
                <w:rFonts w:asciiTheme="minorHAnsi" w:hAnsiTheme="minorHAnsi" w:cstheme="minorHAnsi"/>
                <w:sz w:val="23"/>
                <w:szCs w:val="23"/>
              </w:rPr>
              <w:t xml:space="preserve"> </w:t>
            </w:r>
            <w:r w:rsidRPr="00923CDA">
              <w:rPr>
                <w:rFonts w:asciiTheme="minorHAnsi" w:hAnsiTheme="minorHAnsi" w:cstheme="minorHAnsi"/>
                <w:sz w:val="23"/>
                <w:szCs w:val="23"/>
              </w:rPr>
              <w:t>w badanej ofercie,</w:t>
            </w:r>
          </w:p>
          <w:p w14:paraId="766A993B" w14:textId="1EF61CD1" w:rsidR="00B12BA5" w:rsidRPr="00923CDA" w:rsidRDefault="00B12BA5" w:rsidP="00A909B9">
            <w:pPr>
              <w:jc w:val="both"/>
              <w:rPr>
                <w:rFonts w:asciiTheme="minorHAnsi" w:hAnsiTheme="minorHAnsi" w:cstheme="minorHAnsi"/>
                <w:sz w:val="23"/>
                <w:szCs w:val="23"/>
              </w:rPr>
            </w:pPr>
            <w:r w:rsidRPr="00923CDA">
              <w:rPr>
                <w:rFonts w:asciiTheme="minorHAnsi" w:hAnsiTheme="minorHAnsi" w:cstheme="minorHAnsi"/>
                <w:sz w:val="23"/>
                <w:szCs w:val="23"/>
              </w:rPr>
              <w:t xml:space="preserve">W ramach kryterium „Cena” oferta zawierająca najniższą cenę otrzyma </w:t>
            </w:r>
            <w:r w:rsidR="009017BD">
              <w:rPr>
                <w:rFonts w:asciiTheme="minorHAnsi" w:hAnsiTheme="minorHAnsi" w:cstheme="minorHAnsi"/>
                <w:sz w:val="23"/>
                <w:szCs w:val="23"/>
              </w:rPr>
              <w:t>60</w:t>
            </w:r>
            <w:r w:rsidRPr="00923CDA">
              <w:rPr>
                <w:rFonts w:asciiTheme="minorHAnsi" w:hAnsiTheme="minorHAnsi" w:cstheme="minorHAnsi"/>
                <w:sz w:val="23"/>
                <w:szCs w:val="23"/>
              </w:rPr>
              <w:t xml:space="preserve"> pkt.</w:t>
            </w:r>
          </w:p>
          <w:p w14:paraId="72855F98" w14:textId="77777777" w:rsidR="00B12BA5" w:rsidRPr="00923CDA" w:rsidRDefault="00B12BA5" w:rsidP="00A909B9">
            <w:pPr>
              <w:jc w:val="both"/>
              <w:rPr>
                <w:rFonts w:asciiTheme="minorHAnsi" w:hAnsiTheme="minorHAnsi" w:cstheme="minorHAnsi"/>
                <w:sz w:val="23"/>
                <w:szCs w:val="23"/>
              </w:rPr>
            </w:pPr>
          </w:p>
        </w:tc>
      </w:tr>
      <w:tr w:rsidR="00272AB8" w:rsidRPr="00923CDA" w14:paraId="4318E463" w14:textId="77777777" w:rsidTr="009017BD">
        <w:tc>
          <w:tcPr>
            <w:tcW w:w="1305" w:type="dxa"/>
            <w:tcBorders>
              <w:top w:val="single" w:sz="4" w:space="0" w:color="auto"/>
              <w:left w:val="single" w:sz="4" w:space="0" w:color="auto"/>
              <w:bottom w:val="single" w:sz="4" w:space="0" w:color="auto"/>
              <w:right w:val="single" w:sz="4" w:space="0" w:color="auto"/>
            </w:tcBorders>
            <w:vAlign w:val="center"/>
          </w:tcPr>
          <w:p w14:paraId="0A8F16D4" w14:textId="77777777" w:rsidR="00272AB8" w:rsidRPr="00923CDA" w:rsidRDefault="00272AB8" w:rsidP="00A909B9">
            <w:pPr>
              <w:jc w:val="both"/>
              <w:rPr>
                <w:rFonts w:asciiTheme="minorHAnsi" w:hAnsiTheme="minorHAnsi" w:cstheme="minorHAnsi"/>
                <w:b/>
                <w:sz w:val="23"/>
                <w:szCs w:val="23"/>
              </w:rPr>
            </w:pPr>
            <w:r w:rsidRPr="00923CDA">
              <w:rPr>
                <w:rFonts w:asciiTheme="minorHAnsi" w:hAnsiTheme="minorHAnsi" w:cstheme="minorHAnsi"/>
                <w:b/>
                <w:sz w:val="23"/>
                <w:szCs w:val="23"/>
              </w:rPr>
              <w:t>K</w:t>
            </w:r>
            <w:r w:rsidRPr="00923CDA">
              <w:rPr>
                <w:rFonts w:asciiTheme="minorHAnsi" w:hAnsiTheme="minorHAnsi" w:cstheme="minorHAnsi"/>
                <w:b/>
                <w:sz w:val="23"/>
                <w:szCs w:val="23"/>
                <w:vertAlign w:val="subscript"/>
              </w:rPr>
              <w:t>2</w:t>
            </w:r>
          </w:p>
          <w:p w14:paraId="2E6B7944" w14:textId="77777777" w:rsidR="00272AB8" w:rsidRPr="00923CDA" w:rsidRDefault="00272AB8" w:rsidP="00A909B9">
            <w:pPr>
              <w:jc w:val="both"/>
              <w:rPr>
                <w:rFonts w:asciiTheme="minorHAnsi" w:hAnsiTheme="minorHAnsi" w:cstheme="minorHAnsi"/>
                <w:b/>
                <w:sz w:val="23"/>
                <w:szCs w:val="23"/>
              </w:rPr>
            </w:pPr>
            <w:r w:rsidRPr="00923CDA">
              <w:rPr>
                <w:rFonts w:asciiTheme="minorHAnsi" w:hAnsiTheme="minorHAnsi" w:cstheme="minorHAnsi"/>
                <w:b/>
                <w:sz w:val="23"/>
                <w:szCs w:val="23"/>
              </w:rPr>
              <w:t>Warunki płatności</w:t>
            </w:r>
          </w:p>
        </w:tc>
        <w:tc>
          <w:tcPr>
            <w:tcW w:w="2126" w:type="dxa"/>
            <w:tcBorders>
              <w:top w:val="single" w:sz="4" w:space="0" w:color="auto"/>
              <w:left w:val="single" w:sz="4" w:space="0" w:color="auto"/>
              <w:bottom w:val="single" w:sz="4" w:space="0" w:color="auto"/>
              <w:right w:val="single" w:sz="4" w:space="0" w:color="auto"/>
            </w:tcBorders>
            <w:vAlign w:val="center"/>
          </w:tcPr>
          <w:p w14:paraId="6C1803A7" w14:textId="4F94BF31" w:rsidR="00272AB8" w:rsidRPr="00923CDA" w:rsidRDefault="004106A2" w:rsidP="00A909B9">
            <w:pPr>
              <w:jc w:val="both"/>
              <w:rPr>
                <w:rFonts w:asciiTheme="minorHAnsi" w:hAnsiTheme="minorHAnsi" w:cstheme="minorHAnsi"/>
                <w:sz w:val="23"/>
                <w:szCs w:val="23"/>
              </w:rPr>
            </w:pPr>
            <w:r w:rsidRPr="00923CDA">
              <w:rPr>
                <w:rFonts w:asciiTheme="minorHAnsi" w:hAnsiTheme="minorHAnsi" w:cstheme="minorHAnsi"/>
                <w:sz w:val="23"/>
                <w:szCs w:val="23"/>
              </w:rPr>
              <w:t>30</w:t>
            </w:r>
          </w:p>
        </w:tc>
        <w:tc>
          <w:tcPr>
            <w:tcW w:w="5719" w:type="dxa"/>
            <w:tcBorders>
              <w:top w:val="single" w:sz="4" w:space="0" w:color="auto"/>
              <w:left w:val="single" w:sz="4" w:space="0" w:color="auto"/>
              <w:bottom w:val="single" w:sz="4" w:space="0" w:color="auto"/>
              <w:right w:val="single" w:sz="4" w:space="0" w:color="auto"/>
            </w:tcBorders>
          </w:tcPr>
          <w:p w14:paraId="6F631EC8" w14:textId="77777777" w:rsidR="00272AB8" w:rsidRPr="00CD5BDB" w:rsidRDefault="00272AB8" w:rsidP="00A909B9">
            <w:pPr>
              <w:jc w:val="both"/>
              <w:rPr>
                <w:rFonts w:asciiTheme="minorHAnsi" w:hAnsiTheme="minorHAnsi" w:cstheme="minorHAnsi"/>
                <w:bCs/>
                <w:sz w:val="23"/>
                <w:szCs w:val="23"/>
              </w:rPr>
            </w:pPr>
            <w:r w:rsidRPr="00CD5BDB">
              <w:rPr>
                <w:rFonts w:asciiTheme="minorHAnsi" w:hAnsiTheme="minorHAnsi" w:cstheme="minorHAnsi"/>
                <w:bCs/>
                <w:sz w:val="23"/>
                <w:szCs w:val="23"/>
              </w:rPr>
              <w:t>Zamawiający może sfinansować przedmiot zamówienia w trzech kolejnych miesięcznych ratach płatnych w następujących terminach oraz w następującej wysokości:</w:t>
            </w:r>
          </w:p>
          <w:p w14:paraId="48A0BFB0" w14:textId="15AF425F" w:rsidR="00272AB8" w:rsidRPr="00CD5BDB" w:rsidRDefault="00272AB8">
            <w:pPr>
              <w:pStyle w:val="Akapitzlist"/>
              <w:numPr>
                <w:ilvl w:val="1"/>
                <w:numId w:val="34"/>
              </w:numPr>
              <w:jc w:val="both"/>
              <w:rPr>
                <w:rFonts w:asciiTheme="minorHAnsi" w:hAnsiTheme="minorHAnsi" w:cstheme="minorHAnsi"/>
                <w:bCs/>
                <w:sz w:val="23"/>
                <w:szCs w:val="23"/>
              </w:rPr>
            </w:pPr>
            <w:r w:rsidRPr="00CD5BDB">
              <w:rPr>
                <w:rFonts w:asciiTheme="minorHAnsi" w:hAnsiTheme="minorHAnsi" w:cstheme="minorHAnsi"/>
                <w:bCs/>
                <w:sz w:val="23"/>
                <w:szCs w:val="23"/>
              </w:rPr>
              <w:t xml:space="preserve">pierwsza rata w wysokości </w:t>
            </w:r>
            <w:r w:rsidR="001A03E4" w:rsidRPr="00CD5BDB">
              <w:rPr>
                <w:rFonts w:asciiTheme="minorHAnsi" w:hAnsiTheme="minorHAnsi" w:cstheme="minorHAnsi"/>
                <w:bCs/>
                <w:sz w:val="23"/>
                <w:szCs w:val="23"/>
              </w:rPr>
              <w:t>3</w:t>
            </w:r>
            <w:r w:rsidRPr="00CD5BDB">
              <w:rPr>
                <w:rFonts w:asciiTheme="minorHAnsi" w:hAnsiTheme="minorHAnsi" w:cstheme="minorHAnsi"/>
                <w:bCs/>
                <w:sz w:val="23"/>
                <w:szCs w:val="23"/>
              </w:rPr>
              <w:t>0% wartości zamówienia płatna</w:t>
            </w:r>
            <w:r w:rsidR="00CD5BDB">
              <w:rPr>
                <w:rFonts w:asciiTheme="minorHAnsi" w:hAnsiTheme="minorHAnsi" w:cstheme="minorHAnsi"/>
                <w:bCs/>
                <w:sz w:val="23"/>
                <w:szCs w:val="23"/>
              </w:rPr>
              <w:t xml:space="preserve"> </w:t>
            </w:r>
            <w:r w:rsidRPr="00CD5BDB">
              <w:rPr>
                <w:rFonts w:asciiTheme="minorHAnsi" w:hAnsiTheme="minorHAnsi" w:cstheme="minorHAnsi"/>
                <w:b/>
                <w:sz w:val="23"/>
                <w:szCs w:val="23"/>
              </w:rPr>
              <w:t>po 30 dniach</w:t>
            </w:r>
            <w:r w:rsidRPr="00CD5BDB">
              <w:rPr>
                <w:rFonts w:asciiTheme="minorHAnsi" w:hAnsiTheme="minorHAnsi" w:cstheme="minorHAnsi"/>
                <w:bCs/>
                <w:sz w:val="23"/>
                <w:szCs w:val="23"/>
              </w:rPr>
              <w:t xml:space="preserve"> licząc od dnia protokolarnego odbioru przedmiotu zamówienia bez uwag Zamawiającego</w:t>
            </w:r>
          </w:p>
          <w:p w14:paraId="59E6A578" w14:textId="1CFDF2BF" w:rsidR="00272AB8" w:rsidRPr="00CD5BDB" w:rsidRDefault="00272AB8">
            <w:pPr>
              <w:pStyle w:val="Akapitzlist"/>
              <w:numPr>
                <w:ilvl w:val="1"/>
                <w:numId w:val="34"/>
              </w:numPr>
              <w:jc w:val="both"/>
              <w:rPr>
                <w:rFonts w:asciiTheme="minorHAnsi" w:hAnsiTheme="minorHAnsi" w:cstheme="minorHAnsi"/>
                <w:bCs/>
                <w:sz w:val="23"/>
                <w:szCs w:val="23"/>
              </w:rPr>
            </w:pPr>
            <w:r w:rsidRPr="00CD5BDB">
              <w:rPr>
                <w:rFonts w:asciiTheme="minorHAnsi" w:hAnsiTheme="minorHAnsi" w:cstheme="minorHAnsi"/>
                <w:bCs/>
                <w:sz w:val="23"/>
                <w:szCs w:val="23"/>
              </w:rPr>
              <w:t xml:space="preserve">druga rata w wysokości </w:t>
            </w:r>
            <w:r w:rsidR="004E271F" w:rsidRPr="00CD5BDB">
              <w:rPr>
                <w:rFonts w:asciiTheme="minorHAnsi" w:hAnsiTheme="minorHAnsi" w:cstheme="minorHAnsi"/>
                <w:bCs/>
                <w:sz w:val="23"/>
                <w:szCs w:val="23"/>
              </w:rPr>
              <w:t>30</w:t>
            </w:r>
            <w:r w:rsidRPr="00CD5BDB">
              <w:rPr>
                <w:rFonts w:asciiTheme="minorHAnsi" w:hAnsiTheme="minorHAnsi" w:cstheme="minorHAnsi"/>
                <w:bCs/>
                <w:sz w:val="23"/>
                <w:szCs w:val="23"/>
              </w:rPr>
              <w:t>% wartości zamówienia płatna</w:t>
            </w:r>
            <w:r w:rsidR="00CD5BDB">
              <w:rPr>
                <w:rFonts w:asciiTheme="minorHAnsi" w:hAnsiTheme="minorHAnsi" w:cstheme="minorHAnsi"/>
                <w:bCs/>
                <w:sz w:val="23"/>
                <w:szCs w:val="23"/>
              </w:rPr>
              <w:t xml:space="preserve"> </w:t>
            </w:r>
            <w:r w:rsidRPr="00CD5BDB">
              <w:rPr>
                <w:rFonts w:asciiTheme="minorHAnsi" w:hAnsiTheme="minorHAnsi" w:cstheme="minorHAnsi"/>
                <w:b/>
                <w:sz w:val="23"/>
                <w:szCs w:val="23"/>
              </w:rPr>
              <w:t>po 60 dniach</w:t>
            </w:r>
            <w:r w:rsidRPr="00CD5BDB">
              <w:rPr>
                <w:rFonts w:asciiTheme="minorHAnsi" w:hAnsiTheme="minorHAnsi" w:cstheme="minorHAnsi"/>
                <w:bCs/>
                <w:sz w:val="23"/>
                <w:szCs w:val="23"/>
              </w:rPr>
              <w:t xml:space="preserve"> licząc od dnia protokolarnego odbioru przedmiotu zamówienia bez uwag Zamawiającego</w:t>
            </w:r>
          </w:p>
          <w:p w14:paraId="0066C0F8" w14:textId="6B43DB1B" w:rsidR="00272AB8" w:rsidRPr="00CD5BDB" w:rsidRDefault="00272AB8">
            <w:pPr>
              <w:pStyle w:val="Akapitzlist"/>
              <w:numPr>
                <w:ilvl w:val="1"/>
                <w:numId w:val="34"/>
              </w:numPr>
              <w:jc w:val="both"/>
              <w:rPr>
                <w:rFonts w:asciiTheme="minorHAnsi" w:hAnsiTheme="minorHAnsi" w:cstheme="minorHAnsi"/>
                <w:bCs/>
                <w:sz w:val="23"/>
                <w:szCs w:val="23"/>
              </w:rPr>
            </w:pPr>
            <w:r w:rsidRPr="00CD5BDB">
              <w:rPr>
                <w:rFonts w:asciiTheme="minorHAnsi" w:hAnsiTheme="minorHAnsi" w:cstheme="minorHAnsi"/>
                <w:bCs/>
                <w:sz w:val="23"/>
                <w:szCs w:val="23"/>
              </w:rPr>
              <w:t xml:space="preserve">trzecia rata w wysokości </w:t>
            </w:r>
            <w:r w:rsidR="001A03E4" w:rsidRPr="00CD5BDB">
              <w:rPr>
                <w:rFonts w:asciiTheme="minorHAnsi" w:hAnsiTheme="minorHAnsi" w:cstheme="minorHAnsi"/>
                <w:bCs/>
                <w:sz w:val="23"/>
                <w:szCs w:val="23"/>
              </w:rPr>
              <w:t>4</w:t>
            </w:r>
            <w:r w:rsidR="004E271F" w:rsidRPr="00CD5BDB">
              <w:rPr>
                <w:rFonts w:asciiTheme="minorHAnsi" w:hAnsiTheme="minorHAnsi" w:cstheme="minorHAnsi"/>
                <w:bCs/>
                <w:sz w:val="23"/>
                <w:szCs w:val="23"/>
              </w:rPr>
              <w:t>0</w:t>
            </w:r>
            <w:r w:rsidRPr="00CD5BDB">
              <w:rPr>
                <w:rFonts w:asciiTheme="minorHAnsi" w:hAnsiTheme="minorHAnsi" w:cstheme="minorHAnsi"/>
                <w:bCs/>
                <w:sz w:val="23"/>
                <w:szCs w:val="23"/>
              </w:rPr>
              <w:t>% wartości zamówienia płatna</w:t>
            </w:r>
            <w:r w:rsidR="00CD5BDB">
              <w:rPr>
                <w:rFonts w:asciiTheme="minorHAnsi" w:hAnsiTheme="minorHAnsi" w:cstheme="minorHAnsi"/>
                <w:bCs/>
                <w:sz w:val="23"/>
                <w:szCs w:val="23"/>
              </w:rPr>
              <w:t xml:space="preserve"> </w:t>
            </w:r>
            <w:r w:rsidRPr="00CD5BDB">
              <w:rPr>
                <w:rFonts w:asciiTheme="minorHAnsi" w:hAnsiTheme="minorHAnsi" w:cstheme="minorHAnsi"/>
                <w:b/>
                <w:sz w:val="23"/>
                <w:szCs w:val="23"/>
              </w:rPr>
              <w:t>po 90 dniach</w:t>
            </w:r>
            <w:r w:rsidRPr="00CD5BDB">
              <w:rPr>
                <w:rFonts w:asciiTheme="minorHAnsi" w:hAnsiTheme="minorHAnsi" w:cstheme="minorHAnsi"/>
                <w:bCs/>
                <w:sz w:val="23"/>
                <w:szCs w:val="23"/>
              </w:rPr>
              <w:t xml:space="preserve"> licząc od dnia protokolarnego </w:t>
            </w:r>
            <w:r w:rsidRPr="00CD5BDB">
              <w:rPr>
                <w:rFonts w:asciiTheme="minorHAnsi" w:hAnsiTheme="minorHAnsi" w:cstheme="minorHAnsi"/>
                <w:bCs/>
                <w:sz w:val="23"/>
                <w:szCs w:val="23"/>
              </w:rPr>
              <w:lastRenderedPageBreak/>
              <w:t>odbioru przedmiotu zamówienia bez uwag Zamawiającego.</w:t>
            </w:r>
          </w:p>
          <w:p w14:paraId="50CACEB9" w14:textId="71D765BA" w:rsidR="00272AB8" w:rsidRPr="009017BD" w:rsidRDefault="00272AB8" w:rsidP="00A909B9">
            <w:pPr>
              <w:jc w:val="both"/>
              <w:rPr>
                <w:rFonts w:asciiTheme="minorHAnsi" w:hAnsiTheme="minorHAnsi" w:cstheme="minorHAnsi"/>
                <w:b/>
                <w:bCs/>
                <w:sz w:val="23"/>
                <w:szCs w:val="23"/>
              </w:rPr>
            </w:pPr>
            <w:r w:rsidRPr="00923CDA">
              <w:rPr>
                <w:rFonts w:asciiTheme="minorHAnsi" w:hAnsiTheme="minorHAnsi" w:cstheme="minorHAnsi"/>
                <w:sz w:val="23"/>
                <w:szCs w:val="23"/>
              </w:rPr>
              <w:t>Wykonawca może wskazać</w:t>
            </w:r>
            <w:r w:rsidR="009017BD">
              <w:rPr>
                <w:rFonts w:asciiTheme="minorHAnsi" w:hAnsiTheme="minorHAnsi" w:cstheme="minorHAnsi"/>
                <w:sz w:val="23"/>
                <w:szCs w:val="23"/>
              </w:rPr>
              <w:t xml:space="preserve"> </w:t>
            </w:r>
            <w:r w:rsidRPr="00923CDA">
              <w:rPr>
                <w:rFonts w:asciiTheme="minorHAnsi" w:hAnsiTheme="minorHAnsi" w:cstheme="minorHAnsi"/>
                <w:sz w:val="23"/>
                <w:szCs w:val="23"/>
              </w:rPr>
              <w:t>w ofercie dłuższe terminy zapłaty wynagrodzenia wykonawcy z tytułu realizacji zamówienia.</w:t>
            </w:r>
            <w:r w:rsidR="009017BD">
              <w:rPr>
                <w:rFonts w:asciiTheme="minorHAnsi" w:hAnsiTheme="minorHAnsi" w:cstheme="minorHAnsi"/>
                <w:sz w:val="23"/>
                <w:szCs w:val="23"/>
              </w:rPr>
              <w:t xml:space="preserve"> </w:t>
            </w:r>
            <w:r w:rsidRPr="00923CDA">
              <w:rPr>
                <w:rFonts w:asciiTheme="minorHAnsi" w:hAnsiTheme="minorHAnsi" w:cstheme="minorHAnsi"/>
                <w:sz w:val="23"/>
                <w:szCs w:val="23"/>
              </w:rPr>
              <w:t>Oferta wykonawcy, który zaoferuje</w:t>
            </w:r>
            <w:r w:rsidRPr="00923CDA">
              <w:rPr>
                <w:rFonts w:asciiTheme="minorHAnsi" w:hAnsiTheme="minorHAnsi" w:cstheme="minorHAnsi"/>
                <w:sz w:val="23"/>
                <w:szCs w:val="23"/>
              </w:rPr>
              <w:br/>
              <w:t>płatność wynagrodzenia z tytułu realizacji zamówienia w trzech</w:t>
            </w:r>
            <w:r w:rsidR="00CD5BDB">
              <w:rPr>
                <w:rFonts w:asciiTheme="minorHAnsi" w:hAnsiTheme="minorHAnsi" w:cstheme="minorHAnsi"/>
                <w:sz w:val="23"/>
                <w:szCs w:val="23"/>
              </w:rPr>
              <w:t xml:space="preserve"> </w:t>
            </w:r>
            <w:r w:rsidRPr="00923CDA">
              <w:rPr>
                <w:rFonts w:asciiTheme="minorHAnsi" w:hAnsiTheme="minorHAnsi" w:cstheme="minorHAnsi"/>
                <w:sz w:val="23"/>
                <w:szCs w:val="23"/>
              </w:rPr>
              <w:t>kolejnych miesięc</w:t>
            </w:r>
            <w:r w:rsidR="004E271F" w:rsidRPr="00923CDA">
              <w:rPr>
                <w:rFonts w:asciiTheme="minorHAnsi" w:hAnsiTheme="minorHAnsi" w:cstheme="minorHAnsi"/>
                <w:sz w:val="23"/>
                <w:szCs w:val="23"/>
              </w:rPr>
              <w:t xml:space="preserve">znych </w:t>
            </w:r>
            <w:r w:rsidRPr="00923CDA">
              <w:rPr>
                <w:rFonts w:asciiTheme="minorHAnsi" w:hAnsiTheme="minorHAnsi" w:cstheme="minorHAnsi"/>
                <w:sz w:val="23"/>
                <w:szCs w:val="23"/>
              </w:rPr>
              <w:t>ratach</w:t>
            </w:r>
            <w:r w:rsidR="00CD5BDB">
              <w:rPr>
                <w:rFonts w:asciiTheme="minorHAnsi" w:hAnsiTheme="minorHAnsi" w:cstheme="minorHAnsi"/>
                <w:sz w:val="23"/>
                <w:szCs w:val="23"/>
              </w:rPr>
              <w:t xml:space="preserve"> </w:t>
            </w:r>
            <w:r w:rsidRPr="00923CDA">
              <w:rPr>
                <w:rFonts w:asciiTheme="minorHAnsi" w:hAnsiTheme="minorHAnsi" w:cstheme="minorHAnsi"/>
                <w:sz w:val="23"/>
                <w:szCs w:val="23"/>
              </w:rPr>
              <w:t>(</w:t>
            </w:r>
            <w:r w:rsidR="001A03E4" w:rsidRPr="00923CDA">
              <w:rPr>
                <w:rFonts w:asciiTheme="minorHAnsi" w:hAnsiTheme="minorHAnsi" w:cstheme="minorHAnsi"/>
                <w:sz w:val="23"/>
                <w:szCs w:val="23"/>
              </w:rPr>
              <w:t>3</w:t>
            </w:r>
            <w:r w:rsidRPr="00923CDA">
              <w:rPr>
                <w:rFonts w:asciiTheme="minorHAnsi" w:hAnsiTheme="minorHAnsi" w:cstheme="minorHAnsi"/>
                <w:sz w:val="23"/>
                <w:szCs w:val="23"/>
              </w:rPr>
              <w:t xml:space="preserve">0% wynagrodzenia po 30 dniach, </w:t>
            </w:r>
            <w:r w:rsidR="004E271F" w:rsidRPr="00923CDA">
              <w:rPr>
                <w:rFonts w:asciiTheme="minorHAnsi" w:hAnsiTheme="minorHAnsi" w:cstheme="minorHAnsi"/>
                <w:sz w:val="23"/>
                <w:szCs w:val="23"/>
              </w:rPr>
              <w:t>30</w:t>
            </w:r>
            <w:r w:rsidRPr="00923CDA">
              <w:rPr>
                <w:rFonts w:asciiTheme="minorHAnsi" w:hAnsiTheme="minorHAnsi" w:cstheme="minorHAnsi"/>
                <w:sz w:val="23"/>
                <w:szCs w:val="23"/>
              </w:rPr>
              <w:t xml:space="preserve">% wynagrodzenia po 60 dniach oraz </w:t>
            </w:r>
            <w:r w:rsidR="001A03E4" w:rsidRPr="00923CDA">
              <w:rPr>
                <w:rFonts w:asciiTheme="minorHAnsi" w:hAnsiTheme="minorHAnsi" w:cstheme="minorHAnsi"/>
                <w:sz w:val="23"/>
                <w:szCs w:val="23"/>
              </w:rPr>
              <w:t>4</w:t>
            </w:r>
            <w:r w:rsidR="004E271F" w:rsidRPr="00923CDA">
              <w:rPr>
                <w:rFonts w:asciiTheme="minorHAnsi" w:hAnsiTheme="minorHAnsi" w:cstheme="minorHAnsi"/>
                <w:sz w:val="23"/>
                <w:szCs w:val="23"/>
              </w:rPr>
              <w:t>0</w:t>
            </w:r>
            <w:r w:rsidRPr="00923CDA">
              <w:rPr>
                <w:rFonts w:asciiTheme="minorHAnsi" w:hAnsiTheme="minorHAnsi" w:cstheme="minorHAnsi"/>
                <w:sz w:val="23"/>
                <w:szCs w:val="23"/>
              </w:rPr>
              <w:t>% wynagrodzenia po 90 dniach)</w:t>
            </w:r>
            <w:r w:rsidR="004E271F" w:rsidRPr="00923CDA">
              <w:rPr>
                <w:rFonts w:asciiTheme="minorHAnsi" w:hAnsiTheme="minorHAnsi" w:cstheme="minorHAnsi"/>
                <w:sz w:val="23"/>
                <w:szCs w:val="23"/>
              </w:rPr>
              <w:t>,</w:t>
            </w:r>
            <w:r w:rsidRPr="00923CDA">
              <w:rPr>
                <w:rFonts w:asciiTheme="minorHAnsi" w:hAnsiTheme="minorHAnsi" w:cstheme="minorHAnsi"/>
                <w:sz w:val="23"/>
                <w:szCs w:val="23"/>
              </w:rPr>
              <w:t xml:space="preserve"> otrzyma w ramach kryterium</w:t>
            </w:r>
            <w:r w:rsidRPr="00923CDA">
              <w:rPr>
                <w:rFonts w:asciiTheme="minorHAnsi" w:hAnsiTheme="minorHAnsi" w:cstheme="minorHAnsi"/>
                <w:sz w:val="23"/>
                <w:szCs w:val="23"/>
              </w:rPr>
              <w:br/>
            </w:r>
            <w:r w:rsidRPr="009017BD">
              <w:rPr>
                <w:rFonts w:asciiTheme="minorHAnsi" w:hAnsiTheme="minorHAnsi" w:cstheme="minorHAnsi"/>
                <w:b/>
                <w:bCs/>
                <w:sz w:val="23"/>
                <w:szCs w:val="23"/>
              </w:rPr>
              <w:t>„Warunki płatności” 0 pkt.</w:t>
            </w:r>
          </w:p>
          <w:p w14:paraId="0F697DA8" w14:textId="77777777" w:rsidR="00272AB8" w:rsidRPr="00923CDA" w:rsidRDefault="00272AB8" w:rsidP="00A909B9">
            <w:pPr>
              <w:jc w:val="both"/>
              <w:rPr>
                <w:rFonts w:asciiTheme="minorHAnsi" w:hAnsiTheme="minorHAnsi" w:cstheme="minorHAnsi"/>
                <w:sz w:val="23"/>
                <w:szCs w:val="23"/>
              </w:rPr>
            </w:pPr>
          </w:p>
          <w:p w14:paraId="43A29324" w14:textId="77777777" w:rsidR="00CD5BDB" w:rsidRPr="00CD5BDB" w:rsidRDefault="00272AB8">
            <w:pPr>
              <w:pStyle w:val="Akapitzlist"/>
              <w:numPr>
                <w:ilvl w:val="0"/>
                <w:numId w:val="35"/>
              </w:numPr>
              <w:jc w:val="both"/>
              <w:rPr>
                <w:rFonts w:asciiTheme="minorHAnsi" w:hAnsiTheme="minorHAnsi" w:cstheme="minorHAnsi"/>
                <w:b/>
                <w:bCs/>
                <w:sz w:val="23"/>
                <w:szCs w:val="23"/>
              </w:rPr>
            </w:pPr>
            <w:r w:rsidRPr="00CD5BDB">
              <w:rPr>
                <w:rFonts w:asciiTheme="minorHAnsi" w:hAnsiTheme="minorHAnsi" w:cstheme="minorHAnsi"/>
                <w:sz w:val="23"/>
                <w:szCs w:val="23"/>
              </w:rPr>
              <w:t>Oferta wykonawcy, który zaoferuje</w:t>
            </w:r>
            <w:r w:rsidR="009017BD" w:rsidRPr="00CD5BDB">
              <w:rPr>
                <w:rFonts w:asciiTheme="minorHAnsi" w:hAnsiTheme="minorHAnsi" w:cstheme="minorHAnsi"/>
                <w:sz w:val="23"/>
                <w:szCs w:val="23"/>
              </w:rPr>
              <w:t xml:space="preserve"> </w:t>
            </w:r>
            <w:r w:rsidRPr="00CD5BDB">
              <w:rPr>
                <w:rFonts w:asciiTheme="minorHAnsi" w:hAnsiTheme="minorHAnsi" w:cstheme="minorHAnsi"/>
                <w:sz w:val="23"/>
                <w:szCs w:val="23"/>
              </w:rPr>
              <w:t xml:space="preserve">płatność wynagrodzenia z tytułu realizacji zamówienia w </w:t>
            </w:r>
            <w:r w:rsidR="004E271F" w:rsidRPr="00CD5BDB">
              <w:rPr>
                <w:rFonts w:asciiTheme="minorHAnsi" w:hAnsiTheme="minorHAnsi" w:cstheme="minorHAnsi"/>
                <w:sz w:val="23"/>
                <w:szCs w:val="23"/>
              </w:rPr>
              <w:t>czterech kolejnych</w:t>
            </w:r>
            <w:r w:rsidR="00CD5BDB" w:rsidRPr="00CD5BDB">
              <w:rPr>
                <w:rFonts w:asciiTheme="minorHAnsi" w:hAnsiTheme="minorHAnsi" w:cstheme="minorHAnsi"/>
                <w:sz w:val="23"/>
                <w:szCs w:val="23"/>
              </w:rPr>
              <w:t xml:space="preserve"> </w:t>
            </w:r>
            <w:r w:rsidR="004E271F" w:rsidRPr="00CD5BDB">
              <w:rPr>
                <w:rFonts w:asciiTheme="minorHAnsi" w:hAnsiTheme="minorHAnsi" w:cstheme="minorHAnsi"/>
                <w:sz w:val="23"/>
                <w:szCs w:val="23"/>
              </w:rPr>
              <w:t xml:space="preserve">miesięcznych </w:t>
            </w:r>
            <w:r w:rsidRPr="00CD5BDB">
              <w:rPr>
                <w:rFonts w:asciiTheme="minorHAnsi" w:hAnsiTheme="minorHAnsi" w:cstheme="minorHAnsi"/>
                <w:sz w:val="23"/>
                <w:szCs w:val="23"/>
              </w:rPr>
              <w:t>ratach</w:t>
            </w:r>
            <w:r w:rsidR="00CD5BDB" w:rsidRPr="00CD5BDB">
              <w:rPr>
                <w:rFonts w:asciiTheme="minorHAnsi" w:hAnsiTheme="minorHAnsi" w:cstheme="minorHAnsi"/>
                <w:sz w:val="23"/>
                <w:szCs w:val="23"/>
              </w:rPr>
              <w:t xml:space="preserve"> </w:t>
            </w:r>
            <w:r w:rsidRPr="00CD5BDB">
              <w:rPr>
                <w:rFonts w:asciiTheme="minorHAnsi" w:hAnsiTheme="minorHAnsi" w:cstheme="minorHAnsi"/>
                <w:sz w:val="23"/>
                <w:szCs w:val="23"/>
              </w:rPr>
              <w:t>(</w:t>
            </w:r>
            <w:r w:rsidR="004E271F" w:rsidRPr="00CD5BDB">
              <w:rPr>
                <w:rFonts w:asciiTheme="minorHAnsi" w:hAnsiTheme="minorHAnsi" w:cstheme="minorHAnsi"/>
                <w:sz w:val="23"/>
                <w:szCs w:val="23"/>
              </w:rPr>
              <w:t>3</w:t>
            </w:r>
            <w:r w:rsidRPr="00CD5BDB">
              <w:rPr>
                <w:rFonts w:asciiTheme="minorHAnsi" w:hAnsiTheme="minorHAnsi" w:cstheme="minorHAnsi"/>
                <w:sz w:val="23"/>
                <w:szCs w:val="23"/>
              </w:rPr>
              <w:t>0% wynagrodzenia po 30 dniach, 2</w:t>
            </w:r>
            <w:r w:rsidR="004E271F" w:rsidRPr="00CD5BDB">
              <w:rPr>
                <w:rFonts w:asciiTheme="minorHAnsi" w:hAnsiTheme="minorHAnsi" w:cstheme="minorHAnsi"/>
                <w:sz w:val="23"/>
                <w:szCs w:val="23"/>
              </w:rPr>
              <w:t>5</w:t>
            </w:r>
            <w:r w:rsidRPr="00CD5BDB">
              <w:rPr>
                <w:rFonts w:asciiTheme="minorHAnsi" w:hAnsiTheme="minorHAnsi" w:cstheme="minorHAnsi"/>
                <w:sz w:val="23"/>
                <w:szCs w:val="23"/>
              </w:rPr>
              <w:t>% wynagrodzenia po 60 dniach</w:t>
            </w:r>
            <w:r w:rsidR="004E271F" w:rsidRPr="00CD5BDB">
              <w:rPr>
                <w:rFonts w:asciiTheme="minorHAnsi" w:hAnsiTheme="minorHAnsi" w:cstheme="minorHAnsi"/>
                <w:sz w:val="23"/>
                <w:szCs w:val="23"/>
              </w:rPr>
              <w:t>,</w:t>
            </w:r>
            <w:r w:rsidRPr="00CD5BDB">
              <w:rPr>
                <w:rFonts w:asciiTheme="minorHAnsi" w:hAnsiTheme="minorHAnsi" w:cstheme="minorHAnsi"/>
                <w:sz w:val="23"/>
                <w:szCs w:val="23"/>
              </w:rPr>
              <w:t xml:space="preserve"> 2</w:t>
            </w:r>
            <w:r w:rsidR="004E271F" w:rsidRPr="00CD5BDB">
              <w:rPr>
                <w:rFonts w:asciiTheme="minorHAnsi" w:hAnsiTheme="minorHAnsi" w:cstheme="minorHAnsi"/>
                <w:sz w:val="23"/>
                <w:szCs w:val="23"/>
              </w:rPr>
              <w:t>5</w:t>
            </w:r>
            <w:r w:rsidRPr="00CD5BDB">
              <w:rPr>
                <w:rFonts w:asciiTheme="minorHAnsi" w:hAnsiTheme="minorHAnsi" w:cstheme="minorHAnsi"/>
                <w:sz w:val="23"/>
                <w:szCs w:val="23"/>
              </w:rPr>
              <w:t>% wynagrodzenia po 90 dniach</w:t>
            </w:r>
            <w:r w:rsidR="004E271F" w:rsidRPr="00CD5BDB">
              <w:rPr>
                <w:rFonts w:asciiTheme="minorHAnsi" w:hAnsiTheme="minorHAnsi" w:cstheme="minorHAnsi"/>
                <w:sz w:val="23"/>
                <w:szCs w:val="23"/>
              </w:rPr>
              <w:t xml:space="preserve"> oraz 20% wynagrodzenia </w:t>
            </w:r>
            <w:r w:rsidR="004E271F" w:rsidRPr="00CD5BDB">
              <w:rPr>
                <w:rFonts w:asciiTheme="minorHAnsi" w:hAnsiTheme="minorHAnsi" w:cstheme="minorHAnsi"/>
                <w:b/>
                <w:bCs/>
                <w:sz w:val="23"/>
                <w:szCs w:val="23"/>
              </w:rPr>
              <w:t>po 120 dniach</w:t>
            </w:r>
            <w:r w:rsidRPr="00CD5BDB">
              <w:rPr>
                <w:rFonts w:asciiTheme="minorHAnsi" w:hAnsiTheme="minorHAnsi" w:cstheme="minorHAnsi"/>
                <w:sz w:val="23"/>
                <w:szCs w:val="23"/>
              </w:rPr>
              <w:t>)</w:t>
            </w:r>
            <w:r w:rsidR="004E271F" w:rsidRPr="00CD5BDB">
              <w:rPr>
                <w:rFonts w:asciiTheme="minorHAnsi" w:hAnsiTheme="minorHAnsi" w:cstheme="minorHAnsi"/>
                <w:sz w:val="23"/>
                <w:szCs w:val="23"/>
              </w:rPr>
              <w:t>,</w:t>
            </w:r>
          </w:p>
          <w:p w14:paraId="5D063F77" w14:textId="0DBDC105" w:rsidR="00272AB8" w:rsidRPr="00CD5BDB" w:rsidRDefault="00272AB8" w:rsidP="00CD5BDB">
            <w:pPr>
              <w:pStyle w:val="Akapitzlist"/>
              <w:jc w:val="both"/>
              <w:rPr>
                <w:rFonts w:asciiTheme="minorHAnsi" w:hAnsiTheme="minorHAnsi" w:cstheme="minorHAnsi"/>
                <w:b/>
                <w:bCs/>
                <w:sz w:val="23"/>
                <w:szCs w:val="23"/>
              </w:rPr>
            </w:pPr>
            <w:r w:rsidRPr="00CD5BDB">
              <w:rPr>
                <w:rFonts w:asciiTheme="minorHAnsi" w:hAnsiTheme="minorHAnsi" w:cstheme="minorHAnsi"/>
                <w:sz w:val="23"/>
                <w:szCs w:val="23"/>
              </w:rPr>
              <w:t>otrzyma w ramach</w:t>
            </w:r>
            <w:r w:rsidR="00CD5BDB">
              <w:rPr>
                <w:rFonts w:asciiTheme="minorHAnsi" w:hAnsiTheme="minorHAnsi" w:cstheme="minorHAnsi"/>
                <w:sz w:val="23"/>
                <w:szCs w:val="23"/>
              </w:rPr>
              <w:t xml:space="preserve"> </w:t>
            </w:r>
            <w:r w:rsidRPr="00CD5BDB">
              <w:rPr>
                <w:rFonts w:asciiTheme="minorHAnsi" w:hAnsiTheme="minorHAnsi" w:cstheme="minorHAnsi"/>
                <w:sz w:val="23"/>
                <w:szCs w:val="23"/>
              </w:rPr>
              <w:t>kryterium</w:t>
            </w:r>
            <w:r w:rsidRPr="00CD5BDB">
              <w:rPr>
                <w:rFonts w:asciiTheme="minorHAnsi" w:hAnsiTheme="minorHAnsi" w:cstheme="minorHAnsi"/>
                <w:sz w:val="23"/>
                <w:szCs w:val="23"/>
              </w:rPr>
              <w:br/>
            </w:r>
            <w:r w:rsidRPr="00CD5BDB">
              <w:rPr>
                <w:rFonts w:asciiTheme="minorHAnsi" w:hAnsiTheme="minorHAnsi" w:cstheme="minorHAnsi"/>
                <w:b/>
                <w:bCs/>
                <w:sz w:val="23"/>
                <w:szCs w:val="23"/>
              </w:rPr>
              <w:t>„Warunki płatności”</w:t>
            </w:r>
            <w:r w:rsidR="004E271F" w:rsidRPr="00CD5BDB">
              <w:rPr>
                <w:rFonts w:asciiTheme="minorHAnsi" w:hAnsiTheme="minorHAnsi" w:cstheme="minorHAnsi"/>
                <w:b/>
                <w:bCs/>
                <w:sz w:val="23"/>
                <w:szCs w:val="23"/>
              </w:rPr>
              <w:t xml:space="preserve"> 1</w:t>
            </w:r>
            <w:r w:rsidR="009017BD" w:rsidRPr="00CD5BDB">
              <w:rPr>
                <w:rFonts w:asciiTheme="minorHAnsi" w:hAnsiTheme="minorHAnsi" w:cstheme="minorHAnsi"/>
                <w:b/>
                <w:bCs/>
                <w:sz w:val="23"/>
                <w:szCs w:val="23"/>
              </w:rPr>
              <w:t>5</w:t>
            </w:r>
            <w:r w:rsidRPr="00CD5BDB">
              <w:rPr>
                <w:rFonts w:asciiTheme="minorHAnsi" w:hAnsiTheme="minorHAnsi" w:cstheme="minorHAnsi"/>
                <w:b/>
                <w:bCs/>
                <w:sz w:val="23"/>
                <w:szCs w:val="23"/>
              </w:rPr>
              <w:t xml:space="preserve"> pkt.</w:t>
            </w:r>
          </w:p>
          <w:p w14:paraId="53BDA33A" w14:textId="77777777" w:rsidR="00272AB8" w:rsidRPr="00923CDA" w:rsidRDefault="00272AB8" w:rsidP="00CD5BDB">
            <w:pPr>
              <w:jc w:val="both"/>
              <w:rPr>
                <w:rFonts w:asciiTheme="minorHAnsi" w:hAnsiTheme="minorHAnsi" w:cstheme="minorHAnsi"/>
                <w:sz w:val="23"/>
                <w:szCs w:val="23"/>
              </w:rPr>
            </w:pPr>
          </w:p>
          <w:p w14:paraId="51D4DBC7" w14:textId="77777777" w:rsidR="00CD5BDB" w:rsidRPr="00CD5BDB" w:rsidRDefault="004E271F">
            <w:pPr>
              <w:pStyle w:val="Akapitzlist"/>
              <w:numPr>
                <w:ilvl w:val="0"/>
                <w:numId w:val="35"/>
              </w:numPr>
              <w:jc w:val="both"/>
              <w:rPr>
                <w:rFonts w:asciiTheme="minorHAnsi" w:hAnsiTheme="minorHAnsi" w:cstheme="minorHAnsi"/>
                <w:sz w:val="23"/>
                <w:szCs w:val="23"/>
              </w:rPr>
            </w:pPr>
            <w:r w:rsidRPr="00CD5BDB">
              <w:rPr>
                <w:rFonts w:asciiTheme="minorHAnsi" w:hAnsiTheme="minorHAnsi" w:cstheme="minorHAnsi"/>
                <w:sz w:val="23"/>
                <w:szCs w:val="23"/>
              </w:rPr>
              <w:t>Oferta wykonawcy, który zaoferuje</w:t>
            </w:r>
            <w:r w:rsidR="009017BD" w:rsidRPr="00CD5BDB">
              <w:rPr>
                <w:rFonts w:asciiTheme="minorHAnsi" w:hAnsiTheme="minorHAnsi" w:cstheme="minorHAnsi"/>
                <w:sz w:val="23"/>
                <w:szCs w:val="23"/>
              </w:rPr>
              <w:t xml:space="preserve"> </w:t>
            </w:r>
            <w:r w:rsidRPr="00CD5BDB">
              <w:rPr>
                <w:rFonts w:asciiTheme="minorHAnsi" w:hAnsiTheme="minorHAnsi" w:cstheme="minorHAnsi"/>
                <w:sz w:val="23"/>
                <w:szCs w:val="23"/>
              </w:rPr>
              <w:t>płatność wynagrodzenia z tytułu realizacji zamówienia w pięciu kolejnych miesięcznych ratach</w:t>
            </w:r>
            <w:r w:rsidR="00CD5BDB" w:rsidRPr="00CD5BDB">
              <w:rPr>
                <w:rFonts w:asciiTheme="minorHAnsi" w:hAnsiTheme="minorHAnsi" w:cstheme="minorHAnsi"/>
                <w:sz w:val="23"/>
                <w:szCs w:val="23"/>
              </w:rPr>
              <w:t xml:space="preserve"> </w:t>
            </w:r>
            <w:r w:rsidRPr="00CD5BDB">
              <w:rPr>
                <w:rFonts w:asciiTheme="minorHAnsi" w:hAnsiTheme="minorHAnsi" w:cstheme="minorHAnsi"/>
                <w:sz w:val="23"/>
                <w:szCs w:val="23"/>
              </w:rPr>
              <w:t xml:space="preserve">(20% wynagrodzenia po 30 dniach, 20% wynagrodzenia po 60 dniach, 20% wynagrodzenia po 90 dniach, 20% wynagrodzenia po 120 dniach oraz 20% wynagrodzenia </w:t>
            </w:r>
            <w:r w:rsidRPr="00CD5BDB">
              <w:rPr>
                <w:rFonts w:asciiTheme="minorHAnsi" w:hAnsiTheme="minorHAnsi" w:cstheme="minorHAnsi"/>
                <w:b/>
                <w:bCs/>
                <w:sz w:val="23"/>
                <w:szCs w:val="23"/>
              </w:rPr>
              <w:t>po 150 dniach</w:t>
            </w:r>
            <w:r w:rsidRPr="00CD5BDB">
              <w:rPr>
                <w:rFonts w:asciiTheme="minorHAnsi" w:hAnsiTheme="minorHAnsi" w:cstheme="minorHAnsi"/>
                <w:sz w:val="23"/>
                <w:szCs w:val="23"/>
              </w:rPr>
              <w:t>), otrzyma w ramach</w:t>
            </w:r>
            <w:r w:rsidR="00CD5BDB" w:rsidRPr="00CD5BDB">
              <w:rPr>
                <w:rFonts w:asciiTheme="minorHAnsi" w:hAnsiTheme="minorHAnsi" w:cstheme="minorHAnsi"/>
                <w:sz w:val="23"/>
                <w:szCs w:val="23"/>
              </w:rPr>
              <w:t xml:space="preserve"> </w:t>
            </w:r>
            <w:r w:rsidRPr="00CD5BDB">
              <w:rPr>
                <w:rFonts w:asciiTheme="minorHAnsi" w:hAnsiTheme="minorHAnsi" w:cstheme="minorHAnsi"/>
                <w:sz w:val="23"/>
                <w:szCs w:val="23"/>
              </w:rPr>
              <w:t>kryterium</w:t>
            </w:r>
          </w:p>
          <w:p w14:paraId="2D2BD099" w14:textId="16C655C3" w:rsidR="00272AB8" w:rsidRPr="00CD5BDB" w:rsidRDefault="004E271F" w:rsidP="00CD5BDB">
            <w:pPr>
              <w:pStyle w:val="Akapitzlist"/>
              <w:jc w:val="both"/>
              <w:rPr>
                <w:rFonts w:asciiTheme="minorHAnsi" w:hAnsiTheme="minorHAnsi" w:cstheme="minorHAnsi"/>
                <w:b/>
                <w:bCs/>
                <w:sz w:val="23"/>
                <w:szCs w:val="23"/>
              </w:rPr>
            </w:pPr>
            <w:r w:rsidRPr="00CD5BDB">
              <w:rPr>
                <w:rFonts w:asciiTheme="minorHAnsi" w:hAnsiTheme="minorHAnsi" w:cstheme="minorHAnsi"/>
                <w:b/>
                <w:bCs/>
                <w:sz w:val="23"/>
                <w:szCs w:val="23"/>
              </w:rPr>
              <w:t xml:space="preserve">„Warunki płatności” </w:t>
            </w:r>
            <w:r w:rsidR="009017BD" w:rsidRPr="00CD5BDB">
              <w:rPr>
                <w:rFonts w:asciiTheme="minorHAnsi" w:hAnsiTheme="minorHAnsi" w:cstheme="minorHAnsi"/>
                <w:b/>
                <w:bCs/>
                <w:sz w:val="23"/>
                <w:szCs w:val="23"/>
              </w:rPr>
              <w:t>30</w:t>
            </w:r>
            <w:r w:rsidRPr="00CD5BDB">
              <w:rPr>
                <w:rFonts w:asciiTheme="minorHAnsi" w:hAnsiTheme="minorHAnsi" w:cstheme="minorHAnsi"/>
                <w:b/>
                <w:bCs/>
                <w:sz w:val="23"/>
                <w:szCs w:val="23"/>
              </w:rPr>
              <w:t xml:space="preserve"> pkt.</w:t>
            </w:r>
          </w:p>
          <w:p w14:paraId="04EE3FF9" w14:textId="77777777" w:rsidR="00272AB8" w:rsidRPr="00923CDA" w:rsidRDefault="00272AB8" w:rsidP="00A909B9">
            <w:pPr>
              <w:jc w:val="both"/>
              <w:rPr>
                <w:rFonts w:asciiTheme="minorHAnsi" w:hAnsiTheme="minorHAnsi" w:cstheme="minorHAnsi"/>
                <w:sz w:val="23"/>
                <w:szCs w:val="23"/>
              </w:rPr>
            </w:pPr>
          </w:p>
        </w:tc>
      </w:tr>
      <w:tr w:rsidR="00B12BA5" w:rsidRPr="00923CDA" w14:paraId="1BC7911F" w14:textId="77777777" w:rsidTr="009017BD">
        <w:tc>
          <w:tcPr>
            <w:tcW w:w="1305" w:type="dxa"/>
            <w:tcBorders>
              <w:top w:val="single" w:sz="4" w:space="0" w:color="auto"/>
              <w:left w:val="single" w:sz="4" w:space="0" w:color="auto"/>
              <w:bottom w:val="single" w:sz="4" w:space="0" w:color="auto"/>
              <w:right w:val="single" w:sz="4" w:space="0" w:color="auto"/>
            </w:tcBorders>
            <w:vAlign w:val="center"/>
          </w:tcPr>
          <w:p w14:paraId="4DEDF424" w14:textId="36AC6CE4" w:rsidR="00B12BA5" w:rsidRPr="00923CDA" w:rsidRDefault="00B12BA5" w:rsidP="00A909B9">
            <w:pPr>
              <w:jc w:val="both"/>
              <w:rPr>
                <w:rFonts w:asciiTheme="minorHAnsi" w:hAnsiTheme="minorHAnsi" w:cstheme="minorHAnsi"/>
                <w:b/>
                <w:sz w:val="23"/>
                <w:szCs w:val="23"/>
              </w:rPr>
            </w:pPr>
            <w:r w:rsidRPr="00923CDA">
              <w:rPr>
                <w:rFonts w:asciiTheme="minorHAnsi" w:hAnsiTheme="minorHAnsi" w:cstheme="minorHAnsi"/>
                <w:b/>
                <w:sz w:val="23"/>
                <w:szCs w:val="23"/>
              </w:rPr>
              <w:lastRenderedPageBreak/>
              <w:t>K</w:t>
            </w:r>
            <w:r w:rsidR="004106A2" w:rsidRPr="00923CDA">
              <w:rPr>
                <w:rFonts w:asciiTheme="minorHAnsi" w:hAnsiTheme="minorHAnsi" w:cstheme="minorHAnsi"/>
                <w:b/>
                <w:sz w:val="23"/>
                <w:szCs w:val="23"/>
                <w:vertAlign w:val="subscript"/>
              </w:rPr>
              <w:t>3</w:t>
            </w:r>
          </w:p>
          <w:p w14:paraId="3CBBF1AE" w14:textId="77777777" w:rsidR="00B12BA5" w:rsidRPr="00923CDA" w:rsidRDefault="00B12BA5" w:rsidP="00A909B9">
            <w:pPr>
              <w:jc w:val="both"/>
              <w:rPr>
                <w:rFonts w:asciiTheme="minorHAnsi" w:hAnsiTheme="minorHAnsi" w:cstheme="minorHAnsi"/>
                <w:b/>
                <w:sz w:val="23"/>
                <w:szCs w:val="23"/>
              </w:rPr>
            </w:pPr>
            <w:r w:rsidRPr="00923CDA">
              <w:rPr>
                <w:rFonts w:asciiTheme="minorHAnsi" w:hAnsiTheme="minorHAnsi" w:cstheme="minorHAnsi"/>
                <w:b/>
                <w:sz w:val="23"/>
                <w:szCs w:val="23"/>
              </w:rPr>
              <w:t>Gwarancja</w:t>
            </w:r>
          </w:p>
        </w:tc>
        <w:tc>
          <w:tcPr>
            <w:tcW w:w="2126" w:type="dxa"/>
            <w:tcBorders>
              <w:top w:val="single" w:sz="4" w:space="0" w:color="auto"/>
              <w:left w:val="single" w:sz="4" w:space="0" w:color="auto"/>
              <w:bottom w:val="single" w:sz="4" w:space="0" w:color="auto"/>
              <w:right w:val="single" w:sz="4" w:space="0" w:color="auto"/>
            </w:tcBorders>
            <w:vAlign w:val="center"/>
          </w:tcPr>
          <w:p w14:paraId="11336992" w14:textId="42373F17" w:rsidR="00B12BA5" w:rsidRPr="00923CDA" w:rsidRDefault="00272AB8" w:rsidP="00CD5BDB">
            <w:pPr>
              <w:jc w:val="center"/>
              <w:rPr>
                <w:rFonts w:asciiTheme="minorHAnsi" w:hAnsiTheme="minorHAnsi" w:cstheme="minorHAnsi"/>
                <w:sz w:val="23"/>
                <w:szCs w:val="23"/>
              </w:rPr>
            </w:pPr>
            <w:r w:rsidRPr="00923CDA">
              <w:rPr>
                <w:rFonts w:asciiTheme="minorHAnsi" w:hAnsiTheme="minorHAnsi" w:cstheme="minorHAnsi"/>
                <w:sz w:val="23"/>
                <w:szCs w:val="23"/>
              </w:rPr>
              <w:t>1</w:t>
            </w:r>
            <w:r w:rsidR="004106A2" w:rsidRPr="00923CDA">
              <w:rPr>
                <w:rFonts w:asciiTheme="minorHAnsi" w:hAnsiTheme="minorHAnsi" w:cstheme="minorHAnsi"/>
                <w:sz w:val="23"/>
                <w:szCs w:val="23"/>
              </w:rPr>
              <w:t>0</w:t>
            </w:r>
          </w:p>
        </w:tc>
        <w:tc>
          <w:tcPr>
            <w:tcW w:w="5719" w:type="dxa"/>
            <w:tcBorders>
              <w:top w:val="single" w:sz="4" w:space="0" w:color="auto"/>
              <w:left w:val="single" w:sz="4" w:space="0" w:color="auto"/>
              <w:bottom w:val="single" w:sz="4" w:space="0" w:color="auto"/>
              <w:right w:val="single" w:sz="4" w:space="0" w:color="auto"/>
            </w:tcBorders>
          </w:tcPr>
          <w:p w14:paraId="648AFA22" w14:textId="6163A52E" w:rsidR="00B12BA5" w:rsidRPr="00923CDA" w:rsidRDefault="00B12BA5" w:rsidP="00A909B9">
            <w:pPr>
              <w:jc w:val="both"/>
              <w:rPr>
                <w:rFonts w:asciiTheme="minorHAnsi" w:hAnsiTheme="minorHAnsi" w:cstheme="minorHAnsi"/>
                <w:b/>
                <w:sz w:val="23"/>
                <w:szCs w:val="23"/>
              </w:rPr>
            </w:pPr>
            <w:r w:rsidRPr="00923CDA">
              <w:rPr>
                <w:rFonts w:asciiTheme="minorHAnsi" w:hAnsiTheme="minorHAnsi" w:cstheme="minorHAnsi"/>
                <w:b/>
                <w:sz w:val="23"/>
                <w:szCs w:val="23"/>
              </w:rPr>
              <w:t>Zamawiający wymaga, aby każde</w:t>
            </w:r>
            <w:r w:rsidR="00CD5BDB">
              <w:rPr>
                <w:rFonts w:asciiTheme="minorHAnsi" w:hAnsiTheme="minorHAnsi" w:cstheme="minorHAnsi"/>
                <w:b/>
                <w:sz w:val="23"/>
                <w:szCs w:val="23"/>
              </w:rPr>
              <w:t xml:space="preserve"> </w:t>
            </w:r>
            <w:r w:rsidRPr="00923CDA">
              <w:rPr>
                <w:rFonts w:asciiTheme="minorHAnsi" w:hAnsiTheme="minorHAnsi" w:cstheme="minorHAnsi"/>
                <w:b/>
                <w:sz w:val="23"/>
                <w:szCs w:val="23"/>
              </w:rPr>
              <w:t>z zaoferowanych urządzeń</w:t>
            </w:r>
            <w:r w:rsidR="00CD5BDB">
              <w:rPr>
                <w:rFonts w:asciiTheme="minorHAnsi" w:hAnsiTheme="minorHAnsi" w:cstheme="minorHAnsi"/>
                <w:b/>
                <w:sz w:val="23"/>
                <w:szCs w:val="23"/>
              </w:rPr>
              <w:t xml:space="preserve"> </w:t>
            </w:r>
            <w:r w:rsidRPr="00923CDA">
              <w:rPr>
                <w:rFonts w:asciiTheme="minorHAnsi" w:hAnsiTheme="minorHAnsi" w:cstheme="minorHAnsi"/>
                <w:b/>
                <w:sz w:val="23"/>
                <w:szCs w:val="23"/>
              </w:rPr>
              <w:t>zostało objęte gwarancją</w:t>
            </w:r>
            <w:r w:rsidR="00CD5BDB">
              <w:rPr>
                <w:rFonts w:asciiTheme="minorHAnsi" w:hAnsiTheme="minorHAnsi" w:cstheme="minorHAnsi"/>
                <w:b/>
                <w:sz w:val="23"/>
                <w:szCs w:val="23"/>
              </w:rPr>
              <w:t xml:space="preserve"> </w:t>
            </w:r>
            <w:r w:rsidRPr="00923CDA">
              <w:rPr>
                <w:rFonts w:asciiTheme="minorHAnsi" w:hAnsiTheme="minorHAnsi" w:cstheme="minorHAnsi"/>
                <w:b/>
                <w:sz w:val="23"/>
                <w:szCs w:val="23"/>
              </w:rPr>
              <w:t>wykonawcy na okres nie krótszy</w:t>
            </w:r>
            <w:r w:rsidR="00CD5BDB">
              <w:rPr>
                <w:rFonts w:asciiTheme="minorHAnsi" w:hAnsiTheme="minorHAnsi" w:cstheme="minorHAnsi"/>
                <w:b/>
                <w:sz w:val="23"/>
                <w:szCs w:val="23"/>
              </w:rPr>
              <w:t xml:space="preserve"> </w:t>
            </w:r>
            <w:r w:rsidRPr="00923CDA">
              <w:rPr>
                <w:rFonts w:asciiTheme="minorHAnsi" w:hAnsiTheme="minorHAnsi" w:cstheme="minorHAnsi"/>
                <w:b/>
                <w:sz w:val="23"/>
                <w:szCs w:val="23"/>
              </w:rPr>
              <w:t xml:space="preserve">niż </w:t>
            </w:r>
            <w:r w:rsidR="005D4C02">
              <w:rPr>
                <w:rFonts w:asciiTheme="minorHAnsi" w:hAnsiTheme="minorHAnsi" w:cstheme="minorHAnsi"/>
                <w:b/>
                <w:sz w:val="23"/>
                <w:szCs w:val="23"/>
              </w:rPr>
              <w:t>12</w:t>
            </w:r>
            <w:r w:rsidRPr="00923CDA">
              <w:rPr>
                <w:rFonts w:asciiTheme="minorHAnsi" w:hAnsiTheme="minorHAnsi" w:cstheme="minorHAnsi"/>
                <w:b/>
                <w:sz w:val="23"/>
                <w:szCs w:val="23"/>
              </w:rPr>
              <w:t xml:space="preserve"> miesi</w:t>
            </w:r>
            <w:r w:rsidR="005D4C02">
              <w:rPr>
                <w:rFonts w:asciiTheme="minorHAnsi" w:hAnsiTheme="minorHAnsi" w:cstheme="minorHAnsi"/>
                <w:b/>
                <w:sz w:val="23"/>
                <w:szCs w:val="23"/>
              </w:rPr>
              <w:t>ęcy</w:t>
            </w:r>
            <w:r w:rsidRPr="00923CDA">
              <w:rPr>
                <w:rFonts w:asciiTheme="minorHAnsi" w:hAnsiTheme="minorHAnsi" w:cstheme="minorHAnsi"/>
                <w:b/>
                <w:sz w:val="23"/>
                <w:szCs w:val="23"/>
              </w:rPr>
              <w:t xml:space="preserve"> licząc od dnia protokolarnego</w:t>
            </w:r>
            <w:r w:rsidR="00CD5BDB">
              <w:rPr>
                <w:rFonts w:asciiTheme="minorHAnsi" w:hAnsiTheme="minorHAnsi" w:cstheme="minorHAnsi"/>
                <w:b/>
                <w:sz w:val="23"/>
                <w:szCs w:val="23"/>
              </w:rPr>
              <w:t xml:space="preserve"> </w:t>
            </w:r>
            <w:r w:rsidRPr="00923CDA">
              <w:rPr>
                <w:rFonts w:asciiTheme="minorHAnsi" w:hAnsiTheme="minorHAnsi" w:cstheme="minorHAnsi"/>
                <w:b/>
                <w:sz w:val="23"/>
                <w:szCs w:val="23"/>
              </w:rPr>
              <w:t>odbioru przedmiotu zamówienia bez uwag</w:t>
            </w:r>
            <w:r w:rsidR="00CD5BDB">
              <w:rPr>
                <w:rFonts w:asciiTheme="minorHAnsi" w:hAnsiTheme="minorHAnsi" w:cstheme="minorHAnsi"/>
                <w:b/>
                <w:sz w:val="23"/>
                <w:szCs w:val="23"/>
              </w:rPr>
              <w:t xml:space="preserve"> </w:t>
            </w:r>
            <w:r w:rsidRPr="00923CDA">
              <w:rPr>
                <w:rFonts w:asciiTheme="minorHAnsi" w:hAnsiTheme="minorHAnsi" w:cstheme="minorHAnsi"/>
                <w:b/>
                <w:sz w:val="23"/>
                <w:szCs w:val="23"/>
              </w:rPr>
              <w:t>Zamawiającego.</w:t>
            </w:r>
          </w:p>
          <w:p w14:paraId="42AAD952" w14:textId="77777777" w:rsidR="00B12BA5" w:rsidRPr="00923CDA" w:rsidRDefault="00B12BA5" w:rsidP="00A909B9">
            <w:pPr>
              <w:jc w:val="both"/>
              <w:rPr>
                <w:rFonts w:asciiTheme="minorHAnsi" w:hAnsiTheme="minorHAnsi" w:cstheme="minorHAnsi"/>
                <w:sz w:val="23"/>
                <w:szCs w:val="23"/>
              </w:rPr>
            </w:pPr>
          </w:p>
          <w:p w14:paraId="2F5FF901" w14:textId="77777777" w:rsidR="00B12BA5" w:rsidRPr="00923CDA" w:rsidRDefault="00B12BA5" w:rsidP="00A909B9">
            <w:pPr>
              <w:jc w:val="both"/>
              <w:rPr>
                <w:rFonts w:asciiTheme="minorHAnsi" w:hAnsiTheme="minorHAnsi" w:cstheme="minorHAnsi"/>
                <w:sz w:val="23"/>
                <w:szCs w:val="23"/>
              </w:rPr>
            </w:pPr>
            <w:r w:rsidRPr="00923CDA">
              <w:rPr>
                <w:rFonts w:asciiTheme="minorHAnsi" w:hAnsiTheme="minorHAnsi" w:cstheme="minorHAnsi"/>
                <w:sz w:val="23"/>
                <w:szCs w:val="23"/>
              </w:rPr>
              <w:t>Wykonawca może wskazać w ofercie dłuższy termin obowiązywania gwarancji podając oferowany okres</w:t>
            </w:r>
            <w:r w:rsidRPr="00923CDA">
              <w:rPr>
                <w:rFonts w:asciiTheme="minorHAnsi" w:hAnsiTheme="minorHAnsi" w:cstheme="minorHAnsi"/>
                <w:sz w:val="23"/>
                <w:szCs w:val="23"/>
              </w:rPr>
              <w:br/>
              <w:t>w pełnych latach.</w:t>
            </w:r>
          </w:p>
          <w:p w14:paraId="0FE06984" w14:textId="77777777" w:rsidR="00B12BA5" w:rsidRPr="00923CDA" w:rsidRDefault="00B12BA5" w:rsidP="00A909B9">
            <w:pPr>
              <w:jc w:val="both"/>
              <w:rPr>
                <w:rFonts w:asciiTheme="minorHAnsi" w:hAnsiTheme="minorHAnsi" w:cstheme="minorHAnsi"/>
                <w:sz w:val="23"/>
                <w:szCs w:val="23"/>
              </w:rPr>
            </w:pPr>
          </w:p>
          <w:p w14:paraId="2F3CB1BD" w14:textId="0F67BBA9" w:rsidR="00B12BA5" w:rsidRPr="00923CDA" w:rsidRDefault="00B12BA5" w:rsidP="00A909B9">
            <w:pPr>
              <w:jc w:val="both"/>
              <w:rPr>
                <w:rFonts w:asciiTheme="minorHAnsi" w:hAnsiTheme="minorHAnsi" w:cstheme="minorHAnsi"/>
                <w:sz w:val="23"/>
                <w:szCs w:val="23"/>
              </w:rPr>
            </w:pPr>
            <w:r w:rsidRPr="00923CDA">
              <w:rPr>
                <w:rFonts w:asciiTheme="minorHAnsi" w:hAnsiTheme="minorHAnsi" w:cstheme="minorHAnsi"/>
                <w:sz w:val="23"/>
                <w:szCs w:val="23"/>
              </w:rPr>
              <w:t xml:space="preserve">Oferta wykonawcy, który zaoferuje gwarancję wynoszącą  </w:t>
            </w:r>
            <w:r w:rsidR="000D4E24">
              <w:rPr>
                <w:rFonts w:asciiTheme="minorHAnsi" w:hAnsiTheme="minorHAnsi" w:cstheme="minorHAnsi"/>
                <w:sz w:val="23"/>
                <w:szCs w:val="23"/>
              </w:rPr>
              <w:t xml:space="preserve"> 12 miesięcy </w:t>
            </w:r>
            <w:r w:rsidRPr="00923CDA">
              <w:rPr>
                <w:rFonts w:asciiTheme="minorHAnsi" w:hAnsiTheme="minorHAnsi" w:cstheme="minorHAnsi"/>
                <w:sz w:val="23"/>
                <w:szCs w:val="23"/>
              </w:rPr>
              <w:t>licząc od dnia protokolarnego odbioru przedmiotu zamówienia bez uwag Zamawiającego, otrzyma w ramach kryterium „Gwarancja” 0 pkt.</w:t>
            </w:r>
          </w:p>
          <w:p w14:paraId="467B6FC2" w14:textId="77777777" w:rsidR="00B12BA5" w:rsidRPr="00923CDA" w:rsidRDefault="00B12BA5" w:rsidP="00A909B9">
            <w:pPr>
              <w:jc w:val="both"/>
              <w:rPr>
                <w:rFonts w:asciiTheme="minorHAnsi" w:hAnsiTheme="minorHAnsi" w:cstheme="minorHAnsi"/>
                <w:sz w:val="23"/>
                <w:szCs w:val="23"/>
              </w:rPr>
            </w:pPr>
          </w:p>
          <w:p w14:paraId="087B45FD" w14:textId="012E03C3" w:rsidR="00B12BA5" w:rsidRPr="00CD5BDB" w:rsidRDefault="00B12BA5" w:rsidP="00A909B9">
            <w:pPr>
              <w:jc w:val="both"/>
              <w:rPr>
                <w:rFonts w:asciiTheme="minorHAnsi" w:hAnsiTheme="minorHAnsi" w:cstheme="minorHAnsi"/>
                <w:b/>
                <w:bCs/>
                <w:sz w:val="23"/>
                <w:szCs w:val="23"/>
              </w:rPr>
            </w:pPr>
            <w:r w:rsidRPr="00923CDA">
              <w:rPr>
                <w:rFonts w:asciiTheme="minorHAnsi" w:hAnsiTheme="minorHAnsi" w:cstheme="minorHAnsi"/>
                <w:sz w:val="23"/>
                <w:szCs w:val="23"/>
              </w:rPr>
              <w:t>Oferta wykonawcy, który zaoferuje</w:t>
            </w:r>
            <w:r w:rsidR="00CD5BDB">
              <w:rPr>
                <w:rFonts w:asciiTheme="minorHAnsi" w:hAnsiTheme="minorHAnsi" w:cstheme="minorHAnsi"/>
                <w:sz w:val="23"/>
                <w:szCs w:val="23"/>
              </w:rPr>
              <w:t xml:space="preserve"> </w:t>
            </w:r>
            <w:r w:rsidRPr="00923CDA">
              <w:rPr>
                <w:rFonts w:asciiTheme="minorHAnsi" w:hAnsiTheme="minorHAnsi" w:cstheme="minorHAnsi"/>
                <w:sz w:val="23"/>
                <w:szCs w:val="23"/>
              </w:rPr>
              <w:t xml:space="preserve">gwarancję wynoszącą </w:t>
            </w:r>
            <w:r w:rsidR="000D4E24">
              <w:rPr>
                <w:rFonts w:asciiTheme="minorHAnsi" w:hAnsiTheme="minorHAnsi" w:cstheme="minorHAnsi"/>
                <w:sz w:val="23"/>
                <w:szCs w:val="23"/>
              </w:rPr>
              <w:t>2</w:t>
            </w:r>
            <w:r w:rsidRPr="00923CDA">
              <w:rPr>
                <w:rFonts w:asciiTheme="minorHAnsi" w:hAnsiTheme="minorHAnsi" w:cstheme="minorHAnsi"/>
                <w:sz w:val="23"/>
                <w:szCs w:val="23"/>
              </w:rPr>
              <w:t xml:space="preserve"> lata</w:t>
            </w:r>
            <w:r w:rsidR="00CD5BDB">
              <w:rPr>
                <w:rFonts w:asciiTheme="minorHAnsi" w:hAnsiTheme="minorHAnsi" w:cstheme="minorHAnsi"/>
                <w:sz w:val="23"/>
                <w:szCs w:val="23"/>
              </w:rPr>
              <w:t xml:space="preserve"> </w:t>
            </w:r>
            <w:r w:rsidRPr="00923CDA">
              <w:rPr>
                <w:rFonts w:asciiTheme="minorHAnsi" w:hAnsiTheme="minorHAnsi" w:cstheme="minorHAnsi"/>
                <w:sz w:val="23"/>
                <w:szCs w:val="23"/>
              </w:rPr>
              <w:t>(</w:t>
            </w:r>
            <w:r w:rsidR="000D4E24">
              <w:rPr>
                <w:rFonts w:asciiTheme="minorHAnsi" w:hAnsiTheme="minorHAnsi" w:cstheme="minorHAnsi"/>
                <w:sz w:val="23"/>
                <w:szCs w:val="23"/>
              </w:rPr>
              <w:t>24</w:t>
            </w:r>
            <w:r w:rsidRPr="00923CDA">
              <w:rPr>
                <w:rFonts w:asciiTheme="minorHAnsi" w:hAnsiTheme="minorHAnsi" w:cstheme="minorHAnsi"/>
                <w:sz w:val="23"/>
                <w:szCs w:val="23"/>
              </w:rPr>
              <w:t xml:space="preserve"> miesięcy) licząc od dnia protokolarnego odbioru przedmiotu zamówienia bez uwag Zamawiającego, otrzyma w ramach kryterium „Gwarancja” </w:t>
            </w:r>
            <w:r w:rsidR="00CD5BDB" w:rsidRPr="00CD5BDB">
              <w:rPr>
                <w:rFonts w:asciiTheme="minorHAnsi" w:hAnsiTheme="minorHAnsi" w:cstheme="minorHAnsi"/>
                <w:b/>
                <w:bCs/>
                <w:sz w:val="23"/>
                <w:szCs w:val="23"/>
              </w:rPr>
              <w:t>5</w:t>
            </w:r>
            <w:r w:rsidRPr="00CD5BDB">
              <w:rPr>
                <w:rFonts w:asciiTheme="minorHAnsi" w:hAnsiTheme="minorHAnsi" w:cstheme="minorHAnsi"/>
                <w:b/>
                <w:bCs/>
                <w:sz w:val="23"/>
                <w:szCs w:val="23"/>
              </w:rPr>
              <w:t xml:space="preserve"> pkt.</w:t>
            </w:r>
          </w:p>
          <w:p w14:paraId="4062724B" w14:textId="66C612ED" w:rsidR="00B12BA5" w:rsidRPr="00467B2A" w:rsidRDefault="00B12BA5" w:rsidP="00467B2A">
            <w:pPr>
              <w:jc w:val="both"/>
              <w:rPr>
                <w:rFonts w:asciiTheme="minorHAnsi" w:hAnsiTheme="minorHAnsi" w:cstheme="minorHAnsi"/>
                <w:b/>
                <w:bCs/>
                <w:sz w:val="23"/>
                <w:szCs w:val="23"/>
              </w:rPr>
            </w:pPr>
            <w:r w:rsidRPr="00923CDA">
              <w:rPr>
                <w:rFonts w:asciiTheme="minorHAnsi" w:hAnsiTheme="minorHAnsi" w:cstheme="minorHAnsi"/>
                <w:sz w:val="23"/>
                <w:szCs w:val="23"/>
              </w:rPr>
              <w:lastRenderedPageBreak/>
              <w:t xml:space="preserve">Oferta wykonawcy, który zaoferuje gwarancję wynoszącą </w:t>
            </w:r>
            <w:r w:rsidR="00467B2A">
              <w:rPr>
                <w:rFonts w:asciiTheme="minorHAnsi" w:hAnsiTheme="minorHAnsi" w:cstheme="minorHAnsi"/>
                <w:sz w:val="23"/>
                <w:szCs w:val="23"/>
              </w:rPr>
              <w:t>3</w:t>
            </w:r>
            <w:r w:rsidRPr="00923CDA">
              <w:rPr>
                <w:rFonts w:asciiTheme="minorHAnsi" w:hAnsiTheme="minorHAnsi" w:cstheme="minorHAnsi"/>
                <w:sz w:val="23"/>
                <w:szCs w:val="23"/>
              </w:rPr>
              <w:t xml:space="preserve"> lata (</w:t>
            </w:r>
            <w:r w:rsidR="00467B2A">
              <w:rPr>
                <w:rFonts w:asciiTheme="minorHAnsi" w:hAnsiTheme="minorHAnsi" w:cstheme="minorHAnsi"/>
                <w:sz w:val="23"/>
                <w:szCs w:val="23"/>
              </w:rPr>
              <w:t>36</w:t>
            </w:r>
            <w:r w:rsidRPr="00923CDA">
              <w:rPr>
                <w:rFonts w:asciiTheme="minorHAnsi" w:hAnsiTheme="minorHAnsi" w:cstheme="minorHAnsi"/>
                <w:sz w:val="23"/>
                <w:szCs w:val="23"/>
              </w:rPr>
              <w:t xml:space="preserve"> miesięcy) licząc od dnia protokolarnego odbioru przedmiotu zamówienia bez uwag Zamawiającego, otrzyma w ramach kryterium „Gwarancja” </w:t>
            </w:r>
            <w:r w:rsidRPr="00CD5BDB">
              <w:rPr>
                <w:rFonts w:asciiTheme="minorHAnsi" w:hAnsiTheme="minorHAnsi" w:cstheme="minorHAnsi"/>
                <w:b/>
                <w:bCs/>
                <w:sz w:val="23"/>
                <w:szCs w:val="23"/>
              </w:rPr>
              <w:t>10 pkt.</w:t>
            </w:r>
          </w:p>
        </w:tc>
      </w:tr>
    </w:tbl>
    <w:p w14:paraId="52171EFD" w14:textId="77777777" w:rsidR="00B12BA5" w:rsidRDefault="00B12BA5" w:rsidP="00A909B9">
      <w:pPr>
        <w:jc w:val="both"/>
        <w:rPr>
          <w:rFonts w:asciiTheme="minorHAnsi" w:hAnsiTheme="minorHAnsi" w:cstheme="minorHAnsi"/>
          <w:sz w:val="23"/>
          <w:szCs w:val="23"/>
        </w:rPr>
      </w:pPr>
    </w:p>
    <w:p w14:paraId="29B7BE52" w14:textId="77777777" w:rsidR="00CD5BDB" w:rsidRPr="00923CDA" w:rsidRDefault="00CD5BDB" w:rsidP="00A909B9">
      <w:pPr>
        <w:jc w:val="both"/>
        <w:rPr>
          <w:rFonts w:asciiTheme="minorHAnsi" w:hAnsiTheme="minorHAnsi" w:cstheme="minorHAnsi"/>
          <w:sz w:val="23"/>
          <w:szCs w:val="23"/>
        </w:rPr>
      </w:pPr>
    </w:p>
    <w:p w14:paraId="5C0CA9BF" w14:textId="6FCFCB19" w:rsidR="00B12BA5" w:rsidRPr="00CD5BDB" w:rsidRDefault="00B12BA5">
      <w:pPr>
        <w:pStyle w:val="Akapitzlist"/>
        <w:numPr>
          <w:ilvl w:val="3"/>
          <w:numId w:val="33"/>
        </w:numPr>
        <w:ind w:left="567" w:hanging="567"/>
        <w:jc w:val="both"/>
        <w:rPr>
          <w:rFonts w:asciiTheme="minorHAnsi" w:hAnsiTheme="minorHAnsi" w:cstheme="minorHAnsi"/>
          <w:sz w:val="23"/>
          <w:szCs w:val="23"/>
        </w:rPr>
      </w:pPr>
      <w:r w:rsidRPr="00CD5BDB">
        <w:rPr>
          <w:rFonts w:asciiTheme="minorHAnsi" w:hAnsiTheme="minorHAnsi" w:cstheme="minorHAnsi"/>
          <w:sz w:val="23"/>
          <w:szCs w:val="23"/>
        </w:rPr>
        <w:t xml:space="preserve">Zamawiający udzieli zamówienia wykonawcy, który złoży </w:t>
      </w:r>
      <w:r w:rsidR="00523BC5" w:rsidRPr="00CD5BDB">
        <w:rPr>
          <w:rFonts w:asciiTheme="minorHAnsi" w:hAnsiTheme="minorHAnsi" w:cstheme="minorHAnsi"/>
          <w:sz w:val="23"/>
          <w:szCs w:val="23"/>
        </w:rPr>
        <w:t xml:space="preserve">ofertę </w:t>
      </w:r>
      <w:r w:rsidRPr="00CD5BDB">
        <w:rPr>
          <w:rFonts w:asciiTheme="minorHAnsi" w:hAnsiTheme="minorHAnsi" w:cstheme="minorHAnsi"/>
          <w:sz w:val="23"/>
          <w:szCs w:val="23"/>
        </w:rPr>
        <w:t xml:space="preserve">niepodlegającą odrzuceniu </w:t>
      </w:r>
      <w:r w:rsidR="00523BC5" w:rsidRPr="00CD5BDB">
        <w:rPr>
          <w:rFonts w:asciiTheme="minorHAnsi" w:hAnsiTheme="minorHAnsi" w:cstheme="minorHAnsi"/>
          <w:sz w:val="23"/>
          <w:szCs w:val="23"/>
        </w:rPr>
        <w:t xml:space="preserve">oraz </w:t>
      </w:r>
      <w:r w:rsidRPr="00CD5BDB">
        <w:rPr>
          <w:rFonts w:asciiTheme="minorHAnsi" w:hAnsiTheme="minorHAnsi" w:cstheme="minorHAnsi"/>
          <w:sz w:val="23"/>
          <w:szCs w:val="23"/>
        </w:rPr>
        <w:t>zawierającą najkorzystniejszy stosunek jakości do ceny zgodnie</w:t>
      </w:r>
      <w:r w:rsidR="00523BC5" w:rsidRPr="00CD5BDB">
        <w:rPr>
          <w:rFonts w:asciiTheme="minorHAnsi" w:hAnsiTheme="minorHAnsi" w:cstheme="minorHAnsi"/>
          <w:sz w:val="23"/>
          <w:szCs w:val="23"/>
        </w:rPr>
        <w:br/>
      </w:r>
      <w:r w:rsidRPr="00CD5BDB">
        <w:rPr>
          <w:rFonts w:asciiTheme="minorHAnsi" w:hAnsiTheme="minorHAnsi" w:cstheme="minorHAnsi"/>
          <w:sz w:val="23"/>
          <w:szCs w:val="23"/>
        </w:rPr>
        <w:t>z kryteriami oceny ofert określonymi w SWZ, to jest wykonawcy, którego oferta uzyska najwyższą łączną ocenę (największą łączną liczbę punktów) w ramach wszystkich kryteriów oceny ofert zgodnie z następującym wzorem:</w:t>
      </w:r>
    </w:p>
    <w:p w14:paraId="6CD8FC6B" w14:textId="77777777" w:rsidR="00B12BA5" w:rsidRPr="00923CDA" w:rsidRDefault="00B12BA5" w:rsidP="00A909B9">
      <w:pPr>
        <w:ind w:left="567" w:hanging="567"/>
        <w:jc w:val="both"/>
        <w:rPr>
          <w:rFonts w:asciiTheme="minorHAnsi" w:hAnsiTheme="minorHAnsi" w:cstheme="minorHAnsi"/>
          <w:sz w:val="23"/>
          <w:szCs w:val="23"/>
        </w:rPr>
      </w:pPr>
    </w:p>
    <w:p w14:paraId="5B58949F" w14:textId="5DE67E9D" w:rsidR="00B12BA5" w:rsidRPr="00923CDA" w:rsidRDefault="00B12BA5" w:rsidP="00A909B9">
      <w:pPr>
        <w:ind w:left="567"/>
        <w:jc w:val="both"/>
        <w:rPr>
          <w:rFonts w:asciiTheme="minorHAnsi" w:hAnsiTheme="minorHAnsi" w:cstheme="minorHAnsi"/>
          <w:sz w:val="23"/>
          <w:szCs w:val="23"/>
        </w:rPr>
      </w:pPr>
      <w:r w:rsidRPr="00923CDA">
        <w:rPr>
          <w:rFonts w:asciiTheme="minorHAnsi" w:hAnsiTheme="minorHAnsi" w:cstheme="minorHAnsi"/>
          <w:b/>
          <w:sz w:val="23"/>
          <w:szCs w:val="23"/>
        </w:rPr>
        <w:t>K</w:t>
      </w:r>
      <w:r w:rsidRPr="00923CDA">
        <w:rPr>
          <w:rFonts w:asciiTheme="minorHAnsi" w:hAnsiTheme="minorHAnsi" w:cstheme="minorHAnsi"/>
          <w:b/>
          <w:sz w:val="23"/>
          <w:szCs w:val="23"/>
          <w:vertAlign w:val="subscript"/>
        </w:rPr>
        <w:t>O</w:t>
      </w:r>
      <w:r w:rsidRPr="00923CDA">
        <w:rPr>
          <w:rFonts w:asciiTheme="minorHAnsi" w:hAnsiTheme="minorHAnsi" w:cstheme="minorHAnsi"/>
          <w:sz w:val="23"/>
          <w:szCs w:val="23"/>
        </w:rPr>
        <w:t xml:space="preserve"> = </w:t>
      </w:r>
      <w:r w:rsidRPr="00923CDA">
        <w:rPr>
          <w:rFonts w:asciiTheme="minorHAnsi" w:hAnsiTheme="minorHAnsi" w:cstheme="minorHAnsi"/>
          <w:b/>
          <w:sz w:val="23"/>
          <w:szCs w:val="23"/>
        </w:rPr>
        <w:t>K</w:t>
      </w:r>
      <w:r w:rsidRPr="00923CDA">
        <w:rPr>
          <w:rFonts w:asciiTheme="minorHAnsi" w:hAnsiTheme="minorHAnsi" w:cstheme="minorHAnsi"/>
          <w:b/>
          <w:sz w:val="23"/>
          <w:szCs w:val="23"/>
          <w:vertAlign w:val="subscript"/>
        </w:rPr>
        <w:t>1</w:t>
      </w:r>
      <w:r w:rsidRPr="00923CDA">
        <w:rPr>
          <w:rFonts w:asciiTheme="minorHAnsi" w:hAnsiTheme="minorHAnsi" w:cstheme="minorHAnsi"/>
          <w:sz w:val="23"/>
          <w:szCs w:val="23"/>
        </w:rPr>
        <w:t xml:space="preserve"> + </w:t>
      </w:r>
      <w:r w:rsidRPr="00923CDA">
        <w:rPr>
          <w:rFonts w:asciiTheme="minorHAnsi" w:hAnsiTheme="minorHAnsi" w:cstheme="minorHAnsi"/>
          <w:b/>
          <w:sz w:val="23"/>
          <w:szCs w:val="23"/>
        </w:rPr>
        <w:t>K</w:t>
      </w:r>
      <w:r w:rsidRPr="00923CDA">
        <w:rPr>
          <w:rFonts w:asciiTheme="minorHAnsi" w:hAnsiTheme="minorHAnsi" w:cstheme="minorHAnsi"/>
          <w:b/>
          <w:sz w:val="23"/>
          <w:szCs w:val="23"/>
          <w:vertAlign w:val="subscript"/>
        </w:rPr>
        <w:t>2</w:t>
      </w:r>
      <w:r w:rsidRPr="00923CDA">
        <w:rPr>
          <w:rFonts w:asciiTheme="minorHAnsi" w:hAnsiTheme="minorHAnsi" w:cstheme="minorHAnsi"/>
          <w:sz w:val="23"/>
          <w:szCs w:val="23"/>
        </w:rPr>
        <w:t xml:space="preserve"> + </w:t>
      </w:r>
      <w:r w:rsidRPr="00923CDA">
        <w:rPr>
          <w:rFonts w:asciiTheme="minorHAnsi" w:hAnsiTheme="minorHAnsi" w:cstheme="minorHAnsi"/>
          <w:b/>
          <w:sz w:val="23"/>
          <w:szCs w:val="23"/>
        </w:rPr>
        <w:t>K</w:t>
      </w:r>
      <w:r w:rsidRPr="00923CDA">
        <w:rPr>
          <w:rFonts w:asciiTheme="minorHAnsi" w:hAnsiTheme="minorHAnsi" w:cstheme="minorHAnsi"/>
          <w:b/>
          <w:sz w:val="23"/>
          <w:szCs w:val="23"/>
          <w:vertAlign w:val="subscript"/>
        </w:rPr>
        <w:t>3</w:t>
      </w:r>
    </w:p>
    <w:p w14:paraId="704A8C6C" w14:textId="77777777" w:rsidR="00B12BA5" w:rsidRPr="00923CDA" w:rsidRDefault="00B12BA5" w:rsidP="00A909B9">
      <w:pPr>
        <w:jc w:val="both"/>
        <w:rPr>
          <w:rFonts w:asciiTheme="minorHAnsi" w:hAnsiTheme="minorHAnsi" w:cstheme="minorHAnsi"/>
          <w:sz w:val="23"/>
          <w:szCs w:val="23"/>
          <w:u w:val="single"/>
        </w:rPr>
      </w:pPr>
    </w:p>
    <w:p w14:paraId="76FA0451" w14:textId="77777777" w:rsidR="00B12BA5" w:rsidRPr="00923CDA" w:rsidRDefault="00B12BA5" w:rsidP="00A909B9">
      <w:pPr>
        <w:ind w:left="567"/>
        <w:jc w:val="both"/>
        <w:rPr>
          <w:rFonts w:asciiTheme="minorHAnsi" w:hAnsiTheme="minorHAnsi" w:cstheme="minorHAnsi"/>
          <w:sz w:val="23"/>
          <w:szCs w:val="23"/>
          <w:u w:val="single"/>
        </w:rPr>
      </w:pPr>
      <w:r w:rsidRPr="00923CDA">
        <w:rPr>
          <w:rFonts w:asciiTheme="minorHAnsi" w:hAnsiTheme="minorHAnsi" w:cstheme="minorHAnsi"/>
          <w:sz w:val="23"/>
          <w:szCs w:val="23"/>
          <w:u w:val="single"/>
        </w:rPr>
        <w:t>gdzie:</w:t>
      </w:r>
    </w:p>
    <w:p w14:paraId="708485A5" w14:textId="77777777" w:rsidR="00B12BA5" w:rsidRPr="00923CDA" w:rsidRDefault="00B12BA5" w:rsidP="00A909B9">
      <w:pPr>
        <w:ind w:left="567" w:hanging="567"/>
        <w:jc w:val="both"/>
        <w:rPr>
          <w:rFonts w:asciiTheme="minorHAnsi" w:hAnsiTheme="minorHAnsi" w:cstheme="minorHAnsi"/>
          <w:sz w:val="23"/>
          <w:szCs w:val="23"/>
        </w:rPr>
      </w:pPr>
    </w:p>
    <w:p w14:paraId="2707EC46" w14:textId="77777777" w:rsidR="00B12BA5" w:rsidRPr="00923CDA" w:rsidRDefault="00B12BA5" w:rsidP="00A909B9">
      <w:pPr>
        <w:ind w:left="1080" w:hanging="513"/>
        <w:jc w:val="both"/>
        <w:rPr>
          <w:rFonts w:asciiTheme="minorHAnsi" w:hAnsiTheme="minorHAnsi" w:cstheme="minorHAnsi"/>
          <w:sz w:val="23"/>
          <w:szCs w:val="23"/>
        </w:rPr>
      </w:pPr>
      <w:r w:rsidRPr="00923CDA">
        <w:rPr>
          <w:rFonts w:asciiTheme="minorHAnsi" w:hAnsiTheme="minorHAnsi" w:cstheme="minorHAnsi"/>
          <w:b/>
          <w:sz w:val="23"/>
          <w:szCs w:val="23"/>
        </w:rPr>
        <w:t>K</w:t>
      </w:r>
      <w:r w:rsidRPr="00923CDA">
        <w:rPr>
          <w:rFonts w:asciiTheme="minorHAnsi" w:hAnsiTheme="minorHAnsi" w:cstheme="minorHAnsi"/>
          <w:b/>
          <w:sz w:val="23"/>
          <w:szCs w:val="23"/>
          <w:vertAlign w:val="subscript"/>
        </w:rPr>
        <w:t>O</w:t>
      </w:r>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t>łączna liczba punktów uzyskanych przez wykonawcę na podstawie wszystkich kryteriów oceny ofert;</w:t>
      </w:r>
    </w:p>
    <w:p w14:paraId="76001178" w14:textId="77777777" w:rsidR="00B12BA5" w:rsidRPr="00923CDA" w:rsidRDefault="00B12BA5" w:rsidP="00A909B9">
      <w:pPr>
        <w:ind w:left="1080" w:hanging="513"/>
        <w:jc w:val="both"/>
        <w:rPr>
          <w:rFonts w:asciiTheme="minorHAnsi" w:hAnsiTheme="minorHAnsi" w:cstheme="minorHAnsi"/>
          <w:sz w:val="23"/>
          <w:szCs w:val="23"/>
        </w:rPr>
      </w:pPr>
      <w:r w:rsidRPr="00923CDA">
        <w:rPr>
          <w:rFonts w:asciiTheme="minorHAnsi" w:hAnsiTheme="minorHAnsi" w:cstheme="minorHAnsi"/>
          <w:b/>
          <w:sz w:val="23"/>
          <w:szCs w:val="23"/>
        </w:rPr>
        <w:t>K</w:t>
      </w:r>
      <w:r w:rsidRPr="00923CDA">
        <w:rPr>
          <w:rFonts w:asciiTheme="minorHAnsi" w:hAnsiTheme="minorHAnsi" w:cstheme="minorHAnsi"/>
          <w:b/>
          <w:sz w:val="23"/>
          <w:szCs w:val="23"/>
          <w:vertAlign w:val="subscript"/>
        </w:rPr>
        <w:t>1</w:t>
      </w:r>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t>liczba punktów uzyskanych przez wykonawcę w ramach kryterium „Cena”;</w:t>
      </w:r>
    </w:p>
    <w:p w14:paraId="7BAB12D7" w14:textId="77777777" w:rsidR="00272AB8" w:rsidRPr="00923CDA" w:rsidRDefault="00272AB8" w:rsidP="00A909B9">
      <w:pPr>
        <w:ind w:left="1080" w:hanging="513"/>
        <w:jc w:val="both"/>
        <w:rPr>
          <w:rFonts w:asciiTheme="minorHAnsi" w:hAnsiTheme="minorHAnsi" w:cstheme="minorHAnsi"/>
          <w:sz w:val="23"/>
          <w:szCs w:val="23"/>
        </w:rPr>
      </w:pPr>
      <w:r w:rsidRPr="00923CDA">
        <w:rPr>
          <w:rFonts w:asciiTheme="minorHAnsi" w:hAnsiTheme="minorHAnsi" w:cstheme="minorHAnsi"/>
          <w:b/>
          <w:sz w:val="23"/>
          <w:szCs w:val="23"/>
        </w:rPr>
        <w:t>K</w:t>
      </w:r>
      <w:r w:rsidRPr="00923CDA">
        <w:rPr>
          <w:rFonts w:asciiTheme="minorHAnsi" w:hAnsiTheme="minorHAnsi" w:cstheme="minorHAnsi"/>
          <w:b/>
          <w:sz w:val="23"/>
          <w:szCs w:val="23"/>
          <w:vertAlign w:val="subscript"/>
        </w:rPr>
        <w:t>2</w:t>
      </w:r>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t>liczba punktów uzyskanych przez wykonawcę w ramach kryterium „Warunki płatności”;</w:t>
      </w:r>
    </w:p>
    <w:p w14:paraId="01F2FF29" w14:textId="45FA41A8" w:rsidR="00B12BA5" w:rsidRPr="00923CDA" w:rsidRDefault="00B12BA5" w:rsidP="00A909B9">
      <w:pPr>
        <w:ind w:left="1080" w:hanging="513"/>
        <w:jc w:val="both"/>
        <w:rPr>
          <w:rFonts w:asciiTheme="minorHAnsi" w:hAnsiTheme="minorHAnsi" w:cstheme="minorHAnsi"/>
          <w:sz w:val="23"/>
          <w:szCs w:val="23"/>
        </w:rPr>
      </w:pPr>
      <w:r w:rsidRPr="00923CDA">
        <w:rPr>
          <w:rFonts w:asciiTheme="minorHAnsi" w:hAnsiTheme="minorHAnsi" w:cstheme="minorHAnsi"/>
          <w:b/>
          <w:sz w:val="23"/>
          <w:szCs w:val="23"/>
        </w:rPr>
        <w:t>K</w:t>
      </w:r>
      <w:r w:rsidR="004106A2" w:rsidRPr="00923CDA">
        <w:rPr>
          <w:rFonts w:asciiTheme="minorHAnsi" w:hAnsiTheme="minorHAnsi" w:cstheme="minorHAnsi"/>
          <w:b/>
          <w:sz w:val="23"/>
          <w:szCs w:val="23"/>
          <w:vertAlign w:val="subscript"/>
        </w:rPr>
        <w:t>3</w:t>
      </w:r>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t>liczba punktów uzyskanych przez wykonawcę w ramach kryterium „Gwarancja”.</w:t>
      </w:r>
    </w:p>
    <w:p w14:paraId="62337C1E" w14:textId="77777777" w:rsidR="00B12BA5" w:rsidRPr="00923CDA" w:rsidRDefault="00B12BA5" w:rsidP="00A909B9">
      <w:pPr>
        <w:ind w:left="567" w:hanging="567"/>
        <w:jc w:val="both"/>
        <w:rPr>
          <w:rFonts w:asciiTheme="minorHAnsi" w:hAnsiTheme="minorHAnsi" w:cstheme="minorHAnsi"/>
          <w:sz w:val="23"/>
          <w:szCs w:val="23"/>
        </w:rPr>
      </w:pPr>
    </w:p>
    <w:p w14:paraId="5D1DECBC" w14:textId="77777777" w:rsidR="00CD5BDB" w:rsidRDefault="004D673E">
      <w:pPr>
        <w:pStyle w:val="Akapitzlist"/>
        <w:numPr>
          <w:ilvl w:val="3"/>
          <w:numId w:val="33"/>
        </w:numPr>
        <w:ind w:left="567" w:hanging="567"/>
        <w:jc w:val="both"/>
        <w:rPr>
          <w:rFonts w:asciiTheme="minorHAnsi" w:hAnsiTheme="minorHAnsi" w:cstheme="minorHAnsi"/>
          <w:sz w:val="23"/>
          <w:szCs w:val="23"/>
        </w:rPr>
      </w:pPr>
      <w:r w:rsidRPr="00CD5BDB">
        <w:rPr>
          <w:rFonts w:asciiTheme="minorHAnsi" w:hAnsiTheme="minorHAnsi" w:cstheme="minorHAnsi"/>
          <w:sz w:val="23"/>
          <w:szCs w:val="23"/>
        </w:rPr>
        <w:t>Jeżeli w prowadzonym postępowaniu zostaną złożone dwie lub więcej ofert,</w:t>
      </w:r>
      <w:r w:rsidRPr="00CD5BDB">
        <w:rPr>
          <w:rFonts w:asciiTheme="minorHAnsi" w:hAnsiTheme="minorHAnsi" w:cstheme="minorHAnsi"/>
          <w:sz w:val="23"/>
          <w:szCs w:val="23"/>
        </w:rPr>
        <w:br/>
        <w:t>które otrzymają taką samą łączną liczbę punktów, Zamawiający na podstawie</w:t>
      </w:r>
      <w:r w:rsidRPr="00CD5BDB">
        <w:rPr>
          <w:rFonts w:asciiTheme="minorHAnsi" w:hAnsiTheme="minorHAnsi" w:cstheme="minorHAnsi"/>
          <w:sz w:val="23"/>
          <w:szCs w:val="23"/>
        </w:rPr>
        <w:br/>
        <w:t>art. 248 ust. 1 Ustawy udzieli zamówienia temu wykonawcy, który spośród</w:t>
      </w:r>
      <w:r w:rsidRPr="00CD5BDB">
        <w:rPr>
          <w:rFonts w:asciiTheme="minorHAnsi" w:hAnsiTheme="minorHAnsi" w:cstheme="minorHAnsi"/>
          <w:sz w:val="23"/>
          <w:szCs w:val="23"/>
        </w:rPr>
        <w:br/>
        <w:t>tych ofert zaoferował niższą cenę</w:t>
      </w:r>
      <w:r w:rsidR="00CD5BDB">
        <w:rPr>
          <w:rFonts w:asciiTheme="minorHAnsi" w:hAnsiTheme="minorHAnsi" w:cstheme="minorHAnsi"/>
          <w:sz w:val="23"/>
          <w:szCs w:val="23"/>
        </w:rPr>
        <w:t>.</w:t>
      </w:r>
    </w:p>
    <w:p w14:paraId="1B780F09" w14:textId="77777777" w:rsidR="00CD5BDB" w:rsidRDefault="004D673E">
      <w:pPr>
        <w:pStyle w:val="Akapitzlist"/>
        <w:numPr>
          <w:ilvl w:val="3"/>
          <w:numId w:val="33"/>
        </w:numPr>
        <w:ind w:left="567" w:hanging="567"/>
        <w:jc w:val="both"/>
        <w:rPr>
          <w:rFonts w:asciiTheme="minorHAnsi" w:hAnsiTheme="minorHAnsi" w:cstheme="minorHAnsi"/>
          <w:sz w:val="23"/>
          <w:szCs w:val="23"/>
        </w:rPr>
      </w:pPr>
      <w:r w:rsidRPr="00CD5BDB">
        <w:rPr>
          <w:rFonts w:asciiTheme="minorHAnsi" w:hAnsiTheme="minorHAnsi" w:cstheme="minorHAnsi"/>
          <w:sz w:val="23"/>
          <w:szCs w:val="23"/>
        </w:rPr>
        <w:t>Jeżeli w ten sposób nie będzie można wybrać korzystniejszej oferty ze względu</w:t>
      </w:r>
      <w:r w:rsidRPr="00CD5BDB">
        <w:rPr>
          <w:rFonts w:asciiTheme="minorHAnsi" w:hAnsiTheme="minorHAnsi" w:cstheme="minorHAnsi"/>
          <w:sz w:val="23"/>
          <w:szCs w:val="23"/>
        </w:rPr>
        <w:br/>
        <w:t>na to, że zostaną złożone dwie lub więcej ofert o takiej samej cenie (sumie opłat w zł), Zamawiający na podstawie art. 248 ust. 3 Ustawy wezwie wykonawców, którzy złożyli te oferty, do złożenia w określonym przez Zamawiającego terminie ofert dodatkowych. W takim przypadku wykonawcy składający oferty dodatkowe zgodnie z art. 251 Ustawy nie będą mogli zaoferować cen (sumy opłat w zł) wyższych niż zaoferowali</w:t>
      </w:r>
      <w:r w:rsidRPr="00CD5BDB">
        <w:rPr>
          <w:rFonts w:asciiTheme="minorHAnsi" w:hAnsiTheme="minorHAnsi" w:cstheme="minorHAnsi"/>
          <w:sz w:val="23"/>
          <w:szCs w:val="23"/>
        </w:rPr>
        <w:br/>
        <w:t>w ofertach złożonych w pierwszym terminie.</w:t>
      </w:r>
    </w:p>
    <w:p w14:paraId="73B3476B" w14:textId="77777777" w:rsidR="00CD5BDB" w:rsidRPr="00CD5BDB" w:rsidRDefault="004D673E">
      <w:pPr>
        <w:pStyle w:val="Akapitzlist"/>
        <w:numPr>
          <w:ilvl w:val="3"/>
          <w:numId w:val="33"/>
        </w:numPr>
        <w:ind w:left="567" w:hanging="567"/>
        <w:jc w:val="both"/>
        <w:rPr>
          <w:rFonts w:asciiTheme="minorHAnsi" w:hAnsiTheme="minorHAnsi" w:cstheme="minorHAnsi"/>
          <w:sz w:val="23"/>
          <w:szCs w:val="23"/>
        </w:rPr>
      </w:pPr>
      <w:r w:rsidRPr="00CD5BDB">
        <w:rPr>
          <w:rFonts w:asciiTheme="minorHAnsi" w:hAnsiTheme="minorHAnsi" w:cstheme="minorHAnsi"/>
          <w:sz w:val="23"/>
          <w:szCs w:val="23"/>
        </w:rPr>
        <w:t>Podstawę do ustalenia oferowanej ceny wykonania przedmiotu zamówienia</w:t>
      </w:r>
      <w:r w:rsidRPr="00CD5BDB">
        <w:rPr>
          <w:rFonts w:asciiTheme="minorHAnsi" w:hAnsiTheme="minorHAnsi" w:cstheme="minorHAnsi"/>
          <w:sz w:val="23"/>
          <w:szCs w:val="23"/>
        </w:rPr>
        <w:br/>
        <w:t xml:space="preserve">stanowić będzie </w:t>
      </w:r>
      <w:r w:rsidR="00B56698" w:rsidRPr="00CD5BDB">
        <w:rPr>
          <w:rFonts w:asciiTheme="minorHAnsi" w:hAnsiTheme="minorHAnsi" w:cstheme="minorHAnsi"/>
          <w:sz w:val="23"/>
          <w:szCs w:val="23"/>
        </w:rPr>
        <w:t>cena</w:t>
      </w:r>
      <w:r w:rsidRPr="00CD5BDB">
        <w:rPr>
          <w:rFonts w:asciiTheme="minorHAnsi" w:hAnsiTheme="minorHAnsi" w:cstheme="minorHAnsi"/>
          <w:sz w:val="23"/>
          <w:szCs w:val="23"/>
        </w:rPr>
        <w:t xml:space="preserve"> w zł zaoferowana przez wykonawców w pkt 2 Arkusza cenowego, którego wzór stanowi </w:t>
      </w:r>
      <w:r w:rsidRPr="00CD5BDB">
        <w:rPr>
          <w:rFonts w:asciiTheme="minorHAnsi" w:hAnsiTheme="minorHAnsi" w:cstheme="minorHAnsi"/>
          <w:b/>
          <w:sz w:val="23"/>
          <w:szCs w:val="23"/>
        </w:rPr>
        <w:t>Załącznik Nr 2</w:t>
      </w:r>
      <w:r w:rsidRPr="00CD5BDB">
        <w:rPr>
          <w:rFonts w:asciiTheme="minorHAnsi" w:hAnsiTheme="minorHAnsi" w:cstheme="minorHAnsi"/>
          <w:sz w:val="23"/>
          <w:szCs w:val="23"/>
        </w:rPr>
        <w:t xml:space="preserve"> do SWZ</w:t>
      </w:r>
      <w:r w:rsidRPr="00CD5BDB">
        <w:rPr>
          <w:rFonts w:asciiTheme="minorHAnsi" w:hAnsiTheme="minorHAnsi" w:cstheme="minorHAnsi"/>
          <w:b/>
          <w:sz w:val="23"/>
          <w:szCs w:val="23"/>
        </w:rPr>
        <w:t>.</w:t>
      </w:r>
    </w:p>
    <w:p w14:paraId="25240C5A" w14:textId="4E7EDB63" w:rsidR="004D673E" w:rsidRPr="00CD5BDB" w:rsidRDefault="004D673E">
      <w:pPr>
        <w:pStyle w:val="Akapitzlist"/>
        <w:numPr>
          <w:ilvl w:val="3"/>
          <w:numId w:val="33"/>
        </w:numPr>
        <w:ind w:left="567" w:hanging="567"/>
        <w:jc w:val="both"/>
        <w:rPr>
          <w:rFonts w:asciiTheme="minorHAnsi" w:hAnsiTheme="minorHAnsi" w:cstheme="minorHAnsi"/>
          <w:sz w:val="23"/>
          <w:szCs w:val="23"/>
        </w:rPr>
      </w:pPr>
      <w:r w:rsidRPr="00CD5BDB">
        <w:rPr>
          <w:rFonts w:asciiTheme="minorHAnsi" w:hAnsiTheme="minorHAnsi" w:cstheme="minorHAnsi"/>
          <w:sz w:val="23"/>
          <w:szCs w:val="23"/>
        </w:rPr>
        <w:t>Wypełniony Arkusz cenowy wykonawca obowiązany jest załączyć do oferty.</w:t>
      </w:r>
    </w:p>
    <w:p w14:paraId="72FA9AB4" w14:textId="77777777" w:rsidR="00DF5163" w:rsidRPr="00923CDA" w:rsidRDefault="00DF5163" w:rsidP="00A909B9">
      <w:pPr>
        <w:tabs>
          <w:tab w:val="center" w:pos="4715"/>
        </w:tabs>
        <w:jc w:val="both"/>
        <w:rPr>
          <w:rFonts w:asciiTheme="minorHAnsi" w:hAnsiTheme="minorHAnsi" w:cstheme="minorHAnsi"/>
          <w:sz w:val="23"/>
          <w:szCs w:val="23"/>
        </w:rPr>
      </w:pPr>
    </w:p>
    <w:p w14:paraId="130DEC92" w14:textId="77777777" w:rsidR="001E705A" w:rsidRPr="00923CDA" w:rsidRDefault="001E705A" w:rsidP="00A909B9">
      <w:pPr>
        <w:tabs>
          <w:tab w:val="center" w:pos="4715"/>
        </w:tabs>
        <w:jc w:val="both"/>
        <w:rPr>
          <w:rFonts w:asciiTheme="minorHAnsi" w:hAnsiTheme="minorHAnsi" w:cstheme="minorHAnsi"/>
          <w:sz w:val="23"/>
          <w:szCs w:val="23"/>
        </w:rPr>
      </w:pPr>
    </w:p>
    <w:p w14:paraId="18395636" w14:textId="12BA357E" w:rsidR="00DF5163" w:rsidRPr="00923CDA" w:rsidRDefault="00DF5163" w:rsidP="00A909B9">
      <w:pPr>
        <w:shd w:val="clear" w:color="auto" w:fill="E6E6E6"/>
        <w:ind w:left="709" w:right="69" w:hanging="709"/>
        <w:jc w:val="both"/>
        <w:rPr>
          <w:rFonts w:asciiTheme="minorHAnsi" w:hAnsiTheme="minorHAnsi" w:cstheme="minorHAnsi"/>
          <w:b/>
          <w:sz w:val="23"/>
          <w:szCs w:val="23"/>
        </w:rPr>
      </w:pPr>
      <w:r w:rsidRPr="00923CDA">
        <w:rPr>
          <w:rFonts w:asciiTheme="minorHAnsi" w:hAnsiTheme="minorHAnsi" w:cstheme="minorHAnsi"/>
          <w:b/>
          <w:sz w:val="23"/>
          <w:szCs w:val="23"/>
        </w:rPr>
        <w:t>XIV.</w:t>
      </w:r>
      <w:r w:rsidRPr="00923CDA">
        <w:rPr>
          <w:rFonts w:asciiTheme="minorHAnsi" w:hAnsiTheme="minorHAnsi" w:cstheme="minorHAnsi"/>
          <w:b/>
          <w:sz w:val="23"/>
          <w:szCs w:val="23"/>
        </w:rPr>
        <w:tab/>
        <w:t>INFORMACJA O FORMALNOŚCIACH JAKIE MUSZĄ ZOSTAĆ DOPEŁNIONE PO WYBORZE OFERTY W CELU ZAWARCIA</w:t>
      </w:r>
      <w:r w:rsidR="00A267FC">
        <w:rPr>
          <w:rFonts w:asciiTheme="minorHAnsi" w:hAnsiTheme="minorHAnsi" w:cstheme="minorHAnsi"/>
          <w:b/>
          <w:sz w:val="23"/>
          <w:szCs w:val="23"/>
        </w:rPr>
        <w:t xml:space="preserve"> </w:t>
      </w:r>
      <w:r w:rsidRPr="00923CDA">
        <w:rPr>
          <w:rFonts w:asciiTheme="minorHAnsi" w:hAnsiTheme="minorHAnsi" w:cstheme="minorHAnsi"/>
          <w:b/>
          <w:sz w:val="23"/>
          <w:szCs w:val="23"/>
        </w:rPr>
        <w:t>UMOWY W SPRAWIE ZAMÓWIENIA PUBLICZNEGO</w:t>
      </w:r>
    </w:p>
    <w:p w14:paraId="6AAD1FCB" w14:textId="77777777" w:rsidR="00DF5163" w:rsidRPr="00923CDA" w:rsidRDefault="00DF5163" w:rsidP="00A909B9">
      <w:pPr>
        <w:jc w:val="both"/>
        <w:rPr>
          <w:rFonts w:asciiTheme="minorHAnsi" w:hAnsiTheme="minorHAnsi" w:cstheme="minorHAnsi"/>
          <w:sz w:val="23"/>
          <w:szCs w:val="23"/>
        </w:rPr>
      </w:pPr>
    </w:p>
    <w:p w14:paraId="0EA9A835" w14:textId="77777777" w:rsidR="00DF5163" w:rsidRPr="00923CDA" w:rsidRDefault="003C26C3">
      <w:pPr>
        <w:numPr>
          <w:ilvl w:val="0"/>
          <w:numId w:val="36"/>
        </w:numPr>
        <w:ind w:left="567" w:hanging="567"/>
        <w:jc w:val="both"/>
        <w:rPr>
          <w:rFonts w:asciiTheme="minorHAnsi" w:hAnsiTheme="minorHAnsi" w:cstheme="minorHAnsi"/>
          <w:sz w:val="23"/>
          <w:szCs w:val="23"/>
        </w:rPr>
      </w:pPr>
      <w:r w:rsidRPr="00923CDA">
        <w:rPr>
          <w:rFonts w:asciiTheme="minorHAnsi" w:hAnsiTheme="minorHAnsi" w:cstheme="minorHAnsi"/>
          <w:color w:val="000000"/>
          <w:sz w:val="23"/>
          <w:szCs w:val="23"/>
        </w:rPr>
        <w:t xml:space="preserve">Zamawiający </w:t>
      </w:r>
      <w:r w:rsidR="00DF5163" w:rsidRPr="00923CDA">
        <w:rPr>
          <w:rFonts w:asciiTheme="minorHAnsi" w:hAnsiTheme="minorHAnsi" w:cstheme="minorHAnsi"/>
          <w:sz w:val="23"/>
          <w:szCs w:val="23"/>
        </w:rPr>
        <w:t xml:space="preserve">zawrze umowę z </w:t>
      </w:r>
      <w:r w:rsidR="00ED0E48" w:rsidRPr="00923CDA">
        <w:rPr>
          <w:rFonts w:asciiTheme="minorHAnsi" w:hAnsiTheme="minorHAnsi" w:cstheme="minorHAnsi"/>
          <w:sz w:val="23"/>
          <w:szCs w:val="23"/>
        </w:rPr>
        <w:t>wybranym</w:t>
      </w:r>
      <w:r w:rsidR="002F10E7" w:rsidRPr="00923CDA">
        <w:rPr>
          <w:rFonts w:asciiTheme="minorHAnsi" w:hAnsiTheme="minorHAnsi" w:cstheme="minorHAnsi"/>
          <w:sz w:val="23"/>
          <w:szCs w:val="23"/>
        </w:rPr>
        <w:t xml:space="preserve"> </w:t>
      </w:r>
      <w:r w:rsidR="00DF5163" w:rsidRPr="00923CDA">
        <w:rPr>
          <w:rFonts w:asciiTheme="minorHAnsi" w:hAnsiTheme="minorHAnsi" w:cstheme="minorHAnsi"/>
          <w:sz w:val="23"/>
          <w:szCs w:val="23"/>
        </w:rPr>
        <w:t>wykonawc</w:t>
      </w:r>
      <w:r w:rsidR="00ED0E48" w:rsidRPr="00923CDA">
        <w:rPr>
          <w:rFonts w:asciiTheme="minorHAnsi" w:hAnsiTheme="minorHAnsi" w:cstheme="minorHAnsi"/>
          <w:sz w:val="23"/>
          <w:szCs w:val="23"/>
        </w:rPr>
        <w:t>ą</w:t>
      </w:r>
      <w:r w:rsidR="00DF5163" w:rsidRPr="00923CDA">
        <w:rPr>
          <w:rFonts w:asciiTheme="minorHAnsi" w:hAnsiTheme="minorHAnsi" w:cstheme="minorHAnsi"/>
          <w:sz w:val="23"/>
          <w:szCs w:val="23"/>
        </w:rPr>
        <w:t xml:space="preserve"> w terminie </w:t>
      </w:r>
      <w:r w:rsidR="00AD7EA4" w:rsidRPr="00923CDA">
        <w:rPr>
          <w:rFonts w:asciiTheme="minorHAnsi" w:hAnsiTheme="minorHAnsi" w:cstheme="minorHAnsi"/>
          <w:sz w:val="23"/>
          <w:szCs w:val="23"/>
        </w:rPr>
        <w:t>nie krótszym</w:t>
      </w:r>
      <w:r w:rsidR="000A24BF" w:rsidRPr="00923CDA">
        <w:rPr>
          <w:rFonts w:asciiTheme="minorHAnsi" w:hAnsiTheme="minorHAnsi" w:cstheme="minorHAnsi"/>
          <w:sz w:val="23"/>
          <w:szCs w:val="23"/>
        </w:rPr>
        <w:br/>
      </w:r>
      <w:r w:rsidR="00AD7EA4" w:rsidRPr="00923CDA">
        <w:rPr>
          <w:rFonts w:asciiTheme="minorHAnsi" w:hAnsiTheme="minorHAnsi" w:cstheme="minorHAnsi"/>
          <w:sz w:val="23"/>
          <w:szCs w:val="23"/>
        </w:rPr>
        <w:t>niż 5 dni od dnia przesłania zawiadomienia o wyborze najkorzystniejszej oferty</w:t>
      </w:r>
      <w:r w:rsidR="00DF5163" w:rsidRPr="00923CDA">
        <w:rPr>
          <w:rFonts w:asciiTheme="minorHAnsi" w:hAnsiTheme="minorHAnsi" w:cstheme="minorHAnsi"/>
          <w:sz w:val="23"/>
          <w:szCs w:val="23"/>
        </w:rPr>
        <w:t>.</w:t>
      </w:r>
    </w:p>
    <w:p w14:paraId="1DA6BD97" w14:textId="77777777" w:rsidR="00DF5163" w:rsidRPr="00923CDA" w:rsidRDefault="00DF5163">
      <w:pPr>
        <w:numPr>
          <w:ilvl w:val="0"/>
          <w:numId w:val="36"/>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Zamawiający może zawrzeć umowę w sprawie przedmiotowego zamówienia publicznego przed upływem terminu, o którym mowa w ust. 1, jeżeli w przedmiotowym postępowaniu zostan</w:t>
      </w:r>
      <w:r w:rsidR="0006586F" w:rsidRPr="00923CDA">
        <w:rPr>
          <w:rFonts w:asciiTheme="minorHAnsi" w:hAnsiTheme="minorHAnsi" w:cstheme="minorHAnsi"/>
          <w:sz w:val="23"/>
          <w:szCs w:val="23"/>
        </w:rPr>
        <w:t>ie</w:t>
      </w:r>
      <w:r w:rsidRPr="00923CDA">
        <w:rPr>
          <w:rFonts w:asciiTheme="minorHAnsi" w:hAnsiTheme="minorHAnsi" w:cstheme="minorHAnsi"/>
          <w:sz w:val="23"/>
          <w:szCs w:val="23"/>
        </w:rPr>
        <w:t xml:space="preserve"> złożon</w:t>
      </w:r>
      <w:r w:rsidR="0006586F" w:rsidRPr="00923CDA">
        <w:rPr>
          <w:rFonts w:asciiTheme="minorHAnsi" w:hAnsiTheme="minorHAnsi" w:cstheme="minorHAnsi"/>
          <w:sz w:val="23"/>
          <w:szCs w:val="23"/>
        </w:rPr>
        <w:t>a</w:t>
      </w:r>
      <w:r w:rsidRPr="00923CDA">
        <w:rPr>
          <w:rFonts w:asciiTheme="minorHAnsi" w:hAnsiTheme="minorHAnsi" w:cstheme="minorHAnsi"/>
          <w:sz w:val="23"/>
          <w:szCs w:val="23"/>
        </w:rPr>
        <w:t xml:space="preserve"> </w:t>
      </w:r>
      <w:r w:rsidR="0006586F" w:rsidRPr="00923CDA">
        <w:rPr>
          <w:rFonts w:asciiTheme="minorHAnsi" w:hAnsiTheme="minorHAnsi" w:cstheme="minorHAnsi"/>
          <w:sz w:val="23"/>
          <w:szCs w:val="23"/>
        </w:rPr>
        <w:t xml:space="preserve">tylko jedna </w:t>
      </w:r>
      <w:r w:rsidR="003C26C3" w:rsidRPr="00923CDA">
        <w:rPr>
          <w:rFonts w:asciiTheme="minorHAnsi" w:hAnsiTheme="minorHAnsi" w:cstheme="minorHAnsi"/>
          <w:sz w:val="23"/>
          <w:szCs w:val="23"/>
        </w:rPr>
        <w:t>ofert</w:t>
      </w:r>
      <w:r w:rsidR="0006586F" w:rsidRPr="00923CDA">
        <w:rPr>
          <w:rFonts w:asciiTheme="minorHAnsi" w:hAnsiTheme="minorHAnsi" w:cstheme="minorHAnsi"/>
          <w:sz w:val="23"/>
          <w:szCs w:val="23"/>
        </w:rPr>
        <w:t>a</w:t>
      </w:r>
      <w:r w:rsidRPr="00923CDA">
        <w:rPr>
          <w:rFonts w:asciiTheme="minorHAnsi" w:hAnsiTheme="minorHAnsi" w:cstheme="minorHAnsi"/>
          <w:sz w:val="23"/>
          <w:szCs w:val="23"/>
        </w:rPr>
        <w:t>.</w:t>
      </w:r>
    </w:p>
    <w:p w14:paraId="20C41682" w14:textId="77777777" w:rsidR="00DF5163" w:rsidRPr="00923CDA" w:rsidRDefault="00DF5163">
      <w:pPr>
        <w:numPr>
          <w:ilvl w:val="0"/>
          <w:numId w:val="36"/>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lastRenderedPageBreak/>
        <w:t>W przypadku wyboru oferty złożonej przez wykonawców wspólnie ubiegających</w:t>
      </w:r>
      <w:r w:rsidRPr="00923CDA">
        <w:rPr>
          <w:rFonts w:asciiTheme="minorHAnsi" w:hAnsiTheme="minorHAnsi" w:cstheme="minorHAnsi"/>
          <w:sz w:val="23"/>
          <w:szCs w:val="23"/>
        </w:rPr>
        <w:br/>
        <w:t>się o udzielenie zamówienia, Zamawiający zastrzega sobie prawo żądania,</w:t>
      </w:r>
      <w:r w:rsidRPr="00923CDA">
        <w:rPr>
          <w:rFonts w:asciiTheme="minorHAnsi" w:hAnsiTheme="minorHAnsi" w:cstheme="minorHAnsi"/>
          <w:sz w:val="23"/>
          <w:szCs w:val="23"/>
        </w:rPr>
        <w:br/>
        <w:t>przed podpisaniem umowy w sprawie udzielenia zamówienia publicznego,</w:t>
      </w:r>
      <w:r w:rsidRPr="00923CDA">
        <w:rPr>
          <w:rFonts w:asciiTheme="minorHAnsi" w:hAnsiTheme="minorHAnsi" w:cstheme="minorHAnsi"/>
          <w:sz w:val="23"/>
          <w:szCs w:val="23"/>
        </w:rPr>
        <w:br/>
        <w:t>umowy regulującej współpracę tych wykonawców, stwierdzającą solidarną</w:t>
      </w:r>
      <w:r w:rsidRPr="00923CDA">
        <w:rPr>
          <w:rFonts w:asciiTheme="minorHAnsi" w:hAnsiTheme="minorHAnsi" w:cstheme="minorHAnsi"/>
          <w:sz w:val="23"/>
          <w:szCs w:val="23"/>
        </w:rPr>
        <w:br/>
        <w:t xml:space="preserve">odpowiedzialność wszystkich wykonawców za realizację </w:t>
      </w:r>
      <w:r w:rsidR="00ED0E48" w:rsidRPr="00923CDA">
        <w:rPr>
          <w:rFonts w:asciiTheme="minorHAnsi" w:hAnsiTheme="minorHAnsi" w:cstheme="minorHAnsi"/>
          <w:sz w:val="23"/>
          <w:szCs w:val="23"/>
        </w:rPr>
        <w:t xml:space="preserve">przedmiotu </w:t>
      </w:r>
      <w:r w:rsidRPr="00923CDA">
        <w:rPr>
          <w:rFonts w:asciiTheme="minorHAnsi" w:hAnsiTheme="minorHAnsi" w:cstheme="minorHAnsi"/>
          <w:sz w:val="23"/>
          <w:szCs w:val="23"/>
        </w:rPr>
        <w:t>zamówienia</w:t>
      </w:r>
      <w:r w:rsidR="00ED0E48" w:rsidRPr="00923CDA">
        <w:rPr>
          <w:rFonts w:asciiTheme="minorHAnsi" w:hAnsiTheme="minorHAnsi" w:cstheme="minorHAnsi"/>
          <w:sz w:val="23"/>
          <w:szCs w:val="23"/>
        </w:rPr>
        <w:br/>
      </w:r>
      <w:r w:rsidRPr="00923CDA">
        <w:rPr>
          <w:rFonts w:asciiTheme="minorHAnsi" w:hAnsiTheme="minorHAnsi" w:cstheme="minorHAnsi"/>
          <w:sz w:val="23"/>
          <w:szCs w:val="23"/>
        </w:rPr>
        <w:t>oraz zawierającą</w:t>
      </w:r>
      <w:r w:rsidR="00ED0E48" w:rsidRPr="00923CDA">
        <w:rPr>
          <w:rFonts w:asciiTheme="minorHAnsi" w:hAnsiTheme="minorHAnsi" w:cstheme="minorHAnsi"/>
          <w:sz w:val="23"/>
          <w:szCs w:val="23"/>
        </w:rPr>
        <w:t xml:space="preserve"> </w:t>
      </w:r>
      <w:r w:rsidRPr="00923CDA">
        <w:rPr>
          <w:rFonts w:asciiTheme="minorHAnsi" w:hAnsiTheme="minorHAnsi" w:cstheme="minorHAnsi"/>
          <w:sz w:val="23"/>
          <w:szCs w:val="23"/>
        </w:rPr>
        <w:t>upoważnienie dla jednego z wykonawców do składania</w:t>
      </w:r>
      <w:r w:rsidR="00ED0E48" w:rsidRPr="00923CDA">
        <w:rPr>
          <w:rFonts w:asciiTheme="minorHAnsi" w:hAnsiTheme="minorHAnsi" w:cstheme="minorHAnsi"/>
          <w:sz w:val="23"/>
          <w:szCs w:val="23"/>
        </w:rPr>
        <w:br/>
      </w:r>
      <w:r w:rsidRPr="00923CDA">
        <w:rPr>
          <w:rFonts w:asciiTheme="minorHAnsi" w:hAnsiTheme="minorHAnsi" w:cstheme="minorHAnsi"/>
          <w:sz w:val="23"/>
          <w:szCs w:val="23"/>
        </w:rPr>
        <w:t>i przyjmowania oświadczeń wobec Zamawiającego w imieniu wszystkich wykonawców, a także do otrzymywania płatności.</w:t>
      </w:r>
    </w:p>
    <w:p w14:paraId="1DA04C1A" w14:textId="77777777" w:rsidR="00422866" w:rsidRPr="00923CDA" w:rsidRDefault="00422866">
      <w:pPr>
        <w:numPr>
          <w:ilvl w:val="0"/>
          <w:numId w:val="36"/>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Wykonawca będzie zobowiązany do podpisania umowy w miejscu i terminie wskazanym przez Zamawiającego.</w:t>
      </w:r>
    </w:p>
    <w:p w14:paraId="299430E0" w14:textId="77777777" w:rsidR="00DF5163" w:rsidRPr="00923CDA" w:rsidRDefault="00DF5163" w:rsidP="00A909B9">
      <w:pPr>
        <w:jc w:val="both"/>
        <w:rPr>
          <w:rFonts w:asciiTheme="minorHAnsi" w:hAnsiTheme="minorHAnsi" w:cstheme="minorHAnsi"/>
          <w:sz w:val="23"/>
          <w:szCs w:val="23"/>
        </w:rPr>
      </w:pPr>
    </w:p>
    <w:p w14:paraId="3523DA64" w14:textId="77777777" w:rsidR="00C36122" w:rsidRPr="00923CDA" w:rsidRDefault="00C36122" w:rsidP="00A909B9">
      <w:pPr>
        <w:jc w:val="both"/>
        <w:rPr>
          <w:rFonts w:asciiTheme="minorHAnsi" w:hAnsiTheme="minorHAnsi" w:cstheme="minorHAnsi"/>
          <w:sz w:val="23"/>
          <w:szCs w:val="23"/>
        </w:rPr>
      </w:pPr>
    </w:p>
    <w:p w14:paraId="3B7E0013" w14:textId="77777777" w:rsidR="00DF5163" w:rsidRPr="00923CDA" w:rsidRDefault="00DF5163" w:rsidP="00A909B9">
      <w:pPr>
        <w:shd w:val="clear" w:color="auto" w:fill="E6E6E6"/>
        <w:ind w:left="709" w:right="68" w:hanging="709"/>
        <w:jc w:val="both"/>
        <w:rPr>
          <w:rFonts w:asciiTheme="minorHAnsi" w:hAnsiTheme="minorHAnsi" w:cstheme="minorHAnsi"/>
          <w:b/>
          <w:sz w:val="23"/>
          <w:szCs w:val="23"/>
        </w:rPr>
      </w:pPr>
      <w:r w:rsidRPr="00923CDA">
        <w:rPr>
          <w:rFonts w:asciiTheme="minorHAnsi" w:hAnsiTheme="minorHAnsi" w:cstheme="minorHAnsi"/>
          <w:b/>
          <w:sz w:val="23"/>
          <w:szCs w:val="23"/>
        </w:rPr>
        <w:t>XV.</w:t>
      </w:r>
      <w:r w:rsidRPr="00923CDA">
        <w:rPr>
          <w:rFonts w:asciiTheme="minorHAnsi" w:hAnsiTheme="minorHAnsi" w:cstheme="minorHAnsi"/>
          <w:b/>
          <w:sz w:val="23"/>
          <w:szCs w:val="23"/>
        </w:rPr>
        <w:tab/>
        <w:t>INFORMACJE DOTYCZĄCE ZABEZPIECZENIA NALEŻYTEGO WYKONANIA UMOWY</w:t>
      </w:r>
    </w:p>
    <w:p w14:paraId="6BD5B942" w14:textId="77777777" w:rsidR="00D719AB" w:rsidRPr="00923CDA" w:rsidRDefault="00D719AB" w:rsidP="00A909B9">
      <w:pPr>
        <w:jc w:val="both"/>
        <w:rPr>
          <w:rFonts w:asciiTheme="minorHAnsi" w:hAnsiTheme="minorHAnsi" w:cstheme="minorHAnsi"/>
          <w:sz w:val="23"/>
          <w:szCs w:val="23"/>
        </w:rPr>
      </w:pPr>
    </w:p>
    <w:p w14:paraId="01310973" w14:textId="77777777" w:rsidR="00D719AB" w:rsidRPr="00923CDA" w:rsidRDefault="00D719AB" w:rsidP="00A909B9">
      <w:pPr>
        <w:tabs>
          <w:tab w:val="left" w:leader="dot" w:pos="5046"/>
        </w:tabs>
        <w:jc w:val="both"/>
        <w:rPr>
          <w:rFonts w:asciiTheme="minorHAnsi" w:hAnsiTheme="minorHAnsi" w:cstheme="minorHAnsi"/>
          <w:sz w:val="23"/>
          <w:szCs w:val="23"/>
        </w:rPr>
      </w:pPr>
      <w:r w:rsidRPr="00923CDA">
        <w:rPr>
          <w:rFonts w:asciiTheme="minorHAnsi" w:hAnsiTheme="minorHAnsi" w:cstheme="minorHAnsi"/>
          <w:sz w:val="23"/>
          <w:szCs w:val="23"/>
        </w:rPr>
        <w:t xml:space="preserve">Zamawiający nie będzie </w:t>
      </w:r>
      <w:r w:rsidRPr="00923CDA">
        <w:rPr>
          <w:rFonts w:asciiTheme="minorHAnsi" w:hAnsiTheme="minorHAnsi" w:cstheme="minorHAnsi"/>
          <w:bCs/>
          <w:sz w:val="23"/>
          <w:szCs w:val="23"/>
        </w:rPr>
        <w:t>żądał wniesienia zabezpieczenia należytego wykonania umowy.</w:t>
      </w:r>
    </w:p>
    <w:p w14:paraId="5144269E" w14:textId="77777777" w:rsidR="00D719AB" w:rsidRPr="00923CDA" w:rsidRDefault="00D719AB" w:rsidP="00A909B9">
      <w:pPr>
        <w:jc w:val="both"/>
        <w:rPr>
          <w:rFonts w:asciiTheme="minorHAnsi" w:hAnsiTheme="minorHAnsi" w:cstheme="minorHAnsi"/>
          <w:sz w:val="23"/>
          <w:szCs w:val="23"/>
        </w:rPr>
      </w:pPr>
    </w:p>
    <w:p w14:paraId="3E8A4AD3" w14:textId="77777777" w:rsidR="00DF5163" w:rsidRPr="00923CDA" w:rsidRDefault="00DF5163" w:rsidP="00A909B9">
      <w:pPr>
        <w:jc w:val="both"/>
        <w:rPr>
          <w:rFonts w:asciiTheme="minorHAnsi" w:hAnsiTheme="minorHAnsi" w:cstheme="minorHAnsi"/>
          <w:sz w:val="23"/>
          <w:szCs w:val="23"/>
        </w:rPr>
      </w:pPr>
    </w:p>
    <w:p w14:paraId="5A655445" w14:textId="77777777" w:rsidR="00DF5163" w:rsidRPr="00923CDA" w:rsidRDefault="00DF5163" w:rsidP="00A909B9">
      <w:pPr>
        <w:shd w:val="clear" w:color="auto" w:fill="E6E6E6"/>
        <w:ind w:left="709" w:right="68" w:hanging="709"/>
        <w:jc w:val="both"/>
        <w:rPr>
          <w:rFonts w:asciiTheme="minorHAnsi" w:hAnsiTheme="minorHAnsi" w:cstheme="minorHAnsi"/>
          <w:b/>
          <w:sz w:val="23"/>
          <w:szCs w:val="23"/>
        </w:rPr>
      </w:pPr>
      <w:r w:rsidRPr="00923CDA">
        <w:rPr>
          <w:rFonts w:asciiTheme="minorHAnsi" w:hAnsiTheme="minorHAnsi" w:cstheme="minorHAnsi"/>
          <w:b/>
          <w:sz w:val="23"/>
          <w:szCs w:val="23"/>
        </w:rPr>
        <w:t>XVI.</w:t>
      </w:r>
      <w:r w:rsidRPr="00923CDA">
        <w:rPr>
          <w:rFonts w:asciiTheme="minorHAnsi" w:hAnsiTheme="minorHAnsi" w:cstheme="minorHAnsi"/>
          <w:b/>
          <w:sz w:val="23"/>
          <w:szCs w:val="23"/>
        </w:rPr>
        <w:tab/>
        <w:t>PROJEKTOWANE POSTANOWIENIA UMOWY WS. ZAMÓWIENIA PUBLICZNEGO</w:t>
      </w:r>
    </w:p>
    <w:p w14:paraId="7C5ED02D" w14:textId="77777777" w:rsidR="00DF5163" w:rsidRPr="00923CDA" w:rsidRDefault="00DF5163" w:rsidP="00A909B9">
      <w:pPr>
        <w:jc w:val="both"/>
        <w:rPr>
          <w:rFonts w:asciiTheme="minorHAnsi" w:hAnsiTheme="minorHAnsi" w:cstheme="minorHAnsi"/>
          <w:sz w:val="23"/>
          <w:szCs w:val="23"/>
        </w:rPr>
      </w:pPr>
    </w:p>
    <w:p w14:paraId="5C654AE1" w14:textId="161A724F" w:rsidR="007A008A" w:rsidRPr="00A267FC" w:rsidRDefault="007A008A">
      <w:pPr>
        <w:pStyle w:val="Akapitzlist"/>
        <w:widowControl w:val="0"/>
        <w:numPr>
          <w:ilvl w:val="3"/>
          <w:numId w:val="37"/>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Zamawiający wymaga od wybranego wykonawcy zamówienia zawarcia umowy</w:t>
      </w:r>
      <w:r w:rsidRPr="00A267FC">
        <w:rPr>
          <w:rFonts w:asciiTheme="minorHAnsi" w:hAnsiTheme="minorHAnsi" w:cstheme="minorHAnsi"/>
          <w:color w:val="000000"/>
          <w:sz w:val="23"/>
          <w:szCs w:val="23"/>
        </w:rPr>
        <w:br/>
        <w:t xml:space="preserve">w sprawie zamówienia publicznego </w:t>
      </w:r>
      <w:r w:rsidR="00CF2766" w:rsidRPr="00A267FC">
        <w:rPr>
          <w:rFonts w:asciiTheme="minorHAnsi" w:hAnsiTheme="minorHAnsi" w:cstheme="minorHAnsi"/>
          <w:color w:val="000000"/>
          <w:sz w:val="23"/>
          <w:szCs w:val="23"/>
        </w:rPr>
        <w:t>w miejscu, terminie oraz na warunkach</w:t>
      </w:r>
      <w:r w:rsidRPr="00A267FC">
        <w:rPr>
          <w:rFonts w:asciiTheme="minorHAnsi" w:hAnsiTheme="minorHAnsi" w:cstheme="minorHAnsi"/>
          <w:color w:val="000000"/>
          <w:sz w:val="23"/>
          <w:szCs w:val="23"/>
        </w:rPr>
        <w:t xml:space="preserve"> określonych w Projektowanych postanowieniach umowy, które zawiera </w:t>
      </w:r>
      <w:r w:rsidRPr="00A267FC">
        <w:rPr>
          <w:rFonts w:asciiTheme="minorHAnsi" w:hAnsiTheme="minorHAnsi" w:cstheme="minorHAnsi"/>
          <w:b/>
          <w:color w:val="000000"/>
          <w:sz w:val="23"/>
          <w:szCs w:val="23"/>
        </w:rPr>
        <w:t xml:space="preserve">Załącznik nr </w:t>
      </w:r>
      <w:r w:rsidR="00FF7FED" w:rsidRPr="00A267FC">
        <w:rPr>
          <w:rFonts w:asciiTheme="minorHAnsi" w:hAnsiTheme="minorHAnsi" w:cstheme="minorHAnsi"/>
          <w:b/>
          <w:color w:val="000000"/>
          <w:sz w:val="23"/>
          <w:szCs w:val="23"/>
        </w:rPr>
        <w:t>5</w:t>
      </w:r>
      <w:r w:rsidRPr="00A267FC">
        <w:rPr>
          <w:rFonts w:asciiTheme="minorHAnsi" w:hAnsiTheme="minorHAnsi" w:cstheme="minorHAnsi"/>
          <w:color w:val="000000"/>
          <w:sz w:val="23"/>
          <w:szCs w:val="23"/>
        </w:rPr>
        <w:t xml:space="preserve"> do SWZ.</w:t>
      </w:r>
    </w:p>
    <w:p w14:paraId="34F66F3C" w14:textId="6ADD974B" w:rsidR="007A008A" w:rsidRPr="00A267FC" w:rsidRDefault="007A008A">
      <w:pPr>
        <w:pStyle w:val="Akapitzlist"/>
        <w:widowControl w:val="0"/>
        <w:numPr>
          <w:ilvl w:val="3"/>
          <w:numId w:val="37"/>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Projektowane postanowienia umowy zostaną przed jej zawarciem uzupełnione</w:t>
      </w:r>
      <w:r w:rsidRPr="00A267FC">
        <w:rPr>
          <w:rFonts w:asciiTheme="minorHAnsi" w:hAnsiTheme="minorHAnsi" w:cstheme="minorHAnsi"/>
          <w:color w:val="000000"/>
          <w:sz w:val="23"/>
          <w:szCs w:val="23"/>
        </w:rPr>
        <w:br/>
        <w:t>o niezbędne informacje dotyczące w szczególności wartości oraz daty zawarcia umowy,</w:t>
      </w:r>
      <w:r w:rsidRPr="00A267FC">
        <w:rPr>
          <w:rFonts w:asciiTheme="minorHAnsi" w:hAnsiTheme="minorHAnsi" w:cstheme="minorHAnsi"/>
          <w:color w:val="000000"/>
          <w:sz w:val="23"/>
          <w:szCs w:val="23"/>
        </w:rPr>
        <w:br/>
        <w:t>danych podmiotowych i rejestrowych wykonawcy, a także danych teleadresowych</w:t>
      </w:r>
      <w:r w:rsidRPr="00A267FC">
        <w:rPr>
          <w:rFonts w:asciiTheme="minorHAnsi" w:hAnsiTheme="minorHAnsi" w:cstheme="minorHAnsi"/>
          <w:color w:val="000000"/>
          <w:sz w:val="23"/>
          <w:szCs w:val="23"/>
        </w:rPr>
        <w:br/>
        <w:t>oraz reprezentacji stron umowy, a w pozostałym niezbędnym zakresie zostaną odpowiednio wypełnione zgodnie z treścią oferty.</w:t>
      </w:r>
    </w:p>
    <w:p w14:paraId="6D160DF0" w14:textId="74A551C4" w:rsidR="00CF2766" w:rsidRPr="00A267FC" w:rsidRDefault="00CF2766">
      <w:pPr>
        <w:pStyle w:val="Akapitzlist"/>
        <w:numPr>
          <w:ilvl w:val="3"/>
          <w:numId w:val="37"/>
        </w:numPr>
        <w:ind w:left="567" w:hanging="567"/>
        <w:jc w:val="both"/>
        <w:rPr>
          <w:rFonts w:asciiTheme="minorHAnsi" w:hAnsiTheme="minorHAnsi" w:cstheme="minorHAnsi"/>
          <w:color w:val="000000"/>
          <w:sz w:val="23"/>
          <w:szCs w:val="23"/>
        </w:rPr>
      </w:pPr>
      <w:r w:rsidRPr="00A267FC">
        <w:rPr>
          <w:rFonts w:asciiTheme="minorHAnsi" w:hAnsiTheme="minorHAnsi" w:cstheme="minorHAnsi"/>
          <w:sz w:val="23"/>
          <w:szCs w:val="23"/>
        </w:rPr>
        <w:t>Formularz oferty oraz Arkusz cenowy stanowić będą załączniki do umowy</w:t>
      </w:r>
      <w:r w:rsidRPr="00A267FC">
        <w:rPr>
          <w:rFonts w:asciiTheme="minorHAnsi" w:hAnsiTheme="minorHAnsi" w:cstheme="minorHAnsi"/>
          <w:sz w:val="23"/>
          <w:szCs w:val="23"/>
        </w:rPr>
        <w:br/>
        <w:t>w sprawie zamówienia publicznego, która zostanie zawarta z wybranym</w:t>
      </w:r>
      <w:r w:rsidRPr="00A267FC">
        <w:rPr>
          <w:rFonts w:asciiTheme="minorHAnsi" w:hAnsiTheme="minorHAnsi" w:cstheme="minorHAnsi"/>
          <w:sz w:val="23"/>
          <w:szCs w:val="23"/>
        </w:rPr>
        <w:br/>
        <w:t xml:space="preserve">wykonawcą. Ponadto załącznik do umowy w sprawie zamówienia publicznego stanowić będzie szczegółowa specyfikacja techniczna </w:t>
      </w:r>
      <w:r w:rsidR="00B56698" w:rsidRPr="00A267FC">
        <w:rPr>
          <w:rFonts w:asciiTheme="minorHAnsi" w:hAnsiTheme="minorHAnsi" w:cstheme="minorHAnsi"/>
          <w:sz w:val="23"/>
          <w:szCs w:val="23"/>
        </w:rPr>
        <w:t>dostarczanych posypywarek</w:t>
      </w:r>
      <w:r w:rsidRPr="00A267FC">
        <w:rPr>
          <w:rFonts w:asciiTheme="minorHAnsi" w:hAnsiTheme="minorHAnsi" w:cstheme="minorHAnsi"/>
          <w:sz w:val="23"/>
          <w:szCs w:val="23"/>
        </w:rPr>
        <w:t xml:space="preserve"> potwierdzająca spełnianie minimalnych wymogów technicznych Zamawiającego, których opis zawiera </w:t>
      </w:r>
      <w:r w:rsidRPr="00A267FC">
        <w:rPr>
          <w:rFonts w:asciiTheme="minorHAnsi" w:hAnsiTheme="minorHAnsi" w:cstheme="minorHAnsi"/>
          <w:b/>
          <w:sz w:val="23"/>
          <w:szCs w:val="23"/>
        </w:rPr>
        <w:t xml:space="preserve">Załącznik Nr 6 </w:t>
      </w:r>
      <w:r w:rsidRPr="00A267FC">
        <w:rPr>
          <w:rFonts w:asciiTheme="minorHAnsi" w:hAnsiTheme="minorHAnsi" w:cstheme="minorHAnsi"/>
          <w:sz w:val="23"/>
          <w:szCs w:val="23"/>
        </w:rPr>
        <w:t>do SWZ.</w:t>
      </w:r>
    </w:p>
    <w:p w14:paraId="0221926C" w14:textId="54648091" w:rsidR="00CF2766" w:rsidRPr="00A267FC" w:rsidRDefault="00CF2766">
      <w:pPr>
        <w:pStyle w:val="Akapitzlist"/>
        <w:numPr>
          <w:ilvl w:val="3"/>
          <w:numId w:val="37"/>
        </w:numPr>
        <w:ind w:left="567" w:hanging="567"/>
        <w:jc w:val="both"/>
        <w:rPr>
          <w:rFonts w:asciiTheme="minorHAnsi" w:hAnsiTheme="minorHAnsi" w:cstheme="minorHAnsi"/>
          <w:color w:val="000000"/>
          <w:sz w:val="23"/>
          <w:szCs w:val="23"/>
        </w:rPr>
      </w:pPr>
      <w:r w:rsidRPr="00A267FC">
        <w:rPr>
          <w:rFonts w:asciiTheme="minorHAnsi" w:hAnsiTheme="minorHAnsi" w:cstheme="minorHAnsi"/>
          <w:color w:val="000000"/>
          <w:sz w:val="23"/>
          <w:szCs w:val="23"/>
        </w:rPr>
        <w:t>Jeżeli ze strony wykonawcy zawarcie umowy w sprawie zamówienia</w:t>
      </w:r>
      <w:r w:rsidRPr="00A267FC">
        <w:rPr>
          <w:rFonts w:asciiTheme="minorHAnsi" w:hAnsiTheme="minorHAnsi" w:cstheme="minorHAnsi"/>
          <w:color w:val="000000"/>
          <w:sz w:val="23"/>
          <w:szCs w:val="23"/>
        </w:rPr>
        <w:br/>
        <w:t>publicznego nastąpi przez pełnomocnika lub pełnomocników, to pełnomocnictwo</w:t>
      </w:r>
      <w:r w:rsidRPr="00A267FC">
        <w:rPr>
          <w:rFonts w:asciiTheme="minorHAnsi" w:hAnsiTheme="minorHAnsi" w:cstheme="minorHAnsi"/>
          <w:color w:val="000000"/>
          <w:sz w:val="23"/>
          <w:szCs w:val="23"/>
        </w:rPr>
        <w:br/>
        <w:t>lub pełnomocnictwa do tej czynności stanowić będą załącznik lub załączniki</w:t>
      </w:r>
      <w:r w:rsidRPr="00A267FC">
        <w:rPr>
          <w:rFonts w:asciiTheme="minorHAnsi" w:hAnsiTheme="minorHAnsi" w:cstheme="minorHAnsi"/>
          <w:color w:val="000000"/>
          <w:sz w:val="23"/>
          <w:szCs w:val="23"/>
        </w:rPr>
        <w:br/>
        <w:t>do umowy w sprawie zamówienia publicznego.</w:t>
      </w:r>
    </w:p>
    <w:p w14:paraId="5CFAF1CE" w14:textId="77777777" w:rsidR="00C26446" w:rsidRPr="00923CDA" w:rsidRDefault="00C26446" w:rsidP="00A909B9">
      <w:pPr>
        <w:jc w:val="both"/>
        <w:rPr>
          <w:rFonts w:asciiTheme="minorHAnsi" w:hAnsiTheme="minorHAnsi" w:cstheme="minorHAnsi"/>
          <w:sz w:val="23"/>
          <w:szCs w:val="23"/>
        </w:rPr>
      </w:pPr>
    </w:p>
    <w:p w14:paraId="221B4B00" w14:textId="77777777" w:rsidR="00551B20" w:rsidRPr="00923CDA" w:rsidRDefault="00551B20" w:rsidP="00A909B9">
      <w:pPr>
        <w:jc w:val="both"/>
        <w:rPr>
          <w:rFonts w:asciiTheme="minorHAnsi" w:hAnsiTheme="minorHAnsi" w:cstheme="minorHAnsi"/>
          <w:sz w:val="23"/>
          <w:szCs w:val="23"/>
        </w:rPr>
      </w:pPr>
    </w:p>
    <w:p w14:paraId="0C18FD58" w14:textId="42A5A1BC" w:rsidR="00DF5163" w:rsidRPr="00923CDA" w:rsidRDefault="00DF5163" w:rsidP="00A909B9">
      <w:pPr>
        <w:shd w:val="clear" w:color="auto" w:fill="E6E6E6"/>
        <w:ind w:left="709" w:right="68" w:hanging="709"/>
        <w:jc w:val="both"/>
        <w:rPr>
          <w:rFonts w:asciiTheme="minorHAnsi" w:hAnsiTheme="minorHAnsi" w:cstheme="minorHAnsi"/>
          <w:sz w:val="23"/>
          <w:szCs w:val="23"/>
        </w:rPr>
      </w:pPr>
      <w:r w:rsidRPr="00923CDA">
        <w:rPr>
          <w:rFonts w:asciiTheme="minorHAnsi" w:hAnsiTheme="minorHAnsi" w:cstheme="minorHAnsi"/>
          <w:b/>
          <w:sz w:val="23"/>
          <w:szCs w:val="23"/>
        </w:rPr>
        <w:t>XVII.</w:t>
      </w:r>
      <w:r w:rsidRPr="00923CDA">
        <w:rPr>
          <w:rFonts w:asciiTheme="minorHAnsi" w:hAnsiTheme="minorHAnsi" w:cstheme="minorHAnsi"/>
          <w:b/>
          <w:sz w:val="23"/>
          <w:szCs w:val="23"/>
        </w:rPr>
        <w:tab/>
        <w:t>POUCZENIE O ŚRODKACH OCHRONY PRAWNEJ</w:t>
      </w:r>
      <w:r w:rsidR="00A267FC">
        <w:rPr>
          <w:rFonts w:asciiTheme="minorHAnsi" w:hAnsiTheme="minorHAnsi" w:cstheme="minorHAnsi"/>
          <w:b/>
          <w:sz w:val="23"/>
          <w:szCs w:val="23"/>
        </w:rPr>
        <w:t xml:space="preserve"> </w:t>
      </w:r>
      <w:r w:rsidRPr="00923CDA">
        <w:rPr>
          <w:rFonts w:asciiTheme="minorHAnsi" w:hAnsiTheme="minorHAnsi" w:cstheme="minorHAnsi"/>
          <w:b/>
          <w:sz w:val="23"/>
          <w:szCs w:val="23"/>
        </w:rPr>
        <w:t xml:space="preserve">PRZYSŁUGUJĄCYCH WYKONAWCY </w:t>
      </w:r>
    </w:p>
    <w:p w14:paraId="35BBD13E" w14:textId="77777777" w:rsidR="00DF5163" w:rsidRPr="00923CDA" w:rsidRDefault="00DF5163" w:rsidP="00A909B9">
      <w:pPr>
        <w:jc w:val="both"/>
        <w:rPr>
          <w:rFonts w:asciiTheme="minorHAnsi" w:hAnsiTheme="minorHAnsi" w:cstheme="minorHAnsi"/>
          <w:sz w:val="23"/>
          <w:szCs w:val="23"/>
        </w:rPr>
      </w:pPr>
    </w:p>
    <w:p w14:paraId="0156FAD0" w14:textId="693082C5" w:rsidR="00DF5163" w:rsidRP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Środki ochrony prawnej przysługują wykonawcy, a także innemu podmiotowi,</w:t>
      </w:r>
      <w:r w:rsidRPr="00A267FC">
        <w:rPr>
          <w:rFonts w:asciiTheme="minorHAnsi" w:hAnsiTheme="minorHAnsi" w:cstheme="minorHAnsi"/>
          <w:color w:val="000000"/>
          <w:sz w:val="23"/>
          <w:szCs w:val="23"/>
        </w:rPr>
        <w:br/>
        <w:t>jeżeli ma lub miał interes w uzyskaniu danego zamówienia oraz poniósł</w:t>
      </w:r>
      <w:r w:rsidRPr="00A267FC">
        <w:rPr>
          <w:rFonts w:asciiTheme="minorHAnsi" w:hAnsiTheme="minorHAnsi" w:cstheme="minorHAnsi"/>
          <w:color w:val="000000"/>
          <w:sz w:val="23"/>
          <w:szCs w:val="23"/>
        </w:rPr>
        <w:br/>
        <w:t>lub może ponieść szkodę w wyniku naruszenia przez Zamawiającego</w:t>
      </w:r>
      <w:r w:rsidRPr="00A267FC">
        <w:rPr>
          <w:rFonts w:asciiTheme="minorHAnsi" w:hAnsiTheme="minorHAnsi" w:cstheme="minorHAnsi"/>
          <w:color w:val="000000"/>
          <w:sz w:val="23"/>
          <w:szCs w:val="23"/>
        </w:rPr>
        <w:br/>
        <w:t xml:space="preserve">przepisów Ustawy. </w:t>
      </w:r>
    </w:p>
    <w:p w14:paraId="00E0B563" w14:textId="60B962E2" w:rsidR="00DF5163" w:rsidRP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Środki ochrony prawnej wobec ogłoszenia wszczynającego postępowanie oraz dokumentów zamówienia przysługują również organizacjom wpisanym na listę,</w:t>
      </w:r>
      <w:r w:rsidRPr="00A267FC">
        <w:rPr>
          <w:rFonts w:asciiTheme="minorHAnsi" w:hAnsiTheme="minorHAnsi" w:cstheme="minorHAnsi"/>
          <w:color w:val="000000"/>
          <w:sz w:val="23"/>
          <w:szCs w:val="23"/>
        </w:rPr>
        <w:br/>
        <w:t xml:space="preserve">o której mowa w art. 469 pkt 15 Ustawy oraz </w:t>
      </w:r>
      <w:r w:rsidRPr="00A267FC">
        <w:rPr>
          <w:rFonts w:asciiTheme="minorHAnsi" w:hAnsiTheme="minorHAnsi" w:cstheme="minorHAnsi"/>
          <w:sz w:val="23"/>
          <w:szCs w:val="23"/>
        </w:rPr>
        <w:t>Rzecznikowi Małych i Średnich Przedsiębiorców</w:t>
      </w:r>
      <w:r w:rsidRPr="00A267FC">
        <w:rPr>
          <w:rFonts w:asciiTheme="minorHAnsi" w:hAnsiTheme="minorHAnsi" w:cstheme="minorHAnsi"/>
          <w:color w:val="000000"/>
          <w:sz w:val="23"/>
          <w:szCs w:val="23"/>
        </w:rPr>
        <w:t xml:space="preserve">. </w:t>
      </w:r>
    </w:p>
    <w:p w14:paraId="479B56CE" w14:textId="3FAFB212" w:rsidR="00DF5163" w:rsidRP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lastRenderedPageBreak/>
        <w:t xml:space="preserve">Odwołanie przysługuje na: </w:t>
      </w:r>
    </w:p>
    <w:p w14:paraId="2D5DF8E2"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t>niezgodną z przepisami Ustawy czynność podjętą przez Zamawiającego</w:t>
      </w:r>
      <w:r w:rsidRPr="00923CDA">
        <w:rPr>
          <w:rFonts w:asciiTheme="minorHAnsi" w:hAnsiTheme="minorHAnsi" w:cstheme="minorHAnsi"/>
          <w:sz w:val="23"/>
          <w:szCs w:val="23"/>
        </w:rPr>
        <w:br/>
        <w:t xml:space="preserve">w postępowaniu, w tym na projektowane postanowienie umowy; </w:t>
      </w:r>
    </w:p>
    <w:p w14:paraId="0921D1BE"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t>zaniechanie w postępowaniu czynności, do której Zamawiający</w:t>
      </w:r>
      <w:r w:rsidRPr="00923CDA">
        <w:rPr>
          <w:rFonts w:asciiTheme="minorHAnsi" w:hAnsiTheme="minorHAnsi" w:cstheme="minorHAnsi"/>
          <w:sz w:val="23"/>
          <w:szCs w:val="23"/>
        </w:rPr>
        <w:br/>
        <w:t>był obowiązany na podstawie Ustawy.</w:t>
      </w:r>
    </w:p>
    <w:p w14:paraId="3F81D241" w14:textId="77777777" w:rsid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 xml:space="preserve">Odwołanie wnosi się do Prezesa Krajowej Izby Odwoławczej. </w:t>
      </w:r>
    </w:p>
    <w:p w14:paraId="39F8DF77" w14:textId="77777777" w:rsid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Odwołujący przekazuje Zamawiającemu odwołanie wniesione w formie elektronicznej albo postaci elektronicznej albo kopię tego odwołania, jeżeli zostało ono wniesione</w:t>
      </w:r>
      <w:r w:rsidRPr="00A267FC">
        <w:rPr>
          <w:rFonts w:asciiTheme="minorHAnsi" w:hAnsiTheme="minorHAnsi" w:cstheme="minorHAnsi"/>
          <w:color w:val="000000"/>
          <w:sz w:val="23"/>
          <w:szCs w:val="23"/>
        </w:rPr>
        <w:br/>
        <w:t>w formie pisemnej, przed upływem terminu do wniesienia odwołania w taki sposób, aby Zamawiający mógł zapoznać się z treścią odwołania przed upływem terminu</w:t>
      </w:r>
      <w:r w:rsidRPr="00A267FC">
        <w:rPr>
          <w:rFonts w:asciiTheme="minorHAnsi" w:hAnsiTheme="minorHAnsi" w:cstheme="minorHAnsi"/>
          <w:color w:val="000000"/>
          <w:sz w:val="23"/>
          <w:szCs w:val="23"/>
        </w:rPr>
        <w:br/>
        <w:t xml:space="preserve">do jego wniesienia. </w:t>
      </w:r>
    </w:p>
    <w:p w14:paraId="0480724B" w14:textId="77777777" w:rsid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Domniemywa się, że Zamawiający mógł zapoznać się z treścią odwołania</w:t>
      </w:r>
      <w:r w:rsidRPr="00A267FC">
        <w:rPr>
          <w:rFonts w:asciiTheme="minorHAnsi" w:hAnsiTheme="minorHAnsi" w:cstheme="minorHAnsi"/>
          <w:color w:val="000000"/>
          <w:sz w:val="23"/>
          <w:szCs w:val="23"/>
        </w:rPr>
        <w:br/>
        <w:t>przed upływem terminu do jego wniesienia, jeżeli przekazanie odpowiednio</w:t>
      </w:r>
      <w:r w:rsidRPr="00A267FC">
        <w:rPr>
          <w:rFonts w:asciiTheme="minorHAnsi" w:hAnsiTheme="minorHAnsi" w:cstheme="minorHAnsi"/>
          <w:color w:val="000000"/>
          <w:sz w:val="23"/>
          <w:szCs w:val="23"/>
        </w:rPr>
        <w:br/>
        <w:t>odwołania albo jego kopii nastąpiło przed upływem terminu do jego wniesienia</w:t>
      </w:r>
      <w:r w:rsidRPr="00A267FC">
        <w:rPr>
          <w:rFonts w:asciiTheme="minorHAnsi" w:hAnsiTheme="minorHAnsi" w:cstheme="minorHAnsi"/>
          <w:color w:val="000000"/>
          <w:sz w:val="23"/>
          <w:szCs w:val="23"/>
        </w:rPr>
        <w:br/>
        <w:t>przy użyciu środków komunikacji elektronicznej.</w:t>
      </w:r>
    </w:p>
    <w:p w14:paraId="5D501A2D" w14:textId="6C93FDE7" w:rsidR="00DF5163" w:rsidRP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Odwołanie wnosi się w terminie:</w:t>
      </w:r>
    </w:p>
    <w:p w14:paraId="650922C3"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r>
      <w:r w:rsidR="00C36122" w:rsidRPr="00923CDA">
        <w:rPr>
          <w:rFonts w:asciiTheme="minorHAnsi" w:hAnsiTheme="minorHAnsi" w:cstheme="minorHAnsi"/>
          <w:sz w:val="23"/>
          <w:szCs w:val="23"/>
        </w:rPr>
        <w:t>5</w:t>
      </w:r>
      <w:r w:rsidRPr="00923CDA">
        <w:rPr>
          <w:rFonts w:asciiTheme="minorHAnsi" w:hAnsiTheme="minorHAnsi" w:cstheme="minorHAnsi"/>
          <w:sz w:val="23"/>
          <w:szCs w:val="23"/>
        </w:rPr>
        <w:t xml:space="preserve"> dni od dnia przekazania informacji o czynności Zamawiającego stanowiącej podstawę jego wniesienia, jeżeli informacja została przekazana przy użyciu środków komunikacji elektronicznej,</w:t>
      </w:r>
    </w:p>
    <w:p w14:paraId="2975FCC6" w14:textId="77777777" w:rsidR="00A267FC"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t>1</w:t>
      </w:r>
      <w:r w:rsidR="00C36122" w:rsidRPr="00923CDA">
        <w:rPr>
          <w:rFonts w:asciiTheme="minorHAnsi" w:hAnsiTheme="minorHAnsi" w:cstheme="minorHAnsi"/>
          <w:sz w:val="23"/>
          <w:szCs w:val="23"/>
        </w:rPr>
        <w:t>0</w:t>
      </w:r>
      <w:r w:rsidRPr="00923CDA">
        <w:rPr>
          <w:rFonts w:asciiTheme="minorHAnsi" w:hAnsiTheme="minorHAnsi" w:cstheme="minorHAnsi"/>
          <w:sz w:val="23"/>
          <w:szCs w:val="23"/>
        </w:rPr>
        <w:t xml:space="preserve"> dni od dnia przekazania informacji o czynności </w:t>
      </w:r>
      <w:r w:rsidR="00701593" w:rsidRPr="00923CDA">
        <w:rPr>
          <w:rFonts w:asciiTheme="minorHAnsi" w:hAnsiTheme="minorHAnsi" w:cstheme="minorHAnsi"/>
          <w:sz w:val="23"/>
          <w:szCs w:val="23"/>
        </w:rPr>
        <w:t>Z</w:t>
      </w:r>
      <w:r w:rsidRPr="00923CDA">
        <w:rPr>
          <w:rFonts w:asciiTheme="minorHAnsi" w:hAnsiTheme="minorHAnsi" w:cstheme="minorHAnsi"/>
          <w:sz w:val="23"/>
          <w:szCs w:val="23"/>
        </w:rPr>
        <w:t>amawiającego stanowiącej podstawę jego wniesienia, jeżeli informacja została przekazana w sposób inny</w:t>
      </w:r>
      <w:r w:rsidRPr="00923CDA">
        <w:rPr>
          <w:rFonts w:asciiTheme="minorHAnsi" w:hAnsiTheme="minorHAnsi" w:cstheme="minorHAnsi"/>
          <w:sz w:val="23"/>
          <w:szCs w:val="23"/>
        </w:rPr>
        <w:br/>
        <w:t>niż określony w pkt 1.</w:t>
      </w:r>
    </w:p>
    <w:p w14:paraId="4685D812" w14:textId="77777777" w:rsidR="00A267FC" w:rsidRPr="00A267FC" w:rsidRDefault="00DF5163">
      <w:pPr>
        <w:pStyle w:val="Akapitzlist"/>
        <w:numPr>
          <w:ilvl w:val="3"/>
          <w:numId w:val="38"/>
        </w:numPr>
        <w:shd w:val="clear" w:color="auto" w:fill="FFFFFF"/>
        <w:ind w:left="567" w:hanging="567"/>
        <w:jc w:val="both"/>
        <w:rPr>
          <w:rFonts w:asciiTheme="minorHAnsi" w:hAnsiTheme="minorHAnsi" w:cstheme="minorHAnsi"/>
          <w:sz w:val="23"/>
          <w:szCs w:val="23"/>
        </w:rPr>
      </w:pPr>
      <w:r w:rsidRPr="00A267FC">
        <w:rPr>
          <w:rFonts w:asciiTheme="minorHAnsi" w:hAnsiTheme="minorHAnsi" w:cstheme="minorHAnsi"/>
          <w:color w:val="000000"/>
          <w:sz w:val="23"/>
          <w:szCs w:val="23"/>
        </w:rPr>
        <w:t>Odwołanie wobec treści ogłoszenia wszczynającego postępowanie o udzielenie zamówienia lub wobec treści dokumentów zamówienia wnosi się w terminie</w:t>
      </w:r>
      <w:r w:rsidRPr="00A267FC">
        <w:rPr>
          <w:rFonts w:asciiTheme="minorHAnsi" w:hAnsiTheme="minorHAnsi" w:cstheme="minorHAnsi"/>
          <w:color w:val="000000"/>
          <w:sz w:val="23"/>
          <w:szCs w:val="23"/>
        </w:rPr>
        <w:br/>
      </w:r>
      <w:r w:rsidR="00CC6B6B" w:rsidRPr="00A267FC">
        <w:rPr>
          <w:rFonts w:asciiTheme="minorHAnsi" w:hAnsiTheme="minorHAnsi" w:cstheme="minorHAnsi"/>
          <w:color w:val="000000"/>
          <w:sz w:val="23"/>
          <w:szCs w:val="23"/>
        </w:rPr>
        <w:t>5</w:t>
      </w:r>
      <w:r w:rsidRPr="00A267FC">
        <w:rPr>
          <w:rFonts w:asciiTheme="minorHAnsi" w:hAnsiTheme="minorHAnsi" w:cstheme="minorHAnsi"/>
          <w:color w:val="000000"/>
          <w:sz w:val="23"/>
          <w:szCs w:val="23"/>
        </w:rPr>
        <w:t xml:space="preserve"> dni od dnia </w:t>
      </w:r>
      <w:r w:rsidR="00C12259" w:rsidRPr="00A267FC">
        <w:rPr>
          <w:rFonts w:asciiTheme="minorHAnsi" w:hAnsiTheme="minorHAnsi" w:cstheme="minorHAnsi"/>
          <w:sz w:val="23"/>
          <w:szCs w:val="23"/>
        </w:rPr>
        <w:t xml:space="preserve">zamieszczenia </w:t>
      </w:r>
      <w:r w:rsidRPr="00A267FC">
        <w:rPr>
          <w:rFonts w:asciiTheme="minorHAnsi" w:hAnsiTheme="minorHAnsi" w:cstheme="minorHAnsi"/>
          <w:color w:val="000000"/>
          <w:sz w:val="23"/>
          <w:szCs w:val="23"/>
        </w:rPr>
        <w:t xml:space="preserve">ogłoszenia </w:t>
      </w:r>
      <w:r w:rsidR="00C12259" w:rsidRPr="00A267FC">
        <w:rPr>
          <w:rFonts w:asciiTheme="minorHAnsi" w:hAnsiTheme="minorHAnsi" w:cstheme="minorHAnsi"/>
          <w:sz w:val="23"/>
          <w:szCs w:val="23"/>
        </w:rPr>
        <w:t>w Biuletynie Zamówień Publicznych</w:t>
      </w:r>
      <w:r w:rsidR="00C12259" w:rsidRPr="00A267FC">
        <w:rPr>
          <w:rFonts w:asciiTheme="minorHAnsi" w:hAnsiTheme="minorHAnsi" w:cstheme="minorHAnsi"/>
          <w:color w:val="000000"/>
          <w:sz w:val="23"/>
          <w:szCs w:val="23"/>
        </w:rPr>
        <w:br/>
      </w:r>
      <w:r w:rsidRPr="00A267FC">
        <w:rPr>
          <w:rFonts w:asciiTheme="minorHAnsi" w:hAnsiTheme="minorHAnsi" w:cstheme="minorHAnsi"/>
          <w:color w:val="000000"/>
          <w:sz w:val="23"/>
          <w:szCs w:val="23"/>
        </w:rPr>
        <w:t>lub zamieszczenia dokumentów zamówienia na stronie internetowej.</w:t>
      </w:r>
    </w:p>
    <w:p w14:paraId="24C9A1D1" w14:textId="77777777" w:rsidR="00A267FC" w:rsidRPr="00A267FC" w:rsidRDefault="00DF5163">
      <w:pPr>
        <w:pStyle w:val="Akapitzlist"/>
        <w:numPr>
          <w:ilvl w:val="3"/>
          <w:numId w:val="38"/>
        </w:numPr>
        <w:shd w:val="clear" w:color="auto" w:fill="FFFFFF"/>
        <w:ind w:left="567" w:hanging="567"/>
        <w:jc w:val="both"/>
        <w:rPr>
          <w:rFonts w:asciiTheme="minorHAnsi" w:hAnsiTheme="minorHAnsi" w:cstheme="minorHAnsi"/>
          <w:sz w:val="23"/>
          <w:szCs w:val="23"/>
        </w:rPr>
      </w:pPr>
      <w:r w:rsidRPr="00A267FC">
        <w:rPr>
          <w:rFonts w:asciiTheme="minorHAnsi" w:hAnsiTheme="minorHAnsi" w:cstheme="minorHAnsi"/>
          <w:color w:val="000000"/>
          <w:sz w:val="23"/>
          <w:szCs w:val="23"/>
        </w:rPr>
        <w:t>Odwołanie w przypadkach innych niż określone w ust. 7 i 8 wnosi się w terminie</w:t>
      </w:r>
      <w:r w:rsidRPr="00A267FC">
        <w:rPr>
          <w:rFonts w:asciiTheme="minorHAnsi" w:hAnsiTheme="minorHAnsi" w:cstheme="minorHAnsi"/>
          <w:color w:val="000000"/>
          <w:sz w:val="23"/>
          <w:szCs w:val="23"/>
        </w:rPr>
        <w:br/>
      </w:r>
      <w:r w:rsidR="00CC6B6B" w:rsidRPr="00A267FC">
        <w:rPr>
          <w:rFonts w:asciiTheme="minorHAnsi" w:hAnsiTheme="minorHAnsi" w:cstheme="minorHAnsi"/>
          <w:color w:val="000000"/>
          <w:sz w:val="23"/>
          <w:szCs w:val="23"/>
        </w:rPr>
        <w:t>5</w:t>
      </w:r>
      <w:r w:rsidRPr="00A267FC">
        <w:rPr>
          <w:rFonts w:asciiTheme="minorHAnsi" w:hAnsiTheme="minorHAnsi" w:cstheme="minorHAnsi"/>
          <w:color w:val="000000"/>
          <w:sz w:val="23"/>
          <w:szCs w:val="23"/>
        </w:rPr>
        <w:t xml:space="preserve"> dni od dnia, w którym powzięto lub przy zachowaniu należytej staranności można było powziąć wiadomość o okolicznościach stanowiących podstawę jego wniesienia.</w:t>
      </w:r>
    </w:p>
    <w:p w14:paraId="69DB5CC1" w14:textId="0D4B8212" w:rsidR="00DF5163" w:rsidRPr="00A267FC" w:rsidRDefault="00DF5163">
      <w:pPr>
        <w:pStyle w:val="Akapitzlist"/>
        <w:numPr>
          <w:ilvl w:val="3"/>
          <w:numId w:val="38"/>
        </w:numPr>
        <w:shd w:val="clear" w:color="auto" w:fill="FFFFFF"/>
        <w:ind w:left="567" w:hanging="567"/>
        <w:jc w:val="both"/>
        <w:rPr>
          <w:rFonts w:asciiTheme="minorHAnsi" w:hAnsiTheme="minorHAnsi" w:cstheme="minorHAnsi"/>
          <w:sz w:val="23"/>
          <w:szCs w:val="23"/>
        </w:rPr>
      </w:pPr>
      <w:r w:rsidRPr="00A267FC">
        <w:rPr>
          <w:rFonts w:asciiTheme="minorHAnsi" w:hAnsiTheme="minorHAnsi" w:cstheme="minorHAnsi"/>
          <w:color w:val="000000"/>
          <w:sz w:val="23"/>
          <w:szCs w:val="23"/>
        </w:rPr>
        <w:t xml:space="preserve">Odwołanie zawiera: </w:t>
      </w:r>
    </w:p>
    <w:p w14:paraId="1F823999"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t xml:space="preserve">imię i nazwisko albo nazwę, miejsce zamieszkania albo siedzibę, numer telefonu oraz adres poczty elektronicznej odwołującego oraz imię i nazwisko przedstawiciela (przedstawicieli) odwołującego; </w:t>
      </w:r>
    </w:p>
    <w:p w14:paraId="61E8621F"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t xml:space="preserve">nazwę i siedzibę Zamawiającego, numer telefonu oraz adres poczty elektronicznej Zamawiającego; </w:t>
      </w:r>
    </w:p>
    <w:p w14:paraId="2B091A4D"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3)</w:t>
      </w:r>
      <w:r w:rsidRPr="00923CDA">
        <w:rPr>
          <w:rFonts w:asciiTheme="minorHAnsi" w:hAnsiTheme="minorHAnsi" w:cstheme="minorHAnsi"/>
          <w:sz w:val="23"/>
          <w:szCs w:val="23"/>
        </w:rPr>
        <w:tab/>
        <w:t>numer Powszechnego Elektronicznego Systemu Ewidencji Ludności (PESEL)</w:t>
      </w:r>
      <w:r w:rsidRPr="00923CDA">
        <w:rPr>
          <w:rFonts w:asciiTheme="minorHAnsi" w:hAnsiTheme="minorHAnsi" w:cstheme="minorHAnsi"/>
          <w:sz w:val="23"/>
          <w:szCs w:val="23"/>
        </w:rPr>
        <w:br/>
        <w:t>lub NIP odwołującego będącego osobą fizyczną, jeżeli jest on obowiązany</w:t>
      </w:r>
      <w:r w:rsidRPr="00923CDA">
        <w:rPr>
          <w:rFonts w:asciiTheme="minorHAnsi" w:hAnsiTheme="minorHAnsi" w:cstheme="minorHAnsi"/>
          <w:sz w:val="23"/>
          <w:szCs w:val="23"/>
        </w:rPr>
        <w:br/>
        <w:t>do jego posiadania albo posiada go nie mając takiego obowiązku</w:t>
      </w:r>
    </w:p>
    <w:p w14:paraId="1742CA0D"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4)</w:t>
      </w:r>
      <w:r w:rsidRPr="00923CDA">
        <w:rPr>
          <w:rFonts w:asciiTheme="minorHAnsi" w:hAnsiTheme="minorHAnsi" w:cstheme="minorHAnsi"/>
          <w:sz w:val="23"/>
          <w:szCs w:val="23"/>
        </w:rPr>
        <w:tab/>
        <w:t>numer w Krajowym Rejestrze Sądowym, a w przypadku jego braku - numer</w:t>
      </w:r>
      <w:r w:rsidRPr="00923CDA">
        <w:rPr>
          <w:rFonts w:asciiTheme="minorHAnsi" w:hAnsiTheme="minorHAnsi" w:cstheme="minorHAnsi"/>
          <w:sz w:val="23"/>
          <w:szCs w:val="23"/>
        </w:rPr>
        <w:br/>
        <w:t>w innym właściwym rejestrze, ewidencji lub NIP odwołującego niebędącego osobą fizyczną, który nie ma obowiązku wpisu we właściwym rejestrze</w:t>
      </w:r>
      <w:r w:rsidRPr="00923CDA">
        <w:rPr>
          <w:rFonts w:asciiTheme="minorHAnsi" w:hAnsiTheme="minorHAnsi" w:cstheme="minorHAnsi"/>
          <w:sz w:val="23"/>
          <w:szCs w:val="23"/>
        </w:rPr>
        <w:br/>
        <w:t xml:space="preserve">lub ewidencji, jeżeli jest on obowiązany do jego posiadania; </w:t>
      </w:r>
    </w:p>
    <w:p w14:paraId="784E1289"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5)</w:t>
      </w:r>
      <w:r w:rsidRPr="00923CDA">
        <w:rPr>
          <w:rFonts w:asciiTheme="minorHAnsi" w:hAnsiTheme="minorHAnsi" w:cstheme="minorHAnsi"/>
          <w:sz w:val="23"/>
          <w:szCs w:val="23"/>
        </w:rPr>
        <w:tab/>
        <w:t xml:space="preserve">określenie przedmiotu zamówienia; </w:t>
      </w:r>
    </w:p>
    <w:p w14:paraId="662A0C5A"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6)</w:t>
      </w:r>
      <w:r w:rsidRPr="00923CDA">
        <w:rPr>
          <w:rFonts w:asciiTheme="minorHAnsi" w:hAnsiTheme="minorHAnsi" w:cstheme="minorHAnsi"/>
          <w:sz w:val="23"/>
          <w:szCs w:val="23"/>
        </w:rPr>
        <w:tab/>
        <w:t xml:space="preserve">wskazanie numeru ogłoszenia w przypadku zamieszczenia w Biuletynie Zamówień Publicznych albo publikacji w Dzienniku Urzędowym Unii Europejskiej; </w:t>
      </w:r>
    </w:p>
    <w:p w14:paraId="7628B8D3"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7)</w:t>
      </w:r>
      <w:r w:rsidRPr="00923CDA">
        <w:rPr>
          <w:rFonts w:asciiTheme="minorHAnsi" w:hAnsiTheme="minorHAnsi" w:cstheme="minorHAnsi"/>
          <w:sz w:val="23"/>
          <w:szCs w:val="23"/>
        </w:rPr>
        <w:tab/>
        <w:t>wskazanie czynności lub zaniechania czynności Zamawiającego, której</w:t>
      </w:r>
      <w:r w:rsidRPr="00923CDA">
        <w:rPr>
          <w:rFonts w:asciiTheme="minorHAnsi" w:hAnsiTheme="minorHAnsi" w:cstheme="minorHAnsi"/>
          <w:sz w:val="23"/>
          <w:szCs w:val="23"/>
        </w:rPr>
        <w:br/>
        <w:t xml:space="preserve">zarzuca się niezgodność z przepisami Ustawy; </w:t>
      </w:r>
    </w:p>
    <w:p w14:paraId="13477895"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8)</w:t>
      </w:r>
      <w:r w:rsidRPr="00923CDA">
        <w:rPr>
          <w:rFonts w:asciiTheme="minorHAnsi" w:hAnsiTheme="minorHAnsi" w:cstheme="minorHAnsi"/>
          <w:sz w:val="23"/>
          <w:szCs w:val="23"/>
        </w:rPr>
        <w:tab/>
        <w:t xml:space="preserve">zwięzłe przedstawienie zarzutów; </w:t>
      </w:r>
    </w:p>
    <w:p w14:paraId="37E99E42"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9)</w:t>
      </w:r>
      <w:r w:rsidRPr="00923CDA">
        <w:rPr>
          <w:rFonts w:asciiTheme="minorHAnsi" w:hAnsiTheme="minorHAnsi" w:cstheme="minorHAnsi"/>
          <w:sz w:val="23"/>
          <w:szCs w:val="23"/>
        </w:rPr>
        <w:tab/>
        <w:t xml:space="preserve">żądanie co do sposobu rozstrzygnięcia odwołania; </w:t>
      </w:r>
    </w:p>
    <w:p w14:paraId="18691150"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lastRenderedPageBreak/>
        <w:t>10)</w:t>
      </w:r>
      <w:r w:rsidRPr="00923CDA">
        <w:rPr>
          <w:rFonts w:asciiTheme="minorHAnsi" w:hAnsiTheme="minorHAnsi" w:cstheme="minorHAnsi"/>
          <w:sz w:val="23"/>
          <w:szCs w:val="23"/>
        </w:rPr>
        <w:tab/>
        <w:t xml:space="preserve">wskazanie okoliczności faktycznych i prawnych uzasadniających wniesienie odwołania oraz dowodów na poparcie przytoczonych okoliczności; </w:t>
      </w:r>
    </w:p>
    <w:p w14:paraId="11C9DA8B"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11)</w:t>
      </w:r>
      <w:r w:rsidRPr="00923CDA">
        <w:rPr>
          <w:rFonts w:asciiTheme="minorHAnsi" w:hAnsiTheme="minorHAnsi" w:cstheme="minorHAnsi"/>
          <w:sz w:val="23"/>
          <w:szCs w:val="23"/>
        </w:rPr>
        <w:tab/>
        <w:t xml:space="preserve">podpis odwołującego albo jego przedstawiciela lub przedstawicieli; </w:t>
      </w:r>
    </w:p>
    <w:p w14:paraId="07D1CDFB"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12)</w:t>
      </w:r>
      <w:r w:rsidRPr="00923CDA">
        <w:rPr>
          <w:rFonts w:asciiTheme="minorHAnsi" w:hAnsiTheme="minorHAnsi" w:cstheme="minorHAnsi"/>
          <w:sz w:val="23"/>
          <w:szCs w:val="23"/>
        </w:rPr>
        <w:tab/>
        <w:t xml:space="preserve">wykaz załączników. </w:t>
      </w:r>
    </w:p>
    <w:p w14:paraId="16D7D49A" w14:textId="49E5BED2" w:rsidR="00DF5163" w:rsidRP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 xml:space="preserve">Do odwołania dołącza się: </w:t>
      </w:r>
    </w:p>
    <w:p w14:paraId="7103D72F"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t xml:space="preserve">dowód uiszczenia wpisu od odwołania w wymaganej wysokości; </w:t>
      </w:r>
    </w:p>
    <w:p w14:paraId="3B630B9A"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t xml:space="preserve">dowód przekazania odpowiednio odwołania albo jego kopii Zamawiającemu; </w:t>
      </w:r>
    </w:p>
    <w:p w14:paraId="61C0F194"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3)</w:t>
      </w:r>
      <w:r w:rsidRPr="00923CDA">
        <w:rPr>
          <w:rFonts w:asciiTheme="minorHAnsi" w:hAnsiTheme="minorHAnsi" w:cstheme="minorHAnsi"/>
          <w:sz w:val="23"/>
          <w:szCs w:val="23"/>
        </w:rPr>
        <w:tab/>
        <w:t xml:space="preserve">dokument potwierdzający umocowanie do reprezentowania odwołującego. </w:t>
      </w:r>
    </w:p>
    <w:p w14:paraId="4200A46A" w14:textId="12BD1887" w:rsidR="00DF5163" w:rsidRP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 xml:space="preserve">Odwołanie podlega rozpoznaniu, jeżeli: </w:t>
      </w:r>
    </w:p>
    <w:p w14:paraId="2DB054B2"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t xml:space="preserve">nie zawiera braków formalnych; </w:t>
      </w:r>
    </w:p>
    <w:p w14:paraId="60ADF080" w14:textId="77777777" w:rsidR="00DF5163" w:rsidRPr="00923CDA" w:rsidRDefault="00DF5163" w:rsidP="00A267FC">
      <w:pPr>
        <w:shd w:val="clear" w:color="auto" w:fill="FFFFFF"/>
        <w:ind w:left="993" w:hanging="426"/>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t xml:space="preserve">uiszczono wpis w wymaganej wysokości. </w:t>
      </w:r>
    </w:p>
    <w:p w14:paraId="43C89949" w14:textId="77777777" w:rsid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Wpis uiszcza się najpóźniej do dnia upływu terminu do wniesienia odwołania.</w:t>
      </w:r>
    </w:p>
    <w:p w14:paraId="7C0A9F0E" w14:textId="77777777" w:rsid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Zamawiający do czasu otwarcia rozprawy może wnieść odpowiedź na odwołanie.</w:t>
      </w:r>
      <w:r w:rsidRPr="00A267FC">
        <w:rPr>
          <w:rFonts w:asciiTheme="minorHAnsi" w:hAnsiTheme="minorHAnsi" w:cstheme="minorHAnsi"/>
          <w:color w:val="000000"/>
          <w:sz w:val="23"/>
          <w:szCs w:val="23"/>
        </w:rPr>
        <w:br/>
        <w:t>W odpowiedzi Zamawiający ustosunkowuje się do treści odwołania, wskazuje twierdzenia i dowody na uzasadnienie swoich wniosków lub w celu odparcia wniosków i twierdzeń powołanych w odwołaniu.</w:t>
      </w:r>
    </w:p>
    <w:p w14:paraId="541093D8" w14:textId="77777777" w:rsid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 xml:space="preserve">Odwołujący może cofnąć odwołanie do czasu zamknięcia rozprawy. </w:t>
      </w:r>
    </w:p>
    <w:p w14:paraId="0746D4C3" w14:textId="77777777" w:rsid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 xml:space="preserve">Cofnięte odwołanie nie wywołuje skutków prawnych, jakie ustawa wiąże z wniesieniem odwołania do Prezesa Krajowej Izby Odwoławczej. </w:t>
      </w:r>
    </w:p>
    <w:p w14:paraId="573E6C34" w14:textId="77777777" w:rsid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Krajowa Izba Odwoławcza rozpoznaje odwołanie w terminie 15 dni od dnia</w:t>
      </w:r>
      <w:r w:rsidRPr="00A267FC">
        <w:rPr>
          <w:rFonts w:asciiTheme="minorHAnsi" w:hAnsiTheme="minorHAnsi" w:cstheme="minorHAnsi"/>
          <w:color w:val="000000"/>
          <w:sz w:val="23"/>
          <w:szCs w:val="23"/>
        </w:rPr>
        <w:br/>
        <w:t>jego doręczenia Prezesowi Izby.</w:t>
      </w:r>
    </w:p>
    <w:p w14:paraId="78BC5BFB" w14:textId="77777777" w:rsid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 xml:space="preserve">Na orzeczenie Krajowej Izby Odwoławczej, stronom oraz uczestnikom postępowania odwoławczego przysługuje skarga do sądu. </w:t>
      </w:r>
    </w:p>
    <w:p w14:paraId="633A58E7" w14:textId="77777777" w:rsid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Skargę wnosi się do Sądu Okręgowego w Warszawie - sądu zamówień publicznych.</w:t>
      </w:r>
    </w:p>
    <w:p w14:paraId="2BB5C492" w14:textId="5E28EDDE" w:rsidR="00DF5163" w:rsidRPr="00A267FC" w:rsidRDefault="00DF5163">
      <w:pPr>
        <w:pStyle w:val="Akapitzlist"/>
        <w:widowControl w:val="0"/>
        <w:numPr>
          <w:ilvl w:val="3"/>
          <w:numId w:val="38"/>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 xml:space="preserve">Szczegółowe wymogi dotyczące wnoszenia odwołania określają: </w:t>
      </w:r>
    </w:p>
    <w:p w14:paraId="7742D181" w14:textId="77777777" w:rsidR="00DF5163" w:rsidRPr="00923CDA" w:rsidRDefault="00DF5163" w:rsidP="00A267FC">
      <w:pPr>
        <w:autoSpaceDE w:val="0"/>
        <w:autoSpaceDN w:val="0"/>
        <w:adjustRightInd w:val="0"/>
        <w:ind w:left="993" w:hanging="426"/>
        <w:jc w:val="both"/>
        <w:rPr>
          <w:rFonts w:asciiTheme="minorHAnsi" w:hAnsiTheme="minorHAnsi" w:cstheme="minorHAnsi"/>
          <w:color w:val="000000"/>
          <w:sz w:val="23"/>
          <w:szCs w:val="23"/>
        </w:rPr>
      </w:pPr>
      <w:r w:rsidRPr="00923CDA">
        <w:rPr>
          <w:rFonts w:asciiTheme="minorHAnsi" w:hAnsiTheme="minorHAnsi" w:cstheme="minorHAnsi"/>
          <w:color w:val="000000"/>
          <w:sz w:val="23"/>
          <w:szCs w:val="23"/>
        </w:rPr>
        <w:t>1)</w:t>
      </w:r>
      <w:r w:rsidRPr="00923CDA">
        <w:rPr>
          <w:rFonts w:asciiTheme="minorHAnsi" w:hAnsiTheme="minorHAnsi" w:cstheme="minorHAnsi"/>
          <w:color w:val="000000"/>
          <w:sz w:val="23"/>
          <w:szCs w:val="23"/>
        </w:rPr>
        <w:tab/>
      </w:r>
      <w:r w:rsidRPr="00923CDA">
        <w:rPr>
          <w:rFonts w:asciiTheme="minorHAnsi" w:eastAsia="TimesNewRoman" w:hAnsiTheme="minorHAnsi" w:cstheme="minorHAnsi"/>
          <w:sz w:val="23"/>
          <w:szCs w:val="23"/>
        </w:rPr>
        <w:t>rozporządzenie Prezesa Rady Ministrów z dnia 30 grudnia 2020 r.</w:t>
      </w:r>
      <w:r w:rsidRPr="00923CDA">
        <w:rPr>
          <w:rFonts w:asciiTheme="minorHAnsi" w:eastAsia="TimesNewRoman" w:hAnsiTheme="minorHAnsi" w:cstheme="minorHAnsi"/>
          <w:sz w:val="23"/>
          <w:szCs w:val="23"/>
        </w:rPr>
        <w:br/>
        <w:t>w sprawie postępowania przy rozpoznawaniu odwołań przez Krajową</w:t>
      </w:r>
      <w:r w:rsidRPr="00923CDA">
        <w:rPr>
          <w:rFonts w:asciiTheme="minorHAnsi" w:eastAsia="TimesNewRoman" w:hAnsiTheme="minorHAnsi" w:cstheme="minorHAnsi"/>
          <w:sz w:val="23"/>
          <w:szCs w:val="23"/>
        </w:rPr>
        <w:br/>
        <w:t>Izbę Odwoławczą (Dz. U. z 2020 r. poz. 2453),</w:t>
      </w:r>
    </w:p>
    <w:p w14:paraId="596C321B" w14:textId="77777777" w:rsidR="00DF5163" w:rsidRPr="00923CDA" w:rsidRDefault="00DF5163" w:rsidP="00A267FC">
      <w:pPr>
        <w:autoSpaceDE w:val="0"/>
        <w:autoSpaceDN w:val="0"/>
        <w:adjustRightInd w:val="0"/>
        <w:ind w:left="993" w:hanging="426"/>
        <w:jc w:val="both"/>
        <w:rPr>
          <w:rFonts w:asciiTheme="minorHAnsi" w:hAnsiTheme="minorHAnsi" w:cstheme="minorHAnsi"/>
          <w:color w:val="000000"/>
          <w:sz w:val="23"/>
          <w:szCs w:val="23"/>
        </w:rPr>
      </w:pPr>
      <w:r w:rsidRPr="00923CDA">
        <w:rPr>
          <w:rFonts w:asciiTheme="minorHAnsi" w:hAnsiTheme="minorHAnsi" w:cstheme="minorHAnsi"/>
          <w:color w:val="000000"/>
          <w:sz w:val="23"/>
          <w:szCs w:val="23"/>
        </w:rPr>
        <w:t>2)</w:t>
      </w:r>
      <w:r w:rsidRPr="00923CDA">
        <w:rPr>
          <w:rFonts w:asciiTheme="minorHAnsi" w:hAnsiTheme="minorHAnsi" w:cstheme="minorHAnsi"/>
          <w:color w:val="000000"/>
          <w:sz w:val="23"/>
          <w:szCs w:val="23"/>
        </w:rPr>
        <w:tab/>
      </w:r>
      <w:r w:rsidRPr="00923CDA">
        <w:rPr>
          <w:rFonts w:asciiTheme="minorHAnsi" w:hAnsiTheme="minorHAnsi" w:cstheme="minorHAnsi"/>
          <w:sz w:val="23"/>
          <w:szCs w:val="23"/>
        </w:rPr>
        <w:t xml:space="preserve">rozporządzenie Prezesa Rady Ministrów </w:t>
      </w:r>
      <w:r w:rsidRPr="00923CDA">
        <w:rPr>
          <w:rFonts w:asciiTheme="minorHAnsi" w:eastAsia="TimesNewRoman" w:hAnsiTheme="minorHAnsi" w:cstheme="minorHAnsi"/>
          <w:sz w:val="23"/>
          <w:szCs w:val="23"/>
        </w:rPr>
        <w:t>z dnia 30 grudnia 2020 r.</w:t>
      </w:r>
      <w:r w:rsidRPr="00923CDA">
        <w:rPr>
          <w:rFonts w:asciiTheme="minorHAnsi" w:eastAsia="TimesNewRoman" w:hAnsiTheme="minorHAnsi" w:cstheme="minorHAnsi"/>
          <w:sz w:val="23"/>
          <w:szCs w:val="23"/>
        </w:rPr>
        <w:br/>
      </w:r>
      <w:r w:rsidRPr="00923CDA">
        <w:rPr>
          <w:rFonts w:asciiTheme="minorHAnsi" w:hAnsiTheme="minorHAnsi" w:cstheme="minorHAnsi"/>
          <w:sz w:val="23"/>
          <w:szCs w:val="23"/>
        </w:rPr>
        <w:t>w sprawie szczegółowych rodzajów kosztów postępowania odwoławczego,</w:t>
      </w:r>
      <w:r w:rsidRPr="00923CDA">
        <w:rPr>
          <w:rFonts w:asciiTheme="minorHAnsi" w:hAnsiTheme="minorHAnsi" w:cstheme="minorHAnsi"/>
          <w:sz w:val="23"/>
          <w:szCs w:val="23"/>
        </w:rPr>
        <w:br/>
        <w:t>ich rozliczania oraz wysokości i sposobu pobierania wpisu od odwołania</w:t>
      </w:r>
      <w:r w:rsidRPr="00923CDA">
        <w:rPr>
          <w:rFonts w:asciiTheme="minorHAnsi" w:hAnsiTheme="minorHAnsi" w:cstheme="minorHAnsi"/>
          <w:sz w:val="23"/>
          <w:szCs w:val="23"/>
        </w:rPr>
        <w:br/>
      </w:r>
      <w:r w:rsidRPr="00923CDA">
        <w:rPr>
          <w:rFonts w:asciiTheme="minorHAnsi" w:eastAsia="TimesNewRoman" w:hAnsiTheme="minorHAnsi" w:cstheme="minorHAnsi"/>
          <w:sz w:val="23"/>
          <w:szCs w:val="23"/>
        </w:rPr>
        <w:t>(Dz. U. z 2020 r. poz. 2437).</w:t>
      </w:r>
    </w:p>
    <w:p w14:paraId="26CB1365" w14:textId="77777777" w:rsidR="00DF5163" w:rsidRPr="00923CDA" w:rsidRDefault="00DF5163" w:rsidP="00A909B9">
      <w:pPr>
        <w:widowControl w:val="0"/>
        <w:tabs>
          <w:tab w:val="left" w:pos="0"/>
        </w:tabs>
        <w:jc w:val="both"/>
        <w:outlineLvl w:val="1"/>
        <w:rPr>
          <w:rFonts w:asciiTheme="minorHAnsi" w:hAnsiTheme="minorHAnsi" w:cstheme="minorHAnsi"/>
          <w:color w:val="000000"/>
          <w:sz w:val="23"/>
          <w:szCs w:val="23"/>
        </w:rPr>
      </w:pPr>
    </w:p>
    <w:p w14:paraId="57B3DE82" w14:textId="77777777" w:rsidR="00DF5163" w:rsidRPr="00923CDA" w:rsidRDefault="00DF5163" w:rsidP="00A909B9">
      <w:pPr>
        <w:widowControl w:val="0"/>
        <w:tabs>
          <w:tab w:val="left" w:pos="0"/>
        </w:tabs>
        <w:jc w:val="both"/>
        <w:outlineLvl w:val="1"/>
        <w:rPr>
          <w:rFonts w:asciiTheme="minorHAnsi" w:hAnsiTheme="minorHAnsi" w:cstheme="minorHAnsi"/>
          <w:color w:val="000000"/>
          <w:sz w:val="23"/>
          <w:szCs w:val="23"/>
        </w:rPr>
      </w:pPr>
    </w:p>
    <w:p w14:paraId="2A6C12BF" w14:textId="77777777" w:rsidR="00DF5163" w:rsidRPr="00923CDA" w:rsidRDefault="00DF5163" w:rsidP="00A909B9">
      <w:pPr>
        <w:shd w:val="clear" w:color="auto" w:fill="E6E6E6"/>
        <w:ind w:left="737" w:right="68" w:hanging="737"/>
        <w:jc w:val="both"/>
        <w:rPr>
          <w:rFonts w:asciiTheme="minorHAnsi" w:hAnsiTheme="minorHAnsi" w:cstheme="minorHAnsi"/>
          <w:b/>
          <w:sz w:val="23"/>
          <w:szCs w:val="23"/>
        </w:rPr>
      </w:pPr>
      <w:r w:rsidRPr="00923CDA">
        <w:rPr>
          <w:rFonts w:asciiTheme="minorHAnsi" w:hAnsiTheme="minorHAnsi" w:cstheme="minorHAnsi"/>
          <w:b/>
          <w:sz w:val="23"/>
          <w:szCs w:val="23"/>
        </w:rPr>
        <w:t>XVIII.</w:t>
      </w:r>
      <w:r w:rsidRPr="00923CDA">
        <w:rPr>
          <w:rFonts w:asciiTheme="minorHAnsi" w:hAnsiTheme="minorHAnsi" w:cstheme="minorHAnsi"/>
          <w:b/>
          <w:sz w:val="23"/>
          <w:szCs w:val="23"/>
        </w:rPr>
        <w:tab/>
        <w:t>KLAUZULA INFORMACYJNA DOTYCZĄCA PRZETWARZANIA DANYCH OSOBOWYCH</w:t>
      </w:r>
    </w:p>
    <w:p w14:paraId="0F17E3FC" w14:textId="77777777" w:rsidR="00DF5163" w:rsidRPr="00923CDA" w:rsidRDefault="00DF5163" w:rsidP="00A909B9">
      <w:pPr>
        <w:jc w:val="both"/>
        <w:rPr>
          <w:rFonts w:asciiTheme="minorHAnsi" w:hAnsiTheme="minorHAnsi" w:cstheme="minorHAnsi"/>
          <w:sz w:val="23"/>
          <w:szCs w:val="23"/>
        </w:rPr>
      </w:pPr>
    </w:p>
    <w:p w14:paraId="2291EFAC" w14:textId="77777777" w:rsidR="00DF5163" w:rsidRPr="00923CDA" w:rsidRDefault="00DF5163" w:rsidP="00A909B9">
      <w:pPr>
        <w:widowControl w:val="0"/>
        <w:jc w:val="both"/>
        <w:outlineLvl w:val="1"/>
        <w:rPr>
          <w:rFonts w:asciiTheme="minorHAnsi" w:hAnsiTheme="minorHAnsi" w:cstheme="minorHAnsi"/>
          <w:color w:val="000000"/>
          <w:sz w:val="23"/>
          <w:szCs w:val="23"/>
        </w:rPr>
      </w:pPr>
      <w:r w:rsidRPr="00923CDA">
        <w:rPr>
          <w:rFonts w:asciiTheme="minorHAnsi" w:hAnsiTheme="minorHAnsi" w:cstheme="minorHAnsi"/>
          <w:color w:val="000000"/>
          <w:sz w:val="23"/>
          <w:szCs w:val="23"/>
        </w:rPr>
        <w:t>Zgodnie z art. 13 ust. 1 i 2 rozporządzenia Parlamentu Europejskiego i Rady (UE) 2016/679</w:t>
      </w:r>
      <w:r w:rsidRPr="00923CDA">
        <w:rPr>
          <w:rFonts w:asciiTheme="minorHAnsi" w:hAnsiTheme="minorHAnsi" w:cstheme="minorHAnsi"/>
          <w:color w:val="000000"/>
          <w:sz w:val="23"/>
          <w:szCs w:val="23"/>
        </w:rPr>
        <w:br/>
        <w:t>z dnia 27 kwietnia 2016 r. w sprawie ochrony osób fizycznych w związku</w:t>
      </w:r>
      <w:r w:rsidRPr="00923CDA">
        <w:rPr>
          <w:rFonts w:asciiTheme="minorHAnsi" w:hAnsiTheme="minorHAnsi" w:cstheme="minorHAnsi"/>
          <w:color w:val="000000"/>
          <w:sz w:val="23"/>
          <w:szCs w:val="23"/>
        </w:rPr>
        <w:br/>
        <w:t>z przetwarzaniem danych osobowych i w sprawie swobodnego przepływu takich danych</w:t>
      </w:r>
      <w:r w:rsidRPr="00923CDA">
        <w:rPr>
          <w:rFonts w:asciiTheme="minorHAnsi" w:hAnsiTheme="minorHAnsi" w:cstheme="minorHAnsi"/>
          <w:color w:val="000000"/>
          <w:sz w:val="23"/>
          <w:szCs w:val="23"/>
        </w:rPr>
        <w:br/>
        <w:t>oraz uchylenia dyrektywy 95/46/WE (ogólne rozporządzenie o ochronie danych)</w:t>
      </w:r>
      <w:r w:rsidRPr="00923CDA">
        <w:rPr>
          <w:rFonts w:asciiTheme="minorHAnsi" w:hAnsiTheme="minorHAnsi" w:cstheme="minorHAnsi"/>
          <w:color w:val="000000"/>
          <w:sz w:val="23"/>
          <w:szCs w:val="23"/>
        </w:rPr>
        <w:br/>
        <w:t>(Dz. Urz. UE L 119 z dnia 04 maja 2016 r.), zwanego poniżej „RODO”,</w:t>
      </w:r>
      <w:r w:rsidRPr="00923CDA">
        <w:rPr>
          <w:rFonts w:asciiTheme="minorHAnsi" w:hAnsiTheme="minorHAnsi" w:cstheme="minorHAnsi"/>
          <w:color w:val="000000"/>
          <w:sz w:val="23"/>
          <w:szCs w:val="23"/>
        </w:rPr>
        <w:br/>
        <w:t xml:space="preserve">Zamawiający informuje, że: </w:t>
      </w:r>
    </w:p>
    <w:p w14:paraId="53A46B01" w14:textId="02CF8692" w:rsidR="00DF5163" w:rsidRPr="00A267FC" w:rsidRDefault="00DF5163">
      <w:pPr>
        <w:pStyle w:val="Akapitzlist"/>
        <w:widowControl w:val="0"/>
        <w:numPr>
          <w:ilvl w:val="1"/>
          <w:numId w:val="39"/>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 xml:space="preserve">Administratorem Państwa danych osobowych jest </w:t>
      </w:r>
      <w:r w:rsidRPr="00A267FC">
        <w:rPr>
          <w:rFonts w:asciiTheme="minorHAnsi" w:hAnsiTheme="minorHAnsi" w:cstheme="minorHAnsi"/>
          <w:b/>
          <w:sz w:val="23"/>
          <w:szCs w:val="23"/>
        </w:rPr>
        <w:t>Przedsiębiorstwo Usług Komunalnych Piaseczno Sp. z o.o. z siedzibą: 05-500 Piaseczno, ul. Techniczna 6.</w:t>
      </w:r>
    </w:p>
    <w:p w14:paraId="65A9F72D" w14:textId="42FE3049" w:rsidR="00DF5163" w:rsidRPr="00A267FC" w:rsidRDefault="00DF5163">
      <w:pPr>
        <w:pStyle w:val="Akapitzlist"/>
        <w:widowControl w:val="0"/>
        <w:numPr>
          <w:ilvl w:val="1"/>
          <w:numId w:val="39"/>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 xml:space="preserve">Inspektorem ochrony danych osobowych w </w:t>
      </w:r>
      <w:r w:rsidRPr="00A267FC">
        <w:rPr>
          <w:rFonts w:asciiTheme="minorHAnsi" w:hAnsiTheme="minorHAnsi" w:cstheme="minorHAnsi"/>
          <w:sz w:val="23"/>
          <w:szCs w:val="23"/>
        </w:rPr>
        <w:t xml:space="preserve">Przedsiębiorstwie Usług Komunalnych Piaseczno Sp. z o.o. </w:t>
      </w:r>
      <w:r w:rsidRPr="00A267FC">
        <w:rPr>
          <w:rFonts w:asciiTheme="minorHAnsi" w:hAnsiTheme="minorHAnsi" w:cstheme="minorHAnsi"/>
          <w:color w:val="000000"/>
          <w:sz w:val="23"/>
          <w:szCs w:val="23"/>
        </w:rPr>
        <w:t>jest Pan Adam Zdrojewski, adres poczty elektronicznej: olcom@post.pl, tel.: +48 515 205 246.</w:t>
      </w:r>
    </w:p>
    <w:p w14:paraId="447C762E" w14:textId="3B46D49E" w:rsidR="00DF5163" w:rsidRPr="00A267FC" w:rsidRDefault="00DF5163">
      <w:pPr>
        <w:pStyle w:val="Akapitzlist"/>
        <w:widowControl w:val="0"/>
        <w:numPr>
          <w:ilvl w:val="1"/>
          <w:numId w:val="39"/>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Państwa dane osobowe przetwarzane będą na podstawie art. 6 ust. 1 lit. c RODO</w:t>
      </w:r>
      <w:r w:rsidRPr="00A267FC">
        <w:rPr>
          <w:rFonts w:asciiTheme="minorHAnsi" w:hAnsiTheme="minorHAnsi" w:cstheme="minorHAnsi"/>
          <w:color w:val="000000"/>
          <w:sz w:val="23"/>
          <w:szCs w:val="23"/>
        </w:rPr>
        <w:br/>
        <w:t>w celu związanym z postępowaniem o udzielenie zamówienia publicznego</w:t>
      </w:r>
      <w:r w:rsidRPr="00A267FC">
        <w:rPr>
          <w:rFonts w:asciiTheme="minorHAnsi" w:hAnsiTheme="minorHAnsi" w:cstheme="minorHAnsi"/>
          <w:color w:val="000000"/>
          <w:sz w:val="23"/>
          <w:szCs w:val="23"/>
        </w:rPr>
        <w:br/>
      </w:r>
      <w:r w:rsidRPr="00A267FC">
        <w:rPr>
          <w:rFonts w:asciiTheme="minorHAnsi" w:hAnsiTheme="minorHAnsi" w:cstheme="minorHAnsi"/>
          <w:color w:val="000000"/>
          <w:sz w:val="23"/>
          <w:szCs w:val="23"/>
        </w:rPr>
        <w:lastRenderedPageBreak/>
        <w:t>pn. „</w:t>
      </w:r>
      <w:r w:rsidR="007672DD" w:rsidRPr="00A267FC">
        <w:rPr>
          <w:rFonts w:asciiTheme="minorHAnsi" w:hAnsiTheme="minorHAnsi" w:cstheme="minorHAnsi"/>
          <w:b/>
          <w:sz w:val="23"/>
          <w:szCs w:val="23"/>
        </w:rPr>
        <w:t>Dostawa 2 posypywarek</w:t>
      </w:r>
      <w:r w:rsidRPr="00A267FC">
        <w:rPr>
          <w:rFonts w:asciiTheme="minorHAnsi" w:hAnsiTheme="minorHAnsi" w:cstheme="minorHAnsi"/>
          <w:color w:val="000000"/>
          <w:sz w:val="23"/>
          <w:szCs w:val="23"/>
        </w:rPr>
        <w:t>”</w:t>
      </w:r>
      <w:r w:rsidRPr="00A267FC">
        <w:rPr>
          <w:rFonts w:asciiTheme="minorHAnsi" w:hAnsiTheme="minorHAnsi" w:cstheme="minorHAnsi"/>
          <w:sz w:val="23"/>
          <w:szCs w:val="23"/>
        </w:rPr>
        <w:t>.</w:t>
      </w:r>
    </w:p>
    <w:p w14:paraId="75CE8DB6" w14:textId="56183A3E" w:rsidR="00DF5163" w:rsidRPr="00A267FC" w:rsidRDefault="00DF5163">
      <w:pPr>
        <w:pStyle w:val="Akapitzlist"/>
        <w:widowControl w:val="0"/>
        <w:numPr>
          <w:ilvl w:val="1"/>
          <w:numId w:val="39"/>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Odbiorcami Państwa danych osobowych będą osoby lub podmioty, którym udostępniona zostanie dokumentacja postępowania na podstawie:</w:t>
      </w:r>
    </w:p>
    <w:p w14:paraId="5710D644" w14:textId="3BF8C10D" w:rsidR="00A267FC" w:rsidRDefault="00DF5163">
      <w:pPr>
        <w:pStyle w:val="Akapitzlist"/>
        <w:widowControl w:val="0"/>
        <w:numPr>
          <w:ilvl w:val="2"/>
          <w:numId w:val="17"/>
        </w:numPr>
        <w:ind w:left="993" w:hanging="142"/>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 xml:space="preserve">art. 18 ust. 1 i 6 z </w:t>
      </w:r>
      <w:proofErr w:type="gramStart"/>
      <w:r w:rsidRPr="00A267FC">
        <w:rPr>
          <w:rFonts w:asciiTheme="minorHAnsi" w:hAnsiTheme="minorHAnsi" w:cstheme="minorHAnsi"/>
          <w:color w:val="000000"/>
          <w:sz w:val="23"/>
          <w:szCs w:val="23"/>
        </w:rPr>
        <w:t>zastrzeżeniem  art.</w:t>
      </w:r>
      <w:proofErr w:type="gramEnd"/>
      <w:r w:rsidRPr="00A267FC">
        <w:rPr>
          <w:rFonts w:asciiTheme="minorHAnsi" w:hAnsiTheme="minorHAnsi" w:cstheme="minorHAnsi"/>
          <w:color w:val="000000"/>
          <w:sz w:val="23"/>
          <w:szCs w:val="23"/>
        </w:rPr>
        <w:t xml:space="preserve"> 18 ust. 3 i 5 Ustawy </w:t>
      </w:r>
    </w:p>
    <w:p w14:paraId="225EAA3B" w14:textId="500125B8" w:rsidR="00DF5163" w:rsidRPr="00A267FC" w:rsidRDefault="00DF5163">
      <w:pPr>
        <w:pStyle w:val="Akapitzlist"/>
        <w:widowControl w:val="0"/>
        <w:numPr>
          <w:ilvl w:val="2"/>
          <w:numId w:val="17"/>
        </w:numPr>
        <w:ind w:left="993" w:hanging="142"/>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 xml:space="preserve">art. 74 ust. 1 z zastrzeżeniem art. 74 ust. 2-4 Ustawy </w:t>
      </w:r>
    </w:p>
    <w:p w14:paraId="24B56A35" w14:textId="5AF3DFC0" w:rsidR="00DF5163" w:rsidRPr="00A267FC" w:rsidRDefault="00DF5163">
      <w:pPr>
        <w:pStyle w:val="Akapitzlist"/>
        <w:widowControl w:val="0"/>
        <w:numPr>
          <w:ilvl w:val="1"/>
          <w:numId w:val="39"/>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Państwa dane osobowe będą przechowywane, zgodnie z art. 78 ust. 1 i 4 Ustawy,</w:t>
      </w:r>
      <w:r w:rsidRPr="00A267FC">
        <w:rPr>
          <w:rFonts w:asciiTheme="minorHAnsi" w:hAnsiTheme="minorHAnsi" w:cstheme="minorHAnsi"/>
          <w:color w:val="000000"/>
          <w:sz w:val="23"/>
          <w:szCs w:val="23"/>
        </w:rPr>
        <w:br/>
        <w:t>przez okres 4 lat od dnia zakończenia postępowania o udzielenie zamówienia,</w:t>
      </w:r>
      <w:r w:rsidRPr="00A267FC">
        <w:rPr>
          <w:rFonts w:asciiTheme="minorHAnsi" w:hAnsiTheme="minorHAnsi" w:cstheme="minorHAnsi"/>
          <w:color w:val="000000"/>
          <w:sz w:val="23"/>
          <w:szCs w:val="23"/>
        </w:rPr>
        <w:br/>
        <w:t>a jeżeli okres trwania umowy w sprawie zamówienia przekracza 4 lata, okres przechowywania danych obejmuje cały okres trwania umowy;</w:t>
      </w:r>
    </w:p>
    <w:p w14:paraId="5EB845C0" w14:textId="4FF0BEBE" w:rsidR="00DF5163" w:rsidRPr="00A267FC" w:rsidRDefault="00DF5163">
      <w:pPr>
        <w:pStyle w:val="Akapitzlist"/>
        <w:widowControl w:val="0"/>
        <w:numPr>
          <w:ilvl w:val="1"/>
          <w:numId w:val="39"/>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Obowiązek podania przez Państwa danych osobowych bezpośrednio Państwa dotyczących jest wymogiem ustawowym określonym w przepisach ustawy,</w:t>
      </w:r>
      <w:r w:rsidRPr="00A267FC">
        <w:rPr>
          <w:rFonts w:asciiTheme="minorHAnsi" w:hAnsiTheme="minorHAnsi" w:cstheme="minorHAnsi"/>
          <w:color w:val="000000"/>
          <w:sz w:val="23"/>
          <w:szCs w:val="23"/>
        </w:rPr>
        <w:br/>
        <w:t>związanym z udziałem w postępowaniu o udzielenie zamówienia publicznego; konsekwencje niepodania określonych danych wynikają z ustawy;</w:t>
      </w:r>
    </w:p>
    <w:p w14:paraId="5E58B010" w14:textId="71CCB31E" w:rsidR="00DF5163" w:rsidRPr="00A267FC" w:rsidRDefault="00DF5163">
      <w:pPr>
        <w:pStyle w:val="Akapitzlist"/>
        <w:widowControl w:val="0"/>
        <w:numPr>
          <w:ilvl w:val="1"/>
          <w:numId w:val="39"/>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W odniesieniu do Państwa danych osobowych decyzje nie będą podejmowane</w:t>
      </w:r>
      <w:r w:rsidRPr="00A267FC">
        <w:rPr>
          <w:rFonts w:asciiTheme="minorHAnsi" w:hAnsiTheme="minorHAnsi" w:cstheme="minorHAnsi"/>
          <w:color w:val="000000"/>
          <w:sz w:val="23"/>
          <w:szCs w:val="23"/>
        </w:rPr>
        <w:br/>
        <w:t>w sposób zautomatyzowany, stosowanie do art. 22 RODO;</w:t>
      </w:r>
    </w:p>
    <w:p w14:paraId="0B674370" w14:textId="2A556D4C" w:rsidR="00DF5163" w:rsidRPr="00A267FC" w:rsidRDefault="00DF5163">
      <w:pPr>
        <w:pStyle w:val="Akapitzlist"/>
        <w:widowControl w:val="0"/>
        <w:numPr>
          <w:ilvl w:val="1"/>
          <w:numId w:val="39"/>
        </w:numPr>
        <w:ind w:left="567" w:hanging="567"/>
        <w:jc w:val="both"/>
        <w:outlineLvl w:val="1"/>
        <w:rPr>
          <w:rFonts w:asciiTheme="minorHAnsi" w:hAnsiTheme="minorHAnsi" w:cstheme="minorHAnsi"/>
          <w:color w:val="000000"/>
          <w:sz w:val="23"/>
          <w:szCs w:val="23"/>
        </w:rPr>
      </w:pPr>
      <w:r w:rsidRPr="00A267FC">
        <w:rPr>
          <w:rFonts w:asciiTheme="minorHAnsi" w:hAnsiTheme="minorHAnsi" w:cstheme="minorHAnsi"/>
          <w:color w:val="000000"/>
          <w:sz w:val="23"/>
          <w:szCs w:val="23"/>
        </w:rPr>
        <w:t>Posiadają Państwo:</w:t>
      </w:r>
    </w:p>
    <w:p w14:paraId="1392C933" w14:textId="77777777" w:rsidR="00DF5163" w:rsidRPr="00923CDA" w:rsidRDefault="00DF5163" w:rsidP="00A909B9">
      <w:pPr>
        <w:widowControl w:val="0"/>
        <w:ind w:left="1134" w:hanging="567"/>
        <w:jc w:val="both"/>
        <w:outlineLvl w:val="1"/>
        <w:rPr>
          <w:rFonts w:asciiTheme="minorHAnsi" w:hAnsiTheme="minorHAnsi" w:cstheme="minorHAnsi"/>
          <w:color w:val="000000"/>
          <w:sz w:val="23"/>
          <w:szCs w:val="23"/>
        </w:rPr>
      </w:pPr>
      <w:r w:rsidRPr="00923CDA">
        <w:rPr>
          <w:rFonts w:asciiTheme="minorHAnsi" w:hAnsiTheme="minorHAnsi" w:cstheme="minorHAnsi"/>
          <w:color w:val="000000"/>
          <w:sz w:val="23"/>
          <w:szCs w:val="23"/>
        </w:rPr>
        <w:t>a)</w:t>
      </w:r>
      <w:r w:rsidRPr="00923CDA">
        <w:rPr>
          <w:rFonts w:asciiTheme="minorHAnsi" w:hAnsiTheme="minorHAnsi" w:cstheme="minorHAnsi"/>
          <w:color w:val="000000"/>
          <w:sz w:val="23"/>
          <w:szCs w:val="23"/>
        </w:rPr>
        <w:tab/>
        <w:t>na podstawie art. 15 RODO prawo dostępu do danych osobowych Państwa dotyczących;</w:t>
      </w:r>
    </w:p>
    <w:p w14:paraId="013D7522" w14:textId="77777777" w:rsidR="00DF5163" w:rsidRPr="00923CDA" w:rsidRDefault="00DF5163" w:rsidP="00A909B9">
      <w:pPr>
        <w:widowControl w:val="0"/>
        <w:ind w:left="1134" w:hanging="567"/>
        <w:jc w:val="both"/>
        <w:outlineLvl w:val="1"/>
        <w:rPr>
          <w:rFonts w:asciiTheme="minorHAnsi" w:hAnsiTheme="minorHAnsi" w:cstheme="minorHAnsi"/>
          <w:color w:val="000000"/>
          <w:sz w:val="23"/>
          <w:szCs w:val="23"/>
        </w:rPr>
      </w:pPr>
      <w:r w:rsidRPr="00923CDA">
        <w:rPr>
          <w:rFonts w:asciiTheme="minorHAnsi" w:hAnsiTheme="minorHAnsi" w:cstheme="minorHAnsi"/>
          <w:color w:val="000000"/>
          <w:sz w:val="23"/>
          <w:szCs w:val="23"/>
        </w:rPr>
        <w:t>b)</w:t>
      </w:r>
      <w:r w:rsidRPr="00923CDA">
        <w:rPr>
          <w:rFonts w:asciiTheme="minorHAnsi" w:hAnsiTheme="minorHAnsi" w:cstheme="minorHAnsi"/>
          <w:color w:val="000000"/>
          <w:sz w:val="23"/>
          <w:szCs w:val="23"/>
        </w:rPr>
        <w:tab/>
        <w:t>na podstawie art. 16 RODO prawo do sprostowania Państwa danych</w:t>
      </w:r>
      <w:r w:rsidRPr="00923CDA">
        <w:rPr>
          <w:rFonts w:asciiTheme="minorHAnsi" w:hAnsiTheme="minorHAnsi" w:cstheme="minorHAnsi"/>
          <w:color w:val="000000"/>
          <w:sz w:val="23"/>
          <w:szCs w:val="23"/>
        </w:rPr>
        <w:br/>
        <w:t>osobowych, z zastrzeżeniem, iż skorzystanie z prawa do sprostowania</w:t>
      </w:r>
      <w:r w:rsidRPr="00923CDA">
        <w:rPr>
          <w:rFonts w:asciiTheme="minorHAnsi" w:hAnsiTheme="minorHAnsi" w:cstheme="minorHAnsi"/>
          <w:color w:val="000000"/>
          <w:sz w:val="23"/>
          <w:szCs w:val="23"/>
        </w:rPr>
        <w:br/>
        <w:t>nie może skutkować zmianą wyniku postępowania o udzielenie zamówienia publicznego ani zmianą postanowień umowy w zakresie niezgodnym</w:t>
      </w:r>
      <w:r w:rsidRPr="00923CDA">
        <w:rPr>
          <w:rFonts w:asciiTheme="minorHAnsi" w:hAnsiTheme="minorHAnsi" w:cstheme="minorHAnsi"/>
          <w:color w:val="000000"/>
          <w:sz w:val="23"/>
          <w:szCs w:val="23"/>
        </w:rPr>
        <w:br/>
        <w:t>z ustawą oraz nie może naruszać integralności protokołu oraz jego załączników;</w:t>
      </w:r>
    </w:p>
    <w:p w14:paraId="2DC35765" w14:textId="77777777" w:rsidR="00DF5163" w:rsidRPr="00923CDA" w:rsidRDefault="00DF5163" w:rsidP="00A909B9">
      <w:pPr>
        <w:widowControl w:val="0"/>
        <w:ind w:left="1134" w:hanging="567"/>
        <w:jc w:val="both"/>
        <w:outlineLvl w:val="1"/>
        <w:rPr>
          <w:rFonts w:asciiTheme="minorHAnsi" w:hAnsiTheme="minorHAnsi" w:cstheme="minorHAnsi"/>
          <w:color w:val="000000"/>
          <w:sz w:val="23"/>
          <w:szCs w:val="23"/>
        </w:rPr>
      </w:pPr>
      <w:r w:rsidRPr="00923CDA">
        <w:rPr>
          <w:rFonts w:asciiTheme="minorHAnsi" w:hAnsiTheme="minorHAnsi" w:cstheme="minorHAnsi"/>
          <w:color w:val="000000"/>
          <w:sz w:val="23"/>
          <w:szCs w:val="23"/>
        </w:rPr>
        <w:t>c)</w:t>
      </w:r>
      <w:r w:rsidRPr="00923CDA">
        <w:rPr>
          <w:rFonts w:asciiTheme="minorHAnsi" w:hAnsiTheme="minorHAnsi" w:cstheme="minorHAnsi"/>
          <w:color w:val="000000"/>
          <w:sz w:val="23"/>
          <w:szCs w:val="23"/>
        </w:rPr>
        <w:tab/>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w:t>
      </w:r>
      <w:r w:rsidRPr="00923CDA">
        <w:rPr>
          <w:rFonts w:asciiTheme="minorHAnsi" w:hAnsiTheme="minorHAnsi" w:cstheme="minorHAnsi"/>
          <w:color w:val="000000"/>
          <w:sz w:val="23"/>
          <w:szCs w:val="23"/>
        </w:rPr>
        <w:br/>
        <w:t>korzystania ze środków ochrony prawnej lub w celu ochrony praw innej</w:t>
      </w:r>
      <w:r w:rsidRPr="00923CDA">
        <w:rPr>
          <w:rFonts w:asciiTheme="minorHAnsi" w:hAnsiTheme="minorHAnsi" w:cstheme="minorHAnsi"/>
          <w:color w:val="000000"/>
          <w:sz w:val="23"/>
          <w:szCs w:val="23"/>
        </w:rPr>
        <w:br/>
        <w:t>osoby fizycznej lub prawnej, lub z uwagi na ważne względy interesu</w:t>
      </w:r>
      <w:r w:rsidRPr="00923CDA">
        <w:rPr>
          <w:rFonts w:asciiTheme="minorHAnsi" w:hAnsiTheme="minorHAnsi" w:cstheme="minorHAnsi"/>
          <w:color w:val="000000"/>
          <w:sz w:val="23"/>
          <w:szCs w:val="23"/>
        </w:rPr>
        <w:br/>
        <w:t>publicznego Unii Europejskiej lub państwa członkowskiego;</w:t>
      </w:r>
    </w:p>
    <w:p w14:paraId="52F5E8B8" w14:textId="77777777" w:rsidR="00A267FC" w:rsidRDefault="00DF5163" w:rsidP="00A267FC">
      <w:pPr>
        <w:widowControl w:val="0"/>
        <w:ind w:left="1134" w:hanging="567"/>
        <w:jc w:val="both"/>
        <w:outlineLvl w:val="1"/>
        <w:rPr>
          <w:rFonts w:asciiTheme="minorHAnsi" w:hAnsiTheme="minorHAnsi" w:cstheme="minorHAnsi"/>
          <w:color w:val="000000"/>
          <w:sz w:val="23"/>
          <w:szCs w:val="23"/>
        </w:rPr>
      </w:pPr>
      <w:r w:rsidRPr="00923CDA">
        <w:rPr>
          <w:rFonts w:asciiTheme="minorHAnsi" w:hAnsiTheme="minorHAnsi" w:cstheme="minorHAnsi"/>
          <w:color w:val="000000"/>
          <w:sz w:val="23"/>
          <w:szCs w:val="23"/>
        </w:rPr>
        <w:t>d)</w:t>
      </w:r>
      <w:r w:rsidRPr="00923CDA">
        <w:rPr>
          <w:rFonts w:asciiTheme="minorHAnsi" w:hAnsiTheme="minorHAnsi" w:cstheme="minorHAnsi"/>
          <w:color w:val="000000"/>
          <w:sz w:val="23"/>
          <w:szCs w:val="23"/>
        </w:rPr>
        <w:tab/>
        <w:t>prawo do wniesienia skargi do Prezesa Urzędu Ochrony Danych Osobowych,</w:t>
      </w:r>
      <w:r w:rsidRPr="00923CDA">
        <w:rPr>
          <w:rFonts w:asciiTheme="minorHAnsi" w:hAnsiTheme="minorHAnsi" w:cstheme="minorHAnsi"/>
          <w:color w:val="000000"/>
          <w:sz w:val="23"/>
          <w:szCs w:val="23"/>
        </w:rPr>
        <w:br/>
        <w:t>gdy uznają Państwo, że przetwarzanie danych osobowych Państwa dotyczących narusza przepisy RODO.</w:t>
      </w:r>
    </w:p>
    <w:p w14:paraId="26D8C16A" w14:textId="083E9132" w:rsidR="00DF5163" w:rsidRPr="00A267FC" w:rsidRDefault="00A267FC" w:rsidP="00A267FC">
      <w:pPr>
        <w:widowControl w:val="0"/>
        <w:ind w:left="567" w:hanging="567"/>
        <w:jc w:val="both"/>
        <w:outlineLvl w:val="1"/>
        <w:rPr>
          <w:rFonts w:asciiTheme="minorHAnsi" w:hAnsiTheme="minorHAnsi" w:cstheme="minorHAnsi"/>
          <w:color w:val="000000"/>
          <w:sz w:val="23"/>
          <w:szCs w:val="23"/>
        </w:rPr>
      </w:pPr>
      <w:r>
        <w:rPr>
          <w:rFonts w:asciiTheme="minorHAnsi" w:hAnsiTheme="minorHAnsi" w:cstheme="minorHAnsi"/>
          <w:color w:val="000000"/>
          <w:sz w:val="23"/>
          <w:szCs w:val="23"/>
        </w:rPr>
        <w:t xml:space="preserve">9)       </w:t>
      </w:r>
      <w:r w:rsidR="00DF5163" w:rsidRPr="00A267FC">
        <w:rPr>
          <w:rFonts w:asciiTheme="minorHAnsi" w:hAnsiTheme="minorHAnsi" w:cstheme="minorHAnsi"/>
          <w:color w:val="000000"/>
          <w:sz w:val="23"/>
          <w:szCs w:val="23"/>
        </w:rPr>
        <w:t>Nie przysługuje Państwu:</w:t>
      </w:r>
    </w:p>
    <w:p w14:paraId="6480C484" w14:textId="77777777" w:rsidR="00DF5163" w:rsidRPr="00923CDA" w:rsidRDefault="00DF5163" w:rsidP="00A267FC">
      <w:pPr>
        <w:widowControl w:val="0"/>
        <w:ind w:left="1134" w:hanging="567"/>
        <w:jc w:val="both"/>
        <w:outlineLvl w:val="1"/>
        <w:rPr>
          <w:rFonts w:asciiTheme="minorHAnsi" w:hAnsiTheme="minorHAnsi" w:cstheme="minorHAnsi"/>
          <w:color w:val="000000"/>
          <w:sz w:val="23"/>
          <w:szCs w:val="23"/>
        </w:rPr>
      </w:pPr>
      <w:r w:rsidRPr="00923CDA">
        <w:rPr>
          <w:rFonts w:asciiTheme="minorHAnsi" w:hAnsiTheme="minorHAnsi" w:cstheme="minorHAnsi"/>
          <w:color w:val="000000"/>
          <w:sz w:val="23"/>
          <w:szCs w:val="23"/>
        </w:rPr>
        <w:t>a)</w:t>
      </w:r>
      <w:r w:rsidRPr="00923CDA">
        <w:rPr>
          <w:rFonts w:asciiTheme="minorHAnsi" w:hAnsiTheme="minorHAnsi" w:cstheme="minorHAnsi"/>
          <w:color w:val="000000"/>
          <w:sz w:val="23"/>
          <w:szCs w:val="23"/>
        </w:rPr>
        <w:tab/>
        <w:t>w związku z art. 17 ust. 3 lit. b, d lub e RODO prawo do usunięcia danych osobowych;</w:t>
      </w:r>
    </w:p>
    <w:p w14:paraId="3AFFE0F5" w14:textId="77777777" w:rsidR="00DF5163" w:rsidRPr="00923CDA" w:rsidRDefault="00DF5163" w:rsidP="00A267FC">
      <w:pPr>
        <w:widowControl w:val="0"/>
        <w:ind w:left="1134" w:hanging="567"/>
        <w:jc w:val="both"/>
        <w:outlineLvl w:val="1"/>
        <w:rPr>
          <w:rFonts w:asciiTheme="minorHAnsi" w:hAnsiTheme="minorHAnsi" w:cstheme="minorHAnsi"/>
          <w:color w:val="000000"/>
          <w:sz w:val="23"/>
          <w:szCs w:val="23"/>
        </w:rPr>
      </w:pPr>
      <w:r w:rsidRPr="00923CDA">
        <w:rPr>
          <w:rFonts w:asciiTheme="minorHAnsi" w:hAnsiTheme="minorHAnsi" w:cstheme="minorHAnsi"/>
          <w:color w:val="000000"/>
          <w:sz w:val="23"/>
          <w:szCs w:val="23"/>
        </w:rPr>
        <w:t>b)</w:t>
      </w:r>
      <w:r w:rsidRPr="00923CDA">
        <w:rPr>
          <w:rFonts w:asciiTheme="minorHAnsi" w:hAnsiTheme="minorHAnsi" w:cstheme="minorHAnsi"/>
          <w:color w:val="000000"/>
          <w:sz w:val="23"/>
          <w:szCs w:val="23"/>
        </w:rPr>
        <w:tab/>
        <w:t>prawo do przenoszenia danych osobowych, o którym mowa w art. 20 RODO;</w:t>
      </w:r>
    </w:p>
    <w:p w14:paraId="0565EB27" w14:textId="77777777" w:rsidR="00DF5163" w:rsidRPr="00923CDA" w:rsidRDefault="00DF5163" w:rsidP="00A267FC">
      <w:pPr>
        <w:widowControl w:val="0"/>
        <w:ind w:left="1134" w:hanging="567"/>
        <w:jc w:val="both"/>
        <w:outlineLvl w:val="1"/>
        <w:rPr>
          <w:rFonts w:asciiTheme="minorHAnsi" w:hAnsiTheme="minorHAnsi" w:cstheme="minorHAnsi"/>
          <w:color w:val="000000"/>
          <w:sz w:val="23"/>
          <w:szCs w:val="23"/>
        </w:rPr>
      </w:pPr>
      <w:r w:rsidRPr="00923CDA">
        <w:rPr>
          <w:rFonts w:asciiTheme="minorHAnsi" w:hAnsiTheme="minorHAnsi" w:cstheme="minorHAnsi"/>
          <w:color w:val="000000"/>
          <w:sz w:val="23"/>
          <w:szCs w:val="23"/>
        </w:rPr>
        <w:t>c)</w:t>
      </w:r>
      <w:r w:rsidRPr="00923CDA">
        <w:rPr>
          <w:rFonts w:asciiTheme="minorHAnsi" w:hAnsiTheme="minorHAnsi" w:cstheme="minorHAnsi"/>
          <w:color w:val="000000"/>
          <w:sz w:val="23"/>
          <w:szCs w:val="23"/>
        </w:rPr>
        <w:tab/>
        <w:t>na podstawie art. 21 RODO prawo sprzeciwu, wobec przetwarzania danych osobowych, gdyż podstawą prawną przetwarzania Państwa danych osobowych jest art. 6 ust. 1 lit. c RODO.</w:t>
      </w:r>
    </w:p>
    <w:p w14:paraId="01EEAEC8" w14:textId="77777777" w:rsidR="00DF78CC" w:rsidRPr="00923CDA" w:rsidRDefault="00DF78CC" w:rsidP="00A909B9">
      <w:pPr>
        <w:tabs>
          <w:tab w:val="center" w:pos="4715"/>
        </w:tabs>
        <w:jc w:val="both"/>
        <w:rPr>
          <w:rFonts w:asciiTheme="minorHAnsi" w:hAnsiTheme="minorHAnsi" w:cstheme="minorHAnsi"/>
          <w:sz w:val="23"/>
          <w:szCs w:val="23"/>
          <w:u w:val="single"/>
        </w:rPr>
      </w:pPr>
    </w:p>
    <w:p w14:paraId="3CB3E069" w14:textId="4B6F39EC" w:rsidR="00DF5163" w:rsidRPr="00923CDA" w:rsidRDefault="00DF5163" w:rsidP="00A909B9">
      <w:pPr>
        <w:shd w:val="clear" w:color="auto" w:fill="E6E6E6"/>
        <w:tabs>
          <w:tab w:val="center" w:pos="4715"/>
        </w:tabs>
        <w:ind w:left="709" w:right="68" w:hanging="709"/>
        <w:jc w:val="both"/>
        <w:rPr>
          <w:rFonts w:asciiTheme="minorHAnsi" w:hAnsiTheme="minorHAnsi" w:cstheme="minorHAnsi"/>
          <w:b/>
          <w:sz w:val="23"/>
          <w:szCs w:val="23"/>
        </w:rPr>
      </w:pPr>
      <w:r w:rsidRPr="00923CDA">
        <w:rPr>
          <w:rFonts w:asciiTheme="minorHAnsi" w:hAnsiTheme="minorHAnsi" w:cstheme="minorHAnsi"/>
          <w:b/>
          <w:sz w:val="23"/>
          <w:szCs w:val="23"/>
        </w:rPr>
        <w:t>XIX.</w:t>
      </w:r>
      <w:r w:rsidRPr="00923CDA">
        <w:rPr>
          <w:rFonts w:asciiTheme="minorHAnsi" w:hAnsiTheme="minorHAnsi" w:cstheme="minorHAnsi"/>
          <w:b/>
          <w:sz w:val="23"/>
          <w:szCs w:val="23"/>
        </w:rPr>
        <w:tab/>
        <w:t>INFORMACJE DOTYCZĄCE PRAW AUTORSKICH MAJĄTKOWYCH</w:t>
      </w:r>
      <w:r w:rsidR="00A267FC">
        <w:rPr>
          <w:rFonts w:asciiTheme="minorHAnsi" w:hAnsiTheme="minorHAnsi" w:cstheme="minorHAnsi"/>
          <w:b/>
          <w:sz w:val="23"/>
          <w:szCs w:val="23"/>
        </w:rPr>
        <w:t xml:space="preserve"> </w:t>
      </w:r>
      <w:r w:rsidRPr="00923CDA">
        <w:rPr>
          <w:rFonts w:asciiTheme="minorHAnsi" w:hAnsiTheme="minorHAnsi" w:cstheme="minorHAnsi"/>
          <w:b/>
          <w:sz w:val="23"/>
          <w:szCs w:val="23"/>
        </w:rPr>
        <w:t>DO TREŚCI SWZ</w:t>
      </w:r>
    </w:p>
    <w:p w14:paraId="5BB4E700" w14:textId="77777777" w:rsidR="00DF5163" w:rsidRPr="00923CDA" w:rsidRDefault="00DF5163" w:rsidP="00A909B9">
      <w:pPr>
        <w:jc w:val="both"/>
        <w:rPr>
          <w:rFonts w:asciiTheme="minorHAnsi" w:hAnsiTheme="minorHAnsi" w:cstheme="minorHAnsi"/>
          <w:sz w:val="23"/>
          <w:szCs w:val="23"/>
        </w:rPr>
      </w:pPr>
    </w:p>
    <w:p w14:paraId="460EC716" w14:textId="62B776C7" w:rsidR="00DF5163" w:rsidRPr="00A267FC" w:rsidRDefault="00DF5163">
      <w:pPr>
        <w:pStyle w:val="Akapitzlist"/>
        <w:numPr>
          <w:ilvl w:val="3"/>
          <w:numId w:val="40"/>
        </w:numPr>
        <w:ind w:left="567" w:hanging="567"/>
        <w:jc w:val="both"/>
        <w:rPr>
          <w:rFonts w:asciiTheme="minorHAnsi" w:hAnsiTheme="minorHAnsi" w:cstheme="minorHAnsi"/>
          <w:sz w:val="23"/>
          <w:szCs w:val="23"/>
        </w:rPr>
      </w:pPr>
      <w:r w:rsidRPr="00A267FC">
        <w:rPr>
          <w:rFonts w:asciiTheme="minorHAnsi" w:hAnsiTheme="minorHAnsi" w:cstheme="minorHAnsi"/>
          <w:sz w:val="23"/>
          <w:szCs w:val="23"/>
        </w:rPr>
        <w:t>Niniejsza SWZ wraz z załącznikami nie jest dokumentem urzędowym wydanym</w:t>
      </w:r>
      <w:r w:rsidRPr="00A267FC">
        <w:rPr>
          <w:rFonts w:asciiTheme="minorHAnsi" w:hAnsiTheme="minorHAnsi" w:cstheme="minorHAnsi"/>
          <w:sz w:val="23"/>
          <w:szCs w:val="23"/>
        </w:rPr>
        <w:br/>
        <w:t>przez organ administracji publicznej. Pomimo określenia w ustawie z dnia 11 września 2019 r. - Prawo zamówień publicznych (Dz. U. z 2019 r. poz. 2019, z późn. zm.) minimalnych wymogów dotyczących przedmiotu SWZ, ustawa pozostawia zamawiającemu znaczną swobodę w szczególności w zakresie kształtowania</w:t>
      </w:r>
      <w:r w:rsidR="00A267FC" w:rsidRPr="00A267FC">
        <w:rPr>
          <w:rFonts w:asciiTheme="minorHAnsi" w:hAnsiTheme="minorHAnsi" w:cstheme="minorHAnsi"/>
          <w:sz w:val="23"/>
          <w:szCs w:val="23"/>
        </w:rPr>
        <w:t xml:space="preserve"> </w:t>
      </w:r>
      <w:r w:rsidRPr="00A267FC">
        <w:rPr>
          <w:rFonts w:asciiTheme="minorHAnsi" w:hAnsiTheme="minorHAnsi" w:cstheme="minorHAnsi"/>
          <w:sz w:val="23"/>
          <w:szCs w:val="23"/>
        </w:rPr>
        <w:t>sposobu opisu przedmiotu zamówienia, warunków udziału w postępowaniu</w:t>
      </w:r>
      <w:r w:rsidR="00A267FC" w:rsidRPr="00A267FC">
        <w:rPr>
          <w:rFonts w:asciiTheme="minorHAnsi" w:hAnsiTheme="minorHAnsi" w:cstheme="minorHAnsi"/>
          <w:sz w:val="23"/>
          <w:szCs w:val="23"/>
        </w:rPr>
        <w:t xml:space="preserve"> </w:t>
      </w:r>
      <w:r w:rsidRPr="00A267FC">
        <w:rPr>
          <w:rFonts w:asciiTheme="minorHAnsi" w:hAnsiTheme="minorHAnsi" w:cstheme="minorHAnsi"/>
          <w:sz w:val="23"/>
          <w:szCs w:val="23"/>
        </w:rPr>
        <w:t>o udzielenie zmówienia, kryteriów, którymi zamawiający będzie się kierował</w:t>
      </w:r>
      <w:r w:rsidR="00A267FC" w:rsidRPr="00A267FC">
        <w:rPr>
          <w:rFonts w:asciiTheme="minorHAnsi" w:hAnsiTheme="minorHAnsi" w:cstheme="minorHAnsi"/>
          <w:sz w:val="23"/>
          <w:szCs w:val="23"/>
        </w:rPr>
        <w:t xml:space="preserve"> </w:t>
      </w:r>
      <w:r w:rsidRPr="00A267FC">
        <w:rPr>
          <w:rFonts w:asciiTheme="minorHAnsi" w:hAnsiTheme="minorHAnsi" w:cstheme="minorHAnsi"/>
          <w:sz w:val="23"/>
          <w:szCs w:val="23"/>
        </w:rPr>
        <w:t xml:space="preserve">przy wyborze oferty najkorzystniejszej oraz </w:t>
      </w:r>
      <w:r w:rsidRPr="00A267FC">
        <w:rPr>
          <w:rFonts w:asciiTheme="minorHAnsi" w:hAnsiTheme="minorHAnsi" w:cstheme="minorHAnsi"/>
          <w:sz w:val="23"/>
          <w:szCs w:val="23"/>
        </w:rPr>
        <w:lastRenderedPageBreak/>
        <w:t>projektowanych postanowień umowy</w:t>
      </w:r>
      <w:r w:rsidR="00A267FC" w:rsidRPr="00A267FC">
        <w:rPr>
          <w:rFonts w:asciiTheme="minorHAnsi" w:hAnsiTheme="minorHAnsi" w:cstheme="minorHAnsi"/>
          <w:sz w:val="23"/>
          <w:szCs w:val="23"/>
        </w:rPr>
        <w:t xml:space="preserve"> </w:t>
      </w:r>
      <w:r w:rsidRPr="00A267FC">
        <w:rPr>
          <w:rFonts w:asciiTheme="minorHAnsi" w:hAnsiTheme="minorHAnsi" w:cstheme="minorHAnsi"/>
          <w:sz w:val="23"/>
          <w:szCs w:val="23"/>
        </w:rPr>
        <w:t>(por.: wyrok Sądu Najwyższego z dnia 27 lutego 2009 r. w sprawie</w:t>
      </w:r>
      <w:r w:rsidR="00A267FC" w:rsidRPr="00A267FC">
        <w:rPr>
          <w:rFonts w:asciiTheme="minorHAnsi" w:hAnsiTheme="minorHAnsi" w:cstheme="minorHAnsi"/>
          <w:sz w:val="23"/>
          <w:szCs w:val="23"/>
        </w:rPr>
        <w:t xml:space="preserve"> </w:t>
      </w:r>
      <w:r w:rsidRPr="00A267FC">
        <w:rPr>
          <w:rFonts w:asciiTheme="minorHAnsi" w:hAnsiTheme="minorHAnsi" w:cstheme="minorHAnsi"/>
          <w:sz w:val="23"/>
          <w:szCs w:val="23"/>
        </w:rPr>
        <w:t>o sygn. akt V CSK 337/08). Dlatego treść niniejszej SWZ wraz z załącznikami</w:t>
      </w:r>
      <w:r w:rsidRPr="00A267FC">
        <w:rPr>
          <w:rFonts w:asciiTheme="minorHAnsi" w:hAnsiTheme="minorHAnsi" w:cstheme="minorHAnsi"/>
          <w:sz w:val="23"/>
          <w:szCs w:val="23"/>
        </w:rPr>
        <w:br/>
        <w:t>jest rezultatem działalności twórczej oraz posiada indywidualny charakter,</w:t>
      </w:r>
      <w:r w:rsidRPr="00A267FC">
        <w:rPr>
          <w:rFonts w:asciiTheme="minorHAnsi" w:hAnsiTheme="minorHAnsi" w:cstheme="minorHAnsi"/>
          <w:sz w:val="23"/>
          <w:szCs w:val="23"/>
        </w:rPr>
        <w:br/>
        <w:t>a sama SWZ stanowi utwór w rozumieniu przepisów ustawy z dnia 4 lutego 1994 r.</w:t>
      </w:r>
      <w:r w:rsidRPr="00A267FC">
        <w:rPr>
          <w:rFonts w:asciiTheme="minorHAnsi" w:hAnsiTheme="minorHAnsi" w:cstheme="minorHAnsi"/>
          <w:sz w:val="23"/>
          <w:szCs w:val="23"/>
        </w:rPr>
        <w:br/>
        <w:t>o prawie autorskim i prawach pokrewnych (Dz. U. z 2019 r. poz. 1231</w:t>
      </w:r>
      <w:r w:rsidRPr="00A267FC">
        <w:rPr>
          <w:rFonts w:asciiTheme="minorHAnsi" w:hAnsiTheme="minorHAnsi" w:cstheme="minorHAnsi"/>
          <w:sz w:val="23"/>
          <w:szCs w:val="23"/>
        </w:rPr>
        <w:br/>
        <w:t>oraz z 2020 r. poz. 288).</w:t>
      </w:r>
    </w:p>
    <w:p w14:paraId="3FF879E6" w14:textId="0ED26E87" w:rsidR="00DF5163" w:rsidRPr="00A267FC" w:rsidRDefault="00DF5163">
      <w:pPr>
        <w:pStyle w:val="Akapitzlist"/>
        <w:numPr>
          <w:ilvl w:val="3"/>
          <w:numId w:val="40"/>
        </w:numPr>
        <w:ind w:left="567" w:hanging="567"/>
        <w:jc w:val="both"/>
        <w:rPr>
          <w:rFonts w:asciiTheme="minorHAnsi" w:hAnsiTheme="minorHAnsi" w:cstheme="minorHAnsi"/>
          <w:sz w:val="23"/>
          <w:szCs w:val="23"/>
        </w:rPr>
      </w:pPr>
      <w:r w:rsidRPr="00A267FC">
        <w:rPr>
          <w:rFonts w:asciiTheme="minorHAnsi" w:hAnsiTheme="minorHAnsi" w:cstheme="minorHAnsi"/>
          <w:b/>
          <w:sz w:val="23"/>
          <w:szCs w:val="23"/>
        </w:rPr>
        <w:t>Prawa autorskie majątkowe do treści niniejszej SWZ wraz z załącznikami</w:t>
      </w:r>
      <w:r w:rsidRPr="00A267FC">
        <w:rPr>
          <w:rFonts w:asciiTheme="minorHAnsi" w:hAnsiTheme="minorHAnsi" w:cstheme="minorHAnsi"/>
          <w:b/>
          <w:sz w:val="23"/>
          <w:szCs w:val="23"/>
        </w:rPr>
        <w:br/>
        <w:t>należą do Zamawiającego - PUK Piaseczno Sp. z o.o. z siedzibą w Piasecznie.</w:t>
      </w:r>
    </w:p>
    <w:p w14:paraId="3A693D67" w14:textId="4C9ECD40" w:rsidR="00DF5163" w:rsidRPr="00A267FC" w:rsidRDefault="00DF5163">
      <w:pPr>
        <w:pStyle w:val="Akapitzlist"/>
        <w:numPr>
          <w:ilvl w:val="3"/>
          <w:numId w:val="40"/>
        </w:numPr>
        <w:ind w:left="567" w:hanging="567"/>
        <w:jc w:val="both"/>
        <w:rPr>
          <w:rFonts w:asciiTheme="minorHAnsi" w:hAnsiTheme="minorHAnsi" w:cstheme="minorHAnsi"/>
          <w:sz w:val="23"/>
          <w:szCs w:val="23"/>
        </w:rPr>
      </w:pPr>
      <w:r w:rsidRPr="00A267FC">
        <w:rPr>
          <w:rFonts w:asciiTheme="minorHAnsi" w:hAnsiTheme="minorHAnsi" w:cstheme="minorHAnsi"/>
          <w:sz w:val="23"/>
          <w:szCs w:val="23"/>
        </w:rPr>
        <w:t>Zwielokrotnianie za pomocą jakichkolwiek technik cyfrowych lub tradycyjnych,</w:t>
      </w:r>
      <w:r w:rsidRPr="00A267FC">
        <w:rPr>
          <w:rFonts w:asciiTheme="minorHAnsi" w:hAnsiTheme="minorHAnsi" w:cstheme="minorHAnsi"/>
          <w:sz w:val="23"/>
          <w:szCs w:val="23"/>
        </w:rPr>
        <w:br/>
        <w:t>a także wykorzystywanie całości lub części niniejszej SWZ wraz z załącznikami</w:t>
      </w:r>
      <w:r w:rsidRPr="00A267FC">
        <w:rPr>
          <w:rFonts w:asciiTheme="minorHAnsi" w:hAnsiTheme="minorHAnsi" w:cstheme="minorHAnsi"/>
          <w:sz w:val="23"/>
          <w:szCs w:val="23"/>
        </w:rPr>
        <w:br/>
        <w:t>bez zgody Zamawiającego - PUK Piaseczno Sp. z o.o. z siedzibą w Piasecznie</w:t>
      </w:r>
      <w:r w:rsidRPr="00A267FC">
        <w:rPr>
          <w:rFonts w:asciiTheme="minorHAnsi" w:hAnsiTheme="minorHAnsi" w:cstheme="minorHAnsi"/>
          <w:sz w:val="23"/>
          <w:szCs w:val="23"/>
        </w:rPr>
        <w:br/>
        <w:t>w jakichkolwiek innych celach niż wyłącznie i bezpośrednio związane z udziałem</w:t>
      </w:r>
      <w:r w:rsidRPr="00A267FC">
        <w:rPr>
          <w:rFonts w:asciiTheme="minorHAnsi" w:hAnsiTheme="minorHAnsi" w:cstheme="minorHAnsi"/>
          <w:sz w:val="23"/>
          <w:szCs w:val="23"/>
        </w:rPr>
        <w:br/>
        <w:t>w postępowaniu o udzielenie zamówienia publicznego, którego dotyczy niniejsza</w:t>
      </w:r>
      <w:r w:rsidRPr="00A267FC">
        <w:rPr>
          <w:rFonts w:asciiTheme="minorHAnsi" w:hAnsiTheme="minorHAnsi" w:cstheme="minorHAnsi"/>
          <w:sz w:val="23"/>
          <w:szCs w:val="23"/>
        </w:rPr>
        <w:br/>
        <w:t>SWZ, stanowić będzie naruszenie autorskich praw majątkowych należących</w:t>
      </w:r>
      <w:r w:rsidRPr="00A267FC">
        <w:rPr>
          <w:rFonts w:asciiTheme="minorHAnsi" w:hAnsiTheme="minorHAnsi" w:cstheme="minorHAnsi"/>
          <w:sz w:val="23"/>
          <w:szCs w:val="23"/>
        </w:rPr>
        <w:br/>
        <w:t>do Zamawiającego oraz czyn nieuczciwej konkurencji w rozumieniu art. 3 ustawy</w:t>
      </w:r>
      <w:r w:rsidRPr="00A267FC">
        <w:rPr>
          <w:rFonts w:asciiTheme="minorHAnsi" w:hAnsiTheme="minorHAnsi" w:cstheme="minorHAnsi"/>
          <w:sz w:val="23"/>
          <w:szCs w:val="23"/>
        </w:rPr>
        <w:br/>
        <w:t>z dnia 16 kwietnia 1993 r. o zwalczaniu nieuczciwej konkurencji</w:t>
      </w:r>
      <w:r w:rsidRPr="00A267FC">
        <w:rPr>
          <w:rFonts w:asciiTheme="minorHAnsi" w:hAnsiTheme="minorHAnsi" w:cstheme="minorHAnsi"/>
          <w:sz w:val="23"/>
          <w:szCs w:val="23"/>
        </w:rPr>
        <w:br/>
        <w:t xml:space="preserve">(Dz. U. z 2020 r. poz. 1913), </w:t>
      </w:r>
      <w:r w:rsidRPr="00A267FC">
        <w:rPr>
          <w:rFonts w:asciiTheme="minorHAnsi" w:hAnsiTheme="minorHAnsi" w:cstheme="minorHAnsi"/>
          <w:b/>
          <w:sz w:val="23"/>
          <w:szCs w:val="23"/>
        </w:rPr>
        <w:t>co</w:t>
      </w:r>
      <w:r w:rsidRPr="00A267FC">
        <w:rPr>
          <w:rFonts w:asciiTheme="minorHAnsi" w:hAnsiTheme="minorHAnsi" w:cstheme="minorHAnsi"/>
          <w:sz w:val="23"/>
          <w:szCs w:val="23"/>
        </w:rPr>
        <w:t xml:space="preserve"> </w:t>
      </w:r>
      <w:r w:rsidRPr="00A267FC">
        <w:rPr>
          <w:rFonts w:asciiTheme="minorHAnsi" w:hAnsiTheme="minorHAnsi" w:cstheme="minorHAnsi"/>
          <w:b/>
          <w:sz w:val="23"/>
          <w:szCs w:val="23"/>
        </w:rPr>
        <w:t>może skutkować odpowiedzialnością odszkodowawczą</w:t>
      </w:r>
      <w:r w:rsidRPr="00A267FC">
        <w:rPr>
          <w:rFonts w:asciiTheme="minorHAnsi" w:hAnsiTheme="minorHAnsi" w:cstheme="minorHAnsi"/>
          <w:sz w:val="23"/>
          <w:szCs w:val="23"/>
        </w:rPr>
        <w:t>.</w:t>
      </w:r>
    </w:p>
    <w:p w14:paraId="6EB3EB50" w14:textId="55B8FCBE" w:rsidR="00DF5163" w:rsidRDefault="00DF5163" w:rsidP="00A909B9">
      <w:pPr>
        <w:jc w:val="both"/>
        <w:rPr>
          <w:rFonts w:asciiTheme="minorHAnsi" w:hAnsiTheme="minorHAnsi" w:cstheme="minorHAnsi"/>
          <w:sz w:val="23"/>
          <w:szCs w:val="23"/>
        </w:rPr>
      </w:pPr>
    </w:p>
    <w:p w14:paraId="03B44746" w14:textId="77777777" w:rsidR="00A267FC" w:rsidRPr="00923CDA" w:rsidRDefault="00A267FC" w:rsidP="00A909B9">
      <w:pPr>
        <w:jc w:val="both"/>
        <w:rPr>
          <w:rFonts w:asciiTheme="minorHAnsi" w:hAnsiTheme="minorHAnsi" w:cstheme="minorHAnsi"/>
          <w:sz w:val="23"/>
          <w:szCs w:val="23"/>
        </w:rPr>
      </w:pPr>
    </w:p>
    <w:p w14:paraId="075755C0" w14:textId="77777777" w:rsidR="00DF5163" w:rsidRPr="00923CDA" w:rsidRDefault="00DF5163" w:rsidP="00A909B9">
      <w:pPr>
        <w:shd w:val="clear" w:color="auto" w:fill="E6E6E6"/>
        <w:tabs>
          <w:tab w:val="center" w:pos="4715"/>
        </w:tabs>
        <w:ind w:left="709" w:right="68" w:hanging="709"/>
        <w:jc w:val="both"/>
        <w:rPr>
          <w:rFonts w:asciiTheme="minorHAnsi" w:hAnsiTheme="minorHAnsi" w:cstheme="minorHAnsi"/>
          <w:b/>
          <w:sz w:val="23"/>
          <w:szCs w:val="23"/>
        </w:rPr>
      </w:pPr>
      <w:r w:rsidRPr="00923CDA">
        <w:rPr>
          <w:rFonts w:asciiTheme="minorHAnsi" w:hAnsiTheme="minorHAnsi" w:cstheme="minorHAnsi"/>
          <w:b/>
          <w:sz w:val="23"/>
          <w:szCs w:val="23"/>
        </w:rPr>
        <w:t>XX.</w:t>
      </w:r>
      <w:r w:rsidRPr="00923CDA">
        <w:rPr>
          <w:rFonts w:asciiTheme="minorHAnsi" w:hAnsiTheme="minorHAnsi" w:cstheme="minorHAnsi"/>
          <w:b/>
          <w:sz w:val="23"/>
          <w:szCs w:val="23"/>
        </w:rPr>
        <w:tab/>
        <w:t>WYKAZ ZAŁĄCZNIKÓW</w:t>
      </w:r>
    </w:p>
    <w:p w14:paraId="3C8159A0" w14:textId="77777777" w:rsidR="00DF5163" w:rsidRPr="00923CDA" w:rsidRDefault="00DF5163" w:rsidP="00A909B9">
      <w:pPr>
        <w:jc w:val="both"/>
        <w:rPr>
          <w:rFonts w:asciiTheme="minorHAnsi" w:hAnsiTheme="minorHAnsi" w:cstheme="minorHAnsi"/>
          <w:sz w:val="23"/>
          <w:szCs w:val="23"/>
        </w:rPr>
      </w:pPr>
    </w:p>
    <w:p w14:paraId="495835C7" w14:textId="77777777" w:rsidR="00DF78CC" w:rsidRPr="00923CDA" w:rsidRDefault="00DF78CC" w:rsidP="00A909B9">
      <w:pPr>
        <w:ind w:left="1985" w:hanging="1985"/>
        <w:jc w:val="both"/>
        <w:rPr>
          <w:rFonts w:asciiTheme="minorHAnsi" w:hAnsiTheme="minorHAnsi" w:cstheme="minorHAnsi"/>
          <w:sz w:val="23"/>
          <w:szCs w:val="23"/>
        </w:rPr>
      </w:pPr>
      <w:r w:rsidRPr="00923CDA">
        <w:rPr>
          <w:rFonts w:asciiTheme="minorHAnsi" w:hAnsiTheme="minorHAnsi" w:cstheme="minorHAnsi"/>
          <w:sz w:val="23"/>
          <w:szCs w:val="23"/>
        </w:rPr>
        <w:t>Załącznik Nr 1:</w:t>
      </w:r>
      <w:r w:rsidRPr="00923CDA">
        <w:rPr>
          <w:rFonts w:asciiTheme="minorHAnsi" w:hAnsiTheme="minorHAnsi" w:cstheme="minorHAnsi"/>
          <w:sz w:val="23"/>
          <w:szCs w:val="23"/>
        </w:rPr>
        <w:tab/>
        <w:t>Wzór Formularza oferty;</w:t>
      </w:r>
    </w:p>
    <w:p w14:paraId="5813E749" w14:textId="77777777" w:rsidR="00DF78CC" w:rsidRPr="00923CDA" w:rsidRDefault="00DF78CC" w:rsidP="00A909B9">
      <w:pPr>
        <w:ind w:left="1985" w:hanging="1985"/>
        <w:jc w:val="both"/>
        <w:rPr>
          <w:rFonts w:asciiTheme="minorHAnsi" w:hAnsiTheme="minorHAnsi" w:cstheme="minorHAnsi"/>
          <w:sz w:val="23"/>
          <w:szCs w:val="23"/>
        </w:rPr>
      </w:pPr>
      <w:r w:rsidRPr="00923CDA">
        <w:rPr>
          <w:rFonts w:asciiTheme="minorHAnsi" w:hAnsiTheme="minorHAnsi" w:cstheme="minorHAnsi"/>
          <w:sz w:val="23"/>
          <w:szCs w:val="23"/>
        </w:rPr>
        <w:t>Załącznik Nr 2:</w:t>
      </w:r>
      <w:r w:rsidRPr="00923CDA">
        <w:rPr>
          <w:rFonts w:asciiTheme="minorHAnsi" w:hAnsiTheme="minorHAnsi" w:cstheme="minorHAnsi"/>
          <w:sz w:val="23"/>
          <w:szCs w:val="23"/>
        </w:rPr>
        <w:tab/>
        <w:t>Wzór Arkusza cenowego;</w:t>
      </w:r>
    </w:p>
    <w:p w14:paraId="0E9CCD1D" w14:textId="77777777" w:rsidR="00DF78CC" w:rsidRPr="00923CDA" w:rsidRDefault="00DF78CC" w:rsidP="00A909B9">
      <w:pPr>
        <w:ind w:left="1985" w:hanging="1985"/>
        <w:jc w:val="both"/>
        <w:rPr>
          <w:rFonts w:asciiTheme="minorHAnsi" w:hAnsiTheme="minorHAnsi" w:cstheme="minorHAnsi"/>
          <w:sz w:val="23"/>
          <w:szCs w:val="23"/>
        </w:rPr>
      </w:pPr>
      <w:r w:rsidRPr="00923CDA">
        <w:rPr>
          <w:rFonts w:asciiTheme="minorHAnsi" w:hAnsiTheme="minorHAnsi" w:cstheme="minorHAnsi"/>
          <w:sz w:val="23"/>
          <w:szCs w:val="23"/>
        </w:rPr>
        <w:t xml:space="preserve">Załącznik Nr </w:t>
      </w:r>
      <w:r w:rsidR="007334A8" w:rsidRPr="00923CDA">
        <w:rPr>
          <w:rFonts w:asciiTheme="minorHAnsi" w:hAnsiTheme="minorHAnsi" w:cstheme="minorHAnsi"/>
          <w:sz w:val="23"/>
          <w:szCs w:val="23"/>
        </w:rPr>
        <w:t>3</w:t>
      </w:r>
      <w:r w:rsidRPr="00923CDA">
        <w:rPr>
          <w:rFonts w:asciiTheme="minorHAnsi" w:hAnsiTheme="minorHAnsi" w:cstheme="minorHAnsi"/>
          <w:sz w:val="23"/>
          <w:szCs w:val="23"/>
        </w:rPr>
        <w:t>:</w:t>
      </w:r>
      <w:r w:rsidRPr="00923CDA">
        <w:rPr>
          <w:rFonts w:asciiTheme="minorHAnsi" w:hAnsiTheme="minorHAnsi" w:cstheme="minorHAnsi"/>
          <w:sz w:val="23"/>
          <w:szCs w:val="23"/>
        </w:rPr>
        <w:tab/>
      </w:r>
      <w:r w:rsidR="00AA0FDB" w:rsidRPr="00923CDA">
        <w:rPr>
          <w:rFonts w:asciiTheme="minorHAnsi" w:hAnsiTheme="minorHAnsi" w:cstheme="minorHAnsi"/>
          <w:sz w:val="23"/>
          <w:szCs w:val="23"/>
        </w:rPr>
        <w:t xml:space="preserve">Wzór oświadczenia o </w:t>
      </w:r>
      <w:r w:rsidR="00626792" w:rsidRPr="00923CDA">
        <w:rPr>
          <w:rFonts w:asciiTheme="minorHAnsi" w:hAnsiTheme="minorHAnsi" w:cstheme="minorHAnsi"/>
          <w:sz w:val="23"/>
          <w:szCs w:val="23"/>
        </w:rPr>
        <w:t>spełnianiu warunków udziału w postępowaniu,</w:t>
      </w:r>
      <w:r w:rsidR="00626792" w:rsidRPr="00923CDA">
        <w:rPr>
          <w:rFonts w:asciiTheme="minorHAnsi" w:hAnsiTheme="minorHAnsi" w:cstheme="minorHAnsi"/>
          <w:sz w:val="23"/>
          <w:szCs w:val="23"/>
        </w:rPr>
        <w:br/>
        <w:t>a także o braku podstaw do wykluczenia z postępowania na podstawie art. 108 ust. 1 oraz art. 109 ust. 1 pkt 1 i 4 Ustawy, w tym o niezaleganiu z opłacaniem podatków i opłat lokalnych, o których mowa w ustawie</w:t>
      </w:r>
      <w:r w:rsidR="00626792" w:rsidRPr="00923CDA">
        <w:rPr>
          <w:rFonts w:asciiTheme="minorHAnsi" w:hAnsiTheme="minorHAnsi" w:cstheme="minorHAnsi"/>
          <w:sz w:val="23"/>
          <w:szCs w:val="23"/>
        </w:rPr>
        <w:br/>
        <w:t>z dnia 12 stycznia 1991 r. o podatkach i opłatach lokalnych</w:t>
      </w:r>
      <w:r w:rsidR="00626792" w:rsidRPr="00923CDA">
        <w:rPr>
          <w:rFonts w:asciiTheme="minorHAnsi" w:hAnsiTheme="minorHAnsi" w:cstheme="minorHAnsi"/>
          <w:sz w:val="23"/>
          <w:szCs w:val="23"/>
        </w:rPr>
        <w:br/>
        <w:t>(Dz. U. z 2019 r. poz. 1170 oraz z 2021 r. poz. 401)</w:t>
      </w:r>
      <w:r w:rsidRPr="00923CDA">
        <w:rPr>
          <w:rFonts w:asciiTheme="minorHAnsi" w:hAnsiTheme="minorHAnsi" w:cstheme="minorHAnsi"/>
          <w:sz w:val="23"/>
          <w:szCs w:val="23"/>
        </w:rPr>
        <w:t>;</w:t>
      </w:r>
    </w:p>
    <w:p w14:paraId="30759319" w14:textId="77777777" w:rsidR="00DF78CC" w:rsidRPr="00923CDA" w:rsidRDefault="00DF78CC" w:rsidP="00A909B9">
      <w:pPr>
        <w:ind w:left="1985" w:hanging="1985"/>
        <w:jc w:val="both"/>
        <w:rPr>
          <w:rFonts w:asciiTheme="minorHAnsi" w:hAnsiTheme="minorHAnsi" w:cstheme="minorHAnsi"/>
          <w:sz w:val="23"/>
          <w:szCs w:val="23"/>
        </w:rPr>
      </w:pPr>
      <w:r w:rsidRPr="00923CDA">
        <w:rPr>
          <w:rFonts w:asciiTheme="minorHAnsi" w:hAnsiTheme="minorHAnsi" w:cstheme="minorHAnsi"/>
          <w:sz w:val="23"/>
          <w:szCs w:val="23"/>
        </w:rPr>
        <w:t xml:space="preserve">Załącznik Nr </w:t>
      </w:r>
      <w:r w:rsidR="00393C40" w:rsidRPr="00923CDA">
        <w:rPr>
          <w:rFonts w:asciiTheme="minorHAnsi" w:hAnsiTheme="minorHAnsi" w:cstheme="minorHAnsi"/>
          <w:sz w:val="23"/>
          <w:szCs w:val="23"/>
        </w:rPr>
        <w:t>4</w:t>
      </w:r>
      <w:r w:rsidRPr="00923CDA">
        <w:rPr>
          <w:rFonts w:asciiTheme="minorHAnsi" w:hAnsiTheme="minorHAnsi" w:cstheme="minorHAnsi"/>
          <w:sz w:val="23"/>
          <w:szCs w:val="23"/>
        </w:rPr>
        <w:t>:</w:t>
      </w:r>
      <w:r w:rsidRPr="00923CDA">
        <w:rPr>
          <w:rFonts w:asciiTheme="minorHAnsi" w:hAnsiTheme="minorHAnsi" w:cstheme="minorHAnsi"/>
          <w:sz w:val="23"/>
          <w:szCs w:val="23"/>
        </w:rPr>
        <w:tab/>
        <w:t>Wzór oświadczenia wykonawcy o przynależności lub braku przynależności do tej samej grupy kapitałowej;</w:t>
      </w:r>
    </w:p>
    <w:p w14:paraId="2998FD73" w14:textId="77777777" w:rsidR="00DF78CC" w:rsidRPr="00923CDA" w:rsidRDefault="00DF78CC" w:rsidP="00A909B9">
      <w:pPr>
        <w:ind w:left="1985" w:hanging="1985"/>
        <w:jc w:val="both"/>
        <w:rPr>
          <w:rFonts w:asciiTheme="minorHAnsi" w:hAnsiTheme="minorHAnsi" w:cstheme="minorHAnsi"/>
          <w:sz w:val="23"/>
          <w:szCs w:val="23"/>
        </w:rPr>
      </w:pPr>
      <w:r w:rsidRPr="00923CDA">
        <w:rPr>
          <w:rFonts w:asciiTheme="minorHAnsi" w:hAnsiTheme="minorHAnsi" w:cstheme="minorHAnsi"/>
          <w:sz w:val="23"/>
          <w:szCs w:val="23"/>
        </w:rPr>
        <w:t xml:space="preserve">Załącznik Nr </w:t>
      </w:r>
      <w:r w:rsidR="00393C40" w:rsidRPr="00923CDA">
        <w:rPr>
          <w:rFonts w:asciiTheme="minorHAnsi" w:hAnsiTheme="minorHAnsi" w:cstheme="minorHAnsi"/>
          <w:sz w:val="23"/>
          <w:szCs w:val="23"/>
        </w:rPr>
        <w:t>5</w:t>
      </w:r>
      <w:r w:rsidRPr="00923CDA">
        <w:rPr>
          <w:rFonts w:asciiTheme="minorHAnsi" w:hAnsiTheme="minorHAnsi" w:cstheme="minorHAnsi"/>
          <w:sz w:val="23"/>
          <w:szCs w:val="23"/>
        </w:rPr>
        <w:t>:</w:t>
      </w:r>
      <w:r w:rsidRPr="00923CDA">
        <w:rPr>
          <w:rFonts w:asciiTheme="minorHAnsi" w:hAnsiTheme="minorHAnsi" w:cstheme="minorHAnsi"/>
          <w:sz w:val="23"/>
          <w:szCs w:val="23"/>
        </w:rPr>
        <w:tab/>
        <w:t>Projektowane postanowienia umowy</w:t>
      </w:r>
      <w:r w:rsidR="00BB34C0" w:rsidRPr="00923CDA">
        <w:rPr>
          <w:rFonts w:asciiTheme="minorHAnsi" w:hAnsiTheme="minorHAnsi" w:cstheme="minorHAnsi"/>
          <w:sz w:val="23"/>
          <w:szCs w:val="23"/>
        </w:rPr>
        <w:t>;</w:t>
      </w:r>
    </w:p>
    <w:p w14:paraId="6D3FF6AC" w14:textId="77777777" w:rsidR="00BB34C0" w:rsidRPr="00923CDA" w:rsidRDefault="00BB34C0" w:rsidP="00A909B9">
      <w:pPr>
        <w:ind w:left="1985" w:hanging="1985"/>
        <w:jc w:val="both"/>
        <w:rPr>
          <w:rFonts w:asciiTheme="minorHAnsi" w:hAnsiTheme="minorHAnsi" w:cstheme="minorHAnsi"/>
          <w:sz w:val="23"/>
          <w:szCs w:val="23"/>
        </w:rPr>
      </w:pPr>
      <w:r w:rsidRPr="00923CDA">
        <w:rPr>
          <w:rFonts w:asciiTheme="minorHAnsi" w:hAnsiTheme="minorHAnsi" w:cstheme="minorHAnsi"/>
          <w:sz w:val="23"/>
          <w:szCs w:val="23"/>
        </w:rPr>
        <w:t>Załącznik Nr 6:</w:t>
      </w:r>
      <w:r w:rsidRPr="00923CDA">
        <w:rPr>
          <w:rFonts w:asciiTheme="minorHAnsi" w:hAnsiTheme="minorHAnsi" w:cstheme="minorHAnsi"/>
          <w:sz w:val="23"/>
          <w:szCs w:val="23"/>
        </w:rPr>
        <w:tab/>
        <w:t xml:space="preserve">Szczegółowa specyfikacja minimalnych wymogów technicznych </w:t>
      </w:r>
      <w:r w:rsidR="00B56698" w:rsidRPr="00923CDA">
        <w:rPr>
          <w:rFonts w:asciiTheme="minorHAnsi" w:hAnsiTheme="minorHAnsi" w:cstheme="minorHAnsi"/>
          <w:sz w:val="23"/>
          <w:szCs w:val="23"/>
        </w:rPr>
        <w:t>Z</w:t>
      </w:r>
      <w:r w:rsidRPr="00923CDA">
        <w:rPr>
          <w:rFonts w:asciiTheme="minorHAnsi" w:hAnsiTheme="minorHAnsi" w:cstheme="minorHAnsi"/>
          <w:sz w:val="23"/>
          <w:szCs w:val="23"/>
        </w:rPr>
        <w:t xml:space="preserve">amawiającego dotyczących </w:t>
      </w:r>
      <w:r w:rsidR="00B56698" w:rsidRPr="00923CDA">
        <w:rPr>
          <w:rFonts w:asciiTheme="minorHAnsi" w:hAnsiTheme="minorHAnsi" w:cstheme="minorHAnsi"/>
          <w:sz w:val="23"/>
          <w:szCs w:val="23"/>
        </w:rPr>
        <w:t>posypywarek</w:t>
      </w:r>
      <w:r w:rsidRPr="00923CDA">
        <w:rPr>
          <w:rFonts w:asciiTheme="minorHAnsi" w:hAnsiTheme="minorHAnsi" w:cstheme="minorHAnsi"/>
          <w:sz w:val="23"/>
          <w:szCs w:val="23"/>
        </w:rPr>
        <w:t>.</w:t>
      </w:r>
    </w:p>
    <w:p w14:paraId="49E712C7" w14:textId="77777777" w:rsidR="00BB34C0" w:rsidRPr="00923CDA" w:rsidRDefault="00BB34C0" w:rsidP="00A909B9">
      <w:pPr>
        <w:jc w:val="both"/>
        <w:rPr>
          <w:rFonts w:asciiTheme="minorHAnsi" w:hAnsiTheme="minorHAnsi" w:cstheme="minorHAnsi"/>
          <w:sz w:val="23"/>
          <w:szCs w:val="23"/>
        </w:rPr>
      </w:pPr>
    </w:p>
    <w:p w14:paraId="40C84485" w14:textId="77777777" w:rsidR="00DF78CC" w:rsidRPr="00923CDA" w:rsidRDefault="00DF78CC" w:rsidP="00A909B9">
      <w:pPr>
        <w:jc w:val="both"/>
        <w:rPr>
          <w:rFonts w:asciiTheme="minorHAnsi" w:hAnsiTheme="minorHAnsi" w:cstheme="minorHAnsi"/>
          <w:sz w:val="23"/>
          <w:szCs w:val="23"/>
        </w:rPr>
      </w:pPr>
      <w:r w:rsidRPr="00923CDA">
        <w:rPr>
          <w:rFonts w:asciiTheme="minorHAnsi" w:hAnsiTheme="minorHAnsi" w:cstheme="minorHAnsi"/>
          <w:sz w:val="23"/>
          <w:szCs w:val="23"/>
        </w:rPr>
        <w:t xml:space="preserve">Wszystkie </w:t>
      </w:r>
      <w:r w:rsidR="005A57FB" w:rsidRPr="00923CDA">
        <w:rPr>
          <w:rFonts w:asciiTheme="minorHAnsi" w:hAnsiTheme="minorHAnsi" w:cstheme="minorHAnsi"/>
          <w:sz w:val="23"/>
          <w:szCs w:val="23"/>
        </w:rPr>
        <w:t>6</w:t>
      </w:r>
      <w:r w:rsidRPr="00923CDA">
        <w:rPr>
          <w:rFonts w:asciiTheme="minorHAnsi" w:hAnsiTheme="minorHAnsi" w:cstheme="minorHAnsi"/>
          <w:sz w:val="23"/>
          <w:szCs w:val="23"/>
        </w:rPr>
        <w:t xml:space="preserve"> załączników do SWZ stanowi jej integralną część i mogą być</w:t>
      </w:r>
      <w:r w:rsidRPr="00923CDA">
        <w:rPr>
          <w:rFonts w:asciiTheme="minorHAnsi" w:hAnsiTheme="minorHAnsi" w:cstheme="minorHAnsi"/>
          <w:sz w:val="23"/>
          <w:szCs w:val="23"/>
        </w:rPr>
        <w:br/>
        <w:t>one odczytywane oraz interpretowane wyłącznie razem - jako całość, osobno</w:t>
      </w:r>
      <w:r w:rsidRPr="00923CDA">
        <w:rPr>
          <w:rFonts w:asciiTheme="minorHAnsi" w:hAnsiTheme="minorHAnsi" w:cstheme="minorHAnsi"/>
          <w:sz w:val="23"/>
          <w:szCs w:val="23"/>
        </w:rPr>
        <w:br/>
        <w:t>nie stanowiąc żadnego samodzielnego dokumentu.</w:t>
      </w:r>
    </w:p>
    <w:p w14:paraId="5DF96F31" w14:textId="77777777" w:rsidR="00DF5163" w:rsidRPr="00923CDA" w:rsidRDefault="00DF5163" w:rsidP="006F516B">
      <w:pPr>
        <w:ind w:left="1980" w:hanging="1980"/>
        <w:jc w:val="right"/>
        <w:rPr>
          <w:rFonts w:asciiTheme="minorHAnsi" w:hAnsiTheme="minorHAnsi" w:cstheme="minorHAnsi"/>
          <w:b/>
          <w:sz w:val="23"/>
          <w:szCs w:val="23"/>
        </w:rPr>
      </w:pPr>
      <w:r w:rsidRPr="00923CDA">
        <w:rPr>
          <w:rFonts w:asciiTheme="minorHAnsi" w:hAnsiTheme="minorHAnsi" w:cstheme="minorHAnsi"/>
          <w:sz w:val="23"/>
          <w:szCs w:val="23"/>
        </w:rPr>
        <w:br w:type="page"/>
      </w:r>
      <w:r w:rsidRPr="00923CDA">
        <w:rPr>
          <w:rFonts w:asciiTheme="minorHAnsi" w:hAnsiTheme="minorHAnsi" w:cstheme="minorHAnsi"/>
          <w:b/>
          <w:sz w:val="23"/>
          <w:szCs w:val="23"/>
        </w:rPr>
        <w:lastRenderedPageBreak/>
        <w:t>Załącznik Nr 1 do SWZ</w:t>
      </w:r>
    </w:p>
    <w:p w14:paraId="452B9294" w14:textId="77777777" w:rsidR="00DF5163" w:rsidRPr="00923CDA" w:rsidRDefault="00DF5163" w:rsidP="00A909B9">
      <w:pPr>
        <w:jc w:val="both"/>
        <w:rPr>
          <w:rFonts w:asciiTheme="minorHAnsi" w:hAnsiTheme="minorHAnsi" w:cstheme="minorHAnsi"/>
          <w:sz w:val="23"/>
          <w:szCs w:val="23"/>
        </w:rPr>
      </w:pPr>
    </w:p>
    <w:p w14:paraId="33A30132" w14:textId="77777777" w:rsidR="00FC40C3" w:rsidRPr="00923CDA" w:rsidRDefault="00FC40C3" w:rsidP="00A909B9">
      <w:pPr>
        <w:jc w:val="both"/>
        <w:rPr>
          <w:rFonts w:asciiTheme="minorHAnsi" w:hAnsiTheme="minorHAnsi" w:cstheme="minorHAnsi"/>
          <w:sz w:val="23"/>
          <w:szCs w:val="23"/>
        </w:rPr>
      </w:pPr>
    </w:p>
    <w:p w14:paraId="0F71B54E" w14:textId="77777777" w:rsidR="00DF5163" w:rsidRPr="00923CDA" w:rsidRDefault="00DF5163" w:rsidP="006F516B">
      <w:pPr>
        <w:jc w:val="center"/>
        <w:rPr>
          <w:rFonts w:asciiTheme="minorHAnsi" w:hAnsiTheme="minorHAnsi" w:cstheme="minorHAnsi"/>
          <w:b/>
          <w:sz w:val="23"/>
          <w:szCs w:val="23"/>
        </w:rPr>
      </w:pPr>
      <w:proofErr w:type="gramStart"/>
      <w:r w:rsidRPr="00923CDA">
        <w:rPr>
          <w:rFonts w:asciiTheme="minorHAnsi" w:hAnsiTheme="minorHAnsi" w:cstheme="minorHAnsi"/>
          <w:b/>
          <w:sz w:val="23"/>
          <w:szCs w:val="23"/>
        </w:rPr>
        <w:t>FORMULARZ  OFERTY</w:t>
      </w:r>
      <w:proofErr w:type="gramEnd"/>
    </w:p>
    <w:p w14:paraId="18453885" w14:textId="77777777" w:rsidR="00DF5163" w:rsidRPr="00923CDA" w:rsidRDefault="00DF5163" w:rsidP="006F516B">
      <w:pPr>
        <w:jc w:val="center"/>
        <w:rPr>
          <w:rFonts w:asciiTheme="minorHAnsi" w:hAnsiTheme="minorHAnsi" w:cstheme="minorHAnsi"/>
          <w:sz w:val="23"/>
          <w:szCs w:val="23"/>
        </w:rPr>
      </w:pPr>
      <w:r w:rsidRPr="00923CDA">
        <w:rPr>
          <w:rFonts w:asciiTheme="minorHAnsi" w:hAnsiTheme="minorHAnsi" w:cstheme="minorHAnsi"/>
          <w:sz w:val="23"/>
          <w:szCs w:val="23"/>
        </w:rPr>
        <w:t>/wzór/</w:t>
      </w:r>
    </w:p>
    <w:p w14:paraId="32960F39" w14:textId="77777777" w:rsidR="00E4529B" w:rsidRPr="00923CDA" w:rsidRDefault="00E4529B" w:rsidP="006F516B">
      <w:pPr>
        <w:jc w:val="center"/>
        <w:rPr>
          <w:rFonts w:asciiTheme="minorHAnsi" w:hAnsiTheme="minorHAnsi" w:cstheme="minorHAnsi"/>
          <w:sz w:val="23"/>
          <w:szCs w:val="23"/>
        </w:rPr>
      </w:pPr>
    </w:p>
    <w:p w14:paraId="41D2CD6E" w14:textId="77777777" w:rsidR="00FC40C3" w:rsidRPr="00923CDA" w:rsidRDefault="00FC40C3" w:rsidP="00A909B9">
      <w:pPr>
        <w:jc w:val="both"/>
        <w:rPr>
          <w:rFonts w:asciiTheme="minorHAnsi" w:hAnsiTheme="minorHAnsi" w:cstheme="minorHAnsi"/>
          <w:sz w:val="23"/>
          <w:szCs w:val="23"/>
        </w:rPr>
      </w:pPr>
    </w:p>
    <w:p w14:paraId="4F1FD8FD" w14:textId="77777777" w:rsidR="00DF5163" w:rsidRPr="00923CDA" w:rsidRDefault="00DF5163" w:rsidP="00A909B9">
      <w:pPr>
        <w:spacing w:line="360" w:lineRule="auto"/>
        <w:jc w:val="both"/>
        <w:rPr>
          <w:rFonts w:asciiTheme="minorHAnsi" w:hAnsiTheme="minorHAnsi" w:cstheme="minorHAnsi"/>
          <w:sz w:val="23"/>
          <w:szCs w:val="23"/>
        </w:rPr>
      </w:pPr>
      <w:r w:rsidRPr="00923CDA">
        <w:rPr>
          <w:rFonts w:asciiTheme="minorHAnsi" w:hAnsiTheme="minorHAnsi" w:cstheme="minorHAnsi"/>
          <w:sz w:val="23"/>
          <w:szCs w:val="23"/>
        </w:rPr>
        <w:t xml:space="preserve">nazwa </w:t>
      </w:r>
      <w:proofErr w:type="gramStart"/>
      <w:r w:rsidRPr="00923CDA">
        <w:rPr>
          <w:rFonts w:asciiTheme="minorHAnsi" w:hAnsiTheme="minorHAnsi" w:cstheme="minorHAnsi"/>
          <w:sz w:val="23"/>
          <w:szCs w:val="23"/>
        </w:rPr>
        <w:t>wykonawcy:  _</w:t>
      </w:r>
      <w:proofErr w:type="gramEnd"/>
      <w:r w:rsidRPr="00923CDA">
        <w:rPr>
          <w:rFonts w:asciiTheme="minorHAnsi" w:hAnsiTheme="minorHAnsi" w:cstheme="minorHAnsi"/>
          <w:sz w:val="23"/>
          <w:szCs w:val="23"/>
        </w:rPr>
        <w:t>_________________________________________________________</w:t>
      </w:r>
    </w:p>
    <w:p w14:paraId="13D44E8F" w14:textId="77777777" w:rsidR="00DF5163" w:rsidRPr="00923CDA" w:rsidRDefault="00DF5163" w:rsidP="00A909B9">
      <w:pPr>
        <w:spacing w:line="360" w:lineRule="auto"/>
        <w:jc w:val="both"/>
        <w:rPr>
          <w:rFonts w:asciiTheme="minorHAnsi" w:hAnsiTheme="minorHAnsi" w:cstheme="minorHAnsi"/>
          <w:sz w:val="23"/>
          <w:szCs w:val="23"/>
        </w:rPr>
      </w:pPr>
      <w:r w:rsidRPr="00923CDA">
        <w:rPr>
          <w:rFonts w:asciiTheme="minorHAnsi" w:hAnsiTheme="minorHAnsi" w:cstheme="minorHAnsi"/>
          <w:sz w:val="23"/>
          <w:szCs w:val="23"/>
        </w:rPr>
        <w:t>adres siedziby wykonawcy: ____________________________________________________</w:t>
      </w:r>
    </w:p>
    <w:p w14:paraId="52D685F6" w14:textId="77777777" w:rsidR="00DF5163" w:rsidRPr="00923CDA" w:rsidRDefault="00DF5163" w:rsidP="00A909B9">
      <w:pPr>
        <w:spacing w:line="360" w:lineRule="auto"/>
        <w:jc w:val="both"/>
        <w:rPr>
          <w:rFonts w:asciiTheme="minorHAnsi" w:hAnsiTheme="minorHAnsi" w:cstheme="minorHAnsi"/>
          <w:sz w:val="23"/>
          <w:szCs w:val="23"/>
        </w:rPr>
      </w:pPr>
      <w:r w:rsidRPr="00923CDA">
        <w:rPr>
          <w:rFonts w:asciiTheme="minorHAnsi" w:hAnsiTheme="minorHAnsi" w:cstheme="minorHAnsi"/>
          <w:sz w:val="23"/>
          <w:szCs w:val="23"/>
        </w:rPr>
        <w:t>tel.: ____________________, fax: ____________________, e-mail: ____________________</w:t>
      </w:r>
    </w:p>
    <w:p w14:paraId="0ADE092F" w14:textId="77777777" w:rsidR="00DF5163" w:rsidRPr="00923CDA" w:rsidRDefault="00DF5163" w:rsidP="00A909B9">
      <w:pPr>
        <w:spacing w:line="360" w:lineRule="auto"/>
        <w:jc w:val="both"/>
        <w:rPr>
          <w:rFonts w:asciiTheme="minorHAnsi" w:hAnsiTheme="minorHAnsi" w:cstheme="minorHAnsi"/>
          <w:sz w:val="23"/>
          <w:szCs w:val="23"/>
        </w:rPr>
      </w:pPr>
      <w:r w:rsidRPr="00923CDA">
        <w:rPr>
          <w:rFonts w:asciiTheme="minorHAnsi" w:hAnsiTheme="minorHAnsi" w:cstheme="minorHAnsi"/>
          <w:sz w:val="23"/>
          <w:szCs w:val="23"/>
        </w:rPr>
        <w:t>NIP: ______________, REGON: ______________, KRS _______________ (jeżeli dotyczy)</w:t>
      </w:r>
    </w:p>
    <w:p w14:paraId="03130940" w14:textId="77777777" w:rsidR="00DF5163" w:rsidRPr="00923CDA" w:rsidRDefault="00DF5163" w:rsidP="00A909B9">
      <w:pPr>
        <w:jc w:val="both"/>
        <w:rPr>
          <w:rFonts w:asciiTheme="minorHAnsi" w:hAnsiTheme="minorHAnsi" w:cstheme="minorHAnsi"/>
          <w:sz w:val="23"/>
          <w:szCs w:val="23"/>
        </w:rPr>
      </w:pPr>
    </w:p>
    <w:p w14:paraId="0C568012" w14:textId="77777777" w:rsidR="00DF5163" w:rsidRPr="00923CDA" w:rsidRDefault="00DF5163" w:rsidP="00A909B9">
      <w:pPr>
        <w:jc w:val="both"/>
        <w:rPr>
          <w:rFonts w:asciiTheme="minorHAnsi" w:hAnsiTheme="minorHAnsi" w:cstheme="minorHAnsi"/>
          <w:sz w:val="23"/>
          <w:szCs w:val="23"/>
        </w:rPr>
      </w:pPr>
      <w:r w:rsidRPr="00923CDA">
        <w:rPr>
          <w:rFonts w:asciiTheme="minorHAnsi" w:hAnsiTheme="minorHAnsi" w:cstheme="minorHAnsi"/>
          <w:sz w:val="23"/>
          <w:szCs w:val="23"/>
        </w:rPr>
        <w:t>oferta dla: (nazwa i siedziba Zamawiającego):</w:t>
      </w:r>
    </w:p>
    <w:p w14:paraId="6D7BDF45" w14:textId="77777777" w:rsidR="00DF5163" w:rsidRPr="00923CDA" w:rsidRDefault="00DF5163" w:rsidP="00A909B9">
      <w:pPr>
        <w:jc w:val="both"/>
        <w:rPr>
          <w:rFonts w:asciiTheme="minorHAnsi" w:hAnsiTheme="minorHAnsi" w:cstheme="minorHAnsi"/>
          <w:sz w:val="23"/>
          <w:szCs w:val="23"/>
        </w:rPr>
      </w:pPr>
    </w:p>
    <w:p w14:paraId="44315BC2" w14:textId="77777777" w:rsidR="007151F0" w:rsidRPr="00923CDA" w:rsidRDefault="00DF5163" w:rsidP="00A909B9">
      <w:pPr>
        <w:jc w:val="both"/>
        <w:rPr>
          <w:rFonts w:asciiTheme="minorHAnsi" w:hAnsiTheme="minorHAnsi" w:cstheme="minorHAnsi"/>
          <w:b/>
          <w:sz w:val="23"/>
          <w:szCs w:val="23"/>
        </w:rPr>
      </w:pPr>
      <w:r w:rsidRPr="00923CDA">
        <w:rPr>
          <w:rFonts w:asciiTheme="minorHAnsi" w:hAnsiTheme="minorHAnsi" w:cstheme="minorHAnsi"/>
          <w:b/>
          <w:sz w:val="23"/>
          <w:szCs w:val="23"/>
        </w:rPr>
        <w:t>Przedsiębiorstwo Usług Komunalnych</w:t>
      </w:r>
    </w:p>
    <w:p w14:paraId="3499FC37" w14:textId="77777777" w:rsidR="00DF5163" w:rsidRPr="00923CDA" w:rsidRDefault="00DF5163" w:rsidP="00A909B9">
      <w:pPr>
        <w:jc w:val="both"/>
        <w:rPr>
          <w:rFonts w:asciiTheme="minorHAnsi" w:hAnsiTheme="minorHAnsi" w:cstheme="minorHAnsi"/>
          <w:b/>
          <w:bCs/>
          <w:sz w:val="23"/>
          <w:szCs w:val="23"/>
        </w:rPr>
      </w:pPr>
      <w:r w:rsidRPr="00923CDA">
        <w:rPr>
          <w:rFonts w:asciiTheme="minorHAnsi" w:hAnsiTheme="minorHAnsi" w:cstheme="minorHAnsi"/>
          <w:b/>
          <w:sz w:val="23"/>
          <w:szCs w:val="23"/>
        </w:rPr>
        <w:t>Piaseczno Sp. z o.o.</w:t>
      </w:r>
    </w:p>
    <w:p w14:paraId="126DA28C" w14:textId="77777777" w:rsidR="0032019C" w:rsidRPr="00923CDA" w:rsidRDefault="00DF5163" w:rsidP="00A909B9">
      <w:pPr>
        <w:jc w:val="both"/>
        <w:rPr>
          <w:rFonts w:asciiTheme="minorHAnsi" w:hAnsiTheme="minorHAnsi" w:cstheme="minorHAnsi"/>
          <w:b/>
          <w:bCs/>
          <w:sz w:val="23"/>
          <w:szCs w:val="23"/>
        </w:rPr>
      </w:pPr>
      <w:r w:rsidRPr="00923CDA">
        <w:rPr>
          <w:rFonts w:asciiTheme="minorHAnsi" w:hAnsiTheme="minorHAnsi" w:cstheme="minorHAnsi"/>
          <w:b/>
          <w:bCs/>
          <w:sz w:val="23"/>
          <w:szCs w:val="23"/>
        </w:rPr>
        <w:t>ul. Techniczna 6,</w:t>
      </w:r>
    </w:p>
    <w:p w14:paraId="1301A32A" w14:textId="77777777" w:rsidR="001D5A46" w:rsidRPr="00923CDA" w:rsidRDefault="00DF5163" w:rsidP="00A909B9">
      <w:pPr>
        <w:jc w:val="both"/>
        <w:rPr>
          <w:rFonts w:asciiTheme="minorHAnsi" w:hAnsiTheme="minorHAnsi" w:cstheme="minorHAnsi"/>
          <w:sz w:val="23"/>
          <w:szCs w:val="23"/>
        </w:rPr>
      </w:pPr>
      <w:r w:rsidRPr="00923CDA">
        <w:rPr>
          <w:rFonts w:asciiTheme="minorHAnsi" w:hAnsiTheme="minorHAnsi" w:cstheme="minorHAnsi"/>
          <w:b/>
          <w:bCs/>
          <w:sz w:val="23"/>
          <w:szCs w:val="23"/>
        </w:rPr>
        <w:t>05-500 Piaseczno</w:t>
      </w:r>
    </w:p>
    <w:p w14:paraId="40DD2E9E" w14:textId="77777777" w:rsidR="008F00B3" w:rsidRPr="00923CDA" w:rsidRDefault="008F00B3" w:rsidP="00A909B9">
      <w:pPr>
        <w:ind w:left="567" w:hanging="567"/>
        <w:jc w:val="both"/>
        <w:rPr>
          <w:rFonts w:asciiTheme="minorHAnsi" w:hAnsiTheme="minorHAnsi" w:cstheme="minorHAnsi"/>
          <w:sz w:val="23"/>
          <w:szCs w:val="23"/>
        </w:rPr>
      </w:pPr>
    </w:p>
    <w:p w14:paraId="394B3BEF" w14:textId="208A437F" w:rsidR="006F516B" w:rsidRPr="006F516B" w:rsidRDefault="008F00B3">
      <w:pPr>
        <w:pStyle w:val="Akapitzlist"/>
        <w:numPr>
          <w:ilvl w:val="0"/>
          <w:numId w:val="41"/>
        </w:numPr>
        <w:ind w:left="567" w:hanging="567"/>
        <w:jc w:val="both"/>
        <w:rPr>
          <w:rFonts w:asciiTheme="minorHAnsi" w:hAnsiTheme="minorHAnsi" w:cstheme="minorHAnsi"/>
          <w:bCs/>
          <w:sz w:val="23"/>
          <w:szCs w:val="23"/>
        </w:rPr>
      </w:pPr>
      <w:r w:rsidRPr="006F516B">
        <w:rPr>
          <w:rFonts w:asciiTheme="minorHAnsi" w:hAnsiTheme="minorHAnsi" w:cstheme="minorHAnsi"/>
          <w:sz w:val="23"/>
          <w:szCs w:val="23"/>
        </w:rPr>
        <w:t>Przystępując do prowadzonego przez Przedsiębiorstwo Usług Komunalnych</w:t>
      </w:r>
      <w:r w:rsidRPr="006F516B">
        <w:rPr>
          <w:rFonts w:asciiTheme="minorHAnsi" w:hAnsiTheme="minorHAnsi" w:cstheme="minorHAnsi"/>
          <w:sz w:val="23"/>
          <w:szCs w:val="23"/>
        </w:rPr>
        <w:br/>
        <w:t>Piaseczno Sp. z o.o. postępowania o udzielenie zamówienia publicznego</w:t>
      </w:r>
      <w:r w:rsidRPr="006F516B">
        <w:rPr>
          <w:rFonts w:asciiTheme="minorHAnsi" w:hAnsiTheme="minorHAnsi" w:cstheme="minorHAnsi"/>
          <w:sz w:val="23"/>
          <w:szCs w:val="23"/>
        </w:rPr>
        <w:br/>
      </w:r>
      <w:r w:rsidR="005B2257" w:rsidRPr="006F516B">
        <w:rPr>
          <w:rFonts w:asciiTheme="minorHAnsi" w:hAnsiTheme="minorHAnsi" w:cstheme="minorHAnsi"/>
          <w:sz w:val="23"/>
          <w:szCs w:val="23"/>
        </w:rPr>
        <w:t xml:space="preserve">pn. </w:t>
      </w:r>
      <w:r w:rsidR="00165FBF" w:rsidRPr="006F516B">
        <w:rPr>
          <w:rFonts w:asciiTheme="minorHAnsi" w:hAnsiTheme="minorHAnsi" w:cstheme="minorHAnsi"/>
          <w:sz w:val="23"/>
          <w:szCs w:val="23"/>
        </w:rPr>
        <w:t>„</w:t>
      </w:r>
      <w:r w:rsidR="00C625FD" w:rsidRPr="006F516B">
        <w:rPr>
          <w:rFonts w:asciiTheme="minorHAnsi" w:hAnsiTheme="minorHAnsi" w:cstheme="minorHAnsi"/>
          <w:b/>
          <w:sz w:val="23"/>
          <w:szCs w:val="23"/>
        </w:rPr>
        <w:t>Dostawa 2 posypywarek</w:t>
      </w:r>
      <w:r w:rsidR="00AE02AD" w:rsidRPr="006F516B">
        <w:rPr>
          <w:rFonts w:asciiTheme="minorHAnsi" w:hAnsiTheme="minorHAnsi" w:cstheme="minorHAnsi"/>
          <w:sz w:val="23"/>
          <w:szCs w:val="23"/>
        </w:rPr>
        <w:t>”</w:t>
      </w:r>
      <w:r w:rsidR="000A24BF" w:rsidRPr="006F516B">
        <w:rPr>
          <w:rFonts w:asciiTheme="minorHAnsi" w:hAnsiTheme="minorHAnsi" w:cstheme="minorHAnsi"/>
          <w:sz w:val="23"/>
          <w:szCs w:val="23"/>
        </w:rPr>
        <w:t xml:space="preserve"> </w:t>
      </w:r>
      <w:r w:rsidR="005B2257" w:rsidRPr="006F516B">
        <w:rPr>
          <w:rFonts w:asciiTheme="minorHAnsi" w:hAnsiTheme="minorHAnsi" w:cstheme="minorHAnsi"/>
          <w:sz w:val="23"/>
          <w:szCs w:val="23"/>
        </w:rPr>
        <w:t xml:space="preserve">(nr sprawy: </w:t>
      </w:r>
      <w:r w:rsidR="007E4ED5">
        <w:rPr>
          <w:rFonts w:asciiTheme="minorHAnsi" w:hAnsiTheme="minorHAnsi" w:cstheme="minorHAnsi"/>
          <w:sz w:val="23"/>
          <w:szCs w:val="23"/>
        </w:rPr>
        <w:t>5</w:t>
      </w:r>
      <w:r w:rsidR="00796025" w:rsidRPr="006F516B">
        <w:rPr>
          <w:rFonts w:asciiTheme="minorHAnsi" w:hAnsiTheme="minorHAnsi" w:cstheme="minorHAnsi"/>
          <w:sz w:val="23"/>
          <w:szCs w:val="23"/>
        </w:rPr>
        <w:t>/202</w:t>
      </w:r>
      <w:r w:rsidR="00DB40B1" w:rsidRPr="006F516B">
        <w:rPr>
          <w:rFonts w:asciiTheme="minorHAnsi" w:hAnsiTheme="minorHAnsi" w:cstheme="minorHAnsi"/>
          <w:sz w:val="23"/>
          <w:szCs w:val="23"/>
        </w:rPr>
        <w:t>6</w:t>
      </w:r>
      <w:r w:rsidR="005B2257" w:rsidRPr="006F516B">
        <w:rPr>
          <w:rFonts w:asciiTheme="minorHAnsi" w:hAnsiTheme="minorHAnsi" w:cstheme="minorHAnsi"/>
          <w:sz w:val="23"/>
          <w:szCs w:val="23"/>
        </w:rPr>
        <w:t>)</w:t>
      </w:r>
      <w:r w:rsidRPr="006F516B">
        <w:rPr>
          <w:rFonts w:asciiTheme="minorHAnsi" w:hAnsiTheme="minorHAnsi" w:cstheme="minorHAnsi"/>
          <w:bCs/>
          <w:sz w:val="23"/>
          <w:szCs w:val="23"/>
        </w:rPr>
        <w:t xml:space="preserve">, </w:t>
      </w:r>
      <w:r w:rsidR="005B2257" w:rsidRPr="006F516B">
        <w:rPr>
          <w:rFonts w:asciiTheme="minorHAnsi" w:hAnsiTheme="minorHAnsi" w:cstheme="minorHAnsi"/>
          <w:bCs/>
          <w:sz w:val="23"/>
          <w:szCs w:val="23"/>
        </w:rPr>
        <w:t xml:space="preserve">niniejszym </w:t>
      </w:r>
      <w:r w:rsidR="001343DD" w:rsidRPr="006F516B">
        <w:rPr>
          <w:rFonts w:asciiTheme="minorHAnsi" w:hAnsiTheme="minorHAnsi" w:cstheme="minorHAnsi"/>
          <w:bCs/>
          <w:sz w:val="23"/>
          <w:szCs w:val="23"/>
        </w:rPr>
        <w:t>oferujemy</w:t>
      </w:r>
      <w:r w:rsidR="00C625FD" w:rsidRPr="006F516B">
        <w:rPr>
          <w:rFonts w:asciiTheme="minorHAnsi" w:hAnsiTheme="minorHAnsi" w:cstheme="minorHAnsi"/>
          <w:bCs/>
          <w:sz w:val="23"/>
          <w:szCs w:val="23"/>
        </w:rPr>
        <w:br/>
      </w:r>
      <w:r w:rsidR="001343DD" w:rsidRPr="006F516B">
        <w:rPr>
          <w:rFonts w:asciiTheme="minorHAnsi" w:hAnsiTheme="minorHAnsi" w:cstheme="minorHAnsi"/>
          <w:bCs/>
          <w:sz w:val="23"/>
          <w:szCs w:val="23"/>
        </w:rPr>
        <w:t>wykonanie przedmiotu zamówienia</w:t>
      </w:r>
      <w:r w:rsidR="000A24BF" w:rsidRPr="006F516B">
        <w:rPr>
          <w:rFonts w:asciiTheme="minorHAnsi" w:hAnsiTheme="minorHAnsi" w:cstheme="minorHAnsi"/>
          <w:bCs/>
          <w:sz w:val="23"/>
          <w:szCs w:val="23"/>
        </w:rPr>
        <w:t xml:space="preserve"> </w:t>
      </w:r>
      <w:r w:rsidR="001343DD" w:rsidRPr="006F516B">
        <w:rPr>
          <w:rFonts w:asciiTheme="minorHAnsi" w:hAnsiTheme="minorHAnsi" w:cstheme="minorHAnsi"/>
          <w:snapToGrid w:val="0"/>
          <w:sz w:val="23"/>
          <w:szCs w:val="23"/>
        </w:rPr>
        <w:t>na zasadach i warunkach określonych</w:t>
      </w:r>
      <w:r w:rsidR="00C625FD" w:rsidRPr="006F516B">
        <w:rPr>
          <w:rFonts w:asciiTheme="minorHAnsi" w:hAnsiTheme="minorHAnsi" w:cstheme="minorHAnsi"/>
          <w:snapToGrid w:val="0"/>
          <w:sz w:val="23"/>
          <w:szCs w:val="23"/>
        </w:rPr>
        <w:br/>
      </w:r>
      <w:r w:rsidR="001343DD" w:rsidRPr="006F516B">
        <w:rPr>
          <w:rFonts w:asciiTheme="minorHAnsi" w:hAnsiTheme="minorHAnsi" w:cstheme="minorHAnsi"/>
          <w:snapToGrid w:val="0"/>
          <w:sz w:val="23"/>
          <w:szCs w:val="23"/>
        </w:rPr>
        <w:t>przez Zamawiającego</w:t>
      </w:r>
      <w:r w:rsidR="00A35FF6" w:rsidRPr="006F516B">
        <w:rPr>
          <w:rFonts w:asciiTheme="minorHAnsi" w:hAnsiTheme="minorHAnsi" w:cstheme="minorHAnsi"/>
          <w:snapToGrid w:val="0"/>
          <w:sz w:val="23"/>
          <w:szCs w:val="23"/>
        </w:rPr>
        <w:t xml:space="preserve"> </w:t>
      </w:r>
      <w:r w:rsidR="001343DD" w:rsidRPr="006F516B">
        <w:rPr>
          <w:rFonts w:asciiTheme="minorHAnsi" w:hAnsiTheme="minorHAnsi" w:cstheme="minorHAnsi"/>
          <w:bCs/>
          <w:sz w:val="23"/>
          <w:szCs w:val="23"/>
        </w:rPr>
        <w:t>w Specyfikacji Warunków Zamówienia</w:t>
      </w:r>
      <w:r w:rsidR="00C625FD" w:rsidRPr="006F516B">
        <w:rPr>
          <w:rFonts w:asciiTheme="minorHAnsi" w:hAnsiTheme="minorHAnsi" w:cstheme="minorHAnsi"/>
          <w:bCs/>
          <w:sz w:val="23"/>
          <w:szCs w:val="23"/>
        </w:rPr>
        <w:t xml:space="preserve"> </w:t>
      </w:r>
      <w:r w:rsidR="00A926A9" w:rsidRPr="006F516B">
        <w:rPr>
          <w:rFonts w:asciiTheme="minorHAnsi" w:hAnsiTheme="minorHAnsi" w:cstheme="minorHAnsi"/>
          <w:b/>
          <w:bCs/>
          <w:sz w:val="23"/>
          <w:szCs w:val="23"/>
        </w:rPr>
        <w:t>za cenę</w:t>
      </w:r>
      <w:r w:rsidR="001343DD" w:rsidRPr="006F516B">
        <w:rPr>
          <w:rFonts w:asciiTheme="minorHAnsi" w:hAnsiTheme="minorHAnsi" w:cstheme="minorHAnsi"/>
          <w:b/>
          <w:bCs/>
          <w:sz w:val="23"/>
          <w:szCs w:val="23"/>
        </w:rPr>
        <w:t xml:space="preserve"> </w:t>
      </w:r>
      <w:r w:rsidR="001343DD" w:rsidRPr="006F516B">
        <w:rPr>
          <w:rFonts w:asciiTheme="minorHAnsi" w:hAnsiTheme="minorHAnsi" w:cstheme="minorHAnsi"/>
          <w:b/>
          <w:sz w:val="23"/>
          <w:szCs w:val="23"/>
        </w:rPr>
        <w:t>określon</w:t>
      </w:r>
      <w:r w:rsidR="00A926A9" w:rsidRPr="006F516B">
        <w:rPr>
          <w:rFonts w:asciiTheme="minorHAnsi" w:hAnsiTheme="minorHAnsi" w:cstheme="minorHAnsi"/>
          <w:b/>
          <w:sz w:val="23"/>
          <w:szCs w:val="23"/>
        </w:rPr>
        <w:t>ą</w:t>
      </w:r>
      <w:r w:rsidR="00C625FD" w:rsidRPr="006F516B">
        <w:rPr>
          <w:rFonts w:asciiTheme="minorHAnsi" w:hAnsiTheme="minorHAnsi" w:cstheme="minorHAnsi"/>
          <w:b/>
          <w:sz w:val="23"/>
          <w:szCs w:val="23"/>
        </w:rPr>
        <w:br/>
      </w:r>
      <w:r w:rsidR="001343DD" w:rsidRPr="006F516B">
        <w:rPr>
          <w:rFonts w:asciiTheme="minorHAnsi" w:hAnsiTheme="minorHAnsi" w:cstheme="minorHAnsi"/>
          <w:b/>
          <w:sz w:val="23"/>
          <w:szCs w:val="23"/>
        </w:rPr>
        <w:t>przez nas</w:t>
      </w:r>
      <w:r w:rsidR="00A35FF6" w:rsidRPr="006F516B">
        <w:rPr>
          <w:rFonts w:asciiTheme="minorHAnsi" w:hAnsiTheme="minorHAnsi" w:cstheme="minorHAnsi"/>
          <w:b/>
          <w:sz w:val="23"/>
          <w:szCs w:val="23"/>
        </w:rPr>
        <w:t xml:space="preserve"> </w:t>
      </w:r>
      <w:r w:rsidR="001343DD" w:rsidRPr="006F516B">
        <w:rPr>
          <w:rFonts w:asciiTheme="minorHAnsi" w:hAnsiTheme="minorHAnsi" w:cstheme="minorHAnsi"/>
          <w:b/>
          <w:sz w:val="23"/>
          <w:szCs w:val="23"/>
        </w:rPr>
        <w:t xml:space="preserve">w </w:t>
      </w:r>
      <w:r w:rsidR="005A57FB" w:rsidRPr="006F516B">
        <w:rPr>
          <w:rFonts w:asciiTheme="minorHAnsi" w:hAnsiTheme="minorHAnsi" w:cstheme="minorHAnsi"/>
          <w:b/>
          <w:sz w:val="23"/>
          <w:szCs w:val="23"/>
        </w:rPr>
        <w:t xml:space="preserve">pkt </w:t>
      </w:r>
      <w:r w:rsidR="00584CF5" w:rsidRPr="006F516B">
        <w:rPr>
          <w:rFonts w:asciiTheme="minorHAnsi" w:hAnsiTheme="minorHAnsi" w:cstheme="minorHAnsi"/>
          <w:b/>
          <w:sz w:val="23"/>
          <w:szCs w:val="23"/>
        </w:rPr>
        <w:t xml:space="preserve">2 </w:t>
      </w:r>
      <w:r w:rsidR="001343DD" w:rsidRPr="006F516B">
        <w:rPr>
          <w:rFonts w:asciiTheme="minorHAnsi" w:hAnsiTheme="minorHAnsi" w:cstheme="minorHAnsi"/>
          <w:b/>
          <w:sz w:val="23"/>
          <w:szCs w:val="23"/>
        </w:rPr>
        <w:t>Arkusz</w:t>
      </w:r>
      <w:r w:rsidR="005A57FB" w:rsidRPr="006F516B">
        <w:rPr>
          <w:rFonts w:asciiTheme="minorHAnsi" w:hAnsiTheme="minorHAnsi" w:cstheme="minorHAnsi"/>
          <w:b/>
          <w:sz w:val="23"/>
          <w:szCs w:val="23"/>
        </w:rPr>
        <w:t>a</w:t>
      </w:r>
      <w:r w:rsidR="001343DD" w:rsidRPr="006F516B">
        <w:rPr>
          <w:rFonts w:asciiTheme="minorHAnsi" w:hAnsiTheme="minorHAnsi" w:cstheme="minorHAnsi"/>
          <w:b/>
          <w:sz w:val="23"/>
          <w:szCs w:val="23"/>
        </w:rPr>
        <w:t xml:space="preserve"> cenow</w:t>
      </w:r>
      <w:r w:rsidR="005A57FB" w:rsidRPr="006F516B">
        <w:rPr>
          <w:rFonts w:asciiTheme="minorHAnsi" w:hAnsiTheme="minorHAnsi" w:cstheme="minorHAnsi"/>
          <w:b/>
          <w:sz w:val="23"/>
          <w:szCs w:val="23"/>
        </w:rPr>
        <w:t xml:space="preserve">ego </w:t>
      </w:r>
      <w:r w:rsidR="005A57FB" w:rsidRPr="006F516B">
        <w:rPr>
          <w:rFonts w:asciiTheme="minorHAnsi" w:hAnsiTheme="minorHAnsi" w:cstheme="minorHAnsi"/>
          <w:sz w:val="23"/>
          <w:szCs w:val="23"/>
        </w:rPr>
        <w:t>oraz w terminie</w:t>
      </w:r>
      <w:r w:rsidR="005A57FB" w:rsidRPr="006F516B">
        <w:rPr>
          <w:rFonts w:asciiTheme="minorHAnsi" w:hAnsiTheme="minorHAnsi" w:cstheme="minorHAnsi"/>
          <w:b/>
          <w:sz w:val="23"/>
          <w:szCs w:val="23"/>
        </w:rPr>
        <w:t xml:space="preserve"> określonym</w:t>
      </w:r>
      <w:r w:rsidR="00584CF5" w:rsidRPr="006F516B">
        <w:rPr>
          <w:rFonts w:asciiTheme="minorHAnsi" w:hAnsiTheme="minorHAnsi" w:cstheme="minorHAnsi"/>
          <w:b/>
          <w:sz w:val="23"/>
          <w:szCs w:val="23"/>
        </w:rPr>
        <w:br/>
      </w:r>
      <w:r w:rsidR="005A57FB" w:rsidRPr="006F516B">
        <w:rPr>
          <w:rFonts w:asciiTheme="minorHAnsi" w:hAnsiTheme="minorHAnsi" w:cstheme="minorHAnsi"/>
          <w:b/>
          <w:sz w:val="23"/>
          <w:szCs w:val="23"/>
        </w:rPr>
        <w:t>w</w:t>
      </w:r>
      <w:r w:rsidR="005A57FB" w:rsidRPr="006F516B">
        <w:rPr>
          <w:rFonts w:asciiTheme="minorHAnsi" w:hAnsiTheme="minorHAnsi" w:cstheme="minorHAnsi"/>
          <w:sz w:val="23"/>
          <w:szCs w:val="23"/>
        </w:rPr>
        <w:t xml:space="preserve"> </w:t>
      </w:r>
      <w:r w:rsidR="00A926A9" w:rsidRPr="006F516B">
        <w:rPr>
          <w:rFonts w:asciiTheme="minorHAnsi" w:hAnsiTheme="minorHAnsi" w:cstheme="minorHAnsi"/>
          <w:b/>
          <w:sz w:val="23"/>
          <w:szCs w:val="23"/>
        </w:rPr>
        <w:t xml:space="preserve">pkt </w:t>
      </w:r>
      <w:r w:rsidR="00584CF5" w:rsidRPr="006F516B">
        <w:rPr>
          <w:rFonts w:asciiTheme="minorHAnsi" w:hAnsiTheme="minorHAnsi" w:cstheme="minorHAnsi"/>
          <w:b/>
          <w:sz w:val="23"/>
          <w:szCs w:val="23"/>
        </w:rPr>
        <w:t>4 lit. c)</w:t>
      </w:r>
      <w:r w:rsidR="00AE02AD" w:rsidRPr="006F516B">
        <w:rPr>
          <w:rFonts w:asciiTheme="minorHAnsi" w:hAnsiTheme="minorHAnsi" w:cstheme="minorHAnsi"/>
          <w:b/>
          <w:sz w:val="23"/>
          <w:szCs w:val="23"/>
        </w:rPr>
        <w:t xml:space="preserve"> </w:t>
      </w:r>
      <w:r w:rsidR="00A926A9" w:rsidRPr="006F516B">
        <w:rPr>
          <w:rFonts w:asciiTheme="minorHAnsi" w:hAnsiTheme="minorHAnsi" w:cstheme="minorHAnsi"/>
          <w:b/>
          <w:sz w:val="23"/>
          <w:szCs w:val="23"/>
        </w:rPr>
        <w:t>tego Arkusza.</w:t>
      </w:r>
      <w:r w:rsidR="00A926A9" w:rsidRPr="006F516B">
        <w:rPr>
          <w:rFonts w:asciiTheme="minorHAnsi" w:hAnsiTheme="minorHAnsi" w:cstheme="minorHAnsi"/>
          <w:sz w:val="23"/>
          <w:szCs w:val="23"/>
        </w:rPr>
        <w:t xml:space="preserve"> </w:t>
      </w:r>
      <w:r w:rsidR="00A926A9" w:rsidRPr="006F516B">
        <w:rPr>
          <w:rFonts w:asciiTheme="minorHAnsi" w:hAnsiTheme="minorHAnsi" w:cstheme="minorHAnsi"/>
          <w:b/>
          <w:sz w:val="23"/>
          <w:szCs w:val="23"/>
        </w:rPr>
        <w:t>Arkusz cenowy stanowi załącznik do niniejszej oferty</w:t>
      </w:r>
      <w:r w:rsidR="00A926A9" w:rsidRPr="006F516B">
        <w:rPr>
          <w:rFonts w:asciiTheme="minorHAnsi" w:hAnsiTheme="minorHAnsi" w:cstheme="minorHAnsi"/>
          <w:sz w:val="23"/>
          <w:szCs w:val="23"/>
        </w:rPr>
        <w:t>.</w:t>
      </w:r>
    </w:p>
    <w:p w14:paraId="555BF370" w14:textId="6DCA5607" w:rsidR="008F00B3" w:rsidRPr="006F516B" w:rsidRDefault="008F00B3">
      <w:pPr>
        <w:pStyle w:val="Akapitzlist"/>
        <w:numPr>
          <w:ilvl w:val="0"/>
          <w:numId w:val="41"/>
        </w:numPr>
        <w:ind w:left="567" w:hanging="567"/>
        <w:jc w:val="both"/>
        <w:rPr>
          <w:rFonts w:asciiTheme="minorHAnsi" w:hAnsiTheme="minorHAnsi" w:cstheme="minorHAnsi"/>
          <w:bCs/>
          <w:sz w:val="23"/>
          <w:szCs w:val="23"/>
        </w:rPr>
      </w:pPr>
      <w:r w:rsidRPr="006F516B">
        <w:rPr>
          <w:rFonts w:asciiTheme="minorHAnsi" w:hAnsiTheme="minorHAnsi" w:cstheme="minorHAnsi"/>
          <w:bCs/>
          <w:sz w:val="23"/>
          <w:szCs w:val="23"/>
        </w:rPr>
        <w:t>W przypadku wyboru naszej oferty obowiązek odprowadzenia podatku VAT leży</w:t>
      </w:r>
      <w:r w:rsidRPr="006F516B">
        <w:rPr>
          <w:rFonts w:asciiTheme="minorHAnsi" w:hAnsiTheme="minorHAnsi" w:cstheme="minorHAnsi"/>
          <w:bCs/>
          <w:sz w:val="23"/>
          <w:szCs w:val="23"/>
        </w:rPr>
        <w:br/>
        <w:t>po stronie wykonawcy / Zamawiającego *</w:t>
      </w:r>
      <w:r w:rsidRPr="006F516B">
        <w:rPr>
          <w:rFonts w:asciiTheme="minorHAnsi" w:hAnsiTheme="minorHAnsi" w:cstheme="minorHAnsi"/>
          <w:b/>
          <w:bCs/>
          <w:sz w:val="23"/>
          <w:szCs w:val="23"/>
          <w:vertAlign w:val="superscript"/>
        </w:rPr>
        <w:t>)</w:t>
      </w:r>
    </w:p>
    <w:p w14:paraId="1197BA0D" w14:textId="065333D2" w:rsidR="008F00B3" w:rsidRPr="006F516B" w:rsidRDefault="008F00B3" w:rsidP="006F516B">
      <w:pPr>
        <w:pStyle w:val="Bezodstpw"/>
        <w:ind w:firstLine="567"/>
        <w:rPr>
          <w:b/>
          <w:bCs/>
          <w:i/>
          <w:sz w:val="16"/>
          <w:szCs w:val="16"/>
        </w:rPr>
      </w:pPr>
      <w:r w:rsidRPr="006F516B">
        <w:rPr>
          <w:b/>
          <w:bCs/>
          <w:i/>
          <w:sz w:val="16"/>
          <w:szCs w:val="16"/>
        </w:rPr>
        <w:t>*</w:t>
      </w:r>
      <w:r w:rsidRPr="006F516B">
        <w:rPr>
          <w:b/>
          <w:bCs/>
          <w:i/>
          <w:sz w:val="16"/>
          <w:szCs w:val="16"/>
          <w:vertAlign w:val="superscript"/>
        </w:rPr>
        <w:t>)</w:t>
      </w:r>
      <w:r w:rsidRPr="006F516B">
        <w:rPr>
          <w:b/>
          <w:bCs/>
          <w:i/>
          <w:sz w:val="16"/>
          <w:szCs w:val="16"/>
        </w:rPr>
        <w:tab/>
        <w:t>niepotrzebne skreślić</w:t>
      </w:r>
    </w:p>
    <w:p w14:paraId="04C944DD" w14:textId="77777777" w:rsidR="008F00B3" w:rsidRPr="00923CDA" w:rsidRDefault="008F00B3" w:rsidP="00A909B9">
      <w:pPr>
        <w:ind w:left="567"/>
        <w:jc w:val="both"/>
        <w:rPr>
          <w:rFonts w:asciiTheme="minorHAnsi" w:hAnsiTheme="minorHAnsi" w:cstheme="minorHAnsi"/>
          <w:bCs/>
          <w:sz w:val="23"/>
          <w:szCs w:val="23"/>
        </w:rPr>
      </w:pPr>
      <w:r w:rsidRPr="00923CDA">
        <w:rPr>
          <w:rFonts w:asciiTheme="minorHAnsi" w:hAnsiTheme="minorHAnsi" w:cstheme="minorHAnsi"/>
          <w:bCs/>
          <w:sz w:val="23"/>
          <w:szCs w:val="23"/>
        </w:rPr>
        <w:t>W przypadku powstania obowiązku podatkowego po stronie Zamawiającego</w:t>
      </w:r>
      <w:r w:rsidRPr="00923CDA">
        <w:rPr>
          <w:rFonts w:asciiTheme="minorHAnsi" w:hAnsiTheme="minorHAnsi" w:cstheme="minorHAnsi"/>
          <w:bCs/>
          <w:sz w:val="23"/>
          <w:szCs w:val="23"/>
        </w:rPr>
        <w:br/>
        <w:t>dotyczyć to będzie następujących pozycji z oferty wykonawcy oraz następujących</w:t>
      </w:r>
      <w:r w:rsidRPr="00923CDA">
        <w:rPr>
          <w:rFonts w:asciiTheme="minorHAnsi" w:hAnsiTheme="minorHAnsi" w:cstheme="minorHAnsi"/>
          <w:bCs/>
          <w:sz w:val="23"/>
          <w:szCs w:val="23"/>
        </w:rPr>
        <w:br/>
        <w:t>kwot netto:</w:t>
      </w:r>
    </w:p>
    <w:p w14:paraId="38639858" w14:textId="77777777" w:rsidR="008F00B3" w:rsidRPr="00923CDA" w:rsidRDefault="008F00B3" w:rsidP="00A909B9">
      <w:pPr>
        <w:autoSpaceDE w:val="0"/>
        <w:autoSpaceDN w:val="0"/>
        <w:adjustRightInd w:val="0"/>
        <w:jc w:val="both"/>
        <w:rPr>
          <w:rFonts w:asciiTheme="minorHAnsi" w:hAnsiTheme="minorHAnsi" w:cstheme="minorHAnsi"/>
          <w:sz w:val="23"/>
          <w:szCs w:val="23"/>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3627"/>
        <w:gridCol w:w="3618"/>
      </w:tblGrid>
      <w:tr w:rsidR="008F00B3" w:rsidRPr="00923CDA" w14:paraId="28A2AE99" w14:textId="77777777">
        <w:tc>
          <w:tcPr>
            <w:tcW w:w="1134" w:type="dxa"/>
            <w:vAlign w:val="center"/>
          </w:tcPr>
          <w:p w14:paraId="5FD83B70" w14:textId="77777777" w:rsidR="008F00B3" w:rsidRPr="00923CDA" w:rsidRDefault="008F00B3" w:rsidP="00A909B9">
            <w:pPr>
              <w:jc w:val="both"/>
              <w:rPr>
                <w:rFonts w:asciiTheme="minorHAnsi" w:hAnsiTheme="minorHAnsi" w:cstheme="minorHAnsi"/>
                <w:bCs/>
                <w:sz w:val="23"/>
                <w:szCs w:val="23"/>
              </w:rPr>
            </w:pPr>
            <w:r w:rsidRPr="00923CDA">
              <w:rPr>
                <w:rFonts w:asciiTheme="minorHAnsi" w:hAnsiTheme="minorHAnsi" w:cstheme="minorHAnsi"/>
                <w:bCs/>
                <w:sz w:val="23"/>
                <w:szCs w:val="23"/>
              </w:rPr>
              <w:t>l.p.</w:t>
            </w:r>
          </w:p>
        </w:tc>
        <w:tc>
          <w:tcPr>
            <w:tcW w:w="3686" w:type="dxa"/>
            <w:vAlign w:val="center"/>
          </w:tcPr>
          <w:p w14:paraId="056D1EDE" w14:textId="77777777" w:rsidR="008F00B3" w:rsidRPr="00923CDA" w:rsidRDefault="008F00B3" w:rsidP="00A909B9">
            <w:pPr>
              <w:jc w:val="both"/>
              <w:rPr>
                <w:rFonts w:asciiTheme="minorHAnsi" w:hAnsiTheme="minorHAnsi" w:cstheme="minorHAnsi"/>
                <w:bCs/>
                <w:sz w:val="23"/>
                <w:szCs w:val="23"/>
              </w:rPr>
            </w:pPr>
            <w:r w:rsidRPr="00923CDA">
              <w:rPr>
                <w:rFonts w:asciiTheme="minorHAnsi" w:hAnsiTheme="minorHAnsi" w:cstheme="minorHAnsi"/>
                <w:sz w:val="23"/>
                <w:szCs w:val="23"/>
              </w:rPr>
              <w:t>nazwa (rodzaj) towaru/usługi</w:t>
            </w:r>
          </w:p>
        </w:tc>
        <w:tc>
          <w:tcPr>
            <w:tcW w:w="3686" w:type="dxa"/>
            <w:vAlign w:val="center"/>
          </w:tcPr>
          <w:p w14:paraId="4645E2B2" w14:textId="77777777" w:rsidR="008F00B3" w:rsidRPr="00923CDA" w:rsidRDefault="008F00B3" w:rsidP="00A909B9">
            <w:pPr>
              <w:jc w:val="both"/>
              <w:rPr>
                <w:rFonts w:asciiTheme="minorHAnsi" w:hAnsiTheme="minorHAnsi" w:cstheme="minorHAnsi"/>
                <w:sz w:val="23"/>
                <w:szCs w:val="23"/>
              </w:rPr>
            </w:pPr>
            <w:r w:rsidRPr="00923CDA">
              <w:rPr>
                <w:rFonts w:asciiTheme="minorHAnsi" w:hAnsiTheme="minorHAnsi" w:cstheme="minorHAnsi"/>
                <w:sz w:val="23"/>
                <w:szCs w:val="23"/>
              </w:rPr>
              <w:t>wartość netto w zł.</w:t>
            </w:r>
          </w:p>
          <w:p w14:paraId="02169B69" w14:textId="77777777" w:rsidR="008F00B3" w:rsidRPr="00923CDA" w:rsidRDefault="008F00B3" w:rsidP="00A909B9">
            <w:pPr>
              <w:jc w:val="both"/>
              <w:rPr>
                <w:rFonts w:asciiTheme="minorHAnsi" w:hAnsiTheme="minorHAnsi" w:cstheme="minorHAnsi"/>
                <w:sz w:val="23"/>
                <w:szCs w:val="23"/>
              </w:rPr>
            </w:pPr>
            <w:r w:rsidRPr="00923CDA">
              <w:rPr>
                <w:rFonts w:asciiTheme="minorHAnsi" w:hAnsiTheme="minorHAnsi" w:cstheme="minorHAnsi"/>
                <w:sz w:val="23"/>
                <w:szCs w:val="23"/>
              </w:rPr>
              <w:t>obliczona na podstawie</w:t>
            </w:r>
          </w:p>
          <w:p w14:paraId="3854CF54" w14:textId="77777777" w:rsidR="008F00B3" w:rsidRPr="00923CDA" w:rsidRDefault="008F00B3" w:rsidP="00A909B9">
            <w:pPr>
              <w:jc w:val="both"/>
              <w:rPr>
                <w:rFonts w:asciiTheme="minorHAnsi" w:hAnsiTheme="minorHAnsi" w:cstheme="minorHAnsi"/>
                <w:bCs/>
                <w:sz w:val="23"/>
                <w:szCs w:val="23"/>
              </w:rPr>
            </w:pPr>
            <w:r w:rsidRPr="00923CDA">
              <w:rPr>
                <w:rFonts w:asciiTheme="minorHAnsi" w:hAnsiTheme="minorHAnsi" w:cstheme="minorHAnsi"/>
                <w:sz w:val="23"/>
                <w:szCs w:val="23"/>
              </w:rPr>
              <w:t>Arkusza cenowego</w:t>
            </w:r>
          </w:p>
        </w:tc>
      </w:tr>
      <w:tr w:rsidR="008F00B3" w:rsidRPr="00923CDA" w14:paraId="3477A897" w14:textId="77777777">
        <w:tc>
          <w:tcPr>
            <w:tcW w:w="1134" w:type="dxa"/>
          </w:tcPr>
          <w:p w14:paraId="0410EF57" w14:textId="77777777" w:rsidR="008F00B3" w:rsidRPr="00923CDA" w:rsidRDefault="008F00B3" w:rsidP="00A909B9">
            <w:pPr>
              <w:jc w:val="both"/>
              <w:rPr>
                <w:rFonts w:asciiTheme="minorHAnsi" w:hAnsiTheme="minorHAnsi" w:cstheme="minorHAnsi"/>
                <w:bCs/>
                <w:sz w:val="23"/>
                <w:szCs w:val="23"/>
              </w:rPr>
            </w:pPr>
            <w:r w:rsidRPr="00923CDA">
              <w:rPr>
                <w:rFonts w:asciiTheme="minorHAnsi" w:hAnsiTheme="minorHAnsi" w:cstheme="minorHAnsi"/>
                <w:bCs/>
                <w:sz w:val="23"/>
                <w:szCs w:val="23"/>
              </w:rPr>
              <w:t>1.</w:t>
            </w:r>
          </w:p>
        </w:tc>
        <w:tc>
          <w:tcPr>
            <w:tcW w:w="3686" w:type="dxa"/>
          </w:tcPr>
          <w:p w14:paraId="18BA8239" w14:textId="77777777" w:rsidR="008F00B3" w:rsidRPr="00923CDA" w:rsidRDefault="008F00B3" w:rsidP="00A909B9">
            <w:pPr>
              <w:jc w:val="both"/>
              <w:rPr>
                <w:rFonts w:asciiTheme="minorHAnsi" w:hAnsiTheme="minorHAnsi" w:cstheme="minorHAnsi"/>
                <w:bCs/>
                <w:sz w:val="23"/>
                <w:szCs w:val="23"/>
              </w:rPr>
            </w:pPr>
          </w:p>
        </w:tc>
        <w:tc>
          <w:tcPr>
            <w:tcW w:w="3686" w:type="dxa"/>
          </w:tcPr>
          <w:p w14:paraId="46227F3A" w14:textId="77777777" w:rsidR="008F00B3" w:rsidRPr="00923CDA" w:rsidRDefault="008F00B3" w:rsidP="00A909B9">
            <w:pPr>
              <w:jc w:val="both"/>
              <w:rPr>
                <w:rFonts w:asciiTheme="minorHAnsi" w:hAnsiTheme="minorHAnsi" w:cstheme="minorHAnsi"/>
                <w:bCs/>
                <w:sz w:val="23"/>
                <w:szCs w:val="23"/>
              </w:rPr>
            </w:pPr>
          </w:p>
        </w:tc>
      </w:tr>
      <w:tr w:rsidR="008F00B3" w:rsidRPr="00923CDA" w14:paraId="50064DB9" w14:textId="77777777">
        <w:tc>
          <w:tcPr>
            <w:tcW w:w="1134" w:type="dxa"/>
          </w:tcPr>
          <w:p w14:paraId="6D8B7E7F" w14:textId="77777777" w:rsidR="008F00B3" w:rsidRPr="00923CDA" w:rsidRDefault="008F00B3" w:rsidP="00A909B9">
            <w:pPr>
              <w:jc w:val="both"/>
              <w:rPr>
                <w:rFonts w:asciiTheme="minorHAnsi" w:hAnsiTheme="minorHAnsi" w:cstheme="minorHAnsi"/>
                <w:bCs/>
                <w:sz w:val="23"/>
                <w:szCs w:val="23"/>
              </w:rPr>
            </w:pPr>
            <w:r w:rsidRPr="00923CDA">
              <w:rPr>
                <w:rFonts w:asciiTheme="minorHAnsi" w:hAnsiTheme="minorHAnsi" w:cstheme="minorHAnsi"/>
                <w:bCs/>
                <w:sz w:val="23"/>
                <w:szCs w:val="23"/>
              </w:rPr>
              <w:t>2.</w:t>
            </w:r>
          </w:p>
        </w:tc>
        <w:tc>
          <w:tcPr>
            <w:tcW w:w="3686" w:type="dxa"/>
          </w:tcPr>
          <w:p w14:paraId="1B80BF95" w14:textId="77777777" w:rsidR="008F00B3" w:rsidRPr="00923CDA" w:rsidRDefault="008F00B3" w:rsidP="00A909B9">
            <w:pPr>
              <w:jc w:val="both"/>
              <w:rPr>
                <w:rFonts w:asciiTheme="minorHAnsi" w:hAnsiTheme="minorHAnsi" w:cstheme="minorHAnsi"/>
                <w:bCs/>
                <w:sz w:val="23"/>
                <w:szCs w:val="23"/>
              </w:rPr>
            </w:pPr>
          </w:p>
        </w:tc>
        <w:tc>
          <w:tcPr>
            <w:tcW w:w="3686" w:type="dxa"/>
          </w:tcPr>
          <w:p w14:paraId="35426AC1" w14:textId="77777777" w:rsidR="008F00B3" w:rsidRPr="00923CDA" w:rsidRDefault="008F00B3" w:rsidP="00A909B9">
            <w:pPr>
              <w:jc w:val="both"/>
              <w:rPr>
                <w:rFonts w:asciiTheme="minorHAnsi" w:hAnsiTheme="minorHAnsi" w:cstheme="minorHAnsi"/>
                <w:bCs/>
                <w:sz w:val="23"/>
                <w:szCs w:val="23"/>
              </w:rPr>
            </w:pPr>
          </w:p>
        </w:tc>
      </w:tr>
      <w:tr w:rsidR="008F00B3" w:rsidRPr="00923CDA" w14:paraId="53490063" w14:textId="77777777">
        <w:tc>
          <w:tcPr>
            <w:tcW w:w="1134" w:type="dxa"/>
          </w:tcPr>
          <w:p w14:paraId="1CE0835B" w14:textId="77777777" w:rsidR="008F00B3" w:rsidRPr="00923CDA" w:rsidRDefault="008F00B3" w:rsidP="00A909B9">
            <w:pPr>
              <w:jc w:val="both"/>
              <w:rPr>
                <w:rFonts w:asciiTheme="minorHAnsi" w:hAnsiTheme="minorHAnsi" w:cstheme="minorHAnsi"/>
                <w:bCs/>
                <w:sz w:val="23"/>
                <w:szCs w:val="23"/>
              </w:rPr>
            </w:pPr>
            <w:r w:rsidRPr="00923CDA">
              <w:rPr>
                <w:rFonts w:asciiTheme="minorHAnsi" w:hAnsiTheme="minorHAnsi" w:cstheme="minorHAnsi"/>
                <w:bCs/>
                <w:sz w:val="23"/>
                <w:szCs w:val="23"/>
              </w:rPr>
              <w:t>3.</w:t>
            </w:r>
          </w:p>
        </w:tc>
        <w:tc>
          <w:tcPr>
            <w:tcW w:w="3686" w:type="dxa"/>
          </w:tcPr>
          <w:p w14:paraId="6C1C0908" w14:textId="77777777" w:rsidR="008F00B3" w:rsidRPr="00923CDA" w:rsidRDefault="008F00B3" w:rsidP="00A909B9">
            <w:pPr>
              <w:jc w:val="both"/>
              <w:rPr>
                <w:rFonts w:asciiTheme="minorHAnsi" w:hAnsiTheme="minorHAnsi" w:cstheme="minorHAnsi"/>
                <w:bCs/>
                <w:sz w:val="23"/>
                <w:szCs w:val="23"/>
              </w:rPr>
            </w:pPr>
          </w:p>
        </w:tc>
        <w:tc>
          <w:tcPr>
            <w:tcW w:w="3686" w:type="dxa"/>
          </w:tcPr>
          <w:p w14:paraId="0A9362FB" w14:textId="77777777" w:rsidR="008F00B3" w:rsidRPr="00923CDA" w:rsidRDefault="008F00B3" w:rsidP="00A909B9">
            <w:pPr>
              <w:jc w:val="both"/>
              <w:rPr>
                <w:rFonts w:asciiTheme="minorHAnsi" w:hAnsiTheme="minorHAnsi" w:cstheme="minorHAnsi"/>
                <w:bCs/>
                <w:sz w:val="23"/>
                <w:szCs w:val="23"/>
              </w:rPr>
            </w:pPr>
          </w:p>
        </w:tc>
      </w:tr>
      <w:tr w:rsidR="008F00B3" w:rsidRPr="00923CDA" w14:paraId="7919DAAD" w14:textId="77777777">
        <w:tc>
          <w:tcPr>
            <w:tcW w:w="1134" w:type="dxa"/>
          </w:tcPr>
          <w:p w14:paraId="32A0C190" w14:textId="77777777" w:rsidR="008F00B3" w:rsidRPr="00923CDA" w:rsidRDefault="00851E4A" w:rsidP="00A909B9">
            <w:pPr>
              <w:jc w:val="both"/>
              <w:rPr>
                <w:rFonts w:asciiTheme="minorHAnsi" w:hAnsiTheme="minorHAnsi" w:cstheme="minorHAnsi"/>
                <w:bCs/>
                <w:sz w:val="23"/>
                <w:szCs w:val="23"/>
              </w:rPr>
            </w:pPr>
            <w:r w:rsidRPr="00923CDA">
              <w:rPr>
                <w:rFonts w:asciiTheme="minorHAnsi" w:hAnsiTheme="minorHAnsi" w:cstheme="minorHAnsi"/>
                <w:sz w:val="23"/>
                <w:szCs w:val="23"/>
              </w:rPr>
              <w:t>[...]</w:t>
            </w:r>
          </w:p>
        </w:tc>
        <w:tc>
          <w:tcPr>
            <w:tcW w:w="3686" w:type="dxa"/>
          </w:tcPr>
          <w:p w14:paraId="5C2E84DB" w14:textId="77777777" w:rsidR="008F00B3" w:rsidRPr="00923CDA" w:rsidRDefault="008F00B3" w:rsidP="00A909B9">
            <w:pPr>
              <w:jc w:val="both"/>
              <w:rPr>
                <w:rFonts w:asciiTheme="minorHAnsi" w:hAnsiTheme="minorHAnsi" w:cstheme="minorHAnsi"/>
                <w:bCs/>
                <w:sz w:val="23"/>
                <w:szCs w:val="23"/>
              </w:rPr>
            </w:pPr>
          </w:p>
        </w:tc>
        <w:tc>
          <w:tcPr>
            <w:tcW w:w="3686" w:type="dxa"/>
          </w:tcPr>
          <w:p w14:paraId="7FABB3B3" w14:textId="77777777" w:rsidR="008F00B3" w:rsidRPr="00923CDA" w:rsidRDefault="008F00B3" w:rsidP="00A909B9">
            <w:pPr>
              <w:jc w:val="both"/>
              <w:rPr>
                <w:rFonts w:asciiTheme="minorHAnsi" w:hAnsiTheme="minorHAnsi" w:cstheme="minorHAnsi"/>
                <w:bCs/>
                <w:sz w:val="23"/>
                <w:szCs w:val="23"/>
              </w:rPr>
            </w:pPr>
          </w:p>
        </w:tc>
      </w:tr>
    </w:tbl>
    <w:p w14:paraId="6FE71A67" w14:textId="77777777" w:rsidR="008F00B3" w:rsidRPr="00923CDA" w:rsidRDefault="008F00B3" w:rsidP="00A909B9">
      <w:pPr>
        <w:jc w:val="both"/>
        <w:rPr>
          <w:rFonts w:asciiTheme="minorHAnsi" w:hAnsiTheme="minorHAnsi" w:cstheme="minorHAnsi"/>
          <w:bCs/>
          <w:sz w:val="23"/>
          <w:szCs w:val="23"/>
        </w:rPr>
      </w:pPr>
    </w:p>
    <w:p w14:paraId="0FECCF7E" w14:textId="77777777" w:rsidR="001343DD" w:rsidRPr="00923CDA" w:rsidRDefault="001343DD" w:rsidP="00A909B9">
      <w:pPr>
        <w:jc w:val="both"/>
        <w:rPr>
          <w:rFonts w:asciiTheme="minorHAnsi" w:hAnsiTheme="minorHAnsi" w:cstheme="minorHAnsi"/>
          <w:sz w:val="23"/>
          <w:szCs w:val="23"/>
        </w:rPr>
      </w:pPr>
      <w:r w:rsidRPr="00923CDA">
        <w:rPr>
          <w:rFonts w:asciiTheme="minorHAnsi" w:hAnsiTheme="minorHAnsi" w:cstheme="minorHAnsi"/>
          <w:sz w:val="23"/>
          <w:szCs w:val="23"/>
        </w:rPr>
        <w:br w:type="page"/>
      </w:r>
    </w:p>
    <w:p w14:paraId="37BBFD8C" w14:textId="77777777" w:rsidR="006F516B" w:rsidRPr="006F516B" w:rsidRDefault="008F00B3">
      <w:pPr>
        <w:pStyle w:val="Tekstpodstawowy"/>
        <w:numPr>
          <w:ilvl w:val="0"/>
          <w:numId w:val="41"/>
        </w:numPr>
        <w:ind w:left="567" w:hanging="567"/>
        <w:jc w:val="both"/>
        <w:rPr>
          <w:rFonts w:asciiTheme="minorHAnsi" w:hAnsiTheme="minorHAnsi" w:cstheme="minorHAnsi"/>
          <w:b/>
          <w:sz w:val="23"/>
          <w:szCs w:val="23"/>
        </w:rPr>
      </w:pPr>
      <w:r w:rsidRPr="00923CDA">
        <w:rPr>
          <w:rFonts w:asciiTheme="minorHAnsi" w:hAnsiTheme="minorHAnsi" w:cstheme="minorHAnsi"/>
          <w:sz w:val="23"/>
          <w:szCs w:val="23"/>
        </w:rPr>
        <w:lastRenderedPageBreak/>
        <w:t>Przedmiot zamówienia zamierzamy zrealizować bez udziału / z udziałem*</w:t>
      </w:r>
      <w:r w:rsidRPr="00923CDA">
        <w:rPr>
          <w:rFonts w:asciiTheme="minorHAnsi" w:hAnsiTheme="minorHAnsi" w:cstheme="minorHAnsi"/>
          <w:b/>
          <w:bCs/>
          <w:sz w:val="23"/>
          <w:szCs w:val="23"/>
          <w:vertAlign w:val="superscript"/>
        </w:rPr>
        <w:t>)</w:t>
      </w:r>
      <w:r w:rsidRPr="00923CDA">
        <w:rPr>
          <w:rFonts w:asciiTheme="minorHAnsi" w:hAnsiTheme="minorHAnsi" w:cstheme="minorHAnsi"/>
          <w:sz w:val="23"/>
          <w:szCs w:val="23"/>
        </w:rPr>
        <w:t xml:space="preserve"> podwykonawców. </w:t>
      </w:r>
    </w:p>
    <w:p w14:paraId="70417486" w14:textId="449F8B9E" w:rsidR="008F00B3" w:rsidRPr="006F516B" w:rsidRDefault="008F00B3" w:rsidP="006F516B">
      <w:pPr>
        <w:pStyle w:val="Tekstpodstawowy"/>
        <w:ind w:left="567"/>
        <w:jc w:val="both"/>
        <w:rPr>
          <w:rFonts w:asciiTheme="minorHAnsi" w:hAnsiTheme="minorHAnsi" w:cstheme="minorHAnsi"/>
          <w:b/>
          <w:sz w:val="23"/>
          <w:szCs w:val="23"/>
        </w:rPr>
      </w:pPr>
      <w:r w:rsidRPr="00923CDA">
        <w:t>Część zamówienia, której wykonanie zamierzamy powierzyć podwykonawcy/om obejmuje: ______________________________________________________________ ____________________________________________________________________**</w:t>
      </w:r>
      <w:r w:rsidRPr="006F516B">
        <w:rPr>
          <w:vertAlign w:val="superscript"/>
        </w:rPr>
        <w:t>)</w:t>
      </w:r>
    </w:p>
    <w:p w14:paraId="60641128" w14:textId="12594DD6" w:rsidR="008F00B3" w:rsidRPr="006F516B" w:rsidRDefault="008F00B3" w:rsidP="006F516B">
      <w:pPr>
        <w:pStyle w:val="Bezodstpw"/>
        <w:ind w:left="567"/>
        <w:rPr>
          <w:b/>
        </w:rPr>
      </w:pPr>
      <w:r w:rsidRPr="00923CDA">
        <w:t>(w tym miejscu należy podać opis części zamówienia, jaką wykonawca zamierza powierzyć podwykonawcom, a także nazwę (firmę) każdego z podwykonawców</w:t>
      </w:r>
      <w:r w:rsidR="006F516B">
        <w:t xml:space="preserve"> </w:t>
      </w:r>
      <w:r w:rsidRPr="00923CDA">
        <w:t>oraz wartość lub procentową część zamówienia, jaka zostanie powierzona podwykonawcy bądź</w:t>
      </w:r>
      <w:r w:rsidR="006F516B">
        <w:t xml:space="preserve"> </w:t>
      </w:r>
      <w:r w:rsidRPr="00923CDA">
        <w:t>podwykonawcom)</w:t>
      </w:r>
    </w:p>
    <w:p w14:paraId="0054C34F" w14:textId="3D0FAAB2" w:rsidR="008F00B3" w:rsidRPr="006F516B" w:rsidRDefault="008F00B3" w:rsidP="006F516B">
      <w:pPr>
        <w:pStyle w:val="Bezodstpw"/>
        <w:ind w:left="567"/>
        <w:rPr>
          <w:b/>
          <w:sz w:val="16"/>
          <w:szCs w:val="16"/>
        </w:rPr>
      </w:pPr>
      <w:r w:rsidRPr="006F516B">
        <w:rPr>
          <w:b/>
          <w:bCs/>
          <w:sz w:val="16"/>
          <w:szCs w:val="16"/>
        </w:rPr>
        <w:t>*</w:t>
      </w:r>
      <w:r w:rsidRPr="006F516B">
        <w:rPr>
          <w:b/>
          <w:bCs/>
          <w:sz w:val="16"/>
          <w:szCs w:val="16"/>
          <w:vertAlign w:val="superscript"/>
        </w:rPr>
        <w:t>)</w:t>
      </w:r>
      <w:r w:rsidR="006F516B" w:rsidRPr="006F516B">
        <w:rPr>
          <w:b/>
          <w:bCs/>
          <w:sz w:val="16"/>
          <w:szCs w:val="16"/>
        </w:rPr>
        <w:t xml:space="preserve"> </w:t>
      </w:r>
      <w:r w:rsidRPr="006F516B">
        <w:rPr>
          <w:b/>
          <w:bCs/>
          <w:sz w:val="16"/>
          <w:szCs w:val="16"/>
        </w:rPr>
        <w:t>niepotrzebne skreślić</w:t>
      </w:r>
    </w:p>
    <w:p w14:paraId="4ED56AEA" w14:textId="2D7656D0" w:rsidR="008F00B3" w:rsidRPr="006F516B" w:rsidRDefault="008F00B3" w:rsidP="006F516B">
      <w:pPr>
        <w:pStyle w:val="Bezodstpw"/>
        <w:ind w:left="567"/>
        <w:rPr>
          <w:b/>
          <w:sz w:val="16"/>
          <w:szCs w:val="16"/>
        </w:rPr>
      </w:pPr>
      <w:r w:rsidRPr="006F516B">
        <w:rPr>
          <w:b/>
          <w:bCs/>
          <w:sz w:val="16"/>
          <w:szCs w:val="16"/>
        </w:rPr>
        <w:t>**</w:t>
      </w:r>
      <w:r w:rsidRPr="006F516B">
        <w:rPr>
          <w:b/>
          <w:bCs/>
          <w:sz w:val="16"/>
          <w:szCs w:val="16"/>
          <w:vertAlign w:val="superscript"/>
        </w:rPr>
        <w:t>)</w:t>
      </w:r>
      <w:r w:rsidR="006F516B" w:rsidRPr="006F516B">
        <w:rPr>
          <w:b/>
          <w:bCs/>
          <w:sz w:val="16"/>
          <w:szCs w:val="16"/>
        </w:rPr>
        <w:t xml:space="preserve"> </w:t>
      </w:r>
      <w:r w:rsidRPr="006F516B">
        <w:rPr>
          <w:b/>
          <w:bCs/>
          <w:sz w:val="16"/>
          <w:szCs w:val="16"/>
        </w:rPr>
        <w:t>należy wypełnić o ile dotyczy</w:t>
      </w:r>
    </w:p>
    <w:p w14:paraId="6C737C35" w14:textId="77777777" w:rsidR="008F00B3" w:rsidRPr="00923CDA" w:rsidRDefault="008F00B3" w:rsidP="006F516B">
      <w:pPr>
        <w:pStyle w:val="Bezodstpw"/>
      </w:pPr>
    </w:p>
    <w:p w14:paraId="5EA1EFEF" w14:textId="77777777" w:rsidR="006F516B" w:rsidRDefault="008F00B3">
      <w:pPr>
        <w:pStyle w:val="Akapitzlist"/>
        <w:numPr>
          <w:ilvl w:val="0"/>
          <w:numId w:val="41"/>
        </w:numPr>
        <w:ind w:left="567" w:hanging="567"/>
        <w:jc w:val="both"/>
        <w:rPr>
          <w:rFonts w:asciiTheme="minorHAnsi" w:hAnsiTheme="minorHAnsi" w:cstheme="minorHAnsi"/>
          <w:sz w:val="23"/>
          <w:szCs w:val="23"/>
        </w:rPr>
      </w:pPr>
      <w:r w:rsidRPr="006F516B">
        <w:rPr>
          <w:rFonts w:asciiTheme="minorHAnsi" w:hAnsiTheme="minorHAnsi" w:cstheme="minorHAnsi"/>
          <w:sz w:val="23"/>
          <w:szCs w:val="23"/>
        </w:rPr>
        <w:t>Oświadczamy, że otrzymaliśmy kompletną Specyfikację Warunków Zamówienia</w:t>
      </w:r>
      <w:r w:rsidRPr="006F516B">
        <w:rPr>
          <w:rFonts w:asciiTheme="minorHAnsi" w:hAnsiTheme="minorHAnsi" w:cstheme="minorHAnsi"/>
          <w:sz w:val="23"/>
          <w:szCs w:val="23"/>
        </w:rPr>
        <w:br/>
        <w:t xml:space="preserve">wraz z </w:t>
      </w:r>
      <w:r w:rsidR="005A57FB" w:rsidRPr="006F516B">
        <w:rPr>
          <w:rFonts w:asciiTheme="minorHAnsi" w:hAnsiTheme="minorHAnsi" w:cstheme="minorHAnsi"/>
          <w:sz w:val="23"/>
          <w:szCs w:val="23"/>
        </w:rPr>
        <w:t>6</w:t>
      </w:r>
      <w:r w:rsidRPr="006F516B">
        <w:rPr>
          <w:rFonts w:asciiTheme="minorHAnsi" w:hAnsiTheme="minorHAnsi" w:cstheme="minorHAnsi"/>
          <w:sz w:val="23"/>
          <w:szCs w:val="23"/>
        </w:rPr>
        <w:t xml:space="preserve"> załącznikami</w:t>
      </w:r>
      <w:r w:rsidR="001133D9" w:rsidRPr="006F516B">
        <w:rPr>
          <w:rFonts w:asciiTheme="minorHAnsi" w:hAnsiTheme="minorHAnsi" w:cstheme="minorHAnsi"/>
          <w:sz w:val="23"/>
          <w:szCs w:val="23"/>
        </w:rPr>
        <w:t xml:space="preserve">, w tym z Projektowanymi </w:t>
      </w:r>
      <w:r w:rsidR="00C921B9" w:rsidRPr="006F516B">
        <w:rPr>
          <w:rFonts w:asciiTheme="minorHAnsi" w:hAnsiTheme="minorHAnsi" w:cstheme="minorHAnsi"/>
          <w:sz w:val="23"/>
          <w:szCs w:val="23"/>
        </w:rPr>
        <w:t>p</w:t>
      </w:r>
      <w:r w:rsidR="001133D9" w:rsidRPr="006F516B">
        <w:rPr>
          <w:rFonts w:asciiTheme="minorHAnsi" w:hAnsiTheme="minorHAnsi" w:cstheme="minorHAnsi"/>
          <w:sz w:val="23"/>
          <w:szCs w:val="23"/>
        </w:rPr>
        <w:t xml:space="preserve">ostanowieniami </w:t>
      </w:r>
      <w:r w:rsidR="00C921B9" w:rsidRPr="006F516B">
        <w:rPr>
          <w:rFonts w:asciiTheme="minorHAnsi" w:hAnsiTheme="minorHAnsi" w:cstheme="minorHAnsi"/>
          <w:sz w:val="23"/>
          <w:szCs w:val="23"/>
        </w:rPr>
        <w:t>u</w:t>
      </w:r>
      <w:r w:rsidR="001133D9" w:rsidRPr="006F516B">
        <w:rPr>
          <w:rFonts w:asciiTheme="minorHAnsi" w:hAnsiTheme="minorHAnsi" w:cstheme="minorHAnsi"/>
          <w:sz w:val="23"/>
          <w:szCs w:val="23"/>
        </w:rPr>
        <w:t xml:space="preserve">mowy, które zawiera </w:t>
      </w:r>
      <w:r w:rsidR="001133D9" w:rsidRPr="006F516B">
        <w:rPr>
          <w:rFonts w:asciiTheme="minorHAnsi" w:hAnsiTheme="minorHAnsi" w:cstheme="minorHAnsi"/>
          <w:b/>
          <w:sz w:val="23"/>
          <w:szCs w:val="23"/>
        </w:rPr>
        <w:t>Załącznik Nr 5</w:t>
      </w:r>
      <w:r w:rsidR="001133D9" w:rsidRPr="006F516B">
        <w:rPr>
          <w:rFonts w:asciiTheme="minorHAnsi" w:hAnsiTheme="minorHAnsi" w:cstheme="minorHAnsi"/>
          <w:sz w:val="23"/>
          <w:szCs w:val="23"/>
        </w:rPr>
        <w:t xml:space="preserve"> do SWZ, oraz że zapoznaliśmy się tymi dokumentami, rozumiemy ich treść i akceptujemy ją bez zastrzeżeń.</w:t>
      </w:r>
    </w:p>
    <w:p w14:paraId="314A8253" w14:textId="0A484C30" w:rsidR="008F00B3" w:rsidRPr="006F516B" w:rsidRDefault="008F00B3">
      <w:pPr>
        <w:pStyle w:val="Akapitzlist"/>
        <w:numPr>
          <w:ilvl w:val="0"/>
          <w:numId w:val="41"/>
        </w:numPr>
        <w:ind w:left="567" w:hanging="567"/>
        <w:jc w:val="both"/>
        <w:rPr>
          <w:rFonts w:asciiTheme="minorHAnsi" w:hAnsiTheme="minorHAnsi" w:cstheme="minorHAnsi"/>
          <w:sz w:val="23"/>
          <w:szCs w:val="23"/>
        </w:rPr>
      </w:pPr>
      <w:r w:rsidRPr="006F516B">
        <w:rPr>
          <w:rFonts w:asciiTheme="minorHAnsi" w:hAnsiTheme="minorHAnsi" w:cstheme="minorHAnsi"/>
          <w:sz w:val="23"/>
          <w:szCs w:val="23"/>
        </w:rPr>
        <w:t>Ponadto oświadczamy, że:</w:t>
      </w:r>
    </w:p>
    <w:p w14:paraId="127680C6" w14:textId="77777777" w:rsidR="008F00B3" w:rsidRPr="00923CDA" w:rsidRDefault="008F00B3">
      <w:pPr>
        <w:numPr>
          <w:ilvl w:val="0"/>
          <w:numId w:val="9"/>
        </w:numPr>
        <w:tabs>
          <w:tab w:val="clear" w:pos="1070"/>
          <w:tab w:val="num" w:pos="993"/>
        </w:tabs>
        <w:ind w:left="993" w:hanging="426"/>
        <w:jc w:val="both"/>
        <w:rPr>
          <w:rFonts w:asciiTheme="minorHAnsi" w:hAnsiTheme="minorHAnsi" w:cstheme="minorHAnsi"/>
          <w:sz w:val="23"/>
          <w:szCs w:val="23"/>
        </w:rPr>
      </w:pPr>
      <w:r w:rsidRPr="00923CDA">
        <w:rPr>
          <w:rFonts w:asciiTheme="minorHAnsi" w:hAnsiTheme="minorHAnsi" w:cstheme="minorHAnsi"/>
          <w:sz w:val="23"/>
          <w:szCs w:val="23"/>
        </w:rPr>
        <w:t>pozyskaliśmy wszelkie informacje konieczne do przygotowania oferty;</w:t>
      </w:r>
    </w:p>
    <w:p w14:paraId="6736DE81" w14:textId="77777777" w:rsidR="008F00B3" w:rsidRPr="00923CDA" w:rsidRDefault="008F00B3">
      <w:pPr>
        <w:numPr>
          <w:ilvl w:val="0"/>
          <w:numId w:val="9"/>
        </w:numPr>
        <w:tabs>
          <w:tab w:val="clear" w:pos="1070"/>
          <w:tab w:val="num" w:pos="993"/>
        </w:tabs>
        <w:ind w:left="993" w:hanging="426"/>
        <w:jc w:val="both"/>
        <w:rPr>
          <w:rFonts w:asciiTheme="minorHAnsi" w:hAnsiTheme="minorHAnsi" w:cstheme="minorHAnsi"/>
          <w:sz w:val="23"/>
          <w:szCs w:val="23"/>
        </w:rPr>
      </w:pPr>
      <w:r w:rsidRPr="00923CDA">
        <w:rPr>
          <w:rFonts w:asciiTheme="minorHAnsi" w:hAnsiTheme="minorHAnsi" w:cstheme="minorHAnsi"/>
          <w:sz w:val="23"/>
          <w:szCs w:val="23"/>
        </w:rPr>
        <w:t xml:space="preserve">uważamy się za związanych naszą ofertą do dnia </w:t>
      </w:r>
      <w:r w:rsidR="00C625FD" w:rsidRPr="00923CDA">
        <w:rPr>
          <w:rFonts w:asciiTheme="minorHAnsi" w:hAnsiTheme="minorHAnsi" w:cstheme="minorHAnsi"/>
          <w:b/>
          <w:sz w:val="23"/>
          <w:szCs w:val="23"/>
        </w:rPr>
        <w:t>22 sierpnia</w:t>
      </w:r>
      <w:r w:rsidR="005258A0" w:rsidRPr="00923CDA">
        <w:rPr>
          <w:rFonts w:asciiTheme="minorHAnsi" w:hAnsiTheme="minorHAnsi" w:cstheme="minorHAnsi"/>
          <w:b/>
          <w:sz w:val="23"/>
          <w:szCs w:val="23"/>
        </w:rPr>
        <w:t xml:space="preserve"> </w:t>
      </w:r>
      <w:r w:rsidRPr="00923CDA">
        <w:rPr>
          <w:rFonts w:asciiTheme="minorHAnsi" w:hAnsiTheme="minorHAnsi" w:cstheme="minorHAnsi"/>
          <w:b/>
          <w:sz w:val="23"/>
          <w:szCs w:val="23"/>
        </w:rPr>
        <w:t>2026 r.</w:t>
      </w:r>
      <w:r w:rsidRPr="00923CDA">
        <w:rPr>
          <w:rFonts w:asciiTheme="minorHAnsi" w:hAnsiTheme="minorHAnsi" w:cstheme="minorHAnsi"/>
          <w:sz w:val="23"/>
          <w:szCs w:val="23"/>
        </w:rPr>
        <w:t>;</w:t>
      </w:r>
    </w:p>
    <w:p w14:paraId="3F02EC01" w14:textId="77777777" w:rsidR="008F00B3" w:rsidRPr="00923CDA" w:rsidRDefault="008F00B3">
      <w:pPr>
        <w:numPr>
          <w:ilvl w:val="0"/>
          <w:numId w:val="9"/>
        </w:numPr>
        <w:tabs>
          <w:tab w:val="clear" w:pos="1070"/>
          <w:tab w:val="num" w:pos="993"/>
        </w:tabs>
        <w:ind w:left="993" w:hanging="426"/>
        <w:jc w:val="both"/>
        <w:rPr>
          <w:rFonts w:asciiTheme="minorHAnsi" w:hAnsiTheme="minorHAnsi" w:cstheme="minorHAnsi"/>
          <w:sz w:val="23"/>
          <w:szCs w:val="23"/>
        </w:rPr>
      </w:pPr>
      <w:r w:rsidRPr="00923CDA">
        <w:rPr>
          <w:rFonts w:asciiTheme="minorHAnsi" w:hAnsiTheme="minorHAnsi" w:cstheme="minorHAnsi"/>
          <w:sz w:val="23"/>
          <w:szCs w:val="23"/>
        </w:rPr>
        <w:t>akceptujemy warunki płatności określone przez Zamawiającego;</w:t>
      </w:r>
    </w:p>
    <w:p w14:paraId="6E24C6D7" w14:textId="77777777" w:rsidR="008F00B3" w:rsidRPr="00923CDA" w:rsidRDefault="001133D9">
      <w:pPr>
        <w:numPr>
          <w:ilvl w:val="0"/>
          <w:numId w:val="9"/>
        </w:numPr>
        <w:tabs>
          <w:tab w:val="clear" w:pos="1070"/>
          <w:tab w:val="num" w:pos="993"/>
        </w:tabs>
        <w:ind w:left="993" w:hanging="426"/>
        <w:jc w:val="both"/>
        <w:rPr>
          <w:rFonts w:asciiTheme="minorHAnsi" w:hAnsiTheme="minorHAnsi" w:cstheme="minorHAnsi"/>
          <w:sz w:val="23"/>
          <w:szCs w:val="23"/>
        </w:rPr>
      </w:pPr>
      <w:r w:rsidRPr="00923CDA">
        <w:rPr>
          <w:rFonts w:asciiTheme="minorHAnsi" w:hAnsiTheme="minorHAnsi" w:cstheme="minorHAnsi"/>
          <w:sz w:val="23"/>
          <w:szCs w:val="23"/>
        </w:rPr>
        <w:t>w razie wybrania naszej oferty zobowiązujemy się do podpisania umowy</w:t>
      </w:r>
      <w:r w:rsidRPr="00923CDA">
        <w:rPr>
          <w:rFonts w:asciiTheme="minorHAnsi" w:hAnsiTheme="minorHAnsi" w:cstheme="minorHAnsi"/>
          <w:sz w:val="23"/>
          <w:szCs w:val="23"/>
        </w:rPr>
        <w:br/>
        <w:t>o treści i na warunkach określonych w SWZ wraz z załącznikami oraz w miejscu</w:t>
      </w:r>
      <w:r w:rsidRPr="00923CDA">
        <w:rPr>
          <w:rFonts w:asciiTheme="minorHAnsi" w:hAnsiTheme="minorHAnsi" w:cstheme="minorHAnsi"/>
          <w:sz w:val="23"/>
          <w:szCs w:val="23"/>
        </w:rPr>
        <w:br/>
        <w:t>i terminie określonym przez Zamawiającego.</w:t>
      </w:r>
    </w:p>
    <w:p w14:paraId="13ED1634" w14:textId="77777777" w:rsidR="008F00B3" w:rsidRPr="00923CDA" w:rsidRDefault="008F00B3" w:rsidP="00A909B9">
      <w:pPr>
        <w:pStyle w:val="Tekstpodstawowy"/>
        <w:ind w:left="567" w:hanging="567"/>
        <w:jc w:val="both"/>
        <w:rPr>
          <w:rFonts w:asciiTheme="minorHAnsi" w:hAnsiTheme="minorHAnsi" w:cstheme="minorHAnsi"/>
          <w:sz w:val="23"/>
          <w:szCs w:val="23"/>
        </w:rPr>
      </w:pPr>
    </w:p>
    <w:p w14:paraId="0979722E" w14:textId="1794BEFE" w:rsidR="008F00B3" w:rsidRPr="00923CDA" w:rsidRDefault="008F00B3">
      <w:pPr>
        <w:pStyle w:val="Tekstpodstawowy"/>
        <w:numPr>
          <w:ilvl w:val="0"/>
          <w:numId w:val="41"/>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Do naszej oferty załączamy: *</w:t>
      </w:r>
      <w:r w:rsidRPr="00923CDA">
        <w:rPr>
          <w:rFonts w:asciiTheme="minorHAnsi" w:hAnsiTheme="minorHAnsi" w:cstheme="minorHAnsi"/>
          <w:sz w:val="23"/>
          <w:szCs w:val="23"/>
          <w:vertAlign w:val="superscript"/>
        </w:rPr>
        <w:t>)</w:t>
      </w:r>
    </w:p>
    <w:p w14:paraId="131E0569" w14:textId="77777777" w:rsidR="008F00B3" w:rsidRPr="00923CDA" w:rsidRDefault="008F00B3" w:rsidP="00A909B9">
      <w:pPr>
        <w:pStyle w:val="Tekstpodstawowy"/>
        <w:ind w:left="567" w:hanging="567"/>
        <w:jc w:val="both"/>
        <w:rPr>
          <w:rFonts w:asciiTheme="minorHAnsi" w:hAnsiTheme="minorHAnsi" w:cstheme="minorHAnsi"/>
          <w:sz w:val="23"/>
          <w:szCs w:val="23"/>
        </w:rPr>
      </w:pPr>
    </w:p>
    <w:p w14:paraId="01C2578D" w14:textId="77777777" w:rsidR="008F00B3" w:rsidRPr="00923CDA" w:rsidRDefault="008F00B3" w:rsidP="00A909B9">
      <w:pPr>
        <w:ind w:left="1134" w:hanging="567"/>
        <w:jc w:val="both"/>
        <w:rPr>
          <w:rFonts w:asciiTheme="minorHAnsi" w:hAnsiTheme="minorHAnsi" w:cstheme="minorHAnsi"/>
          <w:b/>
          <w:bCs/>
          <w:sz w:val="23"/>
          <w:szCs w:val="23"/>
        </w:rPr>
      </w:pPr>
      <w:r w:rsidRPr="00923CDA">
        <w:rPr>
          <w:rFonts w:asciiTheme="minorHAnsi" w:hAnsiTheme="minorHAnsi" w:cstheme="minorHAnsi"/>
          <w:b/>
          <w:sz w:val="23"/>
          <w:szCs w:val="23"/>
        </w:rPr>
        <w:t>1)</w:t>
      </w:r>
      <w:r w:rsidRPr="00923CDA">
        <w:rPr>
          <w:rFonts w:asciiTheme="minorHAnsi" w:hAnsiTheme="minorHAnsi" w:cstheme="minorHAnsi"/>
          <w:b/>
          <w:sz w:val="23"/>
          <w:szCs w:val="23"/>
        </w:rPr>
        <w:tab/>
      </w:r>
      <w:r w:rsidRPr="00923CDA">
        <w:rPr>
          <w:rFonts w:asciiTheme="minorHAnsi" w:hAnsiTheme="minorHAnsi" w:cstheme="minorHAnsi"/>
          <w:b/>
          <w:bCs/>
          <w:sz w:val="23"/>
          <w:szCs w:val="23"/>
        </w:rPr>
        <w:t>Arkusz cenowy,</w:t>
      </w:r>
    </w:p>
    <w:p w14:paraId="17A57DDD" w14:textId="77777777" w:rsidR="008F00B3" w:rsidRPr="00923CDA" w:rsidRDefault="008F00B3" w:rsidP="00A909B9">
      <w:pPr>
        <w:pStyle w:val="Tekstpodstawowy"/>
        <w:ind w:left="567" w:hanging="567"/>
        <w:jc w:val="both"/>
        <w:rPr>
          <w:rFonts w:asciiTheme="minorHAnsi" w:hAnsiTheme="minorHAnsi" w:cstheme="minorHAnsi"/>
          <w:sz w:val="23"/>
          <w:szCs w:val="23"/>
        </w:rPr>
      </w:pPr>
    </w:p>
    <w:p w14:paraId="42DA3F42" w14:textId="77777777" w:rsidR="008F00B3" w:rsidRPr="00923CDA" w:rsidRDefault="008F00B3" w:rsidP="00A909B9">
      <w:pPr>
        <w:spacing w:line="360" w:lineRule="auto"/>
        <w:ind w:left="1134" w:hanging="567"/>
        <w:jc w:val="both"/>
        <w:rPr>
          <w:rFonts w:asciiTheme="minorHAnsi" w:hAnsiTheme="minorHAnsi" w:cstheme="minorHAnsi"/>
          <w:sz w:val="23"/>
          <w:szCs w:val="23"/>
        </w:rPr>
      </w:pPr>
      <w:proofErr w:type="gramStart"/>
      <w:r w:rsidRPr="00923CDA">
        <w:rPr>
          <w:rFonts w:asciiTheme="minorHAnsi" w:hAnsiTheme="minorHAnsi" w:cstheme="minorHAnsi"/>
          <w:sz w:val="23"/>
          <w:szCs w:val="23"/>
        </w:rPr>
        <w:t xml:space="preserve">[  </w:t>
      </w:r>
      <w:proofErr w:type="gramEnd"/>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r>
      <w:r w:rsidRPr="00923CDA">
        <w:rPr>
          <w:rFonts w:asciiTheme="minorHAnsi" w:hAnsiTheme="minorHAnsi" w:cstheme="minorHAnsi"/>
          <w:bCs/>
          <w:sz w:val="23"/>
          <w:szCs w:val="23"/>
        </w:rPr>
        <w:t>pełnomocnictwo lub pełnomocnictwa w liczbie: ___________ szt.</w:t>
      </w:r>
      <w:r w:rsidRPr="00923CDA">
        <w:rPr>
          <w:rFonts w:asciiTheme="minorHAnsi" w:hAnsiTheme="minorHAnsi" w:cstheme="minorHAnsi"/>
          <w:sz w:val="23"/>
          <w:szCs w:val="23"/>
        </w:rPr>
        <w:t>,</w:t>
      </w:r>
    </w:p>
    <w:p w14:paraId="72FEF0B7" w14:textId="01810696" w:rsidR="008F00B3" w:rsidRPr="00923CDA" w:rsidRDefault="008F00B3" w:rsidP="006F516B">
      <w:pPr>
        <w:spacing w:line="360" w:lineRule="auto"/>
        <w:ind w:left="1134" w:hanging="567"/>
        <w:jc w:val="both"/>
        <w:rPr>
          <w:rFonts w:asciiTheme="minorHAnsi" w:hAnsiTheme="minorHAnsi" w:cstheme="minorHAnsi"/>
          <w:sz w:val="23"/>
          <w:szCs w:val="23"/>
        </w:rPr>
      </w:pPr>
      <w:proofErr w:type="gramStart"/>
      <w:r w:rsidRPr="00923CDA">
        <w:rPr>
          <w:rFonts w:asciiTheme="minorHAnsi" w:hAnsiTheme="minorHAnsi" w:cstheme="minorHAnsi"/>
          <w:sz w:val="23"/>
          <w:szCs w:val="23"/>
        </w:rPr>
        <w:t xml:space="preserve">[  </w:t>
      </w:r>
      <w:proofErr w:type="gramEnd"/>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w liczbie</w:t>
      </w:r>
      <w:r w:rsidRPr="00923CDA">
        <w:rPr>
          <w:rFonts w:asciiTheme="minorHAnsi" w:hAnsiTheme="minorHAnsi" w:cstheme="minorHAnsi"/>
          <w:bCs/>
          <w:sz w:val="23"/>
          <w:szCs w:val="23"/>
        </w:rPr>
        <w:t>: ___________ szt.</w:t>
      </w:r>
    </w:p>
    <w:p w14:paraId="39658202" w14:textId="1049EC25" w:rsidR="008F00B3" w:rsidRPr="006F516B" w:rsidRDefault="008F00B3" w:rsidP="00A909B9">
      <w:pPr>
        <w:pStyle w:val="Zwykytekst"/>
        <w:ind w:left="1134" w:hanging="567"/>
        <w:jc w:val="both"/>
        <w:rPr>
          <w:rFonts w:asciiTheme="minorHAnsi" w:hAnsiTheme="minorHAnsi" w:cstheme="minorHAnsi"/>
          <w:b/>
          <w:sz w:val="16"/>
          <w:szCs w:val="16"/>
        </w:rPr>
      </w:pPr>
      <w:r w:rsidRPr="00923CDA">
        <w:rPr>
          <w:rFonts w:asciiTheme="minorHAnsi" w:hAnsiTheme="minorHAnsi" w:cstheme="minorHAnsi"/>
          <w:b/>
          <w:bCs/>
          <w:i/>
          <w:sz w:val="23"/>
          <w:szCs w:val="23"/>
        </w:rPr>
        <w:t>*</w:t>
      </w:r>
      <w:r w:rsidRPr="00923CDA">
        <w:rPr>
          <w:rFonts w:asciiTheme="minorHAnsi" w:hAnsiTheme="minorHAnsi" w:cstheme="minorHAnsi"/>
          <w:b/>
          <w:bCs/>
          <w:i/>
          <w:sz w:val="23"/>
          <w:szCs w:val="23"/>
          <w:vertAlign w:val="superscript"/>
        </w:rPr>
        <w:t>)</w:t>
      </w:r>
      <w:r w:rsidRPr="00923CDA">
        <w:rPr>
          <w:rFonts w:asciiTheme="minorHAnsi" w:hAnsiTheme="minorHAnsi" w:cstheme="minorHAnsi"/>
          <w:b/>
          <w:bCs/>
          <w:i/>
          <w:sz w:val="23"/>
          <w:szCs w:val="23"/>
        </w:rPr>
        <w:tab/>
      </w:r>
      <w:r w:rsidRPr="006F516B">
        <w:rPr>
          <w:rFonts w:asciiTheme="minorHAnsi" w:hAnsiTheme="minorHAnsi" w:cstheme="minorHAnsi"/>
          <w:b/>
          <w:bCs/>
          <w:i/>
          <w:sz w:val="16"/>
          <w:szCs w:val="16"/>
        </w:rPr>
        <w:t>należy zaznaczyć stawiając znak „X” we właściwym miejscu i wypełnić</w:t>
      </w:r>
      <w:r w:rsidR="006F516B">
        <w:rPr>
          <w:rFonts w:asciiTheme="minorHAnsi" w:hAnsiTheme="minorHAnsi" w:cstheme="minorHAnsi"/>
          <w:b/>
          <w:bCs/>
          <w:i/>
          <w:sz w:val="16"/>
          <w:szCs w:val="16"/>
        </w:rPr>
        <w:t xml:space="preserve"> </w:t>
      </w:r>
      <w:r w:rsidRPr="006F516B">
        <w:rPr>
          <w:rFonts w:asciiTheme="minorHAnsi" w:hAnsiTheme="minorHAnsi" w:cstheme="minorHAnsi"/>
          <w:b/>
          <w:bCs/>
          <w:i/>
          <w:sz w:val="16"/>
          <w:szCs w:val="16"/>
        </w:rPr>
        <w:t>o ile dotyczy</w:t>
      </w:r>
    </w:p>
    <w:p w14:paraId="0639655D" w14:textId="77777777" w:rsidR="00BC51AC" w:rsidRPr="00923CDA" w:rsidRDefault="00BC51AC" w:rsidP="00A909B9">
      <w:pPr>
        <w:jc w:val="both"/>
        <w:rPr>
          <w:rFonts w:asciiTheme="minorHAnsi" w:hAnsiTheme="minorHAnsi" w:cstheme="minorHAnsi"/>
          <w:sz w:val="23"/>
          <w:szCs w:val="23"/>
        </w:rPr>
      </w:pPr>
    </w:p>
    <w:p w14:paraId="62F26412" w14:textId="77777777" w:rsidR="00FD5B74" w:rsidRPr="00923CDA" w:rsidRDefault="00FD5B74" w:rsidP="00A909B9">
      <w:pPr>
        <w:jc w:val="both"/>
        <w:rPr>
          <w:rFonts w:asciiTheme="minorHAnsi" w:hAnsiTheme="minorHAnsi" w:cstheme="minorHAnsi"/>
          <w:sz w:val="23"/>
          <w:szCs w:val="23"/>
        </w:rPr>
      </w:pPr>
      <w:r w:rsidRPr="00923CDA">
        <w:rPr>
          <w:rFonts w:asciiTheme="minorHAnsi" w:hAnsiTheme="minorHAnsi" w:cstheme="minorHAnsi"/>
          <w:sz w:val="23"/>
          <w:szCs w:val="23"/>
        </w:rPr>
        <w:br w:type="page"/>
      </w:r>
    </w:p>
    <w:p w14:paraId="07F5E4BA" w14:textId="27B00AF3" w:rsidR="008F00B3" w:rsidRPr="00923CDA" w:rsidRDefault="008F00B3">
      <w:pPr>
        <w:pStyle w:val="Tekstpodstawowy"/>
        <w:numPr>
          <w:ilvl w:val="0"/>
          <w:numId w:val="41"/>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lastRenderedPageBreak/>
        <w:t>Podajemy nasz adres, na który należy przesyłać wszelką korespondencję</w:t>
      </w:r>
      <w:r w:rsidRPr="00923CDA">
        <w:rPr>
          <w:rFonts w:asciiTheme="minorHAnsi" w:hAnsiTheme="minorHAnsi" w:cstheme="minorHAnsi"/>
          <w:sz w:val="23"/>
          <w:szCs w:val="23"/>
        </w:rPr>
        <w:br/>
        <w:t>do wykonawcy:</w:t>
      </w:r>
    </w:p>
    <w:p w14:paraId="7F547368" w14:textId="77777777" w:rsidR="008F00B3" w:rsidRPr="00923CDA" w:rsidRDefault="008F00B3" w:rsidP="006F516B">
      <w:pPr>
        <w:pStyle w:val="Bezodstpw"/>
      </w:pPr>
    </w:p>
    <w:p w14:paraId="50839154" w14:textId="60A85D3C" w:rsidR="008F00B3" w:rsidRPr="00923CDA" w:rsidRDefault="008F00B3" w:rsidP="006F516B">
      <w:pPr>
        <w:pStyle w:val="Bezodstpw"/>
        <w:ind w:left="567"/>
      </w:pPr>
      <w:r w:rsidRPr="00923CDA">
        <w:t>adres korespondencyjny wykonawcy: _____________________________________________________________________________</w:t>
      </w:r>
    </w:p>
    <w:p w14:paraId="626B3029" w14:textId="77777777" w:rsidR="008F00B3" w:rsidRPr="00923CDA" w:rsidRDefault="008F00B3" w:rsidP="006F516B">
      <w:pPr>
        <w:pStyle w:val="Bezodstpw"/>
      </w:pPr>
    </w:p>
    <w:p w14:paraId="45237D45" w14:textId="77777777" w:rsidR="008F00B3" w:rsidRPr="00923CDA" w:rsidRDefault="008F00B3" w:rsidP="006F516B">
      <w:pPr>
        <w:pStyle w:val="Bezodstpw"/>
        <w:ind w:firstLine="567"/>
      </w:pPr>
      <w:r w:rsidRPr="00923CDA">
        <w:t>osoba uprawniona do kontaktów z Zamawiającym: _____________________________</w:t>
      </w:r>
    </w:p>
    <w:p w14:paraId="7D899AE0" w14:textId="77777777" w:rsidR="008F00B3" w:rsidRPr="00923CDA" w:rsidRDefault="008F00B3" w:rsidP="006F516B">
      <w:pPr>
        <w:pStyle w:val="Bezodstpw"/>
      </w:pPr>
    </w:p>
    <w:p w14:paraId="23078946" w14:textId="77777777" w:rsidR="008F00B3" w:rsidRPr="00923CDA" w:rsidRDefault="008F00B3" w:rsidP="006F516B">
      <w:pPr>
        <w:pStyle w:val="Bezodstpw"/>
        <w:ind w:firstLine="567"/>
      </w:pPr>
      <w:r w:rsidRPr="00923CDA">
        <w:t>tel.: _________________, fax: _________________, e-mail: _____________________</w:t>
      </w:r>
    </w:p>
    <w:p w14:paraId="732A0CAE" w14:textId="77777777" w:rsidR="008F00B3" w:rsidRPr="00923CDA" w:rsidRDefault="008F00B3" w:rsidP="00A909B9">
      <w:pPr>
        <w:pStyle w:val="Tekstpodstawowy"/>
        <w:ind w:left="567" w:hanging="567"/>
        <w:jc w:val="both"/>
        <w:rPr>
          <w:rFonts w:asciiTheme="minorHAnsi" w:hAnsiTheme="minorHAnsi" w:cstheme="minorHAnsi"/>
          <w:sz w:val="23"/>
          <w:szCs w:val="23"/>
        </w:rPr>
      </w:pPr>
    </w:p>
    <w:p w14:paraId="3008A6CB" w14:textId="01950CB9" w:rsidR="008F00B3" w:rsidRPr="00923CDA" w:rsidRDefault="008F00B3">
      <w:pPr>
        <w:pStyle w:val="WW-Tekstpodstawowy2"/>
        <w:numPr>
          <w:ilvl w:val="0"/>
          <w:numId w:val="41"/>
        </w:numPr>
        <w:spacing w:before="0"/>
        <w:ind w:left="567" w:hanging="567"/>
        <w:rPr>
          <w:rFonts w:asciiTheme="minorHAnsi" w:hAnsiTheme="minorHAnsi" w:cstheme="minorHAnsi"/>
          <w:sz w:val="23"/>
          <w:szCs w:val="23"/>
        </w:rPr>
      </w:pPr>
      <w:r w:rsidRPr="00923CDA">
        <w:rPr>
          <w:rFonts w:asciiTheme="minorHAnsi" w:hAnsiTheme="minorHAnsi" w:cstheme="minorHAnsi"/>
          <w:sz w:val="23"/>
          <w:szCs w:val="23"/>
        </w:rPr>
        <w:t>Oświadczamy, że jako wykonawca jesteśmy:</w:t>
      </w:r>
    </w:p>
    <w:p w14:paraId="56F386C5" w14:textId="7A983E3D" w:rsidR="008F00B3" w:rsidRPr="00923CDA" w:rsidRDefault="008F00B3" w:rsidP="00A909B9">
      <w:pPr>
        <w:pStyle w:val="WW-Tekstpodstawowy2"/>
        <w:ind w:left="1418" w:hanging="851"/>
        <w:rPr>
          <w:rFonts w:asciiTheme="minorHAnsi" w:hAnsiTheme="minorHAnsi" w:cstheme="minorHAnsi"/>
          <w:sz w:val="23"/>
          <w:szCs w:val="23"/>
        </w:rPr>
      </w:pPr>
      <w:proofErr w:type="gramStart"/>
      <w:r w:rsidRPr="00923CDA">
        <w:rPr>
          <w:rFonts w:asciiTheme="minorHAnsi" w:hAnsiTheme="minorHAnsi" w:cstheme="minorHAnsi"/>
          <w:sz w:val="23"/>
          <w:szCs w:val="23"/>
        </w:rPr>
        <w:t xml:space="preserve">[  </w:t>
      </w:r>
      <w:proofErr w:type="gramEnd"/>
      <w:r w:rsidRPr="00923CDA">
        <w:rPr>
          <w:rFonts w:asciiTheme="minorHAnsi" w:hAnsiTheme="minorHAnsi" w:cstheme="minorHAnsi"/>
          <w:sz w:val="23"/>
          <w:szCs w:val="23"/>
        </w:rPr>
        <w:t xml:space="preserve"> ]</w:t>
      </w:r>
      <w:r w:rsidR="006F516B">
        <w:rPr>
          <w:rFonts w:asciiTheme="minorHAnsi" w:hAnsiTheme="minorHAnsi" w:cstheme="minorHAnsi"/>
          <w:sz w:val="23"/>
          <w:szCs w:val="23"/>
        </w:rPr>
        <w:t xml:space="preserve"> </w:t>
      </w:r>
      <w:r w:rsidRPr="00923CDA">
        <w:rPr>
          <w:rFonts w:asciiTheme="minorHAnsi" w:hAnsiTheme="minorHAnsi" w:cstheme="minorHAnsi"/>
          <w:sz w:val="23"/>
          <w:szCs w:val="23"/>
        </w:rPr>
        <w:t>mikroprzedsiębiorstwem*</w:t>
      </w:r>
    </w:p>
    <w:p w14:paraId="57862947" w14:textId="25A6F9B5" w:rsidR="008F00B3" w:rsidRPr="00923CDA" w:rsidRDefault="008F00B3" w:rsidP="00A909B9">
      <w:pPr>
        <w:pStyle w:val="WW-Tekstpodstawowy2"/>
        <w:ind w:left="1418" w:hanging="851"/>
        <w:rPr>
          <w:rFonts w:asciiTheme="minorHAnsi" w:hAnsiTheme="minorHAnsi" w:cstheme="minorHAnsi"/>
          <w:sz w:val="23"/>
          <w:szCs w:val="23"/>
        </w:rPr>
      </w:pPr>
      <w:proofErr w:type="gramStart"/>
      <w:r w:rsidRPr="00923CDA">
        <w:rPr>
          <w:rFonts w:asciiTheme="minorHAnsi" w:hAnsiTheme="minorHAnsi" w:cstheme="minorHAnsi"/>
          <w:sz w:val="23"/>
          <w:szCs w:val="23"/>
        </w:rPr>
        <w:t xml:space="preserve">[  </w:t>
      </w:r>
      <w:proofErr w:type="gramEnd"/>
      <w:r w:rsidRPr="00923CDA">
        <w:rPr>
          <w:rFonts w:asciiTheme="minorHAnsi" w:hAnsiTheme="minorHAnsi" w:cstheme="minorHAnsi"/>
          <w:sz w:val="23"/>
          <w:szCs w:val="23"/>
        </w:rPr>
        <w:t xml:space="preserve"> ]</w:t>
      </w:r>
      <w:r w:rsidR="006F516B">
        <w:rPr>
          <w:rFonts w:asciiTheme="minorHAnsi" w:hAnsiTheme="minorHAnsi" w:cstheme="minorHAnsi"/>
          <w:sz w:val="23"/>
          <w:szCs w:val="23"/>
        </w:rPr>
        <w:t xml:space="preserve"> </w:t>
      </w:r>
      <w:r w:rsidRPr="00923CDA">
        <w:rPr>
          <w:rFonts w:asciiTheme="minorHAnsi" w:hAnsiTheme="minorHAnsi" w:cstheme="minorHAnsi"/>
          <w:sz w:val="23"/>
          <w:szCs w:val="23"/>
        </w:rPr>
        <w:t xml:space="preserve">małym przedsiębiorstwem* </w:t>
      </w:r>
    </w:p>
    <w:p w14:paraId="4CE4BADB" w14:textId="5A8EBAFC" w:rsidR="008F00B3" w:rsidRPr="00923CDA" w:rsidRDefault="008F00B3" w:rsidP="006F516B">
      <w:pPr>
        <w:pStyle w:val="WW-Tekstpodstawowy2"/>
        <w:ind w:left="1418" w:hanging="851"/>
        <w:rPr>
          <w:rFonts w:asciiTheme="minorHAnsi" w:hAnsiTheme="minorHAnsi" w:cstheme="minorHAnsi"/>
          <w:sz w:val="23"/>
          <w:szCs w:val="23"/>
        </w:rPr>
      </w:pPr>
      <w:proofErr w:type="gramStart"/>
      <w:r w:rsidRPr="00923CDA">
        <w:rPr>
          <w:rFonts w:asciiTheme="minorHAnsi" w:hAnsiTheme="minorHAnsi" w:cstheme="minorHAnsi"/>
          <w:sz w:val="23"/>
          <w:szCs w:val="23"/>
        </w:rPr>
        <w:t xml:space="preserve">[  </w:t>
      </w:r>
      <w:proofErr w:type="gramEnd"/>
      <w:r w:rsidRPr="00923CDA">
        <w:rPr>
          <w:rFonts w:asciiTheme="minorHAnsi" w:hAnsiTheme="minorHAnsi" w:cstheme="minorHAnsi"/>
          <w:sz w:val="23"/>
          <w:szCs w:val="23"/>
        </w:rPr>
        <w:t xml:space="preserve"> ]</w:t>
      </w:r>
      <w:r w:rsidR="006F516B">
        <w:rPr>
          <w:rFonts w:asciiTheme="minorHAnsi" w:hAnsiTheme="minorHAnsi" w:cstheme="minorHAnsi"/>
          <w:sz w:val="23"/>
          <w:szCs w:val="23"/>
        </w:rPr>
        <w:t xml:space="preserve"> </w:t>
      </w:r>
      <w:r w:rsidRPr="00923CDA">
        <w:rPr>
          <w:rFonts w:asciiTheme="minorHAnsi" w:hAnsiTheme="minorHAnsi" w:cstheme="minorHAnsi"/>
          <w:sz w:val="23"/>
          <w:szCs w:val="23"/>
        </w:rPr>
        <w:t>średnim przedsiębiorstwem*</w:t>
      </w:r>
    </w:p>
    <w:p w14:paraId="7DE14A0F" w14:textId="77777777" w:rsidR="008F00B3" w:rsidRPr="006F516B" w:rsidRDefault="008F00B3" w:rsidP="00A909B9">
      <w:pPr>
        <w:autoSpaceDE w:val="0"/>
        <w:autoSpaceDN w:val="0"/>
        <w:adjustRightInd w:val="0"/>
        <w:ind w:left="567"/>
        <w:jc w:val="both"/>
        <w:rPr>
          <w:rFonts w:asciiTheme="minorHAnsi" w:hAnsiTheme="minorHAnsi" w:cstheme="minorHAnsi"/>
          <w:sz w:val="16"/>
          <w:szCs w:val="16"/>
        </w:rPr>
      </w:pPr>
      <w:r w:rsidRPr="006F516B">
        <w:rPr>
          <w:rFonts w:asciiTheme="minorHAnsi" w:hAnsiTheme="minorHAnsi" w:cstheme="minorHAnsi"/>
          <w:b/>
          <w:bCs/>
          <w:i/>
          <w:sz w:val="16"/>
          <w:szCs w:val="16"/>
        </w:rPr>
        <w:t>*</w:t>
      </w:r>
      <w:r w:rsidRPr="006F516B">
        <w:rPr>
          <w:rFonts w:asciiTheme="minorHAnsi" w:hAnsiTheme="minorHAnsi" w:cstheme="minorHAnsi"/>
          <w:b/>
          <w:bCs/>
          <w:i/>
          <w:sz w:val="16"/>
          <w:szCs w:val="16"/>
          <w:vertAlign w:val="superscript"/>
        </w:rPr>
        <w:t>)</w:t>
      </w:r>
      <w:r w:rsidRPr="006F516B">
        <w:rPr>
          <w:rFonts w:asciiTheme="minorHAnsi" w:hAnsiTheme="minorHAnsi" w:cstheme="minorHAnsi"/>
          <w:b/>
          <w:bCs/>
          <w:i/>
          <w:sz w:val="16"/>
          <w:szCs w:val="16"/>
        </w:rPr>
        <w:t xml:space="preserve"> należy zaznaczyć stawiając znak „X” we właściwym miejscu o ile dotyczy</w:t>
      </w:r>
    </w:p>
    <w:p w14:paraId="46E30DDF" w14:textId="77777777" w:rsidR="00FD5B74" w:rsidRPr="00923CDA" w:rsidRDefault="00FD5B74" w:rsidP="00A909B9">
      <w:pPr>
        <w:ind w:left="567"/>
        <w:jc w:val="both"/>
        <w:rPr>
          <w:rFonts w:asciiTheme="minorHAnsi" w:hAnsiTheme="minorHAnsi" w:cstheme="minorHAnsi"/>
          <w:sz w:val="23"/>
          <w:szCs w:val="23"/>
        </w:rPr>
      </w:pPr>
    </w:p>
    <w:p w14:paraId="5400F0BB" w14:textId="30A83259" w:rsidR="008F00B3" w:rsidRPr="006F516B" w:rsidRDefault="008F00B3" w:rsidP="006F516B">
      <w:pPr>
        <w:ind w:left="567"/>
        <w:jc w:val="both"/>
        <w:rPr>
          <w:rFonts w:asciiTheme="minorHAnsi" w:hAnsiTheme="minorHAnsi" w:cstheme="minorHAnsi"/>
          <w:i/>
          <w:iCs/>
          <w:sz w:val="23"/>
          <w:szCs w:val="23"/>
        </w:rPr>
      </w:pPr>
      <w:r w:rsidRPr="00923CDA">
        <w:rPr>
          <w:rFonts w:asciiTheme="minorHAnsi" w:hAnsiTheme="minorHAnsi" w:cstheme="minorHAnsi"/>
          <w:b/>
          <w:bCs/>
          <w:i/>
          <w:sz w:val="23"/>
          <w:szCs w:val="23"/>
          <w:u w:val="single"/>
        </w:rPr>
        <w:t>UWAGA:</w:t>
      </w:r>
      <w:r w:rsidRPr="00923CDA">
        <w:rPr>
          <w:rFonts w:asciiTheme="minorHAnsi" w:hAnsiTheme="minorHAnsi" w:cstheme="minorHAnsi"/>
          <w:bCs/>
          <w:i/>
          <w:sz w:val="23"/>
          <w:szCs w:val="23"/>
        </w:rPr>
        <w:t xml:space="preserve"> </w:t>
      </w:r>
      <w:r w:rsidRPr="00923CDA">
        <w:rPr>
          <w:rFonts w:asciiTheme="minorHAnsi" w:hAnsiTheme="minorHAnsi" w:cstheme="minorHAnsi"/>
          <w:i/>
          <w:sz w:val="23"/>
          <w:szCs w:val="23"/>
        </w:rPr>
        <w:t>Zg</w:t>
      </w:r>
      <w:r w:rsidRPr="00923CDA">
        <w:rPr>
          <w:rFonts w:asciiTheme="minorHAnsi" w:hAnsiTheme="minorHAnsi" w:cstheme="minorHAnsi"/>
          <w:i/>
          <w:iCs/>
          <w:sz w:val="23"/>
          <w:szCs w:val="23"/>
        </w:rPr>
        <w:t>odnie z definicją zawartą w zaleceniu Komisji Europejskiej z dnia</w:t>
      </w:r>
      <w:r w:rsidRPr="00923CDA">
        <w:rPr>
          <w:rFonts w:asciiTheme="minorHAnsi" w:hAnsiTheme="minorHAnsi" w:cstheme="minorHAnsi"/>
          <w:i/>
          <w:iCs/>
          <w:sz w:val="23"/>
          <w:szCs w:val="23"/>
        </w:rPr>
        <w:br/>
        <w:t>6 maja 2003 r. dotyczącym definicji mikroprzedsiębiorstw oraz małych</w:t>
      </w:r>
      <w:r w:rsidRPr="00923CDA">
        <w:rPr>
          <w:rFonts w:asciiTheme="minorHAnsi" w:hAnsiTheme="minorHAnsi" w:cstheme="minorHAnsi"/>
          <w:i/>
          <w:iCs/>
          <w:sz w:val="23"/>
          <w:szCs w:val="23"/>
        </w:rPr>
        <w:br/>
        <w:t>i średnich przedsiębiorstw (Dz. Urz. UE L 124 z 20.5.2003, str. 36)</w:t>
      </w:r>
    </w:p>
    <w:p w14:paraId="401B2FD3" w14:textId="3FA04591" w:rsidR="008F00B3" w:rsidRPr="006F516B" w:rsidRDefault="008F00B3" w:rsidP="006F516B">
      <w:pPr>
        <w:pStyle w:val="WW-Tekstpodstawowy2"/>
        <w:tabs>
          <w:tab w:val="left" w:pos="570"/>
          <w:tab w:val="left" w:pos="930"/>
        </w:tabs>
        <w:spacing w:before="0"/>
        <w:ind w:left="540" w:firstLine="27"/>
        <w:rPr>
          <w:rFonts w:asciiTheme="minorHAnsi" w:hAnsiTheme="minorHAnsi" w:cstheme="minorHAnsi"/>
          <w:b/>
          <w:bCs/>
          <w:i/>
          <w:iCs/>
          <w:sz w:val="23"/>
          <w:szCs w:val="23"/>
        </w:rPr>
      </w:pPr>
      <w:r w:rsidRPr="00923CDA">
        <w:rPr>
          <w:rFonts w:asciiTheme="minorHAnsi" w:hAnsiTheme="minorHAnsi" w:cstheme="minorHAnsi"/>
          <w:b/>
          <w:bCs/>
          <w:i/>
          <w:iCs/>
          <w:sz w:val="23"/>
          <w:szCs w:val="23"/>
          <w:u w:val="single"/>
        </w:rPr>
        <w:t>mikroprzedsiębiorstwa</w:t>
      </w:r>
      <w:r w:rsidRPr="00923CDA">
        <w:rPr>
          <w:rFonts w:asciiTheme="minorHAnsi" w:hAnsiTheme="minorHAnsi" w:cstheme="minorHAnsi"/>
          <w:b/>
          <w:bCs/>
          <w:i/>
          <w:iCs/>
          <w:sz w:val="23"/>
          <w:szCs w:val="23"/>
        </w:rPr>
        <w:t xml:space="preserve"> </w:t>
      </w:r>
      <w:r w:rsidRPr="00923CDA">
        <w:rPr>
          <w:rFonts w:asciiTheme="minorHAnsi" w:hAnsiTheme="minorHAnsi" w:cstheme="minorHAnsi"/>
          <w:bCs/>
          <w:i/>
          <w:iCs/>
          <w:sz w:val="23"/>
          <w:szCs w:val="23"/>
        </w:rPr>
        <w:t>to przedsiębiorstwa, które zatrudniają mniej niż 10 osób</w:t>
      </w:r>
      <w:r w:rsidRPr="00923CDA">
        <w:rPr>
          <w:rFonts w:asciiTheme="minorHAnsi" w:hAnsiTheme="minorHAnsi" w:cstheme="minorHAnsi"/>
          <w:bCs/>
          <w:i/>
          <w:iCs/>
          <w:sz w:val="23"/>
          <w:szCs w:val="23"/>
        </w:rPr>
        <w:br/>
        <w:t>i których roczny obrót lub roczna suma bilansowa nie przekracza 2 milionów EUR;</w:t>
      </w:r>
    </w:p>
    <w:p w14:paraId="0E1C1BB0" w14:textId="02999F3A" w:rsidR="008F00B3" w:rsidRPr="006F516B" w:rsidRDefault="008F00B3" w:rsidP="006F516B">
      <w:pPr>
        <w:pStyle w:val="WW-Tekstpodstawowy2"/>
        <w:tabs>
          <w:tab w:val="left" w:pos="570"/>
          <w:tab w:val="left" w:pos="930"/>
        </w:tabs>
        <w:spacing w:before="0"/>
        <w:ind w:left="540" w:firstLine="27"/>
        <w:rPr>
          <w:rFonts w:asciiTheme="minorHAnsi" w:hAnsiTheme="minorHAnsi" w:cstheme="minorHAnsi"/>
          <w:i/>
          <w:iCs/>
          <w:sz w:val="23"/>
          <w:szCs w:val="23"/>
        </w:rPr>
      </w:pPr>
      <w:r w:rsidRPr="00923CDA">
        <w:rPr>
          <w:rFonts w:asciiTheme="minorHAnsi" w:hAnsiTheme="minorHAnsi" w:cstheme="minorHAnsi"/>
          <w:b/>
          <w:bCs/>
          <w:i/>
          <w:iCs/>
          <w:sz w:val="23"/>
          <w:szCs w:val="23"/>
          <w:u w:val="single"/>
        </w:rPr>
        <w:t>małe przedsiębiorstwa</w:t>
      </w:r>
      <w:r w:rsidRPr="00923CDA">
        <w:rPr>
          <w:rFonts w:asciiTheme="minorHAnsi" w:hAnsiTheme="minorHAnsi" w:cstheme="minorHAnsi"/>
          <w:i/>
          <w:iCs/>
          <w:sz w:val="23"/>
          <w:szCs w:val="23"/>
        </w:rPr>
        <w:t xml:space="preserve"> to przedsiębiorstwa, które zatrudniają mniej niż 50 osób</w:t>
      </w:r>
      <w:r w:rsidRPr="00923CDA">
        <w:rPr>
          <w:rFonts w:asciiTheme="minorHAnsi" w:hAnsiTheme="minorHAnsi" w:cstheme="minorHAnsi"/>
          <w:i/>
          <w:iCs/>
          <w:sz w:val="23"/>
          <w:szCs w:val="23"/>
        </w:rPr>
        <w:br/>
        <w:t>i których roczny obrót lub roczna suma bilansowa nie przekracza 10 mln EUR;</w:t>
      </w:r>
    </w:p>
    <w:p w14:paraId="675EE58F" w14:textId="77777777" w:rsidR="008F00B3" w:rsidRPr="00923CDA" w:rsidRDefault="008F00B3" w:rsidP="00A909B9">
      <w:pPr>
        <w:pStyle w:val="WW-Tekstpodstawowy2"/>
        <w:tabs>
          <w:tab w:val="left" w:pos="570"/>
          <w:tab w:val="left" w:pos="930"/>
        </w:tabs>
        <w:spacing w:before="0"/>
        <w:ind w:left="540" w:firstLine="27"/>
        <w:rPr>
          <w:rFonts w:asciiTheme="minorHAnsi" w:hAnsiTheme="minorHAnsi" w:cstheme="minorHAnsi"/>
          <w:i/>
          <w:sz w:val="23"/>
          <w:szCs w:val="23"/>
        </w:rPr>
      </w:pPr>
      <w:r w:rsidRPr="00923CDA">
        <w:rPr>
          <w:rFonts w:asciiTheme="minorHAnsi" w:hAnsiTheme="minorHAnsi" w:cstheme="minorHAnsi"/>
          <w:b/>
          <w:bCs/>
          <w:i/>
          <w:iCs/>
          <w:sz w:val="23"/>
          <w:szCs w:val="23"/>
          <w:u w:val="single"/>
        </w:rPr>
        <w:t>średnie przedsiębiorstwa</w:t>
      </w:r>
      <w:r w:rsidRPr="00923CDA">
        <w:rPr>
          <w:rFonts w:asciiTheme="minorHAnsi" w:hAnsiTheme="minorHAnsi" w:cstheme="minorHAnsi"/>
          <w:i/>
          <w:iCs/>
          <w:sz w:val="23"/>
          <w:szCs w:val="23"/>
        </w:rPr>
        <w:t xml:space="preserve"> to przedsiębiorstwa, które nie są mikroprzedsiębiorstwami</w:t>
      </w:r>
      <w:r w:rsidRPr="00923CDA">
        <w:rPr>
          <w:rFonts w:asciiTheme="minorHAnsi" w:hAnsiTheme="minorHAnsi" w:cstheme="minorHAnsi"/>
          <w:i/>
          <w:iCs/>
          <w:sz w:val="23"/>
          <w:szCs w:val="23"/>
        </w:rPr>
        <w:br/>
        <w:t>ani małymi przedsiębiorstwami i które zatrudniają mniej niż 250 osób</w:t>
      </w:r>
      <w:r w:rsidRPr="00923CDA">
        <w:rPr>
          <w:rFonts w:asciiTheme="minorHAnsi" w:hAnsiTheme="minorHAnsi" w:cstheme="minorHAnsi"/>
          <w:i/>
          <w:iCs/>
          <w:sz w:val="23"/>
          <w:szCs w:val="23"/>
        </w:rPr>
        <w:br/>
        <w:t>oraz których roczny obrót nie przekracza 50 mln EUR lub roczna suma bilansowa</w:t>
      </w:r>
      <w:r w:rsidRPr="00923CDA">
        <w:rPr>
          <w:rFonts w:asciiTheme="minorHAnsi" w:hAnsiTheme="minorHAnsi" w:cstheme="minorHAnsi"/>
          <w:i/>
          <w:iCs/>
          <w:sz w:val="23"/>
          <w:szCs w:val="23"/>
        </w:rPr>
        <w:br/>
        <w:t>nie przekracza 43 mln EUR.</w:t>
      </w:r>
    </w:p>
    <w:p w14:paraId="3E9988C0" w14:textId="77777777" w:rsidR="008F00B3" w:rsidRPr="00923CDA" w:rsidRDefault="008F00B3" w:rsidP="00A909B9">
      <w:pPr>
        <w:pStyle w:val="WW-Tekstpodstawowy2"/>
        <w:tabs>
          <w:tab w:val="left" w:pos="570"/>
          <w:tab w:val="left" w:pos="930"/>
        </w:tabs>
        <w:spacing w:before="0"/>
        <w:ind w:left="540" w:hanging="540"/>
        <w:rPr>
          <w:rFonts w:asciiTheme="minorHAnsi" w:hAnsiTheme="minorHAnsi" w:cstheme="minorHAnsi"/>
          <w:sz w:val="23"/>
          <w:szCs w:val="23"/>
        </w:rPr>
      </w:pPr>
    </w:p>
    <w:p w14:paraId="231FF383" w14:textId="2CE235B2" w:rsidR="008F00B3" w:rsidRPr="00923CDA" w:rsidRDefault="008F00B3">
      <w:pPr>
        <w:pStyle w:val="WW-Tekstpodstawowy2"/>
        <w:numPr>
          <w:ilvl w:val="0"/>
          <w:numId w:val="41"/>
        </w:numPr>
        <w:tabs>
          <w:tab w:val="left" w:pos="570"/>
          <w:tab w:val="left" w:pos="930"/>
        </w:tabs>
        <w:spacing w:before="0"/>
        <w:ind w:left="567" w:hanging="567"/>
        <w:rPr>
          <w:rFonts w:asciiTheme="minorHAnsi" w:hAnsiTheme="minorHAnsi" w:cstheme="minorHAnsi"/>
          <w:sz w:val="23"/>
          <w:szCs w:val="23"/>
        </w:rPr>
      </w:pPr>
      <w:r w:rsidRPr="00923CDA">
        <w:rPr>
          <w:rFonts w:asciiTheme="minorHAnsi" w:hAnsiTheme="minorHAnsi" w:cstheme="minorHAnsi"/>
          <w:sz w:val="23"/>
          <w:szCs w:val="23"/>
        </w:rPr>
        <w:t>Oświadczamy, że wykazując spełnianie warunków udziału w postępowaniu</w:t>
      </w:r>
    </w:p>
    <w:p w14:paraId="1BCDA030" w14:textId="77777777" w:rsidR="008F00B3" w:rsidRPr="00923CDA" w:rsidRDefault="008F00B3" w:rsidP="00A909B9">
      <w:pPr>
        <w:pStyle w:val="Tekstpodstawowy"/>
        <w:ind w:left="567" w:hanging="567"/>
        <w:jc w:val="both"/>
        <w:rPr>
          <w:rFonts w:asciiTheme="minorHAnsi" w:hAnsiTheme="minorHAnsi" w:cstheme="minorHAnsi"/>
          <w:sz w:val="23"/>
          <w:szCs w:val="23"/>
        </w:rPr>
      </w:pPr>
    </w:p>
    <w:p w14:paraId="407181B1" w14:textId="77777777" w:rsidR="006F516B" w:rsidRDefault="008F00B3" w:rsidP="006F516B">
      <w:pPr>
        <w:pStyle w:val="Bezodstpw"/>
        <w:ind w:left="709"/>
      </w:pPr>
      <w:r w:rsidRPr="00923CDA">
        <w:rPr>
          <w:b/>
        </w:rPr>
        <w:t>POLEGAMY</w:t>
      </w:r>
      <w:r w:rsidRPr="00923CDA">
        <w:t>*</w:t>
      </w:r>
      <w:r w:rsidRPr="00923CDA">
        <w:rPr>
          <w:vertAlign w:val="superscript"/>
        </w:rPr>
        <w:t>)</w:t>
      </w:r>
      <w:r w:rsidRPr="00923CDA">
        <w:t xml:space="preserve"> na zasobach następujących podmiotów i w związku z tym wskazujemy nazwę </w:t>
      </w:r>
    </w:p>
    <w:p w14:paraId="5043E765" w14:textId="77777777" w:rsidR="006F516B" w:rsidRDefault="006F516B" w:rsidP="006F516B">
      <w:pPr>
        <w:pStyle w:val="Bezodstpw"/>
        <w:ind w:left="1418"/>
      </w:pPr>
      <w:r>
        <w:rPr>
          <w:b/>
        </w:rPr>
        <w:t xml:space="preserve">          </w:t>
      </w:r>
      <w:r w:rsidR="008F00B3" w:rsidRPr="00923CDA">
        <w:t xml:space="preserve">(firmę) podmiotów, na zasobach których polegamy wykazując spełnianie </w:t>
      </w:r>
      <w:r>
        <w:t xml:space="preserve">      </w:t>
      </w:r>
    </w:p>
    <w:p w14:paraId="1C29D4F3" w14:textId="22EA548B" w:rsidR="008F00B3" w:rsidRPr="00923CDA" w:rsidRDefault="008F00B3" w:rsidP="006F516B">
      <w:pPr>
        <w:pStyle w:val="Bezodstpw"/>
        <w:ind w:left="1985"/>
      </w:pPr>
      <w:r w:rsidRPr="00923CDA">
        <w:t xml:space="preserve">warunków udziału w </w:t>
      </w:r>
      <w:proofErr w:type="gramStart"/>
      <w:r w:rsidRPr="00923CDA">
        <w:t>postępowaniu:  _</w:t>
      </w:r>
      <w:proofErr w:type="gramEnd"/>
      <w:r w:rsidRPr="00923CDA">
        <w:t>________________________________________________</w:t>
      </w:r>
    </w:p>
    <w:p w14:paraId="49E75059" w14:textId="77777777" w:rsidR="006F516B" w:rsidRDefault="006F516B" w:rsidP="006F516B">
      <w:pPr>
        <w:pStyle w:val="NormalnyWeb"/>
        <w:spacing w:before="0" w:beforeAutospacing="0" w:after="0"/>
        <w:ind w:left="1985"/>
        <w:jc w:val="both"/>
        <w:rPr>
          <w:rFonts w:asciiTheme="minorHAnsi" w:hAnsiTheme="minorHAnsi" w:cstheme="minorHAnsi"/>
          <w:b/>
          <w:sz w:val="23"/>
          <w:szCs w:val="23"/>
        </w:rPr>
      </w:pPr>
    </w:p>
    <w:p w14:paraId="0BDB2C79" w14:textId="5569762C" w:rsidR="008F00B3" w:rsidRPr="00923CDA" w:rsidRDefault="008F00B3" w:rsidP="006F516B">
      <w:pPr>
        <w:pStyle w:val="NormalnyWeb"/>
        <w:spacing w:before="0" w:beforeAutospacing="0" w:after="0"/>
        <w:ind w:left="709"/>
        <w:jc w:val="both"/>
        <w:rPr>
          <w:rFonts w:asciiTheme="minorHAnsi" w:hAnsiTheme="minorHAnsi" w:cstheme="minorHAnsi"/>
          <w:sz w:val="23"/>
          <w:szCs w:val="23"/>
        </w:rPr>
      </w:pPr>
      <w:r w:rsidRPr="00923CDA">
        <w:rPr>
          <w:rFonts w:asciiTheme="minorHAnsi" w:hAnsiTheme="minorHAnsi" w:cstheme="minorHAnsi"/>
          <w:b/>
          <w:sz w:val="23"/>
          <w:szCs w:val="23"/>
        </w:rPr>
        <w:t>NIE POLEGAMY</w:t>
      </w:r>
      <w:r w:rsidRPr="00923CDA">
        <w:rPr>
          <w:rFonts w:asciiTheme="minorHAnsi" w:hAnsiTheme="minorHAnsi" w:cstheme="minorHAnsi"/>
          <w:sz w:val="23"/>
          <w:szCs w:val="23"/>
        </w:rPr>
        <w:t>*</w:t>
      </w:r>
      <w:r w:rsidRPr="00923CDA">
        <w:rPr>
          <w:rFonts w:asciiTheme="minorHAnsi" w:hAnsiTheme="minorHAnsi" w:cstheme="minorHAnsi"/>
          <w:sz w:val="23"/>
          <w:szCs w:val="23"/>
          <w:vertAlign w:val="superscript"/>
        </w:rPr>
        <w:t>)</w:t>
      </w:r>
      <w:r w:rsidRPr="00923CDA">
        <w:rPr>
          <w:rFonts w:asciiTheme="minorHAnsi" w:hAnsiTheme="minorHAnsi" w:cstheme="minorHAnsi"/>
          <w:sz w:val="23"/>
          <w:szCs w:val="23"/>
        </w:rPr>
        <w:t xml:space="preserve"> na zasobach podmiotów trzecich</w:t>
      </w:r>
    </w:p>
    <w:p w14:paraId="2E24F25A" w14:textId="77777777" w:rsidR="006F516B" w:rsidRDefault="006F516B" w:rsidP="006F516B">
      <w:pPr>
        <w:pStyle w:val="Zwykytekst"/>
        <w:ind w:firstLine="709"/>
        <w:jc w:val="both"/>
        <w:rPr>
          <w:rFonts w:asciiTheme="minorHAnsi" w:hAnsiTheme="minorHAnsi" w:cstheme="minorHAnsi"/>
          <w:b/>
          <w:bCs/>
          <w:i/>
          <w:sz w:val="16"/>
          <w:szCs w:val="16"/>
        </w:rPr>
      </w:pPr>
    </w:p>
    <w:p w14:paraId="7A21B0C5" w14:textId="05306F28" w:rsidR="008F00B3" w:rsidRDefault="008F00B3" w:rsidP="006F516B">
      <w:pPr>
        <w:pStyle w:val="Zwykytekst"/>
        <w:ind w:firstLine="709"/>
        <w:jc w:val="both"/>
        <w:rPr>
          <w:rFonts w:asciiTheme="minorHAnsi" w:hAnsiTheme="minorHAnsi" w:cstheme="minorHAnsi"/>
          <w:b/>
          <w:bCs/>
          <w:i/>
          <w:sz w:val="16"/>
          <w:szCs w:val="16"/>
        </w:rPr>
      </w:pPr>
      <w:proofErr w:type="gramStart"/>
      <w:r w:rsidRPr="006F516B">
        <w:rPr>
          <w:rFonts w:asciiTheme="minorHAnsi" w:hAnsiTheme="minorHAnsi" w:cstheme="minorHAnsi"/>
          <w:b/>
          <w:bCs/>
          <w:i/>
          <w:sz w:val="16"/>
          <w:szCs w:val="16"/>
        </w:rPr>
        <w:t>*</w:t>
      </w:r>
      <w:r w:rsidRPr="006F516B">
        <w:rPr>
          <w:rFonts w:asciiTheme="minorHAnsi" w:hAnsiTheme="minorHAnsi" w:cstheme="minorHAnsi"/>
          <w:b/>
          <w:bCs/>
          <w:i/>
          <w:sz w:val="16"/>
          <w:szCs w:val="16"/>
          <w:vertAlign w:val="superscript"/>
        </w:rPr>
        <w:t>)</w:t>
      </w:r>
      <w:r w:rsidRPr="006F516B">
        <w:rPr>
          <w:rFonts w:asciiTheme="minorHAnsi" w:hAnsiTheme="minorHAnsi" w:cstheme="minorHAnsi"/>
          <w:b/>
          <w:bCs/>
          <w:i/>
          <w:sz w:val="16"/>
          <w:szCs w:val="16"/>
        </w:rPr>
        <w:t>niepotrzebne</w:t>
      </w:r>
      <w:proofErr w:type="gramEnd"/>
      <w:r w:rsidRPr="006F516B">
        <w:rPr>
          <w:rFonts w:asciiTheme="minorHAnsi" w:hAnsiTheme="minorHAnsi" w:cstheme="minorHAnsi"/>
          <w:b/>
          <w:bCs/>
          <w:i/>
          <w:sz w:val="16"/>
          <w:szCs w:val="16"/>
        </w:rPr>
        <w:t xml:space="preserve"> skreślić</w:t>
      </w:r>
    </w:p>
    <w:p w14:paraId="16542088" w14:textId="77777777" w:rsidR="006F516B" w:rsidRPr="006F516B" w:rsidRDefault="006F516B" w:rsidP="006F516B">
      <w:pPr>
        <w:pStyle w:val="Zwykytekst"/>
        <w:ind w:firstLine="709"/>
        <w:jc w:val="both"/>
        <w:rPr>
          <w:rFonts w:asciiTheme="minorHAnsi" w:hAnsiTheme="minorHAnsi" w:cstheme="minorHAnsi"/>
          <w:b/>
          <w:sz w:val="16"/>
          <w:szCs w:val="16"/>
        </w:rPr>
      </w:pPr>
    </w:p>
    <w:p w14:paraId="5D47D21B" w14:textId="0982D819" w:rsidR="008F00B3" w:rsidRPr="006F516B" w:rsidRDefault="008F00B3">
      <w:pPr>
        <w:pStyle w:val="Akapitzlist"/>
        <w:numPr>
          <w:ilvl w:val="0"/>
          <w:numId w:val="41"/>
        </w:numPr>
        <w:ind w:left="567" w:hanging="567"/>
        <w:jc w:val="both"/>
        <w:rPr>
          <w:rFonts w:asciiTheme="minorHAnsi" w:hAnsiTheme="minorHAnsi" w:cstheme="minorHAnsi"/>
          <w:sz w:val="23"/>
          <w:szCs w:val="23"/>
        </w:rPr>
      </w:pPr>
      <w:r w:rsidRPr="006F516B">
        <w:rPr>
          <w:rFonts w:asciiTheme="minorHAnsi" w:hAnsiTheme="minorHAnsi" w:cstheme="minorHAnsi"/>
          <w:sz w:val="23"/>
          <w:szCs w:val="23"/>
        </w:rPr>
        <w:t>Oświadczamy, że wypełniliśmy obowiązki informacyjne przewidziane</w:t>
      </w:r>
      <w:r w:rsidRPr="006F516B">
        <w:rPr>
          <w:rFonts w:asciiTheme="minorHAnsi" w:hAnsiTheme="minorHAnsi" w:cstheme="minorHAnsi"/>
          <w:sz w:val="23"/>
          <w:szCs w:val="23"/>
        </w:rPr>
        <w:br/>
        <w:t>w art. 13 i art. 14 ogólnego rozporządzenia o ochronie danych*</w:t>
      </w:r>
      <w:r w:rsidRPr="006F516B">
        <w:rPr>
          <w:rFonts w:asciiTheme="minorHAnsi" w:hAnsiTheme="minorHAnsi" w:cstheme="minorHAnsi"/>
          <w:sz w:val="23"/>
          <w:szCs w:val="23"/>
          <w:vertAlign w:val="superscript"/>
        </w:rPr>
        <w:t>)</w:t>
      </w:r>
      <w:r w:rsidRPr="006F516B">
        <w:rPr>
          <w:rFonts w:asciiTheme="minorHAnsi" w:hAnsiTheme="minorHAnsi" w:cstheme="minorHAnsi"/>
          <w:sz w:val="23"/>
          <w:szCs w:val="23"/>
        </w:rPr>
        <w:t xml:space="preserve"> wobec osób</w:t>
      </w:r>
      <w:r w:rsidRPr="006F516B">
        <w:rPr>
          <w:rFonts w:asciiTheme="minorHAnsi" w:hAnsiTheme="minorHAnsi" w:cstheme="minorHAnsi"/>
          <w:sz w:val="23"/>
          <w:szCs w:val="23"/>
        </w:rPr>
        <w:br/>
        <w:t>fizycznych, od których dane osobowe bezpośrednio lub pośrednio pozyskałem</w:t>
      </w:r>
      <w:r w:rsidRPr="006F516B">
        <w:rPr>
          <w:rFonts w:asciiTheme="minorHAnsi" w:hAnsiTheme="minorHAnsi" w:cstheme="minorHAnsi"/>
          <w:sz w:val="23"/>
          <w:szCs w:val="23"/>
        </w:rPr>
        <w:br/>
        <w:t xml:space="preserve">w celu ubiegania się o udzielenie zamówienia publicznego w niniejszym </w:t>
      </w:r>
      <w:proofErr w:type="gramStart"/>
      <w:r w:rsidRPr="006F516B">
        <w:rPr>
          <w:rFonts w:asciiTheme="minorHAnsi" w:hAnsiTheme="minorHAnsi" w:cstheme="minorHAnsi"/>
          <w:sz w:val="23"/>
          <w:szCs w:val="23"/>
        </w:rPr>
        <w:t>postępowaniu.*</w:t>
      </w:r>
      <w:proofErr w:type="gramEnd"/>
      <w:r w:rsidRPr="006F516B">
        <w:rPr>
          <w:rFonts w:asciiTheme="minorHAnsi" w:hAnsiTheme="minorHAnsi" w:cstheme="minorHAnsi"/>
          <w:sz w:val="23"/>
          <w:szCs w:val="23"/>
        </w:rPr>
        <w:t>*</w:t>
      </w:r>
      <w:r w:rsidRPr="006F516B">
        <w:rPr>
          <w:rFonts w:asciiTheme="minorHAnsi" w:hAnsiTheme="minorHAnsi" w:cstheme="minorHAnsi"/>
          <w:sz w:val="23"/>
          <w:szCs w:val="23"/>
          <w:vertAlign w:val="superscript"/>
        </w:rPr>
        <w:t>)</w:t>
      </w:r>
    </w:p>
    <w:p w14:paraId="27543040" w14:textId="77777777" w:rsidR="008F00B3" w:rsidRPr="00923CDA" w:rsidRDefault="008F00B3" w:rsidP="00A909B9">
      <w:pPr>
        <w:jc w:val="both"/>
        <w:rPr>
          <w:rFonts w:asciiTheme="minorHAnsi" w:hAnsiTheme="minorHAnsi" w:cstheme="minorHAnsi"/>
          <w:sz w:val="23"/>
          <w:szCs w:val="23"/>
        </w:rPr>
      </w:pPr>
    </w:p>
    <w:p w14:paraId="63CBC3F1" w14:textId="77777777" w:rsidR="008F00B3" w:rsidRPr="00923CDA" w:rsidRDefault="008F00B3" w:rsidP="00A909B9">
      <w:pPr>
        <w:pStyle w:val="Zwykytekst"/>
        <w:ind w:left="1134" w:hanging="567"/>
        <w:jc w:val="both"/>
        <w:rPr>
          <w:rFonts w:asciiTheme="minorHAnsi" w:hAnsiTheme="minorHAnsi" w:cstheme="minorHAnsi"/>
          <w:b/>
          <w:bCs/>
          <w:i/>
          <w:sz w:val="23"/>
          <w:szCs w:val="23"/>
        </w:rPr>
      </w:pPr>
      <w:r w:rsidRPr="00923CDA">
        <w:rPr>
          <w:rFonts w:asciiTheme="minorHAnsi" w:hAnsiTheme="minorHAnsi" w:cstheme="minorHAnsi"/>
          <w:b/>
          <w:bCs/>
          <w:i/>
          <w:sz w:val="23"/>
          <w:szCs w:val="23"/>
        </w:rPr>
        <w:t>*)</w:t>
      </w:r>
      <w:r w:rsidRPr="00923CDA">
        <w:rPr>
          <w:rFonts w:asciiTheme="minorHAnsi" w:hAnsiTheme="minorHAnsi" w:cstheme="minorHAnsi"/>
          <w:b/>
          <w:bCs/>
          <w:i/>
          <w:sz w:val="23"/>
          <w:szCs w:val="23"/>
        </w:rPr>
        <w:tab/>
        <w:t>rozporządzenie Parlamentu Europejskiego i Rady (UE) 2016/679 z dnia</w:t>
      </w:r>
      <w:r w:rsidRPr="00923CDA">
        <w:rPr>
          <w:rFonts w:asciiTheme="minorHAnsi" w:hAnsiTheme="minorHAnsi" w:cstheme="minorHAnsi"/>
          <w:b/>
          <w:bCs/>
          <w:i/>
          <w:sz w:val="23"/>
          <w:szCs w:val="23"/>
        </w:rPr>
        <w:br/>
        <w:t>27 kwietnia 2016 r. w sprawie ochrony osób fizycznych w związku</w:t>
      </w:r>
      <w:r w:rsidRPr="00923CDA">
        <w:rPr>
          <w:rFonts w:asciiTheme="minorHAnsi" w:hAnsiTheme="minorHAnsi" w:cstheme="minorHAnsi"/>
          <w:b/>
          <w:bCs/>
          <w:i/>
          <w:sz w:val="23"/>
          <w:szCs w:val="23"/>
        </w:rPr>
        <w:br/>
        <w:t xml:space="preserve">z przetwarzaniem danych </w:t>
      </w:r>
      <w:proofErr w:type="gramStart"/>
      <w:r w:rsidRPr="00923CDA">
        <w:rPr>
          <w:rFonts w:asciiTheme="minorHAnsi" w:hAnsiTheme="minorHAnsi" w:cstheme="minorHAnsi"/>
          <w:b/>
          <w:bCs/>
          <w:i/>
          <w:sz w:val="23"/>
          <w:szCs w:val="23"/>
        </w:rPr>
        <w:t>osobowych  i</w:t>
      </w:r>
      <w:proofErr w:type="gramEnd"/>
      <w:r w:rsidRPr="00923CDA">
        <w:rPr>
          <w:rFonts w:asciiTheme="minorHAnsi" w:hAnsiTheme="minorHAnsi" w:cstheme="minorHAnsi"/>
          <w:b/>
          <w:bCs/>
          <w:i/>
          <w:sz w:val="23"/>
          <w:szCs w:val="23"/>
        </w:rPr>
        <w:t xml:space="preserve"> w sprawie swobodnego przepływu</w:t>
      </w:r>
      <w:r w:rsidRPr="00923CDA">
        <w:rPr>
          <w:rFonts w:asciiTheme="minorHAnsi" w:hAnsiTheme="minorHAnsi" w:cstheme="minorHAnsi"/>
          <w:b/>
          <w:bCs/>
          <w:i/>
          <w:sz w:val="23"/>
          <w:szCs w:val="23"/>
        </w:rPr>
        <w:br/>
        <w:t>takich danych oraz uchylenia dyrektywy 95/46/WE (ogólne rozporządzenie</w:t>
      </w:r>
      <w:r w:rsidRPr="00923CDA">
        <w:rPr>
          <w:rFonts w:asciiTheme="minorHAnsi" w:hAnsiTheme="minorHAnsi" w:cstheme="minorHAnsi"/>
          <w:b/>
          <w:bCs/>
          <w:i/>
          <w:sz w:val="23"/>
          <w:szCs w:val="23"/>
        </w:rPr>
        <w:br/>
        <w:t xml:space="preserve">o ochronie danych) (Dz. Urz. UE L 119 z dnia 4 maja 2016 r.). </w:t>
      </w:r>
    </w:p>
    <w:p w14:paraId="1B28D356" w14:textId="77777777" w:rsidR="008F00B3" w:rsidRPr="00923CDA" w:rsidRDefault="008F00B3" w:rsidP="00A909B9">
      <w:pPr>
        <w:autoSpaceDE w:val="0"/>
        <w:autoSpaceDN w:val="0"/>
        <w:adjustRightInd w:val="0"/>
        <w:jc w:val="both"/>
        <w:rPr>
          <w:rFonts w:asciiTheme="minorHAnsi" w:hAnsiTheme="minorHAnsi" w:cstheme="minorHAnsi"/>
          <w:sz w:val="23"/>
          <w:szCs w:val="23"/>
        </w:rPr>
      </w:pPr>
    </w:p>
    <w:p w14:paraId="08405B78" w14:textId="77777777" w:rsidR="008F00B3" w:rsidRPr="00923CDA" w:rsidRDefault="008F00B3" w:rsidP="00A909B9">
      <w:pPr>
        <w:pStyle w:val="Zwykytekst"/>
        <w:ind w:left="1134" w:hanging="567"/>
        <w:jc w:val="both"/>
        <w:rPr>
          <w:rFonts w:asciiTheme="minorHAnsi" w:hAnsiTheme="minorHAnsi" w:cstheme="minorHAnsi"/>
          <w:b/>
          <w:bCs/>
          <w:i/>
          <w:sz w:val="23"/>
          <w:szCs w:val="23"/>
        </w:rPr>
      </w:pPr>
      <w:r w:rsidRPr="00923CDA">
        <w:rPr>
          <w:rFonts w:asciiTheme="minorHAnsi" w:hAnsiTheme="minorHAnsi" w:cstheme="minorHAnsi"/>
          <w:b/>
          <w:bCs/>
          <w:i/>
          <w:sz w:val="23"/>
          <w:szCs w:val="23"/>
        </w:rPr>
        <w:lastRenderedPageBreak/>
        <w:t>**)</w:t>
      </w:r>
      <w:r w:rsidRPr="00923CDA">
        <w:rPr>
          <w:rFonts w:asciiTheme="minorHAnsi" w:hAnsiTheme="minorHAnsi" w:cstheme="minorHAnsi"/>
          <w:b/>
          <w:bCs/>
          <w:i/>
          <w:sz w:val="23"/>
          <w:szCs w:val="23"/>
        </w:rPr>
        <w:tab/>
        <w:t>w przypadku gdy wykonawca nie przekazuje danych osobowych innych</w:t>
      </w:r>
      <w:r w:rsidRPr="00923CDA">
        <w:rPr>
          <w:rFonts w:asciiTheme="minorHAnsi" w:hAnsiTheme="minorHAnsi" w:cstheme="minorHAnsi"/>
          <w:b/>
          <w:bCs/>
          <w:i/>
          <w:sz w:val="23"/>
          <w:szCs w:val="23"/>
        </w:rPr>
        <w:br/>
        <w:t>niż bezpośrednio jego dotyczących lub zachodzi wyłączenie stosowania obowiązku informacyjnego, stosownie do art. 13 ust. 4 lub art. 14 ust. 5 RODO wykonawca nie składa oświadczenia, przez jego wykreślenie i wpisanie klauzuli „nie dotyczy”.</w:t>
      </w:r>
    </w:p>
    <w:p w14:paraId="2801BA2D" w14:textId="77777777" w:rsidR="008F00B3" w:rsidRPr="00923CDA" w:rsidRDefault="008F00B3" w:rsidP="00A909B9">
      <w:pPr>
        <w:pStyle w:val="Tekstpodstawowy"/>
        <w:ind w:left="567" w:hanging="567"/>
        <w:jc w:val="both"/>
        <w:rPr>
          <w:rFonts w:asciiTheme="minorHAnsi" w:hAnsiTheme="minorHAnsi" w:cstheme="minorHAnsi"/>
          <w:sz w:val="23"/>
          <w:szCs w:val="23"/>
        </w:rPr>
      </w:pPr>
    </w:p>
    <w:p w14:paraId="655010EF" w14:textId="72B04B07" w:rsidR="00603508" w:rsidRPr="00923CDA" w:rsidRDefault="00603508">
      <w:pPr>
        <w:pStyle w:val="WW-Tekstpodstawowy2"/>
        <w:numPr>
          <w:ilvl w:val="0"/>
          <w:numId w:val="41"/>
        </w:numPr>
        <w:spacing w:before="0"/>
        <w:ind w:left="567" w:hanging="567"/>
        <w:rPr>
          <w:rFonts w:asciiTheme="minorHAnsi" w:hAnsiTheme="minorHAnsi" w:cstheme="minorHAnsi"/>
          <w:sz w:val="23"/>
          <w:szCs w:val="23"/>
        </w:rPr>
      </w:pPr>
      <w:r w:rsidRPr="00923CDA">
        <w:rPr>
          <w:rFonts w:asciiTheme="minorHAnsi" w:hAnsiTheme="minorHAnsi" w:cstheme="minorHAnsi"/>
          <w:sz w:val="23"/>
          <w:szCs w:val="23"/>
        </w:rPr>
        <w:t>Oświadczamy, że wobec nas jako wykonawcy, a także wobec naszych dostawców, podwykonawców oraz innych podmiotów, na których zdolnościach technicznych</w:t>
      </w:r>
      <w:r w:rsidRPr="00923CDA">
        <w:rPr>
          <w:rFonts w:asciiTheme="minorHAnsi" w:hAnsiTheme="minorHAnsi" w:cstheme="minorHAnsi"/>
          <w:sz w:val="23"/>
          <w:szCs w:val="23"/>
        </w:rPr>
        <w:br/>
        <w:t>lub zawodowych będziemy polegać*</w:t>
      </w:r>
      <w:r w:rsidRPr="00923CDA">
        <w:rPr>
          <w:rFonts w:asciiTheme="minorHAnsi" w:hAnsiTheme="minorHAnsi" w:cstheme="minorHAnsi"/>
          <w:sz w:val="23"/>
          <w:szCs w:val="23"/>
          <w:vertAlign w:val="superscript"/>
        </w:rPr>
        <w:t>)</w:t>
      </w:r>
    </w:p>
    <w:p w14:paraId="4BA690B1" w14:textId="77777777" w:rsidR="00603508" w:rsidRPr="00923CDA" w:rsidRDefault="00603508" w:rsidP="00A909B9">
      <w:pPr>
        <w:pStyle w:val="Tekstpodstawowy"/>
        <w:ind w:left="567" w:hanging="567"/>
        <w:jc w:val="both"/>
        <w:rPr>
          <w:rFonts w:asciiTheme="minorHAnsi" w:hAnsiTheme="minorHAnsi" w:cstheme="minorHAnsi"/>
          <w:sz w:val="23"/>
          <w:szCs w:val="23"/>
          <w:lang w:eastAsia="ar-SA"/>
        </w:rPr>
      </w:pPr>
    </w:p>
    <w:p w14:paraId="5009B768" w14:textId="77777777" w:rsidR="00603508" w:rsidRPr="00923CDA" w:rsidRDefault="00603508" w:rsidP="00A909B9">
      <w:pPr>
        <w:pStyle w:val="Tekstpodstawowy"/>
        <w:ind w:left="567"/>
        <w:jc w:val="both"/>
        <w:rPr>
          <w:rFonts w:asciiTheme="minorHAnsi" w:hAnsiTheme="minorHAnsi" w:cstheme="minorHAnsi"/>
          <w:b/>
          <w:sz w:val="23"/>
          <w:szCs w:val="23"/>
        </w:rPr>
      </w:pPr>
      <w:r w:rsidRPr="00923CDA">
        <w:rPr>
          <w:rFonts w:asciiTheme="minorHAnsi" w:hAnsiTheme="minorHAnsi" w:cstheme="minorHAnsi"/>
          <w:b/>
          <w:sz w:val="23"/>
          <w:szCs w:val="23"/>
        </w:rPr>
        <w:t xml:space="preserve">zachodzą / nie zachodzą </w:t>
      </w:r>
      <w:r w:rsidRPr="00923CDA">
        <w:rPr>
          <w:rFonts w:asciiTheme="minorHAnsi" w:hAnsiTheme="minorHAnsi" w:cstheme="minorHAnsi"/>
          <w:sz w:val="23"/>
          <w:szCs w:val="23"/>
        </w:rPr>
        <w:t>**</w:t>
      </w:r>
      <w:r w:rsidRPr="00923CDA">
        <w:rPr>
          <w:rFonts w:asciiTheme="minorHAnsi" w:hAnsiTheme="minorHAnsi" w:cstheme="minorHAnsi"/>
          <w:sz w:val="23"/>
          <w:szCs w:val="23"/>
          <w:vertAlign w:val="superscript"/>
        </w:rPr>
        <w:t>)</w:t>
      </w:r>
    </w:p>
    <w:p w14:paraId="1FCDFA35" w14:textId="77777777" w:rsidR="00603508" w:rsidRPr="00923CDA" w:rsidRDefault="00603508" w:rsidP="00A909B9">
      <w:pPr>
        <w:pStyle w:val="Tekstpodstawowy"/>
        <w:ind w:left="567" w:hanging="567"/>
        <w:jc w:val="both"/>
        <w:rPr>
          <w:rFonts w:asciiTheme="minorHAnsi" w:hAnsiTheme="minorHAnsi" w:cstheme="minorHAnsi"/>
          <w:sz w:val="23"/>
          <w:szCs w:val="23"/>
        </w:rPr>
      </w:pPr>
    </w:p>
    <w:p w14:paraId="3C048C89" w14:textId="77777777" w:rsidR="00603508" w:rsidRPr="00923CDA" w:rsidRDefault="00603508" w:rsidP="00A909B9">
      <w:pPr>
        <w:pStyle w:val="Tekstpodstawowy"/>
        <w:ind w:left="567"/>
        <w:jc w:val="both"/>
        <w:rPr>
          <w:rFonts w:asciiTheme="minorHAnsi" w:hAnsiTheme="minorHAnsi" w:cstheme="minorHAnsi"/>
          <w:sz w:val="23"/>
          <w:szCs w:val="23"/>
        </w:rPr>
      </w:pPr>
      <w:r w:rsidRPr="00923CDA">
        <w:rPr>
          <w:rFonts w:asciiTheme="minorHAnsi" w:hAnsiTheme="minorHAnsi" w:cstheme="minorHAnsi"/>
          <w:sz w:val="23"/>
          <w:szCs w:val="23"/>
        </w:rPr>
        <w:t>podstawy wykluczenia z udziału w postępowaniu, o których mowa w art. 5k rozporządzenia Rady (UE) nr 833/2014 z dnia 31 lipca 2014 r. dotyczącego</w:t>
      </w:r>
      <w:r w:rsidRPr="00923CDA">
        <w:rPr>
          <w:rFonts w:asciiTheme="minorHAnsi" w:hAnsiTheme="minorHAnsi" w:cstheme="minorHAnsi"/>
          <w:sz w:val="23"/>
          <w:szCs w:val="23"/>
        </w:rPr>
        <w:br/>
        <w:t>środków ograniczających w związku z działaniami Rosji destabilizującymi sytuację</w:t>
      </w:r>
      <w:r w:rsidRPr="00923CDA">
        <w:rPr>
          <w:rFonts w:asciiTheme="minorHAnsi" w:hAnsiTheme="minorHAnsi" w:cstheme="minorHAnsi"/>
          <w:sz w:val="23"/>
          <w:szCs w:val="23"/>
        </w:rPr>
        <w:br/>
        <w:t>na Ukrainie (Dz. Urz. UE nr L 229)</w:t>
      </w:r>
    </w:p>
    <w:p w14:paraId="15902FF9" w14:textId="77777777" w:rsidR="00603508" w:rsidRPr="00923CDA" w:rsidRDefault="00603508" w:rsidP="00A909B9">
      <w:pPr>
        <w:pStyle w:val="WW-Tekstpodstawowy2"/>
        <w:tabs>
          <w:tab w:val="left" w:pos="570"/>
          <w:tab w:val="left" w:pos="930"/>
        </w:tabs>
        <w:spacing w:before="0"/>
        <w:ind w:left="540" w:hanging="540"/>
        <w:rPr>
          <w:rFonts w:asciiTheme="minorHAnsi" w:hAnsiTheme="minorHAnsi" w:cstheme="minorHAnsi"/>
          <w:sz w:val="23"/>
          <w:szCs w:val="23"/>
        </w:rPr>
      </w:pPr>
    </w:p>
    <w:p w14:paraId="5EE5D042" w14:textId="606FA3E1" w:rsidR="00603508" w:rsidRPr="006F516B" w:rsidRDefault="00603508" w:rsidP="006F516B">
      <w:pPr>
        <w:pStyle w:val="Zwykytekst"/>
        <w:ind w:left="851" w:hanging="284"/>
        <w:jc w:val="both"/>
        <w:rPr>
          <w:rFonts w:asciiTheme="minorHAnsi" w:hAnsiTheme="minorHAnsi" w:cstheme="minorHAnsi"/>
          <w:b/>
          <w:bCs/>
          <w:i/>
          <w:sz w:val="18"/>
          <w:szCs w:val="18"/>
        </w:rPr>
      </w:pPr>
      <w:r w:rsidRPr="006F516B">
        <w:rPr>
          <w:rFonts w:asciiTheme="minorHAnsi" w:hAnsiTheme="minorHAnsi" w:cstheme="minorHAnsi"/>
          <w:b/>
          <w:bCs/>
          <w:i/>
          <w:sz w:val="18"/>
          <w:szCs w:val="18"/>
        </w:rPr>
        <w:t>*)</w:t>
      </w:r>
      <w:r w:rsidR="006F516B">
        <w:rPr>
          <w:rFonts w:asciiTheme="minorHAnsi" w:hAnsiTheme="minorHAnsi" w:cstheme="minorHAnsi"/>
          <w:b/>
          <w:bCs/>
          <w:i/>
          <w:sz w:val="18"/>
          <w:szCs w:val="18"/>
        </w:rPr>
        <w:t xml:space="preserve"> </w:t>
      </w:r>
      <w:r w:rsidRPr="006F516B">
        <w:rPr>
          <w:rFonts w:asciiTheme="minorHAnsi" w:hAnsiTheme="minorHAnsi" w:cstheme="minorHAnsi"/>
          <w:b/>
          <w:bCs/>
          <w:i/>
          <w:sz w:val="18"/>
          <w:szCs w:val="18"/>
        </w:rPr>
        <w:t>dotyczy dostawców, podwykonawców lub innych podmiotów, na których zdolnościach technicznych lub</w:t>
      </w:r>
      <w:r w:rsidR="006F516B">
        <w:rPr>
          <w:rFonts w:asciiTheme="minorHAnsi" w:hAnsiTheme="minorHAnsi" w:cstheme="minorHAnsi"/>
          <w:b/>
          <w:bCs/>
          <w:i/>
          <w:sz w:val="18"/>
          <w:szCs w:val="18"/>
        </w:rPr>
        <w:t xml:space="preserve"> </w:t>
      </w:r>
      <w:r w:rsidRPr="006F516B">
        <w:rPr>
          <w:rFonts w:asciiTheme="minorHAnsi" w:hAnsiTheme="minorHAnsi" w:cstheme="minorHAnsi"/>
          <w:b/>
          <w:bCs/>
          <w:i/>
          <w:sz w:val="18"/>
          <w:szCs w:val="18"/>
        </w:rPr>
        <w:t>zawodowych będzie polegać wykonawca,</w:t>
      </w:r>
      <w:r w:rsidR="006F516B">
        <w:rPr>
          <w:rFonts w:asciiTheme="minorHAnsi" w:hAnsiTheme="minorHAnsi" w:cstheme="minorHAnsi"/>
          <w:b/>
          <w:bCs/>
          <w:i/>
          <w:sz w:val="18"/>
          <w:szCs w:val="18"/>
        </w:rPr>
        <w:t xml:space="preserve"> </w:t>
      </w:r>
      <w:r w:rsidRPr="006F516B">
        <w:rPr>
          <w:rFonts w:asciiTheme="minorHAnsi" w:hAnsiTheme="minorHAnsi" w:cstheme="minorHAnsi"/>
          <w:b/>
          <w:bCs/>
          <w:i/>
          <w:sz w:val="18"/>
          <w:szCs w:val="18"/>
        </w:rPr>
        <w:t>o ile będzie na nich przypadać ponad 10 % wartości zamówienia</w:t>
      </w:r>
    </w:p>
    <w:p w14:paraId="31734ABF" w14:textId="54480936" w:rsidR="00603508" w:rsidRPr="006F516B" w:rsidRDefault="00603508" w:rsidP="00A909B9">
      <w:pPr>
        <w:pStyle w:val="Zwykytekst"/>
        <w:ind w:left="1134" w:hanging="567"/>
        <w:jc w:val="both"/>
        <w:rPr>
          <w:rFonts w:asciiTheme="minorHAnsi" w:hAnsiTheme="minorHAnsi" w:cstheme="minorHAnsi"/>
          <w:b/>
          <w:bCs/>
          <w:i/>
          <w:sz w:val="18"/>
          <w:szCs w:val="18"/>
        </w:rPr>
      </w:pPr>
      <w:r w:rsidRPr="006F516B">
        <w:rPr>
          <w:rFonts w:asciiTheme="minorHAnsi" w:hAnsiTheme="minorHAnsi" w:cstheme="minorHAnsi"/>
          <w:b/>
          <w:bCs/>
          <w:i/>
          <w:sz w:val="18"/>
          <w:szCs w:val="18"/>
        </w:rPr>
        <w:t>**)</w:t>
      </w:r>
      <w:r w:rsidR="006F516B">
        <w:rPr>
          <w:rFonts w:asciiTheme="minorHAnsi" w:hAnsiTheme="minorHAnsi" w:cstheme="minorHAnsi"/>
          <w:b/>
          <w:bCs/>
          <w:i/>
          <w:sz w:val="18"/>
          <w:szCs w:val="18"/>
        </w:rPr>
        <w:t xml:space="preserve"> </w:t>
      </w:r>
      <w:r w:rsidRPr="006F516B">
        <w:rPr>
          <w:rFonts w:asciiTheme="minorHAnsi" w:hAnsiTheme="minorHAnsi" w:cstheme="minorHAnsi"/>
          <w:b/>
          <w:bCs/>
          <w:i/>
          <w:sz w:val="18"/>
          <w:szCs w:val="18"/>
        </w:rPr>
        <w:t>niepotrzebne skreślić</w:t>
      </w:r>
    </w:p>
    <w:p w14:paraId="2F0741E7" w14:textId="77777777" w:rsidR="00603508" w:rsidRPr="00923CDA" w:rsidRDefault="00603508" w:rsidP="00A909B9">
      <w:pPr>
        <w:pStyle w:val="WW-Tekstpodstawowy2"/>
        <w:spacing w:before="0"/>
        <w:ind w:left="540" w:hanging="540"/>
        <w:rPr>
          <w:rFonts w:asciiTheme="minorHAnsi" w:hAnsiTheme="minorHAnsi" w:cstheme="minorHAnsi"/>
          <w:sz w:val="23"/>
          <w:szCs w:val="23"/>
        </w:rPr>
      </w:pPr>
    </w:p>
    <w:p w14:paraId="4477FD74" w14:textId="0A795EE2" w:rsidR="00603508" w:rsidRPr="00923CDA" w:rsidRDefault="00603508">
      <w:pPr>
        <w:pStyle w:val="WW-Tekstpodstawowy2"/>
        <w:numPr>
          <w:ilvl w:val="0"/>
          <w:numId w:val="41"/>
        </w:numPr>
        <w:spacing w:before="0"/>
        <w:ind w:left="567" w:hanging="567"/>
        <w:rPr>
          <w:rFonts w:asciiTheme="minorHAnsi" w:hAnsiTheme="minorHAnsi" w:cstheme="minorHAnsi"/>
          <w:sz w:val="23"/>
          <w:szCs w:val="23"/>
        </w:rPr>
      </w:pPr>
      <w:r w:rsidRPr="00923CDA">
        <w:rPr>
          <w:rFonts w:asciiTheme="minorHAnsi" w:hAnsiTheme="minorHAnsi" w:cstheme="minorHAnsi"/>
          <w:sz w:val="23"/>
          <w:szCs w:val="23"/>
        </w:rPr>
        <w:t>Oświadczamy, że zobowiązujemy się wykonać przedmiot zamówienia bez udziału producentów, dostawców, podwykonawców oraz innych podmiotów, na których zdolnościach technicznych lub zawodowych będziemy polegać, jeżeli wobec nich zachodzą lub w czasie realizacji przez nas przedmiotu zamówienia będą zachodzić podstawy do ich wykluczenia na podstawie art. 5k rozporządzenia Rady (UE)</w:t>
      </w:r>
      <w:r w:rsidR="006F516B">
        <w:rPr>
          <w:rFonts w:asciiTheme="minorHAnsi" w:hAnsiTheme="minorHAnsi" w:cstheme="minorHAnsi"/>
          <w:sz w:val="23"/>
          <w:szCs w:val="23"/>
        </w:rPr>
        <w:t xml:space="preserve"> </w:t>
      </w:r>
      <w:r w:rsidRPr="00923CDA">
        <w:rPr>
          <w:rFonts w:asciiTheme="minorHAnsi" w:hAnsiTheme="minorHAnsi" w:cstheme="minorHAnsi"/>
          <w:sz w:val="23"/>
          <w:szCs w:val="23"/>
        </w:rPr>
        <w:t>nr 833/2014 z dnia 31 lipca 2014 r. dotyczącego środków ograniczających w związku</w:t>
      </w:r>
      <w:r w:rsidR="006F516B">
        <w:rPr>
          <w:rFonts w:asciiTheme="minorHAnsi" w:hAnsiTheme="minorHAnsi" w:cstheme="minorHAnsi"/>
          <w:sz w:val="23"/>
          <w:szCs w:val="23"/>
        </w:rPr>
        <w:t xml:space="preserve"> </w:t>
      </w:r>
      <w:r w:rsidRPr="00923CDA">
        <w:rPr>
          <w:rFonts w:asciiTheme="minorHAnsi" w:hAnsiTheme="minorHAnsi" w:cstheme="minorHAnsi"/>
          <w:sz w:val="23"/>
          <w:szCs w:val="23"/>
        </w:rPr>
        <w:t>z działaniami Rosji destabilizującymi sytuację na Ukrainie, jeżeli w takim przypadku mogłoby im przypadać ponad 10 % wartości zamówienia.</w:t>
      </w:r>
    </w:p>
    <w:p w14:paraId="4A43305E" w14:textId="77777777" w:rsidR="00603508" w:rsidRPr="00923CDA" w:rsidRDefault="00603508" w:rsidP="00A909B9">
      <w:pPr>
        <w:pStyle w:val="Tekstpodstawowy"/>
        <w:ind w:left="567" w:hanging="567"/>
        <w:jc w:val="both"/>
        <w:rPr>
          <w:rFonts w:asciiTheme="minorHAnsi" w:hAnsiTheme="minorHAnsi" w:cstheme="minorHAnsi"/>
          <w:sz w:val="23"/>
          <w:szCs w:val="23"/>
          <w:lang w:eastAsia="ar-SA"/>
        </w:rPr>
      </w:pPr>
    </w:p>
    <w:p w14:paraId="2EEDC455" w14:textId="0464760F" w:rsidR="00603508" w:rsidRPr="006F516B" w:rsidRDefault="00603508">
      <w:pPr>
        <w:pStyle w:val="Akapitzlist"/>
        <w:numPr>
          <w:ilvl w:val="0"/>
          <w:numId w:val="41"/>
        </w:numPr>
        <w:ind w:left="567" w:hanging="567"/>
        <w:jc w:val="both"/>
        <w:rPr>
          <w:rFonts w:asciiTheme="minorHAnsi" w:hAnsiTheme="minorHAnsi" w:cstheme="minorHAnsi"/>
          <w:sz w:val="23"/>
          <w:szCs w:val="23"/>
          <w:lang w:eastAsia="ar-SA"/>
        </w:rPr>
      </w:pPr>
      <w:r w:rsidRPr="006F516B">
        <w:rPr>
          <w:rFonts w:asciiTheme="minorHAnsi" w:hAnsiTheme="minorHAnsi" w:cstheme="minorHAnsi"/>
          <w:sz w:val="23"/>
          <w:szCs w:val="23"/>
        </w:rPr>
        <w:t>Oświadczamy, że wobec nas jako wykonawcy*</w:t>
      </w:r>
      <w:r w:rsidRPr="006F516B">
        <w:rPr>
          <w:rFonts w:asciiTheme="minorHAnsi" w:hAnsiTheme="minorHAnsi" w:cstheme="minorHAnsi"/>
          <w:sz w:val="23"/>
          <w:szCs w:val="23"/>
          <w:vertAlign w:val="superscript"/>
        </w:rPr>
        <w:t>)</w:t>
      </w:r>
      <w:r w:rsidRPr="006F516B">
        <w:rPr>
          <w:rFonts w:asciiTheme="minorHAnsi" w:hAnsiTheme="minorHAnsi" w:cstheme="minorHAnsi"/>
          <w:sz w:val="23"/>
          <w:szCs w:val="23"/>
        </w:rPr>
        <w:t>, a także wobec naszych dostawców, podwykonawców oraz innych podmiotów, na których zdolnościach technicznych</w:t>
      </w:r>
      <w:r w:rsidRPr="006F516B">
        <w:rPr>
          <w:rFonts w:asciiTheme="minorHAnsi" w:hAnsiTheme="minorHAnsi" w:cstheme="minorHAnsi"/>
          <w:sz w:val="23"/>
          <w:szCs w:val="23"/>
        </w:rPr>
        <w:br/>
        <w:t>lub zawodowych będziemy polegać</w:t>
      </w:r>
    </w:p>
    <w:p w14:paraId="7291AB52" w14:textId="77777777" w:rsidR="00603508" w:rsidRPr="00923CDA" w:rsidRDefault="00603508" w:rsidP="00A909B9">
      <w:pPr>
        <w:pStyle w:val="Tekstpodstawowy"/>
        <w:ind w:left="567" w:hanging="567"/>
        <w:jc w:val="both"/>
        <w:rPr>
          <w:rFonts w:asciiTheme="minorHAnsi" w:hAnsiTheme="minorHAnsi" w:cstheme="minorHAnsi"/>
          <w:sz w:val="23"/>
          <w:szCs w:val="23"/>
          <w:lang w:eastAsia="ar-SA"/>
        </w:rPr>
      </w:pPr>
    </w:p>
    <w:p w14:paraId="59665CB4" w14:textId="77777777" w:rsidR="00603508" w:rsidRPr="00923CDA" w:rsidRDefault="00603508" w:rsidP="00A909B9">
      <w:pPr>
        <w:pStyle w:val="Tekstpodstawowy"/>
        <w:ind w:left="567"/>
        <w:jc w:val="both"/>
        <w:rPr>
          <w:rFonts w:asciiTheme="minorHAnsi" w:hAnsiTheme="minorHAnsi" w:cstheme="minorHAnsi"/>
          <w:b/>
          <w:sz w:val="23"/>
          <w:szCs w:val="23"/>
        </w:rPr>
      </w:pPr>
      <w:r w:rsidRPr="00923CDA">
        <w:rPr>
          <w:rFonts w:asciiTheme="minorHAnsi" w:hAnsiTheme="minorHAnsi" w:cstheme="minorHAnsi"/>
          <w:b/>
          <w:sz w:val="23"/>
          <w:szCs w:val="23"/>
        </w:rPr>
        <w:t xml:space="preserve">zachodzą / nie zachodzą </w:t>
      </w:r>
      <w:r w:rsidRPr="00923CDA">
        <w:rPr>
          <w:rFonts w:asciiTheme="minorHAnsi" w:hAnsiTheme="minorHAnsi" w:cstheme="minorHAnsi"/>
          <w:sz w:val="23"/>
          <w:szCs w:val="23"/>
        </w:rPr>
        <w:t>**</w:t>
      </w:r>
      <w:r w:rsidRPr="00923CDA">
        <w:rPr>
          <w:rFonts w:asciiTheme="minorHAnsi" w:hAnsiTheme="minorHAnsi" w:cstheme="minorHAnsi"/>
          <w:sz w:val="23"/>
          <w:szCs w:val="23"/>
          <w:vertAlign w:val="superscript"/>
        </w:rPr>
        <w:t>)</w:t>
      </w:r>
    </w:p>
    <w:p w14:paraId="46FF3F3B" w14:textId="77777777" w:rsidR="00603508" w:rsidRPr="00923CDA" w:rsidRDefault="00603508" w:rsidP="00A909B9">
      <w:pPr>
        <w:pStyle w:val="Tekstpodstawowy"/>
        <w:ind w:left="567" w:hanging="567"/>
        <w:jc w:val="both"/>
        <w:rPr>
          <w:rFonts w:asciiTheme="minorHAnsi" w:hAnsiTheme="minorHAnsi" w:cstheme="minorHAnsi"/>
          <w:sz w:val="23"/>
          <w:szCs w:val="23"/>
        </w:rPr>
      </w:pPr>
    </w:p>
    <w:p w14:paraId="49298C1B" w14:textId="77777777" w:rsidR="00603508" w:rsidRPr="00923CDA" w:rsidRDefault="00603508" w:rsidP="00A909B9">
      <w:pPr>
        <w:pStyle w:val="Tekstpodstawowy"/>
        <w:ind w:left="567"/>
        <w:jc w:val="both"/>
        <w:rPr>
          <w:rFonts w:asciiTheme="minorHAnsi" w:hAnsiTheme="minorHAnsi" w:cstheme="minorHAnsi"/>
          <w:sz w:val="23"/>
          <w:szCs w:val="23"/>
        </w:rPr>
      </w:pPr>
      <w:r w:rsidRPr="00923CDA">
        <w:rPr>
          <w:rFonts w:asciiTheme="minorHAnsi" w:hAnsiTheme="minorHAnsi" w:cstheme="minorHAnsi"/>
          <w:sz w:val="23"/>
          <w:szCs w:val="23"/>
        </w:rPr>
        <w:t>podstawy wykluczenia z udziału w postępowaniu, o których mowa w art. 7 ust. 1 ustawy z dnia 13 kwietnia 2022 r. o szczególnych rozwiązaniach w zakresie przeciwdziałania wspieraniu agresji na Ukrainę oraz służących ochronie bezpieczeństwa narodowego (Dz. U. z 2022 poz. 835)</w:t>
      </w:r>
    </w:p>
    <w:p w14:paraId="59F0C132" w14:textId="77777777" w:rsidR="00603508" w:rsidRPr="00923CDA" w:rsidRDefault="00603508" w:rsidP="00A909B9">
      <w:pPr>
        <w:pStyle w:val="WW-Tekstpodstawowy2"/>
        <w:tabs>
          <w:tab w:val="left" w:pos="570"/>
          <w:tab w:val="left" w:pos="930"/>
        </w:tabs>
        <w:spacing w:before="0"/>
        <w:ind w:left="540" w:hanging="540"/>
        <w:rPr>
          <w:rFonts w:asciiTheme="minorHAnsi" w:hAnsiTheme="minorHAnsi" w:cstheme="minorHAnsi"/>
          <w:sz w:val="23"/>
          <w:szCs w:val="23"/>
        </w:rPr>
      </w:pPr>
    </w:p>
    <w:p w14:paraId="5607AADD" w14:textId="65A592A5" w:rsidR="00603508" w:rsidRPr="006F516B" w:rsidRDefault="00603508" w:rsidP="006F516B">
      <w:pPr>
        <w:pStyle w:val="Zwykytekst"/>
        <w:ind w:left="1134" w:hanging="567"/>
        <w:jc w:val="both"/>
        <w:rPr>
          <w:rFonts w:asciiTheme="minorHAnsi" w:hAnsiTheme="minorHAnsi" w:cstheme="minorHAnsi"/>
          <w:b/>
          <w:bCs/>
          <w:i/>
          <w:sz w:val="18"/>
          <w:szCs w:val="18"/>
        </w:rPr>
      </w:pPr>
      <w:r w:rsidRPr="006F516B">
        <w:rPr>
          <w:rFonts w:asciiTheme="minorHAnsi" w:hAnsiTheme="minorHAnsi" w:cstheme="minorHAnsi"/>
          <w:b/>
          <w:bCs/>
          <w:i/>
          <w:sz w:val="18"/>
          <w:szCs w:val="18"/>
        </w:rPr>
        <w:t>*)</w:t>
      </w:r>
      <w:r w:rsidRPr="006F516B">
        <w:rPr>
          <w:rFonts w:asciiTheme="minorHAnsi" w:hAnsiTheme="minorHAnsi" w:cstheme="minorHAnsi"/>
          <w:b/>
          <w:bCs/>
          <w:i/>
          <w:sz w:val="18"/>
          <w:szCs w:val="18"/>
        </w:rPr>
        <w:tab/>
        <w:t>w przypadku wykonawców wspólnie ubiegających się o udzielenie zamówienia dotyczy każdego z wykonawców</w:t>
      </w:r>
    </w:p>
    <w:p w14:paraId="7F32D29F" w14:textId="77777777" w:rsidR="00603508" w:rsidRPr="006F516B" w:rsidRDefault="00603508" w:rsidP="00A909B9">
      <w:pPr>
        <w:pStyle w:val="Zwykytekst"/>
        <w:ind w:left="1134" w:hanging="567"/>
        <w:jc w:val="both"/>
        <w:rPr>
          <w:rFonts w:asciiTheme="minorHAnsi" w:hAnsiTheme="minorHAnsi" w:cstheme="minorHAnsi"/>
          <w:b/>
          <w:bCs/>
          <w:i/>
          <w:sz w:val="18"/>
          <w:szCs w:val="18"/>
        </w:rPr>
      </w:pPr>
      <w:r w:rsidRPr="006F516B">
        <w:rPr>
          <w:rFonts w:asciiTheme="minorHAnsi" w:hAnsiTheme="minorHAnsi" w:cstheme="minorHAnsi"/>
          <w:b/>
          <w:bCs/>
          <w:i/>
          <w:sz w:val="18"/>
          <w:szCs w:val="18"/>
        </w:rPr>
        <w:t>**)</w:t>
      </w:r>
      <w:r w:rsidRPr="006F516B">
        <w:rPr>
          <w:rFonts w:asciiTheme="minorHAnsi" w:hAnsiTheme="minorHAnsi" w:cstheme="minorHAnsi"/>
          <w:b/>
          <w:bCs/>
          <w:i/>
          <w:sz w:val="18"/>
          <w:szCs w:val="18"/>
        </w:rPr>
        <w:tab/>
        <w:t>niepotrzebne skreślić</w:t>
      </w:r>
    </w:p>
    <w:p w14:paraId="5BC72502" w14:textId="77777777" w:rsidR="00603508" w:rsidRPr="00923CDA" w:rsidRDefault="00603508" w:rsidP="00A909B9">
      <w:pPr>
        <w:pStyle w:val="WW-Tekstpodstawowy2"/>
        <w:tabs>
          <w:tab w:val="left" w:pos="570"/>
          <w:tab w:val="left" w:pos="930"/>
        </w:tabs>
        <w:spacing w:before="0" w:line="360" w:lineRule="auto"/>
        <w:ind w:left="540" w:hanging="540"/>
        <w:rPr>
          <w:rFonts w:asciiTheme="minorHAnsi" w:hAnsiTheme="minorHAnsi" w:cstheme="minorHAnsi"/>
          <w:sz w:val="23"/>
          <w:szCs w:val="23"/>
        </w:rPr>
      </w:pPr>
    </w:p>
    <w:p w14:paraId="01E39253" w14:textId="708C6329" w:rsidR="008F00B3" w:rsidRPr="006F516B" w:rsidRDefault="008F00B3">
      <w:pPr>
        <w:pStyle w:val="Akapitzlist"/>
        <w:numPr>
          <w:ilvl w:val="0"/>
          <w:numId w:val="41"/>
        </w:numPr>
        <w:ind w:left="567" w:right="68" w:hanging="567"/>
        <w:jc w:val="both"/>
        <w:rPr>
          <w:rFonts w:asciiTheme="minorHAnsi" w:hAnsiTheme="minorHAnsi" w:cstheme="minorHAnsi"/>
          <w:sz w:val="23"/>
          <w:szCs w:val="23"/>
        </w:rPr>
      </w:pPr>
      <w:r w:rsidRPr="006F516B">
        <w:rPr>
          <w:rFonts w:asciiTheme="minorHAnsi" w:hAnsiTheme="minorHAnsi" w:cstheme="minorHAnsi"/>
          <w:sz w:val="23"/>
          <w:szCs w:val="23"/>
        </w:rPr>
        <w:t>Składając niniejszą ofertę oświadczamy, że nasza oferta oraz wszystkie załączniki</w:t>
      </w:r>
      <w:r w:rsidRPr="006F516B">
        <w:rPr>
          <w:rFonts w:asciiTheme="minorHAnsi" w:hAnsiTheme="minorHAnsi" w:cstheme="minorHAnsi"/>
          <w:sz w:val="23"/>
          <w:szCs w:val="23"/>
        </w:rPr>
        <w:br/>
        <w:t>do oferty są jawne i nie zawierają informacji stanowiących tajemnicę</w:t>
      </w:r>
      <w:r w:rsidRPr="006F516B">
        <w:rPr>
          <w:rFonts w:asciiTheme="minorHAnsi" w:hAnsiTheme="minorHAnsi" w:cstheme="minorHAnsi"/>
          <w:sz w:val="23"/>
          <w:szCs w:val="23"/>
        </w:rPr>
        <w:br/>
        <w:t>przedsiębiorstwa w rozumieniu przepisów ustawy z dnia 16 kwietnia 1993 r.</w:t>
      </w:r>
      <w:r w:rsidRPr="006F516B">
        <w:rPr>
          <w:rFonts w:asciiTheme="minorHAnsi" w:hAnsiTheme="minorHAnsi" w:cstheme="minorHAnsi"/>
          <w:sz w:val="23"/>
          <w:szCs w:val="23"/>
        </w:rPr>
        <w:br/>
        <w:t>o zwalczaniu nieuczciwej konkurencji (Dz. U. z 2020 r. poz. 1913),</w:t>
      </w:r>
      <w:r w:rsidRPr="006F516B">
        <w:rPr>
          <w:rFonts w:asciiTheme="minorHAnsi" w:hAnsiTheme="minorHAnsi" w:cstheme="minorHAnsi"/>
          <w:sz w:val="23"/>
          <w:szCs w:val="23"/>
        </w:rPr>
        <w:br/>
        <w:t>z wyłączeniem informacji i dokumentów, które składamy w osobnym pliku oznaczonym jako „</w:t>
      </w:r>
      <w:r w:rsidRPr="006F516B">
        <w:rPr>
          <w:rFonts w:asciiTheme="minorHAnsi" w:hAnsiTheme="minorHAnsi" w:cstheme="minorHAnsi"/>
          <w:i/>
          <w:sz w:val="23"/>
          <w:szCs w:val="23"/>
        </w:rPr>
        <w:t>Tajemnica</w:t>
      </w:r>
      <w:r w:rsidRPr="006F516B">
        <w:rPr>
          <w:rFonts w:asciiTheme="minorHAnsi" w:hAnsiTheme="minorHAnsi" w:cstheme="minorHAnsi"/>
          <w:sz w:val="23"/>
          <w:szCs w:val="23"/>
        </w:rPr>
        <w:t>”, w zakresie których wykazujemy w załączeniu,</w:t>
      </w:r>
      <w:r w:rsidRPr="006F516B">
        <w:rPr>
          <w:rFonts w:asciiTheme="minorHAnsi" w:hAnsiTheme="minorHAnsi" w:cstheme="minorHAnsi"/>
          <w:sz w:val="23"/>
          <w:szCs w:val="23"/>
        </w:rPr>
        <w:br/>
      </w:r>
      <w:r w:rsidRPr="006F516B">
        <w:rPr>
          <w:rFonts w:asciiTheme="minorHAnsi" w:hAnsiTheme="minorHAnsi" w:cstheme="minorHAnsi"/>
          <w:sz w:val="23"/>
          <w:szCs w:val="23"/>
        </w:rPr>
        <w:lastRenderedPageBreak/>
        <w:t>że zastrzeżone informacje stanowią tajemnicę przedsiębiorstwa w rozumieniu przepisów powołanej wyżej ustawy i nie mogą być udostępniane osobom trzecim *</w:t>
      </w:r>
      <w:r w:rsidRPr="006F516B">
        <w:rPr>
          <w:rFonts w:asciiTheme="minorHAnsi" w:hAnsiTheme="minorHAnsi" w:cstheme="minorHAnsi"/>
          <w:sz w:val="23"/>
          <w:szCs w:val="23"/>
          <w:vertAlign w:val="superscript"/>
        </w:rPr>
        <w:t>)</w:t>
      </w:r>
      <w:r w:rsidRPr="006F516B">
        <w:rPr>
          <w:rFonts w:asciiTheme="minorHAnsi" w:hAnsiTheme="minorHAnsi" w:cstheme="minorHAnsi"/>
          <w:sz w:val="23"/>
          <w:szCs w:val="23"/>
        </w:rPr>
        <w:t>.</w:t>
      </w:r>
    </w:p>
    <w:p w14:paraId="12713067" w14:textId="77777777" w:rsidR="008F00B3" w:rsidRPr="00923CDA" w:rsidRDefault="008F00B3" w:rsidP="00A909B9">
      <w:pPr>
        <w:ind w:right="70"/>
        <w:jc w:val="both"/>
        <w:rPr>
          <w:rFonts w:asciiTheme="minorHAnsi" w:hAnsiTheme="minorHAnsi" w:cstheme="minorHAnsi"/>
          <w:sz w:val="23"/>
          <w:szCs w:val="23"/>
        </w:rPr>
      </w:pPr>
    </w:p>
    <w:p w14:paraId="1B5AA661" w14:textId="77777777" w:rsidR="008F00B3" w:rsidRPr="00923CDA" w:rsidRDefault="008F00B3" w:rsidP="00A909B9">
      <w:pPr>
        <w:pStyle w:val="Zwykytekst"/>
        <w:ind w:left="1134" w:hanging="567"/>
        <w:jc w:val="both"/>
        <w:rPr>
          <w:rFonts w:asciiTheme="minorHAnsi" w:hAnsiTheme="minorHAnsi" w:cstheme="minorHAnsi"/>
          <w:b/>
          <w:bCs/>
          <w:i/>
          <w:sz w:val="23"/>
          <w:szCs w:val="23"/>
        </w:rPr>
      </w:pPr>
      <w:r w:rsidRPr="00923CDA">
        <w:rPr>
          <w:rFonts w:asciiTheme="minorHAnsi" w:hAnsiTheme="minorHAnsi" w:cstheme="minorHAnsi"/>
          <w:b/>
          <w:bCs/>
          <w:i/>
          <w:sz w:val="23"/>
          <w:szCs w:val="23"/>
        </w:rPr>
        <w:t>*</w:t>
      </w:r>
      <w:r w:rsidRPr="00923CDA">
        <w:rPr>
          <w:rFonts w:asciiTheme="minorHAnsi" w:hAnsiTheme="minorHAnsi" w:cstheme="minorHAnsi"/>
          <w:b/>
          <w:bCs/>
          <w:i/>
          <w:sz w:val="23"/>
          <w:szCs w:val="23"/>
          <w:vertAlign w:val="superscript"/>
        </w:rPr>
        <w:t>)</w:t>
      </w:r>
      <w:r w:rsidRPr="00923CDA">
        <w:rPr>
          <w:rFonts w:asciiTheme="minorHAnsi" w:hAnsiTheme="minorHAnsi" w:cstheme="minorHAnsi"/>
          <w:b/>
          <w:bCs/>
          <w:i/>
          <w:sz w:val="23"/>
          <w:szCs w:val="23"/>
        </w:rPr>
        <w:tab/>
        <w:t>wykonawca nie może zastrzec informacji, o których mowa w art. 222 ust. 5 Ustawy.</w:t>
      </w:r>
    </w:p>
    <w:p w14:paraId="7FADA23D" w14:textId="77777777" w:rsidR="008F00B3" w:rsidRPr="00923CDA" w:rsidRDefault="008F00B3" w:rsidP="00A909B9">
      <w:pPr>
        <w:pStyle w:val="Tekstpodstawowy"/>
        <w:ind w:left="567" w:hanging="567"/>
        <w:jc w:val="both"/>
        <w:rPr>
          <w:rFonts w:asciiTheme="minorHAnsi" w:hAnsiTheme="minorHAnsi" w:cstheme="minorHAnsi"/>
          <w:sz w:val="23"/>
          <w:szCs w:val="23"/>
        </w:rPr>
      </w:pPr>
    </w:p>
    <w:p w14:paraId="4335F78B" w14:textId="77777777" w:rsidR="008F00B3" w:rsidRPr="00BE3A2B" w:rsidRDefault="008F00B3" w:rsidP="00A909B9">
      <w:pPr>
        <w:ind w:left="567"/>
        <w:jc w:val="both"/>
        <w:rPr>
          <w:rFonts w:asciiTheme="minorHAnsi" w:hAnsiTheme="minorHAnsi" w:cstheme="minorHAnsi"/>
          <w:b/>
          <w:bCs/>
          <w:i/>
          <w:sz w:val="23"/>
          <w:szCs w:val="23"/>
          <w:u w:val="single"/>
        </w:rPr>
      </w:pPr>
      <w:r w:rsidRPr="00BE3A2B">
        <w:rPr>
          <w:rFonts w:asciiTheme="minorHAnsi" w:hAnsiTheme="minorHAnsi" w:cstheme="minorHAnsi"/>
          <w:b/>
          <w:bCs/>
          <w:i/>
          <w:sz w:val="23"/>
          <w:szCs w:val="23"/>
          <w:u w:val="single"/>
        </w:rPr>
        <w:t>UWAGA:</w:t>
      </w:r>
      <w:r w:rsidRPr="00BE3A2B">
        <w:rPr>
          <w:rFonts w:asciiTheme="minorHAnsi" w:hAnsiTheme="minorHAnsi" w:cstheme="minorHAnsi"/>
          <w:b/>
          <w:bCs/>
          <w:i/>
          <w:sz w:val="23"/>
          <w:szCs w:val="23"/>
        </w:rPr>
        <w:t xml:space="preserve"> Informacje stanowiące tajemnicę przedsiębiorstwa w rozumieniu</w:t>
      </w:r>
      <w:r w:rsidRPr="00BE3A2B">
        <w:rPr>
          <w:rFonts w:asciiTheme="minorHAnsi" w:hAnsiTheme="minorHAnsi" w:cstheme="minorHAnsi"/>
          <w:b/>
          <w:bCs/>
          <w:i/>
          <w:sz w:val="23"/>
          <w:szCs w:val="23"/>
        </w:rPr>
        <w:br/>
        <w:t>przepisów o zwalczaniu nieuczciwej konkurencji, które wykonawca zastrzeże</w:t>
      </w:r>
      <w:r w:rsidRPr="00BE3A2B">
        <w:rPr>
          <w:rFonts w:asciiTheme="minorHAnsi" w:hAnsiTheme="minorHAnsi" w:cstheme="minorHAnsi"/>
          <w:b/>
          <w:bCs/>
          <w:i/>
          <w:sz w:val="23"/>
          <w:szCs w:val="23"/>
        </w:rPr>
        <w:br/>
        <w:t>jako tajemnicę przedsiębiorstwa, mogą zostać wraz z plikami stanowiącymi</w:t>
      </w:r>
      <w:r w:rsidRPr="00BE3A2B">
        <w:rPr>
          <w:rFonts w:asciiTheme="minorHAnsi" w:hAnsiTheme="minorHAnsi" w:cstheme="minorHAnsi"/>
          <w:b/>
          <w:bCs/>
          <w:i/>
          <w:sz w:val="23"/>
          <w:szCs w:val="23"/>
        </w:rPr>
        <w:br/>
        <w:t>jawną część skompresowane do jednego pliku archiwum (ZIP).</w:t>
      </w:r>
    </w:p>
    <w:p w14:paraId="0866733B" w14:textId="77777777" w:rsidR="008F00B3" w:rsidRPr="00923CDA" w:rsidRDefault="008F00B3" w:rsidP="00A909B9">
      <w:pPr>
        <w:pStyle w:val="Tekstpodstawowy"/>
        <w:ind w:left="567" w:hanging="567"/>
        <w:jc w:val="both"/>
        <w:rPr>
          <w:rFonts w:asciiTheme="minorHAnsi" w:hAnsiTheme="minorHAnsi" w:cstheme="minorHAnsi"/>
          <w:sz w:val="23"/>
          <w:szCs w:val="23"/>
        </w:rPr>
      </w:pPr>
    </w:p>
    <w:p w14:paraId="5D5F48D7" w14:textId="7114531F" w:rsidR="008F00B3" w:rsidRPr="00BE3A2B" w:rsidRDefault="008F00B3">
      <w:pPr>
        <w:pStyle w:val="Akapitzlist"/>
        <w:numPr>
          <w:ilvl w:val="0"/>
          <w:numId w:val="41"/>
        </w:numPr>
        <w:ind w:left="567" w:right="68" w:hanging="567"/>
        <w:jc w:val="both"/>
        <w:rPr>
          <w:rFonts w:asciiTheme="minorHAnsi" w:hAnsiTheme="minorHAnsi" w:cstheme="minorHAnsi"/>
          <w:sz w:val="23"/>
          <w:szCs w:val="23"/>
        </w:rPr>
      </w:pPr>
      <w:r w:rsidRPr="00BE3A2B">
        <w:rPr>
          <w:rFonts w:asciiTheme="minorHAnsi" w:hAnsiTheme="minorHAnsi" w:cstheme="minorHAnsi"/>
          <w:sz w:val="23"/>
          <w:szCs w:val="23"/>
        </w:rPr>
        <w:t>Składając niniejszą ofertę oświadczamy, że wyrażamy zgodę na przetwarzanie informacji zamieszczonych w naszej ofercie wraz z załącznikami, które zawierają</w:t>
      </w:r>
      <w:r w:rsidRPr="00BE3A2B">
        <w:rPr>
          <w:rFonts w:asciiTheme="minorHAnsi" w:hAnsiTheme="minorHAnsi" w:cstheme="minorHAnsi"/>
          <w:sz w:val="23"/>
          <w:szCs w:val="23"/>
        </w:rPr>
        <w:br/>
        <w:t>dane osobowe, w celu, na zasadach oraz w zakresie zgodnie z treścią</w:t>
      </w:r>
      <w:r w:rsidRPr="00BE3A2B">
        <w:rPr>
          <w:rFonts w:asciiTheme="minorHAnsi" w:hAnsiTheme="minorHAnsi" w:cstheme="minorHAnsi"/>
          <w:sz w:val="23"/>
          <w:szCs w:val="23"/>
        </w:rPr>
        <w:br/>
        <w:t>Rozdziału XVIII SWZ.</w:t>
      </w:r>
    </w:p>
    <w:p w14:paraId="2B7A58F7" w14:textId="77777777" w:rsidR="00881A39" w:rsidRPr="00923CDA" w:rsidRDefault="00881A39" w:rsidP="00A909B9">
      <w:pPr>
        <w:jc w:val="both"/>
        <w:rPr>
          <w:rFonts w:asciiTheme="minorHAnsi" w:hAnsiTheme="minorHAnsi" w:cstheme="minorHAnsi"/>
          <w:sz w:val="23"/>
          <w:szCs w:val="23"/>
        </w:rPr>
      </w:pPr>
    </w:p>
    <w:p w14:paraId="0FB3D50C" w14:textId="77777777" w:rsidR="008F00B3" w:rsidRDefault="008F00B3" w:rsidP="00A909B9">
      <w:pPr>
        <w:jc w:val="both"/>
        <w:rPr>
          <w:rFonts w:asciiTheme="minorHAnsi" w:hAnsiTheme="minorHAnsi" w:cstheme="minorHAnsi"/>
          <w:sz w:val="23"/>
          <w:szCs w:val="23"/>
        </w:rPr>
      </w:pPr>
    </w:p>
    <w:p w14:paraId="43082565" w14:textId="77777777" w:rsidR="00BE3A2B" w:rsidRDefault="00BE3A2B" w:rsidP="00A909B9">
      <w:pPr>
        <w:jc w:val="both"/>
        <w:rPr>
          <w:rFonts w:asciiTheme="minorHAnsi" w:hAnsiTheme="minorHAnsi" w:cstheme="minorHAnsi"/>
          <w:sz w:val="23"/>
          <w:szCs w:val="23"/>
        </w:rPr>
      </w:pPr>
    </w:p>
    <w:p w14:paraId="5964635B" w14:textId="77777777" w:rsidR="00BE3A2B" w:rsidRDefault="00BE3A2B" w:rsidP="00A909B9">
      <w:pPr>
        <w:jc w:val="both"/>
        <w:rPr>
          <w:rFonts w:asciiTheme="minorHAnsi" w:hAnsiTheme="minorHAnsi" w:cstheme="minorHAnsi"/>
          <w:sz w:val="23"/>
          <w:szCs w:val="23"/>
        </w:rPr>
      </w:pPr>
    </w:p>
    <w:p w14:paraId="0DFC3AC3" w14:textId="77777777" w:rsidR="00BE3A2B" w:rsidRDefault="00BE3A2B" w:rsidP="00A909B9">
      <w:pPr>
        <w:jc w:val="both"/>
        <w:rPr>
          <w:rFonts w:asciiTheme="minorHAnsi" w:hAnsiTheme="minorHAnsi" w:cstheme="minorHAnsi"/>
          <w:sz w:val="23"/>
          <w:szCs w:val="23"/>
        </w:rPr>
      </w:pPr>
    </w:p>
    <w:p w14:paraId="2B1D30C1" w14:textId="77777777" w:rsidR="00BE3A2B" w:rsidRDefault="00BE3A2B" w:rsidP="00A909B9">
      <w:pPr>
        <w:jc w:val="both"/>
        <w:rPr>
          <w:rFonts w:asciiTheme="minorHAnsi" w:hAnsiTheme="minorHAnsi" w:cstheme="minorHAnsi"/>
          <w:sz w:val="23"/>
          <w:szCs w:val="23"/>
        </w:rPr>
      </w:pPr>
    </w:p>
    <w:p w14:paraId="5F7B8B67" w14:textId="77777777" w:rsidR="00BE3A2B" w:rsidRDefault="00BE3A2B" w:rsidP="00A909B9">
      <w:pPr>
        <w:jc w:val="both"/>
        <w:rPr>
          <w:rFonts w:asciiTheme="minorHAnsi" w:hAnsiTheme="minorHAnsi" w:cstheme="minorHAnsi"/>
          <w:sz w:val="23"/>
          <w:szCs w:val="23"/>
        </w:rPr>
      </w:pPr>
    </w:p>
    <w:p w14:paraId="0B7BCA83" w14:textId="77777777" w:rsidR="00BE3A2B" w:rsidRDefault="00BE3A2B" w:rsidP="00A909B9">
      <w:pPr>
        <w:jc w:val="both"/>
        <w:rPr>
          <w:rFonts w:asciiTheme="minorHAnsi" w:hAnsiTheme="minorHAnsi" w:cstheme="minorHAnsi"/>
          <w:sz w:val="23"/>
          <w:szCs w:val="23"/>
        </w:rPr>
      </w:pPr>
    </w:p>
    <w:p w14:paraId="614412E6" w14:textId="77777777" w:rsidR="00BE3A2B" w:rsidRDefault="00BE3A2B" w:rsidP="00A909B9">
      <w:pPr>
        <w:jc w:val="both"/>
        <w:rPr>
          <w:rFonts w:asciiTheme="minorHAnsi" w:hAnsiTheme="minorHAnsi" w:cstheme="minorHAnsi"/>
          <w:sz w:val="23"/>
          <w:szCs w:val="23"/>
        </w:rPr>
      </w:pPr>
    </w:p>
    <w:p w14:paraId="0F538043" w14:textId="77777777" w:rsidR="00BE3A2B" w:rsidRDefault="00BE3A2B" w:rsidP="00A909B9">
      <w:pPr>
        <w:jc w:val="both"/>
        <w:rPr>
          <w:rFonts w:asciiTheme="minorHAnsi" w:hAnsiTheme="minorHAnsi" w:cstheme="minorHAnsi"/>
          <w:sz w:val="23"/>
          <w:szCs w:val="23"/>
        </w:rPr>
      </w:pPr>
    </w:p>
    <w:p w14:paraId="02E7F171" w14:textId="77777777" w:rsidR="00BE3A2B" w:rsidRDefault="00BE3A2B" w:rsidP="00A909B9">
      <w:pPr>
        <w:jc w:val="both"/>
        <w:rPr>
          <w:rFonts w:asciiTheme="minorHAnsi" w:hAnsiTheme="minorHAnsi" w:cstheme="minorHAnsi"/>
          <w:sz w:val="23"/>
          <w:szCs w:val="23"/>
        </w:rPr>
      </w:pPr>
    </w:p>
    <w:p w14:paraId="31728344" w14:textId="77777777" w:rsidR="00BE3A2B" w:rsidRDefault="00BE3A2B" w:rsidP="00A909B9">
      <w:pPr>
        <w:jc w:val="both"/>
        <w:rPr>
          <w:rFonts w:asciiTheme="minorHAnsi" w:hAnsiTheme="minorHAnsi" w:cstheme="minorHAnsi"/>
          <w:sz w:val="23"/>
          <w:szCs w:val="23"/>
        </w:rPr>
      </w:pPr>
    </w:p>
    <w:p w14:paraId="785A0624" w14:textId="77777777" w:rsidR="00BE3A2B" w:rsidRPr="00923CDA" w:rsidRDefault="00BE3A2B" w:rsidP="00A909B9">
      <w:pPr>
        <w:jc w:val="both"/>
        <w:rPr>
          <w:rFonts w:asciiTheme="minorHAnsi" w:hAnsiTheme="minorHAnsi" w:cstheme="minorHAnsi"/>
          <w:sz w:val="23"/>
          <w:szCs w:val="23"/>
        </w:rPr>
      </w:pPr>
    </w:p>
    <w:p w14:paraId="0100F49F" w14:textId="77777777" w:rsidR="008F00B3" w:rsidRPr="00923CDA" w:rsidRDefault="008F00B3" w:rsidP="00A909B9">
      <w:pPr>
        <w:jc w:val="both"/>
        <w:rPr>
          <w:rFonts w:asciiTheme="minorHAnsi" w:hAnsiTheme="minorHAnsi" w:cstheme="minorHAnsi"/>
          <w:sz w:val="23"/>
          <w:szCs w:val="23"/>
        </w:rPr>
      </w:pPr>
    </w:p>
    <w:p w14:paraId="1CB52146" w14:textId="77777777" w:rsidR="008F00B3" w:rsidRPr="00BE3A2B" w:rsidRDefault="008F00B3" w:rsidP="00A909B9">
      <w:pPr>
        <w:spacing w:line="360" w:lineRule="auto"/>
        <w:jc w:val="both"/>
        <w:rPr>
          <w:rFonts w:asciiTheme="minorHAnsi" w:hAnsiTheme="minorHAnsi" w:cstheme="minorHAnsi"/>
          <w:b/>
          <w:bCs/>
          <w:sz w:val="23"/>
          <w:szCs w:val="23"/>
        </w:rPr>
      </w:pPr>
      <w:r w:rsidRPr="00BE3A2B">
        <w:rPr>
          <w:rFonts w:asciiTheme="minorHAnsi" w:hAnsiTheme="minorHAnsi" w:cstheme="minorHAnsi"/>
          <w:b/>
          <w:bCs/>
          <w:sz w:val="23"/>
          <w:szCs w:val="23"/>
        </w:rPr>
        <w:t>__________________________________________</w:t>
      </w:r>
    </w:p>
    <w:p w14:paraId="6BCA4608" w14:textId="77777777" w:rsidR="008049AD" w:rsidRPr="00BE3A2B" w:rsidRDefault="008F00B3" w:rsidP="00A909B9">
      <w:pPr>
        <w:jc w:val="both"/>
        <w:rPr>
          <w:rFonts w:asciiTheme="minorHAnsi" w:hAnsiTheme="minorHAnsi" w:cstheme="minorHAnsi"/>
          <w:b/>
          <w:bCs/>
          <w:i/>
          <w:sz w:val="23"/>
          <w:szCs w:val="23"/>
        </w:rPr>
      </w:pPr>
      <w:r w:rsidRPr="00BE3A2B">
        <w:rPr>
          <w:rFonts w:asciiTheme="minorHAnsi" w:hAnsiTheme="minorHAnsi" w:cstheme="minorHAnsi"/>
          <w:b/>
          <w:bCs/>
          <w:i/>
          <w:sz w:val="23"/>
          <w:szCs w:val="23"/>
          <w:u w:val="single"/>
        </w:rPr>
        <w:t>UWAGA:</w:t>
      </w:r>
      <w:r w:rsidRPr="00BE3A2B">
        <w:rPr>
          <w:rFonts w:asciiTheme="minorHAnsi" w:hAnsiTheme="minorHAnsi" w:cstheme="minorHAnsi"/>
          <w:b/>
          <w:bCs/>
          <w:i/>
          <w:sz w:val="23"/>
          <w:szCs w:val="23"/>
        </w:rPr>
        <w:t xml:space="preserve"> Dokument dla swej ważności wymaga podpisania </w:t>
      </w:r>
      <w:r w:rsidR="00A35FF6" w:rsidRPr="00BE3A2B">
        <w:rPr>
          <w:rFonts w:asciiTheme="minorHAnsi" w:hAnsiTheme="minorHAnsi" w:cstheme="minorHAnsi"/>
          <w:b/>
          <w:bCs/>
          <w:i/>
          <w:sz w:val="23"/>
          <w:szCs w:val="23"/>
        </w:rPr>
        <w:t>elektronicznym podpisem</w:t>
      </w:r>
      <w:r w:rsidR="00A35FF6" w:rsidRPr="00BE3A2B">
        <w:rPr>
          <w:rFonts w:asciiTheme="minorHAnsi" w:hAnsiTheme="minorHAnsi" w:cstheme="minorHAnsi"/>
          <w:b/>
          <w:bCs/>
          <w:i/>
          <w:sz w:val="23"/>
          <w:szCs w:val="23"/>
        </w:rPr>
        <w:br/>
        <w:t>osobistym</w:t>
      </w:r>
      <w:r w:rsidRPr="00BE3A2B">
        <w:rPr>
          <w:rFonts w:asciiTheme="minorHAnsi" w:hAnsiTheme="minorHAnsi" w:cstheme="minorHAnsi"/>
          <w:b/>
          <w:bCs/>
          <w:i/>
          <w:sz w:val="23"/>
          <w:szCs w:val="23"/>
        </w:rPr>
        <w:t xml:space="preserve">, elektronicznym podpisem zaufanym lub </w:t>
      </w:r>
      <w:r w:rsidR="00A35FF6" w:rsidRPr="00BE3A2B">
        <w:rPr>
          <w:rFonts w:asciiTheme="minorHAnsi" w:hAnsiTheme="minorHAnsi" w:cstheme="minorHAnsi"/>
          <w:b/>
          <w:bCs/>
          <w:i/>
          <w:sz w:val="23"/>
          <w:szCs w:val="23"/>
        </w:rPr>
        <w:t xml:space="preserve">kwalifikowanym podpisem elektronicznym </w:t>
      </w:r>
      <w:r w:rsidRPr="00BE3A2B">
        <w:rPr>
          <w:rFonts w:asciiTheme="minorHAnsi" w:hAnsiTheme="minorHAnsi" w:cstheme="minorHAnsi"/>
          <w:b/>
          <w:bCs/>
          <w:i/>
          <w:sz w:val="23"/>
          <w:szCs w:val="23"/>
        </w:rPr>
        <w:t>przez osobę lub osoby upoważnione do reprezentowania wykonawcy,</w:t>
      </w:r>
      <w:r w:rsidR="00A35FF6" w:rsidRPr="00BE3A2B">
        <w:rPr>
          <w:rFonts w:asciiTheme="minorHAnsi" w:hAnsiTheme="minorHAnsi" w:cstheme="minorHAnsi"/>
          <w:b/>
          <w:bCs/>
          <w:i/>
          <w:sz w:val="23"/>
          <w:szCs w:val="23"/>
        </w:rPr>
        <w:t xml:space="preserve"> </w:t>
      </w:r>
      <w:r w:rsidRPr="00BE3A2B">
        <w:rPr>
          <w:rFonts w:asciiTheme="minorHAnsi" w:hAnsiTheme="minorHAnsi" w:cstheme="minorHAnsi"/>
          <w:b/>
          <w:bCs/>
          <w:i/>
          <w:sz w:val="23"/>
          <w:szCs w:val="23"/>
        </w:rPr>
        <w:t>zgodnie z formą reprezentacji wykonawcy określoną w rejestrze sądowym lub innym dokumencie właściwym dla danej formy organizacyjnej wykonawcy, albo przez pełnomocnika lub pełnomocników umocowanych przez osoby uprawnione, przy czym pełnomocnictwo</w:t>
      </w:r>
      <w:r w:rsidR="00A35FF6" w:rsidRPr="00BE3A2B">
        <w:rPr>
          <w:rFonts w:asciiTheme="minorHAnsi" w:hAnsiTheme="minorHAnsi" w:cstheme="minorHAnsi"/>
          <w:b/>
          <w:bCs/>
          <w:i/>
          <w:sz w:val="23"/>
          <w:szCs w:val="23"/>
        </w:rPr>
        <w:t xml:space="preserve"> </w:t>
      </w:r>
      <w:r w:rsidRPr="00BE3A2B">
        <w:rPr>
          <w:rFonts w:asciiTheme="minorHAnsi" w:hAnsiTheme="minorHAnsi" w:cstheme="minorHAnsi"/>
          <w:b/>
          <w:bCs/>
          <w:i/>
          <w:sz w:val="23"/>
          <w:szCs w:val="23"/>
        </w:rPr>
        <w:t>lub pełnomocnictwa muszą być załączone do oferty wykonawcy w oryginale w formie elektronicznej.</w:t>
      </w:r>
    </w:p>
    <w:p w14:paraId="49ED90D0" w14:textId="77777777" w:rsidR="005702AE" w:rsidRPr="00923CDA" w:rsidRDefault="00DF5163" w:rsidP="00BE3A2B">
      <w:pPr>
        <w:jc w:val="right"/>
        <w:rPr>
          <w:rFonts w:asciiTheme="minorHAnsi" w:hAnsiTheme="minorHAnsi" w:cstheme="minorHAnsi"/>
          <w:b/>
          <w:sz w:val="23"/>
          <w:szCs w:val="23"/>
        </w:rPr>
      </w:pPr>
      <w:r w:rsidRPr="00923CDA">
        <w:rPr>
          <w:rFonts w:asciiTheme="minorHAnsi" w:hAnsiTheme="minorHAnsi" w:cstheme="minorHAnsi"/>
          <w:b/>
          <w:sz w:val="23"/>
          <w:szCs w:val="23"/>
        </w:rPr>
        <w:br w:type="page"/>
      </w:r>
      <w:r w:rsidR="005702AE" w:rsidRPr="00923CDA">
        <w:rPr>
          <w:rFonts w:asciiTheme="minorHAnsi" w:hAnsiTheme="minorHAnsi" w:cstheme="minorHAnsi"/>
          <w:b/>
          <w:sz w:val="23"/>
          <w:szCs w:val="23"/>
        </w:rPr>
        <w:lastRenderedPageBreak/>
        <w:t>Załącznik Nr 2 do SWZ</w:t>
      </w:r>
    </w:p>
    <w:p w14:paraId="39D94D03" w14:textId="77777777" w:rsidR="006448C5" w:rsidRPr="00923CDA" w:rsidRDefault="006448C5" w:rsidP="00BE3A2B">
      <w:pPr>
        <w:pStyle w:val="Tekstpodstawowy"/>
        <w:jc w:val="right"/>
        <w:rPr>
          <w:rFonts w:asciiTheme="minorHAnsi" w:hAnsiTheme="minorHAnsi" w:cstheme="minorHAnsi"/>
          <w:bCs/>
          <w:sz w:val="23"/>
          <w:szCs w:val="23"/>
        </w:rPr>
      </w:pPr>
    </w:p>
    <w:p w14:paraId="606C3093" w14:textId="77777777" w:rsidR="006448C5" w:rsidRPr="00923CDA" w:rsidRDefault="006448C5" w:rsidP="00A909B9">
      <w:pPr>
        <w:ind w:right="5649"/>
        <w:jc w:val="both"/>
        <w:rPr>
          <w:rFonts w:asciiTheme="minorHAnsi" w:hAnsiTheme="minorHAnsi" w:cstheme="minorHAnsi"/>
          <w:sz w:val="23"/>
          <w:szCs w:val="23"/>
        </w:rPr>
      </w:pPr>
      <w:r w:rsidRPr="00923CDA">
        <w:rPr>
          <w:rFonts w:asciiTheme="minorHAnsi" w:hAnsiTheme="minorHAnsi" w:cstheme="minorHAnsi"/>
          <w:iCs/>
          <w:sz w:val="23"/>
          <w:szCs w:val="23"/>
        </w:rPr>
        <w:t>___________________________</w:t>
      </w:r>
    </w:p>
    <w:p w14:paraId="319051FE" w14:textId="77777777" w:rsidR="006448C5" w:rsidRPr="00923CDA" w:rsidRDefault="006448C5" w:rsidP="00A909B9">
      <w:pPr>
        <w:ind w:right="5649"/>
        <w:jc w:val="both"/>
        <w:rPr>
          <w:rFonts w:asciiTheme="minorHAnsi" w:hAnsiTheme="minorHAnsi" w:cstheme="minorHAnsi"/>
          <w:sz w:val="23"/>
          <w:szCs w:val="23"/>
        </w:rPr>
      </w:pPr>
      <w:r w:rsidRPr="00923CDA">
        <w:rPr>
          <w:rFonts w:asciiTheme="minorHAnsi" w:hAnsiTheme="minorHAnsi" w:cstheme="minorHAnsi"/>
          <w:sz w:val="23"/>
          <w:szCs w:val="23"/>
        </w:rPr>
        <w:t>nazwa i adres wykonawcy</w:t>
      </w:r>
    </w:p>
    <w:p w14:paraId="08A647E8" w14:textId="77777777" w:rsidR="006448C5" w:rsidRPr="00923CDA" w:rsidRDefault="006448C5" w:rsidP="00A909B9">
      <w:pPr>
        <w:ind w:right="5649"/>
        <w:jc w:val="both"/>
        <w:rPr>
          <w:rFonts w:asciiTheme="minorHAnsi" w:hAnsiTheme="minorHAnsi" w:cstheme="minorHAnsi"/>
          <w:i/>
          <w:sz w:val="23"/>
          <w:szCs w:val="23"/>
        </w:rPr>
      </w:pPr>
      <w:r w:rsidRPr="00923CDA">
        <w:rPr>
          <w:rFonts w:asciiTheme="minorHAnsi" w:hAnsiTheme="minorHAnsi" w:cstheme="minorHAnsi"/>
          <w:iCs/>
          <w:sz w:val="23"/>
          <w:szCs w:val="23"/>
        </w:rPr>
        <w:t>lub pieczęć firmowa</w:t>
      </w:r>
    </w:p>
    <w:p w14:paraId="6E213F75" w14:textId="77777777" w:rsidR="006448C5" w:rsidRPr="00923CDA" w:rsidRDefault="006448C5" w:rsidP="00A909B9">
      <w:pPr>
        <w:pStyle w:val="Tekstpodstawowy"/>
        <w:jc w:val="both"/>
        <w:rPr>
          <w:rFonts w:asciiTheme="minorHAnsi" w:hAnsiTheme="minorHAnsi" w:cstheme="minorHAnsi"/>
          <w:bCs/>
          <w:sz w:val="23"/>
          <w:szCs w:val="23"/>
        </w:rPr>
      </w:pPr>
    </w:p>
    <w:p w14:paraId="0C8C63D8" w14:textId="77777777" w:rsidR="006448C5" w:rsidRPr="00923CDA" w:rsidRDefault="006448C5" w:rsidP="00BE3A2B">
      <w:pPr>
        <w:pStyle w:val="Tekstpodstawowy"/>
        <w:jc w:val="center"/>
        <w:rPr>
          <w:rFonts w:asciiTheme="minorHAnsi" w:hAnsiTheme="minorHAnsi" w:cstheme="minorHAnsi"/>
          <w:b/>
          <w:bCs/>
          <w:sz w:val="23"/>
          <w:szCs w:val="23"/>
        </w:rPr>
      </w:pPr>
      <w:r w:rsidRPr="00923CDA">
        <w:rPr>
          <w:rFonts w:asciiTheme="minorHAnsi" w:hAnsiTheme="minorHAnsi" w:cstheme="minorHAnsi"/>
          <w:b/>
          <w:bCs/>
          <w:sz w:val="23"/>
          <w:szCs w:val="23"/>
        </w:rPr>
        <w:t>ARKUSZ CENOWY</w:t>
      </w:r>
    </w:p>
    <w:p w14:paraId="00DEFE02" w14:textId="77777777" w:rsidR="006448C5" w:rsidRPr="00923CDA" w:rsidRDefault="006448C5" w:rsidP="00BE3A2B">
      <w:pPr>
        <w:pStyle w:val="Tekstpodstawowy"/>
        <w:jc w:val="center"/>
        <w:rPr>
          <w:rFonts w:asciiTheme="minorHAnsi" w:hAnsiTheme="minorHAnsi" w:cstheme="minorHAnsi"/>
          <w:b/>
          <w:bCs/>
          <w:sz w:val="23"/>
          <w:szCs w:val="23"/>
        </w:rPr>
      </w:pPr>
      <w:r w:rsidRPr="00923CDA">
        <w:rPr>
          <w:rFonts w:asciiTheme="minorHAnsi" w:hAnsiTheme="minorHAnsi" w:cstheme="minorHAnsi"/>
          <w:b/>
          <w:bCs/>
          <w:sz w:val="23"/>
          <w:szCs w:val="23"/>
        </w:rPr>
        <w:t>/wzór/</w:t>
      </w:r>
    </w:p>
    <w:p w14:paraId="30F2D8D9" w14:textId="4C8EF360" w:rsidR="006448C5" w:rsidRPr="00923CDA" w:rsidRDefault="006448C5">
      <w:pPr>
        <w:pStyle w:val="Bezodstpw"/>
        <w:numPr>
          <w:ilvl w:val="0"/>
          <w:numId w:val="52"/>
        </w:numPr>
        <w:ind w:left="567" w:hanging="709"/>
      </w:pPr>
      <w:r w:rsidRPr="00923CDA">
        <w:t>Przystępując do prowadzonego przez Przedsiębiorstwo Usług Komunalnych</w:t>
      </w:r>
      <w:r w:rsidRPr="00923CDA">
        <w:br/>
        <w:t>Piaseczno Sp. z o.o. postępowania o udzielenie zamówienia publicznego</w:t>
      </w:r>
      <w:r w:rsidRPr="00923CDA">
        <w:br/>
        <w:t>oznaczonego pn. „</w:t>
      </w:r>
      <w:r w:rsidR="00C625FD" w:rsidRPr="00923CDA">
        <w:rPr>
          <w:b/>
        </w:rPr>
        <w:t>Dostawa 2 posypywarek</w:t>
      </w:r>
      <w:r w:rsidRPr="00923CDA">
        <w:t>”</w:t>
      </w:r>
      <w:r w:rsidR="00C625FD" w:rsidRPr="00923CDA">
        <w:t xml:space="preserve"> </w:t>
      </w:r>
      <w:r w:rsidRPr="00923CDA">
        <w:t xml:space="preserve">(nr sprawy: </w:t>
      </w:r>
      <w:r w:rsidR="007E4ED5">
        <w:t>5</w:t>
      </w:r>
      <w:r w:rsidR="00796025" w:rsidRPr="00923CDA">
        <w:t>/202</w:t>
      </w:r>
      <w:r w:rsidR="00DB40B1" w:rsidRPr="00923CDA">
        <w:t>6</w:t>
      </w:r>
      <w:r w:rsidRPr="00923CDA">
        <w:t xml:space="preserve">) </w:t>
      </w:r>
      <w:r w:rsidRPr="00923CDA">
        <w:rPr>
          <w:bCs/>
        </w:rPr>
        <w:t xml:space="preserve">i </w:t>
      </w:r>
      <w:r w:rsidRPr="00923CDA">
        <w:rPr>
          <w:snapToGrid w:val="0"/>
        </w:rPr>
        <w:t>składając ofertę</w:t>
      </w:r>
      <w:r w:rsidR="00C625FD" w:rsidRPr="00923CDA">
        <w:rPr>
          <w:snapToGrid w:val="0"/>
        </w:rPr>
        <w:br/>
      </w:r>
      <w:r w:rsidRPr="00923CDA">
        <w:rPr>
          <w:snapToGrid w:val="0"/>
        </w:rPr>
        <w:t>na wykonanie przedmiotu zamówienia</w:t>
      </w:r>
      <w:r w:rsidR="00C625FD" w:rsidRPr="00923CDA">
        <w:rPr>
          <w:snapToGrid w:val="0"/>
        </w:rPr>
        <w:t xml:space="preserve"> </w:t>
      </w:r>
      <w:r w:rsidRPr="00923CDA">
        <w:rPr>
          <w:snapToGrid w:val="0"/>
        </w:rPr>
        <w:t>na zasadach i warunkach określonych</w:t>
      </w:r>
      <w:r w:rsidR="00C625FD" w:rsidRPr="00923CDA">
        <w:rPr>
          <w:snapToGrid w:val="0"/>
        </w:rPr>
        <w:br/>
      </w:r>
      <w:r w:rsidRPr="00923CDA">
        <w:rPr>
          <w:snapToGrid w:val="0"/>
        </w:rPr>
        <w:t xml:space="preserve">przez Zamawiającego </w:t>
      </w:r>
      <w:r w:rsidRPr="00923CDA">
        <w:rPr>
          <w:bCs/>
        </w:rPr>
        <w:t>w Specyfikacji Warunków Zamówienia oświadczamy,</w:t>
      </w:r>
      <w:r w:rsidR="00C625FD" w:rsidRPr="00923CDA">
        <w:rPr>
          <w:bCs/>
        </w:rPr>
        <w:br/>
      </w:r>
      <w:r w:rsidRPr="00923CDA">
        <w:rPr>
          <w:bCs/>
        </w:rPr>
        <w:t>że nasza oferta obejmuje</w:t>
      </w:r>
      <w:r w:rsidR="000A24BF" w:rsidRPr="00923CDA">
        <w:rPr>
          <w:bCs/>
        </w:rPr>
        <w:t xml:space="preserve"> </w:t>
      </w:r>
      <w:r w:rsidRPr="00923CDA">
        <w:rPr>
          <w:bCs/>
        </w:rPr>
        <w:t>następując</w:t>
      </w:r>
      <w:r w:rsidR="00C625FD" w:rsidRPr="00923CDA">
        <w:rPr>
          <w:bCs/>
        </w:rPr>
        <w:t>e</w:t>
      </w:r>
      <w:r w:rsidRPr="00923CDA">
        <w:rPr>
          <w:bCs/>
        </w:rPr>
        <w:t xml:space="preserve"> </w:t>
      </w:r>
      <w:r w:rsidR="00C625FD" w:rsidRPr="00923CDA">
        <w:rPr>
          <w:bCs/>
        </w:rPr>
        <w:t>posypywarki</w:t>
      </w:r>
      <w:r w:rsidRPr="00923CDA">
        <w:rPr>
          <w:bCs/>
        </w:rPr>
        <w:t>:</w:t>
      </w:r>
    </w:p>
    <w:p w14:paraId="6F75C639" w14:textId="77777777" w:rsidR="00C625FD" w:rsidRPr="00923CDA" w:rsidRDefault="00C625FD" w:rsidP="00E36618">
      <w:pPr>
        <w:pStyle w:val="Bezodstpw"/>
        <w:rPr>
          <w:bCs/>
        </w:rPr>
      </w:pPr>
    </w:p>
    <w:tbl>
      <w:tblPr>
        <w:tblW w:w="855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960"/>
        <w:gridCol w:w="3960"/>
      </w:tblGrid>
      <w:tr w:rsidR="006448C5" w:rsidRPr="00923CDA" w14:paraId="56AD7C3F" w14:textId="77777777" w:rsidTr="006448C5">
        <w:tc>
          <w:tcPr>
            <w:tcW w:w="636" w:type="dxa"/>
          </w:tcPr>
          <w:p w14:paraId="1442628C" w14:textId="77777777" w:rsidR="006448C5" w:rsidRPr="00923CDA" w:rsidRDefault="006448C5" w:rsidP="00E36618">
            <w:pPr>
              <w:pStyle w:val="Bezodstpw"/>
              <w:rPr>
                <w:b/>
                <w:bCs/>
              </w:rPr>
            </w:pPr>
            <w:r w:rsidRPr="00923CDA">
              <w:rPr>
                <w:b/>
                <w:bCs/>
              </w:rPr>
              <w:t>lp.</w:t>
            </w:r>
          </w:p>
        </w:tc>
        <w:tc>
          <w:tcPr>
            <w:tcW w:w="3960" w:type="dxa"/>
          </w:tcPr>
          <w:p w14:paraId="51CB4AE2" w14:textId="77777777" w:rsidR="006448C5" w:rsidRPr="00923CDA" w:rsidRDefault="006448C5" w:rsidP="00E36618">
            <w:pPr>
              <w:pStyle w:val="Bezodstpw"/>
              <w:rPr>
                <w:b/>
                <w:bCs/>
              </w:rPr>
            </w:pPr>
            <w:r w:rsidRPr="00923CDA">
              <w:rPr>
                <w:b/>
                <w:bCs/>
              </w:rPr>
              <w:t>opis wymogu Zamawiającego</w:t>
            </w:r>
          </w:p>
        </w:tc>
        <w:tc>
          <w:tcPr>
            <w:tcW w:w="3960" w:type="dxa"/>
          </w:tcPr>
          <w:p w14:paraId="7F049883" w14:textId="77777777" w:rsidR="006448C5" w:rsidRPr="00923CDA" w:rsidRDefault="006448C5" w:rsidP="00E36618">
            <w:pPr>
              <w:pStyle w:val="Bezodstpw"/>
              <w:rPr>
                <w:b/>
                <w:bCs/>
              </w:rPr>
            </w:pPr>
            <w:r w:rsidRPr="00923CDA">
              <w:rPr>
                <w:b/>
                <w:bCs/>
              </w:rPr>
              <w:t>sposób spełnienia wymogu</w:t>
            </w:r>
          </w:p>
          <w:p w14:paraId="6E5BE6AD" w14:textId="77777777" w:rsidR="006448C5" w:rsidRPr="00923CDA" w:rsidRDefault="006448C5" w:rsidP="00E36618">
            <w:pPr>
              <w:pStyle w:val="Bezodstpw"/>
              <w:rPr>
                <w:b/>
                <w:bCs/>
              </w:rPr>
            </w:pPr>
            <w:r w:rsidRPr="00923CDA">
              <w:rPr>
                <w:b/>
                <w:bCs/>
              </w:rPr>
              <w:t>Zamawiającego przez wykonawcę</w:t>
            </w:r>
          </w:p>
        </w:tc>
      </w:tr>
      <w:tr w:rsidR="00C625FD" w:rsidRPr="00923CDA" w14:paraId="4946E433" w14:textId="77777777" w:rsidTr="00AC1947">
        <w:tc>
          <w:tcPr>
            <w:tcW w:w="636" w:type="dxa"/>
          </w:tcPr>
          <w:p w14:paraId="6BFF4133" w14:textId="77777777" w:rsidR="00C625FD" w:rsidRPr="00923CDA" w:rsidRDefault="00C625FD" w:rsidP="00E36618">
            <w:pPr>
              <w:pStyle w:val="Bezodstpw"/>
              <w:rPr>
                <w:bCs/>
              </w:rPr>
            </w:pPr>
            <w:r w:rsidRPr="00923CDA">
              <w:rPr>
                <w:bCs/>
              </w:rPr>
              <w:t>1)</w:t>
            </w:r>
          </w:p>
        </w:tc>
        <w:tc>
          <w:tcPr>
            <w:tcW w:w="3960" w:type="dxa"/>
          </w:tcPr>
          <w:p w14:paraId="3DF1C57E" w14:textId="77777777" w:rsidR="00C625FD" w:rsidRPr="00923CDA" w:rsidRDefault="00C625FD" w:rsidP="00E36618">
            <w:pPr>
              <w:pStyle w:val="Bezodstpw"/>
              <w:rPr>
                <w:bCs/>
              </w:rPr>
            </w:pPr>
            <w:r w:rsidRPr="00923CDA">
              <w:rPr>
                <w:bCs/>
              </w:rPr>
              <w:t>marka (producent) 2 posypywarek</w:t>
            </w:r>
            <w:r w:rsidRPr="00923CDA">
              <w:rPr>
                <w:bCs/>
              </w:rPr>
              <w:br/>
              <w:t xml:space="preserve">ze </w:t>
            </w:r>
            <w:r w:rsidRPr="00923CDA">
              <w:t>zbiornikiem o pojemności 8 m</w:t>
            </w:r>
            <w:r w:rsidRPr="00923CDA">
              <w:rPr>
                <w:vertAlign w:val="superscript"/>
              </w:rPr>
              <w:t>3</w:t>
            </w:r>
            <w:r w:rsidRPr="00923CDA">
              <w:rPr>
                <w:bCs/>
              </w:rPr>
              <w:t>:</w:t>
            </w:r>
          </w:p>
          <w:p w14:paraId="7F3251C7" w14:textId="77777777" w:rsidR="00C625FD" w:rsidRPr="00923CDA" w:rsidRDefault="00C625FD" w:rsidP="00E36618">
            <w:pPr>
              <w:pStyle w:val="Bezodstpw"/>
              <w:rPr>
                <w:bCs/>
              </w:rPr>
            </w:pPr>
          </w:p>
          <w:p w14:paraId="48784BC9" w14:textId="77777777" w:rsidR="00C625FD" w:rsidRPr="00923CDA" w:rsidRDefault="00C625FD" w:rsidP="00E36618">
            <w:pPr>
              <w:pStyle w:val="Bezodstpw"/>
              <w:rPr>
                <w:bCs/>
              </w:rPr>
            </w:pPr>
            <w:r w:rsidRPr="00923CDA">
              <w:rPr>
                <w:bCs/>
              </w:rPr>
              <w:t>Zamawiający nie wskazuje konkretnej marki (producenta) posypywarek</w:t>
            </w:r>
          </w:p>
        </w:tc>
        <w:tc>
          <w:tcPr>
            <w:tcW w:w="3960" w:type="dxa"/>
          </w:tcPr>
          <w:p w14:paraId="02FEE088" w14:textId="77777777" w:rsidR="00C625FD" w:rsidRPr="00923CDA" w:rsidRDefault="00C625FD" w:rsidP="00E36618">
            <w:pPr>
              <w:pStyle w:val="Bezodstpw"/>
              <w:rPr>
                <w:bCs/>
              </w:rPr>
            </w:pPr>
            <w:r w:rsidRPr="00923CDA">
              <w:rPr>
                <w:bCs/>
              </w:rPr>
              <w:t>marka (producent) 2 posypywarek</w:t>
            </w:r>
            <w:r w:rsidRPr="00923CDA">
              <w:rPr>
                <w:bCs/>
              </w:rPr>
              <w:br/>
              <w:t xml:space="preserve">ze </w:t>
            </w:r>
            <w:r w:rsidRPr="00923CDA">
              <w:t>zbiornikiem o pojemności 8 m</w:t>
            </w:r>
            <w:r w:rsidRPr="00923CDA">
              <w:rPr>
                <w:vertAlign w:val="superscript"/>
              </w:rPr>
              <w:t>3</w:t>
            </w:r>
            <w:r w:rsidRPr="00923CDA">
              <w:rPr>
                <w:bCs/>
              </w:rPr>
              <w:t xml:space="preserve"> oferowanych przez wykonawcę:</w:t>
            </w:r>
          </w:p>
          <w:p w14:paraId="05C2871B" w14:textId="77777777" w:rsidR="00C625FD" w:rsidRPr="00923CDA" w:rsidRDefault="00C625FD" w:rsidP="00E36618">
            <w:pPr>
              <w:pStyle w:val="Bezodstpw"/>
              <w:rPr>
                <w:bCs/>
              </w:rPr>
            </w:pPr>
            <w:r w:rsidRPr="00923CDA">
              <w:rPr>
                <w:bCs/>
              </w:rPr>
              <w:t>_______________________________</w:t>
            </w:r>
          </w:p>
          <w:p w14:paraId="12C5CC9A" w14:textId="77777777" w:rsidR="00C625FD" w:rsidRPr="00923CDA" w:rsidRDefault="00C625FD" w:rsidP="00E36618">
            <w:pPr>
              <w:pStyle w:val="Bezodstpw"/>
              <w:rPr>
                <w:bCs/>
              </w:rPr>
            </w:pPr>
          </w:p>
        </w:tc>
      </w:tr>
      <w:tr w:rsidR="006448C5" w:rsidRPr="00923CDA" w14:paraId="25881C38" w14:textId="77777777" w:rsidTr="006448C5">
        <w:tc>
          <w:tcPr>
            <w:tcW w:w="636" w:type="dxa"/>
          </w:tcPr>
          <w:p w14:paraId="7612BF44" w14:textId="77777777" w:rsidR="006448C5" w:rsidRPr="00923CDA" w:rsidRDefault="00C625FD" w:rsidP="00E36618">
            <w:pPr>
              <w:pStyle w:val="Bezodstpw"/>
              <w:rPr>
                <w:bCs/>
              </w:rPr>
            </w:pPr>
            <w:r w:rsidRPr="00923CDA">
              <w:rPr>
                <w:bCs/>
              </w:rPr>
              <w:t>2</w:t>
            </w:r>
            <w:r w:rsidR="006448C5" w:rsidRPr="00923CDA">
              <w:rPr>
                <w:bCs/>
              </w:rPr>
              <w:t>)</w:t>
            </w:r>
          </w:p>
        </w:tc>
        <w:tc>
          <w:tcPr>
            <w:tcW w:w="3960" w:type="dxa"/>
          </w:tcPr>
          <w:p w14:paraId="7162B26C" w14:textId="384C5733" w:rsidR="006448C5" w:rsidRPr="00923CDA" w:rsidRDefault="00C625FD" w:rsidP="00E36618">
            <w:pPr>
              <w:pStyle w:val="Bezodstpw"/>
              <w:rPr>
                <w:bCs/>
              </w:rPr>
            </w:pPr>
            <w:r w:rsidRPr="00923CDA">
              <w:rPr>
                <w:bCs/>
              </w:rPr>
              <w:t>model 2 posypywarek</w:t>
            </w:r>
            <w:r w:rsidR="00BE3A2B">
              <w:rPr>
                <w:bCs/>
              </w:rPr>
              <w:t xml:space="preserve"> </w:t>
            </w:r>
            <w:r w:rsidRPr="00923CDA">
              <w:rPr>
                <w:bCs/>
              </w:rPr>
              <w:t xml:space="preserve">ze </w:t>
            </w:r>
            <w:r w:rsidRPr="00923CDA">
              <w:t xml:space="preserve">zbiornikiem o pojemności </w:t>
            </w:r>
            <w:r w:rsidR="00BE3A2B">
              <w:t>8</w:t>
            </w:r>
            <w:r w:rsidRPr="00923CDA">
              <w:t xml:space="preserve"> m</w:t>
            </w:r>
            <w:r w:rsidRPr="00923CDA">
              <w:rPr>
                <w:vertAlign w:val="superscript"/>
              </w:rPr>
              <w:t>3</w:t>
            </w:r>
            <w:r w:rsidR="006448C5" w:rsidRPr="00923CDA">
              <w:rPr>
                <w:bCs/>
              </w:rPr>
              <w:t>:</w:t>
            </w:r>
          </w:p>
          <w:p w14:paraId="7263C0EF" w14:textId="77777777" w:rsidR="006448C5" w:rsidRPr="00923CDA" w:rsidRDefault="006448C5" w:rsidP="00E36618">
            <w:pPr>
              <w:pStyle w:val="Bezodstpw"/>
              <w:rPr>
                <w:bCs/>
              </w:rPr>
            </w:pPr>
          </w:p>
          <w:p w14:paraId="77ED79A5" w14:textId="77777777" w:rsidR="006448C5" w:rsidRPr="00923CDA" w:rsidRDefault="006448C5" w:rsidP="00E36618">
            <w:pPr>
              <w:pStyle w:val="Bezodstpw"/>
              <w:rPr>
                <w:bCs/>
              </w:rPr>
            </w:pPr>
            <w:r w:rsidRPr="00923CDA">
              <w:rPr>
                <w:bCs/>
              </w:rPr>
              <w:t>Zamawiający nie wskazuje konkretne</w:t>
            </w:r>
            <w:r w:rsidR="00C625FD" w:rsidRPr="00923CDA">
              <w:rPr>
                <w:bCs/>
              </w:rPr>
              <w:t>go</w:t>
            </w:r>
            <w:r w:rsidRPr="00923CDA">
              <w:rPr>
                <w:bCs/>
              </w:rPr>
              <w:t xml:space="preserve"> </w:t>
            </w:r>
            <w:r w:rsidR="00C625FD" w:rsidRPr="00923CDA">
              <w:rPr>
                <w:bCs/>
              </w:rPr>
              <w:t>modelu posypywarek</w:t>
            </w:r>
          </w:p>
        </w:tc>
        <w:tc>
          <w:tcPr>
            <w:tcW w:w="3960" w:type="dxa"/>
          </w:tcPr>
          <w:p w14:paraId="54D8686D" w14:textId="07CB8BB2" w:rsidR="006448C5" w:rsidRPr="00923CDA" w:rsidRDefault="00C625FD" w:rsidP="00E36618">
            <w:pPr>
              <w:pStyle w:val="Bezodstpw"/>
              <w:rPr>
                <w:bCs/>
              </w:rPr>
            </w:pPr>
            <w:r w:rsidRPr="00923CDA">
              <w:rPr>
                <w:bCs/>
              </w:rPr>
              <w:t>model 2 posypywarek</w:t>
            </w:r>
            <w:r w:rsidR="00BE3A2B">
              <w:rPr>
                <w:bCs/>
              </w:rPr>
              <w:t xml:space="preserve"> </w:t>
            </w:r>
            <w:r w:rsidRPr="00923CDA">
              <w:rPr>
                <w:bCs/>
              </w:rPr>
              <w:t xml:space="preserve">ze </w:t>
            </w:r>
            <w:r w:rsidRPr="00923CDA">
              <w:t xml:space="preserve">zbiornikiem o pojemności </w:t>
            </w:r>
            <w:r w:rsidR="00BE3A2B">
              <w:t>8</w:t>
            </w:r>
            <w:r w:rsidRPr="00923CDA">
              <w:t xml:space="preserve"> m</w:t>
            </w:r>
            <w:r w:rsidRPr="00923CDA">
              <w:rPr>
                <w:vertAlign w:val="superscript"/>
              </w:rPr>
              <w:t>3</w:t>
            </w:r>
            <w:r w:rsidRPr="00923CDA">
              <w:rPr>
                <w:bCs/>
              </w:rPr>
              <w:t xml:space="preserve"> o</w:t>
            </w:r>
            <w:r w:rsidR="006448C5" w:rsidRPr="00923CDA">
              <w:rPr>
                <w:bCs/>
              </w:rPr>
              <w:t>ferowan</w:t>
            </w:r>
            <w:r w:rsidRPr="00923CDA">
              <w:rPr>
                <w:bCs/>
              </w:rPr>
              <w:t xml:space="preserve">ych </w:t>
            </w:r>
            <w:r w:rsidR="006448C5" w:rsidRPr="00923CDA">
              <w:rPr>
                <w:bCs/>
              </w:rPr>
              <w:t>przez wykonawcę:</w:t>
            </w:r>
          </w:p>
          <w:p w14:paraId="4890A540" w14:textId="77777777" w:rsidR="006448C5" w:rsidRPr="00923CDA" w:rsidRDefault="006448C5" w:rsidP="00E36618">
            <w:pPr>
              <w:pStyle w:val="Bezodstpw"/>
              <w:rPr>
                <w:bCs/>
              </w:rPr>
            </w:pPr>
            <w:r w:rsidRPr="00923CDA">
              <w:rPr>
                <w:bCs/>
              </w:rPr>
              <w:t>_______________________________</w:t>
            </w:r>
          </w:p>
          <w:p w14:paraId="70206323" w14:textId="77777777" w:rsidR="006448C5" w:rsidRPr="00923CDA" w:rsidRDefault="006448C5" w:rsidP="00E36618">
            <w:pPr>
              <w:pStyle w:val="Bezodstpw"/>
              <w:rPr>
                <w:bCs/>
              </w:rPr>
            </w:pPr>
          </w:p>
        </w:tc>
      </w:tr>
      <w:tr w:rsidR="00AC1947" w:rsidRPr="00923CDA" w14:paraId="1C46C55C" w14:textId="77777777" w:rsidTr="00AC1947">
        <w:tc>
          <w:tcPr>
            <w:tcW w:w="636" w:type="dxa"/>
            <w:tcBorders>
              <w:top w:val="single" w:sz="4" w:space="0" w:color="auto"/>
              <w:left w:val="single" w:sz="4" w:space="0" w:color="auto"/>
              <w:bottom w:val="single" w:sz="4" w:space="0" w:color="auto"/>
              <w:right w:val="single" w:sz="4" w:space="0" w:color="auto"/>
            </w:tcBorders>
          </w:tcPr>
          <w:p w14:paraId="6E9280E3" w14:textId="77777777" w:rsidR="00AC1947" w:rsidRPr="00923CDA" w:rsidRDefault="00AC1947" w:rsidP="00E36618">
            <w:pPr>
              <w:pStyle w:val="Bezodstpw"/>
              <w:rPr>
                <w:bCs/>
              </w:rPr>
            </w:pPr>
            <w:r w:rsidRPr="00923CDA">
              <w:rPr>
                <w:bCs/>
              </w:rPr>
              <w:t>3)</w:t>
            </w:r>
          </w:p>
        </w:tc>
        <w:tc>
          <w:tcPr>
            <w:tcW w:w="3960" w:type="dxa"/>
            <w:tcBorders>
              <w:top w:val="single" w:sz="4" w:space="0" w:color="auto"/>
              <w:left w:val="single" w:sz="4" w:space="0" w:color="auto"/>
              <w:bottom w:val="single" w:sz="4" w:space="0" w:color="auto"/>
              <w:right w:val="single" w:sz="4" w:space="0" w:color="auto"/>
            </w:tcBorders>
          </w:tcPr>
          <w:p w14:paraId="6B99510F" w14:textId="68B92923" w:rsidR="00AC1947" w:rsidRPr="00923CDA" w:rsidRDefault="00AC1947" w:rsidP="00E36618">
            <w:pPr>
              <w:pStyle w:val="Bezodstpw"/>
              <w:rPr>
                <w:bCs/>
              </w:rPr>
            </w:pPr>
            <w:r w:rsidRPr="00923CDA">
              <w:rPr>
                <w:bCs/>
              </w:rPr>
              <w:t>rok / miesiąc produkcji 2 posypywarek</w:t>
            </w:r>
            <w:r w:rsidRPr="00923CDA">
              <w:rPr>
                <w:bCs/>
              </w:rPr>
              <w:br/>
              <w:t xml:space="preserve">ze zbiornikiem o pojemności </w:t>
            </w:r>
            <w:r w:rsidR="00BE3A2B">
              <w:rPr>
                <w:bCs/>
              </w:rPr>
              <w:t>8</w:t>
            </w:r>
            <w:r w:rsidRPr="00923CDA">
              <w:rPr>
                <w:bCs/>
              </w:rPr>
              <w:t xml:space="preserve"> </w:t>
            </w:r>
            <w:r w:rsidR="00094DAD" w:rsidRPr="00923CDA">
              <w:t>m</w:t>
            </w:r>
            <w:r w:rsidR="00094DAD" w:rsidRPr="00923CDA">
              <w:rPr>
                <w:vertAlign w:val="superscript"/>
              </w:rPr>
              <w:t>3</w:t>
            </w:r>
            <w:r w:rsidRPr="00923CDA">
              <w:rPr>
                <w:bCs/>
              </w:rPr>
              <w:t>:</w:t>
            </w:r>
          </w:p>
          <w:p w14:paraId="73C7AE86" w14:textId="77777777" w:rsidR="00AC1947" w:rsidRPr="00923CDA" w:rsidRDefault="00AC1947" w:rsidP="00E36618">
            <w:pPr>
              <w:pStyle w:val="Bezodstpw"/>
              <w:rPr>
                <w:bCs/>
              </w:rPr>
            </w:pPr>
          </w:p>
          <w:p w14:paraId="4E7F311B" w14:textId="77777777" w:rsidR="00AC1947" w:rsidRPr="00923CDA" w:rsidRDefault="00AC1947" w:rsidP="00E36618">
            <w:pPr>
              <w:pStyle w:val="Bezodstpw"/>
              <w:rPr>
                <w:bCs/>
              </w:rPr>
            </w:pPr>
            <w:r w:rsidRPr="00923CDA">
              <w:rPr>
                <w:bCs/>
              </w:rPr>
              <w:t>Zamawiający nie wskazuje konkretnej marki (producenta) posypywarek</w:t>
            </w:r>
          </w:p>
          <w:p w14:paraId="5A34D86A" w14:textId="77777777" w:rsidR="00467B2A" w:rsidRDefault="00467B2A" w:rsidP="00467B2A">
            <w:pPr>
              <w:pStyle w:val="Bezodstpw"/>
              <w:rPr>
                <w:bCs/>
              </w:rPr>
            </w:pPr>
          </w:p>
          <w:p w14:paraId="212AE628" w14:textId="75F258E9" w:rsidR="00467B2A" w:rsidRPr="00923CDA" w:rsidRDefault="00467B2A" w:rsidP="00467B2A">
            <w:pPr>
              <w:pStyle w:val="Bezodstpw"/>
              <w:rPr>
                <w:bCs/>
              </w:rPr>
            </w:pPr>
            <w:r w:rsidRPr="00467B2A">
              <w:rPr>
                <w:bCs/>
              </w:rPr>
              <w:t>Zamawiający wymaga, aby zaoferowane posypywarki były fabrycznie nowe, nieużywane, kompletne, wolne od wad fizycznych i prawnych, nieeksploatowane, nierejestrowane jako urządzenia używane, niebędące przedmiotem wcześniejszej sprzedaży użytkownikowi końcowemu oraz gotowe do pracy zgodnie z przeznaczeniem.</w:t>
            </w:r>
          </w:p>
        </w:tc>
        <w:tc>
          <w:tcPr>
            <w:tcW w:w="3960" w:type="dxa"/>
            <w:tcBorders>
              <w:top w:val="single" w:sz="4" w:space="0" w:color="auto"/>
              <w:left w:val="single" w:sz="4" w:space="0" w:color="auto"/>
              <w:bottom w:val="single" w:sz="4" w:space="0" w:color="auto"/>
              <w:right w:val="single" w:sz="4" w:space="0" w:color="auto"/>
            </w:tcBorders>
          </w:tcPr>
          <w:p w14:paraId="0ABE6BF0" w14:textId="67AA5B31" w:rsidR="00AC1947" w:rsidRPr="00923CDA" w:rsidRDefault="00AC1947" w:rsidP="00E36618">
            <w:pPr>
              <w:pStyle w:val="Bezodstpw"/>
              <w:rPr>
                <w:bCs/>
              </w:rPr>
            </w:pPr>
            <w:r w:rsidRPr="00923CDA">
              <w:rPr>
                <w:bCs/>
              </w:rPr>
              <w:t>rok / miesiąc produkcji 2 posypywarek</w:t>
            </w:r>
            <w:r w:rsidRPr="00923CDA">
              <w:rPr>
                <w:bCs/>
              </w:rPr>
              <w:br/>
              <w:t xml:space="preserve">ze zbiornikiem o pojemności </w:t>
            </w:r>
            <w:r w:rsidR="00BE3A2B">
              <w:rPr>
                <w:bCs/>
              </w:rPr>
              <w:t>8</w:t>
            </w:r>
            <w:r w:rsidRPr="00923CDA">
              <w:rPr>
                <w:bCs/>
              </w:rPr>
              <w:t xml:space="preserve"> </w:t>
            </w:r>
            <w:r w:rsidR="00094DAD" w:rsidRPr="00923CDA">
              <w:t>m</w:t>
            </w:r>
            <w:r w:rsidR="00094DAD" w:rsidRPr="00923CDA">
              <w:rPr>
                <w:vertAlign w:val="superscript"/>
              </w:rPr>
              <w:t>3</w:t>
            </w:r>
            <w:r w:rsidRPr="00923CDA">
              <w:rPr>
                <w:bCs/>
              </w:rPr>
              <w:t xml:space="preserve"> oferowanych przez wykonawcę:</w:t>
            </w:r>
          </w:p>
          <w:p w14:paraId="0DC389AE" w14:textId="77777777" w:rsidR="00AC1947" w:rsidRPr="00923CDA" w:rsidRDefault="00AC1947" w:rsidP="00E36618">
            <w:pPr>
              <w:pStyle w:val="Bezodstpw"/>
              <w:rPr>
                <w:bCs/>
              </w:rPr>
            </w:pPr>
            <w:r w:rsidRPr="00923CDA">
              <w:rPr>
                <w:bCs/>
              </w:rPr>
              <w:t>_______________________________</w:t>
            </w:r>
          </w:p>
          <w:p w14:paraId="21859235" w14:textId="77777777" w:rsidR="00AC1947" w:rsidRPr="00923CDA" w:rsidRDefault="00AC1947" w:rsidP="00E36618">
            <w:pPr>
              <w:pStyle w:val="Bezodstpw"/>
              <w:rPr>
                <w:bCs/>
              </w:rPr>
            </w:pPr>
          </w:p>
        </w:tc>
      </w:tr>
    </w:tbl>
    <w:p w14:paraId="473E5949" w14:textId="6FB5EAE0" w:rsidR="00E36618" w:rsidRPr="00E36618" w:rsidRDefault="00F90B33" w:rsidP="00F90B33">
      <w:pPr>
        <w:pStyle w:val="Bezodstpw"/>
        <w:ind w:left="567" w:hanging="567"/>
        <w:rPr>
          <w:snapToGrid w:val="0"/>
        </w:rPr>
      </w:pPr>
      <w:r>
        <w:t xml:space="preserve">2. </w:t>
      </w:r>
      <w:r>
        <w:tab/>
      </w:r>
      <w:r w:rsidR="00AC1947" w:rsidRPr="00E36618">
        <w:t>Przystępując do prowadzonego przez Przedsiębiorstwo Usług Komunalnych</w:t>
      </w:r>
      <w:r w:rsidR="00AC1947" w:rsidRPr="00E36618">
        <w:br/>
        <w:t>Piaseczno Sp. z o.o. postępowania o udzielenie zamówienia publicznego</w:t>
      </w:r>
      <w:r w:rsidR="00AC1947" w:rsidRPr="00E36618">
        <w:br/>
        <w:t>oznaczonego pn. „</w:t>
      </w:r>
      <w:r w:rsidR="00094DAD" w:rsidRPr="00E36618">
        <w:rPr>
          <w:b/>
        </w:rPr>
        <w:t>Dostawa 2 posypywarek</w:t>
      </w:r>
      <w:r w:rsidR="00AC1947" w:rsidRPr="00E36618">
        <w:t>”</w:t>
      </w:r>
      <w:r w:rsidR="00094DAD" w:rsidRPr="00E36618">
        <w:t xml:space="preserve"> </w:t>
      </w:r>
      <w:r w:rsidR="00AC1947" w:rsidRPr="00E36618">
        <w:t xml:space="preserve">(nr sprawy: </w:t>
      </w:r>
      <w:r w:rsidR="007E4ED5">
        <w:t>5</w:t>
      </w:r>
      <w:r w:rsidR="00AC1947" w:rsidRPr="00E36618">
        <w:t>/202</w:t>
      </w:r>
      <w:r w:rsidR="00DB40B1" w:rsidRPr="00E36618">
        <w:t>6</w:t>
      </w:r>
      <w:r w:rsidR="00AC1947" w:rsidRPr="00E36618">
        <w:t xml:space="preserve">) </w:t>
      </w:r>
      <w:r w:rsidR="00AC1947" w:rsidRPr="00E36618">
        <w:rPr>
          <w:bCs/>
        </w:rPr>
        <w:t xml:space="preserve">i </w:t>
      </w:r>
      <w:r w:rsidR="00AC1947" w:rsidRPr="00E36618">
        <w:rPr>
          <w:snapToGrid w:val="0"/>
        </w:rPr>
        <w:t xml:space="preserve">składając ofertę na wykonanie przedmiotu zamówienia na zasadach i warunkach określonych przez Zamawiającego </w:t>
      </w:r>
      <w:r w:rsidR="00AC1947" w:rsidRPr="00E36618">
        <w:rPr>
          <w:bCs/>
        </w:rPr>
        <w:t xml:space="preserve">w Specyfikacji Warunków Zamówienia </w:t>
      </w:r>
      <w:r w:rsidR="00AC1947" w:rsidRPr="00E36618">
        <w:t>o</w:t>
      </w:r>
      <w:r w:rsidR="00AC1947" w:rsidRPr="00E36618">
        <w:rPr>
          <w:bCs/>
        </w:rPr>
        <w:t>świadczamy, że:</w:t>
      </w:r>
      <w:r>
        <w:rPr>
          <w:bCs/>
        </w:rPr>
        <w:t xml:space="preserve"> </w:t>
      </w:r>
      <w:r w:rsidR="00AC1947" w:rsidRPr="00E36618">
        <w:t>całkowita cena dwóch sztuk posypywarek z funkcją nawilżania i zbiornikiem</w:t>
      </w:r>
      <w:r>
        <w:t xml:space="preserve"> </w:t>
      </w:r>
      <w:r w:rsidR="00AC1947" w:rsidRPr="00E36618">
        <w:t xml:space="preserve">o pojemności </w:t>
      </w:r>
      <w:r w:rsidR="00BE3A2B" w:rsidRPr="00E36618">
        <w:t>8</w:t>
      </w:r>
      <w:r w:rsidR="00AC1947" w:rsidRPr="00E36618">
        <w:t xml:space="preserve"> m</w:t>
      </w:r>
      <w:r w:rsidR="00AC1947" w:rsidRPr="00E36618">
        <w:rPr>
          <w:vertAlign w:val="superscript"/>
        </w:rPr>
        <w:t>3</w:t>
      </w:r>
      <w:r w:rsidR="00AC1947" w:rsidRPr="00E36618">
        <w:t xml:space="preserve"> marki ________________ model ________________, rok</w:t>
      </w:r>
      <w:r>
        <w:t xml:space="preserve"> </w:t>
      </w:r>
      <w:r w:rsidR="00AC1947" w:rsidRPr="00E36618">
        <w:t>i miesiąc produkcji ____________</w:t>
      </w:r>
      <w:r w:rsidR="00E36618">
        <w:t xml:space="preserve"> </w:t>
      </w:r>
      <w:r w:rsidR="00AC1947" w:rsidRPr="00E36618">
        <w:t>wynosi:___________</w:t>
      </w:r>
      <w:r w:rsidR="00E36618">
        <w:t xml:space="preserve"> </w:t>
      </w:r>
      <w:r w:rsidR="00AC1947" w:rsidRPr="00E36618">
        <w:t>(słownie: _________________________________) zł. netto,</w:t>
      </w:r>
      <w:r>
        <w:t xml:space="preserve"> </w:t>
      </w:r>
      <w:r w:rsidR="00AC1947" w:rsidRPr="00E36618">
        <w:t xml:space="preserve">to jest </w:t>
      </w:r>
      <w:r w:rsidR="00AC1947" w:rsidRPr="00E36618">
        <w:lastRenderedPageBreak/>
        <w:t>____________ (słownie: __________________________________) zł. brutto (wraz</w:t>
      </w:r>
      <w:r>
        <w:t xml:space="preserve"> </w:t>
      </w:r>
      <w:r w:rsidR="00AC1947" w:rsidRPr="00E36618">
        <w:t>z podatkiem VAT w wysokości 23%);</w:t>
      </w:r>
    </w:p>
    <w:p w14:paraId="5875D2D0" w14:textId="77777777" w:rsidR="00F90B33" w:rsidRDefault="00F90B33" w:rsidP="00F90B33">
      <w:pPr>
        <w:jc w:val="both"/>
        <w:rPr>
          <w:rFonts w:asciiTheme="minorHAnsi" w:hAnsiTheme="minorHAnsi" w:cstheme="minorHAnsi"/>
          <w:snapToGrid w:val="0"/>
          <w:sz w:val="23"/>
          <w:szCs w:val="23"/>
        </w:rPr>
      </w:pPr>
    </w:p>
    <w:p w14:paraId="0021D0CA" w14:textId="77777777" w:rsidR="00F90B33" w:rsidRDefault="00F90B33" w:rsidP="00F90B33">
      <w:pPr>
        <w:jc w:val="both"/>
        <w:rPr>
          <w:rFonts w:asciiTheme="minorHAnsi" w:hAnsiTheme="minorHAnsi" w:cstheme="minorHAnsi"/>
          <w:snapToGrid w:val="0"/>
          <w:sz w:val="23"/>
          <w:szCs w:val="23"/>
        </w:rPr>
      </w:pPr>
    </w:p>
    <w:p w14:paraId="1A6300DC" w14:textId="77777777" w:rsidR="00F90B33" w:rsidRDefault="00F90B33" w:rsidP="00F90B33">
      <w:pPr>
        <w:jc w:val="both"/>
        <w:rPr>
          <w:rFonts w:asciiTheme="minorHAnsi" w:hAnsiTheme="minorHAnsi" w:cstheme="minorHAnsi"/>
          <w:snapToGrid w:val="0"/>
          <w:sz w:val="23"/>
          <w:szCs w:val="23"/>
        </w:rPr>
      </w:pPr>
    </w:p>
    <w:p w14:paraId="3C145D0F" w14:textId="442D5738" w:rsidR="00AC1947" w:rsidRPr="00F90B33" w:rsidRDefault="00F90B33" w:rsidP="00F90B33">
      <w:pPr>
        <w:ind w:left="567" w:hanging="567"/>
        <w:jc w:val="both"/>
        <w:rPr>
          <w:rFonts w:asciiTheme="minorHAnsi" w:hAnsiTheme="minorHAnsi" w:cstheme="minorHAnsi"/>
          <w:snapToGrid w:val="0"/>
          <w:sz w:val="23"/>
          <w:szCs w:val="23"/>
        </w:rPr>
      </w:pPr>
      <w:r>
        <w:rPr>
          <w:rFonts w:asciiTheme="minorHAnsi" w:hAnsiTheme="minorHAnsi" w:cstheme="minorHAnsi"/>
          <w:snapToGrid w:val="0"/>
          <w:sz w:val="23"/>
          <w:szCs w:val="23"/>
        </w:rPr>
        <w:t xml:space="preserve">3. </w:t>
      </w:r>
      <w:r>
        <w:rPr>
          <w:rFonts w:asciiTheme="minorHAnsi" w:hAnsiTheme="minorHAnsi" w:cstheme="minorHAnsi"/>
          <w:snapToGrid w:val="0"/>
          <w:sz w:val="23"/>
          <w:szCs w:val="23"/>
        </w:rPr>
        <w:tab/>
      </w:r>
      <w:r w:rsidR="00AC1947" w:rsidRPr="00F90B33">
        <w:rPr>
          <w:rFonts w:asciiTheme="minorHAnsi" w:hAnsiTheme="minorHAnsi" w:cstheme="minorHAnsi"/>
          <w:sz w:val="23"/>
          <w:szCs w:val="23"/>
        </w:rPr>
        <w:t>łączna całkowita cena, o której mowa w pkt 2 powyżej obejmuje:</w:t>
      </w:r>
    </w:p>
    <w:p w14:paraId="69A7CBBC" w14:textId="72E85F97" w:rsidR="00E36618" w:rsidRDefault="00AC1947">
      <w:pPr>
        <w:pStyle w:val="Zwykytekst"/>
        <w:numPr>
          <w:ilvl w:val="4"/>
          <w:numId w:val="46"/>
        </w:numPr>
        <w:ind w:left="993" w:hanging="426"/>
        <w:jc w:val="both"/>
        <w:rPr>
          <w:rFonts w:asciiTheme="minorHAnsi" w:hAnsiTheme="minorHAnsi" w:cstheme="minorHAnsi"/>
          <w:bCs/>
          <w:sz w:val="23"/>
          <w:szCs w:val="23"/>
        </w:rPr>
      </w:pPr>
      <w:r w:rsidRPr="00923CDA">
        <w:rPr>
          <w:rFonts w:asciiTheme="minorHAnsi" w:hAnsiTheme="minorHAnsi" w:cstheme="minorHAnsi"/>
          <w:bCs/>
          <w:sz w:val="23"/>
          <w:szCs w:val="23"/>
        </w:rPr>
        <w:t>przeszkolenie czterech wyznaczonych przez Zamawiającego osób</w:t>
      </w:r>
      <w:r w:rsidR="00E36618">
        <w:rPr>
          <w:rFonts w:asciiTheme="minorHAnsi" w:hAnsiTheme="minorHAnsi" w:cstheme="minorHAnsi"/>
          <w:bCs/>
          <w:sz w:val="23"/>
          <w:szCs w:val="23"/>
        </w:rPr>
        <w:t xml:space="preserve"> </w:t>
      </w:r>
      <w:r w:rsidRPr="00923CDA">
        <w:rPr>
          <w:rFonts w:asciiTheme="minorHAnsi" w:hAnsiTheme="minorHAnsi" w:cstheme="minorHAnsi"/>
          <w:bCs/>
          <w:sz w:val="23"/>
          <w:szCs w:val="23"/>
        </w:rPr>
        <w:t>z obsługi i</w:t>
      </w:r>
      <w:r w:rsidR="00E36618">
        <w:rPr>
          <w:rFonts w:asciiTheme="minorHAnsi" w:hAnsiTheme="minorHAnsi" w:cstheme="minorHAnsi"/>
          <w:bCs/>
          <w:sz w:val="23"/>
          <w:szCs w:val="23"/>
        </w:rPr>
        <w:t xml:space="preserve"> </w:t>
      </w:r>
      <w:r w:rsidRPr="00923CDA">
        <w:rPr>
          <w:rFonts w:asciiTheme="minorHAnsi" w:hAnsiTheme="minorHAnsi" w:cstheme="minorHAnsi"/>
          <w:bCs/>
          <w:sz w:val="23"/>
          <w:szCs w:val="23"/>
        </w:rPr>
        <w:t xml:space="preserve">eksploatacji </w:t>
      </w:r>
      <w:r w:rsidR="0011704F" w:rsidRPr="00923CDA">
        <w:rPr>
          <w:rFonts w:asciiTheme="minorHAnsi" w:hAnsiTheme="minorHAnsi" w:cstheme="minorHAnsi"/>
          <w:bCs/>
          <w:sz w:val="23"/>
          <w:szCs w:val="23"/>
        </w:rPr>
        <w:t>oferowanych</w:t>
      </w:r>
      <w:r w:rsidRPr="00923CDA">
        <w:rPr>
          <w:rFonts w:asciiTheme="minorHAnsi" w:hAnsiTheme="minorHAnsi" w:cstheme="minorHAnsi"/>
          <w:bCs/>
          <w:sz w:val="23"/>
          <w:szCs w:val="23"/>
        </w:rPr>
        <w:t xml:space="preserve"> posypywarek,</w:t>
      </w:r>
    </w:p>
    <w:p w14:paraId="7A8CC7A9" w14:textId="29D19CAE" w:rsidR="00E36618" w:rsidRDefault="00AC1947">
      <w:pPr>
        <w:pStyle w:val="Zwykytekst"/>
        <w:numPr>
          <w:ilvl w:val="4"/>
          <w:numId w:val="46"/>
        </w:numPr>
        <w:ind w:left="993" w:hanging="426"/>
        <w:jc w:val="both"/>
        <w:rPr>
          <w:rFonts w:asciiTheme="minorHAnsi" w:hAnsiTheme="minorHAnsi" w:cstheme="minorHAnsi"/>
          <w:bCs/>
          <w:sz w:val="23"/>
          <w:szCs w:val="23"/>
        </w:rPr>
      </w:pPr>
      <w:r w:rsidRPr="00923CDA">
        <w:rPr>
          <w:rFonts w:asciiTheme="minorHAnsi" w:hAnsiTheme="minorHAnsi" w:cstheme="minorHAnsi"/>
          <w:bCs/>
          <w:sz w:val="23"/>
          <w:szCs w:val="23"/>
        </w:rPr>
        <w:t xml:space="preserve">objęcie </w:t>
      </w:r>
      <w:r w:rsidR="0011704F" w:rsidRPr="00923CDA">
        <w:rPr>
          <w:rFonts w:asciiTheme="minorHAnsi" w:hAnsiTheme="minorHAnsi" w:cstheme="minorHAnsi"/>
          <w:bCs/>
          <w:sz w:val="23"/>
          <w:szCs w:val="23"/>
        </w:rPr>
        <w:t xml:space="preserve">oferowanych </w:t>
      </w:r>
      <w:r w:rsidRPr="00923CDA">
        <w:rPr>
          <w:rFonts w:asciiTheme="minorHAnsi" w:hAnsiTheme="minorHAnsi" w:cstheme="minorHAnsi"/>
          <w:bCs/>
          <w:sz w:val="23"/>
          <w:szCs w:val="23"/>
        </w:rPr>
        <w:t>posypywarek gwarancją producenta</w:t>
      </w:r>
      <w:r w:rsidR="0011704F" w:rsidRPr="00923CDA">
        <w:rPr>
          <w:rFonts w:asciiTheme="minorHAnsi" w:hAnsiTheme="minorHAnsi" w:cstheme="minorHAnsi"/>
          <w:bCs/>
          <w:sz w:val="23"/>
          <w:szCs w:val="23"/>
        </w:rPr>
        <w:t xml:space="preserve"> </w:t>
      </w:r>
      <w:r w:rsidRPr="00923CDA">
        <w:rPr>
          <w:rFonts w:asciiTheme="minorHAnsi" w:hAnsiTheme="minorHAnsi" w:cstheme="minorHAnsi"/>
          <w:bCs/>
          <w:sz w:val="23"/>
          <w:szCs w:val="23"/>
        </w:rPr>
        <w:t>przez okres _______________ miesięcy licząc od dnia protokolarnego</w:t>
      </w:r>
      <w:r w:rsidR="0011704F" w:rsidRPr="00923CDA">
        <w:rPr>
          <w:rFonts w:asciiTheme="minorHAnsi" w:hAnsiTheme="minorHAnsi" w:cstheme="minorHAnsi"/>
          <w:bCs/>
          <w:sz w:val="23"/>
          <w:szCs w:val="23"/>
        </w:rPr>
        <w:t xml:space="preserve"> </w:t>
      </w:r>
      <w:r w:rsidRPr="00923CDA">
        <w:rPr>
          <w:rFonts w:asciiTheme="minorHAnsi" w:hAnsiTheme="minorHAnsi" w:cstheme="minorHAnsi"/>
          <w:bCs/>
          <w:sz w:val="23"/>
          <w:szCs w:val="23"/>
        </w:rPr>
        <w:t xml:space="preserve">odbioru przedmiotu </w:t>
      </w:r>
      <w:r w:rsidR="00094DAD" w:rsidRPr="00923CDA">
        <w:rPr>
          <w:rFonts w:asciiTheme="minorHAnsi" w:hAnsiTheme="minorHAnsi" w:cstheme="minorHAnsi"/>
          <w:bCs/>
          <w:sz w:val="23"/>
          <w:szCs w:val="23"/>
        </w:rPr>
        <w:t>zamówienia</w:t>
      </w:r>
      <w:r w:rsidRPr="00923CDA">
        <w:rPr>
          <w:rFonts w:asciiTheme="minorHAnsi" w:hAnsiTheme="minorHAnsi" w:cstheme="minorHAnsi"/>
          <w:bCs/>
          <w:sz w:val="23"/>
          <w:szCs w:val="23"/>
        </w:rPr>
        <w:t xml:space="preserve"> bez uwag Zamawiającego</w:t>
      </w:r>
      <w:r w:rsidR="00094DAD" w:rsidRPr="00923CDA">
        <w:rPr>
          <w:rFonts w:asciiTheme="minorHAnsi" w:hAnsiTheme="minorHAnsi" w:cstheme="minorHAnsi"/>
          <w:bCs/>
          <w:sz w:val="23"/>
          <w:szCs w:val="23"/>
        </w:rPr>
        <w:t xml:space="preserve"> (Zamawiający</w:t>
      </w:r>
      <w:r w:rsidR="0011704F" w:rsidRPr="00923CDA">
        <w:rPr>
          <w:rFonts w:asciiTheme="minorHAnsi" w:hAnsiTheme="minorHAnsi" w:cstheme="minorHAnsi"/>
          <w:bCs/>
          <w:sz w:val="23"/>
          <w:szCs w:val="23"/>
        </w:rPr>
        <w:br/>
      </w:r>
      <w:r w:rsidR="00094DAD" w:rsidRPr="00923CDA">
        <w:rPr>
          <w:rFonts w:asciiTheme="minorHAnsi" w:hAnsiTheme="minorHAnsi" w:cstheme="minorHAnsi"/>
          <w:bCs/>
          <w:sz w:val="23"/>
          <w:szCs w:val="23"/>
        </w:rPr>
        <w:t xml:space="preserve">nie wyraża zgody na objęcie </w:t>
      </w:r>
      <w:r w:rsidR="00DF17C5" w:rsidRPr="00923CDA">
        <w:rPr>
          <w:rFonts w:asciiTheme="minorHAnsi" w:hAnsiTheme="minorHAnsi" w:cstheme="minorHAnsi"/>
          <w:bCs/>
          <w:sz w:val="23"/>
          <w:szCs w:val="23"/>
        </w:rPr>
        <w:t>oferowanych</w:t>
      </w:r>
      <w:r w:rsidR="00094DAD" w:rsidRPr="00923CDA">
        <w:rPr>
          <w:rFonts w:asciiTheme="minorHAnsi" w:hAnsiTheme="minorHAnsi" w:cstheme="minorHAnsi"/>
          <w:bCs/>
          <w:sz w:val="23"/>
          <w:szCs w:val="23"/>
        </w:rPr>
        <w:t xml:space="preserve"> posypywarek gwarancją</w:t>
      </w:r>
      <w:r w:rsidR="00094DAD" w:rsidRPr="00923CDA">
        <w:rPr>
          <w:rFonts w:asciiTheme="minorHAnsi" w:hAnsiTheme="minorHAnsi" w:cstheme="minorHAnsi"/>
          <w:bCs/>
          <w:sz w:val="23"/>
          <w:szCs w:val="23"/>
        </w:rPr>
        <w:br/>
        <w:t xml:space="preserve">przez okres krótszy niż </w:t>
      </w:r>
      <w:r w:rsidR="005D4C02">
        <w:rPr>
          <w:rFonts w:asciiTheme="minorHAnsi" w:hAnsiTheme="minorHAnsi" w:cstheme="minorHAnsi"/>
          <w:bCs/>
          <w:sz w:val="23"/>
          <w:szCs w:val="23"/>
        </w:rPr>
        <w:t>12</w:t>
      </w:r>
      <w:r w:rsidR="00094DAD" w:rsidRPr="00923CDA">
        <w:rPr>
          <w:rFonts w:asciiTheme="minorHAnsi" w:hAnsiTheme="minorHAnsi" w:cstheme="minorHAnsi"/>
          <w:bCs/>
          <w:sz w:val="23"/>
          <w:szCs w:val="23"/>
        </w:rPr>
        <w:t xml:space="preserve"> miesi</w:t>
      </w:r>
      <w:r w:rsidR="005D4C02">
        <w:rPr>
          <w:rFonts w:asciiTheme="minorHAnsi" w:hAnsiTheme="minorHAnsi" w:cstheme="minorHAnsi"/>
          <w:bCs/>
          <w:sz w:val="23"/>
          <w:szCs w:val="23"/>
        </w:rPr>
        <w:t>ęcy</w:t>
      </w:r>
      <w:r w:rsidR="00094DAD" w:rsidRPr="00923CDA">
        <w:rPr>
          <w:rFonts w:asciiTheme="minorHAnsi" w:hAnsiTheme="minorHAnsi" w:cstheme="minorHAnsi"/>
          <w:bCs/>
          <w:sz w:val="23"/>
          <w:szCs w:val="23"/>
        </w:rPr>
        <w:t>, lub z wyłączeniem wybranych</w:t>
      </w:r>
      <w:r w:rsidR="00094DAD" w:rsidRPr="00923CDA">
        <w:rPr>
          <w:rFonts w:asciiTheme="minorHAnsi" w:hAnsiTheme="minorHAnsi" w:cstheme="minorHAnsi"/>
          <w:bCs/>
          <w:sz w:val="23"/>
          <w:szCs w:val="23"/>
        </w:rPr>
        <w:br/>
        <w:t>przez wykonawcę elementów konstrukcyjnych, podzespołów mechanicznych lub części wymiennych),</w:t>
      </w:r>
    </w:p>
    <w:p w14:paraId="14A0EA35" w14:textId="57A1F04E" w:rsidR="00AC1947" w:rsidRPr="00E36618" w:rsidRDefault="001A03E4">
      <w:pPr>
        <w:pStyle w:val="Zwykytekst"/>
        <w:numPr>
          <w:ilvl w:val="4"/>
          <w:numId w:val="46"/>
        </w:numPr>
        <w:ind w:left="993" w:hanging="426"/>
        <w:jc w:val="both"/>
        <w:rPr>
          <w:rFonts w:asciiTheme="minorHAnsi" w:hAnsiTheme="minorHAnsi" w:cstheme="minorHAnsi"/>
          <w:bCs/>
          <w:sz w:val="23"/>
          <w:szCs w:val="23"/>
        </w:rPr>
      </w:pPr>
      <w:r w:rsidRPr="00E36618">
        <w:rPr>
          <w:rFonts w:asciiTheme="minorHAnsi" w:hAnsiTheme="minorHAnsi" w:cstheme="minorHAnsi"/>
          <w:color w:val="000000"/>
          <w:sz w:val="23"/>
          <w:szCs w:val="23"/>
        </w:rPr>
        <w:t xml:space="preserve">następujące </w:t>
      </w:r>
      <w:r w:rsidR="00094DAD" w:rsidRPr="00E36618">
        <w:rPr>
          <w:rFonts w:asciiTheme="minorHAnsi" w:hAnsiTheme="minorHAnsi" w:cstheme="minorHAnsi"/>
          <w:color w:val="000000"/>
          <w:sz w:val="23"/>
          <w:szCs w:val="23"/>
        </w:rPr>
        <w:t xml:space="preserve">warunki </w:t>
      </w:r>
      <w:r w:rsidRPr="00E36618">
        <w:rPr>
          <w:rFonts w:asciiTheme="minorHAnsi" w:hAnsiTheme="minorHAnsi" w:cstheme="minorHAnsi"/>
          <w:color w:val="000000"/>
          <w:sz w:val="23"/>
          <w:szCs w:val="23"/>
        </w:rPr>
        <w:t>płatności</w:t>
      </w:r>
      <w:r w:rsidR="00094DAD" w:rsidRPr="00E36618">
        <w:rPr>
          <w:rFonts w:asciiTheme="minorHAnsi" w:hAnsiTheme="minorHAnsi" w:cstheme="minorHAnsi"/>
          <w:color w:val="000000"/>
          <w:sz w:val="23"/>
          <w:szCs w:val="23"/>
        </w:rPr>
        <w:t>:</w:t>
      </w:r>
    </w:p>
    <w:p w14:paraId="7C45C047" w14:textId="12E9F811" w:rsidR="001A03E4" w:rsidRPr="00923CDA" w:rsidRDefault="001A03E4" w:rsidP="00F90B33">
      <w:pPr>
        <w:pStyle w:val="WW-Tekstpodstawowy2"/>
        <w:spacing w:before="0"/>
        <w:ind w:left="1560" w:hanging="426"/>
        <w:rPr>
          <w:rFonts w:asciiTheme="minorHAnsi" w:hAnsiTheme="minorHAnsi" w:cstheme="minorHAnsi"/>
          <w:sz w:val="23"/>
          <w:szCs w:val="23"/>
        </w:rPr>
      </w:pPr>
      <w:proofErr w:type="gramStart"/>
      <w:r w:rsidRPr="00923CDA">
        <w:rPr>
          <w:rFonts w:asciiTheme="minorHAnsi" w:hAnsiTheme="minorHAnsi" w:cstheme="minorHAnsi"/>
          <w:sz w:val="23"/>
          <w:szCs w:val="23"/>
        </w:rPr>
        <w:t xml:space="preserve">[  </w:t>
      </w:r>
      <w:proofErr w:type="gramEnd"/>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t>zapłata przez Zamawiającego wynagrodzenia wykonawcy</w:t>
      </w:r>
      <w:r w:rsidRPr="00923CDA">
        <w:rPr>
          <w:rFonts w:asciiTheme="minorHAnsi" w:hAnsiTheme="minorHAnsi" w:cstheme="minorHAnsi"/>
          <w:sz w:val="23"/>
          <w:szCs w:val="23"/>
        </w:rPr>
        <w:br/>
        <w:t xml:space="preserve">z tytułu realizacji zamówienia nastąpi w </w:t>
      </w:r>
      <w:r w:rsidRPr="00923CDA">
        <w:rPr>
          <w:rFonts w:asciiTheme="minorHAnsi" w:hAnsiTheme="minorHAnsi" w:cstheme="minorHAnsi"/>
          <w:b/>
          <w:sz w:val="23"/>
          <w:szCs w:val="23"/>
        </w:rPr>
        <w:t>trzech</w:t>
      </w:r>
      <w:r w:rsidRPr="00923CDA">
        <w:rPr>
          <w:rFonts w:asciiTheme="minorHAnsi" w:hAnsiTheme="minorHAnsi" w:cstheme="minorHAnsi"/>
          <w:sz w:val="23"/>
          <w:szCs w:val="23"/>
        </w:rPr>
        <w:t xml:space="preserve"> kolejnych miesięcznych ratach płatnych w następujących terminach oraz</w:t>
      </w:r>
      <w:r w:rsidR="00E36618">
        <w:rPr>
          <w:rFonts w:asciiTheme="minorHAnsi" w:hAnsiTheme="minorHAnsi" w:cstheme="minorHAnsi"/>
          <w:sz w:val="23"/>
          <w:szCs w:val="23"/>
        </w:rPr>
        <w:t xml:space="preserve"> </w:t>
      </w:r>
      <w:r w:rsidRPr="00923CDA">
        <w:rPr>
          <w:rFonts w:asciiTheme="minorHAnsi" w:hAnsiTheme="minorHAnsi" w:cstheme="minorHAnsi"/>
          <w:sz w:val="23"/>
          <w:szCs w:val="23"/>
        </w:rPr>
        <w:t xml:space="preserve">w następującej wysokości: </w:t>
      </w:r>
      <w:r w:rsidRPr="00923CDA">
        <w:rPr>
          <w:rFonts w:asciiTheme="minorHAnsi" w:hAnsiTheme="minorHAnsi" w:cstheme="minorHAnsi"/>
          <w:b/>
          <w:sz w:val="23"/>
          <w:szCs w:val="23"/>
        </w:rPr>
        <w:t>30% wynagrodzenia po 30 dniach, 30% wynagrodzenia po 60 dniach oraz 40% wynagrodzenia</w:t>
      </w:r>
      <w:r w:rsidR="00E36618">
        <w:rPr>
          <w:rFonts w:asciiTheme="minorHAnsi" w:hAnsiTheme="minorHAnsi" w:cstheme="minorHAnsi"/>
          <w:b/>
          <w:sz w:val="23"/>
          <w:szCs w:val="23"/>
        </w:rPr>
        <w:t xml:space="preserve"> </w:t>
      </w:r>
      <w:r w:rsidRPr="00923CDA">
        <w:rPr>
          <w:rFonts w:asciiTheme="minorHAnsi" w:hAnsiTheme="minorHAnsi" w:cstheme="minorHAnsi"/>
          <w:b/>
          <w:sz w:val="23"/>
          <w:szCs w:val="23"/>
        </w:rPr>
        <w:t>po 90 dniach</w:t>
      </w:r>
      <w:r w:rsidRPr="00923CDA">
        <w:rPr>
          <w:rFonts w:asciiTheme="minorHAnsi" w:hAnsiTheme="minorHAnsi" w:cstheme="minorHAnsi"/>
          <w:sz w:val="23"/>
          <w:szCs w:val="23"/>
        </w:rPr>
        <w:t>, *</w:t>
      </w:r>
    </w:p>
    <w:p w14:paraId="1AEE5982" w14:textId="4BCC83D1" w:rsidR="001A03E4" w:rsidRPr="00923CDA" w:rsidRDefault="001A03E4" w:rsidP="00F90B33">
      <w:pPr>
        <w:pStyle w:val="WW-Tekstpodstawowy2"/>
        <w:spacing w:before="0"/>
        <w:ind w:left="1560" w:hanging="426"/>
        <w:rPr>
          <w:rFonts w:asciiTheme="minorHAnsi" w:hAnsiTheme="minorHAnsi" w:cstheme="minorHAnsi"/>
          <w:sz w:val="23"/>
          <w:szCs w:val="23"/>
        </w:rPr>
      </w:pPr>
      <w:proofErr w:type="gramStart"/>
      <w:r w:rsidRPr="00923CDA">
        <w:rPr>
          <w:rFonts w:asciiTheme="minorHAnsi" w:hAnsiTheme="minorHAnsi" w:cstheme="minorHAnsi"/>
          <w:sz w:val="23"/>
          <w:szCs w:val="23"/>
        </w:rPr>
        <w:t xml:space="preserve">[  </w:t>
      </w:r>
      <w:proofErr w:type="gramEnd"/>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t>zapłata przez Zamawiającego wynagrodzenia wykonawcy</w:t>
      </w:r>
      <w:r w:rsidRPr="00923CDA">
        <w:rPr>
          <w:rFonts w:asciiTheme="minorHAnsi" w:hAnsiTheme="minorHAnsi" w:cstheme="minorHAnsi"/>
          <w:sz w:val="23"/>
          <w:szCs w:val="23"/>
        </w:rPr>
        <w:br/>
        <w:t xml:space="preserve">z tytułu realizacji zamówienia nastąpi w </w:t>
      </w:r>
      <w:r w:rsidRPr="00923CDA">
        <w:rPr>
          <w:rFonts w:asciiTheme="minorHAnsi" w:hAnsiTheme="minorHAnsi" w:cstheme="minorHAnsi"/>
          <w:b/>
          <w:sz w:val="23"/>
          <w:szCs w:val="23"/>
        </w:rPr>
        <w:t>czterech</w:t>
      </w:r>
      <w:r w:rsidRPr="00923CDA">
        <w:rPr>
          <w:rFonts w:asciiTheme="minorHAnsi" w:hAnsiTheme="minorHAnsi" w:cstheme="minorHAnsi"/>
          <w:sz w:val="23"/>
          <w:szCs w:val="23"/>
        </w:rPr>
        <w:t xml:space="preserve"> kolejnych miesięcznych ratach płatnych w następujących terminach oraz</w:t>
      </w:r>
      <w:r w:rsidR="00E36618">
        <w:rPr>
          <w:rFonts w:asciiTheme="minorHAnsi" w:hAnsiTheme="minorHAnsi" w:cstheme="minorHAnsi"/>
          <w:sz w:val="23"/>
          <w:szCs w:val="23"/>
        </w:rPr>
        <w:t xml:space="preserve"> </w:t>
      </w:r>
      <w:r w:rsidRPr="00923CDA">
        <w:rPr>
          <w:rFonts w:asciiTheme="minorHAnsi" w:hAnsiTheme="minorHAnsi" w:cstheme="minorHAnsi"/>
          <w:sz w:val="23"/>
          <w:szCs w:val="23"/>
        </w:rPr>
        <w:t xml:space="preserve">w następującej wysokości: </w:t>
      </w:r>
      <w:r w:rsidRPr="00923CDA">
        <w:rPr>
          <w:rFonts w:asciiTheme="minorHAnsi" w:hAnsiTheme="minorHAnsi" w:cstheme="minorHAnsi"/>
          <w:b/>
          <w:sz w:val="23"/>
          <w:szCs w:val="23"/>
        </w:rPr>
        <w:t>30% wynagrodzenia po 30 dniach, 25% wynagrodzenia po 60 dniach, 25% wynagrodzenia</w:t>
      </w:r>
      <w:r w:rsidR="00E36618">
        <w:rPr>
          <w:rFonts w:asciiTheme="minorHAnsi" w:hAnsiTheme="minorHAnsi" w:cstheme="minorHAnsi"/>
          <w:b/>
          <w:sz w:val="23"/>
          <w:szCs w:val="23"/>
        </w:rPr>
        <w:t xml:space="preserve"> </w:t>
      </w:r>
      <w:r w:rsidRPr="00923CDA">
        <w:rPr>
          <w:rFonts w:asciiTheme="minorHAnsi" w:hAnsiTheme="minorHAnsi" w:cstheme="minorHAnsi"/>
          <w:b/>
          <w:sz w:val="23"/>
          <w:szCs w:val="23"/>
        </w:rPr>
        <w:t>po 90 dniach oraz 20% wynagrodzenia po 120 dniach</w:t>
      </w:r>
      <w:r w:rsidRPr="00923CDA">
        <w:rPr>
          <w:rFonts w:asciiTheme="minorHAnsi" w:hAnsiTheme="minorHAnsi" w:cstheme="minorHAnsi"/>
          <w:sz w:val="23"/>
          <w:szCs w:val="23"/>
        </w:rPr>
        <w:t>, *</w:t>
      </w:r>
    </w:p>
    <w:p w14:paraId="42964A44" w14:textId="27FC58A4" w:rsidR="001A03E4" w:rsidRPr="00923CDA" w:rsidRDefault="001A03E4" w:rsidP="00F90B33">
      <w:pPr>
        <w:ind w:left="1560" w:hanging="426"/>
        <w:jc w:val="both"/>
        <w:rPr>
          <w:rFonts w:asciiTheme="minorHAnsi" w:hAnsiTheme="minorHAnsi" w:cstheme="minorHAnsi"/>
          <w:sz w:val="23"/>
          <w:szCs w:val="23"/>
          <w:lang w:eastAsia="ar-SA"/>
        </w:rPr>
      </w:pPr>
      <w:proofErr w:type="gramStart"/>
      <w:r w:rsidRPr="00923CDA">
        <w:rPr>
          <w:rFonts w:asciiTheme="minorHAnsi" w:hAnsiTheme="minorHAnsi" w:cstheme="minorHAnsi"/>
          <w:sz w:val="23"/>
          <w:szCs w:val="23"/>
        </w:rPr>
        <w:t xml:space="preserve">[  </w:t>
      </w:r>
      <w:proofErr w:type="gramEnd"/>
      <w:r w:rsidRPr="00923CDA">
        <w:rPr>
          <w:rFonts w:asciiTheme="minorHAnsi" w:hAnsiTheme="minorHAnsi" w:cstheme="minorHAnsi"/>
          <w:sz w:val="23"/>
          <w:szCs w:val="23"/>
        </w:rPr>
        <w:t xml:space="preserve"> ]</w:t>
      </w:r>
      <w:r w:rsidRPr="00923CDA">
        <w:rPr>
          <w:rFonts w:asciiTheme="minorHAnsi" w:hAnsiTheme="minorHAnsi" w:cstheme="minorHAnsi"/>
          <w:sz w:val="23"/>
          <w:szCs w:val="23"/>
        </w:rPr>
        <w:tab/>
        <w:t>zapłata przez Zamawiającego wynagrodzenia wykonawcy</w:t>
      </w:r>
      <w:r w:rsidRPr="00923CDA">
        <w:rPr>
          <w:rFonts w:asciiTheme="minorHAnsi" w:hAnsiTheme="minorHAnsi" w:cstheme="minorHAnsi"/>
          <w:sz w:val="23"/>
          <w:szCs w:val="23"/>
        </w:rPr>
        <w:br/>
        <w:t xml:space="preserve">z tytułu realizacji zamówienia nastąpi w </w:t>
      </w:r>
      <w:r w:rsidRPr="00923CDA">
        <w:rPr>
          <w:rFonts w:asciiTheme="minorHAnsi" w:hAnsiTheme="minorHAnsi" w:cstheme="minorHAnsi"/>
          <w:b/>
          <w:sz w:val="23"/>
          <w:szCs w:val="23"/>
        </w:rPr>
        <w:t>pięciu</w:t>
      </w:r>
      <w:r w:rsidRPr="00923CDA">
        <w:rPr>
          <w:rFonts w:asciiTheme="minorHAnsi" w:hAnsiTheme="minorHAnsi" w:cstheme="minorHAnsi"/>
          <w:sz w:val="23"/>
          <w:szCs w:val="23"/>
        </w:rPr>
        <w:t xml:space="preserve"> kolejnych miesięcznych ratach płatnych w następujących terminach oraz</w:t>
      </w:r>
      <w:r w:rsidRPr="00923CDA">
        <w:rPr>
          <w:rFonts w:asciiTheme="minorHAnsi" w:hAnsiTheme="minorHAnsi" w:cstheme="minorHAnsi"/>
          <w:sz w:val="23"/>
          <w:szCs w:val="23"/>
        </w:rPr>
        <w:br/>
        <w:t xml:space="preserve">w następującej wysokości: </w:t>
      </w:r>
      <w:r w:rsidRPr="00923CDA">
        <w:rPr>
          <w:rFonts w:asciiTheme="minorHAnsi" w:hAnsiTheme="minorHAnsi" w:cstheme="minorHAnsi"/>
          <w:b/>
          <w:sz w:val="23"/>
          <w:szCs w:val="23"/>
        </w:rPr>
        <w:t>20% wynagrodzenia po 30 dniach, 20% wynagrodzenia po 60 dniach, 20% wynagrodzenia</w:t>
      </w:r>
      <w:r w:rsidRPr="00923CDA">
        <w:rPr>
          <w:rFonts w:asciiTheme="minorHAnsi" w:hAnsiTheme="minorHAnsi" w:cstheme="minorHAnsi"/>
          <w:b/>
          <w:sz w:val="23"/>
          <w:szCs w:val="23"/>
        </w:rPr>
        <w:br/>
        <w:t>po 90 dniach, 20% wynagrodzenia po 120 dniach oraz</w:t>
      </w:r>
      <w:r w:rsidRPr="00923CDA">
        <w:rPr>
          <w:rFonts w:asciiTheme="minorHAnsi" w:hAnsiTheme="minorHAnsi" w:cstheme="minorHAnsi"/>
          <w:b/>
          <w:sz w:val="23"/>
          <w:szCs w:val="23"/>
        </w:rPr>
        <w:br/>
        <w:t>20% wynagrodzenia po 150 dniach</w:t>
      </w:r>
      <w:r w:rsidRPr="00923CDA">
        <w:rPr>
          <w:rFonts w:asciiTheme="minorHAnsi" w:hAnsiTheme="minorHAnsi" w:cstheme="minorHAnsi"/>
          <w:sz w:val="23"/>
          <w:szCs w:val="23"/>
        </w:rPr>
        <w:t>.</w:t>
      </w:r>
      <w:r w:rsidR="00584CF5" w:rsidRPr="00923CDA">
        <w:rPr>
          <w:rFonts w:asciiTheme="minorHAnsi" w:hAnsiTheme="minorHAnsi" w:cstheme="minorHAnsi"/>
          <w:sz w:val="23"/>
          <w:szCs w:val="23"/>
        </w:rPr>
        <w:t xml:space="preserve"> </w:t>
      </w:r>
      <w:r w:rsidRPr="00923CDA">
        <w:rPr>
          <w:rFonts w:asciiTheme="minorHAnsi" w:hAnsiTheme="minorHAnsi" w:cstheme="minorHAnsi"/>
          <w:sz w:val="23"/>
          <w:szCs w:val="23"/>
        </w:rPr>
        <w:t>*</w:t>
      </w:r>
    </w:p>
    <w:p w14:paraId="1AABF516" w14:textId="77777777" w:rsidR="001A03E4" w:rsidRPr="00923CDA" w:rsidRDefault="001A03E4" w:rsidP="00F90B33">
      <w:pPr>
        <w:autoSpaceDE w:val="0"/>
        <w:autoSpaceDN w:val="0"/>
        <w:adjustRightInd w:val="0"/>
        <w:ind w:left="1560" w:hanging="426"/>
        <w:jc w:val="both"/>
        <w:rPr>
          <w:rFonts w:asciiTheme="minorHAnsi" w:hAnsiTheme="minorHAnsi" w:cstheme="minorHAnsi"/>
          <w:sz w:val="23"/>
          <w:szCs w:val="23"/>
        </w:rPr>
      </w:pPr>
    </w:p>
    <w:p w14:paraId="51E6136D" w14:textId="2B976DA5" w:rsidR="001A03E4" w:rsidRPr="00E36618" w:rsidRDefault="001A03E4" w:rsidP="00F90B33">
      <w:pPr>
        <w:autoSpaceDE w:val="0"/>
        <w:autoSpaceDN w:val="0"/>
        <w:adjustRightInd w:val="0"/>
        <w:ind w:left="1560" w:hanging="426"/>
        <w:jc w:val="both"/>
        <w:rPr>
          <w:rFonts w:asciiTheme="minorHAnsi" w:hAnsiTheme="minorHAnsi" w:cstheme="minorHAnsi"/>
          <w:sz w:val="18"/>
          <w:szCs w:val="18"/>
        </w:rPr>
      </w:pPr>
      <w:r w:rsidRPr="00E36618">
        <w:rPr>
          <w:rFonts w:asciiTheme="minorHAnsi" w:hAnsiTheme="minorHAnsi" w:cstheme="minorHAnsi"/>
          <w:b/>
          <w:bCs/>
          <w:i/>
          <w:sz w:val="18"/>
          <w:szCs w:val="18"/>
        </w:rPr>
        <w:t>*</w:t>
      </w:r>
      <w:r w:rsidRPr="00E36618">
        <w:rPr>
          <w:rFonts w:asciiTheme="minorHAnsi" w:hAnsiTheme="minorHAnsi" w:cstheme="minorHAnsi"/>
          <w:b/>
          <w:bCs/>
          <w:i/>
          <w:sz w:val="18"/>
          <w:szCs w:val="18"/>
          <w:vertAlign w:val="superscript"/>
        </w:rPr>
        <w:t>)</w:t>
      </w:r>
      <w:r w:rsidRPr="00E36618">
        <w:rPr>
          <w:rFonts w:asciiTheme="minorHAnsi" w:hAnsiTheme="minorHAnsi" w:cstheme="minorHAnsi"/>
          <w:b/>
          <w:bCs/>
          <w:i/>
          <w:sz w:val="18"/>
          <w:szCs w:val="18"/>
        </w:rPr>
        <w:t xml:space="preserve"> należy </w:t>
      </w:r>
      <w:r w:rsidR="00584CF5" w:rsidRPr="00E36618">
        <w:rPr>
          <w:rFonts w:asciiTheme="minorHAnsi" w:hAnsiTheme="minorHAnsi" w:cstheme="minorHAnsi"/>
          <w:b/>
          <w:bCs/>
          <w:i/>
          <w:sz w:val="18"/>
          <w:szCs w:val="18"/>
        </w:rPr>
        <w:t>wybrać oferowaną opcję</w:t>
      </w:r>
      <w:r w:rsidRPr="00E36618">
        <w:rPr>
          <w:rFonts w:asciiTheme="minorHAnsi" w:hAnsiTheme="minorHAnsi" w:cstheme="minorHAnsi"/>
          <w:b/>
          <w:bCs/>
          <w:i/>
          <w:sz w:val="18"/>
          <w:szCs w:val="18"/>
        </w:rPr>
        <w:t xml:space="preserve"> stawiając znak „X” we właściwym</w:t>
      </w:r>
      <w:r w:rsidR="00E36618">
        <w:rPr>
          <w:rFonts w:asciiTheme="minorHAnsi" w:hAnsiTheme="minorHAnsi" w:cstheme="minorHAnsi"/>
          <w:b/>
          <w:bCs/>
          <w:i/>
          <w:sz w:val="18"/>
          <w:szCs w:val="18"/>
        </w:rPr>
        <w:t xml:space="preserve"> </w:t>
      </w:r>
      <w:r w:rsidRPr="00E36618">
        <w:rPr>
          <w:rFonts w:asciiTheme="minorHAnsi" w:hAnsiTheme="minorHAnsi" w:cstheme="minorHAnsi"/>
          <w:b/>
          <w:bCs/>
          <w:i/>
          <w:sz w:val="18"/>
          <w:szCs w:val="18"/>
        </w:rPr>
        <w:t>miejscu</w:t>
      </w:r>
    </w:p>
    <w:p w14:paraId="02840C8D" w14:textId="77777777" w:rsidR="001A03E4" w:rsidRPr="00E36618" w:rsidRDefault="001A03E4" w:rsidP="00A909B9">
      <w:pPr>
        <w:ind w:left="567" w:hanging="567"/>
        <w:jc w:val="both"/>
        <w:rPr>
          <w:rFonts w:asciiTheme="minorHAnsi" w:hAnsiTheme="minorHAnsi" w:cstheme="minorHAnsi"/>
          <w:snapToGrid w:val="0"/>
          <w:sz w:val="18"/>
          <w:szCs w:val="18"/>
        </w:rPr>
      </w:pPr>
    </w:p>
    <w:p w14:paraId="6C22D4F3" w14:textId="77777777" w:rsidR="00F90B33" w:rsidRDefault="00F90B33" w:rsidP="00F90B33">
      <w:pPr>
        <w:overflowPunct w:val="0"/>
        <w:autoSpaceDE w:val="0"/>
        <w:autoSpaceDN w:val="0"/>
        <w:adjustRightInd w:val="0"/>
        <w:ind w:left="567" w:hanging="567"/>
        <w:jc w:val="both"/>
        <w:textAlignment w:val="baseline"/>
        <w:rPr>
          <w:rFonts w:asciiTheme="minorHAnsi" w:hAnsiTheme="minorHAnsi" w:cstheme="minorHAnsi"/>
          <w:sz w:val="23"/>
          <w:szCs w:val="23"/>
        </w:rPr>
      </w:pPr>
      <w:r>
        <w:rPr>
          <w:rFonts w:asciiTheme="minorHAnsi" w:hAnsiTheme="minorHAnsi" w:cstheme="minorHAnsi"/>
          <w:sz w:val="23"/>
          <w:szCs w:val="23"/>
        </w:rPr>
        <w:t>4.</w:t>
      </w:r>
      <w:r>
        <w:rPr>
          <w:rFonts w:asciiTheme="minorHAnsi" w:hAnsiTheme="minorHAnsi" w:cstheme="minorHAnsi"/>
          <w:sz w:val="23"/>
          <w:szCs w:val="23"/>
        </w:rPr>
        <w:tab/>
      </w:r>
      <w:r w:rsidR="00AC1947" w:rsidRPr="00F90B33">
        <w:rPr>
          <w:rFonts w:asciiTheme="minorHAnsi" w:hAnsiTheme="minorHAnsi" w:cstheme="minorHAnsi"/>
          <w:sz w:val="23"/>
          <w:szCs w:val="23"/>
        </w:rPr>
        <w:t>obie sztuki zaoferowanych posypywarek z funkcją nawilżania</w:t>
      </w:r>
      <w:r w:rsidR="00E36618" w:rsidRPr="00F90B33">
        <w:rPr>
          <w:rFonts w:asciiTheme="minorHAnsi" w:hAnsiTheme="minorHAnsi" w:cstheme="minorHAnsi"/>
          <w:sz w:val="23"/>
          <w:szCs w:val="23"/>
        </w:rPr>
        <w:t xml:space="preserve"> </w:t>
      </w:r>
      <w:r w:rsidR="00AC1947" w:rsidRPr="00F90B33">
        <w:rPr>
          <w:rFonts w:asciiTheme="minorHAnsi" w:hAnsiTheme="minorHAnsi" w:cstheme="minorHAnsi"/>
          <w:sz w:val="23"/>
          <w:szCs w:val="23"/>
        </w:rPr>
        <w:t xml:space="preserve">i zbiornikiem o </w:t>
      </w:r>
    </w:p>
    <w:p w14:paraId="1EE2296F" w14:textId="37B66A90" w:rsidR="00AC1947" w:rsidRPr="00F90B33" w:rsidRDefault="00AC1947" w:rsidP="00F90B33">
      <w:pPr>
        <w:overflowPunct w:val="0"/>
        <w:autoSpaceDE w:val="0"/>
        <w:autoSpaceDN w:val="0"/>
        <w:adjustRightInd w:val="0"/>
        <w:ind w:left="567"/>
        <w:jc w:val="both"/>
        <w:textAlignment w:val="baseline"/>
        <w:rPr>
          <w:rFonts w:asciiTheme="minorHAnsi" w:hAnsiTheme="minorHAnsi" w:cstheme="minorHAnsi"/>
          <w:sz w:val="23"/>
          <w:szCs w:val="23"/>
        </w:rPr>
      </w:pPr>
      <w:r w:rsidRPr="00F90B33">
        <w:rPr>
          <w:rFonts w:asciiTheme="minorHAnsi" w:hAnsiTheme="minorHAnsi" w:cstheme="minorHAnsi"/>
          <w:sz w:val="23"/>
          <w:szCs w:val="23"/>
        </w:rPr>
        <w:t xml:space="preserve">pojemności </w:t>
      </w:r>
      <w:r w:rsidR="00E36618" w:rsidRPr="00F90B33">
        <w:rPr>
          <w:rFonts w:asciiTheme="minorHAnsi" w:hAnsiTheme="minorHAnsi" w:cstheme="minorHAnsi"/>
          <w:sz w:val="23"/>
          <w:szCs w:val="23"/>
        </w:rPr>
        <w:t>8</w:t>
      </w:r>
      <w:r w:rsidRPr="00F90B33">
        <w:rPr>
          <w:rFonts w:asciiTheme="minorHAnsi" w:hAnsiTheme="minorHAnsi" w:cstheme="minorHAnsi"/>
          <w:sz w:val="23"/>
          <w:szCs w:val="23"/>
        </w:rPr>
        <w:t xml:space="preserve"> m</w:t>
      </w:r>
      <w:r w:rsidRPr="00F90B33">
        <w:rPr>
          <w:rFonts w:asciiTheme="minorHAnsi" w:hAnsiTheme="minorHAnsi" w:cstheme="minorHAnsi"/>
          <w:sz w:val="23"/>
          <w:szCs w:val="23"/>
          <w:vertAlign w:val="superscript"/>
        </w:rPr>
        <w:t>3</w:t>
      </w:r>
      <w:r w:rsidRPr="00F90B33">
        <w:rPr>
          <w:rFonts w:asciiTheme="minorHAnsi" w:hAnsiTheme="minorHAnsi" w:cstheme="minorHAnsi"/>
          <w:sz w:val="23"/>
          <w:szCs w:val="23"/>
        </w:rPr>
        <w:t xml:space="preserve"> </w:t>
      </w:r>
    </w:p>
    <w:p w14:paraId="64C48570" w14:textId="77777777" w:rsidR="005D4C02" w:rsidRDefault="005D4C02">
      <w:pPr>
        <w:pStyle w:val="Akapitzlist"/>
        <w:numPr>
          <w:ilvl w:val="1"/>
          <w:numId w:val="53"/>
        </w:numPr>
        <w:overflowPunct w:val="0"/>
        <w:autoSpaceDE w:val="0"/>
        <w:autoSpaceDN w:val="0"/>
        <w:adjustRightInd w:val="0"/>
        <w:ind w:left="851" w:hanging="284"/>
        <w:jc w:val="both"/>
        <w:textAlignment w:val="baseline"/>
        <w:rPr>
          <w:rFonts w:asciiTheme="minorHAnsi" w:hAnsiTheme="minorHAnsi" w:cstheme="minorHAnsi"/>
          <w:sz w:val="23"/>
          <w:szCs w:val="23"/>
        </w:rPr>
      </w:pPr>
      <w:r>
        <w:rPr>
          <w:rFonts w:asciiTheme="minorHAnsi" w:hAnsiTheme="minorHAnsi" w:cstheme="minorHAnsi"/>
          <w:sz w:val="23"/>
          <w:szCs w:val="23"/>
        </w:rPr>
        <w:t xml:space="preserve">są </w:t>
      </w:r>
      <w:r w:rsidRPr="005D4C02">
        <w:rPr>
          <w:rFonts w:asciiTheme="minorHAnsi" w:hAnsiTheme="minorHAnsi" w:cstheme="minorHAnsi"/>
          <w:sz w:val="23"/>
          <w:szCs w:val="23"/>
        </w:rPr>
        <w:t>fabrycznie nowe, nieużywane, kompletne, wolne od wad fizycznych i prawnych, nieeksploatowane, nierejestrowane jako urządzenia używane, niebędące przedmiotem wcześniejszej sprzedaży użytkownikowi końcowemu oraz gotowe do pracy zgodnie z przeznaczeniem.</w:t>
      </w:r>
    </w:p>
    <w:p w14:paraId="234BCF2F" w14:textId="46206B63" w:rsidR="00F90B33" w:rsidRDefault="00AC1947">
      <w:pPr>
        <w:pStyle w:val="Akapitzlist"/>
        <w:numPr>
          <w:ilvl w:val="1"/>
          <w:numId w:val="53"/>
        </w:numPr>
        <w:overflowPunct w:val="0"/>
        <w:autoSpaceDE w:val="0"/>
        <w:autoSpaceDN w:val="0"/>
        <w:adjustRightInd w:val="0"/>
        <w:ind w:left="851" w:hanging="284"/>
        <w:jc w:val="both"/>
        <w:textAlignment w:val="baseline"/>
        <w:rPr>
          <w:rFonts w:asciiTheme="minorHAnsi" w:hAnsiTheme="minorHAnsi" w:cstheme="minorHAnsi"/>
          <w:sz w:val="23"/>
          <w:szCs w:val="23"/>
        </w:rPr>
      </w:pPr>
      <w:r w:rsidRPr="00F90B33">
        <w:rPr>
          <w:rFonts w:asciiTheme="minorHAnsi" w:hAnsiTheme="minorHAnsi" w:cstheme="minorHAnsi"/>
          <w:sz w:val="23"/>
          <w:szCs w:val="23"/>
        </w:rPr>
        <w:t xml:space="preserve">są zgodne ze specyfikacją minimalnych wymogów technicznych Zamawiającego dotyczących </w:t>
      </w:r>
      <w:r w:rsidR="0011704F" w:rsidRPr="00F90B33">
        <w:rPr>
          <w:rFonts w:asciiTheme="minorHAnsi" w:hAnsiTheme="minorHAnsi" w:cstheme="minorHAnsi"/>
          <w:sz w:val="23"/>
          <w:szCs w:val="23"/>
        </w:rPr>
        <w:t>oferowanych posypywarek</w:t>
      </w:r>
      <w:r w:rsidRPr="00F90B33">
        <w:rPr>
          <w:rFonts w:asciiTheme="minorHAnsi" w:hAnsiTheme="minorHAnsi" w:cstheme="minorHAnsi"/>
          <w:sz w:val="23"/>
          <w:szCs w:val="23"/>
        </w:rPr>
        <w:t xml:space="preserve">, która stanowi Załącznik Nr </w:t>
      </w:r>
      <w:r w:rsidR="00C921B9" w:rsidRPr="00F90B33">
        <w:rPr>
          <w:rFonts w:asciiTheme="minorHAnsi" w:hAnsiTheme="minorHAnsi" w:cstheme="minorHAnsi"/>
          <w:sz w:val="23"/>
          <w:szCs w:val="23"/>
        </w:rPr>
        <w:t>6</w:t>
      </w:r>
      <w:r w:rsidRPr="00F90B33">
        <w:rPr>
          <w:rFonts w:asciiTheme="minorHAnsi" w:hAnsiTheme="minorHAnsi" w:cstheme="minorHAnsi"/>
          <w:sz w:val="23"/>
          <w:szCs w:val="23"/>
        </w:rPr>
        <w:t xml:space="preserve"> do SWZ (</w:t>
      </w:r>
      <w:r w:rsidR="0011704F" w:rsidRPr="00F90B33">
        <w:rPr>
          <w:rFonts w:asciiTheme="minorHAnsi" w:hAnsiTheme="minorHAnsi" w:cstheme="minorHAnsi"/>
          <w:sz w:val="23"/>
          <w:szCs w:val="23"/>
        </w:rPr>
        <w:t>S</w:t>
      </w:r>
      <w:r w:rsidRPr="00F90B33">
        <w:rPr>
          <w:rFonts w:asciiTheme="minorHAnsi" w:hAnsiTheme="minorHAnsi" w:cstheme="minorHAnsi"/>
          <w:sz w:val="23"/>
          <w:szCs w:val="23"/>
        </w:rPr>
        <w:t>zczegółowa specyfikacja techniczna zaoferowanych posypywarek stanowi załącznik do naszej oferty);</w:t>
      </w:r>
    </w:p>
    <w:p w14:paraId="71B51BB9" w14:textId="6A358C14" w:rsidR="00AC1947" w:rsidRDefault="00AC1947">
      <w:pPr>
        <w:pStyle w:val="Akapitzlist"/>
        <w:numPr>
          <w:ilvl w:val="1"/>
          <w:numId w:val="53"/>
        </w:numPr>
        <w:overflowPunct w:val="0"/>
        <w:autoSpaceDE w:val="0"/>
        <w:autoSpaceDN w:val="0"/>
        <w:adjustRightInd w:val="0"/>
        <w:ind w:left="851" w:hanging="284"/>
        <w:jc w:val="both"/>
        <w:textAlignment w:val="baseline"/>
        <w:rPr>
          <w:rFonts w:asciiTheme="minorHAnsi" w:hAnsiTheme="minorHAnsi" w:cstheme="minorHAnsi"/>
          <w:sz w:val="23"/>
          <w:szCs w:val="23"/>
        </w:rPr>
      </w:pPr>
      <w:r w:rsidRPr="00F90B33">
        <w:rPr>
          <w:rFonts w:asciiTheme="minorHAnsi" w:hAnsiTheme="minorHAnsi" w:cstheme="minorHAnsi"/>
          <w:b/>
          <w:sz w:val="23"/>
          <w:szCs w:val="23"/>
        </w:rPr>
        <w:t>zostaną protokolarnie przekazane Zamawiającemu w terminie ______________ (słownie ________________________________</w:t>
      </w:r>
      <w:proofErr w:type="gramStart"/>
      <w:r w:rsidRPr="00F90B33">
        <w:rPr>
          <w:rFonts w:asciiTheme="minorHAnsi" w:hAnsiTheme="minorHAnsi" w:cstheme="minorHAnsi"/>
          <w:b/>
          <w:sz w:val="23"/>
          <w:szCs w:val="23"/>
        </w:rPr>
        <w:t>_ )</w:t>
      </w:r>
      <w:proofErr w:type="gramEnd"/>
      <w:r w:rsidRPr="00F90B33">
        <w:rPr>
          <w:rFonts w:asciiTheme="minorHAnsi" w:hAnsiTheme="minorHAnsi" w:cstheme="minorHAnsi"/>
          <w:b/>
          <w:sz w:val="23"/>
          <w:szCs w:val="23"/>
        </w:rPr>
        <w:t xml:space="preserve"> dni licząc od dnia podpisania umowy</w:t>
      </w:r>
      <w:r w:rsidR="00094DAD" w:rsidRPr="00F90B33">
        <w:rPr>
          <w:rFonts w:asciiTheme="minorHAnsi" w:hAnsiTheme="minorHAnsi" w:cstheme="minorHAnsi"/>
          <w:b/>
          <w:sz w:val="23"/>
          <w:szCs w:val="23"/>
        </w:rPr>
        <w:t xml:space="preserve"> w sprawie zamówienia publicznego (</w:t>
      </w:r>
      <w:r w:rsidR="00094DAD" w:rsidRPr="00F90B33">
        <w:rPr>
          <w:rFonts w:asciiTheme="minorHAnsi" w:hAnsiTheme="minorHAnsi" w:cstheme="minorHAnsi"/>
          <w:b/>
          <w:bCs/>
          <w:sz w:val="23"/>
          <w:szCs w:val="23"/>
        </w:rPr>
        <w:t xml:space="preserve">Zamawiający wymaga przekazania </w:t>
      </w:r>
      <w:r w:rsidR="00094DAD" w:rsidRPr="00F90B33">
        <w:rPr>
          <w:rFonts w:asciiTheme="minorHAnsi" w:hAnsiTheme="minorHAnsi" w:cstheme="minorHAnsi"/>
          <w:b/>
          <w:bCs/>
          <w:sz w:val="23"/>
          <w:szCs w:val="23"/>
        </w:rPr>
        <w:lastRenderedPageBreak/>
        <w:t>przedmiotu zamówienia w nieprzekraczalnym, tj. maksymalnym terminie</w:t>
      </w:r>
      <w:r w:rsidR="00094DAD" w:rsidRPr="00F90B33">
        <w:rPr>
          <w:rFonts w:asciiTheme="minorHAnsi" w:hAnsiTheme="minorHAnsi" w:cstheme="minorHAnsi"/>
          <w:b/>
          <w:bCs/>
          <w:sz w:val="23"/>
          <w:szCs w:val="23"/>
        </w:rPr>
        <w:br/>
        <w:t>do 90 dni licząc od dnia podpisania umowy w sprawie zamówienia publicznego</w:t>
      </w:r>
      <w:r w:rsidR="00094DAD" w:rsidRPr="00F90B33">
        <w:rPr>
          <w:rFonts w:asciiTheme="minorHAnsi" w:hAnsiTheme="minorHAnsi" w:cstheme="minorHAnsi"/>
          <w:b/>
          <w:sz w:val="23"/>
          <w:szCs w:val="23"/>
        </w:rPr>
        <w:t>)</w:t>
      </w:r>
      <w:r w:rsidR="00094DAD" w:rsidRPr="00F90B33">
        <w:rPr>
          <w:rFonts w:asciiTheme="minorHAnsi" w:hAnsiTheme="minorHAnsi" w:cstheme="minorHAnsi"/>
          <w:sz w:val="23"/>
          <w:szCs w:val="23"/>
        </w:rPr>
        <w:t>.</w:t>
      </w:r>
    </w:p>
    <w:p w14:paraId="3F36998E" w14:textId="77777777" w:rsidR="00F90B33" w:rsidRPr="00F90B33" w:rsidRDefault="00F90B33" w:rsidP="00F90B33">
      <w:pPr>
        <w:pStyle w:val="Akapitzlist"/>
        <w:overflowPunct w:val="0"/>
        <w:autoSpaceDE w:val="0"/>
        <w:autoSpaceDN w:val="0"/>
        <w:adjustRightInd w:val="0"/>
        <w:ind w:left="851"/>
        <w:jc w:val="both"/>
        <w:textAlignment w:val="baseline"/>
        <w:rPr>
          <w:rFonts w:asciiTheme="minorHAnsi" w:hAnsiTheme="minorHAnsi" w:cstheme="minorHAnsi"/>
          <w:sz w:val="23"/>
          <w:szCs w:val="23"/>
        </w:rPr>
      </w:pPr>
    </w:p>
    <w:p w14:paraId="40444A80" w14:textId="0FAD17B3" w:rsidR="00584CF5" w:rsidRDefault="00F90B33" w:rsidP="00002DEF">
      <w:pPr>
        <w:ind w:left="567" w:hanging="567"/>
        <w:jc w:val="both"/>
        <w:rPr>
          <w:rFonts w:asciiTheme="minorHAnsi" w:hAnsiTheme="minorHAnsi" w:cstheme="minorHAnsi"/>
          <w:sz w:val="23"/>
          <w:szCs w:val="23"/>
        </w:rPr>
      </w:pPr>
      <w:r>
        <w:rPr>
          <w:rFonts w:asciiTheme="minorHAnsi" w:hAnsiTheme="minorHAnsi" w:cstheme="minorHAnsi"/>
          <w:sz w:val="23"/>
          <w:szCs w:val="23"/>
        </w:rPr>
        <w:t xml:space="preserve">5. </w:t>
      </w:r>
      <w:r>
        <w:rPr>
          <w:rFonts w:asciiTheme="minorHAnsi" w:hAnsiTheme="minorHAnsi" w:cstheme="minorHAnsi"/>
          <w:sz w:val="23"/>
          <w:szCs w:val="23"/>
        </w:rPr>
        <w:tab/>
      </w:r>
      <w:r w:rsidR="006448C5" w:rsidRPr="00E36618">
        <w:rPr>
          <w:rFonts w:asciiTheme="minorHAnsi" w:hAnsiTheme="minorHAnsi" w:cstheme="minorHAnsi"/>
          <w:sz w:val="23"/>
          <w:szCs w:val="23"/>
        </w:rPr>
        <w:t>Oświadczamy</w:t>
      </w:r>
      <w:r w:rsidR="00002DEF">
        <w:rPr>
          <w:rFonts w:asciiTheme="minorHAnsi" w:hAnsiTheme="minorHAnsi" w:cstheme="minorHAnsi"/>
          <w:sz w:val="23"/>
          <w:szCs w:val="23"/>
        </w:rPr>
        <w:t xml:space="preserve">, że </w:t>
      </w:r>
      <w:r w:rsidR="00002DEF" w:rsidRPr="00002DEF">
        <w:rPr>
          <w:rFonts w:asciiTheme="minorHAnsi" w:hAnsiTheme="minorHAnsi" w:cstheme="minorHAnsi"/>
          <w:sz w:val="23"/>
          <w:szCs w:val="23"/>
        </w:rPr>
        <w:t>producent oferowanych posypywarek dysponuje własnym lub autoryzowanym przez siebie mobilnym serwisem technicznym umożliwiającym naprawę posypywarek w siedzibie Zamawiającego, a Wykonawca zapewni Zamawiającemu korzystanie z tego serwisu na zasadach określonych w SWZ i Umowie.</w:t>
      </w:r>
    </w:p>
    <w:p w14:paraId="297EBD63" w14:textId="77777777" w:rsidR="00002DEF" w:rsidRDefault="00002DEF" w:rsidP="00002DEF">
      <w:pPr>
        <w:ind w:left="567" w:hanging="567"/>
        <w:jc w:val="both"/>
        <w:rPr>
          <w:rFonts w:asciiTheme="minorHAnsi" w:hAnsiTheme="minorHAnsi" w:cstheme="minorHAnsi"/>
          <w:sz w:val="23"/>
          <w:szCs w:val="23"/>
        </w:rPr>
      </w:pPr>
    </w:p>
    <w:p w14:paraId="39428861" w14:textId="77777777" w:rsidR="00002DEF" w:rsidRPr="00923CDA" w:rsidRDefault="00002DEF" w:rsidP="00002DEF">
      <w:pPr>
        <w:ind w:left="567" w:hanging="567"/>
        <w:jc w:val="both"/>
        <w:rPr>
          <w:rFonts w:asciiTheme="minorHAnsi" w:hAnsiTheme="minorHAnsi" w:cstheme="minorHAnsi"/>
          <w:sz w:val="23"/>
          <w:szCs w:val="23"/>
        </w:rPr>
      </w:pPr>
    </w:p>
    <w:p w14:paraId="0A95AA4E" w14:textId="77777777" w:rsidR="00584CF5" w:rsidRPr="00923CDA" w:rsidRDefault="00584CF5" w:rsidP="00A909B9">
      <w:pPr>
        <w:ind w:left="567" w:hanging="567"/>
        <w:jc w:val="both"/>
        <w:rPr>
          <w:rFonts w:asciiTheme="minorHAnsi" w:hAnsiTheme="minorHAnsi" w:cstheme="minorHAnsi"/>
          <w:snapToGrid w:val="0"/>
          <w:sz w:val="23"/>
          <w:szCs w:val="23"/>
        </w:rPr>
      </w:pPr>
    </w:p>
    <w:p w14:paraId="2AB321FE" w14:textId="77777777" w:rsidR="00584CF5" w:rsidRPr="00923CDA" w:rsidRDefault="00584CF5" w:rsidP="00A909B9">
      <w:pPr>
        <w:ind w:left="567" w:hanging="567"/>
        <w:jc w:val="both"/>
        <w:rPr>
          <w:rFonts w:asciiTheme="minorHAnsi" w:hAnsiTheme="minorHAnsi" w:cstheme="minorHAnsi"/>
          <w:snapToGrid w:val="0"/>
          <w:sz w:val="23"/>
          <w:szCs w:val="23"/>
        </w:rPr>
      </w:pPr>
    </w:p>
    <w:p w14:paraId="352BD4D5" w14:textId="77777777" w:rsidR="00584CF5" w:rsidRPr="00923CDA" w:rsidRDefault="00584CF5" w:rsidP="00A909B9">
      <w:pPr>
        <w:ind w:left="567" w:hanging="567"/>
        <w:jc w:val="both"/>
        <w:rPr>
          <w:rFonts w:asciiTheme="minorHAnsi" w:hAnsiTheme="minorHAnsi" w:cstheme="minorHAnsi"/>
          <w:snapToGrid w:val="0"/>
          <w:sz w:val="23"/>
          <w:szCs w:val="23"/>
        </w:rPr>
      </w:pPr>
    </w:p>
    <w:p w14:paraId="6D90B4C3" w14:textId="77777777" w:rsidR="00584CF5" w:rsidRPr="00923CDA" w:rsidRDefault="00584CF5" w:rsidP="00A909B9">
      <w:pPr>
        <w:ind w:left="567" w:hanging="567"/>
        <w:jc w:val="both"/>
        <w:rPr>
          <w:rFonts w:asciiTheme="minorHAnsi" w:hAnsiTheme="minorHAnsi" w:cstheme="minorHAnsi"/>
          <w:snapToGrid w:val="0"/>
          <w:sz w:val="23"/>
          <w:szCs w:val="23"/>
        </w:rPr>
      </w:pPr>
    </w:p>
    <w:p w14:paraId="63737E52" w14:textId="77777777" w:rsidR="00584CF5" w:rsidRPr="00923CDA" w:rsidRDefault="00584CF5" w:rsidP="00A909B9">
      <w:pPr>
        <w:ind w:left="567" w:hanging="567"/>
        <w:jc w:val="both"/>
        <w:rPr>
          <w:rFonts w:asciiTheme="minorHAnsi" w:hAnsiTheme="minorHAnsi" w:cstheme="minorHAnsi"/>
          <w:snapToGrid w:val="0"/>
          <w:sz w:val="23"/>
          <w:szCs w:val="23"/>
        </w:rPr>
      </w:pPr>
    </w:p>
    <w:p w14:paraId="60C1F5C4" w14:textId="77777777" w:rsidR="00767EF3" w:rsidRPr="00923CDA" w:rsidRDefault="00767EF3" w:rsidP="00A909B9">
      <w:pPr>
        <w:spacing w:line="360" w:lineRule="auto"/>
        <w:jc w:val="both"/>
        <w:rPr>
          <w:rFonts w:asciiTheme="minorHAnsi" w:hAnsiTheme="minorHAnsi" w:cstheme="minorHAnsi"/>
          <w:sz w:val="23"/>
          <w:szCs w:val="23"/>
        </w:rPr>
      </w:pPr>
      <w:r w:rsidRPr="00923CDA">
        <w:rPr>
          <w:rFonts w:asciiTheme="minorHAnsi" w:hAnsiTheme="minorHAnsi" w:cstheme="minorHAnsi"/>
          <w:sz w:val="23"/>
          <w:szCs w:val="23"/>
        </w:rPr>
        <w:t>__________________________________________</w:t>
      </w:r>
    </w:p>
    <w:p w14:paraId="0BFE4236" w14:textId="77777777" w:rsidR="00767EF3" w:rsidRPr="00F90B33" w:rsidRDefault="009C627E" w:rsidP="00A909B9">
      <w:pPr>
        <w:jc w:val="both"/>
        <w:rPr>
          <w:rFonts w:asciiTheme="minorHAnsi" w:hAnsiTheme="minorHAnsi" w:cstheme="minorHAnsi"/>
          <w:b/>
          <w:bCs/>
          <w:i/>
          <w:sz w:val="23"/>
          <w:szCs w:val="23"/>
        </w:rPr>
      </w:pPr>
      <w:r w:rsidRPr="00F90B33">
        <w:rPr>
          <w:rFonts w:asciiTheme="minorHAnsi" w:hAnsiTheme="minorHAnsi" w:cstheme="minorHAnsi"/>
          <w:b/>
          <w:bCs/>
          <w:i/>
          <w:sz w:val="23"/>
          <w:szCs w:val="23"/>
          <w:u w:val="single"/>
        </w:rPr>
        <w:t>UWAGA:</w:t>
      </w:r>
      <w:r w:rsidRPr="00F90B33">
        <w:rPr>
          <w:rFonts w:asciiTheme="minorHAnsi" w:hAnsiTheme="minorHAnsi" w:cstheme="minorHAnsi"/>
          <w:b/>
          <w:bCs/>
          <w:i/>
          <w:sz w:val="23"/>
          <w:szCs w:val="23"/>
        </w:rPr>
        <w:t xml:space="preserve"> Dokument dla swej ważności wymaga podpisania elektronicznym podpisem</w:t>
      </w:r>
      <w:r w:rsidRPr="00F90B33">
        <w:rPr>
          <w:rFonts w:asciiTheme="minorHAnsi" w:hAnsiTheme="minorHAnsi" w:cstheme="minorHAnsi"/>
          <w:b/>
          <w:bCs/>
          <w:i/>
          <w:sz w:val="23"/>
          <w:szCs w:val="23"/>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343EDB93" w14:textId="77777777" w:rsidR="00DF5163" w:rsidRPr="00923CDA" w:rsidRDefault="008049AD" w:rsidP="009C3356">
      <w:pPr>
        <w:jc w:val="right"/>
        <w:rPr>
          <w:rFonts w:asciiTheme="minorHAnsi" w:hAnsiTheme="minorHAnsi" w:cstheme="minorHAnsi"/>
          <w:b/>
          <w:sz w:val="23"/>
          <w:szCs w:val="23"/>
        </w:rPr>
      </w:pPr>
      <w:r w:rsidRPr="00923CDA">
        <w:rPr>
          <w:rFonts w:asciiTheme="minorHAnsi" w:hAnsiTheme="minorHAnsi" w:cstheme="minorHAnsi"/>
          <w:i/>
          <w:sz w:val="23"/>
          <w:szCs w:val="23"/>
        </w:rPr>
        <w:br w:type="page"/>
      </w:r>
      <w:r w:rsidR="00DF5163" w:rsidRPr="00923CDA">
        <w:rPr>
          <w:rFonts w:asciiTheme="minorHAnsi" w:hAnsiTheme="minorHAnsi" w:cstheme="minorHAnsi"/>
          <w:b/>
          <w:sz w:val="23"/>
          <w:szCs w:val="23"/>
        </w:rPr>
        <w:lastRenderedPageBreak/>
        <w:t xml:space="preserve">Załącznik Nr </w:t>
      </w:r>
      <w:r w:rsidR="00F357BD" w:rsidRPr="00923CDA">
        <w:rPr>
          <w:rFonts w:asciiTheme="minorHAnsi" w:hAnsiTheme="minorHAnsi" w:cstheme="minorHAnsi"/>
          <w:b/>
          <w:sz w:val="23"/>
          <w:szCs w:val="23"/>
        </w:rPr>
        <w:t>3</w:t>
      </w:r>
      <w:r w:rsidR="00DF5163" w:rsidRPr="00923CDA">
        <w:rPr>
          <w:rFonts w:asciiTheme="minorHAnsi" w:hAnsiTheme="minorHAnsi" w:cstheme="minorHAnsi"/>
          <w:b/>
          <w:sz w:val="23"/>
          <w:szCs w:val="23"/>
        </w:rPr>
        <w:t xml:space="preserve"> do SWZ </w:t>
      </w:r>
    </w:p>
    <w:p w14:paraId="6A7A5497" w14:textId="77777777" w:rsidR="00DF5163" w:rsidRPr="00923CDA" w:rsidRDefault="00DF5163" w:rsidP="009C3356">
      <w:pPr>
        <w:pStyle w:val="Tekstpodstawowy"/>
        <w:jc w:val="right"/>
        <w:rPr>
          <w:rFonts w:asciiTheme="minorHAnsi" w:hAnsiTheme="minorHAnsi" w:cstheme="minorHAnsi"/>
          <w:bCs/>
          <w:sz w:val="23"/>
          <w:szCs w:val="23"/>
        </w:rPr>
      </w:pPr>
    </w:p>
    <w:p w14:paraId="720C1BEA" w14:textId="77777777" w:rsidR="00D55A07" w:rsidRPr="00923CDA" w:rsidRDefault="00D55A07" w:rsidP="00A909B9">
      <w:pPr>
        <w:pStyle w:val="Tekstpodstawowy"/>
        <w:jc w:val="both"/>
        <w:rPr>
          <w:rFonts w:asciiTheme="minorHAnsi" w:hAnsiTheme="minorHAnsi" w:cstheme="minorHAnsi"/>
          <w:bCs/>
          <w:sz w:val="23"/>
          <w:szCs w:val="23"/>
        </w:rPr>
      </w:pPr>
    </w:p>
    <w:p w14:paraId="5597D1E6" w14:textId="77777777" w:rsidR="00DF5163" w:rsidRPr="00923CDA" w:rsidRDefault="00DF5163" w:rsidP="00A909B9">
      <w:pPr>
        <w:ind w:right="5649"/>
        <w:jc w:val="both"/>
        <w:rPr>
          <w:rFonts w:asciiTheme="minorHAnsi" w:hAnsiTheme="minorHAnsi" w:cstheme="minorHAnsi"/>
          <w:sz w:val="23"/>
          <w:szCs w:val="23"/>
        </w:rPr>
      </w:pPr>
      <w:r w:rsidRPr="00923CDA">
        <w:rPr>
          <w:rFonts w:asciiTheme="minorHAnsi" w:hAnsiTheme="minorHAnsi" w:cstheme="minorHAnsi"/>
          <w:iCs/>
          <w:sz w:val="23"/>
          <w:szCs w:val="23"/>
        </w:rPr>
        <w:t>___________________________</w:t>
      </w:r>
    </w:p>
    <w:p w14:paraId="3C5C41FE" w14:textId="77777777" w:rsidR="00DF5163" w:rsidRPr="00923CDA" w:rsidRDefault="00DF5163" w:rsidP="00A909B9">
      <w:pPr>
        <w:ind w:right="5649"/>
        <w:jc w:val="both"/>
        <w:rPr>
          <w:rFonts w:asciiTheme="minorHAnsi" w:hAnsiTheme="minorHAnsi" w:cstheme="minorHAnsi"/>
          <w:sz w:val="23"/>
          <w:szCs w:val="23"/>
        </w:rPr>
      </w:pPr>
      <w:r w:rsidRPr="00923CDA">
        <w:rPr>
          <w:rFonts w:asciiTheme="minorHAnsi" w:hAnsiTheme="minorHAnsi" w:cstheme="minorHAnsi"/>
          <w:sz w:val="23"/>
          <w:szCs w:val="23"/>
        </w:rPr>
        <w:t>nazwa i adres wykonawcy</w:t>
      </w:r>
    </w:p>
    <w:p w14:paraId="3A5C7428" w14:textId="77777777" w:rsidR="00DF5163" w:rsidRPr="00923CDA" w:rsidRDefault="00DF5163" w:rsidP="00A909B9">
      <w:pPr>
        <w:ind w:right="5649"/>
        <w:jc w:val="both"/>
        <w:rPr>
          <w:rFonts w:asciiTheme="minorHAnsi" w:hAnsiTheme="minorHAnsi" w:cstheme="minorHAnsi"/>
          <w:i/>
          <w:sz w:val="23"/>
          <w:szCs w:val="23"/>
        </w:rPr>
      </w:pPr>
      <w:r w:rsidRPr="00923CDA">
        <w:rPr>
          <w:rFonts w:asciiTheme="minorHAnsi" w:hAnsiTheme="minorHAnsi" w:cstheme="minorHAnsi"/>
          <w:iCs/>
          <w:sz w:val="23"/>
          <w:szCs w:val="23"/>
        </w:rPr>
        <w:t>lub pieczęć firmowa</w:t>
      </w:r>
    </w:p>
    <w:p w14:paraId="07E0F5EE" w14:textId="77777777" w:rsidR="00D55A07" w:rsidRPr="00923CDA" w:rsidRDefault="00D55A07" w:rsidP="00A909B9">
      <w:pPr>
        <w:pStyle w:val="Tekstpodstawowy"/>
        <w:jc w:val="both"/>
        <w:rPr>
          <w:rFonts w:asciiTheme="minorHAnsi" w:hAnsiTheme="minorHAnsi" w:cstheme="minorHAnsi"/>
          <w:bCs/>
          <w:sz w:val="23"/>
          <w:szCs w:val="23"/>
        </w:rPr>
      </w:pPr>
    </w:p>
    <w:p w14:paraId="5C47654E" w14:textId="77777777" w:rsidR="00756C62" w:rsidRPr="00923CDA" w:rsidRDefault="00756C62" w:rsidP="00A909B9">
      <w:pPr>
        <w:pStyle w:val="Tekstpodstawowy"/>
        <w:jc w:val="both"/>
        <w:rPr>
          <w:rFonts w:asciiTheme="minorHAnsi" w:hAnsiTheme="minorHAnsi" w:cstheme="minorHAnsi"/>
          <w:bCs/>
          <w:sz w:val="23"/>
          <w:szCs w:val="23"/>
        </w:rPr>
      </w:pPr>
    </w:p>
    <w:p w14:paraId="3A0643DE" w14:textId="77777777" w:rsidR="00DF5163" w:rsidRPr="00923CDA" w:rsidRDefault="00EA756B" w:rsidP="009C3356">
      <w:pPr>
        <w:pStyle w:val="Tekstpodstawowy"/>
        <w:jc w:val="center"/>
        <w:rPr>
          <w:rFonts w:asciiTheme="minorHAnsi" w:hAnsiTheme="minorHAnsi" w:cstheme="minorHAnsi"/>
          <w:b/>
          <w:bCs/>
          <w:sz w:val="23"/>
          <w:szCs w:val="23"/>
        </w:rPr>
      </w:pPr>
      <w:proofErr w:type="gramStart"/>
      <w:r w:rsidRPr="00923CDA">
        <w:rPr>
          <w:rFonts w:asciiTheme="minorHAnsi" w:hAnsiTheme="minorHAnsi" w:cstheme="minorHAnsi"/>
          <w:b/>
          <w:bCs/>
          <w:sz w:val="23"/>
          <w:szCs w:val="23"/>
        </w:rPr>
        <w:t xml:space="preserve">OŚWIADCZENIE </w:t>
      </w:r>
      <w:r w:rsidR="001E2573" w:rsidRPr="00923CDA">
        <w:rPr>
          <w:rFonts w:asciiTheme="minorHAnsi" w:hAnsiTheme="minorHAnsi" w:cstheme="minorHAnsi"/>
          <w:b/>
          <w:bCs/>
          <w:sz w:val="23"/>
          <w:szCs w:val="23"/>
        </w:rPr>
        <w:t xml:space="preserve"> </w:t>
      </w:r>
      <w:r w:rsidRPr="00923CDA">
        <w:rPr>
          <w:rFonts w:asciiTheme="minorHAnsi" w:hAnsiTheme="minorHAnsi" w:cstheme="minorHAnsi"/>
          <w:b/>
          <w:bCs/>
          <w:sz w:val="23"/>
          <w:szCs w:val="23"/>
        </w:rPr>
        <w:t>WYKONAWCY</w:t>
      </w:r>
      <w:proofErr w:type="gramEnd"/>
      <w:r w:rsidR="001E2573" w:rsidRPr="00923CDA">
        <w:rPr>
          <w:rFonts w:asciiTheme="minorHAnsi" w:hAnsiTheme="minorHAnsi" w:cstheme="minorHAnsi"/>
          <w:b/>
          <w:bCs/>
          <w:sz w:val="23"/>
          <w:szCs w:val="23"/>
        </w:rPr>
        <w:t xml:space="preserve"> </w:t>
      </w:r>
      <w:r w:rsidR="001E2573" w:rsidRPr="00923CDA">
        <w:rPr>
          <w:rFonts w:asciiTheme="minorHAnsi" w:hAnsiTheme="minorHAnsi" w:cstheme="minorHAnsi"/>
          <w:b/>
          <w:sz w:val="23"/>
          <w:szCs w:val="23"/>
        </w:rPr>
        <w:t>*</w:t>
      </w:r>
      <w:r w:rsidR="001E2573" w:rsidRPr="00923CDA">
        <w:rPr>
          <w:rFonts w:asciiTheme="minorHAnsi" w:hAnsiTheme="minorHAnsi" w:cstheme="minorHAnsi"/>
          <w:b/>
          <w:sz w:val="23"/>
          <w:szCs w:val="23"/>
          <w:vertAlign w:val="superscript"/>
        </w:rPr>
        <w:t>)</w:t>
      </w:r>
    </w:p>
    <w:p w14:paraId="1D667005" w14:textId="77777777" w:rsidR="00EA756B" w:rsidRPr="00923CDA" w:rsidRDefault="00EA756B" w:rsidP="009C3356">
      <w:pPr>
        <w:autoSpaceDE w:val="0"/>
        <w:autoSpaceDN w:val="0"/>
        <w:adjustRightInd w:val="0"/>
        <w:jc w:val="center"/>
        <w:rPr>
          <w:rFonts w:asciiTheme="minorHAnsi" w:hAnsiTheme="minorHAnsi" w:cstheme="minorHAnsi"/>
          <w:sz w:val="23"/>
          <w:szCs w:val="23"/>
        </w:rPr>
      </w:pPr>
      <w:r w:rsidRPr="00923CDA">
        <w:rPr>
          <w:rFonts w:asciiTheme="minorHAnsi" w:hAnsiTheme="minorHAnsi" w:cstheme="minorHAnsi"/>
          <w:sz w:val="23"/>
          <w:szCs w:val="23"/>
        </w:rPr>
        <w:t>/wzór/</w:t>
      </w:r>
    </w:p>
    <w:p w14:paraId="7DE43785" w14:textId="77777777" w:rsidR="00D55A07" w:rsidRPr="00923CDA" w:rsidRDefault="00D55A07" w:rsidP="00A909B9">
      <w:pPr>
        <w:autoSpaceDE w:val="0"/>
        <w:jc w:val="both"/>
        <w:rPr>
          <w:rFonts w:asciiTheme="minorHAnsi" w:hAnsiTheme="minorHAnsi" w:cstheme="minorHAnsi"/>
          <w:sz w:val="23"/>
          <w:szCs w:val="23"/>
        </w:rPr>
      </w:pPr>
    </w:p>
    <w:p w14:paraId="3732E300" w14:textId="77777777" w:rsidR="00756C62" w:rsidRPr="00923CDA" w:rsidRDefault="00756C62" w:rsidP="00A909B9">
      <w:pPr>
        <w:autoSpaceDE w:val="0"/>
        <w:jc w:val="both"/>
        <w:rPr>
          <w:rFonts w:asciiTheme="minorHAnsi" w:hAnsiTheme="minorHAnsi" w:cstheme="minorHAnsi"/>
          <w:sz w:val="23"/>
          <w:szCs w:val="23"/>
        </w:rPr>
      </w:pPr>
    </w:p>
    <w:p w14:paraId="363B503E" w14:textId="77777777" w:rsidR="00EA756B" w:rsidRPr="00923CDA" w:rsidRDefault="00EA756B" w:rsidP="00A909B9">
      <w:pPr>
        <w:autoSpaceDE w:val="0"/>
        <w:jc w:val="both"/>
        <w:rPr>
          <w:rFonts w:asciiTheme="minorHAnsi" w:hAnsiTheme="minorHAnsi" w:cstheme="minorHAnsi"/>
          <w:sz w:val="23"/>
          <w:szCs w:val="23"/>
        </w:rPr>
      </w:pPr>
      <w:r w:rsidRPr="00923CDA">
        <w:rPr>
          <w:rFonts w:asciiTheme="minorHAnsi" w:hAnsiTheme="minorHAnsi" w:cstheme="minorHAnsi"/>
          <w:sz w:val="23"/>
          <w:szCs w:val="23"/>
        </w:rPr>
        <w:t>Ja niżej podpisany ____________________________________________________________</w:t>
      </w:r>
    </w:p>
    <w:p w14:paraId="1C821AD0" w14:textId="77777777" w:rsidR="00EA756B" w:rsidRPr="00923CDA" w:rsidRDefault="00EA756B" w:rsidP="00A909B9">
      <w:pPr>
        <w:autoSpaceDE w:val="0"/>
        <w:ind w:firstLine="1876"/>
        <w:jc w:val="both"/>
        <w:rPr>
          <w:rFonts w:asciiTheme="minorHAnsi" w:hAnsiTheme="minorHAnsi" w:cstheme="minorHAnsi"/>
          <w:i/>
          <w:sz w:val="23"/>
          <w:szCs w:val="23"/>
        </w:rPr>
      </w:pPr>
      <w:r w:rsidRPr="00923CDA">
        <w:rPr>
          <w:rFonts w:asciiTheme="minorHAnsi" w:hAnsiTheme="minorHAnsi" w:cstheme="minorHAnsi"/>
          <w:i/>
          <w:sz w:val="23"/>
          <w:szCs w:val="23"/>
        </w:rPr>
        <w:t>(imię i nazwisko składającego oświadczenie)</w:t>
      </w:r>
    </w:p>
    <w:p w14:paraId="464B718F" w14:textId="77777777" w:rsidR="00EA756B" w:rsidRPr="00923CDA" w:rsidRDefault="00EA756B" w:rsidP="00A909B9">
      <w:pPr>
        <w:autoSpaceDE w:val="0"/>
        <w:jc w:val="both"/>
        <w:rPr>
          <w:rFonts w:asciiTheme="minorHAnsi" w:hAnsiTheme="minorHAnsi" w:cstheme="minorHAnsi"/>
          <w:sz w:val="23"/>
          <w:szCs w:val="23"/>
        </w:rPr>
      </w:pPr>
    </w:p>
    <w:p w14:paraId="5750462D" w14:textId="77777777" w:rsidR="00EA756B" w:rsidRPr="00923CDA" w:rsidRDefault="00EA756B" w:rsidP="00A909B9">
      <w:pPr>
        <w:autoSpaceDE w:val="0"/>
        <w:spacing w:line="360" w:lineRule="auto"/>
        <w:jc w:val="both"/>
        <w:rPr>
          <w:rFonts w:asciiTheme="minorHAnsi" w:hAnsiTheme="minorHAnsi" w:cstheme="minorHAnsi"/>
          <w:sz w:val="23"/>
          <w:szCs w:val="23"/>
        </w:rPr>
      </w:pPr>
      <w:r w:rsidRPr="00923CDA">
        <w:rPr>
          <w:rFonts w:asciiTheme="minorHAnsi" w:hAnsiTheme="minorHAnsi" w:cstheme="minorHAnsi"/>
          <w:sz w:val="23"/>
          <w:szCs w:val="23"/>
        </w:rPr>
        <w:t>będąc upoważnionym do reprezentowania wykonawcy:</w:t>
      </w:r>
    </w:p>
    <w:p w14:paraId="3DA11446" w14:textId="77777777" w:rsidR="00EA756B" w:rsidRPr="00923CDA" w:rsidRDefault="00EA756B" w:rsidP="00A909B9">
      <w:pPr>
        <w:autoSpaceDE w:val="0"/>
        <w:jc w:val="both"/>
        <w:rPr>
          <w:rFonts w:asciiTheme="minorHAnsi" w:hAnsiTheme="minorHAnsi" w:cstheme="minorHAnsi"/>
          <w:sz w:val="23"/>
          <w:szCs w:val="23"/>
        </w:rPr>
      </w:pPr>
      <w:r w:rsidRPr="00923CDA">
        <w:rPr>
          <w:rFonts w:asciiTheme="minorHAnsi" w:hAnsiTheme="minorHAnsi" w:cstheme="minorHAnsi"/>
          <w:sz w:val="23"/>
          <w:szCs w:val="23"/>
        </w:rPr>
        <w:t>___________________________________________________________________________</w:t>
      </w:r>
    </w:p>
    <w:p w14:paraId="679398CB" w14:textId="77777777" w:rsidR="00EA756B" w:rsidRPr="00923CDA" w:rsidRDefault="00EA756B" w:rsidP="00A909B9">
      <w:pPr>
        <w:autoSpaceDE w:val="0"/>
        <w:spacing w:line="360" w:lineRule="auto"/>
        <w:jc w:val="both"/>
        <w:rPr>
          <w:rFonts w:asciiTheme="minorHAnsi" w:hAnsiTheme="minorHAnsi" w:cstheme="minorHAnsi"/>
          <w:i/>
          <w:sz w:val="23"/>
          <w:szCs w:val="23"/>
        </w:rPr>
      </w:pPr>
      <w:r w:rsidRPr="00923CDA">
        <w:rPr>
          <w:rFonts w:asciiTheme="minorHAnsi" w:hAnsiTheme="minorHAnsi" w:cstheme="minorHAnsi"/>
          <w:i/>
          <w:sz w:val="23"/>
          <w:szCs w:val="23"/>
        </w:rPr>
        <w:t>(nazwa wykonawcy)</w:t>
      </w:r>
    </w:p>
    <w:p w14:paraId="24599C02" w14:textId="77777777" w:rsidR="00EA756B" w:rsidRPr="00923CDA" w:rsidRDefault="00EA756B" w:rsidP="00A909B9">
      <w:pPr>
        <w:autoSpaceDE w:val="0"/>
        <w:jc w:val="both"/>
        <w:rPr>
          <w:rFonts w:asciiTheme="minorHAnsi" w:hAnsiTheme="minorHAnsi" w:cstheme="minorHAnsi"/>
          <w:sz w:val="23"/>
          <w:szCs w:val="23"/>
        </w:rPr>
      </w:pPr>
      <w:r w:rsidRPr="00923CDA">
        <w:rPr>
          <w:rFonts w:asciiTheme="minorHAnsi" w:hAnsiTheme="minorHAnsi" w:cstheme="minorHAnsi"/>
          <w:sz w:val="23"/>
          <w:szCs w:val="23"/>
        </w:rPr>
        <w:t>___________________________________________________________________________</w:t>
      </w:r>
    </w:p>
    <w:p w14:paraId="1CC2C0A9" w14:textId="77777777" w:rsidR="00EA756B" w:rsidRPr="00923CDA" w:rsidRDefault="00EA756B" w:rsidP="00A909B9">
      <w:pPr>
        <w:autoSpaceDE w:val="0"/>
        <w:jc w:val="both"/>
        <w:rPr>
          <w:rFonts w:asciiTheme="minorHAnsi" w:hAnsiTheme="minorHAnsi" w:cstheme="minorHAnsi"/>
          <w:i/>
          <w:sz w:val="23"/>
          <w:szCs w:val="23"/>
        </w:rPr>
      </w:pPr>
      <w:r w:rsidRPr="00923CDA">
        <w:rPr>
          <w:rFonts w:asciiTheme="minorHAnsi" w:hAnsiTheme="minorHAnsi" w:cstheme="minorHAnsi"/>
          <w:i/>
          <w:sz w:val="23"/>
          <w:szCs w:val="23"/>
        </w:rPr>
        <w:t>(adres siedziby wykonawcy)</w:t>
      </w:r>
    </w:p>
    <w:p w14:paraId="7665D541" w14:textId="77777777" w:rsidR="00EA756B" w:rsidRPr="00923CDA" w:rsidRDefault="00EA756B" w:rsidP="00A909B9">
      <w:pPr>
        <w:autoSpaceDE w:val="0"/>
        <w:autoSpaceDN w:val="0"/>
        <w:adjustRightInd w:val="0"/>
        <w:jc w:val="both"/>
        <w:rPr>
          <w:rFonts w:asciiTheme="minorHAnsi" w:hAnsiTheme="minorHAnsi" w:cstheme="minorHAnsi"/>
          <w:bCs/>
          <w:iCs/>
          <w:sz w:val="23"/>
          <w:szCs w:val="23"/>
        </w:rPr>
      </w:pPr>
    </w:p>
    <w:p w14:paraId="3BB311DB" w14:textId="7E5E242E" w:rsidR="00EA756B" w:rsidRPr="00923CDA" w:rsidRDefault="00EA756B" w:rsidP="00A909B9">
      <w:pPr>
        <w:autoSpaceDE w:val="0"/>
        <w:jc w:val="both"/>
        <w:rPr>
          <w:rFonts w:asciiTheme="minorHAnsi" w:hAnsiTheme="minorHAnsi" w:cstheme="minorHAnsi"/>
          <w:bCs/>
          <w:sz w:val="23"/>
          <w:szCs w:val="23"/>
        </w:rPr>
      </w:pPr>
      <w:r w:rsidRPr="00923CDA">
        <w:rPr>
          <w:rFonts w:asciiTheme="minorHAnsi" w:hAnsiTheme="minorHAnsi" w:cstheme="minorHAnsi"/>
          <w:sz w:val="23"/>
          <w:szCs w:val="23"/>
        </w:rPr>
        <w:t>przystępującego do postępowania o udzielenie zamówienia publicznego</w:t>
      </w:r>
      <w:r w:rsidR="00AE02AD" w:rsidRPr="00923CDA">
        <w:rPr>
          <w:rFonts w:asciiTheme="minorHAnsi" w:hAnsiTheme="minorHAnsi" w:cstheme="minorHAnsi"/>
          <w:sz w:val="23"/>
          <w:szCs w:val="23"/>
        </w:rPr>
        <w:t xml:space="preserve"> </w:t>
      </w:r>
      <w:r w:rsidRPr="00923CDA">
        <w:rPr>
          <w:rFonts w:asciiTheme="minorHAnsi" w:hAnsiTheme="minorHAnsi" w:cstheme="minorHAnsi"/>
          <w:sz w:val="23"/>
          <w:szCs w:val="23"/>
        </w:rPr>
        <w:t>pn. „</w:t>
      </w:r>
      <w:r w:rsidR="00C625FD" w:rsidRPr="00923CDA">
        <w:rPr>
          <w:rFonts w:asciiTheme="minorHAnsi" w:hAnsiTheme="minorHAnsi" w:cstheme="minorHAnsi"/>
          <w:b/>
          <w:sz w:val="23"/>
          <w:szCs w:val="23"/>
        </w:rPr>
        <w:t>Dostawa</w:t>
      </w:r>
      <w:r w:rsidR="00C625FD" w:rsidRPr="00923CDA">
        <w:rPr>
          <w:rFonts w:asciiTheme="minorHAnsi" w:hAnsiTheme="minorHAnsi" w:cstheme="minorHAnsi"/>
          <w:b/>
          <w:sz w:val="23"/>
          <w:szCs w:val="23"/>
        </w:rPr>
        <w:br/>
        <w:t>2 posypywarek</w:t>
      </w:r>
      <w:r w:rsidRPr="00923CDA">
        <w:rPr>
          <w:rFonts w:asciiTheme="minorHAnsi" w:hAnsiTheme="minorHAnsi" w:cstheme="minorHAnsi"/>
          <w:bCs/>
          <w:iCs/>
          <w:sz w:val="23"/>
          <w:szCs w:val="23"/>
        </w:rPr>
        <w:t>”</w:t>
      </w:r>
      <w:r w:rsidR="009C627E" w:rsidRPr="00923CDA">
        <w:rPr>
          <w:rFonts w:asciiTheme="minorHAnsi" w:hAnsiTheme="minorHAnsi" w:cstheme="minorHAnsi"/>
          <w:sz w:val="23"/>
          <w:szCs w:val="23"/>
        </w:rPr>
        <w:t xml:space="preserve"> </w:t>
      </w:r>
      <w:r w:rsidRPr="00923CDA">
        <w:rPr>
          <w:rFonts w:asciiTheme="minorHAnsi" w:hAnsiTheme="minorHAnsi" w:cstheme="minorHAnsi"/>
          <w:sz w:val="23"/>
          <w:szCs w:val="23"/>
        </w:rPr>
        <w:t xml:space="preserve">(nr sprawy: </w:t>
      </w:r>
      <w:r w:rsidR="007E4ED5">
        <w:rPr>
          <w:rFonts w:asciiTheme="minorHAnsi" w:hAnsiTheme="minorHAnsi" w:cstheme="minorHAnsi"/>
          <w:sz w:val="23"/>
          <w:szCs w:val="23"/>
        </w:rPr>
        <w:t>5</w:t>
      </w:r>
      <w:r w:rsidR="00796025" w:rsidRPr="00923CDA">
        <w:rPr>
          <w:rFonts w:asciiTheme="minorHAnsi" w:hAnsiTheme="minorHAnsi" w:cstheme="minorHAnsi"/>
          <w:sz w:val="23"/>
          <w:szCs w:val="23"/>
        </w:rPr>
        <w:t>/202</w:t>
      </w:r>
      <w:r w:rsidR="00DB40B1" w:rsidRPr="00923CDA">
        <w:rPr>
          <w:rFonts w:asciiTheme="minorHAnsi" w:hAnsiTheme="minorHAnsi" w:cstheme="minorHAnsi"/>
          <w:sz w:val="23"/>
          <w:szCs w:val="23"/>
        </w:rPr>
        <w:t>6</w:t>
      </w:r>
      <w:r w:rsidRPr="00923CDA">
        <w:rPr>
          <w:rFonts w:asciiTheme="minorHAnsi" w:hAnsiTheme="minorHAnsi" w:cstheme="minorHAnsi"/>
          <w:sz w:val="23"/>
          <w:szCs w:val="23"/>
        </w:rPr>
        <w:t>), niniejszym</w:t>
      </w:r>
    </w:p>
    <w:p w14:paraId="5FC0BFF8" w14:textId="77777777" w:rsidR="002C20B1" w:rsidRPr="00923CDA" w:rsidRDefault="002C20B1" w:rsidP="00A909B9">
      <w:pPr>
        <w:autoSpaceDE w:val="0"/>
        <w:jc w:val="both"/>
        <w:rPr>
          <w:rFonts w:asciiTheme="minorHAnsi" w:hAnsiTheme="minorHAnsi" w:cstheme="minorHAnsi"/>
          <w:sz w:val="23"/>
          <w:szCs w:val="23"/>
        </w:rPr>
      </w:pPr>
    </w:p>
    <w:p w14:paraId="00917CE4" w14:textId="77777777" w:rsidR="00756C62" w:rsidRPr="00923CDA" w:rsidRDefault="00756C62" w:rsidP="00A909B9">
      <w:pPr>
        <w:autoSpaceDE w:val="0"/>
        <w:jc w:val="both"/>
        <w:rPr>
          <w:rFonts w:asciiTheme="minorHAnsi" w:hAnsiTheme="minorHAnsi" w:cstheme="minorHAnsi"/>
          <w:sz w:val="23"/>
          <w:szCs w:val="23"/>
        </w:rPr>
      </w:pPr>
    </w:p>
    <w:p w14:paraId="6870EA9A" w14:textId="77777777" w:rsidR="00EA756B" w:rsidRPr="00923CDA" w:rsidRDefault="00EA756B" w:rsidP="00A909B9">
      <w:pPr>
        <w:jc w:val="both"/>
        <w:rPr>
          <w:rFonts w:asciiTheme="minorHAnsi" w:hAnsiTheme="minorHAnsi" w:cstheme="minorHAnsi"/>
          <w:b/>
          <w:sz w:val="23"/>
          <w:szCs w:val="23"/>
        </w:rPr>
      </w:pPr>
      <w:proofErr w:type="gramStart"/>
      <w:r w:rsidRPr="00923CDA">
        <w:rPr>
          <w:rFonts w:asciiTheme="minorHAnsi" w:hAnsiTheme="minorHAnsi" w:cstheme="minorHAnsi"/>
          <w:b/>
          <w:sz w:val="23"/>
          <w:szCs w:val="23"/>
        </w:rPr>
        <w:t>OŚWIADCZAM</w:t>
      </w:r>
      <w:r w:rsidR="00B46C13" w:rsidRPr="00923CDA">
        <w:rPr>
          <w:rFonts w:asciiTheme="minorHAnsi" w:hAnsiTheme="minorHAnsi" w:cstheme="minorHAnsi"/>
          <w:b/>
          <w:sz w:val="23"/>
          <w:szCs w:val="23"/>
        </w:rPr>
        <w:t>,  ŻE</w:t>
      </w:r>
      <w:proofErr w:type="gramEnd"/>
    </w:p>
    <w:p w14:paraId="4EE5037E" w14:textId="77777777" w:rsidR="002C20B1" w:rsidRPr="00923CDA" w:rsidRDefault="002C20B1" w:rsidP="00A909B9">
      <w:pPr>
        <w:jc w:val="both"/>
        <w:rPr>
          <w:rFonts w:asciiTheme="minorHAnsi" w:hAnsiTheme="minorHAnsi" w:cstheme="minorHAnsi"/>
          <w:sz w:val="23"/>
          <w:szCs w:val="23"/>
        </w:rPr>
      </w:pPr>
    </w:p>
    <w:p w14:paraId="42C3CD25" w14:textId="77777777" w:rsidR="00756C62" w:rsidRPr="00923CDA" w:rsidRDefault="00756C62" w:rsidP="00A909B9">
      <w:pPr>
        <w:jc w:val="both"/>
        <w:rPr>
          <w:rFonts w:asciiTheme="minorHAnsi" w:hAnsiTheme="minorHAnsi" w:cstheme="minorHAnsi"/>
          <w:sz w:val="23"/>
          <w:szCs w:val="23"/>
        </w:rPr>
      </w:pPr>
    </w:p>
    <w:p w14:paraId="6CA1CC25" w14:textId="77777777" w:rsidR="003B4EA6" w:rsidRPr="00923CDA" w:rsidRDefault="00B46C13" w:rsidP="00A909B9">
      <w:pPr>
        <w:ind w:left="567" w:hanging="567"/>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t xml:space="preserve">wykonawca ten </w:t>
      </w:r>
      <w:r w:rsidRPr="00923CDA">
        <w:rPr>
          <w:rFonts w:asciiTheme="minorHAnsi" w:hAnsiTheme="minorHAnsi" w:cstheme="minorHAnsi"/>
          <w:b/>
          <w:sz w:val="23"/>
          <w:szCs w:val="23"/>
        </w:rPr>
        <w:t>spełniania</w:t>
      </w:r>
      <w:r w:rsidR="006C7AFD" w:rsidRPr="00923CDA">
        <w:rPr>
          <w:rFonts w:asciiTheme="minorHAnsi" w:hAnsiTheme="minorHAnsi" w:cstheme="minorHAnsi"/>
          <w:b/>
          <w:sz w:val="23"/>
          <w:szCs w:val="23"/>
        </w:rPr>
        <w:t> warunki / nie spełnia</w:t>
      </w:r>
      <w:r w:rsidR="006C7AFD" w:rsidRPr="00923CDA">
        <w:rPr>
          <w:rFonts w:asciiTheme="minorHAnsi" w:hAnsiTheme="minorHAnsi" w:cstheme="minorHAnsi"/>
          <w:sz w:val="23"/>
          <w:szCs w:val="23"/>
        </w:rPr>
        <w:t> </w:t>
      </w:r>
      <w:r w:rsidRPr="00923CDA">
        <w:rPr>
          <w:rFonts w:asciiTheme="minorHAnsi" w:hAnsiTheme="minorHAnsi" w:cstheme="minorHAnsi"/>
          <w:b/>
          <w:sz w:val="23"/>
          <w:szCs w:val="23"/>
        </w:rPr>
        <w:t>warunk</w:t>
      </w:r>
      <w:r w:rsidR="006C7AFD" w:rsidRPr="00923CDA">
        <w:rPr>
          <w:rFonts w:asciiTheme="minorHAnsi" w:hAnsiTheme="minorHAnsi" w:cstheme="minorHAnsi"/>
          <w:b/>
          <w:sz w:val="23"/>
          <w:szCs w:val="23"/>
        </w:rPr>
        <w:t>ów</w:t>
      </w:r>
      <w:r w:rsidR="006C7AFD" w:rsidRPr="00923CDA">
        <w:rPr>
          <w:rFonts w:asciiTheme="minorHAnsi" w:hAnsiTheme="minorHAnsi" w:cstheme="minorHAnsi"/>
          <w:sz w:val="23"/>
          <w:szCs w:val="23"/>
        </w:rPr>
        <w:t> </w:t>
      </w:r>
      <w:r w:rsidR="006C7AFD" w:rsidRPr="00923CDA">
        <w:rPr>
          <w:rFonts w:asciiTheme="minorHAnsi" w:hAnsiTheme="minorHAnsi" w:cstheme="minorHAnsi"/>
          <w:b/>
          <w:sz w:val="23"/>
          <w:szCs w:val="23"/>
        </w:rPr>
        <w:t>*</w:t>
      </w:r>
      <w:r w:rsidR="001E2573" w:rsidRPr="00923CDA">
        <w:rPr>
          <w:rFonts w:asciiTheme="minorHAnsi" w:hAnsiTheme="minorHAnsi" w:cstheme="minorHAnsi"/>
          <w:b/>
          <w:sz w:val="23"/>
          <w:szCs w:val="23"/>
        </w:rPr>
        <w:t>*</w:t>
      </w:r>
      <w:r w:rsidR="006C7AFD" w:rsidRPr="00923CDA">
        <w:rPr>
          <w:rFonts w:asciiTheme="minorHAnsi" w:hAnsiTheme="minorHAnsi" w:cstheme="minorHAnsi"/>
          <w:b/>
          <w:sz w:val="23"/>
          <w:szCs w:val="23"/>
          <w:vertAlign w:val="superscript"/>
        </w:rPr>
        <w:t xml:space="preserve">) </w:t>
      </w:r>
      <w:r w:rsidRPr="00923CDA">
        <w:rPr>
          <w:rFonts w:asciiTheme="minorHAnsi" w:hAnsiTheme="minorHAnsi" w:cstheme="minorHAnsi"/>
          <w:sz w:val="23"/>
          <w:szCs w:val="23"/>
        </w:rPr>
        <w:t>udziału</w:t>
      </w:r>
      <w:r w:rsidR="00756C62" w:rsidRPr="00923CDA">
        <w:rPr>
          <w:rFonts w:asciiTheme="minorHAnsi" w:hAnsiTheme="minorHAnsi" w:cstheme="minorHAnsi"/>
          <w:sz w:val="23"/>
          <w:szCs w:val="23"/>
        </w:rPr>
        <w:br/>
      </w:r>
      <w:r w:rsidRPr="00923CDA">
        <w:rPr>
          <w:rFonts w:asciiTheme="minorHAnsi" w:hAnsiTheme="minorHAnsi" w:cstheme="minorHAnsi"/>
          <w:sz w:val="23"/>
          <w:szCs w:val="23"/>
        </w:rPr>
        <w:t>w przedmiotowym postępowaniu</w:t>
      </w:r>
      <w:r w:rsidR="006C7AFD" w:rsidRPr="00923CDA">
        <w:rPr>
          <w:rFonts w:asciiTheme="minorHAnsi" w:hAnsiTheme="minorHAnsi" w:cstheme="minorHAnsi"/>
          <w:sz w:val="23"/>
          <w:szCs w:val="23"/>
        </w:rPr>
        <w:t>;</w:t>
      </w:r>
    </w:p>
    <w:p w14:paraId="1621A121" w14:textId="77777777" w:rsidR="002C20B1" w:rsidRPr="00923CDA" w:rsidRDefault="002C20B1" w:rsidP="00A909B9">
      <w:pPr>
        <w:ind w:left="567" w:hanging="567"/>
        <w:jc w:val="both"/>
        <w:rPr>
          <w:rFonts w:asciiTheme="minorHAnsi" w:hAnsiTheme="minorHAnsi" w:cstheme="minorHAnsi"/>
          <w:sz w:val="23"/>
          <w:szCs w:val="23"/>
        </w:rPr>
      </w:pPr>
    </w:p>
    <w:p w14:paraId="232F21DE" w14:textId="77777777" w:rsidR="00B46C13" w:rsidRPr="00923CDA" w:rsidRDefault="00B46C13" w:rsidP="00A909B9">
      <w:pPr>
        <w:ind w:left="567" w:hanging="567"/>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r>
      <w:r w:rsidR="006C7AFD" w:rsidRPr="00923CDA">
        <w:rPr>
          <w:rFonts w:asciiTheme="minorHAnsi" w:hAnsiTheme="minorHAnsi" w:cstheme="minorHAnsi"/>
          <w:sz w:val="23"/>
          <w:szCs w:val="23"/>
        </w:rPr>
        <w:t xml:space="preserve">w stosunku do tego wykonawcy </w:t>
      </w:r>
      <w:r w:rsidRPr="00923CDA">
        <w:rPr>
          <w:rFonts w:asciiTheme="minorHAnsi" w:hAnsiTheme="minorHAnsi" w:cstheme="minorHAnsi"/>
          <w:b/>
          <w:sz w:val="23"/>
          <w:szCs w:val="23"/>
        </w:rPr>
        <w:t>brak</w:t>
      </w:r>
      <w:r w:rsidR="006C7AFD" w:rsidRPr="00923CDA">
        <w:rPr>
          <w:rFonts w:asciiTheme="minorHAnsi" w:hAnsiTheme="minorHAnsi" w:cstheme="minorHAnsi"/>
          <w:b/>
          <w:sz w:val="23"/>
          <w:szCs w:val="23"/>
        </w:rPr>
        <w:t> </w:t>
      </w:r>
      <w:r w:rsidRPr="00923CDA">
        <w:rPr>
          <w:rFonts w:asciiTheme="minorHAnsi" w:hAnsiTheme="minorHAnsi" w:cstheme="minorHAnsi"/>
          <w:b/>
          <w:sz w:val="23"/>
          <w:szCs w:val="23"/>
        </w:rPr>
        <w:t>jest</w:t>
      </w:r>
      <w:r w:rsidR="006C7AFD" w:rsidRPr="00923CDA">
        <w:rPr>
          <w:rFonts w:asciiTheme="minorHAnsi" w:hAnsiTheme="minorHAnsi" w:cstheme="minorHAnsi"/>
          <w:b/>
          <w:sz w:val="23"/>
          <w:szCs w:val="23"/>
        </w:rPr>
        <w:t> </w:t>
      </w:r>
      <w:r w:rsidRPr="00923CDA">
        <w:rPr>
          <w:rFonts w:asciiTheme="minorHAnsi" w:hAnsiTheme="minorHAnsi" w:cstheme="minorHAnsi"/>
          <w:b/>
          <w:sz w:val="23"/>
          <w:szCs w:val="23"/>
        </w:rPr>
        <w:t>podstaw</w:t>
      </w:r>
      <w:r w:rsidR="001D0605" w:rsidRPr="00923CDA">
        <w:rPr>
          <w:rFonts w:asciiTheme="minorHAnsi" w:hAnsiTheme="minorHAnsi" w:cstheme="minorHAnsi"/>
          <w:b/>
          <w:sz w:val="23"/>
          <w:szCs w:val="23"/>
        </w:rPr>
        <w:t> /</w:t>
      </w:r>
      <w:r w:rsidR="006C7AFD" w:rsidRPr="00923CDA">
        <w:rPr>
          <w:rFonts w:asciiTheme="minorHAnsi" w:hAnsiTheme="minorHAnsi" w:cstheme="minorHAnsi"/>
          <w:b/>
          <w:sz w:val="23"/>
          <w:szCs w:val="23"/>
        </w:rPr>
        <w:t> zachodzą podstawy</w:t>
      </w:r>
      <w:r w:rsidR="00D55A07" w:rsidRPr="00923CDA">
        <w:rPr>
          <w:rFonts w:asciiTheme="minorHAnsi" w:hAnsiTheme="minorHAnsi" w:cstheme="minorHAnsi"/>
          <w:b/>
          <w:sz w:val="23"/>
          <w:szCs w:val="23"/>
        </w:rPr>
        <w:t> </w:t>
      </w:r>
      <w:r w:rsidR="00C1365A" w:rsidRPr="00923CDA">
        <w:rPr>
          <w:rFonts w:asciiTheme="minorHAnsi" w:hAnsiTheme="minorHAnsi" w:cstheme="minorHAnsi"/>
          <w:b/>
          <w:sz w:val="23"/>
          <w:szCs w:val="23"/>
        </w:rPr>
        <w:t>**</w:t>
      </w:r>
      <w:r w:rsidR="00D55A07" w:rsidRPr="00923CDA">
        <w:rPr>
          <w:rFonts w:asciiTheme="minorHAnsi" w:hAnsiTheme="minorHAnsi" w:cstheme="minorHAnsi"/>
          <w:b/>
          <w:sz w:val="23"/>
          <w:szCs w:val="23"/>
          <w:vertAlign w:val="superscript"/>
        </w:rPr>
        <w:t>)</w:t>
      </w:r>
      <w:r w:rsidR="006C7AFD" w:rsidRPr="00923CDA">
        <w:rPr>
          <w:rFonts w:asciiTheme="minorHAnsi" w:hAnsiTheme="minorHAnsi" w:cstheme="minorHAnsi"/>
          <w:sz w:val="23"/>
          <w:szCs w:val="23"/>
        </w:rPr>
        <w:br/>
        <w:t>d</w:t>
      </w:r>
      <w:r w:rsidRPr="00923CDA">
        <w:rPr>
          <w:rFonts w:asciiTheme="minorHAnsi" w:hAnsiTheme="minorHAnsi" w:cstheme="minorHAnsi"/>
          <w:sz w:val="23"/>
          <w:szCs w:val="23"/>
        </w:rPr>
        <w:t>o wykluczenia go z przedmiotowego postępowania na podstawie</w:t>
      </w:r>
      <w:r w:rsidR="006C7AFD" w:rsidRPr="00923CDA">
        <w:rPr>
          <w:rFonts w:asciiTheme="minorHAnsi" w:hAnsiTheme="minorHAnsi" w:cstheme="minorHAnsi"/>
          <w:sz w:val="23"/>
          <w:szCs w:val="23"/>
        </w:rPr>
        <w:br/>
      </w:r>
      <w:r w:rsidRPr="00923CDA">
        <w:rPr>
          <w:rFonts w:asciiTheme="minorHAnsi" w:hAnsiTheme="minorHAnsi" w:cstheme="minorHAnsi"/>
          <w:sz w:val="23"/>
          <w:szCs w:val="23"/>
        </w:rPr>
        <w:t>art. 108 ust. 1 oraz art. 109 ust. 1 pkt 1 i 4 Ustawy,</w:t>
      </w:r>
      <w:r w:rsidR="00C1365A" w:rsidRPr="00923CDA">
        <w:rPr>
          <w:rFonts w:asciiTheme="minorHAnsi" w:hAnsiTheme="minorHAnsi" w:cstheme="minorHAnsi"/>
          <w:sz w:val="23"/>
          <w:szCs w:val="23"/>
        </w:rPr>
        <w:t xml:space="preserve"> </w:t>
      </w:r>
      <w:r w:rsidRPr="00923CDA">
        <w:rPr>
          <w:rFonts w:asciiTheme="minorHAnsi" w:hAnsiTheme="minorHAnsi" w:cstheme="minorHAnsi"/>
          <w:sz w:val="23"/>
          <w:szCs w:val="23"/>
        </w:rPr>
        <w:t>w tym w związku</w:t>
      </w:r>
      <w:r w:rsidR="00C1365A" w:rsidRPr="00923CDA">
        <w:rPr>
          <w:rFonts w:asciiTheme="minorHAnsi" w:hAnsiTheme="minorHAnsi" w:cstheme="minorHAnsi"/>
          <w:sz w:val="23"/>
          <w:szCs w:val="23"/>
        </w:rPr>
        <w:br/>
      </w:r>
      <w:r w:rsidRPr="00923CDA">
        <w:rPr>
          <w:rFonts w:asciiTheme="minorHAnsi" w:hAnsiTheme="minorHAnsi" w:cstheme="minorHAnsi"/>
          <w:sz w:val="23"/>
          <w:szCs w:val="23"/>
        </w:rPr>
        <w:t>z</w:t>
      </w:r>
      <w:r w:rsidR="001D0605" w:rsidRPr="00923CDA">
        <w:rPr>
          <w:rFonts w:asciiTheme="minorHAnsi" w:hAnsiTheme="minorHAnsi" w:cstheme="minorHAnsi"/>
          <w:sz w:val="23"/>
          <w:szCs w:val="23"/>
        </w:rPr>
        <w:t xml:space="preserve"> </w:t>
      </w:r>
      <w:r w:rsidRPr="00923CDA">
        <w:rPr>
          <w:rFonts w:asciiTheme="minorHAnsi" w:hAnsiTheme="minorHAnsi" w:cstheme="minorHAnsi"/>
          <w:sz w:val="23"/>
          <w:szCs w:val="23"/>
        </w:rPr>
        <w:t>zaleganiem przez tego wykonawcę z opłacaniem podatków</w:t>
      </w:r>
      <w:r w:rsidR="00C1365A" w:rsidRPr="00923CDA">
        <w:rPr>
          <w:rFonts w:asciiTheme="minorHAnsi" w:hAnsiTheme="minorHAnsi" w:cstheme="minorHAnsi"/>
          <w:sz w:val="23"/>
          <w:szCs w:val="23"/>
        </w:rPr>
        <w:t xml:space="preserve"> </w:t>
      </w:r>
      <w:r w:rsidRPr="00923CDA">
        <w:rPr>
          <w:rFonts w:asciiTheme="minorHAnsi" w:hAnsiTheme="minorHAnsi" w:cstheme="minorHAnsi"/>
          <w:sz w:val="23"/>
          <w:szCs w:val="23"/>
        </w:rPr>
        <w:t>i opłat</w:t>
      </w:r>
      <w:r w:rsidR="001D0605" w:rsidRPr="00923CDA">
        <w:rPr>
          <w:rFonts w:asciiTheme="minorHAnsi" w:hAnsiTheme="minorHAnsi" w:cstheme="minorHAnsi"/>
          <w:sz w:val="23"/>
          <w:szCs w:val="23"/>
        </w:rPr>
        <w:t>, składek</w:t>
      </w:r>
      <w:r w:rsidR="00C1365A" w:rsidRPr="00923CDA">
        <w:rPr>
          <w:rFonts w:asciiTheme="minorHAnsi" w:hAnsiTheme="minorHAnsi" w:cstheme="minorHAnsi"/>
          <w:sz w:val="23"/>
          <w:szCs w:val="23"/>
        </w:rPr>
        <w:br/>
      </w:r>
      <w:r w:rsidR="001D0605" w:rsidRPr="00923CDA">
        <w:rPr>
          <w:rFonts w:asciiTheme="minorHAnsi" w:hAnsiTheme="minorHAnsi" w:cstheme="minorHAnsi"/>
          <w:sz w:val="23"/>
          <w:szCs w:val="23"/>
        </w:rPr>
        <w:t>na ubezpieczenia społeczne lub zdrowotne, a także podatków</w:t>
      </w:r>
      <w:r w:rsidR="00C1365A" w:rsidRPr="00923CDA">
        <w:rPr>
          <w:rFonts w:asciiTheme="minorHAnsi" w:hAnsiTheme="minorHAnsi" w:cstheme="minorHAnsi"/>
          <w:sz w:val="23"/>
          <w:szCs w:val="23"/>
        </w:rPr>
        <w:t xml:space="preserve"> </w:t>
      </w:r>
      <w:r w:rsidR="001D0605" w:rsidRPr="00923CDA">
        <w:rPr>
          <w:rFonts w:asciiTheme="minorHAnsi" w:hAnsiTheme="minorHAnsi" w:cstheme="minorHAnsi"/>
          <w:sz w:val="23"/>
          <w:szCs w:val="23"/>
        </w:rPr>
        <w:t>i opłat</w:t>
      </w:r>
      <w:r w:rsidRPr="00923CDA">
        <w:rPr>
          <w:rFonts w:asciiTheme="minorHAnsi" w:hAnsiTheme="minorHAnsi" w:cstheme="minorHAnsi"/>
          <w:sz w:val="23"/>
          <w:szCs w:val="23"/>
        </w:rPr>
        <w:t xml:space="preserve"> lokalnych,</w:t>
      </w:r>
      <w:r w:rsidR="00C1365A" w:rsidRPr="00923CDA">
        <w:rPr>
          <w:rFonts w:asciiTheme="minorHAnsi" w:hAnsiTheme="minorHAnsi" w:cstheme="minorHAnsi"/>
          <w:sz w:val="23"/>
          <w:szCs w:val="23"/>
        </w:rPr>
        <w:br/>
      </w:r>
      <w:r w:rsidRPr="00923CDA">
        <w:rPr>
          <w:rFonts w:asciiTheme="minorHAnsi" w:hAnsiTheme="minorHAnsi" w:cstheme="minorHAnsi"/>
          <w:sz w:val="23"/>
          <w:szCs w:val="23"/>
        </w:rPr>
        <w:t>o których mowa w ustawie z dnia 12 stycznia 1991 r. o podatkach</w:t>
      </w:r>
      <w:r w:rsidR="00C1365A" w:rsidRPr="00923CDA">
        <w:rPr>
          <w:rFonts w:asciiTheme="minorHAnsi" w:hAnsiTheme="minorHAnsi" w:cstheme="minorHAnsi"/>
          <w:sz w:val="23"/>
          <w:szCs w:val="23"/>
        </w:rPr>
        <w:t xml:space="preserve"> </w:t>
      </w:r>
      <w:r w:rsidRPr="00923CDA">
        <w:rPr>
          <w:rFonts w:asciiTheme="minorHAnsi" w:hAnsiTheme="minorHAnsi" w:cstheme="minorHAnsi"/>
          <w:sz w:val="23"/>
          <w:szCs w:val="23"/>
        </w:rPr>
        <w:t>i opłatach</w:t>
      </w:r>
      <w:r w:rsidR="00C1365A" w:rsidRPr="00923CDA">
        <w:rPr>
          <w:rFonts w:asciiTheme="minorHAnsi" w:hAnsiTheme="minorHAnsi" w:cstheme="minorHAnsi"/>
          <w:sz w:val="23"/>
          <w:szCs w:val="23"/>
        </w:rPr>
        <w:br/>
      </w:r>
      <w:r w:rsidRPr="00923CDA">
        <w:rPr>
          <w:rFonts w:asciiTheme="minorHAnsi" w:hAnsiTheme="minorHAnsi" w:cstheme="minorHAnsi"/>
          <w:sz w:val="23"/>
          <w:szCs w:val="23"/>
        </w:rPr>
        <w:t>lokalnych (Dz. U. z 2019 r. poz. 1170 oraz z 2021 r. poz. 401)</w:t>
      </w:r>
      <w:r w:rsidR="00C1365A" w:rsidRPr="00923CDA">
        <w:rPr>
          <w:rFonts w:asciiTheme="minorHAnsi" w:hAnsiTheme="minorHAnsi" w:cstheme="minorHAnsi"/>
          <w:b/>
          <w:sz w:val="23"/>
          <w:szCs w:val="23"/>
        </w:rPr>
        <w:t> ***</w:t>
      </w:r>
      <w:r w:rsidR="00C1365A" w:rsidRPr="00923CDA">
        <w:rPr>
          <w:rFonts w:asciiTheme="minorHAnsi" w:hAnsiTheme="minorHAnsi" w:cstheme="minorHAnsi"/>
          <w:b/>
          <w:sz w:val="23"/>
          <w:szCs w:val="23"/>
          <w:vertAlign w:val="superscript"/>
        </w:rPr>
        <w:t>)</w:t>
      </w:r>
    </w:p>
    <w:p w14:paraId="623301EF" w14:textId="77777777" w:rsidR="00EA756B" w:rsidRPr="00923CDA" w:rsidRDefault="00EA756B" w:rsidP="00A909B9">
      <w:pPr>
        <w:pStyle w:val="Bezodstpw1"/>
        <w:ind w:left="567" w:hanging="567"/>
        <w:rPr>
          <w:rFonts w:asciiTheme="minorHAnsi" w:hAnsiTheme="minorHAnsi" w:cstheme="minorHAnsi"/>
          <w:sz w:val="23"/>
          <w:szCs w:val="23"/>
        </w:rPr>
      </w:pPr>
    </w:p>
    <w:p w14:paraId="59DE282E" w14:textId="77777777" w:rsidR="00BA5DBD" w:rsidRPr="00923CDA" w:rsidRDefault="00BA5DBD" w:rsidP="009C3356">
      <w:pPr>
        <w:pStyle w:val="Bezodstpw1"/>
        <w:ind w:left="993" w:hanging="426"/>
        <w:rPr>
          <w:rFonts w:asciiTheme="minorHAnsi" w:hAnsiTheme="minorHAnsi" w:cstheme="minorHAnsi"/>
          <w:b/>
          <w:sz w:val="23"/>
          <w:szCs w:val="23"/>
        </w:rPr>
      </w:pPr>
      <w:r w:rsidRPr="00923CDA">
        <w:rPr>
          <w:rFonts w:asciiTheme="minorHAnsi" w:hAnsiTheme="minorHAnsi" w:cstheme="minorHAnsi"/>
          <w:b/>
          <w:sz w:val="23"/>
          <w:szCs w:val="23"/>
        </w:rPr>
        <w:t>*</w:t>
      </w:r>
      <w:r w:rsidRPr="00923CDA">
        <w:rPr>
          <w:rFonts w:asciiTheme="minorHAnsi" w:hAnsiTheme="minorHAnsi" w:cstheme="minorHAnsi"/>
          <w:b/>
          <w:sz w:val="23"/>
          <w:szCs w:val="23"/>
          <w:vertAlign w:val="superscript"/>
        </w:rPr>
        <w:t>)</w:t>
      </w:r>
      <w:r w:rsidRPr="00923CDA">
        <w:rPr>
          <w:rFonts w:asciiTheme="minorHAnsi" w:hAnsiTheme="minorHAnsi" w:cstheme="minorHAnsi"/>
          <w:b/>
          <w:sz w:val="23"/>
          <w:szCs w:val="23"/>
        </w:rPr>
        <w:tab/>
        <w:t>w przypadku wykonawców wspólnie ubiegających się o udzielenie zamówienia niniejsze oświadczenie składa każdy z wykonawców występujących wspólnie</w:t>
      </w:r>
    </w:p>
    <w:p w14:paraId="3AB85E4E" w14:textId="77777777" w:rsidR="00BA5DBD" w:rsidRPr="00923CDA" w:rsidRDefault="00BA5DBD" w:rsidP="009C3356">
      <w:pPr>
        <w:pStyle w:val="Bezodstpw1"/>
        <w:ind w:left="993" w:hanging="426"/>
        <w:rPr>
          <w:rFonts w:asciiTheme="minorHAnsi" w:hAnsiTheme="minorHAnsi" w:cstheme="minorHAnsi"/>
          <w:sz w:val="23"/>
          <w:szCs w:val="23"/>
        </w:rPr>
      </w:pPr>
    </w:p>
    <w:p w14:paraId="4E0697E6" w14:textId="77777777" w:rsidR="00EA756B" w:rsidRPr="00923CDA" w:rsidRDefault="001E2573" w:rsidP="009C3356">
      <w:pPr>
        <w:pStyle w:val="Bezodstpw1"/>
        <w:ind w:left="993" w:hanging="426"/>
        <w:rPr>
          <w:rFonts w:asciiTheme="minorHAnsi" w:hAnsiTheme="minorHAnsi" w:cstheme="minorHAnsi"/>
          <w:b/>
          <w:i/>
          <w:iCs/>
          <w:sz w:val="23"/>
          <w:szCs w:val="23"/>
        </w:rPr>
      </w:pPr>
      <w:r w:rsidRPr="00923CDA">
        <w:rPr>
          <w:rFonts w:asciiTheme="minorHAnsi" w:hAnsiTheme="minorHAnsi" w:cstheme="minorHAnsi"/>
          <w:b/>
          <w:sz w:val="23"/>
          <w:szCs w:val="23"/>
        </w:rPr>
        <w:t>*</w:t>
      </w:r>
      <w:r w:rsidR="00EA756B" w:rsidRPr="00923CDA">
        <w:rPr>
          <w:rFonts w:asciiTheme="minorHAnsi" w:hAnsiTheme="minorHAnsi" w:cstheme="minorHAnsi"/>
          <w:b/>
          <w:sz w:val="23"/>
          <w:szCs w:val="23"/>
        </w:rPr>
        <w:t>*</w:t>
      </w:r>
      <w:r w:rsidR="00EA756B" w:rsidRPr="00923CDA">
        <w:rPr>
          <w:rFonts w:asciiTheme="minorHAnsi" w:hAnsiTheme="minorHAnsi" w:cstheme="minorHAnsi"/>
          <w:b/>
          <w:sz w:val="23"/>
          <w:szCs w:val="23"/>
          <w:vertAlign w:val="superscript"/>
        </w:rPr>
        <w:t>)</w:t>
      </w:r>
      <w:r w:rsidR="00EA756B" w:rsidRPr="00923CDA">
        <w:rPr>
          <w:rFonts w:asciiTheme="minorHAnsi" w:hAnsiTheme="minorHAnsi" w:cstheme="minorHAnsi"/>
          <w:b/>
          <w:sz w:val="23"/>
          <w:szCs w:val="23"/>
        </w:rPr>
        <w:tab/>
      </w:r>
      <w:r w:rsidR="00EA756B" w:rsidRPr="00923CDA">
        <w:rPr>
          <w:rFonts w:asciiTheme="minorHAnsi" w:hAnsiTheme="minorHAnsi" w:cstheme="minorHAnsi"/>
          <w:b/>
          <w:i/>
          <w:sz w:val="23"/>
          <w:szCs w:val="23"/>
        </w:rPr>
        <w:t>niepotrzebne skreślić</w:t>
      </w:r>
    </w:p>
    <w:p w14:paraId="6DFE29EB" w14:textId="77777777" w:rsidR="00EA756B" w:rsidRPr="00923CDA" w:rsidRDefault="00EA756B" w:rsidP="009C3356">
      <w:pPr>
        <w:pStyle w:val="Bezodstpw1"/>
        <w:ind w:left="993" w:hanging="426"/>
        <w:rPr>
          <w:rFonts w:asciiTheme="minorHAnsi" w:hAnsiTheme="minorHAnsi" w:cstheme="minorHAnsi"/>
          <w:b/>
          <w:sz w:val="23"/>
          <w:szCs w:val="23"/>
        </w:rPr>
      </w:pPr>
    </w:p>
    <w:p w14:paraId="4A9B14A1" w14:textId="77777777" w:rsidR="00DE6E82" w:rsidRPr="00923CDA" w:rsidRDefault="002C20B1" w:rsidP="00A909B9">
      <w:pPr>
        <w:pStyle w:val="Bezodstpw1"/>
        <w:ind w:left="567" w:hanging="567"/>
        <w:rPr>
          <w:rFonts w:asciiTheme="minorHAnsi" w:hAnsiTheme="minorHAnsi" w:cstheme="minorHAnsi"/>
          <w:b/>
          <w:sz w:val="23"/>
          <w:szCs w:val="23"/>
        </w:rPr>
      </w:pPr>
      <w:r w:rsidRPr="00923CDA">
        <w:rPr>
          <w:rFonts w:asciiTheme="minorHAnsi" w:hAnsiTheme="minorHAnsi" w:cstheme="minorHAnsi"/>
          <w:b/>
          <w:sz w:val="23"/>
          <w:szCs w:val="23"/>
        </w:rPr>
        <w:br w:type="page"/>
      </w:r>
    </w:p>
    <w:p w14:paraId="3A7352DC" w14:textId="77777777" w:rsidR="00DE6E82" w:rsidRPr="00923CDA" w:rsidRDefault="00DE6E82" w:rsidP="00A909B9">
      <w:pPr>
        <w:pStyle w:val="Bezodstpw1"/>
        <w:ind w:left="567" w:hanging="567"/>
        <w:rPr>
          <w:rFonts w:asciiTheme="minorHAnsi" w:hAnsiTheme="minorHAnsi" w:cstheme="minorHAnsi"/>
          <w:b/>
          <w:sz w:val="23"/>
          <w:szCs w:val="23"/>
        </w:rPr>
      </w:pPr>
    </w:p>
    <w:p w14:paraId="753E8AC0" w14:textId="77777777" w:rsidR="00EA756B" w:rsidRPr="00923CDA" w:rsidRDefault="00EA756B" w:rsidP="009C3356">
      <w:pPr>
        <w:pStyle w:val="Bezodstpw1"/>
        <w:ind w:left="993" w:hanging="426"/>
        <w:rPr>
          <w:rFonts w:asciiTheme="minorHAnsi" w:hAnsiTheme="minorHAnsi" w:cstheme="minorHAnsi"/>
          <w:b/>
          <w:i/>
          <w:iCs/>
          <w:sz w:val="23"/>
          <w:szCs w:val="23"/>
        </w:rPr>
      </w:pPr>
      <w:r w:rsidRPr="00923CDA">
        <w:rPr>
          <w:rFonts w:asciiTheme="minorHAnsi" w:hAnsiTheme="minorHAnsi" w:cstheme="minorHAnsi"/>
          <w:b/>
          <w:sz w:val="23"/>
          <w:szCs w:val="23"/>
        </w:rPr>
        <w:t>*</w:t>
      </w:r>
      <w:r w:rsidR="001E2573" w:rsidRPr="00923CDA">
        <w:rPr>
          <w:rFonts w:asciiTheme="minorHAnsi" w:hAnsiTheme="minorHAnsi" w:cstheme="minorHAnsi"/>
          <w:b/>
          <w:sz w:val="23"/>
          <w:szCs w:val="23"/>
        </w:rPr>
        <w:t>*</w:t>
      </w:r>
      <w:r w:rsidRPr="00923CDA">
        <w:rPr>
          <w:rFonts w:asciiTheme="minorHAnsi" w:hAnsiTheme="minorHAnsi" w:cstheme="minorHAnsi"/>
          <w:b/>
          <w:sz w:val="23"/>
          <w:szCs w:val="23"/>
        </w:rPr>
        <w:t>*</w:t>
      </w:r>
      <w:r w:rsidRPr="00923CDA">
        <w:rPr>
          <w:rFonts w:asciiTheme="minorHAnsi" w:hAnsiTheme="minorHAnsi" w:cstheme="minorHAnsi"/>
          <w:b/>
          <w:sz w:val="23"/>
          <w:szCs w:val="23"/>
          <w:vertAlign w:val="superscript"/>
        </w:rPr>
        <w:t>)</w:t>
      </w:r>
      <w:r w:rsidRPr="00923CDA">
        <w:rPr>
          <w:rFonts w:asciiTheme="minorHAnsi" w:hAnsiTheme="minorHAnsi" w:cstheme="minorHAnsi"/>
          <w:b/>
          <w:sz w:val="23"/>
          <w:szCs w:val="23"/>
        </w:rPr>
        <w:tab/>
      </w:r>
      <w:r w:rsidRPr="00923CDA">
        <w:rPr>
          <w:rFonts w:asciiTheme="minorHAnsi" w:hAnsiTheme="minorHAnsi" w:cstheme="minorHAnsi"/>
          <w:b/>
          <w:i/>
          <w:sz w:val="23"/>
          <w:szCs w:val="23"/>
        </w:rPr>
        <w:t>w przypadku zalegania z opłacaniem podatków lub opłat</w:t>
      </w:r>
      <w:r w:rsidR="001D0605" w:rsidRPr="00923CDA">
        <w:rPr>
          <w:rFonts w:asciiTheme="minorHAnsi" w:hAnsiTheme="minorHAnsi" w:cstheme="minorHAnsi"/>
          <w:b/>
          <w:i/>
          <w:sz w:val="23"/>
          <w:szCs w:val="23"/>
        </w:rPr>
        <w:t>, składek na ubezpieczenia społeczne lub zdrowotne, a także podatków i opłat</w:t>
      </w:r>
      <w:r w:rsidRPr="00923CDA">
        <w:rPr>
          <w:rFonts w:asciiTheme="minorHAnsi" w:hAnsiTheme="minorHAnsi" w:cstheme="minorHAnsi"/>
          <w:b/>
          <w:i/>
          <w:sz w:val="23"/>
          <w:szCs w:val="23"/>
        </w:rPr>
        <w:t xml:space="preserve"> lokalnych, wykonawca</w:t>
      </w:r>
      <w:r w:rsidRPr="00923CDA">
        <w:rPr>
          <w:rFonts w:asciiTheme="minorHAnsi" w:hAnsiTheme="minorHAnsi" w:cstheme="minorHAnsi"/>
          <w:b/>
          <w:i/>
          <w:sz w:val="23"/>
          <w:szCs w:val="23"/>
        </w:rPr>
        <w:br/>
        <w:t xml:space="preserve">obowiązany jest złożyć dokument/y potwierdzające, że </w:t>
      </w:r>
      <w:r w:rsidR="00EE0285" w:rsidRPr="00923CDA">
        <w:rPr>
          <w:rFonts w:asciiTheme="minorHAnsi" w:hAnsiTheme="minorHAnsi" w:cstheme="minorHAnsi"/>
          <w:b/>
          <w:i/>
          <w:sz w:val="23"/>
          <w:szCs w:val="23"/>
        </w:rPr>
        <w:t xml:space="preserve">przed upływem terminu składania ofert wykonawca dokonał płatności zaległych należności wraz z odsetkami lub grzywnami, albo </w:t>
      </w:r>
      <w:r w:rsidRPr="00923CDA">
        <w:rPr>
          <w:rFonts w:asciiTheme="minorHAnsi" w:hAnsiTheme="minorHAnsi" w:cstheme="minorHAnsi"/>
          <w:b/>
          <w:i/>
          <w:sz w:val="23"/>
          <w:szCs w:val="23"/>
        </w:rPr>
        <w:t xml:space="preserve">zawarł </w:t>
      </w:r>
      <w:r w:rsidR="00593DB7" w:rsidRPr="00923CDA">
        <w:rPr>
          <w:rFonts w:asciiTheme="minorHAnsi" w:hAnsiTheme="minorHAnsi" w:cstheme="minorHAnsi"/>
          <w:b/>
          <w:i/>
          <w:sz w:val="23"/>
          <w:szCs w:val="23"/>
        </w:rPr>
        <w:t>wiążące</w:t>
      </w:r>
      <w:r w:rsidR="00EE0285" w:rsidRPr="00923CDA">
        <w:rPr>
          <w:rFonts w:asciiTheme="minorHAnsi" w:hAnsiTheme="minorHAnsi" w:cstheme="minorHAnsi"/>
          <w:b/>
          <w:i/>
          <w:sz w:val="23"/>
          <w:szCs w:val="23"/>
        </w:rPr>
        <w:t xml:space="preserve"> </w:t>
      </w:r>
      <w:r w:rsidRPr="00923CDA">
        <w:rPr>
          <w:rFonts w:asciiTheme="minorHAnsi" w:hAnsiTheme="minorHAnsi" w:cstheme="minorHAnsi"/>
          <w:b/>
          <w:i/>
          <w:sz w:val="23"/>
          <w:szCs w:val="23"/>
        </w:rPr>
        <w:t>porozumienie</w:t>
      </w:r>
      <w:r w:rsidR="00593DB7" w:rsidRPr="00923CDA">
        <w:rPr>
          <w:rFonts w:asciiTheme="minorHAnsi" w:hAnsiTheme="minorHAnsi" w:cstheme="minorHAnsi"/>
          <w:b/>
          <w:i/>
          <w:sz w:val="23"/>
          <w:szCs w:val="23"/>
        </w:rPr>
        <w:t xml:space="preserve"> </w:t>
      </w:r>
      <w:r w:rsidRPr="00923CDA">
        <w:rPr>
          <w:rFonts w:asciiTheme="minorHAnsi" w:hAnsiTheme="minorHAnsi" w:cstheme="minorHAnsi"/>
          <w:b/>
          <w:i/>
          <w:sz w:val="23"/>
          <w:szCs w:val="23"/>
        </w:rPr>
        <w:t xml:space="preserve">z właściwym organem </w:t>
      </w:r>
      <w:r w:rsidR="00F770C7" w:rsidRPr="00923CDA">
        <w:rPr>
          <w:rFonts w:asciiTheme="minorHAnsi" w:hAnsiTheme="minorHAnsi" w:cstheme="minorHAnsi"/>
          <w:b/>
          <w:i/>
          <w:sz w:val="23"/>
          <w:szCs w:val="23"/>
        </w:rPr>
        <w:t>skarbowym, emerytalno-rentowym</w:t>
      </w:r>
      <w:r w:rsidR="00EE0285" w:rsidRPr="00923CDA">
        <w:rPr>
          <w:rFonts w:asciiTheme="minorHAnsi" w:hAnsiTheme="minorHAnsi" w:cstheme="minorHAnsi"/>
          <w:b/>
          <w:i/>
          <w:sz w:val="23"/>
          <w:szCs w:val="23"/>
        </w:rPr>
        <w:t xml:space="preserve"> </w:t>
      </w:r>
      <w:r w:rsidR="00F770C7" w:rsidRPr="00923CDA">
        <w:rPr>
          <w:rFonts w:asciiTheme="minorHAnsi" w:hAnsiTheme="minorHAnsi" w:cstheme="minorHAnsi"/>
          <w:b/>
          <w:i/>
          <w:sz w:val="23"/>
          <w:szCs w:val="23"/>
        </w:rPr>
        <w:t xml:space="preserve">lub </w:t>
      </w:r>
      <w:r w:rsidRPr="00923CDA">
        <w:rPr>
          <w:rFonts w:asciiTheme="minorHAnsi" w:hAnsiTheme="minorHAnsi" w:cstheme="minorHAnsi"/>
          <w:b/>
          <w:i/>
          <w:sz w:val="23"/>
          <w:szCs w:val="23"/>
        </w:rPr>
        <w:t>podatkowym w sprawie spłat tych należności wraz</w:t>
      </w:r>
      <w:r w:rsidR="00EE0285" w:rsidRPr="00923CDA">
        <w:rPr>
          <w:rFonts w:asciiTheme="minorHAnsi" w:hAnsiTheme="minorHAnsi" w:cstheme="minorHAnsi"/>
          <w:b/>
          <w:i/>
          <w:sz w:val="23"/>
          <w:szCs w:val="23"/>
        </w:rPr>
        <w:br/>
      </w:r>
      <w:r w:rsidRPr="00923CDA">
        <w:rPr>
          <w:rFonts w:asciiTheme="minorHAnsi" w:hAnsiTheme="minorHAnsi" w:cstheme="minorHAnsi"/>
          <w:b/>
          <w:i/>
          <w:sz w:val="23"/>
          <w:szCs w:val="23"/>
        </w:rPr>
        <w:t>z ewentualnymi odsetkami</w:t>
      </w:r>
      <w:r w:rsidR="00EE0285" w:rsidRPr="00923CDA">
        <w:rPr>
          <w:rFonts w:asciiTheme="minorHAnsi" w:hAnsiTheme="minorHAnsi" w:cstheme="minorHAnsi"/>
          <w:b/>
          <w:i/>
          <w:sz w:val="23"/>
          <w:szCs w:val="23"/>
        </w:rPr>
        <w:t xml:space="preserve"> </w:t>
      </w:r>
      <w:r w:rsidRPr="00923CDA">
        <w:rPr>
          <w:rFonts w:asciiTheme="minorHAnsi" w:hAnsiTheme="minorHAnsi" w:cstheme="minorHAnsi"/>
          <w:b/>
          <w:i/>
          <w:sz w:val="23"/>
          <w:szCs w:val="23"/>
        </w:rPr>
        <w:t xml:space="preserve">lub grzywnami, </w:t>
      </w:r>
      <w:r w:rsidR="002C20B1" w:rsidRPr="00923CDA">
        <w:rPr>
          <w:rFonts w:asciiTheme="minorHAnsi" w:hAnsiTheme="minorHAnsi" w:cstheme="minorHAnsi"/>
          <w:b/>
          <w:i/>
          <w:sz w:val="23"/>
          <w:szCs w:val="23"/>
        </w:rPr>
        <w:t xml:space="preserve">bądź </w:t>
      </w:r>
      <w:r w:rsidRPr="00923CDA">
        <w:rPr>
          <w:rFonts w:asciiTheme="minorHAnsi" w:hAnsiTheme="minorHAnsi" w:cstheme="minorHAnsi"/>
          <w:b/>
          <w:i/>
          <w:sz w:val="23"/>
          <w:szCs w:val="23"/>
        </w:rPr>
        <w:t>uzyskał przewidziane prawem zwolnienie, odroczenie lub rozłożenie na raty zaległych płatności</w:t>
      </w:r>
      <w:r w:rsidR="00F770C7" w:rsidRPr="00923CDA">
        <w:rPr>
          <w:rFonts w:asciiTheme="minorHAnsi" w:hAnsiTheme="minorHAnsi" w:cstheme="minorHAnsi"/>
          <w:b/>
          <w:i/>
          <w:sz w:val="23"/>
          <w:szCs w:val="23"/>
        </w:rPr>
        <w:t xml:space="preserve"> </w:t>
      </w:r>
      <w:r w:rsidR="002C20B1" w:rsidRPr="00923CDA">
        <w:rPr>
          <w:rFonts w:asciiTheme="minorHAnsi" w:hAnsiTheme="minorHAnsi" w:cstheme="minorHAnsi"/>
          <w:b/>
          <w:i/>
          <w:sz w:val="23"/>
          <w:szCs w:val="23"/>
        </w:rPr>
        <w:t>albo</w:t>
      </w:r>
      <w:r w:rsidRPr="00923CDA">
        <w:rPr>
          <w:rFonts w:asciiTheme="minorHAnsi" w:hAnsiTheme="minorHAnsi" w:cstheme="minorHAnsi"/>
          <w:b/>
          <w:i/>
          <w:sz w:val="23"/>
          <w:szCs w:val="23"/>
        </w:rPr>
        <w:t xml:space="preserve"> wstrzymanie</w:t>
      </w:r>
      <w:r w:rsidR="002C20B1" w:rsidRPr="00923CDA">
        <w:rPr>
          <w:rFonts w:asciiTheme="minorHAnsi" w:hAnsiTheme="minorHAnsi" w:cstheme="minorHAnsi"/>
          <w:b/>
          <w:i/>
          <w:sz w:val="23"/>
          <w:szCs w:val="23"/>
        </w:rPr>
        <w:br/>
      </w:r>
      <w:r w:rsidRPr="00923CDA">
        <w:rPr>
          <w:rFonts w:asciiTheme="minorHAnsi" w:hAnsiTheme="minorHAnsi" w:cstheme="minorHAnsi"/>
          <w:b/>
          <w:i/>
          <w:sz w:val="23"/>
          <w:szCs w:val="23"/>
        </w:rPr>
        <w:t>w całości wykonania decyzji właściwego organu,</w:t>
      </w:r>
      <w:r w:rsidR="002C20B1" w:rsidRPr="00923CDA">
        <w:rPr>
          <w:rFonts w:asciiTheme="minorHAnsi" w:hAnsiTheme="minorHAnsi" w:cstheme="minorHAnsi"/>
          <w:b/>
          <w:i/>
          <w:sz w:val="23"/>
          <w:szCs w:val="23"/>
        </w:rPr>
        <w:t xml:space="preserve"> </w:t>
      </w:r>
      <w:r w:rsidRPr="00923CDA">
        <w:rPr>
          <w:rFonts w:asciiTheme="minorHAnsi" w:hAnsiTheme="minorHAnsi" w:cstheme="minorHAnsi"/>
          <w:b/>
          <w:i/>
          <w:sz w:val="23"/>
          <w:szCs w:val="23"/>
        </w:rPr>
        <w:t>z zastrzeżeniem</w:t>
      </w:r>
      <w:r w:rsidR="00F770C7" w:rsidRPr="00923CDA">
        <w:rPr>
          <w:rFonts w:asciiTheme="minorHAnsi" w:hAnsiTheme="minorHAnsi" w:cstheme="minorHAnsi"/>
          <w:b/>
          <w:i/>
          <w:sz w:val="23"/>
          <w:szCs w:val="23"/>
        </w:rPr>
        <w:t xml:space="preserve"> </w:t>
      </w:r>
      <w:r w:rsidRPr="00923CDA">
        <w:rPr>
          <w:rFonts w:asciiTheme="minorHAnsi" w:hAnsiTheme="minorHAnsi" w:cstheme="minorHAnsi"/>
          <w:b/>
          <w:i/>
          <w:sz w:val="23"/>
          <w:szCs w:val="23"/>
        </w:rPr>
        <w:t>iż wykonawca</w:t>
      </w:r>
      <w:r w:rsidR="002C20B1" w:rsidRPr="00923CDA">
        <w:rPr>
          <w:rFonts w:asciiTheme="minorHAnsi" w:hAnsiTheme="minorHAnsi" w:cstheme="minorHAnsi"/>
          <w:b/>
          <w:i/>
          <w:sz w:val="23"/>
          <w:szCs w:val="23"/>
        </w:rPr>
        <w:br/>
      </w:r>
      <w:r w:rsidRPr="00923CDA">
        <w:rPr>
          <w:rFonts w:asciiTheme="minorHAnsi" w:hAnsiTheme="minorHAnsi" w:cstheme="minorHAnsi"/>
          <w:b/>
          <w:bCs/>
          <w:i/>
          <w:sz w:val="23"/>
          <w:szCs w:val="23"/>
        </w:rPr>
        <w:t>może przedstawić dowody na to, że podjęte</w:t>
      </w:r>
      <w:r w:rsidR="002C20B1" w:rsidRPr="00923CDA">
        <w:rPr>
          <w:rFonts w:asciiTheme="minorHAnsi" w:hAnsiTheme="minorHAnsi" w:cstheme="minorHAnsi"/>
          <w:b/>
          <w:bCs/>
          <w:i/>
          <w:sz w:val="23"/>
          <w:szCs w:val="23"/>
        </w:rPr>
        <w:t xml:space="preserve"> </w:t>
      </w:r>
      <w:r w:rsidRPr="00923CDA">
        <w:rPr>
          <w:rFonts w:asciiTheme="minorHAnsi" w:hAnsiTheme="minorHAnsi" w:cstheme="minorHAnsi"/>
          <w:b/>
          <w:bCs/>
          <w:i/>
          <w:sz w:val="23"/>
          <w:szCs w:val="23"/>
        </w:rPr>
        <w:t>przez niego środki</w:t>
      </w:r>
      <w:r w:rsidR="00F770C7" w:rsidRPr="00923CDA">
        <w:rPr>
          <w:rFonts w:asciiTheme="minorHAnsi" w:hAnsiTheme="minorHAnsi" w:cstheme="minorHAnsi"/>
          <w:b/>
          <w:bCs/>
          <w:i/>
          <w:sz w:val="23"/>
          <w:szCs w:val="23"/>
        </w:rPr>
        <w:t xml:space="preserve"> </w:t>
      </w:r>
      <w:r w:rsidRPr="00923CDA">
        <w:rPr>
          <w:rFonts w:asciiTheme="minorHAnsi" w:hAnsiTheme="minorHAnsi" w:cstheme="minorHAnsi"/>
          <w:b/>
          <w:bCs/>
          <w:i/>
          <w:sz w:val="23"/>
          <w:szCs w:val="23"/>
        </w:rPr>
        <w:t>są wystarczające</w:t>
      </w:r>
      <w:r w:rsidR="002C20B1" w:rsidRPr="00923CDA">
        <w:rPr>
          <w:rFonts w:asciiTheme="minorHAnsi" w:hAnsiTheme="minorHAnsi" w:cstheme="minorHAnsi"/>
          <w:b/>
          <w:bCs/>
          <w:i/>
          <w:sz w:val="23"/>
          <w:szCs w:val="23"/>
        </w:rPr>
        <w:br/>
      </w:r>
      <w:r w:rsidRPr="00923CDA">
        <w:rPr>
          <w:rFonts w:asciiTheme="minorHAnsi" w:hAnsiTheme="minorHAnsi" w:cstheme="minorHAnsi"/>
          <w:b/>
          <w:bCs/>
          <w:i/>
          <w:sz w:val="23"/>
          <w:szCs w:val="23"/>
        </w:rPr>
        <w:t>do wykazania jego rzetelności zgodnie</w:t>
      </w:r>
      <w:r w:rsidR="002C20B1" w:rsidRPr="00923CDA">
        <w:rPr>
          <w:rFonts w:asciiTheme="minorHAnsi" w:hAnsiTheme="minorHAnsi" w:cstheme="minorHAnsi"/>
          <w:b/>
          <w:bCs/>
          <w:i/>
          <w:sz w:val="23"/>
          <w:szCs w:val="23"/>
        </w:rPr>
        <w:t xml:space="preserve"> </w:t>
      </w:r>
      <w:r w:rsidRPr="00923CDA">
        <w:rPr>
          <w:rFonts w:asciiTheme="minorHAnsi" w:hAnsiTheme="minorHAnsi" w:cstheme="minorHAnsi"/>
          <w:b/>
          <w:bCs/>
          <w:i/>
          <w:sz w:val="23"/>
          <w:szCs w:val="23"/>
        </w:rPr>
        <w:t>z treścią art. 110 ust. 2 Ustawy</w:t>
      </w:r>
    </w:p>
    <w:p w14:paraId="7B5DD6DE" w14:textId="77777777" w:rsidR="00DF5163" w:rsidRPr="00923CDA" w:rsidRDefault="00DF5163" w:rsidP="00A909B9">
      <w:pPr>
        <w:jc w:val="both"/>
        <w:rPr>
          <w:rFonts w:asciiTheme="minorHAnsi" w:hAnsiTheme="minorHAnsi" w:cstheme="minorHAnsi"/>
          <w:sz w:val="23"/>
          <w:szCs w:val="23"/>
        </w:rPr>
      </w:pPr>
    </w:p>
    <w:p w14:paraId="5A08EADF" w14:textId="77777777" w:rsidR="00DF5163" w:rsidRPr="00923CDA" w:rsidRDefault="00DF5163" w:rsidP="00A909B9">
      <w:pPr>
        <w:jc w:val="both"/>
        <w:rPr>
          <w:rFonts w:asciiTheme="minorHAnsi" w:hAnsiTheme="minorHAnsi" w:cstheme="minorHAnsi"/>
          <w:sz w:val="23"/>
          <w:szCs w:val="23"/>
        </w:rPr>
      </w:pPr>
    </w:p>
    <w:p w14:paraId="23276054" w14:textId="77777777" w:rsidR="00DF5163" w:rsidRPr="00923CDA" w:rsidRDefault="00DF5163" w:rsidP="00A909B9">
      <w:pPr>
        <w:jc w:val="both"/>
        <w:rPr>
          <w:rFonts w:asciiTheme="minorHAnsi" w:hAnsiTheme="minorHAnsi" w:cstheme="minorHAnsi"/>
          <w:sz w:val="23"/>
          <w:szCs w:val="23"/>
        </w:rPr>
      </w:pPr>
    </w:p>
    <w:p w14:paraId="38A73EE6" w14:textId="77777777" w:rsidR="00584CF5" w:rsidRPr="00923CDA" w:rsidRDefault="00584CF5" w:rsidP="00A909B9">
      <w:pPr>
        <w:jc w:val="both"/>
        <w:rPr>
          <w:rFonts w:asciiTheme="minorHAnsi" w:hAnsiTheme="minorHAnsi" w:cstheme="minorHAnsi"/>
          <w:sz w:val="23"/>
          <w:szCs w:val="23"/>
        </w:rPr>
      </w:pPr>
    </w:p>
    <w:p w14:paraId="0324C2DE" w14:textId="77777777" w:rsidR="00584CF5" w:rsidRPr="00923CDA" w:rsidRDefault="00584CF5" w:rsidP="00A909B9">
      <w:pPr>
        <w:jc w:val="both"/>
        <w:rPr>
          <w:rFonts w:asciiTheme="minorHAnsi" w:hAnsiTheme="minorHAnsi" w:cstheme="minorHAnsi"/>
          <w:sz w:val="23"/>
          <w:szCs w:val="23"/>
        </w:rPr>
      </w:pPr>
    </w:p>
    <w:p w14:paraId="345472CD" w14:textId="77777777" w:rsidR="00DF5163" w:rsidRPr="00923CDA" w:rsidRDefault="00DF5163" w:rsidP="00A909B9">
      <w:pPr>
        <w:jc w:val="both"/>
        <w:rPr>
          <w:rFonts w:asciiTheme="minorHAnsi" w:hAnsiTheme="minorHAnsi" w:cstheme="minorHAnsi"/>
          <w:sz w:val="23"/>
          <w:szCs w:val="23"/>
        </w:rPr>
      </w:pPr>
    </w:p>
    <w:p w14:paraId="26C4E623" w14:textId="77777777" w:rsidR="00DF5163" w:rsidRPr="00923CDA" w:rsidRDefault="00DF5163" w:rsidP="00A909B9">
      <w:pPr>
        <w:spacing w:line="360" w:lineRule="auto"/>
        <w:jc w:val="both"/>
        <w:rPr>
          <w:rFonts w:asciiTheme="minorHAnsi" w:hAnsiTheme="minorHAnsi" w:cstheme="minorHAnsi"/>
          <w:sz w:val="23"/>
          <w:szCs w:val="23"/>
        </w:rPr>
      </w:pPr>
      <w:r w:rsidRPr="00923CDA">
        <w:rPr>
          <w:rFonts w:asciiTheme="minorHAnsi" w:hAnsiTheme="minorHAnsi" w:cstheme="minorHAnsi"/>
          <w:sz w:val="23"/>
          <w:szCs w:val="23"/>
        </w:rPr>
        <w:t>__________________________________________</w:t>
      </w:r>
    </w:p>
    <w:p w14:paraId="6ABD9804" w14:textId="77777777" w:rsidR="00DF5163" w:rsidRPr="00923CDA" w:rsidRDefault="009C627E" w:rsidP="00A909B9">
      <w:pPr>
        <w:jc w:val="both"/>
        <w:rPr>
          <w:rFonts w:asciiTheme="minorHAnsi" w:hAnsiTheme="minorHAnsi" w:cstheme="minorHAnsi"/>
          <w:i/>
          <w:sz w:val="23"/>
          <w:szCs w:val="23"/>
        </w:rPr>
      </w:pPr>
      <w:r w:rsidRPr="00923CDA">
        <w:rPr>
          <w:rFonts w:asciiTheme="minorHAnsi" w:hAnsiTheme="minorHAnsi" w:cstheme="minorHAnsi"/>
          <w:b/>
          <w:bCs/>
          <w:i/>
          <w:sz w:val="23"/>
          <w:szCs w:val="23"/>
          <w:u w:val="single"/>
        </w:rPr>
        <w:t>UWAGA:</w:t>
      </w:r>
      <w:r w:rsidRPr="00923CDA">
        <w:rPr>
          <w:rFonts w:asciiTheme="minorHAnsi" w:hAnsiTheme="minorHAnsi" w:cstheme="minorHAnsi"/>
          <w:bCs/>
          <w:i/>
          <w:sz w:val="23"/>
          <w:szCs w:val="23"/>
        </w:rPr>
        <w:t xml:space="preserve"> </w:t>
      </w:r>
      <w:r w:rsidRPr="00923CDA">
        <w:rPr>
          <w:rFonts w:asciiTheme="minorHAnsi" w:hAnsiTheme="minorHAnsi" w:cstheme="minorHAnsi"/>
          <w:i/>
          <w:sz w:val="23"/>
          <w:szCs w:val="23"/>
        </w:rPr>
        <w:t>Dokument dla swej ważności wymaga podpisania elektronicznym podpisem</w:t>
      </w:r>
      <w:r w:rsidRPr="00923CDA">
        <w:rPr>
          <w:rFonts w:asciiTheme="minorHAnsi" w:hAnsiTheme="minorHAnsi" w:cstheme="minorHAnsi"/>
          <w:i/>
          <w:sz w:val="23"/>
          <w:szCs w:val="23"/>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067DC05A" w14:textId="77777777" w:rsidR="00C96A51" w:rsidRPr="00923CDA" w:rsidRDefault="00C96A51" w:rsidP="00A909B9">
      <w:pPr>
        <w:pStyle w:val="TableText"/>
        <w:jc w:val="both"/>
        <w:rPr>
          <w:rFonts w:asciiTheme="minorHAnsi" w:hAnsiTheme="minorHAnsi" w:cstheme="minorHAnsi"/>
          <w:i/>
          <w:sz w:val="23"/>
          <w:szCs w:val="23"/>
        </w:rPr>
      </w:pPr>
    </w:p>
    <w:p w14:paraId="2148E994" w14:textId="77777777" w:rsidR="00F90C3A" w:rsidRPr="00923CDA" w:rsidRDefault="00F90C3A" w:rsidP="00A909B9">
      <w:pPr>
        <w:jc w:val="both"/>
        <w:rPr>
          <w:rFonts w:asciiTheme="minorHAnsi" w:eastAsia="Palatino Linotype" w:hAnsiTheme="minorHAnsi" w:cstheme="minorHAnsi"/>
          <w:i/>
          <w:color w:val="000000"/>
          <w:sz w:val="23"/>
          <w:szCs w:val="23"/>
        </w:rPr>
      </w:pPr>
      <w:r w:rsidRPr="00923CDA">
        <w:rPr>
          <w:rFonts w:asciiTheme="minorHAnsi" w:hAnsiTheme="minorHAnsi" w:cstheme="minorHAnsi"/>
          <w:i/>
          <w:sz w:val="23"/>
          <w:szCs w:val="23"/>
        </w:rPr>
        <w:br w:type="page"/>
      </w:r>
    </w:p>
    <w:p w14:paraId="0535A50A" w14:textId="77777777" w:rsidR="00C96A51" w:rsidRPr="00923CDA" w:rsidRDefault="00C96A51" w:rsidP="00A909B9">
      <w:pPr>
        <w:pStyle w:val="TableText"/>
        <w:jc w:val="both"/>
        <w:rPr>
          <w:rFonts w:asciiTheme="minorHAnsi" w:hAnsiTheme="minorHAnsi" w:cstheme="minorHAnsi"/>
          <w:i/>
          <w:sz w:val="23"/>
          <w:szCs w:val="23"/>
        </w:rPr>
      </w:pPr>
    </w:p>
    <w:p w14:paraId="7609350A" w14:textId="77777777" w:rsidR="00A10FFE" w:rsidRPr="00923CDA" w:rsidRDefault="00A10FFE" w:rsidP="009C3356">
      <w:pPr>
        <w:jc w:val="right"/>
        <w:rPr>
          <w:rFonts w:asciiTheme="minorHAnsi" w:hAnsiTheme="minorHAnsi" w:cstheme="minorHAnsi"/>
          <w:b/>
          <w:sz w:val="23"/>
          <w:szCs w:val="23"/>
        </w:rPr>
      </w:pPr>
      <w:r w:rsidRPr="00923CDA">
        <w:rPr>
          <w:rFonts w:asciiTheme="minorHAnsi" w:hAnsiTheme="minorHAnsi" w:cstheme="minorHAnsi"/>
          <w:b/>
          <w:sz w:val="23"/>
          <w:szCs w:val="23"/>
        </w:rPr>
        <w:t xml:space="preserve">Załącznik Nr </w:t>
      </w:r>
      <w:r w:rsidR="00F90C3A" w:rsidRPr="00923CDA">
        <w:rPr>
          <w:rFonts w:asciiTheme="minorHAnsi" w:hAnsiTheme="minorHAnsi" w:cstheme="minorHAnsi"/>
          <w:b/>
          <w:sz w:val="23"/>
          <w:szCs w:val="23"/>
        </w:rPr>
        <w:t>4</w:t>
      </w:r>
      <w:r w:rsidRPr="00923CDA">
        <w:rPr>
          <w:rFonts w:asciiTheme="minorHAnsi" w:hAnsiTheme="minorHAnsi" w:cstheme="minorHAnsi"/>
          <w:b/>
          <w:sz w:val="23"/>
          <w:szCs w:val="23"/>
        </w:rPr>
        <w:t xml:space="preserve"> do SWZ</w:t>
      </w:r>
    </w:p>
    <w:p w14:paraId="5A44BA9D" w14:textId="77777777" w:rsidR="00A10FFE" w:rsidRPr="00923CDA" w:rsidRDefault="00A10FFE" w:rsidP="00A909B9">
      <w:pPr>
        <w:jc w:val="both"/>
        <w:rPr>
          <w:rFonts w:asciiTheme="minorHAnsi" w:hAnsiTheme="minorHAnsi" w:cstheme="minorHAnsi"/>
          <w:sz w:val="23"/>
          <w:szCs w:val="23"/>
        </w:rPr>
      </w:pPr>
    </w:p>
    <w:p w14:paraId="19B80E27" w14:textId="77777777" w:rsidR="00A10FFE" w:rsidRPr="00923CDA" w:rsidRDefault="00A10FFE" w:rsidP="00A909B9">
      <w:pPr>
        <w:jc w:val="both"/>
        <w:rPr>
          <w:rFonts w:asciiTheme="minorHAnsi" w:hAnsiTheme="minorHAnsi" w:cstheme="minorHAnsi"/>
          <w:sz w:val="23"/>
          <w:szCs w:val="23"/>
        </w:rPr>
      </w:pPr>
    </w:p>
    <w:p w14:paraId="45039DF9" w14:textId="77777777" w:rsidR="00A10FFE" w:rsidRPr="00923CDA" w:rsidRDefault="00A10FFE" w:rsidP="00A909B9">
      <w:pPr>
        <w:ind w:right="5649"/>
        <w:jc w:val="both"/>
        <w:rPr>
          <w:rFonts w:asciiTheme="minorHAnsi" w:hAnsiTheme="minorHAnsi" w:cstheme="minorHAnsi"/>
          <w:sz w:val="23"/>
          <w:szCs w:val="23"/>
        </w:rPr>
      </w:pPr>
      <w:r w:rsidRPr="00923CDA">
        <w:rPr>
          <w:rFonts w:asciiTheme="minorHAnsi" w:hAnsiTheme="minorHAnsi" w:cstheme="minorHAnsi"/>
          <w:iCs/>
          <w:sz w:val="23"/>
          <w:szCs w:val="23"/>
        </w:rPr>
        <w:t>___________________________</w:t>
      </w:r>
    </w:p>
    <w:p w14:paraId="36D02EF3" w14:textId="77777777" w:rsidR="00A10FFE" w:rsidRPr="00923CDA" w:rsidRDefault="00A10FFE" w:rsidP="00A909B9">
      <w:pPr>
        <w:ind w:right="5649"/>
        <w:jc w:val="both"/>
        <w:rPr>
          <w:rFonts w:asciiTheme="minorHAnsi" w:hAnsiTheme="minorHAnsi" w:cstheme="minorHAnsi"/>
          <w:sz w:val="23"/>
          <w:szCs w:val="23"/>
        </w:rPr>
      </w:pPr>
      <w:r w:rsidRPr="00923CDA">
        <w:rPr>
          <w:rFonts w:asciiTheme="minorHAnsi" w:hAnsiTheme="minorHAnsi" w:cstheme="minorHAnsi"/>
          <w:sz w:val="23"/>
          <w:szCs w:val="23"/>
        </w:rPr>
        <w:t>nazwa i adres wykonawcy</w:t>
      </w:r>
    </w:p>
    <w:p w14:paraId="6BA603C8" w14:textId="77777777" w:rsidR="00A10FFE" w:rsidRPr="00923CDA" w:rsidRDefault="00A10FFE" w:rsidP="00A909B9">
      <w:pPr>
        <w:ind w:right="5649"/>
        <w:jc w:val="both"/>
        <w:rPr>
          <w:rFonts w:asciiTheme="minorHAnsi" w:hAnsiTheme="minorHAnsi" w:cstheme="minorHAnsi"/>
          <w:i/>
          <w:sz w:val="23"/>
          <w:szCs w:val="23"/>
        </w:rPr>
      </w:pPr>
      <w:r w:rsidRPr="00923CDA">
        <w:rPr>
          <w:rFonts w:asciiTheme="minorHAnsi" w:hAnsiTheme="minorHAnsi" w:cstheme="minorHAnsi"/>
          <w:iCs/>
          <w:sz w:val="23"/>
          <w:szCs w:val="23"/>
        </w:rPr>
        <w:t>lub pieczęć firmowa</w:t>
      </w:r>
    </w:p>
    <w:p w14:paraId="5AEBF1E3" w14:textId="77777777" w:rsidR="00A10FFE" w:rsidRPr="00923CDA" w:rsidRDefault="00A10FFE" w:rsidP="00A909B9">
      <w:pPr>
        <w:tabs>
          <w:tab w:val="left" w:pos="1560"/>
          <w:tab w:val="left" w:pos="2835"/>
          <w:tab w:val="left" w:pos="7513"/>
        </w:tabs>
        <w:jc w:val="both"/>
        <w:outlineLvl w:val="0"/>
        <w:rPr>
          <w:rFonts w:asciiTheme="minorHAnsi" w:hAnsiTheme="minorHAnsi" w:cstheme="minorHAnsi"/>
          <w:sz w:val="23"/>
          <w:szCs w:val="23"/>
        </w:rPr>
      </w:pPr>
    </w:p>
    <w:p w14:paraId="28AB7067" w14:textId="77777777" w:rsidR="00A10FFE" w:rsidRPr="00923CDA" w:rsidRDefault="00A10FFE" w:rsidP="00A909B9">
      <w:pPr>
        <w:tabs>
          <w:tab w:val="left" w:pos="1560"/>
          <w:tab w:val="left" w:pos="2835"/>
          <w:tab w:val="left" w:pos="7513"/>
        </w:tabs>
        <w:jc w:val="both"/>
        <w:outlineLvl w:val="0"/>
        <w:rPr>
          <w:rFonts w:asciiTheme="minorHAnsi" w:hAnsiTheme="minorHAnsi" w:cstheme="minorHAnsi"/>
          <w:sz w:val="23"/>
          <w:szCs w:val="23"/>
        </w:rPr>
      </w:pPr>
    </w:p>
    <w:p w14:paraId="5403D836" w14:textId="77777777" w:rsidR="00A10FFE" w:rsidRPr="00923CDA" w:rsidRDefault="00A10FFE" w:rsidP="009C3356">
      <w:pPr>
        <w:autoSpaceDE w:val="0"/>
        <w:jc w:val="center"/>
        <w:rPr>
          <w:rFonts w:asciiTheme="minorHAnsi" w:hAnsiTheme="minorHAnsi" w:cstheme="minorHAnsi"/>
          <w:b/>
          <w:bCs/>
          <w:sz w:val="23"/>
          <w:szCs w:val="23"/>
        </w:rPr>
      </w:pPr>
      <w:proofErr w:type="gramStart"/>
      <w:r w:rsidRPr="00923CDA">
        <w:rPr>
          <w:rFonts w:asciiTheme="minorHAnsi" w:hAnsiTheme="minorHAnsi" w:cstheme="minorHAnsi"/>
          <w:b/>
          <w:bCs/>
          <w:sz w:val="23"/>
          <w:szCs w:val="23"/>
        </w:rPr>
        <w:t>OŚWIADCZENIE  O</w:t>
      </w:r>
      <w:proofErr w:type="gramEnd"/>
      <w:r w:rsidRPr="00923CDA">
        <w:rPr>
          <w:rFonts w:asciiTheme="minorHAnsi" w:hAnsiTheme="minorHAnsi" w:cstheme="minorHAnsi"/>
          <w:b/>
          <w:bCs/>
          <w:sz w:val="23"/>
          <w:szCs w:val="23"/>
        </w:rPr>
        <w:t xml:space="preserve">  </w:t>
      </w:r>
      <w:proofErr w:type="gramStart"/>
      <w:r w:rsidRPr="00923CDA">
        <w:rPr>
          <w:rFonts w:asciiTheme="minorHAnsi" w:hAnsiTheme="minorHAnsi" w:cstheme="minorHAnsi"/>
          <w:b/>
          <w:bCs/>
          <w:sz w:val="23"/>
          <w:szCs w:val="23"/>
        </w:rPr>
        <w:t>PRZYNALEŻNOŚCI  LUB</w:t>
      </w:r>
      <w:proofErr w:type="gramEnd"/>
      <w:r w:rsidRPr="00923CDA">
        <w:rPr>
          <w:rFonts w:asciiTheme="minorHAnsi" w:hAnsiTheme="minorHAnsi" w:cstheme="minorHAnsi"/>
          <w:b/>
          <w:bCs/>
          <w:sz w:val="23"/>
          <w:szCs w:val="23"/>
        </w:rPr>
        <w:t xml:space="preserve"> </w:t>
      </w:r>
      <w:proofErr w:type="gramStart"/>
      <w:r w:rsidRPr="00923CDA">
        <w:rPr>
          <w:rFonts w:asciiTheme="minorHAnsi" w:hAnsiTheme="minorHAnsi" w:cstheme="minorHAnsi"/>
          <w:b/>
          <w:bCs/>
          <w:sz w:val="23"/>
          <w:szCs w:val="23"/>
        </w:rPr>
        <w:t>BRAKU  PRZYNALEŻNOŚCI</w:t>
      </w:r>
      <w:proofErr w:type="gramEnd"/>
    </w:p>
    <w:p w14:paraId="328A83AF" w14:textId="77777777" w:rsidR="00A10FFE" w:rsidRPr="00923CDA" w:rsidRDefault="00A10FFE" w:rsidP="009C3356">
      <w:pPr>
        <w:autoSpaceDE w:val="0"/>
        <w:jc w:val="center"/>
        <w:rPr>
          <w:rFonts w:asciiTheme="minorHAnsi" w:hAnsiTheme="minorHAnsi" w:cstheme="minorHAnsi"/>
          <w:b/>
          <w:bCs/>
          <w:sz w:val="23"/>
          <w:szCs w:val="23"/>
        </w:rPr>
      </w:pPr>
      <w:proofErr w:type="gramStart"/>
      <w:r w:rsidRPr="00923CDA">
        <w:rPr>
          <w:rFonts w:asciiTheme="minorHAnsi" w:hAnsiTheme="minorHAnsi" w:cstheme="minorHAnsi"/>
          <w:b/>
          <w:bCs/>
          <w:sz w:val="23"/>
          <w:szCs w:val="23"/>
        </w:rPr>
        <w:t>DO  TEJ</w:t>
      </w:r>
      <w:proofErr w:type="gramEnd"/>
      <w:r w:rsidRPr="00923CDA">
        <w:rPr>
          <w:rFonts w:asciiTheme="minorHAnsi" w:hAnsiTheme="minorHAnsi" w:cstheme="minorHAnsi"/>
          <w:b/>
          <w:bCs/>
          <w:sz w:val="23"/>
          <w:szCs w:val="23"/>
        </w:rPr>
        <w:t xml:space="preserve">  </w:t>
      </w:r>
      <w:proofErr w:type="gramStart"/>
      <w:r w:rsidRPr="00923CDA">
        <w:rPr>
          <w:rFonts w:asciiTheme="minorHAnsi" w:hAnsiTheme="minorHAnsi" w:cstheme="minorHAnsi"/>
          <w:b/>
          <w:bCs/>
          <w:sz w:val="23"/>
          <w:szCs w:val="23"/>
        </w:rPr>
        <w:t>SAMEJ  GRUPY</w:t>
      </w:r>
      <w:proofErr w:type="gramEnd"/>
      <w:r w:rsidRPr="00923CDA">
        <w:rPr>
          <w:rFonts w:asciiTheme="minorHAnsi" w:hAnsiTheme="minorHAnsi" w:cstheme="minorHAnsi"/>
          <w:b/>
          <w:bCs/>
          <w:sz w:val="23"/>
          <w:szCs w:val="23"/>
        </w:rPr>
        <w:t xml:space="preserve">  KAPITAŁOWEJ</w:t>
      </w:r>
    </w:p>
    <w:p w14:paraId="06EA91EA" w14:textId="77777777" w:rsidR="00A10FFE" w:rsidRPr="00923CDA" w:rsidRDefault="00A10FFE" w:rsidP="00A909B9">
      <w:pPr>
        <w:autoSpaceDE w:val="0"/>
        <w:autoSpaceDN w:val="0"/>
        <w:adjustRightInd w:val="0"/>
        <w:jc w:val="both"/>
        <w:rPr>
          <w:rFonts w:asciiTheme="minorHAnsi" w:hAnsiTheme="minorHAnsi" w:cstheme="minorHAnsi"/>
          <w:sz w:val="23"/>
          <w:szCs w:val="23"/>
        </w:rPr>
      </w:pPr>
      <w:r w:rsidRPr="00923CDA">
        <w:rPr>
          <w:rFonts w:asciiTheme="minorHAnsi" w:hAnsiTheme="minorHAnsi" w:cstheme="minorHAnsi"/>
          <w:sz w:val="23"/>
          <w:szCs w:val="23"/>
        </w:rPr>
        <w:t>/wzór/</w:t>
      </w:r>
    </w:p>
    <w:p w14:paraId="6FEC8077" w14:textId="77777777" w:rsidR="00A10FFE" w:rsidRPr="00923CDA" w:rsidRDefault="00A10FFE" w:rsidP="00A909B9">
      <w:pPr>
        <w:tabs>
          <w:tab w:val="left" w:pos="1560"/>
          <w:tab w:val="left" w:pos="2835"/>
          <w:tab w:val="left" w:pos="7513"/>
        </w:tabs>
        <w:jc w:val="both"/>
        <w:outlineLvl w:val="0"/>
        <w:rPr>
          <w:rFonts w:asciiTheme="minorHAnsi" w:hAnsiTheme="minorHAnsi" w:cstheme="minorHAnsi"/>
          <w:sz w:val="23"/>
          <w:szCs w:val="23"/>
        </w:rPr>
      </w:pPr>
    </w:p>
    <w:p w14:paraId="5F0959DA" w14:textId="77777777" w:rsidR="00A10FFE" w:rsidRPr="00923CDA" w:rsidRDefault="00A10FFE" w:rsidP="00A909B9">
      <w:pPr>
        <w:tabs>
          <w:tab w:val="left" w:pos="1560"/>
          <w:tab w:val="left" w:pos="2835"/>
          <w:tab w:val="left" w:pos="7513"/>
        </w:tabs>
        <w:jc w:val="both"/>
        <w:outlineLvl w:val="0"/>
        <w:rPr>
          <w:rFonts w:asciiTheme="minorHAnsi" w:hAnsiTheme="minorHAnsi" w:cstheme="minorHAnsi"/>
          <w:sz w:val="23"/>
          <w:szCs w:val="23"/>
        </w:rPr>
      </w:pPr>
    </w:p>
    <w:p w14:paraId="04C8ED5F" w14:textId="77777777" w:rsidR="00A10FFE" w:rsidRPr="00923CDA" w:rsidRDefault="00A10FFE" w:rsidP="00A909B9">
      <w:pPr>
        <w:autoSpaceDE w:val="0"/>
        <w:jc w:val="both"/>
        <w:rPr>
          <w:rFonts w:asciiTheme="minorHAnsi" w:hAnsiTheme="minorHAnsi" w:cstheme="minorHAnsi"/>
          <w:sz w:val="23"/>
          <w:szCs w:val="23"/>
        </w:rPr>
      </w:pPr>
      <w:r w:rsidRPr="00923CDA">
        <w:rPr>
          <w:rFonts w:asciiTheme="minorHAnsi" w:hAnsiTheme="minorHAnsi" w:cstheme="minorHAnsi"/>
          <w:sz w:val="23"/>
          <w:szCs w:val="23"/>
        </w:rPr>
        <w:t>Ja niżej podpisany ____________________________________________________________</w:t>
      </w:r>
    </w:p>
    <w:p w14:paraId="2B46FB94" w14:textId="77777777" w:rsidR="00851E4A" w:rsidRPr="00923CDA" w:rsidRDefault="00851E4A" w:rsidP="00A909B9">
      <w:pPr>
        <w:autoSpaceDE w:val="0"/>
        <w:ind w:firstLine="1876"/>
        <w:jc w:val="both"/>
        <w:rPr>
          <w:rFonts w:asciiTheme="minorHAnsi" w:hAnsiTheme="minorHAnsi" w:cstheme="minorHAnsi"/>
          <w:i/>
          <w:sz w:val="23"/>
          <w:szCs w:val="23"/>
        </w:rPr>
      </w:pPr>
      <w:r w:rsidRPr="00923CDA">
        <w:rPr>
          <w:rFonts w:asciiTheme="minorHAnsi" w:hAnsiTheme="minorHAnsi" w:cstheme="minorHAnsi"/>
          <w:i/>
          <w:sz w:val="23"/>
          <w:szCs w:val="23"/>
        </w:rPr>
        <w:t>(imię i nazwisko składającego oświadczenie)</w:t>
      </w:r>
    </w:p>
    <w:p w14:paraId="5D2E1ABB" w14:textId="77777777" w:rsidR="00A10FFE" w:rsidRPr="00923CDA" w:rsidRDefault="00A10FFE" w:rsidP="00A909B9">
      <w:pPr>
        <w:tabs>
          <w:tab w:val="left" w:pos="1560"/>
          <w:tab w:val="left" w:pos="2835"/>
          <w:tab w:val="left" w:pos="7513"/>
        </w:tabs>
        <w:jc w:val="both"/>
        <w:outlineLvl w:val="0"/>
        <w:rPr>
          <w:rFonts w:asciiTheme="minorHAnsi" w:hAnsiTheme="minorHAnsi" w:cstheme="minorHAnsi"/>
          <w:sz w:val="23"/>
          <w:szCs w:val="23"/>
        </w:rPr>
      </w:pPr>
    </w:p>
    <w:p w14:paraId="4CC45A17" w14:textId="77777777" w:rsidR="00A10FFE" w:rsidRPr="00923CDA" w:rsidRDefault="00A10FFE" w:rsidP="00A909B9">
      <w:pPr>
        <w:tabs>
          <w:tab w:val="left" w:pos="1560"/>
          <w:tab w:val="left" w:pos="2835"/>
          <w:tab w:val="left" w:pos="7513"/>
        </w:tabs>
        <w:jc w:val="both"/>
        <w:outlineLvl w:val="0"/>
        <w:rPr>
          <w:rFonts w:asciiTheme="minorHAnsi" w:hAnsiTheme="minorHAnsi" w:cstheme="minorHAnsi"/>
          <w:sz w:val="23"/>
          <w:szCs w:val="23"/>
        </w:rPr>
      </w:pPr>
    </w:p>
    <w:p w14:paraId="23C0FC40" w14:textId="77777777" w:rsidR="00A10FFE" w:rsidRPr="00923CDA" w:rsidRDefault="00A10FFE" w:rsidP="00A909B9">
      <w:pPr>
        <w:autoSpaceDE w:val="0"/>
        <w:spacing w:line="360" w:lineRule="auto"/>
        <w:jc w:val="both"/>
        <w:rPr>
          <w:rFonts w:asciiTheme="minorHAnsi" w:hAnsiTheme="minorHAnsi" w:cstheme="minorHAnsi"/>
          <w:sz w:val="23"/>
          <w:szCs w:val="23"/>
        </w:rPr>
      </w:pPr>
      <w:r w:rsidRPr="00923CDA">
        <w:rPr>
          <w:rFonts w:asciiTheme="minorHAnsi" w:hAnsiTheme="minorHAnsi" w:cstheme="minorHAnsi"/>
          <w:sz w:val="23"/>
          <w:szCs w:val="23"/>
        </w:rPr>
        <w:t>będąc upoważnionym do reprezentowania wykonawcy:</w:t>
      </w:r>
    </w:p>
    <w:p w14:paraId="3D99D933" w14:textId="77777777" w:rsidR="00851E4A" w:rsidRPr="00923CDA" w:rsidRDefault="00851E4A" w:rsidP="00A909B9">
      <w:pPr>
        <w:autoSpaceDE w:val="0"/>
        <w:jc w:val="both"/>
        <w:rPr>
          <w:rFonts w:asciiTheme="minorHAnsi" w:hAnsiTheme="minorHAnsi" w:cstheme="minorHAnsi"/>
          <w:sz w:val="23"/>
          <w:szCs w:val="23"/>
        </w:rPr>
      </w:pPr>
      <w:r w:rsidRPr="00923CDA">
        <w:rPr>
          <w:rFonts w:asciiTheme="minorHAnsi" w:hAnsiTheme="minorHAnsi" w:cstheme="minorHAnsi"/>
          <w:sz w:val="23"/>
          <w:szCs w:val="23"/>
        </w:rPr>
        <w:t>___________________________________________________________________________</w:t>
      </w:r>
    </w:p>
    <w:p w14:paraId="522E4AF9" w14:textId="77777777" w:rsidR="00851E4A" w:rsidRPr="00923CDA" w:rsidRDefault="00851E4A" w:rsidP="00A909B9">
      <w:pPr>
        <w:autoSpaceDE w:val="0"/>
        <w:spacing w:line="360" w:lineRule="auto"/>
        <w:jc w:val="both"/>
        <w:rPr>
          <w:rFonts w:asciiTheme="minorHAnsi" w:hAnsiTheme="minorHAnsi" w:cstheme="minorHAnsi"/>
          <w:i/>
          <w:sz w:val="23"/>
          <w:szCs w:val="23"/>
        </w:rPr>
      </w:pPr>
      <w:r w:rsidRPr="00923CDA">
        <w:rPr>
          <w:rFonts w:asciiTheme="minorHAnsi" w:hAnsiTheme="minorHAnsi" w:cstheme="minorHAnsi"/>
          <w:i/>
          <w:sz w:val="23"/>
          <w:szCs w:val="23"/>
        </w:rPr>
        <w:t>(nazwa wykonawcy)</w:t>
      </w:r>
    </w:p>
    <w:p w14:paraId="54FF1D4E" w14:textId="77777777" w:rsidR="00851E4A" w:rsidRPr="00923CDA" w:rsidRDefault="00851E4A" w:rsidP="00A909B9">
      <w:pPr>
        <w:autoSpaceDE w:val="0"/>
        <w:jc w:val="both"/>
        <w:rPr>
          <w:rFonts w:asciiTheme="minorHAnsi" w:hAnsiTheme="minorHAnsi" w:cstheme="minorHAnsi"/>
          <w:sz w:val="23"/>
          <w:szCs w:val="23"/>
        </w:rPr>
      </w:pPr>
      <w:r w:rsidRPr="00923CDA">
        <w:rPr>
          <w:rFonts w:asciiTheme="minorHAnsi" w:hAnsiTheme="minorHAnsi" w:cstheme="minorHAnsi"/>
          <w:sz w:val="23"/>
          <w:szCs w:val="23"/>
        </w:rPr>
        <w:t>___________________________________________________________________________</w:t>
      </w:r>
    </w:p>
    <w:p w14:paraId="5A1413EC" w14:textId="77777777" w:rsidR="00851E4A" w:rsidRPr="00923CDA" w:rsidRDefault="00851E4A" w:rsidP="00A909B9">
      <w:pPr>
        <w:autoSpaceDE w:val="0"/>
        <w:jc w:val="both"/>
        <w:rPr>
          <w:rFonts w:asciiTheme="minorHAnsi" w:hAnsiTheme="minorHAnsi" w:cstheme="minorHAnsi"/>
          <w:i/>
          <w:sz w:val="23"/>
          <w:szCs w:val="23"/>
        </w:rPr>
      </w:pPr>
      <w:r w:rsidRPr="00923CDA">
        <w:rPr>
          <w:rFonts w:asciiTheme="minorHAnsi" w:hAnsiTheme="minorHAnsi" w:cstheme="minorHAnsi"/>
          <w:i/>
          <w:sz w:val="23"/>
          <w:szCs w:val="23"/>
        </w:rPr>
        <w:t>(adres siedziby wykonawcy)</w:t>
      </w:r>
    </w:p>
    <w:p w14:paraId="4F4D35BA" w14:textId="77777777" w:rsidR="00A10FFE" w:rsidRPr="00923CDA" w:rsidRDefault="00A10FFE" w:rsidP="00A909B9">
      <w:pPr>
        <w:tabs>
          <w:tab w:val="left" w:pos="1560"/>
          <w:tab w:val="left" w:pos="2835"/>
          <w:tab w:val="left" w:pos="7513"/>
        </w:tabs>
        <w:jc w:val="both"/>
        <w:outlineLvl w:val="0"/>
        <w:rPr>
          <w:rFonts w:asciiTheme="minorHAnsi" w:hAnsiTheme="minorHAnsi" w:cstheme="minorHAnsi"/>
          <w:sz w:val="23"/>
          <w:szCs w:val="23"/>
        </w:rPr>
      </w:pPr>
    </w:p>
    <w:p w14:paraId="6012F71C" w14:textId="77777777" w:rsidR="00A10FFE" w:rsidRPr="00923CDA" w:rsidRDefault="00A10FFE" w:rsidP="00A909B9">
      <w:pPr>
        <w:tabs>
          <w:tab w:val="left" w:pos="1560"/>
          <w:tab w:val="left" w:pos="2835"/>
          <w:tab w:val="left" w:pos="7513"/>
        </w:tabs>
        <w:jc w:val="both"/>
        <w:outlineLvl w:val="0"/>
        <w:rPr>
          <w:rFonts w:asciiTheme="minorHAnsi" w:hAnsiTheme="minorHAnsi" w:cstheme="minorHAnsi"/>
          <w:sz w:val="23"/>
          <w:szCs w:val="23"/>
        </w:rPr>
      </w:pPr>
    </w:p>
    <w:p w14:paraId="529EE582" w14:textId="7B1BCB07" w:rsidR="00A10FFE" w:rsidRPr="00923CDA" w:rsidRDefault="00A10FFE" w:rsidP="00A909B9">
      <w:pPr>
        <w:autoSpaceDE w:val="0"/>
        <w:jc w:val="both"/>
        <w:rPr>
          <w:rFonts w:asciiTheme="minorHAnsi" w:hAnsiTheme="minorHAnsi" w:cstheme="minorHAnsi"/>
          <w:sz w:val="23"/>
          <w:szCs w:val="23"/>
        </w:rPr>
      </w:pPr>
      <w:r w:rsidRPr="00923CDA">
        <w:rPr>
          <w:rFonts w:asciiTheme="minorHAnsi" w:hAnsiTheme="minorHAnsi" w:cstheme="minorHAnsi"/>
          <w:sz w:val="23"/>
          <w:szCs w:val="23"/>
        </w:rPr>
        <w:t>przystępującego do postępowania o udzielenie zamówienia publicznego pn. „</w:t>
      </w:r>
      <w:r w:rsidR="00C625FD" w:rsidRPr="00923CDA">
        <w:rPr>
          <w:rFonts w:asciiTheme="minorHAnsi" w:hAnsiTheme="minorHAnsi" w:cstheme="minorHAnsi"/>
          <w:b/>
          <w:sz w:val="23"/>
          <w:szCs w:val="23"/>
        </w:rPr>
        <w:t>Dostawa</w:t>
      </w:r>
      <w:r w:rsidR="00C625FD" w:rsidRPr="00923CDA">
        <w:rPr>
          <w:rFonts w:asciiTheme="minorHAnsi" w:hAnsiTheme="minorHAnsi" w:cstheme="minorHAnsi"/>
          <w:b/>
          <w:sz w:val="23"/>
          <w:szCs w:val="23"/>
        </w:rPr>
        <w:br/>
        <w:t>2 posypywarek</w:t>
      </w:r>
      <w:r w:rsidRPr="00923CDA">
        <w:rPr>
          <w:rFonts w:asciiTheme="minorHAnsi" w:hAnsiTheme="minorHAnsi" w:cstheme="minorHAnsi"/>
          <w:bCs/>
          <w:iCs/>
          <w:sz w:val="23"/>
          <w:szCs w:val="23"/>
        </w:rPr>
        <w:t>”</w:t>
      </w:r>
      <w:r w:rsidR="00AE02AD" w:rsidRPr="00923CDA">
        <w:rPr>
          <w:rFonts w:asciiTheme="minorHAnsi" w:hAnsiTheme="minorHAnsi" w:cstheme="minorHAnsi"/>
          <w:sz w:val="23"/>
          <w:szCs w:val="23"/>
        </w:rPr>
        <w:t xml:space="preserve"> </w:t>
      </w:r>
      <w:r w:rsidRPr="00923CDA">
        <w:rPr>
          <w:rFonts w:asciiTheme="minorHAnsi" w:hAnsiTheme="minorHAnsi" w:cstheme="minorHAnsi"/>
          <w:sz w:val="23"/>
          <w:szCs w:val="23"/>
        </w:rPr>
        <w:t xml:space="preserve">(nr sprawy: </w:t>
      </w:r>
      <w:r w:rsidR="007E4ED5">
        <w:rPr>
          <w:rFonts w:asciiTheme="minorHAnsi" w:hAnsiTheme="minorHAnsi" w:cstheme="minorHAnsi"/>
          <w:sz w:val="23"/>
          <w:szCs w:val="23"/>
        </w:rPr>
        <w:t>5</w:t>
      </w:r>
      <w:r w:rsidR="00796025" w:rsidRPr="00923CDA">
        <w:rPr>
          <w:rFonts w:asciiTheme="minorHAnsi" w:hAnsiTheme="minorHAnsi" w:cstheme="minorHAnsi"/>
          <w:sz w:val="23"/>
          <w:szCs w:val="23"/>
        </w:rPr>
        <w:t>/202</w:t>
      </w:r>
      <w:r w:rsidR="00DB40B1" w:rsidRPr="00923CDA">
        <w:rPr>
          <w:rFonts w:asciiTheme="minorHAnsi" w:hAnsiTheme="minorHAnsi" w:cstheme="minorHAnsi"/>
          <w:sz w:val="23"/>
          <w:szCs w:val="23"/>
        </w:rPr>
        <w:t>6</w:t>
      </w:r>
      <w:r w:rsidRPr="00923CDA">
        <w:rPr>
          <w:rFonts w:asciiTheme="minorHAnsi" w:hAnsiTheme="minorHAnsi" w:cstheme="minorHAnsi"/>
          <w:sz w:val="23"/>
          <w:szCs w:val="23"/>
        </w:rPr>
        <w:t xml:space="preserve">), </w:t>
      </w:r>
      <w:r w:rsidR="005205DC" w:rsidRPr="00923CDA">
        <w:rPr>
          <w:rFonts w:asciiTheme="minorHAnsi" w:hAnsiTheme="minorHAnsi" w:cstheme="minorHAnsi"/>
          <w:sz w:val="23"/>
          <w:szCs w:val="23"/>
        </w:rPr>
        <w:t>niniejszym</w:t>
      </w:r>
    </w:p>
    <w:p w14:paraId="34D77B21" w14:textId="77777777" w:rsidR="00A10FFE" w:rsidRPr="00923CDA" w:rsidRDefault="00A10FFE" w:rsidP="00A909B9">
      <w:pPr>
        <w:autoSpaceDE w:val="0"/>
        <w:jc w:val="both"/>
        <w:rPr>
          <w:rFonts w:asciiTheme="minorHAnsi" w:hAnsiTheme="minorHAnsi" w:cstheme="minorHAnsi"/>
          <w:sz w:val="23"/>
          <w:szCs w:val="23"/>
        </w:rPr>
      </w:pPr>
    </w:p>
    <w:p w14:paraId="499B5EBB" w14:textId="77777777" w:rsidR="00A10FFE" w:rsidRPr="00923CDA" w:rsidRDefault="00A10FFE" w:rsidP="00A909B9">
      <w:pPr>
        <w:autoSpaceDE w:val="0"/>
        <w:jc w:val="both"/>
        <w:rPr>
          <w:rFonts w:asciiTheme="minorHAnsi" w:hAnsiTheme="minorHAnsi" w:cstheme="minorHAnsi"/>
          <w:sz w:val="23"/>
          <w:szCs w:val="23"/>
        </w:rPr>
      </w:pPr>
    </w:p>
    <w:p w14:paraId="688DF92F" w14:textId="77777777" w:rsidR="00A10FFE" w:rsidRPr="00923CDA" w:rsidRDefault="00A10FFE" w:rsidP="00A909B9">
      <w:pPr>
        <w:jc w:val="both"/>
        <w:rPr>
          <w:rFonts w:asciiTheme="minorHAnsi" w:hAnsiTheme="minorHAnsi" w:cstheme="minorHAnsi"/>
          <w:b/>
          <w:sz w:val="23"/>
          <w:szCs w:val="23"/>
        </w:rPr>
      </w:pPr>
      <w:r w:rsidRPr="00923CDA">
        <w:rPr>
          <w:rFonts w:asciiTheme="minorHAnsi" w:hAnsiTheme="minorHAnsi" w:cstheme="minorHAnsi"/>
          <w:b/>
          <w:sz w:val="23"/>
          <w:szCs w:val="23"/>
        </w:rPr>
        <w:t>OŚWIADCZAM</w:t>
      </w:r>
    </w:p>
    <w:p w14:paraId="299D6454" w14:textId="77777777" w:rsidR="00A10FFE" w:rsidRPr="00923CDA" w:rsidRDefault="00A10FFE" w:rsidP="00A909B9">
      <w:pPr>
        <w:jc w:val="both"/>
        <w:rPr>
          <w:rFonts w:asciiTheme="minorHAnsi" w:hAnsiTheme="minorHAnsi" w:cstheme="minorHAnsi"/>
          <w:sz w:val="23"/>
          <w:szCs w:val="23"/>
        </w:rPr>
      </w:pPr>
    </w:p>
    <w:p w14:paraId="161EC5B5" w14:textId="77777777" w:rsidR="00A10FFE" w:rsidRPr="00923CDA" w:rsidRDefault="00A10FFE" w:rsidP="00A909B9">
      <w:pPr>
        <w:jc w:val="both"/>
        <w:rPr>
          <w:rFonts w:asciiTheme="minorHAnsi" w:hAnsiTheme="minorHAnsi" w:cstheme="minorHAnsi"/>
          <w:sz w:val="23"/>
          <w:szCs w:val="23"/>
        </w:rPr>
      </w:pPr>
    </w:p>
    <w:p w14:paraId="35936667" w14:textId="77777777" w:rsidR="00A10FFE" w:rsidRPr="00923CDA" w:rsidRDefault="00A10FFE" w:rsidP="00A909B9">
      <w:pPr>
        <w:autoSpaceDE w:val="0"/>
        <w:jc w:val="both"/>
        <w:rPr>
          <w:rFonts w:asciiTheme="minorHAnsi" w:hAnsiTheme="minorHAnsi" w:cstheme="minorHAnsi"/>
          <w:bCs/>
          <w:sz w:val="23"/>
          <w:szCs w:val="23"/>
        </w:rPr>
      </w:pPr>
      <w:r w:rsidRPr="00923CDA">
        <w:rPr>
          <w:rFonts w:asciiTheme="minorHAnsi" w:hAnsiTheme="minorHAnsi" w:cstheme="minorHAnsi"/>
          <w:sz w:val="23"/>
          <w:szCs w:val="23"/>
        </w:rPr>
        <w:t>że wykonawca ten</w:t>
      </w:r>
      <w:r w:rsidRPr="00923CDA">
        <w:rPr>
          <w:rFonts w:asciiTheme="minorHAnsi" w:hAnsiTheme="minorHAnsi" w:cstheme="minorHAnsi"/>
          <w:bCs/>
          <w:sz w:val="23"/>
          <w:szCs w:val="23"/>
        </w:rPr>
        <w:t>:</w:t>
      </w:r>
    </w:p>
    <w:p w14:paraId="72CC595A" w14:textId="77777777" w:rsidR="00A10FFE" w:rsidRPr="00923CDA" w:rsidRDefault="00A10FFE" w:rsidP="00A909B9">
      <w:pPr>
        <w:autoSpaceDE w:val="0"/>
        <w:jc w:val="both"/>
        <w:rPr>
          <w:rFonts w:asciiTheme="minorHAnsi" w:hAnsiTheme="minorHAnsi" w:cstheme="minorHAnsi"/>
          <w:bCs/>
          <w:sz w:val="23"/>
          <w:szCs w:val="23"/>
        </w:rPr>
      </w:pPr>
    </w:p>
    <w:p w14:paraId="248CCD07" w14:textId="77777777" w:rsidR="00A10FFE" w:rsidRPr="00923CDA" w:rsidRDefault="00A10FFE">
      <w:pPr>
        <w:pStyle w:val="Tekstpodstawowy"/>
        <w:numPr>
          <w:ilvl w:val="0"/>
          <w:numId w:val="13"/>
        </w:numPr>
        <w:ind w:left="567" w:hanging="567"/>
        <w:jc w:val="both"/>
        <w:rPr>
          <w:rFonts w:asciiTheme="minorHAnsi" w:hAnsiTheme="minorHAnsi" w:cstheme="minorHAnsi"/>
          <w:b/>
          <w:sz w:val="23"/>
          <w:szCs w:val="23"/>
        </w:rPr>
      </w:pPr>
      <w:r w:rsidRPr="00923CDA">
        <w:rPr>
          <w:rFonts w:asciiTheme="minorHAnsi" w:hAnsiTheme="minorHAnsi" w:cstheme="minorHAnsi"/>
          <w:sz w:val="23"/>
          <w:szCs w:val="23"/>
        </w:rPr>
        <w:t>nie przynależy do żadnej grupy kapitałowej w rozumieniu ustawy z dnia 16 lutego</w:t>
      </w:r>
      <w:r w:rsidRPr="00923CDA">
        <w:rPr>
          <w:rFonts w:asciiTheme="minorHAnsi" w:hAnsiTheme="minorHAnsi" w:cstheme="minorHAnsi"/>
          <w:sz w:val="23"/>
          <w:szCs w:val="23"/>
        </w:rPr>
        <w:br/>
        <w:t xml:space="preserve">2007 r. o ochronie konkurencji i </w:t>
      </w:r>
      <w:proofErr w:type="gramStart"/>
      <w:r w:rsidRPr="00923CDA">
        <w:rPr>
          <w:rFonts w:asciiTheme="minorHAnsi" w:hAnsiTheme="minorHAnsi" w:cstheme="minorHAnsi"/>
          <w:sz w:val="23"/>
          <w:szCs w:val="23"/>
        </w:rPr>
        <w:t>konsumentów;*</w:t>
      </w:r>
      <w:proofErr w:type="gramEnd"/>
      <w:r w:rsidRPr="00923CDA">
        <w:rPr>
          <w:rFonts w:asciiTheme="minorHAnsi" w:hAnsiTheme="minorHAnsi" w:cstheme="minorHAnsi"/>
          <w:sz w:val="23"/>
          <w:szCs w:val="23"/>
          <w:vertAlign w:val="superscript"/>
        </w:rPr>
        <w:t>)</w:t>
      </w:r>
    </w:p>
    <w:p w14:paraId="48A25EA2" w14:textId="77777777" w:rsidR="00A10FFE" w:rsidRPr="00923CDA" w:rsidRDefault="00A10FFE" w:rsidP="00A909B9">
      <w:pPr>
        <w:pStyle w:val="Tekstpodstawowy"/>
        <w:jc w:val="both"/>
        <w:rPr>
          <w:rFonts w:asciiTheme="minorHAnsi" w:hAnsiTheme="minorHAnsi" w:cstheme="minorHAnsi"/>
          <w:sz w:val="23"/>
          <w:szCs w:val="23"/>
        </w:rPr>
      </w:pPr>
    </w:p>
    <w:p w14:paraId="18154592" w14:textId="77777777" w:rsidR="00A10FFE" w:rsidRPr="00923CDA" w:rsidRDefault="00A10FFE">
      <w:pPr>
        <w:pStyle w:val="Tekstpodstawowy"/>
        <w:numPr>
          <w:ilvl w:val="0"/>
          <w:numId w:val="13"/>
        </w:numPr>
        <w:ind w:left="567" w:hanging="567"/>
        <w:jc w:val="both"/>
        <w:rPr>
          <w:rFonts w:asciiTheme="minorHAnsi" w:hAnsiTheme="minorHAnsi" w:cstheme="minorHAnsi"/>
          <w:sz w:val="23"/>
          <w:szCs w:val="23"/>
        </w:rPr>
      </w:pPr>
      <w:r w:rsidRPr="00923CDA">
        <w:rPr>
          <w:rFonts w:asciiTheme="minorHAnsi" w:hAnsiTheme="minorHAnsi" w:cstheme="minorHAnsi"/>
          <w:sz w:val="23"/>
          <w:szCs w:val="23"/>
        </w:rPr>
        <w:t>nie przynależy do tej samej grupy kapitałowej w rozumieniu ustawy z dnia 16 lutego</w:t>
      </w:r>
      <w:r w:rsidRPr="00923CDA">
        <w:rPr>
          <w:rFonts w:asciiTheme="minorHAnsi" w:hAnsiTheme="minorHAnsi" w:cstheme="minorHAnsi"/>
          <w:sz w:val="23"/>
          <w:szCs w:val="23"/>
        </w:rPr>
        <w:br/>
        <w:t>2007 r. o ochronie konkurencji i konsumentów z innymi wykonawcami, którzy</w:t>
      </w:r>
      <w:r w:rsidRPr="00923CDA">
        <w:rPr>
          <w:rFonts w:asciiTheme="minorHAnsi" w:hAnsiTheme="minorHAnsi" w:cstheme="minorHAnsi"/>
          <w:sz w:val="23"/>
          <w:szCs w:val="23"/>
        </w:rPr>
        <w:br/>
        <w:t xml:space="preserve">złożyli oferty w przedmiotowym postępowaniu o udzielenie zamówienia </w:t>
      </w:r>
      <w:proofErr w:type="gramStart"/>
      <w:r w:rsidRPr="00923CDA">
        <w:rPr>
          <w:rFonts w:asciiTheme="minorHAnsi" w:hAnsiTheme="minorHAnsi" w:cstheme="minorHAnsi"/>
          <w:sz w:val="23"/>
          <w:szCs w:val="23"/>
        </w:rPr>
        <w:t>publicznego;*</w:t>
      </w:r>
      <w:proofErr w:type="gramEnd"/>
      <w:r w:rsidRPr="00923CDA">
        <w:rPr>
          <w:rFonts w:asciiTheme="minorHAnsi" w:hAnsiTheme="minorHAnsi" w:cstheme="minorHAnsi"/>
          <w:sz w:val="23"/>
          <w:szCs w:val="23"/>
          <w:vertAlign w:val="superscript"/>
        </w:rPr>
        <w:t>)</w:t>
      </w:r>
    </w:p>
    <w:p w14:paraId="031AA7EB" w14:textId="77777777" w:rsidR="00A10FFE" w:rsidRPr="00923CDA" w:rsidRDefault="00A10FFE" w:rsidP="00A909B9">
      <w:pPr>
        <w:pStyle w:val="Tekstpodstawowy"/>
        <w:jc w:val="both"/>
        <w:rPr>
          <w:rFonts w:asciiTheme="minorHAnsi" w:hAnsiTheme="minorHAnsi" w:cstheme="minorHAnsi"/>
          <w:sz w:val="23"/>
          <w:szCs w:val="23"/>
        </w:rPr>
      </w:pPr>
    </w:p>
    <w:p w14:paraId="30A8867D" w14:textId="77777777" w:rsidR="00A10FFE" w:rsidRPr="00923CDA" w:rsidRDefault="00A10FFE" w:rsidP="00A909B9">
      <w:pPr>
        <w:pStyle w:val="Tekstpodstawowy"/>
        <w:jc w:val="both"/>
        <w:rPr>
          <w:rFonts w:asciiTheme="minorHAnsi" w:hAnsiTheme="minorHAnsi" w:cstheme="minorHAnsi"/>
          <w:sz w:val="23"/>
          <w:szCs w:val="23"/>
        </w:rPr>
      </w:pPr>
      <w:r w:rsidRPr="00923CDA">
        <w:rPr>
          <w:rFonts w:asciiTheme="minorHAnsi" w:hAnsiTheme="minorHAnsi" w:cstheme="minorHAnsi"/>
          <w:sz w:val="23"/>
          <w:szCs w:val="23"/>
        </w:rPr>
        <w:br w:type="page"/>
      </w:r>
    </w:p>
    <w:p w14:paraId="4C3C3205" w14:textId="77777777" w:rsidR="00A10FFE" w:rsidRPr="00923CDA" w:rsidRDefault="00A10FFE">
      <w:pPr>
        <w:pStyle w:val="Tekstpodstawowy"/>
        <w:numPr>
          <w:ilvl w:val="0"/>
          <w:numId w:val="13"/>
        </w:numPr>
        <w:ind w:left="567" w:hanging="567"/>
        <w:jc w:val="both"/>
        <w:rPr>
          <w:rFonts w:asciiTheme="minorHAnsi" w:hAnsiTheme="minorHAnsi" w:cstheme="minorHAnsi"/>
          <w:b/>
          <w:sz w:val="23"/>
          <w:szCs w:val="23"/>
        </w:rPr>
      </w:pPr>
      <w:r w:rsidRPr="00923CDA">
        <w:rPr>
          <w:rFonts w:asciiTheme="minorHAnsi" w:hAnsiTheme="minorHAnsi" w:cstheme="minorHAnsi"/>
          <w:sz w:val="23"/>
          <w:szCs w:val="23"/>
        </w:rPr>
        <w:lastRenderedPageBreak/>
        <w:t>przynależy do tej samej grupy kapitałowej w rozumieniu ustawy z dnia 16 lutego</w:t>
      </w:r>
      <w:r w:rsidRPr="00923CDA">
        <w:rPr>
          <w:rFonts w:asciiTheme="minorHAnsi" w:hAnsiTheme="minorHAnsi" w:cstheme="minorHAnsi"/>
          <w:sz w:val="23"/>
          <w:szCs w:val="23"/>
        </w:rPr>
        <w:br/>
        <w:t xml:space="preserve">2007 r. o ochronie konkurencji i konsumentów z następującymi innym wykonawcami (wykonawcą), którzy w tym postępowaniu złożyli odrębne </w:t>
      </w:r>
      <w:proofErr w:type="gramStart"/>
      <w:r w:rsidRPr="00923CDA">
        <w:rPr>
          <w:rFonts w:asciiTheme="minorHAnsi" w:hAnsiTheme="minorHAnsi" w:cstheme="minorHAnsi"/>
          <w:sz w:val="23"/>
          <w:szCs w:val="23"/>
        </w:rPr>
        <w:t>oferty:*</w:t>
      </w:r>
      <w:proofErr w:type="gramEnd"/>
      <w:r w:rsidRPr="00923CDA">
        <w:rPr>
          <w:rFonts w:asciiTheme="minorHAnsi" w:hAnsiTheme="minorHAnsi" w:cstheme="minorHAnsi"/>
          <w:sz w:val="23"/>
          <w:szCs w:val="23"/>
          <w:vertAlign w:val="superscript"/>
        </w:rPr>
        <w:t>)</w:t>
      </w:r>
    </w:p>
    <w:p w14:paraId="3C57B4AC" w14:textId="77777777" w:rsidR="00A10FFE" w:rsidRPr="00923CDA" w:rsidRDefault="00A10FFE" w:rsidP="00A909B9">
      <w:pPr>
        <w:pStyle w:val="Tekstpodstawowy"/>
        <w:spacing w:line="360" w:lineRule="auto"/>
        <w:ind w:left="1134" w:hanging="567"/>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t>__________________________________________________________________</w:t>
      </w:r>
    </w:p>
    <w:p w14:paraId="0BBAEF92" w14:textId="77777777" w:rsidR="00A10FFE" w:rsidRPr="00923CDA" w:rsidRDefault="00A10FFE" w:rsidP="00A909B9">
      <w:pPr>
        <w:pStyle w:val="Tekstpodstawowy"/>
        <w:spacing w:line="360" w:lineRule="auto"/>
        <w:ind w:left="1134" w:hanging="567"/>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t>__________________________________________________________________</w:t>
      </w:r>
    </w:p>
    <w:p w14:paraId="1D8579A6" w14:textId="77777777" w:rsidR="00A10FFE" w:rsidRPr="00923CDA" w:rsidRDefault="00851E4A" w:rsidP="00A909B9">
      <w:pPr>
        <w:pStyle w:val="Tekstpodstawowy"/>
        <w:spacing w:line="360" w:lineRule="auto"/>
        <w:ind w:left="1134" w:hanging="567"/>
        <w:jc w:val="both"/>
        <w:rPr>
          <w:rFonts w:asciiTheme="minorHAnsi" w:hAnsiTheme="minorHAnsi" w:cstheme="minorHAnsi"/>
          <w:sz w:val="23"/>
          <w:szCs w:val="23"/>
        </w:rPr>
      </w:pPr>
      <w:r w:rsidRPr="00923CDA">
        <w:rPr>
          <w:rFonts w:asciiTheme="minorHAnsi" w:hAnsiTheme="minorHAnsi" w:cstheme="minorHAnsi"/>
          <w:sz w:val="23"/>
          <w:szCs w:val="23"/>
        </w:rPr>
        <w:t>[...]</w:t>
      </w:r>
      <w:r w:rsidR="00A10FFE" w:rsidRPr="00923CDA">
        <w:rPr>
          <w:rFonts w:asciiTheme="minorHAnsi" w:hAnsiTheme="minorHAnsi" w:cstheme="minorHAnsi"/>
          <w:sz w:val="23"/>
          <w:szCs w:val="23"/>
        </w:rPr>
        <w:tab/>
        <w:t>__________________________________________________________________</w:t>
      </w:r>
    </w:p>
    <w:p w14:paraId="2498A555" w14:textId="77777777" w:rsidR="00A10FFE" w:rsidRPr="00923CDA" w:rsidRDefault="00A10FFE" w:rsidP="00A909B9">
      <w:pPr>
        <w:pStyle w:val="Tekstpodstawowy"/>
        <w:ind w:left="567"/>
        <w:jc w:val="both"/>
        <w:rPr>
          <w:rFonts w:asciiTheme="minorHAnsi" w:hAnsiTheme="minorHAnsi" w:cstheme="minorHAnsi"/>
          <w:b/>
          <w:sz w:val="23"/>
          <w:szCs w:val="23"/>
        </w:rPr>
      </w:pPr>
      <w:r w:rsidRPr="00923CDA">
        <w:rPr>
          <w:rFonts w:asciiTheme="minorHAnsi" w:hAnsiTheme="minorHAnsi" w:cstheme="minorHAnsi"/>
          <w:sz w:val="23"/>
          <w:szCs w:val="23"/>
        </w:rPr>
        <w:t>i przedstawiam następujące dowody, że powiązania z tymi wykonawcami/wykonawcą nie prowadzą do zakłócenia konkurencji w prowadzonym postępowaniu</w:t>
      </w:r>
      <w:r w:rsidRPr="00923CDA">
        <w:rPr>
          <w:rFonts w:asciiTheme="minorHAnsi" w:hAnsiTheme="minorHAnsi" w:cstheme="minorHAnsi"/>
          <w:sz w:val="23"/>
          <w:szCs w:val="23"/>
        </w:rPr>
        <w:br/>
        <w:t xml:space="preserve">o udzielenie </w:t>
      </w:r>
      <w:proofErr w:type="gramStart"/>
      <w:r w:rsidRPr="00923CDA">
        <w:rPr>
          <w:rFonts w:asciiTheme="minorHAnsi" w:hAnsiTheme="minorHAnsi" w:cstheme="minorHAnsi"/>
          <w:sz w:val="23"/>
          <w:szCs w:val="23"/>
        </w:rPr>
        <w:t>zamówienia:*</w:t>
      </w:r>
      <w:proofErr w:type="gramEnd"/>
      <w:r w:rsidRPr="00923CDA">
        <w:rPr>
          <w:rFonts w:asciiTheme="minorHAnsi" w:hAnsiTheme="minorHAnsi" w:cstheme="minorHAnsi"/>
          <w:sz w:val="23"/>
          <w:szCs w:val="23"/>
        </w:rPr>
        <w:t>*</w:t>
      </w:r>
      <w:r w:rsidRPr="00923CDA">
        <w:rPr>
          <w:rFonts w:asciiTheme="minorHAnsi" w:hAnsiTheme="minorHAnsi" w:cstheme="minorHAnsi"/>
          <w:sz w:val="23"/>
          <w:szCs w:val="23"/>
          <w:vertAlign w:val="superscript"/>
        </w:rPr>
        <w:t>)</w:t>
      </w:r>
    </w:p>
    <w:p w14:paraId="0F0B610F" w14:textId="77777777" w:rsidR="00A10FFE" w:rsidRPr="00923CDA" w:rsidRDefault="00A10FFE" w:rsidP="00A909B9">
      <w:pPr>
        <w:pStyle w:val="Tekstpodstawowy"/>
        <w:spacing w:line="360" w:lineRule="auto"/>
        <w:ind w:left="1134" w:hanging="567"/>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t>__________________________________________________________________</w:t>
      </w:r>
    </w:p>
    <w:p w14:paraId="4297323F" w14:textId="77777777" w:rsidR="00A10FFE" w:rsidRPr="00923CDA" w:rsidRDefault="00A10FFE" w:rsidP="00A909B9">
      <w:pPr>
        <w:pStyle w:val="Tekstpodstawowy"/>
        <w:spacing w:line="360" w:lineRule="auto"/>
        <w:ind w:left="1134" w:hanging="567"/>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t>__________________________________________________________________</w:t>
      </w:r>
    </w:p>
    <w:p w14:paraId="3D6F84C3" w14:textId="77777777" w:rsidR="00A10FFE" w:rsidRPr="00923CDA" w:rsidRDefault="00851E4A" w:rsidP="00A909B9">
      <w:pPr>
        <w:pStyle w:val="Tekstpodstawowy"/>
        <w:ind w:left="1134" w:hanging="567"/>
        <w:jc w:val="both"/>
        <w:rPr>
          <w:rFonts w:asciiTheme="minorHAnsi" w:hAnsiTheme="minorHAnsi" w:cstheme="minorHAnsi"/>
          <w:sz w:val="23"/>
          <w:szCs w:val="23"/>
        </w:rPr>
      </w:pPr>
      <w:r w:rsidRPr="00923CDA">
        <w:rPr>
          <w:rFonts w:asciiTheme="minorHAnsi" w:hAnsiTheme="minorHAnsi" w:cstheme="minorHAnsi"/>
          <w:sz w:val="23"/>
          <w:szCs w:val="23"/>
        </w:rPr>
        <w:t>[...]</w:t>
      </w:r>
      <w:r w:rsidR="00A10FFE" w:rsidRPr="00923CDA">
        <w:rPr>
          <w:rFonts w:asciiTheme="minorHAnsi" w:hAnsiTheme="minorHAnsi" w:cstheme="minorHAnsi"/>
          <w:sz w:val="23"/>
          <w:szCs w:val="23"/>
        </w:rPr>
        <w:tab/>
        <w:t>__________________________________________________________________</w:t>
      </w:r>
    </w:p>
    <w:p w14:paraId="7A44F990" w14:textId="77777777" w:rsidR="00A10FFE" w:rsidRPr="00923CDA" w:rsidRDefault="00A10FFE" w:rsidP="00A909B9">
      <w:pPr>
        <w:pStyle w:val="Zwykytekst"/>
        <w:ind w:left="540" w:hanging="567"/>
        <w:jc w:val="both"/>
        <w:rPr>
          <w:rFonts w:asciiTheme="minorHAnsi" w:hAnsiTheme="minorHAnsi" w:cstheme="minorHAnsi"/>
          <w:bCs/>
          <w:i/>
          <w:sz w:val="23"/>
          <w:szCs w:val="23"/>
        </w:rPr>
      </w:pPr>
    </w:p>
    <w:p w14:paraId="43270984" w14:textId="77777777" w:rsidR="00A10FFE" w:rsidRPr="00923CDA" w:rsidRDefault="00A10FFE" w:rsidP="00A909B9">
      <w:pPr>
        <w:pStyle w:val="Zwykytekst"/>
        <w:ind w:left="540" w:hanging="567"/>
        <w:jc w:val="both"/>
        <w:rPr>
          <w:rFonts w:asciiTheme="minorHAnsi" w:hAnsiTheme="minorHAnsi" w:cstheme="minorHAnsi"/>
          <w:bCs/>
          <w:i/>
          <w:sz w:val="23"/>
          <w:szCs w:val="23"/>
        </w:rPr>
      </w:pPr>
    </w:p>
    <w:p w14:paraId="4BA4DEB3" w14:textId="77777777" w:rsidR="00A10FFE" w:rsidRPr="00923CDA" w:rsidRDefault="00A10FFE" w:rsidP="00A909B9">
      <w:pPr>
        <w:pStyle w:val="Zwykytekst"/>
        <w:ind w:left="540" w:hanging="567"/>
        <w:jc w:val="both"/>
        <w:rPr>
          <w:rFonts w:asciiTheme="minorHAnsi" w:hAnsiTheme="minorHAnsi" w:cstheme="minorHAnsi"/>
          <w:b/>
          <w:sz w:val="23"/>
          <w:szCs w:val="23"/>
        </w:rPr>
      </w:pPr>
      <w:r w:rsidRPr="00923CDA">
        <w:rPr>
          <w:rFonts w:asciiTheme="minorHAnsi" w:hAnsiTheme="minorHAnsi" w:cstheme="minorHAnsi"/>
          <w:b/>
          <w:bCs/>
          <w:i/>
          <w:sz w:val="23"/>
          <w:szCs w:val="23"/>
        </w:rPr>
        <w:t>*</w:t>
      </w:r>
      <w:r w:rsidRPr="00923CDA">
        <w:rPr>
          <w:rFonts w:asciiTheme="minorHAnsi" w:hAnsiTheme="minorHAnsi" w:cstheme="minorHAnsi"/>
          <w:b/>
          <w:bCs/>
          <w:i/>
          <w:sz w:val="23"/>
          <w:szCs w:val="23"/>
          <w:vertAlign w:val="superscript"/>
        </w:rPr>
        <w:t>)</w:t>
      </w:r>
      <w:r w:rsidRPr="00923CDA">
        <w:rPr>
          <w:rFonts w:asciiTheme="minorHAnsi" w:hAnsiTheme="minorHAnsi" w:cstheme="minorHAnsi"/>
          <w:b/>
          <w:bCs/>
          <w:i/>
          <w:sz w:val="23"/>
          <w:szCs w:val="23"/>
        </w:rPr>
        <w:tab/>
        <w:t>niepotrzebne skreślić</w:t>
      </w:r>
    </w:p>
    <w:p w14:paraId="0F005963" w14:textId="77777777" w:rsidR="00A10FFE" w:rsidRPr="00923CDA" w:rsidRDefault="00A10FFE" w:rsidP="00A909B9">
      <w:pPr>
        <w:pStyle w:val="Zwykytekst"/>
        <w:ind w:left="540" w:hanging="567"/>
        <w:jc w:val="both"/>
        <w:rPr>
          <w:rFonts w:asciiTheme="minorHAnsi" w:hAnsiTheme="minorHAnsi" w:cstheme="minorHAnsi"/>
          <w:b/>
          <w:bCs/>
          <w:i/>
          <w:sz w:val="23"/>
          <w:szCs w:val="23"/>
        </w:rPr>
      </w:pPr>
    </w:p>
    <w:p w14:paraId="1B71F512" w14:textId="77777777" w:rsidR="00A10FFE" w:rsidRPr="00923CDA" w:rsidRDefault="00A10FFE" w:rsidP="00A909B9">
      <w:pPr>
        <w:pStyle w:val="Zwykytekst"/>
        <w:ind w:left="540" w:hanging="567"/>
        <w:jc w:val="both"/>
        <w:rPr>
          <w:rFonts w:asciiTheme="minorHAnsi" w:hAnsiTheme="minorHAnsi" w:cstheme="minorHAnsi"/>
          <w:b/>
          <w:sz w:val="23"/>
          <w:szCs w:val="23"/>
        </w:rPr>
      </w:pPr>
      <w:r w:rsidRPr="00923CDA">
        <w:rPr>
          <w:rFonts w:asciiTheme="minorHAnsi" w:hAnsiTheme="minorHAnsi" w:cstheme="minorHAnsi"/>
          <w:b/>
          <w:bCs/>
          <w:i/>
          <w:sz w:val="23"/>
          <w:szCs w:val="23"/>
        </w:rPr>
        <w:t>**</w:t>
      </w:r>
      <w:r w:rsidRPr="00923CDA">
        <w:rPr>
          <w:rFonts w:asciiTheme="minorHAnsi" w:hAnsiTheme="minorHAnsi" w:cstheme="minorHAnsi"/>
          <w:b/>
          <w:bCs/>
          <w:i/>
          <w:sz w:val="23"/>
          <w:szCs w:val="23"/>
          <w:vertAlign w:val="superscript"/>
        </w:rPr>
        <w:t>)</w:t>
      </w:r>
      <w:r w:rsidRPr="00923CDA">
        <w:rPr>
          <w:rFonts w:asciiTheme="minorHAnsi" w:hAnsiTheme="minorHAnsi" w:cstheme="minorHAnsi"/>
          <w:b/>
          <w:bCs/>
          <w:i/>
          <w:sz w:val="23"/>
          <w:szCs w:val="23"/>
        </w:rPr>
        <w:tab/>
        <w:t>należy wypełnić o ile dotyczy</w:t>
      </w:r>
    </w:p>
    <w:p w14:paraId="7DD37FAA" w14:textId="77777777" w:rsidR="00A10FFE" w:rsidRPr="00923CDA" w:rsidRDefault="00A10FFE" w:rsidP="00A909B9">
      <w:pPr>
        <w:jc w:val="both"/>
        <w:rPr>
          <w:rFonts w:asciiTheme="minorHAnsi" w:hAnsiTheme="minorHAnsi" w:cstheme="minorHAnsi"/>
          <w:sz w:val="23"/>
          <w:szCs w:val="23"/>
        </w:rPr>
      </w:pPr>
    </w:p>
    <w:p w14:paraId="35D58B94" w14:textId="77777777" w:rsidR="00A10FFE" w:rsidRPr="00923CDA" w:rsidRDefault="00A10FFE" w:rsidP="00A909B9">
      <w:pPr>
        <w:jc w:val="both"/>
        <w:rPr>
          <w:rFonts w:asciiTheme="minorHAnsi" w:hAnsiTheme="minorHAnsi" w:cstheme="minorHAnsi"/>
          <w:sz w:val="23"/>
          <w:szCs w:val="23"/>
        </w:rPr>
      </w:pPr>
    </w:p>
    <w:p w14:paraId="5C58791E" w14:textId="77777777" w:rsidR="00A10FFE" w:rsidRPr="00923CDA" w:rsidRDefault="00A10FFE" w:rsidP="00A909B9">
      <w:pPr>
        <w:jc w:val="both"/>
        <w:rPr>
          <w:rFonts w:asciiTheme="minorHAnsi" w:hAnsiTheme="minorHAnsi" w:cstheme="minorHAnsi"/>
          <w:sz w:val="23"/>
          <w:szCs w:val="23"/>
        </w:rPr>
      </w:pPr>
    </w:p>
    <w:p w14:paraId="492B5142" w14:textId="77777777" w:rsidR="00A10FFE" w:rsidRPr="00923CDA" w:rsidRDefault="00A10FFE" w:rsidP="00A909B9">
      <w:pPr>
        <w:jc w:val="both"/>
        <w:rPr>
          <w:rFonts w:asciiTheme="minorHAnsi" w:hAnsiTheme="minorHAnsi" w:cstheme="minorHAnsi"/>
          <w:sz w:val="23"/>
          <w:szCs w:val="23"/>
        </w:rPr>
      </w:pPr>
    </w:p>
    <w:p w14:paraId="1DD93742" w14:textId="77777777" w:rsidR="00A10FFE" w:rsidRPr="00923CDA" w:rsidRDefault="00A10FFE" w:rsidP="00A909B9">
      <w:pPr>
        <w:jc w:val="both"/>
        <w:rPr>
          <w:rFonts w:asciiTheme="minorHAnsi" w:hAnsiTheme="minorHAnsi" w:cstheme="minorHAnsi"/>
          <w:sz w:val="23"/>
          <w:szCs w:val="23"/>
        </w:rPr>
      </w:pPr>
    </w:p>
    <w:p w14:paraId="31299021" w14:textId="77777777" w:rsidR="00A10FFE" w:rsidRPr="00923CDA" w:rsidRDefault="00A10FFE" w:rsidP="00A909B9">
      <w:pPr>
        <w:jc w:val="both"/>
        <w:rPr>
          <w:rFonts w:asciiTheme="minorHAnsi" w:hAnsiTheme="minorHAnsi" w:cstheme="minorHAnsi"/>
          <w:sz w:val="23"/>
          <w:szCs w:val="23"/>
        </w:rPr>
      </w:pPr>
    </w:p>
    <w:p w14:paraId="228B21D3" w14:textId="77777777" w:rsidR="00A10FFE" w:rsidRPr="00923CDA" w:rsidRDefault="00A10FFE" w:rsidP="00A909B9">
      <w:pPr>
        <w:spacing w:line="360" w:lineRule="auto"/>
        <w:jc w:val="both"/>
        <w:rPr>
          <w:rFonts w:asciiTheme="minorHAnsi" w:hAnsiTheme="minorHAnsi" w:cstheme="minorHAnsi"/>
          <w:sz w:val="23"/>
          <w:szCs w:val="23"/>
        </w:rPr>
      </w:pPr>
      <w:r w:rsidRPr="00923CDA">
        <w:rPr>
          <w:rFonts w:asciiTheme="minorHAnsi" w:hAnsiTheme="minorHAnsi" w:cstheme="minorHAnsi"/>
          <w:sz w:val="23"/>
          <w:szCs w:val="23"/>
        </w:rPr>
        <w:t>__________________________________________</w:t>
      </w:r>
    </w:p>
    <w:p w14:paraId="4E9D5B57" w14:textId="77777777" w:rsidR="00A10FFE" w:rsidRPr="00923CDA" w:rsidRDefault="009C627E" w:rsidP="00A909B9">
      <w:pPr>
        <w:jc w:val="both"/>
        <w:rPr>
          <w:rFonts w:asciiTheme="minorHAnsi" w:hAnsiTheme="minorHAnsi" w:cstheme="minorHAnsi"/>
          <w:sz w:val="23"/>
          <w:szCs w:val="23"/>
        </w:rPr>
      </w:pPr>
      <w:r w:rsidRPr="00923CDA">
        <w:rPr>
          <w:rFonts w:asciiTheme="minorHAnsi" w:hAnsiTheme="minorHAnsi" w:cstheme="minorHAnsi"/>
          <w:b/>
          <w:bCs/>
          <w:i/>
          <w:sz w:val="23"/>
          <w:szCs w:val="23"/>
          <w:u w:val="single"/>
        </w:rPr>
        <w:t>UWAGA:</w:t>
      </w:r>
      <w:r w:rsidRPr="00923CDA">
        <w:rPr>
          <w:rFonts w:asciiTheme="minorHAnsi" w:hAnsiTheme="minorHAnsi" w:cstheme="minorHAnsi"/>
          <w:bCs/>
          <w:i/>
          <w:sz w:val="23"/>
          <w:szCs w:val="23"/>
        </w:rPr>
        <w:t xml:space="preserve"> </w:t>
      </w:r>
      <w:r w:rsidRPr="00923CDA">
        <w:rPr>
          <w:rFonts w:asciiTheme="minorHAnsi" w:hAnsiTheme="minorHAnsi" w:cstheme="minorHAnsi"/>
          <w:i/>
          <w:sz w:val="23"/>
          <w:szCs w:val="23"/>
        </w:rPr>
        <w:t>Dokument dla swej ważności wymaga podpisania elektronicznym podpisem</w:t>
      </w:r>
      <w:r w:rsidRPr="00923CDA">
        <w:rPr>
          <w:rFonts w:asciiTheme="minorHAnsi" w:hAnsiTheme="minorHAnsi" w:cstheme="minorHAnsi"/>
          <w:i/>
          <w:sz w:val="23"/>
          <w:szCs w:val="23"/>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05C60195" w14:textId="77777777" w:rsidR="00A10FFE" w:rsidRPr="00923CDA" w:rsidRDefault="00A10FFE" w:rsidP="00A909B9">
      <w:pPr>
        <w:pStyle w:val="TableText"/>
        <w:jc w:val="both"/>
        <w:rPr>
          <w:rFonts w:asciiTheme="minorHAnsi" w:hAnsiTheme="minorHAnsi" w:cstheme="minorHAnsi"/>
          <w:i/>
          <w:sz w:val="23"/>
          <w:szCs w:val="23"/>
        </w:rPr>
      </w:pPr>
    </w:p>
    <w:p w14:paraId="183776F7" w14:textId="77777777" w:rsidR="00C96A51" w:rsidRPr="00923CDA" w:rsidRDefault="00C96A51" w:rsidP="00A909B9">
      <w:pPr>
        <w:jc w:val="both"/>
        <w:rPr>
          <w:rFonts w:asciiTheme="minorHAnsi" w:hAnsiTheme="minorHAnsi" w:cstheme="minorHAnsi"/>
          <w:b/>
          <w:sz w:val="23"/>
          <w:szCs w:val="23"/>
        </w:rPr>
      </w:pPr>
      <w:r w:rsidRPr="00923CDA">
        <w:rPr>
          <w:rFonts w:asciiTheme="minorHAnsi" w:hAnsiTheme="minorHAnsi" w:cstheme="minorHAnsi"/>
          <w:b/>
          <w:i/>
          <w:sz w:val="23"/>
          <w:szCs w:val="23"/>
        </w:rPr>
        <w:br w:type="page"/>
      </w:r>
      <w:r w:rsidRPr="00923CDA">
        <w:rPr>
          <w:rFonts w:asciiTheme="minorHAnsi" w:hAnsiTheme="minorHAnsi" w:cstheme="minorHAnsi"/>
          <w:b/>
          <w:sz w:val="23"/>
          <w:szCs w:val="23"/>
        </w:rPr>
        <w:lastRenderedPageBreak/>
        <w:t xml:space="preserve">Załącznik Nr </w:t>
      </w:r>
      <w:r w:rsidR="00F90C3A" w:rsidRPr="00923CDA">
        <w:rPr>
          <w:rFonts w:asciiTheme="minorHAnsi" w:hAnsiTheme="minorHAnsi" w:cstheme="minorHAnsi"/>
          <w:b/>
          <w:sz w:val="23"/>
          <w:szCs w:val="23"/>
        </w:rPr>
        <w:t>5</w:t>
      </w:r>
      <w:r w:rsidRPr="00923CDA">
        <w:rPr>
          <w:rFonts w:asciiTheme="minorHAnsi" w:hAnsiTheme="minorHAnsi" w:cstheme="minorHAnsi"/>
          <w:b/>
          <w:sz w:val="23"/>
          <w:szCs w:val="23"/>
        </w:rPr>
        <w:t xml:space="preserve"> do SWZ</w:t>
      </w:r>
    </w:p>
    <w:p w14:paraId="22DBA04C" w14:textId="77777777" w:rsidR="00C96A51" w:rsidRPr="00923CDA" w:rsidRDefault="00C96A51" w:rsidP="00A909B9">
      <w:pPr>
        <w:jc w:val="both"/>
        <w:rPr>
          <w:rFonts w:asciiTheme="minorHAnsi" w:hAnsiTheme="minorHAnsi" w:cstheme="minorHAnsi"/>
          <w:sz w:val="23"/>
          <w:szCs w:val="23"/>
        </w:rPr>
      </w:pPr>
    </w:p>
    <w:p w14:paraId="5EA150C9" w14:textId="77777777" w:rsidR="00C96A51" w:rsidRPr="00923CDA" w:rsidRDefault="00C96A51" w:rsidP="00A909B9">
      <w:pPr>
        <w:jc w:val="both"/>
        <w:rPr>
          <w:rFonts w:asciiTheme="minorHAnsi" w:hAnsiTheme="minorHAnsi" w:cstheme="minorHAnsi"/>
          <w:sz w:val="23"/>
          <w:szCs w:val="23"/>
        </w:rPr>
      </w:pPr>
    </w:p>
    <w:p w14:paraId="6DA50C4E" w14:textId="77777777" w:rsidR="00C96A51" w:rsidRPr="00923CDA" w:rsidRDefault="00C96A51" w:rsidP="009C3356">
      <w:pPr>
        <w:jc w:val="center"/>
        <w:rPr>
          <w:rFonts w:asciiTheme="minorHAnsi" w:hAnsiTheme="minorHAnsi" w:cstheme="minorHAnsi"/>
          <w:b/>
          <w:sz w:val="23"/>
          <w:szCs w:val="23"/>
        </w:rPr>
      </w:pPr>
      <w:r w:rsidRPr="00923CDA">
        <w:rPr>
          <w:rFonts w:asciiTheme="minorHAnsi" w:hAnsiTheme="minorHAnsi" w:cstheme="minorHAnsi"/>
          <w:b/>
          <w:sz w:val="23"/>
          <w:szCs w:val="23"/>
        </w:rPr>
        <w:t>PROJEKTOWANE POSTANOWIENIA UMOWY</w:t>
      </w:r>
    </w:p>
    <w:p w14:paraId="6FD5EBA4" w14:textId="77777777" w:rsidR="00C96A51" w:rsidRPr="00923CDA" w:rsidRDefault="00C96A51" w:rsidP="00A909B9">
      <w:pPr>
        <w:jc w:val="both"/>
        <w:rPr>
          <w:rFonts w:asciiTheme="minorHAnsi" w:hAnsiTheme="minorHAnsi" w:cstheme="minorHAnsi"/>
          <w:sz w:val="23"/>
          <w:szCs w:val="23"/>
        </w:rPr>
      </w:pPr>
    </w:p>
    <w:p w14:paraId="7CBDF493" w14:textId="77777777" w:rsidR="00C96A51" w:rsidRPr="00923CDA" w:rsidRDefault="00C96A51" w:rsidP="00A909B9">
      <w:pPr>
        <w:jc w:val="both"/>
        <w:rPr>
          <w:rFonts w:asciiTheme="minorHAnsi" w:hAnsiTheme="minorHAnsi" w:cstheme="minorHAnsi"/>
          <w:sz w:val="23"/>
          <w:szCs w:val="23"/>
        </w:rPr>
      </w:pPr>
    </w:p>
    <w:p w14:paraId="1E5CB14D" w14:textId="77777777" w:rsidR="00C96A51" w:rsidRPr="00923CDA" w:rsidRDefault="00C96A51" w:rsidP="009C3356">
      <w:pPr>
        <w:jc w:val="center"/>
        <w:outlineLvl w:val="0"/>
        <w:rPr>
          <w:rFonts w:asciiTheme="minorHAnsi" w:hAnsiTheme="minorHAnsi" w:cstheme="minorHAnsi"/>
          <w:b/>
          <w:sz w:val="23"/>
          <w:szCs w:val="23"/>
        </w:rPr>
      </w:pPr>
      <w:r w:rsidRPr="00923CDA">
        <w:rPr>
          <w:rFonts w:asciiTheme="minorHAnsi" w:hAnsiTheme="minorHAnsi" w:cstheme="minorHAnsi"/>
          <w:b/>
          <w:sz w:val="23"/>
          <w:szCs w:val="23"/>
        </w:rPr>
        <w:t>UMOWA</w:t>
      </w:r>
    </w:p>
    <w:p w14:paraId="650AA13A" w14:textId="77777777" w:rsidR="00C96A51" w:rsidRPr="00923CDA" w:rsidRDefault="00C96A51" w:rsidP="009C3356">
      <w:pPr>
        <w:jc w:val="center"/>
        <w:rPr>
          <w:rFonts w:asciiTheme="minorHAnsi" w:hAnsiTheme="minorHAnsi" w:cstheme="minorHAnsi"/>
          <w:sz w:val="23"/>
          <w:szCs w:val="23"/>
        </w:rPr>
      </w:pPr>
    </w:p>
    <w:p w14:paraId="63D80822" w14:textId="77777777" w:rsidR="00D83114" w:rsidRPr="00923CDA" w:rsidRDefault="00D83114" w:rsidP="00A909B9">
      <w:pPr>
        <w:jc w:val="both"/>
        <w:rPr>
          <w:rFonts w:asciiTheme="minorHAnsi" w:hAnsiTheme="minorHAnsi" w:cstheme="minorHAnsi"/>
          <w:sz w:val="23"/>
          <w:szCs w:val="23"/>
        </w:rPr>
      </w:pPr>
    </w:p>
    <w:p w14:paraId="71BCE6ED" w14:textId="77777777" w:rsidR="00D83114" w:rsidRPr="00923CDA" w:rsidRDefault="00D83114" w:rsidP="00A909B9">
      <w:pPr>
        <w:jc w:val="both"/>
        <w:rPr>
          <w:rFonts w:asciiTheme="minorHAnsi" w:hAnsiTheme="minorHAnsi" w:cstheme="minorHAnsi"/>
          <w:sz w:val="23"/>
          <w:szCs w:val="23"/>
        </w:rPr>
      </w:pPr>
      <w:r w:rsidRPr="00923CDA">
        <w:rPr>
          <w:rFonts w:asciiTheme="minorHAnsi" w:hAnsiTheme="minorHAnsi" w:cstheme="minorHAnsi"/>
          <w:sz w:val="23"/>
          <w:szCs w:val="23"/>
        </w:rPr>
        <w:t>zawarta za pomocą kwalifikowanych podpisów elektronicznych </w:t>
      </w:r>
      <w:r w:rsidRPr="00923CDA">
        <w:rPr>
          <w:rFonts w:asciiTheme="minorHAnsi" w:hAnsiTheme="minorHAnsi" w:cstheme="minorHAnsi"/>
          <w:sz w:val="23"/>
          <w:szCs w:val="23"/>
          <w:vertAlign w:val="superscript"/>
        </w:rPr>
        <w:t>(*)</w:t>
      </w:r>
      <w:r w:rsidRPr="00923CDA">
        <w:rPr>
          <w:rFonts w:asciiTheme="minorHAnsi" w:hAnsiTheme="minorHAnsi" w:cstheme="minorHAnsi"/>
          <w:sz w:val="23"/>
          <w:szCs w:val="23"/>
        </w:rPr>
        <w:t> / w Piasecznie</w:t>
      </w:r>
      <w:r w:rsidRPr="00923CDA">
        <w:rPr>
          <w:rFonts w:asciiTheme="minorHAnsi" w:hAnsiTheme="minorHAnsi" w:cstheme="minorHAnsi"/>
          <w:sz w:val="23"/>
          <w:szCs w:val="23"/>
        </w:rPr>
        <w:br/>
        <w:t>dnia [...] [...] 2026 r. </w:t>
      </w:r>
      <w:r w:rsidRPr="00923CDA">
        <w:rPr>
          <w:rFonts w:asciiTheme="minorHAnsi" w:hAnsiTheme="minorHAnsi" w:cstheme="minorHAnsi"/>
          <w:sz w:val="23"/>
          <w:szCs w:val="23"/>
          <w:vertAlign w:val="superscript"/>
        </w:rPr>
        <w:t>(*)</w:t>
      </w:r>
      <w:r w:rsidRPr="00923CDA">
        <w:rPr>
          <w:rFonts w:asciiTheme="minorHAnsi" w:hAnsiTheme="minorHAnsi" w:cstheme="minorHAnsi"/>
          <w:sz w:val="23"/>
          <w:szCs w:val="23"/>
        </w:rPr>
        <w:t xml:space="preserve"> pomiędzy:</w:t>
      </w:r>
    </w:p>
    <w:p w14:paraId="76F4057C" w14:textId="77777777" w:rsidR="00D83114" w:rsidRPr="00923CDA" w:rsidRDefault="00D83114" w:rsidP="00A909B9">
      <w:pPr>
        <w:jc w:val="both"/>
        <w:rPr>
          <w:rFonts w:asciiTheme="minorHAnsi" w:hAnsiTheme="minorHAnsi" w:cstheme="minorHAnsi"/>
          <w:sz w:val="23"/>
          <w:szCs w:val="23"/>
        </w:rPr>
      </w:pPr>
    </w:p>
    <w:p w14:paraId="0A835BC3" w14:textId="77777777" w:rsidR="00C96A51" w:rsidRPr="00923CDA" w:rsidRDefault="00C96A51" w:rsidP="00A909B9">
      <w:pPr>
        <w:jc w:val="both"/>
        <w:rPr>
          <w:rFonts w:asciiTheme="minorHAnsi" w:hAnsiTheme="minorHAnsi" w:cstheme="minorHAnsi"/>
          <w:sz w:val="23"/>
          <w:szCs w:val="23"/>
        </w:rPr>
      </w:pPr>
    </w:p>
    <w:p w14:paraId="6C64091A" w14:textId="77777777" w:rsidR="00C96A51" w:rsidRPr="00923CDA" w:rsidRDefault="00C96A51" w:rsidP="00A909B9">
      <w:pPr>
        <w:jc w:val="both"/>
        <w:rPr>
          <w:rFonts w:asciiTheme="minorHAnsi" w:hAnsiTheme="minorHAnsi" w:cstheme="minorHAnsi"/>
          <w:sz w:val="23"/>
          <w:szCs w:val="23"/>
        </w:rPr>
      </w:pPr>
      <w:r w:rsidRPr="00923CDA">
        <w:rPr>
          <w:rFonts w:asciiTheme="minorHAnsi" w:hAnsiTheme="minorHAnsi" w:cstheme="minorHAnsi"/>
          <w:sz w:val="23"/>
          <w:szCs w:val="23"/>
        </w:rPr>
        <w:t>Przedsiębiorstwem Usług Komunalnych Piaseczno Sp. z o.o. z siedzibą: 05-500 Piaseczno,</w:t>
      </w:r>
      <w:r w:rsidRPr="00923CDA">
        <w:rPr>
          <w:rFonts w:asciiTheme="minorHAnsi" w:hAnsiTheme="minorHAnsi" w:cstheme="minorHAnsi"/>
          <w:sz w:val="23"/>
          <w:szCs w:val="23"/>
        </w:rPr>
        <w:br/>
        <w:t>ul. Techniczna 6, wpisaną do Rejestru Przedsiębiorców Krajowego Rejestru Sądowego</w:t>
      </w:r>
      <w:r w:rsidRPr="00923CDA">
        <w:rPr>
          <w:rFonts w:asciiTheme="minorHAnsi" w:hAnsiTheme="minorHAnsi" w:cstheme="minorHAnsi"/>
          <w:sz w:val="23"/>
          <w:szCs w:val="23"/>
        </w:rPr>
        <w:br/>
        <w:t>pod nr KRS: 0000122596, NIP: 1230878675, REGON 016161080, reprezentowaną</w:t>
      </w:r>
      <w:r w:rsidRPr="00923CDA">
        <w:rPr>
          <w:rFonts w:asciiTheme="minorHAnsi" w:hAnsiTheme="minorHAnsi" w:cstheme="minorHAnsi"/>
          <w:sz w:val="23"/>
          <w:szCs w:val="23"/>
        </w:rPr>
        <w:br/>
        <w:t>przez [...] Pan[...] [...] [...], zwaną w dalszej części umowy „</w:t>
      </w:r>
      <w:r w:rsidRPr="00923CDA">
        <w:rPr>
          <w:rFonts w:asciiTheme="minorHAnsi" w:hAnsiTheme="minorHAnsi" w:cstheme="minorHAnsi"/>
          <w:b/>
          <w:sz w:val="23"/>
          <w:szCs w:val="23"/>
        </w:rPr>
        <w:t>Zamawiającym</w:t>
      </w:r>
      <w:r w:rsidRPr="00923CDA">
        <w:rPr>
          <w:rFonts w:asciiTheme="minorHAnsi" w:hAnsiTheme="minorHAnsi" w:cstheme="minorHAnsi"/>
          <w:sz w:val="23"/>
          <w:szCs w:val="23"/>
        </w:rPr>
        <w:t>”, z jednej strony</w:t>
      </w:r>
    </w:p>
    <w:p w14:paraId="54BE0C4D" w14:textId="77777777" w:rsidR="00C96A51" w:rsidRPr="00923CDA" w:rsidRDefault="00C96A51" w:rsidP="00A909B9">
      <w:pPr>
        <w:jc w:val="both"/>
        <w:rPr>
          <w:rFonts w:asciiTheme="minorHAnsi" w:hAnsiTheme="minorHAnsi" w:cstheme="minorHAnsi"/>
          <w:sz w:val="23"/>
          <w:szCs w:val="23"/>
        </w:rPr>
      </w:pPr>
    </w:p>
    <w:p w14:paraId="19EAC85B" w14:textId="77777777" w:rsidR="00C96A51" w:rsidRPr="00923CDA" w:rsidRDefault="00C96A51" w:rsidP="00A909B9">
      <w:pPr>
        <w:jc w:val="both"/>
        <w:rPr>
          <w:rFonts w:asciiTheme="minorHAnsi" w:hAnsiTheme="minorHAnsi" w:cstheme="minorHAnsi"/>
          <w:sz w:val="23"/>
          <w:szCs w:val="23"/>
        </w:rPr>
      </w:pPr>
      <w:r w:rsidRPr="00923CDA">
        <w:rPr>
          <w:rFonts w:asciiTheme="minorHAnsi" w:hAnsiTheme="minorHAnsi" w:cstheme="minorHAnsi"/>
          <w:sz w:val="23"/>
          <w:szCs w:val="23"/>
        </w:rPr>
        <w:t>a</w:t>
      </w:r>
    </w:p>
    <w:p w14:paraId="5F15117D" w14:textId="77777777" w:rsidR="00C96A51" w:rsidRPr="00923CDA" w:rsidRDefault="00C96A51" w:rsidP="00A909B9">
      <w:pPr>
        <w:jc w:val="both"/>
        <w:rPr>
          <w:rFonts w:asciiTheme="minorHAnsi" w:hAnsiTheme="minorHAnsi" w:cstheme="minorHAnsi"/>
          <w:sz w:val="23"/>
          <w:szCs w:val="23"/>
        </w:rPr>
      </w:pPr>
    </w:p>
    <w:p w14:paraId="464CDEB9" w14:textId="77777777" w:rsidR="00C96A51" w:rsidRPr="00923CDA" w:rsidRDefault="00C96A51" w:rsidP="00A909B9">
      <w:pPr>
        <w:jc w:val="both"/>
        <w:rPr>
          <w:rFonts w:asciiTheme="minorHAnsi" w:hAnsiTheme="minorHAnsi" w:cstheme="minorHAnsi"/>
          <w:sz w:val="23"/>
          <w:szCs w:val="23"/>
        </w:rPr>
      </w:pPr>
      <w:r w:rsidRPr="00923CDA">
        <w:rPr>
          <w:rFonts w:asciiTheme="minorHAnsi" w:hAnsiTheme="minorHAnsi" w:cstheme="minorHAnsi"/>
          <w:sz w:val="23"/>
          <w:szCs w:val="23"/>
        </w:rPr>
        <w:t>[...] z siedzibą: [...], wpisaną do [...] pod nr [...], NIP: [...], REGON [...], reprezentowaną</w:t>
      </w:r>
      <w:r w:rsidRPr="00923CDA">
        <w:rPr>
          <w:rFonts w:asciiTheme="minorHAnsi" w:hAnsiTheme="minorHAnsi" w:cstheme="minorHAnsi"/>
          <w:sz w:val="23"/>
          <w:szCs w:val="23"/>
        </w:rPr>
        <w:br/>
        <w:t>przez [...] Pan[...] [...] [...], zwaną w dalszej części umowy „</w:t>
      </w:r>
      <w:r w:rsidRPr="00923CDA">
        <w:rPr>
          <w:rFonts w:asciiTheme="minorHAnsi" w:hAnsiTheme="minorHAnsi" w:cstheme="minorHAnsi"/>
          <w:b/>
          <w:sz w:val="23"/>
          <w:szCs w:val="23"/>
        </w:rPr>
        <w:t>Wykonawcą</w:t>
      </w:r>
      <w:r w:rsidRPr="00923CDA">
        <w:rPr>
          <w:rFonts w:asciiTheme="minorHAnsi" w:hAnsiTheme="minorHAnsi" w:cstheme="minorHAnsi"/>
          <w:sz w:val="23"/>
          <w:szCs w:val="23"/>
        </w:rPr>
        <w:t>”,</w:t>
      </w:r>
      <w:r w:rsidRPr="00923CDA">
        <w:rPr>
          <w:rFonts w:asciiTheme="minorHAnsi" w:hAnsiTheme="minorHAnsi" w:cstheme="minorHAnsi"/>
          <w:sz w:val="23"/>
          <w:szCs w:val="23"/>
        </w:rPr>
        <w:br/>
        <w:t>z drugiej strony</w:t>
      </w:r>
    </w:p>
    <w:p w14:paraId="0E0931C8" w14:textId="77777777" w:rsidR="00C96A51" w:rsidRPr="00923CDA" w:rsidRDefault="00C96A51" w:rsidP="00A909B9">
      <w:pPr>
        <w:jc w:val="both"/>
        <w:rPr>
          <w:rFonts w:asciiTheme="minorHAnsi" w:hAnsiTheme="minorHAnsi" w:cstheme="minorHAnsi"/>
          <w:sz w:val="23"/>
          <w:szCs w:val="23"/>
        </w:rPr>
      </w:pPr>
    </w:p>
    <w:p w14:paraId="11C77F94" w14:textId="77777777" w:rsidR="00C96A51" w:rsidRPr="00923CDA" w:rsidRDefault="00C96A51" w:rsidP="00A909B9">
      <w:pPr>
        <w:jc w:val="both"/>
        <w:rPr>
          <w:rFonts w:asciiTheme="minorHAnsi" w:hAnsiTheme="minorHAnsi" w:cstheme="minorHAnsi"/>
          <w:sz w:val="23"/>
          <w:szCs w:val="23"/>
        </w:rPr>
      </w:pPr>
      <w:r w:rsidRPr="00923CDA">
        <w:rPr>
          <w:rFonts w:asciiTheme="minorHAnsi" w:hAnsiTheme="minorHAnsi" w:cstheme="minorHAnsi"/>
          <w:sz w:val="23"/>
          <w:szCs w:val="23"/>
        </w:rPr>
        <w:t>zwanymi dalej łącznie również „</w:t>
      </w:r>
      <w:r w:rsidRPr="00923CDA">
        <w:rPr>
          <w:rFonts w:asciiTheme="minorHAnsi" w:hAnsiTheme="minorHAnsi" w:cstheme="minorHAnsi"/>
          <w:b/>
          <w:sz w:val="23"/>
          <w:szCs w:val="23"/>
        </w:rPr>
        <w:t>Stronami</w:t>
      </w:r>
      <w:r w:rsidRPr="00923CDA">
        <w:rPr>
          <w:rFonts w:asciiTheme="minorHAnsi" w:hAnsiTheme="minorHAnsi" w:cstheme="minorHAnsi"/>
          <w:sz w:val="23"/>
          <w:szCs w:val="23"/>
        </w:rPr>
        <w:t>”, a osobno „</w:t>
      </w:r>
      <w:r w:rsidRPr="00923CDA">
        <w:rPr>
          <w:rFonts w:asciiTheme="minorHAnsi" w:hAnsiTheme="minorHAnsi" w:cstheme="minorHAnsi"/>
          <w:b/>
          <w:sz w:val="23"/>
          <w:szCs w:val="23"/>
        </w:rPr>
        <w:t>Stroną</w:t>
      </w:r>
      <w:r w:rsidRPr="00923CDA">
        <w:rPr>
          <w:rFonts w:asciiTheme="minorHAnsi" w:hAnsiTheme="minorHAnsi" w:cstheme="minorHAnsi"/>
          <w:sz w:val="23"/>
          <w:szCs w:val="23"/>
        </w:rPr>
        <w:t>”</w:t>
      </w:r>
    </w:p>
    <w:p w14:paraId="2D7613E7" w14:textId="77777777" w:rsidR="00C96A51" w:rsidRPr="00923CDA" w:rsidRDefault="00C96A51" w:rsidP="00A909B9">
      <w:pPr>
        <w:jc w:val="both"/>
        <w:rPr>
          <w:rFonts w:asciiTheme="minorHAnsi" w:hAnsiTheme="minorHAnsi" w:cstheme="minorHAnsi"/>
          <w:sz w:val="23"/>
          <w:szCs w:val="23"/>
        </w:rPr>
      </w:pPr>
    </w:p>
    <w:p w14:paraId="25E6552B" w14:textId="77777777" w:rsidR="00C96A51" w:rsidRPr="00923CDA" w:rsidRDefault="00C96A51" w:rsidP="00A909B9">
      <w:pPr>
        <w:jc w:val="both"/>
        <w:rPr>
          <w:rFonts w:asciiTheme="minorHAnsi" w:hAnsiTheme="minorHAnsi" w:cstheme="minorHAnsi"/>
          <w:sz w:val="23"/>
          <w:szCs w:val="23"/>
        </w:rPr>
      </w:pPr>
    </w:p>
    <w:p w14:paraId="105E1AB5" w14:textId="77777777" w:rsidR="00C96A51" w:rsidRPr="00923CDA" w:rsidRDefault="00C96A51" w:rsidP="009C3356">
      <w:pPr>
        <w:jc w:val="center"/>
        <w:rPr>
          <w:rFonts w:asciiTheme="minorHAnsi" w:hAnsiTheme="minorHAnsi" w:cstheme="minorHAnsi"/>
          <w:b/>
          <w:sz w:val="23"/>
          <w:szCs w:val="23"/>
        </w:rPr>
      </w:pPr>
      <w:r w:rsidRPr="00923CDA">
        <w:rPr>
          <w:rFonts w:asciiTheme="minorHAnsi" w:hAnsiTheme="minorHAnsi" w:cstheme="minorHAnsi"/>
          <w:b/>
          <w:sz w:val="23"/>
          <w:szCs w:val="23"/>
        </w:rPr>
        <w:t>§ 1.</w:t>
      </w:r>
    </w:p>
    <w:p w14:paraId="05333B31" w14:textId="4924DE0B" w:rsidR="00C827C5" w:rsidRPr="00467B2A" w:rsidRDefault="00C96A51">
      <w:pPr>
        <w:pStyle w:val="Akapitzlist"/>
        <w:numPr>
          <w:ilvl w:val="3"/>
          <w:numId w:val="54"/>
        </w:numPr>
        <w:ind w:left="426" w:hanging="426"/>
        <w:jc w:val="both"/>
        <w:rPr>
          <w:rFonts w:asciiTheme="minorHAnsi" w:hAnsiTheme="minorHAnsi" w:cstheme="minorHAnsi"/>
          <w:sz w:val="23"/>
          <w:szCs w:val="23"/>
        </w:rPr>
      </w:pPr>
      <w:r w:rsidRPr="009C3356">
        <w:rPr>
          <w:rFonts w:asciiTheme="minorHAnsi" w:hAnsiTheme="minorHAnsi" w:cstheme="minorHAnsi"/>
          <w:sz w:val="23"/>
          <w:szCs w:val="23"/>
        </w:rPr>
        <w:t xml:space="preserve">Przedmiotem niniejszej umowy, zwanej dalej „Umową” jest </w:t>
      </w:r>
      <w:r w:rsidR="00E149B7" w:rsidRPr="009C3356">
        <w:rPr>
          <w:rFonts w:asciiTheme="minorHAnsi" w:hAnsiTheme="minorHAnsi" w:cstheme="minorHAnsi"/>
          <w:b/>
          <w:sz w:val="23"/>
          <w:szCs w:val="23"/>
        </w:rPr>
        <w:t>d</w:t>
      </w:r>
      <w:r w:rsidR="00C625FD" w:rsidRPr="009C3356">
        <w:rPr>
          <w:rFonts w:asciiTheme="minorHAnsi" w:hAnsiTheme="minorHAnsi" w:cstheme="minorHAnsi"/>
          <w:b/>
          <w:sz w:val="23"/>
          <w:szCs w:val="23"/>
        </w:rPr>
        <w:t xml:space="preserve">ostawa </w:t>
      </w:r>
      <w:r w:rsidR="009C3356" w:rsidRPr="009C3356">
        <w:rPr>
          <w:rFonts w:asciiTheme="minorHAnsi" w:hAnsiTheme="minorHAnsi" w:cstheme="minorHAnsi"/>
          <w:b/>
          <w:sz w:val="23"/>
          <w:szCs w:val="23"/>
        </w:rPr>
        <w:t>2</w:t>
      </w:r>
      <w:r w:rsidR="00C625FD" w:rsidRPr="009C3356">
        <w:rPr>
          <w:rFonts w:asciiTheme="minorHAnsi" w:hAnsiTheme="minorHAnsi" w:cstheme="minorHAnsi"/>
          <w:b/>
          <w:sz w:val="23"/>
          <w:szCs w:val="23"/>
        </w:rPr>
        <w:t xml:space="preserve"> posypywarek </w:t>
      </w:r>
      <w:r w:rsidR="00E149B7" w:rsidRPr="009C3356">
        <w:rPr>
          <w:rFonts w:asciiTheme="minorHAnsi" w:hAnsiTheme="minorHAnsi" w:cstheme="minorHAnsi"/>
          <w:b/>
          <w:bCs/>
          <w:sz w:val="23"/>
          <w:szCs w:val="23"/>
        </w:rPr>
        <w:t xml:space="preserve">ze </w:t>
      </w:r>
      <w:r w:rsidR="00E149B7" w:rsidRPr="009C3356">
        <w:rPr>
          <w:rFonts w:asciiTheme="minorHAnsi" w:hAnsiTheme="minorHAnsi" w:cstheme="minorHAnsi"/>
          <w:b/>
          <w:sz w:val="23"/>
          <w:szCs w:val="23"/>
        </w:rPr>
        <w:t xml:space="preserve">zbiornikiem o pojemności </w:t>
      </w:r>
      <w:r w:rsidR="009C3356" w:rsidRPr="009C3356">
        <w:rPr>
          <w:rFonts w:asciiTheme="minorHAnsi" w:hAnsiTheme="minorHAnsi" w:cstheme="minorHAnsi"/>
          <w:b/>
          <w:sz w:val="23"/>
          <w:szCs w:val="23"/>
        </w:rPr>
        <w:t>8</w:t>
      </w:r>
      <w:r w:rsidR="00E149B7" w:rsidRPr="009C3356">
        <w:rPr>
          <w:rFonts w:asciiTheme="minorHAnsi" w:hAnsiTheme="minorHAnsi" w:cstheme="minorHAnsi"/>
          <w:b/>
          <w:sz w:val="23"/>
          <w:szCs w:val="23"/>
        </w:rPr>
        <w:t xml:space="preserve"> m</w:t>
      </w:r>
      <w:r w:rsidR="00E149B7" w:rsidRPr="009C3356">
        <w:rPr>
          <w:rFonts w:asciiTheme="minorHAnsi" w:hAnsiTheme="minorHAnsi" w:cstheme="minorHAnsi"/>
          <w:b/>
          <w:sz w:val="23"/>
          <w:szCs w:val="23"/>
          <w:vertAlign w:val="superscript"/>
        </w:rPr>
        <w:t>3</w:t>
      </w:r>
      <w:r w:rsidR="00E149B7" w:rsidRPr="009C3356">
        <w:rPr>
          <w:rFonts w:asciiTheme="minorHAnsi" w:hAnsiTheme="minorHAnsi" w:cstheme="minorHAnsi"/>
          <w:b/>
          <w:bCs/>
          <w:sz w:val="23"/>
          <w:szCs w:val="23"/>
        </w:rPr>
        <w:t>.</w:t>
      </w:r>
    </w:p>
    <w:p w14:paraId="7A92BBDF" w14:textId="4E1D99B9" w:rsidR="00467B2A" w:rsidRPr="009C3356" w:rsidRDefault="00467B2A">
      <w:pPr>
        <w:pStyle w:val="Akapitzlist"/>
        <w:numPr>
          <w:ilvl w:val="3"/>
          <w:numId w:val="54"/>
        </w:numPr>
        <w:ind w:left="426" w:hanging="426"/>
        <w:jc w:val="both"/>
        <w:rPr>
          <w:rFonts w:asciiTheme="minorHAnsi" w:hAnsiTheme="minorHAnsi" w:cstheme="minorHAnsi"/>
          <w:sz w:val="23"/>
          <w:szCs w:val="23"/>
        </w:rPr>
      </w:pPr>
      <w:r w:rsidRPr="00467B2A">
        <w:rPr>
          <w:rFonts w:asciiTheme="minorHAnsi" w:hAnsiTheme="minorHAnsi" w:cstheme="minorHAnsi"/>
          <w:sz w:val="23"/>
          <w:szCs w:val="23"/>
        </w:rPr>
        <w:t xml:space="preserve">Wykonawca oświadcza, że dostarczone posypywarki </w:t>
      </w:r>
      <w:r>
        <w:rPr>
          <w:rFonts w:asciiTheme="minorHAnsi" w:hAnsiTheme="minorHAnsi" w:cstheme="minorHAnsi"/>
          <w:sz w:val="23"/>
          <w:szCs w:val="23"/>
        </w:rPr>
        <w:t>są</w:t>
      </w:r>
      <w:r w:rsidRPr="00467B2A">
        <w:rPr>
          <w:rFonts w:asciiTheme="minorHAnsi" w:hAnsiTheme="minorHAnsi" w:cstheme="minorHAnsi"/>
          <w:sz w:val="23"/>
          <w:szCs w:val="23"/>
        </w:rPr>
        <w:t xml:space="preserve"> fabrycznie nowe, nieużywane, kompletne, wolne od wad fizycznych i prawnych, nieeksploatowane, nierejestrowane jako urządzenia używane, niebędące przedmiotem wcześniejszej sprzedaży użytkownikowi końcowemu oraz gotowe do pracy zgodnie z przeznaczeniem.</w:t>
      </w:r>
    </w:p>
    <w:p w14:paraId="75A0C706" w14:textId="77777777" w:rsidR="009C3356" w:rsidRDefault="00A5639F">
      <w:pPr>
        <w:pStyle w:val="Akapitzlist"/>
        <w:numPr>
          <w:ilvl w:val="3"/>
          <w:numId w:val="54"/>
        </w:numPr>
        <w:overflowPunct w:val="0"/>
        <w:autoSpaceDE w:val="0"/>
        <w:autoSpaceDN w:val="0"/>
        <w:adjustRightInd w:val="0"/>
        <w:ind w:left="426" w:hanging="426"/>
        <w:jc w:val="both"/>
        <w:textAlignment w:val="baseline"/>
        <w:rPr>
          <w:rFonts w:asciiTheme="minorHAnsi" w:hAnsiTheme="minorHAnsi" w:cstheme="minorHAnsi"/>
          <w:sz w:val="23"/>
          <w:szCs w:val="23"/>
        </w:rPr>
      </w:pPr>
      <w:r w:rsidRPr="009C3356">
        <w:rPr>
          <w:rFonts w:asciiTheme="minorHAnsi" w:hAnsiTheme="minorHAnsi" w:cstheme="minorHAnsi"/>
          <w:sz w:val="23"/>
          <w:szCs w:val="23"/>
        </w:rPr>
        <w:t>Całkowita cena jednej posypywarki z funkcją nawilżania i zbiornikiem o pojemności</w:t>
      </w:r>
      <w:r w:rsidRPr="009C3356">
        <w:rPr>
          <w:rFonts w:asciiTheme="minorHAnsi" w:hAnsiTheme="minorHAnsi" w:cstheme="minorHAnsi"/>
          <w:sz w:val="23"/>
          <w:szCs w:val="23"/>
        </w:rPr>
        <w:br/>
      </w:r>
      <w:r w:rsidR="009C3356" w:rsidRPr="009C3356">
        <w:rPr>
          <w:rFonts w:asciiTheme="minorHAnsi" w:hAnsiTheme="minorHAnsi" w:cstheme="minorHAnsi"/>
          <w:sz w:val="23"/>
          <w:szCs w:val="23"/>
        </w:rPr>
        <w:t>8</w:t>
      </w:r>
      <w:r w:rsidRPr="009C3356">
        <w:rPr>
          <w:rFonts w:asciiTheme="minorHAnsi" w:hAnsiTheme="minorHAnsi" w:cstheme="minorHAnsi"/>
          <w:sz w:val="23"/>
          <w:szCs w:val="23"/>
        </w:rPr>
        <w:t xml:space="preserve"> m</w:t>
      </w:r>
      <w:r w:rsidRPr="009C3356">
        <w:rPr>
          <w:rFonts w:asciiTheme="minorHAnsi" w:hAnsiTheme="minorHAnsi" w:cstheme="minorHAnsi"/>
          <w:sz w:val="23"/>
          <w:szCs w:val="23"/>
          <w:vertAlign w:val="superscript"/>
        </w:rPr>
        <w:t>3</w:t>
      </w:r>
      <w:r w:rsidRPr="009C3356">
        <w:rPr>
          <w:rFonts w:asciiTheme="minorHAnsi" w:hAnsiTheme="minorHAnsi" w:cstheme="minorHAnsi"/>
          <w:sz w:val="23"/>
          <w:szCs w:val="23"/>
        </w:rPr>
        <w:t xml:space="preserve"> marki (producenta) […] model […], rok i miesiąc produkcji […] wynosi […] (słownie: […]) zł. netto, to jest […] (słownie: […]) zł. brutto (wraz z podatkiem VAT</w:t>
      </w:r>
      <w:r w:rsidRPr="009C3356">
        <w:rPr>
          <w:rFonts w:asciiTheme="minorHAnsi" w:hAnsiTheme="minorHAnsi" w:cstheme="minorHAnsi"/>
          <w:sz w:val="23"/>
          <w:szCs w:val="23"/>
        </w:rPr>
        <w:br/>
        <w:t>w wysokości 23%);</w:t>
      </w:r>
    </w:p>
    <w:p w14:paraId="0B40DC29" w14:textId="77777777" w:rsidR="009C3356" w:rsidRDefault="00E149B7">
      <w:pPr>
        <w:pStyle w:val="Akapitzlist"/>
        <w:numPr>
          <w:ilvl w:val="3"/>
          <w:numId w:val="54"/>
        </w:numPr>
        <w:overflowPunct w:val="0"/>
        <w:autoSpaceDE w:val="0"/>
        <w:autoSpaceDN w:val="0"/>
        <w:adjustRightInd w:val="0"/>
        <w:ind w:left="426" w:hanging="426"/>
        <w:jc w:val="both"/>
        <w:textAlignment w:val="baseline"/>
        <w:rPr>
          <w:rFonts w:asciiTheme="minorHAnsi" w:hAnsiTheme="minorHAnsi" w:cstheme="minorHAnsi"/>
          <w:sz w:val="23"/>
          <w:szCs w:val="23"/>
        </w:rPr>
      </w:pPr>
      <w:r w:rsidRPr="009C3356">
        <w:rPr>
          <w:rFonts w:asciiTheme="minorHAnsi" w:hAnsiTheme="minorHAnsi" w:cstheme="minorHAnsi"/>
          <w:sz w:val="23"/>
          <w:szCs w:val="23"/>
        </w:rPr>
        <w:t>Łączna całkowita cena dwóch sztuk posypywarek z funkcją nawilżania i zbiornikiem</w:t>
      </w:r>
      <w:r w:rsidRPr="009C3356">
        <w:rPr>
          <w:rFonts w:asciiTheme="minorHAnsi" w:hAnsiTheme="minorHAnsi" w:cstheme="minorHAnsi"/>
          <w:sz w:val="23"/>
          <w:szCs w:val="23"/>
        </w:rPr>
        <w:br/>
        <w:t>o pojemności 8 m</w:t>
      </w:r>
      <w:r w:rsidRPr="009C3356">
        <w:rPr>
          <w:rFonts w:asciiTheme="minorHAnsi" w:hAnsiTheme="minorHAnsi" w:cstheme="minorHAnsi"/>
          <w:sz w:val="23"/>
          <w:szCs w:val="23"/>
          <w:vertAlign w:val="superscript"/>
        </w:rPr>
        <w:t>3</w:t>
      </w:r>
      <w:r w:rsidRPr="009C3356">
        <w:rPr>
          <w:rFonts w:asciiTheme="minorHAnsi" w:hAnsiTheme="minorHAnsi" w:cstheme="minorHAnsi"/>
          <w:sz w:val="23"/>
          <w:szCs w:val="23"/>
        </w:rPr>
        <w:t xml:space="preserve"> wynosi […] (słownie: […]) zł. netto, to jest […] (słownie: […]) zł. brutto (wraz z podatkiem VAT w wysokości 23%);</w:t>
      </w:r>
    </w:p>
    <w:p w14:paraId="6FD56A7D" w14:textId="3CF3D1EA" w:rsidR="00E149B7" w:rsidRPr="009C3356" w:rsidRDefault="00E149B7">
      <w:pPr>
        <w:pStyle w:val="Akapitzlist"/>
        <w:numPr>
          <w:ilvl w:val="3"/>
          <w:numId w:val="54"/>
        </w:numPr>
        <w:overflowPunct w:val="0"/>
        <w:autoSpaceDE w:val="0"/>
        <w:autoSpaceDN w:val="0"/>
        <w:adjustRightInd w:val="0"/>
        <w:ind w:left="426" w:hanging="426"/>
        <w:jc w:val="both"/>
        <w:textAlignment w:val="baseline"/>
        <w:rPr>
          <w:rFonts w:asciiTheme="minorHAnsi" w:hAnsiTheme="minorHAnsi" w:cstheme="minorHAnsi"/>
          <w:sz w:val="23"/>
          <w:szCs w:val="23"/>
        </w:rPr>
      </w:pPr>
      <w:r w:rsidRPr="009C3356">
        <w:rPr>
          <w:rFonts w:asciiTheme="minorHAnsi" w:hAnsiTheme="minorHAnsi" w:cstheme="minorHAnsi"/>
          <w:sz w:val="23"/>
          <w:szCs w:val="23"/>
        </w:rPr>
        <w:t xml:space="preserve">Łączna całkowita cena, o której mowa w ust. </w:t>
      </w:r>
      <w:r w:rsidR="00E3702A">
        <w:rPr>
          <w:rFonts w:asciiTheme="minorHAnsi" w:hAnsiTheme="minorHAnsi" w:cstheme="minorHAnsi"/>
          <w:sz w:val="23"/>
          <w:szCs w:val="23"/>
        </w:rPr>
        <w:t>4</w:t>
      </w:r>
      <w:r w:rsidRPr="009C3356">
        <w:rPr>
          <w:rFonts w:asciiTheme="minorHAnsi" w:hAnsiTheme="minorHAnsi" w:cstheme="minorHAnsi"/>
          <w:sz w:val="23"/>
          <w:szCs w:val="23"/>
        </w:rPr>
        <w:t>, obejmuje:</w:t>
      </w:r>
    </w:p>
    <w:p w14:paraId="69632C9A" w14:textId="77777777" w:rsidR="00E149B7" w:rsidRPr="00923CDA" w:rsidRDefault="00E149B7" w:rsidP="009C3356">
      <w:pPr>
        <w:pStyle w:val="Zwykytekst"/>
        <w:ind w:left="993" w:hanging="567"/>
        <w:jc w:val="both"/>
        <w:rPr>
          <w:rFonts w:asciiTheme="minorHAnsi" w:hAnsiTheme="minorHAnsi" w:cstheme="minorHAnsi"/>
          <w:bCs/>
          <w:sz w:val="23"/>
          <w:szCs w:val="23"/>
        </w:rPr>
      </w:pPr>
      <w:r w:rsidRPr="00923CDA">
        <w:rPr>
          <w:rFonts w:asciiTheme="minorHAnsi" w:hAnsiTheme="minorHAnsi" w:cstheme="minorHAnsi"/>
          <w:bCs/>
          <w:sz w:val="23"/>
          <w:szCs w:val="23"/>
        </w:rPr>
        <w:t>1)</w:t>
      </w:r>
      <w:r w:rsidRPr="00923CDA">
        <w:rPr>
          <w:rFonts w:asciiTheme="minorHAnsi" w:hAnsiTheme="minorHAnsi" w:cstheme="minorHAnsi"/>
          <w:bCs/>
          <w:sz w:val="23"/>
          <w:szCs w:val="23"/>
        </w:rPr>
        <w:tab/>
        <w:t>przeszkolenie czterech wyznaczonych przez Zamawiającego osób</w:t>
      </w:r>
      <w:r w:rsidRPr="00923CDA">
        <w:rPr>
          <w:rFonts w:asciiTheme="minorHAnsi" w:hAnsiTheme="minorHAnsi" w:cstheme="minorHAnsi"/>
          <w:bCs/>
          <w:sz w:val="23"/>
          <w:szCs w:val="23"/>
        </w:rPr>
        <w:br/>
        <w:t>z obsługi i eksploatacji oferowanych posypywarek,</w:t>
      </w:r>
    </w:p>
    <w:p w14:paraId="1CB2FF11" w14:textId="77777777" w:rsidR="00E149B7" w:rsidRPr="00923CDA" w:rsidRDefault="00E149B7" w:rsidP="009C3356">
      <w:pPr>
        <w:pStyle w:val="Zwykytekst"/>
        <w:ind w:left="993" w:hanging="567"/>
        <w:jc w:val="both"/>
        <w:rPr>
          <w:rFonts w:asciiTheme="minorHAnsi" w:hAnsiTheme="minorHAnsi" w:cstheme="minorHAnsi"/>
          <w:bCs/>
          <w:sz w:val="23"/>
          <w:szCs w:val="23"/>
        </w:rPr>
      </w:pPr>
      <w:r w:rsidRPr="00923CDA">
        <w:rPr>
          <w:rFonts w:asciiTheme="minorHAnsi" w:hAnsiTheme="minorHAnsi" w:cstheme="minorHAnsi"/>
          <w:bCs/>
          <w:sz w:val="23"/>
          <w:szCs w:val="23"/>
        </w:rPr>
        <w:t>2)</w:t>
      </w:r>
      <w:r w:rsidRPr="00923CDA">
        <w:rPr>
          <w:rFonts w:asciiTheme="minorHAnsi" w:hAnsiTheme="minorHAnsi" w:cstheme="minorHAnsi"/>
          <w:bCs/>
          <w:sz w:val="23"/>
          <w:szCs w:val="23"/>
        </w:rPr>
        <w:tab/>
        <w:t xml:space="preserve">objęcie oferowanych posypywarek gwarancją producenta przez okres […] miesięcy licząc od dnia protokolarnego odbioru przedmiotu </w:t>
      </w:r>
      <w:r w:rsidR="00523BC5" w:rsidRPr="00923CDA">
        <w:rPr>
          <w:rFonts w:asciiTheme="minorHAnsi" w:hAnsiTheme="minorHAnsi" w:cstheme="minorHAnsi"/>
          <w:bCs/>
          <w:sz w:val="23"/>
          <w:szCs w:val="23"/>
        </w:rPr>
        <w:t>umowy</w:t>
      </w:r>
      <w:r w:rsidRPr="00923CDA">
        <w:rPr>
          <w:rFonts w:asciiTheme="minorHAnsi" w:hAnsiTheme="minorHAnsi" w:cstheme="minorHAnsi"/>
          <w:bCs/>
          <w:sz w:val="23"/>
          <w:szCs w:val="23"/>
        </w:rPr>
        <w:br/>
        <w:t>bez uwag Zamawiającego</w:t>
      </w:r>
      <w:r w:rsidR="00852F9C" w:rsidRPr="00923CDA">
        <w:rPr>
          <w:rFonts w:asciiTheme="minorHAnsi" w:hAnsiTheme="minorHAnsi" w:cstheme="minorHAnsi"/>
          <w:bCs/>
          <w:sz w:val="23"/>
          <w:szCs w:val="23"/>
        </w:rPr>
        <w:t>,</w:t>
      </w:r>
      <w:r w:rsidRPr="00923CDA">
        <w:rPr>
          <w:rFonts w:asciiTheme="minorHAnsi" w:hAnsiTheme="minorHAnsi" w:cstheme="minorHAnsi"/>
          <w:bCs/>
          <w:sz w:val="23"/>
          <w:szCs w:val="23"/>
        </w:rPr>
        <w:t xml:space="preserve"> z wyłączeniem jedynie materiałów eksploatacyjnych</w:t>
      </w:r>
      <w:r w:rsidR="00852F9C" w:rsidRPr="00923CDA">
        <w:rPr>
          <w:rFonts w:asciiTheme="minorHAnsi" w:hAnsiTheme="minorHAnsi" w:cstheme="minorHAnsi"/>
          <w:bCs/>
          <w:sz w:val="23"/>
          <w:szCs w:val="23"/>
        </w:rPr>
        <w:t xml:space="preserve">, a także koszty ewentualnego udostępniania Zamawiającemu przez Wykonawcę urządzeń </w:t>
      </w:r>
      <w:r w:rsidR="00852F9C" w:rsidRPr="00923CDA">
        <w:rPr>
          <w:rFonts w:asciiTheme="minorHAnsi" w:hAnsiTheme="minorHAnsi" w:cstheme="minorHAnsi"/>
          <w:bCs/>
          <w:sz w:val="23"/>
          <w:szCs w:val="23"/>
        </w:rPr>
        <w:lastRenderedPageBreak/>
        <w:t>(posypywarek) zastępczych</w:t>
      </w:r>
      <w:r w:rsidR="00852F9C" w:rsidRPr="00923CDA">
        <w:rPr>
          <w:rFonts w:asciiTheme="minorHAnsi" w:hAnsiTheme="minorHAnsi" w:cstheme="minorHAnsi"/>
          <w:bCs/>
          <w:sz w:val="23"/>
          <w:szCs w:val="23"/>
        </w:rPr>
        <w:br/>
        <w:t>na zasadach określonych w § 11;</w:t>
      </w:r>
    </w:p>
    <w:p w14:paraId="19EFF0F7" w14:textId="77777777" w:rsidR="00E149B7" w:rsidRPr="00923CDA" w:rsidRDefault="00E149B7" w:rsidP="009C3356">
      <w:pPr>
        <w:autoSpaceDE w:val="0"/>
        <w:autoSpaceDN w:val="0"/>
        <w:adjustRightInd w:val="0"/>
        <w:ind w:left="993" w:hanging="567"/>
        <w:jc w:val="both"/>
        <w:rPr>
          <w:rFonts w:asciiTheme="minorHAnsi" w:hAnsiTheme="minorHAnsi" w:cstheme="minorHAnsi"/>
          <w:color w:val="000000"/>
          <w:sz w:val="23"/>
          <w:szCs w:val="23"/>
        </w:rPr>
      </w:pPr>
      <w:r w:rsidRPr="00923CDA">
        <w:rPr>
          <w:rFonts w:asciiTheme="minorHAnsi" w:hAnsiTheme="minorHAnsi" w:cstheme="minorHAnsi"/>
          <w:color w:val="000000"/>
          <w:sz w:val="23"/>
          <w:szCs w:val="23"/>
        </w:rPr>
        <w:t>3)</w:t>
      </w:r>
      <w:r w:rsidRPr="00923CDA">
        <w:rPr>
          <w:rFonts w:asciiTheme="minorHAnsi" w:hAnsiTheme="minorHAnsi" w:cstheme="minorHAnsi"/>
          <w:color w:val="000000"/>
          <w:sz w:val="23"/>
          <w:szCs w:val="23"/>
        </w:rPr>
        <w:tab/>
      </w:r>
      <w:r w:rsidRPr="00923CDA">
        <w:rPr>
          <w:rFonts w:asciiTheme="minorHAnsi" w:hAnsiTheme="minorHAnsi" w:cstheme="minorHAnsi"/>
          <w:sz w:val="23"/>
          <w:szCs w:val="23"/>
        </w:rPr>
        <w:t>zapłatę przez Zamawiającego wynagrodzenia Wykonawcy z tytułu realizacji zamówienia w […] kolejnych miesięcznych ratach płatnych</w:t>
      </w:r>
      <w:r w:rsidRPr="00923CDA">
        <w:rPr>
          <w:rFonts w:asciiTheme="minorHAnsi" w:hAnsiTheme="minorHAnsi" w:cstheme="minorHAnsi"/>
          <w:sz w:val="23"/>
          <w:szCs w:val="23"/>
        </w:rPr>
        <w:br/>
        <w:t>zgodnie z ofertą Wykonawcy z dnia […] w następujących terminach oraz</w:t>
      </w:r>
      <w:r w:rsidRPr="00923CDA">
        <w:rPr>
          <w:rFonts w:asciiTheme="minorHAnsi" w:hAnsiTheme="minorHAnsi" w:cstheme="minorHAnsi"/>
          <w:sz w:val="23"/>
          <w:szCs w:val="23"/>
        </w:rPr>
        <w:br/>
        <w:t>w następującej wysokości: […]</w:t>
      </w:r>
      <w:r w:rsidRPr="00923CDA">
        <w:rPr>
          <w:rFonts w:asciiTheme="minorHAnsi" w:hAnsiTheme="minorHAnsi" w:cstheme="minorHAnsi"/>
          <w:color w:val="000000"/>
          <w:sz w:val="23"/>
          <w:szCs w:val="23"/>
        </w:rPr>
        <w:t>.</w:t>
      </w:r>
    </w:p>
    <w:p w14:paraId="24FBF9A4" w14:textId="35218355" w:rsidR="00D83114" w:rsidRPr="009C3356" w:rsidRDefault="00D83114">
      <w:pPr>
        <w:pStyle w:val="Akapitzlist"/>
        <w:numPr>
          <w:ilvl w:val="3"/>
          <w:numId w:val="54"/>
        </w:numPr>
        <w:ind w:left="426" w:hanging="426"/>
        <w:jc w:val="both"/>
        <w:rPr>
          <w:rFonts w:asciiTheme="minorHAnsi" w:hAnsiTheme="minorHAnsi" w:cstheme="minorHAnsi"/>
          <w:sz w:val="23"/>
          <w:szCs w:val="23"/>
        </w:rPr>
      </w:pPr>
      <w:r w:rsidRPr="009C3356">
        <w:rPr>
          <w:rFonts w:asciiTheme="minorHAnsi" w:hAnsiTheme="minorHAnsi" w:cstheme="minorHAnsi"/>
          <w:sz w:val="23"/>
          <w:szCs w:val="23"/>
        </w:rPr>
        <w:t xml:space="preserve">Wykonawca przekaże Zamawiającemu </w:t>
      </w:r>
      <w:r w:rsidR="00E149B7" w:rsidRPr="009C3356">
        <w:rPr>
          <w:rFonts w:asciiTheme="minorHAnsi" w:hAnsiTheme="minorHAnsi" w:cstheme="minorHAnsi"/>
          <w:sz w:val="23"/>
          <w:szCs w:val="23"/>
        </w:rPr>
        <w:t>kompletny przedmiot</w:t>
      </w:r>
      <w:r w:rsidRPr="009C3356">
        <w:rPr>
          <w:rFonts w:asciiTheme="minorHAnsi" w:hAnsiTheme="minorHAnsi" w:cstheme="minorHAnsi"/>
          <w:sz w:val="23"/>
          <w:szCs w:val="23"/>
        </w:rPr>
        <w:t xml:space="preserve"> </w:t>
      </w:r>
      <w:r w:rsidR="00E149B7" w:rsidRPr="009C3356">
        <w:rPr>
          <w:rFonts w:asciiTheme="minorHAnsi" w:hAnsiTheme="minorHAnsi" w:cstheme="minorHAnsi"/>
          <w:sz w:val="23"/>
          <w:szCs w:val="23"/>
        </w:rPr>
        <w:t>umowy</w:t>
      </w:r>
      <w:r w:rsidRPr="009C3356">
        <w:rPr>
          <w:rFonts w:asciiTheme="minorHAnsi" w:hAnsiTheme="minorHAnsi" w:cstheme="minorHAnsi"/>
          <w:sz w:val="23"/>
          <w:szCs w:val="23"/>
        </w:rPr>
        <w:t xml:space="preserve"> w nieprzekraczalnym (maksymalnym) terminie</w:t>
      </w:r>
      <w:r w:rsidR="009C3356">
        <w:rPr>
          <w:rFonts w:asciiTheme="minorHAnsi" w:hAnsiTheme="minorHAnsi" w:cstheme="minorHAnsi"/>
          <w:sz w:val="23"/>
          <w:szCs w:val="23"/>
        </w:rPr>
        <w:t xml:space="preserve"> </w:t>
      </w:r>
      <w:r w:rsidRPr="009C3356">
        <w:rPr>
          <w:rFonts w:asciiTheme="minorHAnsi" w:hAnsiTheme="minorHAnsi" w:cstheme="minorHAnsi"/>
          <w:sz w:val="23"/>
          <w:szCs w:val="23"/>
        </w:rPr>
        <w:t xml:space="preserve">do </w:t>
      </w:r>
      <w:r w:rsidR="009C3356" w:rsidRPr="009C3356">
        <w:rPr>
          <w:rFonts w:asciiTheme="minorHAnsi" w:hAnsiTheme="minorHAnsi" w:cstheme="minorHAnsi"/>
          <w:sz w:val="23"/>
          <w:szCs w:val="23"/>
        </w:rPr>
        <w:t xml:space="preserve">90 </w:t>
      </w:r>
      <w:r w:rsidRPr="009C3356">
        <w:rPr>
          <w:rFonts w:asciiTheme="minorHAnsi" w:hAnsiTheme="minorHAnsi" w:cstheme="minorHAnsi"/>
          <w:sz w:val="23"/>
          <w:szCs w:val="23"/>
        </w:rPr>
        <w:t>dni</w:t>
      </w:r>
      <w:r w:rsidR="00E149B7" w:rsidRPr="009C3356">
        <w:rPr>
          <w:rFonts w:asciiTheme="minorHAnsi" w:hAnsiTheme="minorHAnsi" w:cstheme="minorHAnsi"/>
          <w:sz w:val="23"/>
          <w:szCs w:val="23"/>
        </w:rPr>
        <w:t xml:space="preserve"> </w:t>
      </w:r>
      <w:r w:rsidRPr="009C3356">
        <w:rPr>
          <w:rFonts w:asciiTheme="minorHAnsi" w:hAnsiTheme="minorHAnsi" w:cstheme="minorHAnsi"/>
          <w:sz w:val="23"/>
          <w:szCs w:val="23"/>
        </w:rPr>
        <w:t>licząc od dnia podpisania umowy.</w:t>
      </w:r>
    </w:p>
    <w:p w14:paraId="71A4CE1C" w14:textId="77777777" w:rsidR="00DC1410" w:rsidRPr="00923CDA" w:rsidRDefault="00DC1410" w:rsidP="00A909B9">
      <w:pPr>
        <w:ind w:left="567" w:hanging="567"/>
        <w:jc w:val="both"/>
        <w:rPr>
          <w:rFonts w:asciiTheme="minorHAnsi" w:hAnsiTheme="minorHAnsi" w:cstheme="minorHAnsi"/>
          <w:sz w:val="23"/>
          <w:szCs w:val="23"/>
        </w:rPr>
      </w:pPr>
    </w:p>
    <w:p w14:paraId="5A83F797" w14:textId="77777777" w:rsidR="00C96A51" w:rsidRPr="00923CDA" w:rsidRDefault="00C96A51" w:rsidP="009C3356">
      <w:pPr>
        <w:jc w:val="center"/>
        <w:rPr>
          <w:rFonts w:asciiTheme="minorHAnsi" w:hAnsiTheme="minorHAnsi" w:cstheme="minorHAnsi"/>
          <w:b/>
          <w:sz w:val="23"/>
          <w:szCs w:val="23"/>
        </w:rPr>
      </w:pPr>
      <w:r w:rsidRPr="00923CDA">
        <w:rPr>
          <w:rFonts w:asciiTheme="minorHAnsi" w:hAnsiTheme="minorHAnsi" w:cstheme="minorHAnsi"/>
          <w:b/>
          <w:sz w:val="23"/>
          <w:szCs w:val="23"/>
        </w:rPr>
        <w:t>§ 2.</w:t>
      </w:r>
    </w:p>
    <w:p w14:paraId="13BE3998" w14:textId="48A95632" w:rsidR="007953C9" w:rsidRPr="009C3356" w:rsidRDefault="008617C6">
      <w:pPr>
        <w:pStyle w:val="Akapitzlist"/>
        <w:numPr>
          <w:ilvl w:val="3"/>
          <w:numId w:val="55"/>
        </w:numPr>
        <w:ind w:left="426" w:hanging="426"/>
        <w:jc w:val="both"/>
        <w:rPr>
          <w:rFonts w:asciiTheme="minorHAnsi" w:hAnsiTheme="minorHAnsi" w:cstheme="minorHAnsi"/>
          <w:sz w:val="23"/>
          <w:szCs w:val="23"/>
        </w:rPr>
      </w:pPr>
      <w:r w:rsidRPr="009C3356">
        <w:rPr>
          <w:rFonts w:asciiTheme="minorHAnsi" w:hAnsiTheme="minorHAnsi" w:cstheme="minorHAnsi"/>
          <w:sz w:val="23"/>
          <w:szCs w:val="23"/>
        </w:rPr>
        <w:t>Zamawiający nie będzie ponosił żadnych dodatkowych kosztów</w:t>
      </w:r>
      <w:r w:rsidR="00E149B7" w:rsidRPr="009C3356">
        <w:rPr>
          <w:rFonts w:asciiTheme="minorHAnsi" w:hAnsiTheme="minorHAnsi" w:cstheme="minorHAnsi"/>
          <w:sz w:val="23"/>
          <w:szCs w:val="23"/>
        </w:rPr>
        <w:t xml:space="preserve"> oraz</w:t>
      </w:r>
      <w:r w:rsidRPr="009C3356">
        <w:rPr>
          <w:rFonts w:asciiTheme="minorHAnsi" w:hAnsiTheme="minorHAnsi" w:cstheme="minorHAnsi"/>
          <w:sz w:val="23"/>
          <w:szCs w:val="23"/>
        </w:rPr>
        <w:t xml:space="preserve"> opłat w związku</w:t>
      </w:r>
      <w:r w:rsidR="00E149B7" w:rsidRPr="009C3356">
        <w:rPr>
          <w:rFonts w:asciiTheme="minorHAnsi" w:hAnsiTheme="minorHAnsi" w:cstheme="minorHAnsi"/>
          <w:sz w:val="23"/>
          <w:szCs w:val="23"/>
        </w:rPr>
        <w:br/>
      </w:r>
      <w:r w:rsidRPr="009C3356">
        <w:rPr>
          <w:rFonts w:asciiTheme="minorHAnsi" w:hAnsiTheme="minorHAnsi" w:cstheme="minorHAnsi"/>
          <w:sz w:val="23"/>
          <w:szCs w:val="23"/>
        </w:rPr>
        <w:t xml:space="preserve">z realizacją przedmiotu </w:t>
      </w:r>
      <w:r w:rsidR="00E149B7" w:rsidRPr="009C3356">
        <w:rPr>
          <w:rFonts w:asciiTheme="minorHAnsi" w:hAnsiTheme="minorHAnsi" w:cstheme="minorHAnsi"/>
          <w:sz w:val="23"/>
          <w:szCs w:val="23"/>
        </w:rPr>
        <w:t>umowy</w:t>
      </w:r>
      <w:r w:rsidR="007953C9" w:rsidRPr="009C3356">
        <w:rPr>
          <w:rFonts w:asciiTheme="minorHAnsi" w:hAnsiTheme="minorHAnsi" w:cstheme="minorHAnsi"/>
          <w:sz w:val="23"/>
          <w:szCs w:val="23"/>
        </w:rPr>
        <w:t xml:space="preserve"> poza wynagrodzenie</w:t>
      </w:r>
      <w:r w:rsidR="00F6057B" w:rsidRPr="009C3356">
        <w:rPr>
          <w:rFonts w:asciiTheme="minorHAnsi" w:hAnsiTheme="minorHAnsi" w:cstheme="minorHAnsi"/>
          <w:sz w:val="23"/>
          <w:szCs w:val="23"/>
        </w:rPr>
        <w:t>m</w:t>
      </w:r>
      <w:r w:rsidR="007953C9" w:rsidRPr="009C3356">
        <w:rPr>
          <w:rFonts w:asciiTheme="minorHAnsi" w:hAnsiTheme="minorHAnsi" w:cstheme="minorHAnsi"/>
          <w:sz w:val="23"/>
          <w:szCs w:val="23"/>
        </w:rPr>
        <w:t xml:space="preserve"> Wykonawcy w wysokości równej łącznej całkowitej cenie dwóch sztuk posypywarek z funkcją nawilżania</w:t>
      </w:r>
      <w:r w:rsidR="00F6057B" w:rsidRPr="009C3356">
        <w:rPr>
          <w:rFonts w:asciiTheme="minorHAnsi" w:hAnsiTheme="minorHAnsi" w:cstheme="minorHAnsi"/>
          <w:sz w:val="23"/>
          <w:szCs w:val="23"/>
        </w:rPr>
        <w:br/>
      </w:r>
      <w:r w:rsidR="007953C9" w:rsidRPr="009C3356">
        <w:rPr>
          <w:rFonts w:asciiTheme="minorHAnsi" w:hAnsiTheme="minorHAnsi" w:cstheme="minorHAnsi"/>
          <w:sz w:val="23"/>
          <w:szCs w:val="23"/>
        </w:rPr>
        <w:t>i zbiornikiem</w:t>
      </w:r>
      <w:r w:rsidR="00F6057B" w:rsidRPr="009C3356">
        <w:rPr>
          <w:rFonts w:asciiTheme="minorHAnsi" w:hAnsiTheme="minorHAnsi" w:cstheme="minorHAnsi"/>
          <w:sz w:val="23"/>
          <w:szCs w:val="23"/>
        </w:rPr>
        <w:t xml:space="preserve"> </w:t>
      </w:r>
      <w:r w:rsidR="007953C9" w:rsidRPr="009C3356">
        <w:rPr>
          <w:rFonts w:asciiTheme="minorHAnsi" w:hAnsiTheme="minorHAnsi" w:cstheme="minorHAnsi"/>
          <w:sz w:val="23"/>
          <w:szCs w:val="23"/>
        </w:rPr>
        <w:t xml:space="preserve">o pojemności </w:t>
      </w:r>
      <w:r w:rsidR="009C3356">
        <w:rPr>
          <w:rFonts w:asciiTheme="minorHAnsi" w:hAnsiTheme="minorHAnsi" w:cstheme="minorHAnsi"/>
          <w:sz w:val="23"/>
          <w:szCs w:val="23"/>
        </w:rPr>
        <w:t>8</w:t>
      </w:r>
      <w:r w:rsidR="007953C9" w:rsidRPr="009C3356">
        <w:rPr>
          <w:rFonts w:asciiTheme="minorHAnsi" w:hAnsiTheme="minorHAnsi" w:cstheme="minorHAnsi"/>
          <w:sz w:val="23"/>
          <w:szCs w:val="23"/>
        </w:rPr>
        <w:t xml:space="preserve"> m</w:t>
      </w:r>
      <w:r w:rsidR="007953C9" w:rsidRPr="009C3356">
        <w:rPr>
          <w:rFonts w:asciiTheme="minorHAnsi" w:hAnsiTheme="minorHAnsi" w:cstheme="minorHAnsi"/>
          <w:sz w:val="23"/>
          <w:szCs w:val="23"/>
          <w:vertAlign w:val="superscript"/>
        </w:rPr>
        <w:t>3</w:t>
      </w:r>
      <w:r w:rsidR="007953C9" w:rsidRPr="009C3356">
        <w:rPr>
          <w:rFonts w:asciiTheme="minorHAnsi" w:hAnsiTheme="minorHAnsi" w:cstheme="minorHAnsi"/>
          <w:sz w:val="23"/>
          <w:szCs w:val="23"/>
        </w:rPr>
        <w:t xml:space="preserve">, o której mowa w § 1 ust. </w:t>
      </w:r>
      <w:r w:rsidR="00002DEF">
        <w:rPr>
          <w:rFonts w:asciiTheme="minorHAnsi" w:hAnsiTheme="minorHAnsi" w:cstheme="minorHAnsi"/>
          <w:sz w:val="23"/>
          <w:szCs w:val="23"/>
        </w:rPr>
        <w:t>4</w:t>
      </w:r>
      <w:r w:rsidR="007953C9" w:rsidRPr="009C3356">
        <w:rPr>
          <w:rFonts w:asciiTheme="minorHAnsi" w:hAnsiTheme="minorHAnsi" w:cstheme="minorHAnsi"/>
          <w:sz w:val="23"/>
          <w:szCs w:val="23"/>
        </w:rPr>
        <w:t>.</w:t>
      </w:r>
    </w:p>
    <w:p w14:paraId="03B4389D" w14:textId="7643D371" w:rsidR="00D114AC" w:rsidRDefault="00D114AC">
      <w:pPr>
        <w:pStyle w:val="Akapitzlist"/>
        <w:numPr>
          <w:ilvl w:val="3"/>
          <w:numId w:val="55"/>
        </w:numPr>
        <w:ind w:left="426" w:hanging="426"/>
        <w:jc w:val="both"/>
        <w:rPr>
          <w:rFonts w:asciiTheme="minorHAnsi" w:hAnsiTheme="minorHAnsi" w:cstheme="minorHAnsi"/>
          <w:sz w:val="23"/>
          <w:szCs w:val="23"/>
        </w:rPr>
      </w:pPr>
      <w:r w:rsidRPr="009C3356">
        <w:rPr>
          <w:rFonts w:asciiTheme="minorHAnsi" w:hAnsiTheme="minorHAnsi" w:cstheme="minorHAnsi"/>
          <w:sz w:val="23"/>
          <w:szCs w:val="23"/>
        </w:rPr>
        <w:t>Zamawiający nie przewiduje dokonywania rozliczeń z Wykonawcą w walutach obcych.</w:t>
      </w:r>
    </w:p>
    <w:p w14:paraId="12191E77" w14:textId="19A08DFC" w:rsidR="00882EF1" w:rsidRPr="009C3356" w:rsidRDefault="00882EF1">
      <w:pPr>
        <w:pStyle w:val="Akapitzlist"/>
        <w:numPr>
          <w:ilvl w:val="3"/>
          <w:numId w:val="55"/>
        </w:numPr>
        <w:ind w:left="426" w:hanging="426"/>
        <w:jc w:val="both"/>
        <w:rPr>
          <w:rFonts w:asciiTheme="minorHAnsi" w:hAnsiTheme="minorHAnsi" w:cstheme="minorHAnsi"/>
          <w:sz w:val="23"/>
          <w:szCs w:val="23"/>
        </w:rPr>
      </w:pPr>
      <w:r w:rsidRPr="00882EF1">
        <w:rPr>
          <w:rFonts w:asciiTheme="minorHAnsi" w:hAnsiTheme="minorHAnsi" w:cstheme="minorHAnsi"/>
          <w:sz w:val="23"/>
          <w:szCs w:val="23"/>
        </w:rPr>
        <w:t>Wynagrodzenie Wykonawcy obejmuje również wszelkie koszty związane z zaoferowanymi przez Wykonawcę warunkami płatności, w tym koszty finansowania odroczonej płatności albo płatności ratalnej. Rozłożenie płatności wynagrodzenia na raty zgodnie z ofertą Wykonawcy nie stanowi podstawy do żądania przez Wykonawcę jakiejkolwiek zmiany wynagrodzenia, w szczególności z tytułu kosztów finansowania, kosztów pieniądza w czasie, odsetek, inflacji albo zmiany cen materiałów lub kosztów po dniu odbioru przedmiotu Umowy.</w:t>
      </w:r>
    </w:p>
    <w:p w14:paraId="33ECA1F2" w14:textId="77777777" w:rsidR="00C96A51" w:rsidRPr="00923CDA" w:rsidRDefault="00C96A51" w:rsidP="00A909B9">
      <w:pPr>
        <w:jc w:val="both"/>
        <w:rPr>
          <w:rFonts w:asciiTheme="minorHAnsi" w:hAnsiTheme="minorHAnsi" w:cstheme="minorHAnsi"/>
          <w:sz w:val="23"/>
          <w:szCs w:val="23"/>
        </w:rPr>
      </w:pPr>
    </w:p>
    <w:p w14:paraId="180DA2A0" w14:textId="77777777" w:rsidR="00C96A51" w:rsidRPr="00923CDA" w:rsidRDefault="00C96A51" w:rsidP="009C3356">
      <w:pPr>
        <w:jc w:val="center"/>
        <w:rPr>
          <w:rFonts w:asciiTheme="minorHAnsi" w:hAnsiTheme="minorHAnsi" w:cstheme="minorHAnsi"/>
          <w:b/>
          <w:sz w:val="23"/>
          <w:szCs w:val="23"/>
        </w:rPr>
      </w:pPr>
      <w:r w:rsidRPr="00923CDA">
        <w:rPr>
          <w:rFonts w:asciiTheme="minorHAnsi" w:hAnsiTheme="minorHAnsi" w:cstheme="minorHAnsi"/>
          <w:b/>
          <w:sz w:val="23"/>
          <w:szCs w:val="23"/>
        </w:rPr>
        <w:t xml:space="preserve">§ </w:t>
      </w:r>
      <w:r w:rsidR="00D114AC" w:rsidRPr="00923CDA">
        <w:rPr>
          <w:rFonts w:asciiTheme="minorHAnsi" w:hAnsiTheme="minorHAnsi" w:cstheme="minorHAnsi"/>
          <w:b/>
          <w:sz w:val="23"/>
          <w:szCs w:val="23"/>
        </w:rPr>
        <w:t>3</w:t>
      </w:r>
      <w:r w:rsidRPr="00923CDA">
        <w:rPr>
          <w:rFonts w:asciiTheme="minorHAnsi" w:hAnsiTheme="minorHAnsi" w:cstheme="minorHAnsi"/>
          <w:b/>
          <w:sz w:val="23"/>
          <w:szCs w:val="23"/>
        </w:rPr>
        <w:t>.</w:t>
      </w:r>
    </w:p>
    <w:p w14:paraId="5E248234" w14:textId="6BC088EE" w:rsidR="00C96A51" w:rsidRPr="009C3356" w:rsidRDefault="00C96A51">
      <w:pPr>
        <w:pStyle w:val="Akapitzlist"/>
        <w:numPr>
          <w:ilvl w:val="0"/>
          <w:numId w:val="56"/>
        </w:numPr>
        <w:autoSpaceDE w:val="0"/>
        <w:autoSpaceDN w:val="0"/>
        <w:adjustRightInd w:val="0"/>
        <w:ind w:left="426" w:hanging="426"/>
        <w:jc w:val="both"/>
        <w:rPr>
          <w:rFonts w:asciiTheme="minorHAnsi" w:hAnsiTheme="minorHAnsi" w:cstheme="minorHAnsi"/>
          <w:sz w:val="23"/>
          <w:szCs w:val="23"/>
        </w:rPr>
      </w:pPr>
      <w:r w:rsidRPr="009C3356">
        <w:rPr>
          <w:rFonts w:asciiTheme="minorHAnsi" w:hAnsiTheme="minorHAnsi" w:cstheme="minorHAnsi"/>
          <w:sz w:val="23"/>
          <w:szCs w:val="23"/>
        </w:rPr>
        <w:t>Zamawiający może naliczyć Wykonawcy następujące kary umowne:</w:t>
      </w:r>
    </w:p>
    <w:p w14:paraId="7E40970D" w14:textId="31FEF585" w:rsidR="009C3356" w:rsidRDefault="00DC1410">
      <w:pPr>
        <w:pStyle w:val="Akapitzlist"/>
        <w:numPr>
          <w:ilvl w:val="0"/>
          <w:numId w:val="57"/>
        </w:numPr>
        <w:autoSpaceDE w:val="0"/>
        <w:autoSpaceDN w:val="0"/>
        <w:adjustRightInd w:val="0"/>
        <w:ind w:left="1134" w:hanging="425"/>
        <w:jc w:val="both"/>
        <w:rPr>
          <w:rFonts w:asciiTheme="minorHAnsi" w:hAnsiTheme="minorHAnsi" w:cstheme="minorHAnsi"/>
          <w:sz w:val="23"/>
          <w:szCs w:val="23"/>
        </w:rPr>
      </w:pPr>
      <w:r w:rsidRPr="009C3356">
        <w:rPr>
          <w:rFonts w:asciiTheme="minorHAnsi" w:hAnsiTheme="minorHAnsi" w:cstheme="minorHAnsi"/>
          <w:sz w:val="23"/>
          <w:szCs w:val="23"/>
        </w:rPr>
        <w:t>za niedotrzymanie terminu przekazania Zamawiającemu przedmiotu</w:t>
      </w:r>
      <w:r w:rsidRPr="009C3356">
        <w:rPr>
          <w:rFonts w:asciiTheme="minorHAnsi" w:hAnsiTheme="minorHAnsi" w:cstheme="minorHAnsi"/>
          <w:sz w:val="23"/>
          <w:szCs w:val="23"/>
        </w:rPr>
        <w:br/>
      </w:r>
      <w:r w:rsidR="007953C9" w:rsidRPr="009C3356">
        <w:rPr>
          <w:rFonts w:asciiTheme="minorHAnsi" w:hAnsiTheme="minorHAnsi" w:cstheme="minorHAnsi"/>
          <w:sz w:val="23"/>
          <w:szCs w:val="23"/>
        </w:rPr>
        <w:t>umowy</w:t>
      </w:r>
      <w:r w:rsidRPr="009C3356">
        <w:rPr>
          <w:rFonts w:asciiTheme="minorHAnsi" w:hAnsiTheme="minorHAnsi" w:cstheme="minorHAnsi"/>
          <w:sz w:val="23"/>
          <w:szCs w:val="23"/>
        </w:rPr>
        <w:t xml:space="preserve"> zgodnie z postanowieniami § 1 ust. </w:t>
      </w:r>
      <w:r w:rsidR="00002DEF">
        <w:rPr>
          <w:rFonts w:asciiTheme="minorHAnsi" w:hAnsiTheme="minorHAnsi" w:cstheme="minorHAnsi"/>
          <w:sz w:val="23"/>
          <w:szCs w:val="23"/>
        </w:rPr>
        <w:t>6</w:t>
      </w:r>
      <w:r w:rsidRPr="009C3356">
        <w:rPr>
          <w:rFonts w:asciiTheme="minorHAnsi" w:hAnsiTheme="minorHAnsi" w:cstheme="minorHAnsi"/>
          <w:sz w:val="23"/>
          <w:szCs w:val="23"/>
        </w:rPr>
        <w:t xml:space="preserve"> - w wysokości 1 000,00</w:t>
      </w:r>
      <w:r w:rsidR="0042727D">
        <w:rPr>
          <w:rFonts w:asciiTheme="minorHAnsi" w:hAnsiTheme="minorHAnsi" w:cstheme="minorHAnsi"/>
          <w:sz w:val="23"/>
          <w:szCs w:val="23"/>
        </w:rPr>
        <w:t xml:space="preserve"> zł</w:t>
      </w:r>
      <w:r w:rsidRPr="009C3356">
        <w:rPr>
          <w:rFonts w:asciiTheme="minorHAnsi" w:hAnsiTheme="minorHAnsi" w:cstheme="minorHAnsi"/>
          <w:sz w:val="23"/>
          <w:szCs w:val="23"/>
        </w:rPr>
        <w:br/>
        <w:t>(jeden tysiąc</w:t>
      </w:r>
      <w:r w:rsidR="0042727D">
        <w:rPr>
          <w:rFonts w:asciiTheme="minorHAnsi" w:hAnsiTheme="minorHAnsi" w:cstheme="minorHAnsi"/>
          <w:sz w:val="23"/>
          <w:szCs w:val="23"/>
        </w:rPr>
        <w:t xml:space="preserve"> złotych</w:t>
      </w:r>
      <w:r w:rsidRPr="009C3356">
        <w:rPr>
          <w:rFonts w:asciiTheme="minorHAnsi" w:hAnsiTheme="minorHAnsi" w:cstheme="minorHAnsi"/>
          <w:sz w:val="23"/>
          <w:szCs w:val="23"/>
        </w:rPr>
        <w:t xml:space="preserve">) za każdy dzień </w:t>
      </w:r>
      <w:r w:rsidR="00A46A2C" w:rsidRPr="009C3356">
        <w:rPr>
          <w:rFonts w:asciiTheme="minorHAnsi" w:hAnsiTheme="minorHAnsi" w:cstheme="minorHAnsi"/>
          <w:sz w:val="23"/>
          <w:szCs w:val="23"/>
        </w:rPr>
        <w:t>zwłoki</w:t>
      </w:r>
      <w:r w:rsidRPr="009C3356">
        <w:rPr>
          <w:rFonts w:asciiTheme="minorHAnsi" w:hAnsiTheme="minorHAnsi" w:cstheme="minorHAnsi"/>
          <w:sz w:val="23"/>
          <w:szCs w:val="23"/>
        </w:rPr>
        <w:t>, jednak łącznie nie więcej</w:t>
      </w:r>
      <w:r w:rsidRPr="009C3356">
        <w:rPr>
          <w:rFonts w:asciiTheme="minorHAnsi" w:hAnsiTheme="minorHAnsi" w:cstheme="minorHAnsi"/>
          <w:sz w:val="23"/>
          <w:szCs w:val="23"/>
        </w:rPr>
        <w:br/>
        <w:t>niż 14 000,00 (czternaście tysięcy) zł;</w:t>
      </w:r>
    </w:p>
    <w:p w14:paraId="16938871" w14:textId="58246C24" w:rsidR="009C3356" w:rsidRDefault="00C96A51">
      <w:pPr>
        <w:pStyle w:val="Akapitzlist"/>
        <w:numPr>
          <w:ilvl w:val="0"/>
          <w:numId w:val="57"/>
        </w:numPr>
        <w:autoSpaceDE w:val="0"/>
        <w:autoSpaceDN w:val="0"/>
        <w:adjustRightInd w:val="0"/>
        <w:ind w:left="1134" w:hanging="425"/>
        <w:jc w:val="both"/>
        <w:rPr>
          <w:rFonts w:asciiTheme="minorHAnsi" w:hAnsiTheme="minorHAnsi" w:cstheme="minorHAnsi"/>
          <w:sz w:val="23"/>
          <w:szCs w:val="23"/>
        </w:rPr>
      </w:pPr>
      <w:r w:rsidRPr="009C3356">
        <w:rPr>
          <w:rFonts w:asciiTheme="minorHAnsi" w:hAnsiTheme="minorHAnsi" w:cstheme="minorHAnsi"/>
          <w:sz w:val="23"/>
          <w:szCs w:val="23"/>
        </w:rPr>
        <w:t>za odstąpienie od Umowy lub jej rozwiązanie na jakiejkolwiek podstawie prawnej, w całości lub w części, przez Zamawiającego lub przez Wykonawcę,</w:t>
      </w:r>
      <w:r w:rsidRPr="009C3356">
        <w:rPr>
          <w:rFonts w:asciiTheme="minorHAnsi" w:hAnsiTheme="minorHAnsi" w:cstheme="minorHAnsi"/>
          <w:sz w:val="23"/>
          <w:szCs w:val="23"/>
        </w:rPr>
        <w:br/>
        <w:t xml:space="preserve">z przyczyn leżących po stronie Wykonawcy - w wysokości </w:t>
      </w:r>
      <w:r w:rsidR="00DC1410" w:rsidRPr="009C3356">
        <w:rPr>
          <w:rFonts w:asciiTheme="minorHAnsi" w:hAnsiTheme="minorHAnsi" w:cstheme="minorHAnsi"/>
          <w:sz w:val="23"/>
          <w:szCs w:val="23"/>
        </w:rPr>
        <w:t>14</w:t>
      </w:r>
      <w:r w:rsidR="00C05327" w:rsidRPr="009C3356">
        <w:rPr>
          <w:rFonts w:asciiTheme="minorHAnsi" w:hAnsiTheme="minorHAnsi" w:cstheme="minorHAnsi"/>
          <w:sz w:val="23"/>
          <w:szCs w:val="23"/>
        </w:rPr>
        <w:t> 000,00</w:t>
      </w:r>
      <w:r w:rsidR="0042727D">
        <w:rPr>
          <w:rFonts w:asciiTheme="minorHAnsi" w:hAnsiTheme="minorHAnsi" w:cstheme="minorHAnsi"/>
          <w:sz w:val="23"/>
          <w:szCs w:val="23"/>
        </w:rPr>
        <w:t xml:space="preserve"> zł</w:t>
      </w:r>
      <w:r w:rsidR="00C05327" w:rsidRPr="009C3356">
        <w:rPr>
          <w:rFonts w:asciiTheme="minorHAnsi" w:hAnsiTheme="minorHAnsi" w:cstheme="minorHAnsi"/>
          <w:sz w:val="23"/>
          <w:szCs w:val="23"/>
        </w:rPr>
        <w:t xml:space="preserve"> (</w:t>
      </w:r>
      <w:r w:rsidR="00DC1410" w:rsidRPr="009C3356">
        <w:rPr>
          <w:rFonts w:asciiTheme="minorHAnsi" w:hAnsiTheme="minorHAnsi" w:cstheme="minorHAnsi"/>
          <w:sz w:val="23"/>
          <w:szCs w:val="23"/>
        </w:rPr>
        <w:t>czternaście</w:t>
      </w:r>
      <w:r w:rsidR="00C05327" w:rsidRPr="009C3356">
        <w:rPr>
          <w:rFonts w:asciiTheme="minorHAnsi" w:hAnsiTheme="minorHAnsi" w:cstheme="minorHAnsi"/>
          <w:sz w:val="23"/>
          <w:szCs w:val="23"/>
        </w:rPr>
        <w:t xml:space="preserve"> tysięcy</w:t>
      </w:r>
      <w:r w:rsidR="0042727D">
        <w:rPr>
          <w:rFonts w:asciiTheme="minorHAnsi" w:hAnsiTheme="minorHAnsi" w:cstheme="minorHAnsi"/>
          <w:sz w:val="23"/>
          <w:szCs w:val="23"/>
        </w:rPr>
        <w:t xml:space="preserve"> złotych</w:t>
      </w:r>
      <w:r w:rsidR="00C05327" w:rsidRPr="009C3356">
        <w:rPr>
          <w:rFonts w:asciiTheme="minorHAnsi" w:hAnsiTheme="minorHAnsi" w:cstheme="minorHAnsi"/>
          <w:sz w:val="23"/>
          <w:szCs w:val="23"/>
        </w:rPr>
        <w:t>)</w:t>
      </w:r>
      <w:r w:rsidR="00F23D5A" w:rsidRPr="009C3356">
        <w:rPr>
          <w:rFonts w:asciiTheme="minorHAnsi" w:hAnsiTheme="minorHAnsi" w:cstheme="minorHAnsi"/>
          <w:sz w:val="23"/>
          <w:szCs w:val="23"/>
        </w:rPr>
        <w:t>, przy czym uprawnienie do żądania przez Zamawiającego zapłaty</w:t>
      </w:r>
      <w:r w:rsidR="00F23D5A" w:rsidRPr="009C3356">
        <w:rPr>
          <w:rFonts w:asciiTheme="minorHAnsi" w:hAnsiTheme="minorHAnsi" w:cstheme="minorHAnsi"/>
          <w:sz w:val="23"/>
          <w:szCs w:val="23"/>
        </w:rPr>
        <w:br/>
        <w:t>kary umownej powstaje z dniem, w którym zostało złożone oświadczenie woli</w:t>
      </w:r>
      <w:r w:rsidR="00F23D5A" w:rsidRPr="009C3356">
        <w:rPr>
          <w:rFonts w:asciiTheme="minorHAnsi" w:hAnsiTheme="minorHAnsi" w:cstheme="minorHAnsi"/>
          <w:sz w:val="23"/>
          <w:szCs w:val="23"/>
        </w:rPr>
        <w:br/>
        <w:t>o rozwiązaniu lub odstąpieniu, choćby jego skutek w tym dniu jeszcze</w:t>
      </w:r>
      <w:r w:rsidR="00F23D5A" w:rsidRPr="009C3356">
        <w:rPr>
          <w:rFonts w:asciiTheme="minorHAnsi" w:hAnsiTheme="minorHAnsi" w:cstheme="minorHAnsi"/>
          <w:sz w:val="23"/>
          <w:szCs w:val="23"/>
        </w:rPr>
        <w:br/>
        <w:t>nie nastąpił;</w:t>
      </w:r>
    </w:p>
    <w:p w14:paraId="30449026" w14:textId="15C05039" w:rsidR="009C3356" w:rsidRDefault="00852F9C">
      <w:pPr>
        <w:pStyle w:val="Akapitzlist"/>
        <w:numPr>
          <w:ilvl w:val="0"/>
          <w:numId w:val="57"/>
        </w:numPr>
        <w:autoSpaceDE w:val="0"/>
        <w:autoSpaceDN w:val="0"/>
        <w:adjustRightInd w:val="0"/>
        <w:ind w:left="1134" w:hanging="425"/>
        <w:jc w:val="both"/>
        <w:rPr>
          <w:rFonts w:asciiTheme="minorHAnsi" w:hAnsiTheme="minorHAnsi" w:cstheme="minorHAnsi"/>
          <w:sz w:val="23"/>
          <w:szCs w:val="23"/>
        </w:rPr>
      </w:pPr>
      <w:r w:rsidRPr="009C3356">
        <w:rPr>
          <w:rFonts w:asciiTheme="minorHAnsi" w:hAnsiTheme="minorHAnsi" w:cstheme="minorHAnsi"/>
          <w:sz w:val="23"/>
          <w:szCs w:val="23"/>
        </w:rPr>
        <w:t>za niedotrzymanie terminu, o którym mowa w § 11 ust. 5 lub 9 - w wysokości 1 000,00</w:t>
      </w:r>
      <w:r w:rsidR="0042727D">
        <w:rPr>
          <w:rFonts w:asciiTheme="minorHAnsi" w:hAnsiTheme="minorHAnsi" w:cstheme="minorHAnsi"/>
          <w:sz w:val="23"/>
          <w:szCs w:val="23"/>
        </w:rPr>
        <w:t>zł</w:t>
      </w:r>
      <w:r w:rsidRPr="009C3356">
        <w:rPr>
          <w:rFonts w:asciiTheme="minorHAnsi" w:hAnsiTheme="minorHAnsi" w:cstheme="minorHAnsi"/>
          <w:sz w:val="23"/>
          <w:szCs w:val="23"/>
        </w:rPr>
        <w:t xml:space="preserve"> (jeden tysiąc</w:t>
      </w:r>
      <w:r w:rsidR="0042727D">
        <w:rPr>
          <w:rFonts w:asciiTheme="minorHAnsi" w:hAnsiTheme="minorHAnsi" w:cstheme="minorHAnsi"/>
          <w:sz w:val="23"/>
          <w:szCs w:val="23"/>
        </w:rPr>
        <w:t xml:space="preserve"> </w:t>
      </w:r>
      <w:proofErr w:type="gramStart"/>
      <w:r w:rsidR="0042727D">
        <w:rPr>
          <w:rFonts w:asciiTheme="minorHAnsi" w:hAnsiTheme="minorHAnsi" w:cstheme="minorHAnsi"/>
          <w:sz w:val="23"/>
          <w:szCs w:val="23"/>
        </w:rPr>
        <w:t xml:space="preserve">złotych </w:t>
      </w:r>
      <w:r w:rsidRPr="009C3356">
        <w:rPr>
          <w:rFonts w:asciiTheme="minorHAnsi" w:hAnsiTheme="minorHAnsi" w:cstheme="minorHAnsi"/>
          <w:sz w:val="23"/>
          <w:szCs w:val="23"/>
        </w:rPr>
        <w:t>)</w:t>
      </w:r>
      <w:proofErr w:type="gramEnd"/>
      <w:r w:rsidRPr="009C3356">
        <w:rPr>
          <w:rFonts w:asciiTheme="minorHAnsi" w:hAnsiTheme="minorHAnsi" w:cstheme="minorHAnsi"/>
          <w:sz w:val="23"/>
          <w:szCs w:val="23"/>
        </w:rPr>
        <w:t xml:space="preserve"> za każdy dzień zwłoki, jednak łącznie nie więcej</w:t>
      </w:r>
      <w:r w:rsidRPr="009C3356">
        <w:rPr>
          <w:rFonts w:asciiTheme="minorHAnsi" w:hAnsiTheme="minorHAnsi" w:cstheme="minorHAnsi"/>
          <w:sz w:val="23"/>
          <w:szCs w:val="23"/>
        </w:rPr>
        <w:br/>
        <w:t>niż 14 000,00 (czternaście tysięcy) zł, oraz</w:t>
      </w:r>
      <w:r w:rsidRPr="009C3356">
        <w:rPr>
          <w:rFonts w:asciiTheme="minorHAnsi" w:hAnsiTheme="minorHAnsi" w:cstheme="minorHAnsi"/>
          <w:spacing w:val="1"/>
          <w:sz w:val="23"/>
          <w:szCs w:val="23"/>
        </w:rPr>
        <w:t xml:space="preserve"> z zastrzeżeniem, iż w przypadku,</w:t>
      </w:r>
      <w:r w:rsidRPr="009C3356">
        <w:rPr>
          <w:rFonts w:asciiTheme="minorHAnsi" w:hAnsiTheme="minorHAnsi" w:cstheme="minorHAnsi"/>
          <w:spacing w:val="1"/>
          <w:sz w:val="23"/>
          <w:szCs w:val="23"/>
        </w:rPr>
        <w:br/>
        <w:t xml:space="preserve">gdy </w:t>
      </w:r>
      <w:r w:rsidRPr="009C3356">
        <w:rPr>
          <w:rFonts w:asciiTheme="minorHAnsi" w:hAnsiTheme="minorHAnsi" w:cstheme="minorHAnsi"/>
          <w:sz w:val="23"/>
          <w:szCs w:val="23"/>
        </w:rPr>
        <w:t>Wykonawca</w:t>
      </w:r>
      <w:r w:rsidRPr="009C3356">
        <w:rPr>
          <w:rFonts w:asciiTheme="minorHAnsi" w:hAnsiTheme="minorHAnsi" w:cstheme="minorHAnsi"/>
          <w:spacing w:val="1"/>
          <w:sz w:val="23"/>
          <w:szCs w:val="23"/>
        </w:rPr>
        <w:t xml:space="preserve"> dotrzyma terminu, o którym mowa w § 11 ust. 9, kara za niedotrzymanie terminu, o którym mowa w § 11 ust. 5, nie podlega naliczeniu</w:t>
      </w:r>
      <w:r w:rsidRPr="009C3356">
        <w:rPr>
          <w:rFonts w:asciiTheme="minorHAnsi" w:hAnsiTheme="minorHAnsi" w:cstheme="minorHAnsi"/>
          <w:sz w:val="23"/>
          <w:szCs w:val="23"/>
        </w:rPr>
        <w:t>;</w:t>
      </w:r>
    </w:p>
    <w:p w14:paraId="4C7800C2" w14:textId="77777777" w:rsidR="009C3356" w:rsidRDefault="00C05327">
      <w:pPr>
        <w:pStyle w:val="Akapitzlist"/>
        <w:numPr>
          <w:ilvl w:val="0"/>
          <w:numId w:val="57"/>
        </w:numPr>
        <w:autoSpaceDE w:val="0"/>
        <w:autoSpaceDN w:val="0"/>
        <w:adjustRightInd w:val="0"/>
        <w:ind w:left="1134" w:hanging="425"/>
        <w:jc w:val="both"/>
        <w:rPr>
          <w:rFonts w:asciiTheme="minorHAnsi" w:hAnsiTheme="minorHAnsi" w:cstheme="minorHAnsi"/>
          <w:sz w:val="23"/>
          <w:szCs w:val="23"/>
        </w:rPr>
      </w:pPr>
      <w:r w:rsidRPr="009C3356">
        <w:rPr>
          <w:rFonts w:asciiTheme="minorHAnsi" w:hAnsiTheme="minorHAnsi" w:cstheme="minorHAnsi"/>
          <w:sz w:val="23"/>
          <w:szCs w:val="23"/>
        </w:rPr>
        <w:t>w przypadku niedopełnienia przez Wykonawcę obowiązku, o którym mowa</w:t>
      </w:r>
      <w:r w:rsidRPr="009C3356">
        <w:rPr>
          <w:rFonts w:asciiTheme="minorHAnsi" w:hAnsiTheme="minorHAnsi" w:cstheme="minorHAnsi"/>
          <w:sz w:val="23"/>
          <w:szCs w:val="23"/>
        </w:rPr>
        <w:br/>
        <w:t>w § 5 ust. 9 - w wysokości 2.000,00 zł (dwa tysiące złotych) za każdy przypadek niedopełnienia tego obowiązku;</w:t>
      </w:r>
    </w:p>
    <w:p w14:paraId="18BD5B2B" w14:textId="071BB193" w:rsidR="009A2F82" w:rsidRPr="009C3356" w:rsidRDefault="009A2F82">
      <w:pPr>
        <w:pStyle w:val="Akapitzlist"/>
        <w:numPr>
          <w:ilvl w:val="0"/>
          <w:numId w:val="57"/>
        </w:numPr>
        <w:autoSpaceDE w:val="0"/>
        <w:autoSpaceDN w:val="0"/>
        <w:adjustRightInd w:val="0"/>
        <w:ind w:left="1134" w:hanging="425"/>
        <w:jc w:val="both"/>
        <w:rPr>
          <w:rFonts w:asciiTheme="minorHAnsi" w:hAnsiTheme="minorHAnsi" w:cstheme="minorHAnsi"/>
          <w:sz w:val="23"/>
          <w:szCs w:val="23"/>
        </w:rPr>
      </w:pPr>
      <w:r w:rsidRPr="009C3356">
        <w:rPr>
          <w:rFonts w:asciiTheme="minorHAnsi" w:hAnsiTheme="minorHAnsi" w:cstheme="minorHAnsi"/>
          <w:sz w:val="23"/>
          <w:szCs w:val="23"/>
        </w:rPr>
        <w:t>w przypadku naruszenia przez Wykonawcę obowiązków o których mowa</w:t>
      </w:r>
      <w:r w:rsidRPr="009C3356">
        <w:rPr>
          <w:rFonts w:asciiTheme="minorHAnsi" w:hAnsiTheme="minorHAnsi" w:cstheme="minorHAnsi"/>
          <w:sz w:val="23"/>
          <w:szCs w:val="23"/>
        </w:rPr>
        <w:br/>
        <w:t xml:space="preserve">w § </w:t>
      </w:r>
      <w:r w:rsidR="00C05327" w:rsidRPr="009C3356">
        <w:rPr>
          <w:rFonts w:asciiTheme="minorHAnsi" w:hAnsiTheme="minorHAnsi" w:cstheme="minorHAnsi"/>
          <w:sz w:val="23"/>
          <w:szCs w:val="23"/>
        </w:rPr>
        <w:t>6</w:t>
      </w:r>
      <w:r w:rsidRPr="009C3356">
        <w:rPr>
          <w:rFonts w:asciiTheme="minorHAnsi" w:hAnsiTheme="minorHAnsi" w:cstheme="minorHAnsi"/>
          <w:sz w:val="23"/>
          <w:szCs w:val="23"/>
        </w:rPr>
        <w:t xml:space="preserve">, w tym w § </w:t>
      </w:r>
      <w:r w:rsidR="00C05327" w:rsidRPr="009C3356">
        <w:rPr>
          <w:rFonts w:asciiTheme="minorHAnsi" w:hAnsiTheme="minorHAnsi" w:cstheme="minorHAnsi"/>
          <w:sz w:val="23"/>
          <w:szCs w:val="23"/>
        </w:rPr>
        <w:t>6</w:t>
      </w:r>
      <w:r w:rsidRPr="009C3356">
        <w:rPr>
          <w:rFonts w:asciiTheme="minorHAnsi" w:hAnsiTheme="minorHAnsi" w:cstheme="minorHAnsi"/>
          <w:sz w:val="23"/>
          <w:szCs w:val="23"/>
        </w:rPr>
        <w:t xml:space="preserve"> ust. 9 - w wysokości 2.000,00 zł (dwa tysiące złotych) za każde naruszenie;</w:t>
      </w:r>
    </w:p>
    <w:p w14:paraId="335F4794" w14:textId="24BC3673" w:rsidR="00446B5A" w:rsidRPr="009C3356" w:rsidRDefault="00446B5A" w:rsidP="009C3356">
      <w:pPr>
        <w:pStyle w:val="Akapitzlist2"/>
        <w:widowControl w:val="0"/>
        <w:shd w:val="clear" w:color="auto" w:fill="FFFFFF"/>
        <w:autoSpaceDN w:val="0"/>
        <w:ind w:left="1134"/>
        <w:jc w:val="both"/>
        <w:rPr>
          <w:rFonts w:asciiTheme="minorHAnsi" w:hAnsiTheme="minorHAnsi" w:cstheme="minorHAnsi"/>
          <w:b/>
          <w:bCs/>
          <w:sz w:val="23"/>
          <w:szCs w:val="23"/>
        </w:rPr>
      </w:pPr>
      <w:r w:rsidRPr="009C3356">
        <w:rPr>
          <w:rFonts w:asciiTheme="minorHAnsi" w:hAnsiTheme="minorHAnsi" w:cstheme="minorHAnsi"/>
          <w:b/>
          <w:bCs/>
          <w:sz w:val="23"/>
          <w:szCs w:val="23"/>
        </w:rPr>
        <w:t xml:space="preserve">- łącznie jednak nie więcej niż </w:t>
      </w:r>
      <w:r w:rsidR="00DC1410" w:rsidRPr="009C3356">
        <w:rPr>
          <w:rFonts w:asciiTheme="minorHAnsi" w:hAnsiTheme="minorHAnsi" w:cstheme="minorHAnsi"/>
          <w:b/>
          <w:bCs/>
          <w:sz w:val="23"/>
          <w:szCs w:val="23"/>
        </w:rPr>
        <w:t>30</w:t>
      </w:r>
      <w:r w:rsidRPr="009C3356">
        <w:rPr>
          <w:rFonts w:asciiTheme="minorHAnsi" w:hAnsiTheme="minorHAnsi" w:cstheme="minorHAnsi"/>
          <w:b/>
          <w:bCs/>
          <w:sz w:val="23"/>
          <w:szCs w:val="23"/>
        </w:rPr>
        <w:t> 000,00</w:t>
      </w:r>
      <w:r w:rsidR="0042727D">
        <w:rPr>
          <w:rFonts w:asciiTheme="minorHAnsi" w:hAnsiTheme="minorHAnsi" w:cstheme="minorHAnsi"/>
          <w:b/>
          <w:bCs/>
          <w:sz w:val="23"/>
          <w:szCs w:val="23"/>
        </w:rPr>
        <w:t xml:space="preserve"> zł</w:t>
      </w:r>
      <w:r w:rsidRPr="009C3356">
        <w:rPr>
          <w:rFonts w:asciiTheme="minorHAnsi" w:hAnsiTheme="minorHAnsi" w:cstheme="minorHAnsi"/>
          <w:b/>
          <w:bCs/>
          <w:sz w:val="23"/>
          <w:szCs w:val="23"/>
        </w:rPr>
        <w:t xml:space="preserve"> (</w:t>
      </w:r>
      <w:r w:rsidR="00DC1410" w:rsidRPr="009C3356">
        <w:rPr>
          <w:rFonts w:asciiTheme="minorHAnsi" w:hAnsiTheme="minorHAnsi" w:cstheme="minorHAnsi"/>
          <w:b/>
          <w:bCs/>
          <w:sz w:val="23"/>
          <w:szCs w:val="23"/>
        </w:rPr>
        <w:t>trzydzieści</w:t>
      </w:r>
      <w:r w:rsidRPr="009C3356">
        <w:rPr>
          <w:rFonts w:asciiTheme="minorHAnsi" w:hAnsiTheme="minorHAnsi" w:cstheme="minorHAnsi"/>
          <w:b/>
          <w:bCs/>
          <w:sz w:val="23"/>
          <w:szCs w:val="23"/>
        </w:rPr>
        <w:t xml:space="preserve"> tysi</w:t>
      </w:r>
      <w:r w:rsidR="00EA75C1" w:rsidRPr="009C3356">
        <w:rPr>
          <w:rFonts w:asciiTheme="minorHAnsi" w:hAnsiTheme="minorHAnsi" w:cstheme="minorHAnsi"/>
          <w:b/>
          <w:bCs/>
          <w:sz w:val="23"/>
          <w:szCs w:val="23"/>
        </w:rPr>
        <w:t>ęcy</w:t>
      </w:r>
      <w:r w:rsidR="0042727D">
        <w:rPr>
          <w:rFonts w:asciiTheme="minorHAnsi" w:hAnsiTheme="minorHAnsi" w:cstheme="minorHAnsi"/>
          <w:b/>
          <w:bCs/>
          <w:sz w:val="23"/>
          <w:szCs w:val="23"/>
        </w:rPr>
        <w:t xml:space="preserve"> złotych</w:t>
      </w:r>
      <w:r w:rsidRPr="009C3356">
        <w:rPr>
          <w:rFonts w:asciiTheme="minorHAnsi" w:hAnsiTheme="minorHAnsi" w:cstheme="minorHAnsi"/>
          <w:b/>
          <w:bCs/>
          <w:sz w:val="23"/>
          <w:szCs w:val="23"/>
        </w:rPr>
        <w:t>) w całym okresie Umowy.</w:t>
      </w:r>
    </w:p>
    <w:p w14:paraId="713321F5" w14:textId="77777777" w:rsidR="009C3356" w:rsidRDefault="00C96A51">
      <w:pPr>
        <w:pStyle w:val="Akapitzlist2"/>
        <w:widowControl w:val="0"/>
        <w:numPr>
          <w:ilvl w:val="0"/>
          <w:numId w:val="56"/>
        </w:numPr>
        <w:shd w:val="clear" w:color="auto" w:fill="FFFFFF"/>
        <w:autoSpaceDN w:val="0"/>
        <w:ind w:left="426" w:hanging="426"/>
        <w:jc w:val="both"/>
        <w:rPr>
          <w:rFonts w:asciiTheme="minorHAnsi" w:hAnsiTheme="minorHAnsi" w:cstheme="minorHAnsi"/>
          <w:spacing w:val="1"/>
          <w:sz w:val="23"/>
          <w:szCs w:val="23"/>
        </w:rPr>
      </w:pPr>
      <w:r w:rsidRPr="00923CDA">
        <w:rPr>
          <w:rFonts w:asciiTheme="minorHAnsi" w:hAnsiTheme="minorHAnsi" w:cstheme="minorHAnsi"/>
          <w:sz w:val="23"/>
          <w:szCs w:val="23"/>
        </w:rPr>
        <w:t>Wykonawca</w:t>
      </w:r>
      <w:r w:rsidRPr="00923CDA">
        <w:rPr>
          <w:rFonts w:asciiTheme="minorHAnsi" w:hAnsiTheme="minorHAnsi" w:cstheme="minorHAnsi"/>
          <w:spacing w:val="1"/>
          <w:sz w:val="23"/>
          <w:szCs w:val="23"/>
        </w:rPr>
        <w:t xml:space="preserve"> zapłaci karę umowną w terminie 14 dni od daty otrzymania</w:t>
      </w:r>
      <w:r w:rsidRPr="00923CDA">
        <w:rPr>
          <w:rFonts w:asciiTheme="minorHAnsi" w:hAnsiTheme="minorHAnsi" w:cstheme="minorHAnsi"/>
          <w:spacing w:val="1"/>
          <w:sz w:val="23"/>
          <w:szCs w:val="23"/>
        </w:rPr>
        <w:br/>
      </w:r>
      <w:r w:rsidRPr="00923CDA">
        <w:rPr>
          <w:rFonts w:asciiTheme="minorHAnsi" w:hAnsiTheme="minorHAnsi" w:cstheme="minorHAnsi"/>
          <w:spacing w:val="1"/>
          <w:sz w:val="23"/>
          <w:szCs w:val="23"/>
        </w:rPr>
        <w:lastRenderedPageBreak/>
        <w:t xml:space="preserve">od </w:t>
      </w:r>
      <w:r w:rsidRPr="00923CDA">
        <w:rPr>
          <w:rFonts w:asciiTheme="minorHAnsi" w:hAnsiTheme="minorHAnsi" w:cstheme="minorHAnsi"/>
          <w:sz w:val="23"/>
          <w:szCs w:val="23"/>
        </w:rPr>
        <w:t>Zamawiającego</w:t>
      </w:r>
      <w:r w:rsidRPr="00923CDA">
        <w:rPr>
          <w:rFonts w:asciiTheme="minorHAnsi" w:hAnsiTheme="minorHAnsi" w:cstheme="minorHAnsi"/>
          <w:spacing w:val="1"/>
          <w:sz w:val="23"/>
          <w:szCs w:val="23"/>
        </w:rPr>
        <w:t xml:space="preserve"> żądania jej zapłaty, przelewem na rachunek bankowy wskazany przez Zamawiającego w żądaniu zapłaty kary.</w:t>
      </w:r>
    </w:p>
    <w:p w14:paraId="6692308B" w14:textId="77777777" w:rsidR="009C3356" w:rsidRDefault="00C96A51">
      <w:pPr>
        <w:pStyle w:val="Akapitzlist2"/>
        <w:widowControl w:val="0"/>
        <w:numPr>
          <w:ilvl w:val="0"/>
          <w:numId w:val="56"/>
        </w:numPr>
        <w:shd w:val="clear" w:color="auto" w:fill="FFFFFF"/>
        <w:autoSpaceDN w:val="0"/>
        <w:ind w:left="426" w:hanging="426"/>
        <w:jc w:val="both"/>
        <w:rPr>
          <w:rFonts w:asciiTheme="minorHAnsi" w:hAnsiTheme="minorHAnsi" w:cstheme="minorHAnsi"/>
          <w:spacing w:val="1"/>
          <w:sz w:val="23"/>
          <w:szCs w:val="23"/>
        </w:rPr>
      </w:pPr>
      <w:r w:rsidRPr="009C3356">
        <w:rPr>
          <w:rFonts w:asciiTheme="minorHAnsi" w:hAnsiTheme="minorHAnsi" w:cstheme="minorHAnsi"/>
          <w:spacing w:val="1"/>
          <w:sz w:val="23"/>
          <w:szCs w:val="23"/>
        </w:rPr>
        <w:t>Zamawiający wystawi</w:t>
      </w:r>
      <w:r w:rsidR="00D114AC" w:rsidRPr="009C3356">
        <w:rPr>
          <w:rFonts w:asciiTheme="minorHAnsi" w:hAnsiTheme="minorHAnsi" w:cstheme="minorHAnsi"/>
          <w:spacing w:val="1"/>
          <w:sz w:val="23"/>
          <w:szCs w:val="23"/>
        </w:rPr>
        <w:t xml:space="preserve"> </w:t>
      </w:r>
      <w:r w:rsidRPr="009C3356">
        <w:rPr>
          <w:rFonts w:asciiTheme="minorHAnsi" w:hAnsiTheme="minorHAnsi" w:cstheme="minorHAnsi"/>
          <w:spacing w:val="1"/>
          <w:sz w:val="23"/>
          <w:szCs w:val="23"/>
        </w:rPr>
        <w:t xml:space="preserve">na rzecz </w:t>
      </w:r>
      <w:r w:rsidRPr="009C3356">
        <w:rPr>
          <w:rFonts w:asciiTheme="minorHAnsi" w:hAnsiTheme="minorHAnsi" w:cstheme="minorHAnsi"/>
          <w:sz w:val="23"/>
          <w:szCs w:val="23"/>
        </w:rPr>
        <w:t>Wykonawcy</w:t>
      </w:r>
      <w:r w:rsidRPr="009C3356">
        <w:rPr>
          <w:rFonts w:asciiTheme="minorHAnsi" w:hAnsiTheme="minorHAnsi" w:cstheme="minorHAnsi"/>
          <w:spacing w:val="1"/>
          <w:sz w:val="23"/>
          <w:szCs w:val="23"/>
        </w:rPr>
        <w:t xml:space="preserve"> notę księgową obciążeniową na kwotę naliczonej kary umownej.</w:t>
      </w:r>
    </w:p>
    <w:p w14:paraId="710F5308" w14:textId="77777777" w:rsidR="009C3356" w:rsidRDefault="00C96A51">
      <w:pPr>
        <w:pStyle w:val="Akapitzlist2"/>
        <w:widowControl w:val="0"/>
        <w:numPr>
          <w:ilvl w:val="0"/>
          <w:numId w:val="56"/>
        </w:numPr>
        <w:shd w:val="clear" w:color="auto" w:fill="FFFFFF"/>
        <w:autoSpaceDN w:val="0"/>
        <w:ind w:left="426" w:hanging="426"/>
        <w:jc w:val="both"/>
        <w:rPr>
          <w:rFonts w:asciiTheme="minorHAnsi" w:hAnsiTheme="minorHAnsi" w:cstheme="minorHAnsi"/>
          <w:spacing w:val="1"/>
          <w:sz w:val="23"/>
          <w:szCs w:val="23"/>
        </w:rPr>
      </w:pPr>
      <w:r w:rsidRPr="009C3356">
        <w:rPr>
          <w:rFonts w:asciiTheme="minorHAnsi" w:hAnsiTheme="minorHAnsi" w:cstheme="minorHAnsi"/>
          <w:spacing w:val="1"/>
          <w:sz w:val="23"/>
          <w:szCs w:val="23"/>
        </w:rPr>
        <w:t>W przypadku gdy wartość szkody poniesionej przez Zamawiającego przewyższa wysokość kary umownej, a także w przypadku gdy szkoda powstała z przyczyn,</w:t>
      </w:r>
      <w:r w:rsidRPr="009C3356">
        <w:rPr>
          <w:rFonts w:asciiTheme="minorHAnsi" w:hAnsiTheme="minorHAnsi" w:cstheme="minorHAnsi"/>
          <w:spacing w:val="1"/>
          <w:sz w:val="23"/>
          <w:szCs w:val="23"/>
        </w:rPr>
        <w:br/>
        <w:t>dla których nie zastrzeżono kary umownej</w:t>
      </w:r>
      <w:r w:rsidR="00AF49D1" w:rsidRPr="009C3356">
        <w:rPr>
          <w:rFonts w:asciiTheme="minorHAnsi" w:hAnsiTheme="minorHAnsi" w:cstheme="minorHAnsi"/>
          <w:spacing w:val="1"/>
          <w:sz w:val="23"/>
          <w:szCs w:val="23"/>
        </w:rPr>
        <w:t>, Zamawiający jest uprawniony do żądania odszkodowania do pełnej wartości poniesionej szkody na zasadach ogólnych, wynikających z przepisów Kodeksu cywilnego niezależnie od tego, czy zrealizował uprawnienie do otrzymania kary umownej.</w:t>
      </w:r>
    </w:p>
    <w:p w14:paraId="209B7FD3" w14:textId="3D048EBE" w:rsidR="00647739" w:rsidRPr="0042727D" w:rsidRDefault="0042727D" w:rsidP="007E4ED5">
      <w:pPr>
        <w:pStyle w:val="p1"/>
        <w:numPr>
          <w:ilvl w:val="0"/>
          <w:numId w:val="56"/>
        </w:numPr>
        <w:ind w:left="426" w:hanging="426"/>
        <w:rPr>
          <w:rFonts w:asciiTheme="minorHAnsi" w:hAnsiTheme="minorHAnsi" w:cstheme="minorHAnsi"/>
          <w:sz w:val="23"/>
          <w:szCs w:val="23"/>
        </w:rPr>
      </w:pPr>
      <w:r w:rsidRPr="0042727D">
        <w:rPr>
          <w:rFonts w:asciiTheme="minorHAnsi" w:hAnsiTheme="minorHAnsi" w:cstheme="minorHAnsi"/>
          <w:sz w:val="23"/>
          <w:szCs w:val="23"/>
        </w:rPr>
        <w:t xml:space="preserve">Wykonawca może żądać od Zamawiającego zapłaty odsetek ustawowych za opóźnienie w przypadku zwłoki Zamawiającego w zapłacie poszczególnych rat wynagrodzenia Wykonawcy, zgodnie z harmonogramem płatności, o którym mowa w § 1 ust. </w:t>
      </w:r>
      <w:r w:rsidR="007E4ED5">
        <w:rPr>
          <w:rFonts w:asciiTheme="minorHAnsi" w:hAnsiTheme="minorHAnsi" w:cstheme="minorHAnsi"/>
          <w:sz w:val="23"/>
          <w:szCs w:val="23"/>
        </w:rPr>
        <w:t>5</w:t>
      </w:r>
      <w:r w:rsidRPr="0042727D">
        <w:rPr>
          <w:rFonts w:asciiTheme="minorHAnsi" w:hAnsiTheme="minorHAnsi" w:cstheme="minorHAnsi"/>
          <w:sz w:val="23"/>
          <w:szCs w:val="23"/>
        </w:rPr>
        <w:t xml:space="preserve"> pkt 3 </w:t>
      </w:r>
      <w:proofErr w:type="spellStart"/>
      <w:r w:rsidRPr="0042727D">
        <w:rPr>
          <w:rFonts w:asciiTheme="minorHAnsi" w:hAnsiTheme="minorHAnsi" w:cstheme="minorHAnsi"/>
          <w:sz w:val="23"/>
          <w:szCs w:val="23"/>
        </w:rPr>
        <w:t>Umowy.</w:t>
      </w:r>
      <w:r w:rsidR="007E4ED5">
        <w:rPr>
          <w:rFonts w:asciiTheme="minorHAnsi" w:hAnsiTheme="minorHAnsi" w:cstheme="minorHAnsi"/>
          <w:sz w:val="23"/>
          <w:szCs w:val="23"/>
        </w:rPr>
        <w:t>częśc</w:t>
      </w:r>
      <w:proofErr w:type="spellEnd"/>
    </w:p>
    <w:p w14:paraId="088396DA" w14:textId="77777777" w:rsidR="00C96A51" w:rsidRPr="00923CDA" w:rsidRDefault="00C96A51" w:rsidP="009C3356">
      <w:pPr>
        <w:jc w:val="center"/>
        <w:rPr>
          <w:rFonts w:asciiTheme="minorHAnsi" w:hAnsiTheme="minorHAnsi" w:cstheme="minorHAnsi"/>
          <w:b/>
          <w:sz w:val="23"/>
          <w:szCs w:val="23"/>
        </w:rPr>
      </w:pPr>
      <w:r w:rsidRPr="00923CDA">
        <w:rPr>
          <w:rFonts w:asciiTheme="minorHAnsi" w:hAnsiTheme="minorHAnsi" w:cstheme="minorHAnsi"/>
          <w:b/>
          <w:sz w:val="23"/>
          <w:szCs w:val="23"/>
        </w:rPr>
        <w:t xml:space="preserve">§ </w:t>
      </w:r>
      <w:r w:rsidR="00C05327" w:rsidRPr="00923CDA">
        <w:rPr>
          <w:rFonts w:asciiTheme="minorHAnsi" w:hAnsiTheme="minorHAnsi" w:cstheme="minorHAnsi"/>
          <w:b/>
          <w:sz w:val="23"/>
          <w:szCs w:val="23"/>
        </w:rPr>
        <w:t>4</w:t>
      </w:r>
      <w:r w:rsidRPr="00923CDA">
        <w:rPr>
          <w:rFonts w:asciiTheme="minorHAnsi" w:hAnsiTheme="minorHAnsi" w:cstheme="minorHAnsi"/>
          <w:b/>
          <w:sz w:val="23"/>
          <w:szCs w:val="23"/>
        </w:rPr>
        <w:t>.</w:t>
      </w:r>
    </w:p>
    <w:p w14:paraId="3B3EE178" w14:textId="7B9A0AC2" w:rsidR="00C96A51" w:rsidRPr="00923CDA" w:rsidRDefault="00C96A51">
      <w:pPr>
        <w:pStyle w:val="Akapitzlist2"/>
        <w:widowControl w:val="0"/>
        <w:numPr>
          <w:ilvl w:val="3"/>
          <w:numId w:val="58"/>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Zamawiającemu przysługuje prawo do odstąpienia od Umowy</w:t>
      </w:r>
      <w:r w:rsidR="00D114AC" w:rsidRPr="00923CDA">
        <w:rPr>
          <w:rFonts w:asciiTheme="minorHAnsi" w:hAnsiTheme="minorHAnsi" w:cstheme="minorHAnsi"/>
          <w:spacing w:val="1"/>
          <w:sz w:val="23"/>
          <w:szCs w:val="23"/>
        </w:rPr>
        <w:t>,</w:t>
      </w:r>
      <w:r w:rsidRPr="00923CDA">
        <w:rPr>
          <w:rFonts w:asciiTheme="minorHAnsi" w:hAnsiTheme="minorHAnsi" w:cstheme="minorHAnsi"/>
          <w:spacing w:val="1"/>
          <w:sz w:val="23"/>
          <w:szCs w:val="23"/>
        </w:rPr>
        <w:t xml:space="preserve"> w przypadku gdy:</w:t>
      </w:r>
    </w:p>
    <w:p w14:paraId="765C7BE0" w14:textId="5F9BB4FA" w:rsidR="00C96A51" w:rsidRPr="00923CDA" w:rsidRDefault="00C96A51">
      <w:pPr>
        <w:pStyle w:val="Akapitzlist2"/>
        <w:widowControl w:val="0"/>
        <w:numPr>
          <w:ilvl w:val="1"/>
          <w:numId w:val="59"/>
        </w:numPr>
        <w:shd w:val="clear" w:color="auto" w:fill="FFFFFF"/>
        <w:autoSpaceDN w:val="0"/>
        <w:jc w:val="both"/>
        <w:rPr>
          <w:rFonts w:asciiTheme="minorHAnsi" w:hAnsiTheme="minorHAnsi" w:cstheme="minorHAnsi"/>
          <w:sz w:val="23"/>
          <w:szCs w:val="23"/>
        </w:rPr>
      </w:pPr>
      <w:r w:rsidRPr="00923CDA">
        <w:rPr>
          <w:rFonts w:asciiTheme="minorHAnsi" w:hAnsiTheme="minorHAnsi" w:cstheme="minorHAnsi"/>
          <w:sz w:val="23"/>
          <w:szCs w:val="23"/>
        </w:rPr>
        <w:t>wystąpi istotna zmiana okoliczności powodująca, że wykonanie Umowy</w:t>
      </w:r>
      <w:r w:rsidRPr="00923CDA">
        <w:rPr>
          <w:rFonts w:asciiTheme="minorHAnsi" w:hAnsiTheme="minorHAnsi" w:cstheme="minorHAnsi"/>
          <w:sz w:val="23"/>
          <w:szCs w:val="23"/>
        </w:rPr>
        <w:br/>
        <w:t>nie leży w interesie publicznym, czego nie można było przewidzieć w chwili</w:t>
      </w:r>
      <w:r w:rsidRPr="00923CDA">
        <w:rPr>
          <w:rFonts w:asciiTheme="minorHAnsi" w:hAnsiTheme="minorHAnsi" w:cstheme="minorHAnsi"/>
          <w:sz w:val="23"/>
          <w:szCs w:val="23"/>
        </w:rPr>
        <w:br/>
        <w:t>jej zawarcia - odstąpienie od Umowy w tym przypadku może nastąpić</w:t>
      </w:r>
      <w:r w:rsidRPr="00923CDA">
        <w:rPr>
          <w:rFonts w:asciiTheme="minorHAnsi" w:hAnsiTheme="minorHAnsi" w:cstheme="minorHAnsi"/>
          <w:sz w:val="23"/>
          <w:szCs w:val="23"/>
        </w:rPr>
        <w:br/>
        <w:t>w terminie do 30 dni licząc od dnia powzięcia wiadomości o wystąpieniu takich okoliczności - w takim przypadku Wykonawca może żądać wynagrodzenia wyłącznie z tytułu części Umowy wykonanej do dnia odstąpienia;</w:t>
      </w:r>
    </w:p>
    <w:p w14:paraId="550944EC" w14:textId="737AC870" w:rsidR="00C96A51" w:rsidRPr="00923CDA" w:rsidRDefault="00C96A51">
      <w:pPr>
        <w:pStyle w:val="Akapitzlist2"/>
        <w:widowControl w:val="0"/>
        <w:numPr>
          <w:ilvl w:val="1"/>
          <w:numId w:val="59"/>
        </w:numPr>
        <w:shd w:val="clear" w:color="auto" w:fill="FFFFFF"/>
        <w:autoSpaceDN w:val="0"/>
        <w:jc w:val="both"/>
        <w:rPr>
          <w:rFonts w:asciiTheme="minorHAnsi" w:hAnsiTheme="minorHAnsi" w:cstheme="minorHAnsi"/>
          <w:sz w:val="23"/>
          <w:szCs w:val="23"/>
        </w:rPr>
      </w:pPr>
      <w:r w:rsidRPr="00923CDA">
        <w:rPr>
          <w:rFonts w:asciiTheme="minorHAnsi" w:hAnsiTheme="minorHAnsi" w:cstheme="minorHAnsi"/>
          <w:sz w:val="23"/>
          <w:szCs w:val="23"/>
        </w:rPr>
        <w:t>w stosunku do Wykonawcy otwarto likwidację lub w zatwierdzonym</w:t>
      </w:r>
      <w:r w:rsidRPr="00923CDA">
        <w:rPr>
          <w:rFonts w:asciiTheme="minorHAnsi" w:hAnsiTheme="minorHAnsi" w:cstheme="minorHAnsi"/>
          <w:sz w:val="23"/>
          <w:szCs w:val="23"/>
        </w:rPr>
        <w:br/>
        <w:t>przez sąd układzie w postępowaniu restrukturyzacyjnym jest przewidziane zaspokojenie wierzycieli przez likwidację jego majątku lub sąd zarządził likwidację jego majątku w trybie art. 332 ust. 1 ustawy z dnia 15 maja 2015 r.</w:t>
      </w:r>
      <w:r w:rsidRPr="00923CDA">
        <w:rPr>
          <w:rFonts w:asciiTheme="minorHAnsi" w:hAnsiTheme="minorHAnsi" w:cstheme="minorHAnsi"/>
          <w:sz w:val="23"/>
          <w:szCs w:val="23"/>
        </w:rPr>
        <w:br/>
        <w:t>- Prawo restrukturyzacyjne;</w:t>
      </w:r>
    </w:p>
    <w:p w14:paraId="5FA5F803" w14:textId="486866ED" w:rsidR="00C96A51" w:rsidRPr="00923CDA" w:rsidRDefault="00C96A51">
      <w:pPr>
        <w:pStyle w:val="Akapitzlist2"/>
        <w:widowControl w:val="0"/>
        <w:numPr>
          <w:ilvl w:val="1"/>
          <w:numId w:val="59"/>
        </w:numPr>
        <w:shd w:val="clear" w:color="auto" w:fill="FFFFFF"/>
        <w:autoSpaceDN w:val="0"/>
        <w:jc w:val="both"/>
        <w:rPr>
          <w:rFonts w:asciiTheme="minorHAnsi" w:hAnsiTheme="minorHAnsi" w:cstheme="minorHAnsi"/>
          <w:sz w:val="23"/>
          <w:szCs w:val="23"/>
        </w:rPr>
      </w:pPr>
      <w:r w:rsidRPr="00923CDA">
        <w:rPr>
          <w:rFonts w:asciiTheme="minorHAnsi" w:hAnsiTheme="minorHAnsi" w:cstheme="minorHAnsi"/>
          <w:sz w:val="23"/>
          <w:szCs w:val="23"/>
        </w:rPr>
        <w:t>Wykonawca utraci wymagane obowiązującymi przepisami uprawnienia</w:t>
      </w:r>
      <w:r w:rsidRPr="00923CDA">
        <w:rPr>
          <w:rFonts w:asciiTheme="minorHAnsi" w:hAnsiTheme="minorHAnsi" w:cstheme="minorHAnsi"/>
          <w:sz w:val="23"/>
          <w:szCs w:val="23"/>
        </w:rPr>
        <w:br/>
        <w:t>do prowadzenia działalności gospodarczej lub zawodowej w zakresie</w:t>
      </w:r>
      <w:r w:rsidRPr="00923CDA">
        <w:rPr>
          <w:rFonts w:asciiTheme="minorHAnsi" w:hAnsiTheme="minorHAnsi" w:cstheme="minorHAnsi"/>
          <w:sz w:val="23"/>
          <w:szCs w:val="23"/>
        </w:rPr>
        <w:br/>
        <w:t xml:space="preserve">objętym przedmiotem </w:t>
      </w:r>
      <w:r w:rsidR="00523BC5" w:rsidRPr="00923CDA">
        <w:rPr>
          <w:rFonts w:asciiTheme="minorHAnsi" w:hAnsiTheme="minorHAnsi" w:cstheme="minorHAnsi"/>
          <w:sz w:val="23"/>
          <w:szCs w:val="23"/>
        </w:rPr>
        <w:t>u</w:t>
      </w:r>
      <w:r w:rsidRPr="00923CDA">
        <w:rPr>
          <w:rFonts w:asciiTheme="minorHAnsi" w:hAnsiTheme="minorHAnsi" w:cstheme="minorHAnsi"/>
          <w:sz w:val="23"/>
          <w:szCs w:val="23"/>
        </w:rPr>
        <w:t>mowy;</w:t>
      </w:r>
    </w:p>
    <w:p w14:paraId="7D28629A" w14:textId="34D49B48" w:rsidR="00C96A51" w:rsidRPr="00923CDA" w:rsidRDefault="00DC1410">
      <w:pPr>
        <w:pStyle w:val="Akapitzlist2"/>
        <w:widowControl w:val="0"/>
        <w:numPr>
          <w:ilvl w:val="1"/>
          <w:numId w:val="59"/>
        </w:numPr>
        <w:shd w:val="clear" w:color="auto" w:fill="FFFFFF"/>
        <w:autoSpaceDN w:val="0"/>
        <w:jc w:val="both"/>
        <w:rPr>
          <w:rFonts w:asciiTheme="minorHAnsi" w:hAnsiTheme="minorHAnsi" w:cstheme="minorHAnsi"/>
          <w:sz w:val="23"/>
          <w:szCs w:val="23"/>
        </w:rPr>
      </w:pPr>
      <w:r w:rsidRPr="00923CDA">
        <w:rPr>
          <w:rFonts w:asciiTheme="minorHAnsi" w:hAnsiTheme="minorHAnsi" w:cstheme="minorHAnsi"/>
          <w:sz w:val="23"/>
          <w:szCs w:val="23"/>
        </w:rPr>
        <w:t xml:space="preserve">zwłoka </w:t>
      </w:r>
      <w:r w:rsidR="00C96A51" w:rsidRPr="00923CDA">
        <w:rPr>
          <w:rFonts w:asciiTheme="minorHAnsi" w:hAnsiTheme="minorHAnsi" w:cstheme="minorHAnsi"/>
          <w:sz w:val="23"/>
          <w:szCs w:val="23"/>
        </w:rPr>
        <w:t>Wykonawc</w:t>
      </w:r>
      <w:r w:rsidRPr="00923CDA">
        <w:rPr>
          <w:rFonts w:asciiTheme="minorHAnsi" w:hAnsiTheme="minorHAnsi" w:cstheme="minorHAnsi"/>
          <w:sz w:val="23"/>
          <w:szCs w:val="23"/>
        </w:rPr>
        <w:t xml:space="preserve">y w przekazaniu Zamawiającemu </w:t>
      </w:r>
      <w:r w:rsidR="00D96797" w:rsidRPr="00923CDA">
        <w:rPr>
          <w:rFonts w:asciiTheme="minorHAnsi" w:hAnsiTheme="minorHAnsi" w:cstheme="minorHAnsi"/>
          <w:sz w:val="23"/>
          <w:szCs w:val="23"/>
        </w:rPr>
        <w:t xml:space="preserve">przedmiotu </w:t>
      </w:r>
      <w:r w:rsidR="007953C9" w:rsidRPr="00923CDA">
        <w:rPr>
          <w:rFonts w:asciiTheme="minorHAnsi" w:hAnsiTheme="minorHAnsi" w:cstheme="minorHAnsi"/>
          <w:sz w:val="23"/>
          <w:szCs w:val="23"/>
        </w:rPr>
        <w:t>umowy</w:t>
      </w:r>
      <w:r w:rsidR="007953C9" w:rsidRPr="00923CDA">
        <w:rPr>
          <w:rFonts w:asciiTheme="minorHAnsi" w:hAnsiTheme="minorHAnsi" w:cstheme="minorHAnsi"/>
          <w:sz w:val="23"/>
          <w:szCs w:val="23"/>
        </w:rPr>
        <w:br/>
      </w:r>
      <w:r w:rsidR="00D96797" w:rsidRPr="00923CDA">
        <w:rPr>
          <w:rFonts w:asciiTheme="minorHAnsi" w:hAnsiTheme="minorHAnsi" w:cstheme="minorHAnsi"/>
          <w:sz w:val="23"/>
          <w:szCs w:val="23"/>
        </w:rPr>
        <w:t xml:space="preserve">ponad termin, o którym mowa w § 1 ust. </w:t>
      </w:r>
      <w:r w:rsidR="00CF7C08">
        <w:rPr>
          <w:rFonts w:asciiTheme="minorHAnsi" w:hAnsiTheme="minorHAnsi" w:cstheme="minorHAnsi"/>
          <w:sz w:val="23"/>
          <w:szCs w:val="23"/>
        </w:rPr>
        <w:t>6</w:t>
      </w:r>
      <w:r w:rsidR="00D96797" w:rsidRPr="00923CDA">
        <w:rPr>
          <w:rFonts w:asciiTheme="minorHAnsi" w:hAnsiTheme="minorHAnsi" w:cstheme="minorHAnsi"/>
          <w:sz w:val="23"/>
          <w:szCs w:val="23"/>
        </w:rPr>
        <w:t>, wynosi ponad 14 dni kalendarzowych</w:t>
      </w:r>
      <w:r w:rsidR="006448C5" w:rsidRPr="00923CDA">
        <w:rPr>
          <w:rFonts w:asciiTheme="minorHAnsi" w:hAnsiTheme="minorHAnsi" w:cstheme="minorHAnsi"/>
          <w:sz w:val="23"/>
          <w:szCs w:val="23"/>
        </w:rPr>
        <w:t>.</w:t>
      </w:r>
    </w:p>
    <w:p w14:paraId="061AAF36" w14:textId="0AE2179D" w:rsidR="00F85EA3" w:rsidRPr="009C3356" w:rsidRDefault="00F85EA3">
      <w:pPr>
        <w:pStyle w:val="Akapitzlist"/>
        <w:numPr>
          <w:ilvl w:val="0"/>
          <w:numId w:val="58"/>
        </w:numPr>
        <w:ind w:left="567" w:hanging="567"/>
        <w:jc w:val="both"/>
        <w:rPr>
          <w:rFonts w:asciiTheme="minorHAnsi" w:hAnsiTheme="minorHAnsi" w:cstheme="minorHAnsi"/>
          <w:spacing w:val="1"/>
          <w:sz w:val="23"/>
          <w:szCs w:val="23"/>
        </w:rPr>
      </w:pPr>
      <w:r w:rsidRPr="009C3356">
        <w:rPr>
          <w:rFonts w:asciiTheme="minorHAnsi" w:hAnsiTheme="minorHAnsi" w:cstheme="minorHAnsi"/>
          <w:spacing w:val="1"/>
          <w:sz w:val="23"/>
          <w:szCs w:val="23"/>
        </w:rPr>
        <w:t xml:space="preserve">W przypadku, o którym mowa w ust. 1 pkt </w:t>
      </w:r>
      <w:r w:rsidR="00F23D5A" w:rsidRPr="009C3356">
        <w:rPr>
          <w:rFonts w:asciiTheme="minorHAnsi" w:hAnsiTheme="minorHAnsi" w:cstheme="minorHAnsi"/>
          <w:spacing w:val="1"/>
          <w:sz w:val="23"/>
          <w:szCs w:val="23"/>
        </w:rPr>
        <w:t>4</w:t>
      </w:r>
      <w:r w:rsidRPr="009C3356">
        <w:rPr>
          <w:rFonts w:asciiTheme="minorHAnsi" w:hAnsiTheme="minorHAnsi" w:cstheme="minorHAnsi"/>
          <w:spacing w:val="1"/>
          <w:sz w:val="23"/>
          <w:szCs w:val="23"/>
        </w:rPr>
        <w:t xml:space="preserve"> </w:t>
      </w:r>
      <w:r w:rsidRPr="009C3356">
        <w:rPr>
          <w:rFonts w:asciiTheme="minorHAnsi" w:hAnsiTheme="minorHAnsi" w:cstheme="minorHAnsi"/>
          <w:sz w:val="23"/>
          <w:szCs w:val="23"/>
        </w:rPr>
        <w:t>Zamawiający może dochodzić</w:t>
      </w:r>
      <w:r w:rsidRPr="009C3356">
        <w:rPr>
          <w:rFonts w:asciiTheme="minorHAnsi" w:hAnsiTheme="minorHAnsi" w:cstheme="minorHAnsi"/>
          <w:sz w:val="23"/>
          <w:szCs w:val="23"/>
        </w:rPr>
        <w:br/>
        <w:t xml:space="preserve">od Wykonawcy albo kary umownej, o której mowa w § 3 </w:t>
      </w:r>
      <w:r w:rsidR="00F23D5A" w:rsidRPr="009C3356">
        <w:rPr>
          <w:rFonts w:asciiTheme="minorHAnsi" w:hAnsiTheme="minorHAnsi" w:cstheme="minorHAnsi"/>
          <w:sz w:val="23"/>
          <w:szCs w:val="23"/>
        </w:rPr>
        <w:t>ust. 1 pkt 1, albo kary umownej</w:t>
      </w:r>
      <w:r w:rsidRPr="009C3356">
        <w:rPr>
          <w:rFonts w:asciiTheme="minorHAnsi" w:hAnsiTheme="minorHAnsi" w:cstheme="minorHAnsi"/>
          <w:sz w:val="23"/>
          <w:szCs w:val="23"/>
        </w:rPr>
        <w:t>, o której mowa w § 3 ust. 1 pkt 2. Kary umowne, o których mowa</w:t>
      </w:r>
      <w:r w:rsidRPr="009C3356">
        <w:rPr>
          <w:rFonts w:asciiTheme="minorHAnsi" w:hAnsiTheme="minorHAnsi" w:cstheme="minorHAnsi"/>
          <w:sz w:val="23"/>
          <w:szCs w:val="23"/>
        </w:rPr>
        <w:br/>
        <w:t>w § 3 ust. 1 pkt 1 i pkt 2 nie podlegają łączeniu lub sumowaniu</w:t>
      </w:r>
      <w:r w:rsidRPr="009C3356">
        <w:rPr>
          <w:rFonts w:asciiTheme="minorHAnsi" w:hAnsiTheme="minorHAnsi" w:cstheme="minorHAnsi"/>
          <w:spacing w:val="1"/>
          <w:sz w:val="23"/>
          <w:szCs w:val="23"/>
        </w:rPr>
        <w:t xml:space="preserve"> w przypadku,</w:t>
      </w:r>
      <w:r w:rsidRPr="009C3356">
        <w:rPr>
          <w:rFonts w:asciiTheme="minorHAnsi" w:hAnsiTheme="minorHAnsi" w:cstheme="minorHAnsi"/>
          <w:spacing w:val="1"/>
          <w:sz w:val="23"/>
          <w:szCs w:val="23"/>
        </w:rPr>
        <w:br/>
        <w:t xml:space="preserve">gdy Zamawiający odstąpi od Umowy ponieważ </w:t>
      </w:r>
      <w:r w:rsidR="00F23D5A" w:rsidRPr="009C3356">
        <w:rPr>
          <w:rFonts w:asciiTheme="minorHAnsi" w:hAnsiTheme="minorHAnsi" w:cstheme="minorHAnsi"/>
          <w:sz w:val="23"/>
          <w:szCs w:val="23"/>
        </w:rPr>
        <w:t xml:space="preserve">zwłoka Wykonawcy w przekazaniu Zamawiającemu przedmiotu </w:t>
      </w:r>
      <w:r w:rsidR="006F4F9B" w:rsidRPr="009C3356">
        <w:rPr>
          <w:rFonts w:asciiTheme="minorHAnsi" w:hAnsiTheme="minorHAnsi" w:cstheme="minorHAnsi"/>
          <w:sz w:val="23"/>
          <w:szCs w:val="23"/>
        </w:rPr>
        <w:t>umowy</w:t>
      </w:r>
      <w:r w:rsidR="00F23D5A" w:rsidRPr="009C3356">
        <w:rPr>
          <w:rFonts w:asciiTheme="minorHAnsi" w:hAnsiTheme="minorHAnsi" w:cstheme="minorHAnsi"/>
          <w:sz w:val="23"/>
          <w:szCs w:val="23"/>
        </w:rPr>
        <w:t xml:space="preserve"> ponad termin, o którym mowa w § 1 ust. </w:t>
      </w:r>
      <w:r w:rsidR="00CF7C08">
        <w:rPr>
          <w:rFonts w:asciiTheme="minorHAnsi" w:hAnsiTheme="minorHAnsi" w:cstheme="minorHAnsi"/>
          <w:sz w:val="23"/>
          <w:szCs w:val="23"/>
        </w:rPr>
        <w:t>6</w:t>
      </w:r>
      <w:r w:rsidR="00F23D5A" w:rsidRPr="009C3356">
        <w:rPr>
          <w:rFonts w:asciiTheme="minorHAnsi" w:hAnsiTheme="minorHAnsi" w:cstheme="minorHAnsi"/>
          <w:sz w:val="23"/>
          <w:szCs w:val="23"/>
        </w:rPr>
        <w:t>, wynosi ponad 14 dni kalendarzowych</w:t>
      </w:r>
      <w:r w:rsidRPr="009C3356">
        <w:rPr>
          <w:rFonts w:asciiTheme="minorHAnsi" w:hAnsiTheme="minorHAnsi" w:cstheme="minorHAnsi"/>
          <w:sz w:val="23"/>
          <w:szCs w:val="23"/>
        </w:rPr>
        <w:t>.</w:t>
      </w:r>
    </w:p>
    <w:p w14:paraId="48C04DD5" w14:textId="07F0B4DF" w:rsidR="00F85EA3" w:rsidRPr="00923CDA" w:rsidRDefault="00F85EA3">
      <w:pPr>
        <w:pStyle w:val="Akapitzlist2"/>
        <w:widowControl w:val="0"/>
        <w:numPr>
          <w:ilvl w:val="0"/>
          <w:numId w:val="58"/>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Oświadczenie o odstąpieniu od Umowy należy złożyć drugiej Stronie w formie pisemnej pod rygorem nieważności. Oświadczenie o odstąpieniu od Umowy</w:t>
      </w:r>
      <w:r w:rsidRPr="00923CDA">
        <w:rPr>
          <w:rFonts w:asciiTheme="minorHAnsi" w:hAnsiTheme="minorHAnsi" w:cstheme="minorHAnsi"/>
          <w:spacing w:val="1"/>
          <w:sz w:val="23"/>
          <w:szCs w:val="23"/>
        </w:rPr>
        <w:br/>
        <w:t>musi zawierać uzasadnienie.</w:t>
      </w:r>
    </w:p>
    <w:p w14:paraId="1476CC75" w14:textId="77777777" w:rsidR="00C96A51" w:rsidRPr="00923CDA" w:rsidRDefault="00C96A51" w:rsidP="00A909B9">
      <w:pPr>
        <w:jc w:val="both"/>
        <w:rPr>
          <w:rFonts w:asciiTheme="minorHAnsi" w:hAnsiTheme="minorHAnsi" w:cstheme="minorHAnsi"/>
          <w:sz w:val="23"/>
          <w:szCs w:val="23"/>
        </w:rPr>
      </w:pPr>
    </w:p>
    <w:p w14:paraId="2C8E6372" w14:textId="77777777" w:rsidR="00C96A51" w:rsidRPr="00923CDA" w:rsidRDefault="00C96A51" w:rsidP="009C3356">
      <w:pPr>
        <w:pStyle w:val="Tekstpodstawowywcity2"/>
        <w:spacing w:after="0" w:line="240" w:lineRule="auto"/>
        <w:ind w:left="0"/>
        <w:jc w:val="center"/>
        <w:rPr>
          <w:rFonts w:asciiTheme="minorHAnsi" w:hAnsiTheme="minorHAnsi" w:cstheme="minorHAnsi"/>
          <w:b/>
          <w:bCs/>
          <w:spacing w:val="1"/>
          <w:sz w:val="23"/>
          <w:szCs w:val="23"/>
        </w:rPr>
      </w:pPr>
      <w:r w:rsidRPr="00923CDA">
        <w:rPr>
          <w:rFonts w:asciiTheme="minorHAnsi" w:hAnsiTheme="minorHAnsi" w:cstheme="minorHAnsi"/>
          <w:b/>
          <w:bCs/>
          <w:spacing w:val="1"/>
          <w:sz w:val="23"/>
          <w:szCs w:val="23"/>
        </w:rPr>
        <w:t xml:space="preserve">§ </w:t>
      </w:r>
      <w:r w:rsidR="00C05327" w:rsidRPr="00923CDA">
        <w:rPr>
          <w:rFonts w:asciiTheme="minorHAnsi" w:hAnsiTheme="minorHAnsi" w:cstheme="minorHAnsi"/>
          <w:b/>
          <w:bCs/>
          <w:spacing w:val="1"/>
          <w:sz w:val="23"/>
          <w:szCs w:val="23"/>
        </w:rPr>
        <w:t>5</w:t>
      </w:r>
      <w:r w:rsidRPr="00923CDA">
        <w:rPr>
          <w:rFonts w:asciiTheme="minorHAnsi" w:hAnsiTheme="minorHAnsi" w:cstheme="minorHAnsi"/>
          <w:b/>
          <w:bCs/>
          <w:spacing w:val="1"/>
          <w:sz w:val="23"/>
          <w:szCs w:val="23"/>
        </w:rPr>
        <w:t>.</w:t>
      </w:r>
    </w:p>
    <w:p w14:paraId="6D89D611" w14:textId="33116B6E" w:rsidR="00E501C4" w:rsidRPr="00923CDA" w:rsidRDefault="00F23D5A">
      <w:pPr>
        <w:pStyle w:val="Akapitzlist2"/>
        <w:widowControl w:val="0"/>
        <w:numPr>
          <w:ilvl w:val="0"/>
          <w:numId w:val="60"/>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z w:val="23"/>
          <w:szCs w:val="23"/>
        </w:rPr>
        <w:t>Wykonawca nie może przenieść na osoby trzecie swoich praw i obowiązków wynikających z Umowy bez zgody Zamawiającego. Wykonawca</w:t>
      </w:r>
      <w:r w:rsidRPr="00923CDA">
        <w:rPr>
          <w:rFonts w:asciiTheme="minorHAnsi" w:hAnsiTheme="minorHAnsi" w:cstheme="minorHAnsi"/>
          <w:spacing w:val="1"/>
          <w:sz w:val="23"/>
          <w:szCs w:val="23"/>
        </w:rPr>
        <w:t xml:space="preserve"> może realizować przedmiot </w:t>
      </w:r>
      <w:r w:rsidR="00523BC5" w:rsidRPr="00923CDA">
        <w:rPr>
          <w:rFonts w:asciiTheme="minorHAnsi" w:hAnsiTheme="minorHAnsi" w:cstheme="minorHAnsi"/>
          <w:spacing w:val="1"/>
          <w:sz w:val="23"/>
          <w:szCs w:val="23"/>
        </w:rPr>
        <w:t>u</w:t>
      </w:r>
      <w:r w:rsidRPr="00923CDA">
        <w:rPr>
          <w:rFonts w:asciiTheme="minorHAnsi" w:hAnsiTheme="minorHAnsi" w:cstheme="minorHAnsi"/>
          <w:spacing w:val="1"/>
          <w:sz w:val="23"/>
          <w:szCs w:val="23"/>
        </w:rPr>
        <w:t>mowy korzystając z podwykonawstwa na zasadach, o których mowa</w:t>
      </w:r>
      <w:r w:rsidR="00A5639F" w:rsidRPr="00923CDA">
        <w:rPr>
          <w:rFonts w:asciiTheme="minorHAnsi" w:hAnsiTheme="minorHAnsi" w:cstheme="minorHAnsi"/>
          <w:spacing w:val="1"/>
          <w:sz w:val="23"/>
          <w:szCs w:val="23"/>
        </w:rPr>
        <w:br/>
      </w:r>
      <w:r w:rsidRPr="00923CDA">
        <w:rPr>
          <w:rFonts w:asciiTheme="minorHAnsi" w:hAnsiTheme="minorHAnsi" w:cstheme="minorHAnsi"/>
          <w:spacing w:val="1"/>
          <w:sz w:val="23"/>
          <w:szCs w:val="23"/>
        </w:rPr>
        <w:t>w ust. 2 do 16.</w:t>
      </w:r>
    </w:p>
    <w:p w14:paraId="5BE63938" w14:textId="3E532BCF" w:rsidR="00C96A51" w:rsidRPr="00923CDA" w:rsidRDefault="00C96A51">
      <w:pPr>
        <w:pStyle w:val="Akapitzlist2"/>
        <w:widowControl w:val="0"/>
        <w:numPr>
          <w:ilvl w:val="0"/>
          <w:numId w:val="60"/>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lastRenderedPageBreak/>
        <w:t>Wykonawca oraz jego podwykonawcy przez cały okres realizacji Umowy zobowiązani są posiadać uprawnienia niezbędne do realizacji przedmiotu Umowy zgodnie z obowiązującymi przepisami prawa.</w:t>
      </w:r>
    </w:p>
    <w:p w14:paraId="2A2DFA87" w14:textId="17C47DAB" w:rsidR="00C96A51" w:rsidRPr="00923CDA" w:rsidRDefault="00C96A51">
      <w:pPr>
        <w:pStyle w:val="Akapitzlist2"/>
        <w:widowControl w:val="0"/>
        <w:numPr>
          <w:ilvl w:val="0"/>
          <w:numId w:val="60"/>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Wykonawca obowiązany jest przedłożyć Zamawiającemu zawartą umowę</w:t>
      </w:r>
      <w:r w:rsidRPr="00923CDA">
        <w:rPr>
          <w:rFonts w:asciiTheme="minorHAnsi" w:hAnsiTheme="minorHAnsi" w:cstheme="minorHAnsi"/>
          <w:spacing w:val="1"/>
          <w:sz w:val="23"/>
          <w:szCs w:val="23"/>
        </w:rPr>
        <w:br/>
        <w:t>o podwykonawstwo (lub jej kopię poświadczoną za zgodność z oryginałem)</w:t>
      </w:r>
      <w:r w:rsidRPr="00923CDA">
        <w:rPr>
          <w:rFonts w:asciiTheme="minorHAnsi" w:hAnsiTheme="minorHAnsi" w:cstheme="minorHAnsi"/>
          <w:spacing w:val="1"/>
          <w:sz w:val="23"/>
          <w:szCs w:val="23"/>
        </w:rPr>
        <w:br/>
        <w:t>w terminie 7 dni licząc od dnia jej zawarcia. Obowiązek, o którym mowa</w:t>
      </w:r>
      <w:r w:rsidRPr="00923CDA">
        <w:rPr>
          <w:rFonts w:asciiTheme="minorHAnsi" w:hAnsiTheme="minorHAnsi" w:cstheme="minorHAnsi"/>
          <w:spacing w:val="1"/>
          <w:sz w:val="23"/>
          <w:szCs w:val="23"/>
        </w:rPr>
        <w:br/>
        <w:t>w zdaniu poprzedzającym nie dotyczy umów o wartości niższej niż 0,5% maksymalnej wartości nominalnej zobowiązania Zamawiającego wynikającego z Umowy</w:t>
      </w:r>
      <w:r w:rsidR="00F85EA3" w:rsidRPr="00923CDA">
        <w:rPr>
          <w:rFonts w:asciiTheme="minorHAnsi" w:hAnsiTheme="minorHAnsi" w:cstheme="minorHAnsi"/>
          <w:spacing w:val="1"/>
          <w:sz w:val="23"/>
          <w:szCs w:val="23"/>
        </w:rPr>
        <w:t xml:space="preserve"> brutto</w:t>
      </w:r>
      <w:r w:rsidRPr="00923CDA">
        <w:rPr>
          <w:rFonts w:asciiTheme="minorHAnsi" w:hAnsiTheme="minorHAnsi" w:cstheme="minorHAnsi"/>
          <w:spacing w:val="1"/>
          <w:sz w:val="23"/>
          <w:szCs w:val="23"/>
        </w:rPr>
        <w:t>.</w:t>
      </w:r>
    </w:p>
    <w:p w14:paraId="40F0D713" w14:textId="6815B7F3" w:rsidR="00C96A51" w:rsidRPr="00923CDA" w:rsidRDefault="00C96A51">
      <w:pPr>
        <w:pStyle w:val="Akapitzlist2"/>
        <w:widowControl w:val="0"/>
        <w:numPr>
          <w:ilvl w:val="0"/>
          <w:numId w:val="60"/>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Postanowienia ust. 3 stosuje się odpowiednio do zmian umowy o podwykonawstwo.</w:t>
      </w:r>
    </w:p>
    <w:p w14:paraId="7277B90F" w14:textId="243ED346" w:rsidR="00C96A51" w:rsidRPr="00923CDA" w:rsidRDefault="00C96A51">
      <w:pPr>
        <w:pStyle w:val="Akapitzlist2"/>
        <w:widowControl w:val="0"/>
        <w:numPr>
          <w:ilvl w:val="0"/>
          <w:numId w:val="60"/>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z w:val="23"/>
          <w:szCs w:val="23"/>
        </w:rPr>
        <w:t>Wykonawca</w:t>
      </w:r>
      <w:r w:rsidRPr="00923CDA">
        <w:rPr>
          <w:rFonts w:asciiTheme="minorHAnsi" w:hAnsiTheme="minorHAnsi" w:cstheme="minorHAnsi"/>
          <w:spacing w:val="1"/>
          <w:sz w:val="23"/>
          <w:szCs w:val="23"/>
        </w:rPr>
        <w:t xml:space="preserve"> odpowiada za działania i zaniechania podwykonawców jak za własne działania i zaniechania. </w:t>
      </w:r>
    </w:p>
    <w:p w14:paraId="76036763" w14:textId="193BF0C9" w:rsidR="00C96A51" w:rsidRPr="00923CDA" w:rsidRDefault="00C96A51">
      <w:pPr>
        <w:pStyle w:val="Akapitzlist2"/>
        <w:widowControl w:val="0"/>
        <w:numPr>
          <w:ilvl w:val="0"/>
          <w:numId w:val="60"/>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Roszczenia podwykonawców związane z realizacją umów zawartych z Wykonawcą obciążają Wykonawcę.</w:t>
      </w:r>
    </w:p>
    <w:p w14:paraId="08514A24" w14:textId="5FD4211D" w:rsidR="009C3356" w:rsidRDefault="00C96A51">
      <w:pPr>
        <w:pStyle w:val="Akapitzlist2"/>
        <w:widowControl w:val="0"/>
        <w:numPr>
          <w:ilvl w:val="0"/>
          <w:numId w:val="60"/>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Przed przystąpieniem do realizacji przedmiotu Umowy Wykonawca przekaże Zamawiającemu nazwy oraz dane teleadresowe podwykonawców i ich przedstawicieli prawnych.</w:t>
      </w:r>
    </w:p>
    <w:p w14:paraId="0267EA43" w14:textId="63819964" w:rsidR="009C3356" w:rsidRPr="009C3356" w:rsidRDefault="00C96A51">
      <w:pPr>
        <w:pStyle w:val="Akapitzlist2"/>
        <w:widowControl w:val="0"/>
        <w:numPr>
          <w:ilvl w:val="0"/>
          <w:numId w:val="60"/>
        </w:numPr>
        <w:shd w:val="clear" w:color="auto" w:fill="FFFFFF"/>
        <w:autoSpaceDN w:val="0"/>
        <w:ind w:left="567" w:hanging="567"/>
        <w:jc w:val="both"/>
        <w:rPr>
          <w:rFonts w:asciiTheme="minorHAnsi" w:hAnsiTheme="minorHAnsi" w:cstheme="minorHAnsi"/>
          <w:spacing w:val="1"/>
          <w:sz w:val="23"/>
          <w:szCs w:val="23"/>
        </w:rPr>
      </w:pPr>
      <w:r w:rsidRPr="00923CDA">
        <w:t>Jeżeli zmiana albo rezygnacja z podwykonawcy dotyczy podmiotu, na którego</w:t>
      </w:r>
      <w:r w:rsidRPr="00923CDA">
        <w:br/>
        <w:t>zasoby Wykonawca powoływał się w celu wykazania spełniania warunków udziału</w:t>
      </w:r>
      <w:r w:rsidRPr="00923CDA">
        <w:br/>
        <w:t>w postępowaniu, Wykonawca jest obowiązany wykazać Zamawiającemu,</w:t>
      </w:r>
      <w:r w:rsidRPr="00923CDA">
        <w:br/>
        <w:t>że proponowany inny podwykonawca lub Wykonawca samodzielnie spełnia</w:t>
      </w:r>
      <w:r w:rsidRPr="00923CDA">
        <w:br/>
        <w:t>je w stopniu nie mniejszym niż podwykonawca, na którego zasoby Wykonawca</w:t>
      </w:r>
      <w:r w:rsidRPr="00923CDA">
        <w:br/>
        <w:t>powoływał się w czasie oceny ofert</w:t>
      </w:r>
    </w:p>
    <w:p w14:paraId="468A1D7D" w14:textId="504F0461" w:rsidR="00C023E6" w:rsidRPr="009C3356" w:rsidRDefault="00C023E6">
      <w:pPr>
        <w:pStyle w:val="Akapitzlist2"/>
        <w:widowControl w:val="0"/>
        <w:numPr>
          <w:ilvl w:val="0"/>
          <w:numId w:val="60"/>
        </w:numPr>
        <w:shd w:val="clear" w:color="auto" w:fill="FFFFFF"/>
        <w:autoSpaceDN w:val="0"/>
        <w:ind w:left="567" w:hanging="567"/>
        <w:jc w:val="both"/>
        <w:rPr>
          <w:rFonts w:asciiTheme="minorHAnsi" w:hAnsiTheme="minorHAnsi" w:cstheme="minorHAnsi"/>
          <w:spacing w:val="1"/>
          <w:sz w:val="23"/>
          <w:szCs w:val="23"/>
        </w:rPr>
      </w:pPr>
      <w:r w:rsidRPr="009C3356">
        <w:t>W przypadku korzystania z podwykonawstwa, Wykonawca obowiązany jest zawrzeć</w:t>
      </w:r>
      <w:r w:rsidRPr="009C3356">
        <w:br/>
        <w:t>każdorazowo ze swoim podwykonawcą umowę określającą zasady powierzenia</w:t>
      </w:r>
      <w:r w:rsidRPr="009C3356">
        <w:br/>
        <w:t xml:space="preserve">temu podwykonawcy realizacji </w:t>
      </w:r>
      <w:r w:rsidR="00523BC5" w:rsidRPr="009C3356">
        <w:t>p</w:t>
      </w:r>
      <w:r w:rsidRPr="009C3356">
        <w:t xml:space="preserve">rzedmiotu </w:t>
      </w:r>
      <w:r w:rsidR="00523BC5" w:rsidRPr="009C3356">
        <w:t>u</w:t>
      </w:r>
      <w:r w:rsidRPr="009C3356">
        <w:t xml:space="preserve">mowy, lub jego części, która zawierać będzie zobowiązanie podwykonawcy do odpowiedniego przestrzegania obowiązków Wykonawcy wynikających z § </w:t>
      </w:r>
      <w:r w:rsidR="00C05327" w:rsidRPr="009C3356">
        <w:t>6</w:t>
      </w:r>
      <w:r w:rsidRPr="009C3356">
        <w:t xml:space="preserve">, § </w:t>
      </w:r>
      <w:r w:rsidR="00C05327" w:rsidRPr="009C3356">
        <w:t>8</w:t>
      </w:r>
      <w:r w:rsidRPr="009C3356">
        <w:t xml:space="preserve"> oraz § </w:t>
      </w:r>
      <w:r w:rsidR="00C05327" w:rsidRPr="009C3356">
        <w:t>9</w:t>
      </w:r>
      <w:r w:rsidRPr="009C3356">
        <w:t xml:space="preserve"> niniejszej Umowy.</w:t>
      </w:r>
    </w:p>
    <w:p w14:paraId="3B9A0F44" w14:textId="370F8C92" w:rsidR="007A0C26" w:rsidRPr="009C3356" w:rsidRDefault="007A0C26">
      <w:pPr>
        <w:pStyle w:val="Akapitzlist"/>
        <w:numPr>
          <w:ilvl w:val="0"/>
          <w:numId w:val="60"/>
        </w:numPr>
        <w:ind w:left="567" w:hanging="567"/>
        <w:jc w:val="both"/>
        <w:rPr>
          <w:rFonts w:asciiTheme="minorHAnsi" w:hAnsiTheme="minorHAnsi" w:cstheme="minorHAnsi"/>
          <w:sz w:val="23"/>
          <w:szCs w:val="23"/>
        </w:rPr>
      </w:pPr>
      <w:r w:rsidRPr="009C3356">
        <w:rPr>
          <w:rFonts w:asciiTheme="minorHAnsi" w:hAnsiTheme="minorHAnsi" w:cstheme="minorHAnsi"/>
          <w:spacing w:val="1"/>
          <w:sz w:val="23"/>
          <w:szCs w:val="23"/>
        </w:rPr>
        <w:t>W przypadku niedopełnienia przez Wykonawcę obowiązków, o których mowa w ust. 2, 3, 4, 7 albo 8, Zamawiający ma prawo rozwiązać Umowę bez zachowania okresu wypowiedzenia z winy Wykonawcy oraz naliczyć Wykonawcy karę umowną, o której mowa w § 3 ust. 1 pkt 2 Umowy.</w:t>
      </w:r>
    </w:p>
    <w:p w14:paraId="204868CA" w14:textId="39DD843B" w:rsidR="006853B4" w:rsidRPr="009C3356" w:rsidRDefault="006853B4">
      <w:pPr>
        <w:pStyle w:val="Akapitzlist"/>
        <w:numPr>
          <w:ilvl w:val="0"/>
          <w:numId w:val="60"/>
        </w:numPr>
        <w:ind w:left="567" w:hanging="567"/>
        <w:jc w:val="both"/>
        <w:rPr>
          <w:rFonts w:asciiTheme="minorHAnsi" w:hAnsiTheme="minorHAnsi" w:cstheme="minorHAnsi"/>
          <w:sz w:val="23"/>
          <w:szCs w:val="23"/>
        </w:rPr>
      </w:pPr>
      <w:r w:rsidRPr="009C3356">
        <w:rPr>
          <w:rFonts w:asciiTheme="minorHAnsi" w:hAnsiTheme="minorHAnsi" w:cstheme="minorHAnsi"/>
          <w:spacing w:val="1"/>
          <w:sz w:val="23"/>
          <w:szCs w:val="23"/>
        </w:rPr>
        <w:t>W przypadku niedopełnienia przez Wykonawcę obowiązku, o którym mowa</w:t>
      </w:r>
      <w:r w:rsidRPr="009C3356">
        <w:rPr>
          <w:rFonts w:asciiTheme="minorHAnsi" w:hAnsiTheme="minorHAnsi" w:cstheme="minorHAnsi"/>
          <w:spacing w:val="1"/>
          <w:sz w:val="23"/>
          <w:szCs w:val="23"/>
        </w:rPr>
        <w:br/>
        <w:t>w ust. 9, Zamawiający ma prawo naliczyć Wykonawcy karę umowną,</w:t>
      </w:r>
      <w:r w:rsidR="00E501C4" w:rsidRPr="009C3356">
        <w:rPr>
          <w:rFonts w:asciiTheme="minorHAnsi" w:hAnsiTheme="minorHAnsi" w:cstheme="minorHAnsi"/>
          <w:spacing w:val="1"/>
          <w:sz w:val="23"/>
          <w:szCs w:val="23"/>
        </w:rPr>
        <w:t xml:space="preserve"> </w:t>
      </w:r>
      <w:r w:rsidRPr="009C3356">
        <w:rPr>
          <w:rFonts w:asciiTheme="minorHAnsi" w:hAnsiTheme="minorHAnsi" w:cstheme="minorHAnsi"/>
          <w:spacing w:val="1"/>
          <w:sz w:val="23"/>
          <w:szCs w:val="23"/>
        </w:rPr>
        <w:t>o której mowa</w:t>
      </w:r>
      <w:r w:rsidR="00E501C4" w:rsidRPr="009C3356">
        <w:rPr>
          <w:rFonts w:asciiTheme="minorHAnsi" w:hAnsiTheme="minorHAnsi" w:cstheme="minorHAnsi"/>
          <w:spacing w:val="1"/>
          <w:sz w:val="23"/>
          <w:szCs w:val="23"/>
        </w:rPr>
        <w:br/>
      </w:r>
      <w:r w:rsidRPr="009C3356">
        <w:rPr>
          <w:rFonts w:asciiTheme="minorHAnsi" w:hAnsiTheme="minorHAnsi" w:cstheme="minorHAnsi"/>
          <w:spacing w:val="1"/>
          <w:sz w:val="23"/>
          <w:szCs w:val="23"/>
        </w:rPr>
        <w:t xml:space="preserve">w § </w:t>
      </w:r>
      <w:r w:rsidR="00C05327" w:rsidRPr="009C3356">
        <w:rPr>
          <w:rFonts w:asciiTheme="minorHAnsi" w:hAnsiTheme="minorHAnsi" w:cstheme="minorHAnsi"/>
          <w:spacing w:val="1"/>
          <w:sz w:val="23"/>
          <w:szCs w:val="23"/>
        </w:rPr>
        <w:t>3</w:t>
      </w:r>
      <w:r w:rsidRPr="009C3356">
        <w:rPr>
          <w:rFonts w:asciiTheme="minorHAnsi" w:hAnsiTheme="minorHAnsi" w:cstheme="minorHAnsi"/>
          <w:spacing w:val="1"/>
          <w:sz w:val="23"/>
          <w:szCs w:val="23"/>
        </w:rPr>
        <w:t xml:space="preserve"> ust. 1 pkt </w:t>
      </w:r>
      <w:r w:rsidR="00852F9C" w:rsidRPr="009C3356">
        <w:rPr>
          <w:rFonts w:asciiTheme="minorHAnsi" w:hAnsiTheme="minorHAnsi" w:cstheme="minorHAnsi"/>
          <w:spacing w:val="1"/>
          <w:sz w:val="23"/>
          <w:szCs w:val="23"/>
        </w:rPr>
        <w:t>4</w:t>
      </w:r>
      <w:r w:rsidRPr="009C3356">
        <w:rPr>
          <w:rFonts w:asciiTheme="minorHAnsi" w:hAnsiTheme="minorHAnsi" w:cstheme="minorHAnsi"/>
          <w:spacing w:val="1"/>
          <w:sz w:val="23"/>
          <w:szCs w:val="23"/>
        </w:rPr>
        <w:t xml:space="preserve"> Umowy.</w:t>
      </w:r>
    </w:p>
    <w:p w14:paraId="14E8D2FF" w14:textId="02A52778" w:rsidR="006D2359" w:rsidRPr="009C3356" w:rsidRDefault="006D2359">
      <w:pPr>
        <w:pStyle w:val="Akapitzlist"/>
        <w:numPr>
          <w:ilvl w:val="0"/>
          <w:numId w:val="60"/>
        </w:numPr>
        <w:ind w:left="567" w:hanging="567"/>
        <w:jc w:val="both"/>
        <w:rPr>
          <w:rFonts w:asciiTheme="minorHAnsi" w:hAnsiTheme="minorHAnsi" w:cstheme="minorHAnsi"/>
          <w:sz w:val="23"/>
          <w:szCs w:val="23"/>
        </w:rPr>
      </w:pPr>
      <w:r w:rsidRPr="009C3356">
        <w:rPr>
          <w:rFonts w:asciiTheme="minorHAnsi" w:hAnsiTheme="minorHAnsi" w:cstheme="minorHAnsi"/>
          <w:sz w:val="23"/>
          <w:szCs w:val="23"/>
        </w:rPr>
        <w:t xml:space="preserve">Z zastrzeżeniem ust. </w:t>
      </w:r>
      <w:r w:rsidR="006E0065" w:rsidRPr="009C3356">
        <w:rPr>
          <w:rFonts w:asciiTheme="minorHAnsi" w:hAnsiTheme="minorHAnsi" w:cstheme="minorHAnsi"/>
          <w:sz w:val="23"/>
          <w:szCs w:val="23"/>
        </w:rPr>
        <w:t>13</w:t>
      </w:r>
      <w:r w:rsidRPr="009C3356">
        <w:rPr>
          <w:rFonts w:asciiTheme="minorHAnsi" w:hAnsiTheme="minorHAnsi" w:cstheme="minorHAnsi"/>
          <w:sz w:val="23"/>
          <w:szCs w:val="23"/>
        </w:rPr>
        <w:t>, Wykonawca nie może powierzyć wykonania całości</w:t>
      </w:r>
      <w:r w:rsidRPr="009C3356">
        <w:rPr>
          <w:rFonts w:asciiTheme="minorHAnsi" w:hAnsiTheme="minorHAnsi" w:cstheme="minorHAnsi"/>
          <w:sz w:val="23"/>
          <w:szCs w:val="23"/>
        </w:rPr>
        <w:br/>
        <w:t xml:space="preserve">lub części przedmiotu </w:t>
      </w:r>
      <w:r w:rsidR="00523BC5" w:rsidRPr="009C3356">
        <w:rPr>
          <w:rFonts w:asciiTheme="minorHAnsi" w:hAnsiTheme="minorHAnsi" w:cstheme="minorHAnsi"/>
          <w:sz w:val="23"/>
          <w:szCs w:val="23"/>
        </w:rPr>
        <w:t>u</w:t>
      </w:r>
      <w:r w:rsidRPr="009C3356">
        <w:rPr>
          <w:rFonts w:asciiTheme="minorHAnsi" w:hAnsiTheme="minorHAnsi" w:cstheme="minorHAnsi"/>
          <w:sz w:val="23"/>
          <w:szCs w:val="23"/>
        </w:rPr>
        <w:t>mowy producentowi, dostawcy, podwykonawcy lub innemu podmiotowi, na którego zdolnościach technicznych lub zawodowych polega albo będzie polegać Wykonawca, jeżeli ten producent, dostawca, podwykonawca lub inny podmiot podlega wykluczeniu z udziału w postępowaniu o udzielenie zamówienia publicznego</w:t>
      </w:r>
      <w:r w:rsidRPr="009C3356">
        <w:rPr>
          <w:rFonts w:asciiTheme="minorHAnsi" w:hAnsiTheme="minorHAnsi" w:cstheme="minorHAnsi"/>
          <w:sz w:val="23"/>
          <w:szCs w:val="23"/>
        </w:rPr>
        <w:br/>
        <w:t>na podstawie:</w:t>
      </w:r>
    </w:p>
    <w:p w14:paraId="42F32A4C" w14:textId="77777777" w:rsidR="006D2359" w:rsidRPr="00923CDA" w:rsidRDefault="006D2359" w:rsidP="00A909B9">
      <w:pPr>
        <w:ind w:left="1134" w:hanging="567"/>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sidRPr="00923CDA">
        <w:rPr>
          <w:rFonts w:asciiTheme="minorHAnsi" w:hAnsiTheme="minorHAnsi" w:cstheme="minorHAnsi"/>
          <w:iCs/>
          <w:sz w:val="23"/>
          <w:szCs w:val="23"/>
        </w:rPr>
        <w:t xml:space="preserve">który będzie realizować przedmiot </w:t>
      </w:r>
      <w:r w:rsidR="00523BC5" w:rsidRPr="00923CDA">
        <w:rPr>
          <w:rFonts w:asciiTheme="minorHAnsi" w:hAnsiTheme="minorHAnsi" w:cstheme="minorHAnsi"/>
          <w:iCs/>
          <w:sz w:val="23"/>
          <w:szCs w:val="23"/>
        </w:rPr>
        <w:t>umowy</w:t>
      </w:r>
      <w:r w:rsidRPr="00923CDA">
        <w:rPr>
          <w:rFonts w:asciiTheme="minorHAnsi" w:hAnsiTheme="minorHAnsi" w:cstheme="minorHAnsi"/>
          <w:iCs/>
          <w:sz w:val="23"/>
          <w:szCs w:val="23"/>
        </w:rPr>
        <w:t xml:space="preserve"> z udziałem:</w:t>
      </w:r>
    </w:p>
    <w:p w14:paraId="05AA7F27" w14:textId="77777777" w:rsidR="006D2359" w:rsidRPr="00923CDA" w:rsidRDefault="006D2359" w:rsidP="00A909B9">
      <w:pPr>
        <w:ind w:left="1701" w:hanging="567"/>
        <w:jc w:val="both"/>
        <w:rPr>
          <w:rFonts w:asciiTheme="minorHAnsi" w:hAnsiTheme="minorHAnsi" w:cstheme="minorHAnsi"/>
          <w:sz w:val="23"/>
          <w:szCs w:val="23"/>
        </w:rPr>
      </w:pPr>
      <w:r w:rsidRPr="00923CDA">
        <w:rPr>
          <w:rFonts w:asciiTheme="minorHAnsi" w:hAnsiTheme="minorHAnsi" w:cstheme="minorHAnsi"/>
          <w:sz w:val="23"/>
          <w:szCs w:val="23"/>
        </w:rPr>
        <w:t>a)</w:t>
      </w:r>
      <w:r w:rsidRPr="00923CDA">
        <w:rPr>
          <w:rFonts w:asciiTheme="minorHAnsi" w:hAnsiTheme="minorHAnsi" w:cstheme="minorHAnsi"/>
          <w:sz w:val="23"/>
          <w:szCs w:val="23"/>
        </w:rPr>
        <w:tab/>
        <w:t>obywateli rosyjskich lub osób fizycznych lub prawnych, podmiotów</w:t>
      </w:r>
      <w:r w:rsidRPr="00923CDA">
        <w:rPr>
          <w:rFonts w:asciiTheme="minorHAnsi" w:hAnsiTheme="minorHAnsi" w:cstheme="minorHAnsi"/>
          <w:sz w:val="23"/>
          <w:szCs w:val="23"/>
        </w:rPr>
        <w:br/>
        <w:t>lub organów z siedzibą w Rosji;</w:t>
      </w:r>
    </w:p>
    <w:p w14:paraId="78DCB0F7" w14:textId="77777777" w:rsidR="006D2359" w:rsidRPr="00923CDA" w:rsidRDefault="006D2359" w:rsidP="00A909B9">
      <w:pPr>
        <w:ind w:left="1701" w:hanging="567"/>
        <w:jc w:val="both"/>
        <w:rPr>
          <w:rFonts w:asciiTheme="minorHAnsi" w:hAnsiTheme="minorHAnsi" w:cstheme="minorHAnsi"/>
          <w:sz w:val="23"/>
          <w:szCs w:val="23"/>
        </w:rPr>
      </w:pPr>
      <w:r w:rsidRPr="00923CDA">
        <w:rPr>
          <w:rFonts w:asciiTheme="minorHAnsi" w:hAnsiTheme="minorHAnsi" w:cstheme="minorHAnsi"/>
          <w:sz w:val="23"/>
          <w:szCs w:val="23"/>
        </w:rPr>
        <w:t>b)</w:t>
      </w:r>
      <w:r w:rsidRPr="00923CDA">
        <w:rPr>
          <w:rFonts w:asciiTheme="minorHAnsi" w:hAnsiTheme="minorHAnsi" w:cstheme="minorHAnsi"/>
          <w:sz w:val="23"/>
          <w:szCs w:val="23"/>
        </w:rPr>
        <w:tab/>
        <w:t>osób prawnych, podmiotów lub organów, do których prawa własności bezpośrednio lub pośrednio w ponad 50 % należą do podmiotu, o którym mowa w lit. a); lub</w:t>
      </w:r>
    </w:p>
    <w:p w14:paraId="457DDD9B" w14:textId="77777777" w:rsidR="006D2359" w:rsidRPr="00923CDA" w:rsidRDefault="006D2359" w:rsidP="00A909B9">
      <w:pPr>
        <w:ind w:left="1701" w:hanging="567"/>
        <w:jc w:val="both"/>
        <w:rPr>
          <w:rFonts w:asciiTheme="minorHAnsi" w:hAnsiTheme="minorHAnsi" w:cstheme="minorHAnsi"/>
          <w:sz w:val="23"/>
          <w:szCs w:val="23"/>
        </w:rPr>
      </w:pPr>
      <w:r w:rsidRPr="00923CDA">
        <w:rPr>
          <w:rFonts w:asciiTheme="minorHAnsi" w:hAnsiTheme="minorHAnsi" w:cstheme="minorHAnsi"/>
          <w:sz w:val="23"/>
          <w:szCs w:val="23"/>
        </w:rPr>
        <w:lastRenderedPageBreak/>
        <w:t>c)</w:t>
      </w:r>
      <w:r w:rsidRPr="00923CDA">
        <w:rPr>
          <w:rFonts w:asciiTheme="minorHAnsi" w:hAnsiTheme="minorHAnsi" w:cstheme="minorHAnsi"/>
          <w:sz w:val="23"/>
          <w:szCs w:val="23"/>
        </w:rPr>
        <w:tab/>
        <w:t>osób fizycznych lub prawnych, podmiotów lub organów działających</w:t>
      </w:r>
      <w:r w:rsidRPr="00923CDA">
        <w:rPr>
          <w:rFonts w:asciiTheme="minorHAnsi" w:hAnsiTheme="minorHAnsi" w:cstheme="minorHAnsi"/>
          <w:sz w:val="23"/>
          <w:szCs w:val="23"/>
        </w:rPr>
        <w:br/>
        <w:t>w imieniu lub pod kierunkiem podmiotu, o którym mowa w lit. a) lub b);</w:t>
      </w:r>
    </w:p>
    <w:p w14:paraId="08AB501D" w14:textId="77777777" w:rsidR="006D2359" w:rsidRPr="00923CDA" w:rsidRDefault="006D2359" w:rsidP="00A909B9">
      <w:pPr>
        <w:ind w:left="1134"/>
        <w:jc w:val="both"/>
        <w:rPr>
          <w:rFonts w:asciiTheme="minorHAnsi" w:hAnsiTheme="minorHAnsi" w:cstheme="minorHAnsi"/>
          <w:sz w:val="23"/>
          <w:szCs w:val="23"/>
        </w:rPr>
      </w:pPr>
      <w:r w:rsidRPr="00923CDA">
        <w:rPr>
          <w:rFonts w:asciiTheme="minorHAnsi" w:hAnsiTheme="minorHAnsi" w:cstheme="minorHAnsi"/>
          <w:iCs/>
          <w:sz w:val="23"/>
          <w:szCs w:val="23"/>
        </w:rPr>
        <w:t xml:space="preserve">- w tym dostawców, podwykonawców lub innych podmiotów, na których zdolnościach </w:t>
      </w:r>
      <w:r w:rsidRPr="00923CDA">
        <w:rPr>
          <w:rFonts w:asciiTheme="minorHAnsi" w:hAnsiTheme="minorHAnsi" w:cstheme="minorHAnsi"/>
          <w:sz w:val="23"/>
          <w:szCs w:val="23"/>
        </w:rPr>
        <w:t>technicznych lub zawodowych</w:t>
      </w:r>
      <w:r w:rsidRPr="00923CDA">
        <w:rPr>
          <w:rFonts w:asciiTheme="minorHAnsi" w:hAnsiTheme="minorHAnsi" w:cstheme="minorHAnsi"/>
          <w:iCs/>
          <w:sz w:val="23"/>
          <w:szCs w:val="23"/>
        </w:rPr>
        <w:t xml:space="preserve"> polega wykonawca, w przypadku gdy na te podmioty przypadać będzie ponad 10 % wartości zamówienia.</w:t>
      </w:r>
    </w:p>
    <w:p w14:paraId="2F2D22FB" w14:textId="77777777" w:rsidR="006D2359" w:rsidRPr="00923CDA" w:rsidRDefault="006D2359" w:rsidP="00A909B9">
      <w:pPr>
        <w:ind w:left="1134" w:hanging="567"/>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t>art. 7 ust. 1 ustawy z dnia 13 kwietnia 2022 r. o szczególnych rozwiązaniach</w:t>
      </w:r>
      <w:r w:rsidRPr="00923CDA">
        <w:rPr>
          <w:rFonts w:asciiTheme="minorHAnsi" w:hAnsiTheme="minorHAnsi" w:cstheme="minorHAnsi"/>
          <w:sz w:val="23"/>
          <w:szCs w:val="23"/>
        </w:rPr>
        <w:br/>
        <w:t>w zakresie przeciwdziałania wspieraniu agresji na Ukrainę oraz służących ochronie bezpieczeństwa narodowego (Dz. U. z 2022 poz. 835), zgodnie z którym wykluczeniu z postępowania o udzielenie zamówienia publicznego podlega wykonawca:</w:t>
      </w:r>
    </w:p>
    <w:p w14:paraId="32BF3A10" w14:textId="057C1398" w:rsidR="00852F9C" w:rsidRPr="00923CDA" w:rsidRDefault="006D2359" w:rsidP="009C3356">
      <w:pPr>
        <w:ind w:left="1701" w:hanging="567"/>
        <w:jc w:val="both"/>
        <w:rPr>
          <w:rFonts w:asciiTheme="minorHAnsi" w:hAnsiTheme="minorHAnsi" w:cstheme="minorHAnsi"/>
          <w:sz w:val="23"/>
          <w:szCs w:val="23"/>
        </w:rPr>
      </w:pPr>
      <w:r w:rsidRPr="00923CDA">
        <w:rPr>
          <w:rFonts w:asciiTheme="minorHAnsi" w:hAnsiTheme="minorHAnsi" w:cstheme="minorHAnsi"/>
          <w:sz w:val="23"/>
          <w:szCs w:val="23"/>
        </w:rPr>
        <w:t>a)</w:t>
      </w:r>
      <w:r w:rsidRPr="00923CDA">
        <w:rPr>
          <w:rFonts w:asciiTheme="minorHAnsi" w:hAnsiTheme="minorHAnsi" w:cstheme="minorHAnsi"/>
          <w:sz w:val="23"/>
          <w:szCs w:val="23"/>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6D234283" w14:textId="77777777" w:rsidR="006D2359" w:rsidRPr="00923CDA" w:rsidRDefault="006D2359" w:rsidP="00A909B9">
      <w:pPr>
        <w:ind w:left="1701" w:hanging="567"/>
        <w:jc w:val="both"/>
        <w:rPr>
          <w:rFonts w:asciiTheme="minorHAnsi" w:hAnsiTheme="minorHAnsi" w:cstheme="minorHAnsi"/>
          <w:sz w:val="23"/>
          <w:szCs w:val="23"/>
        </w:rPr>
      </w:pPr>
      <w:r w:rsidRPr="00923CDA">
        <w:rPr>
          <w:rFonts w:asciiTheme="minorHAnsi" w:hAnsiTheme="minorHAnsi" w:cstheme="minorHAnsi"/>
          <w:sz w:val="23"/>
          <w:szCs w:val="23"/>
        </w:rPr>
        <w:t>b)</w:t>
      </w:r>
      <w:r w:rsidRPr="00923CDA">
        <w:rPr>
          <w:rFonts w:asciiTheme="minorHAnsi" w:hAnsiTheme="minorHAnsi" w:cstheme="minorHAnsi"/>
          <w:sz w:val="23"/>
          <w:szCs w:val="23"/>
        </w:rPr>
        <w:tab/>
        <w:t>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w:t>
      </w:r>
      <w:r w:rsidRPr="00923CDA">
        <w:rPr>
          <w:rFonts w:asciiTheme="minorHAnsi" w:hAnsiTheme="minorHAnsi" w:cstheme="minorHAnsi"/>
          <w:sz w:val="23"/>
          <w:szCs w:val="23"/>
        </w:rPr>
        <w:br/>
        <w:t>24 lutego 2022 r., o ile została wpisana na listę na podstawie decyzji</w:t>
      </w:r>
      <w:r w:rsidRPr="00923CDA">
        <w:rPr>
          <w:rFonts w:asciiTheme="minorHAnsi" w:hAnsiTheme="minorHAnsi" w:cstheme="minorHAnsi"/>
          <w:sz w:val="23"/>
          <w:szCs w:val="23"/>
        </w:rPr>
        <w:br/>
        <w:t>w sprawie wpisu na listę rozstrzygającej o zastosowaniu środka polegającego na wykluczeniu z postępowania o udzielenie zamówienia publicznego;</w:t>
      </w:r>
    </w:p>
    <w:p w14:paraId="7CBB9F76" w14:textId="77777777" w:rsidR="006D2359" w:rsidRPr="00923CDA" w:rsidRDefault="006D2359" w:rsidP="00A909B9">
      <w:pPr>
        <w:ind w:left="1701" w:hanging="567"/>
        <w:jc w:val="both"/>
        <w:rPr>
          <w:rFonts w:asciiTheme="minorHAnsi" w:hAnsiTheme="minorHAnsi" w:cstheme="minorHAnsi"/>
          <w:sz w:val="23"/>
          <w:szCs w:val="23"/>
        </w:rPr>
      </w:pPr>
      <w:r w:rsidRPr="00923CDA">
        <w:rPr>
          <w:rFonts w:asciiTheme="minorHAnsi" w:hAnsiTheme="minorHAnsi" w:cstheme="minorHAnsi"/>
          <w:sz w:val="23"/>
          <w:szCs w:val="23"/>
        </w:rPr>
        <w:t>c)</w:t>
      </w:r>
      <w:r w:rsidRPr="00923CDA">
        <w:rPr>
          <w:rFonts w:asciiTheme="minorHAnsi" w:hAnsiTheme="minorHAnsi" w:cstheme="minorHAnsi"/>
          <w:sz w:val="23"/>
          <w:szCs w:val="23"/>
        </w:rPr>
        <w:tab/>
        <w:t>którego jednostką dominującą w rozumieniu art. 3 ust. 1 pkt 37 ustawy</w:t>
      </w:r>
      <w:r w:rsidRPr="00923CDA">
        <w:rPr>
          <w:rFonts w:asciiTheme="minorHAnsi" w:hAnsiTheme="minorHAnsi" w:cstheme="minorHAnsi"/>
          <w:sz w:val="23"/>
          <w:szCs w:val="23"/>
        </w:rPr>
        <w:br/>
        <w:t>z dnia 29 września 1994 r. o rachunkowości (Dz. U. z 2021 r. poz. 217, 2105 i 2106) jest podmiot wymieniony w wykazach określonych</w:t>
      </w:r>
      <w:r w:rsidRPr="00923CDA">
        <w:rPr>
          <w:rFonts w:asciiTheme="minorHAnsi" w:hAnsiTheme="minorHAnsi" w:cstheme="minorHAnsi"/>
          <w:sz w:val="23"/>
          <w:szCs w:val="23"/>
        </w:rPr>
        <w:br/>
        <w:t>w rozporządzeniu 765/2006 i rozporządzeniu 269/2014 albo wpisany</w:t>
      </w:r>
      <w:r w:rsidRPr="00923CDA">
        <w:rPr>
          <w:rFonts w:asciiTheme="minorHAnsi" w:hAnsiTheme="minorHAnsi" w:cstheme="minorHAnsi"/>
          <w:sz w:val="23"/>
          <w:szCs w:val="23"/>
        </w:rPr>
        <w:br/>
        <w:t>na listę lub będący taką jednostką dominującą od dnia 24 lutego 2022 r.,</w:t>
      </w:r>
      <w:r w:rsidRPr="00923CDA">
        <w:rPr>
          <w:rFonts w:asciiTheme="minorHAnsi" w:hAnsiTheme="minorHAnsi" w:cstheme="minorHAnsi"/>
          <w:sz w:val="23"/>
          <w:szCs w:val="23"/>
        </w:rPr>
        <w:br/>
        <w:t>o ile został wpisany na listę na podstawie decyzji w sprawie wpisu na listę rozstrzygającej o zastosowaniu środka polegającego na wykluczeniu</w:t>
      </w:r>
      <w:r w:rsidRPr="00923CDA">
        <w:rPr>
          <w:rFonts w:asciiTheme="minorHAnsi" w:hAnsiTheme="minorHAnsi" w:cstheme="minorHAnsi"/>
          <w:sz w:val="23"/>
          <w:szCs w:val="23"/>
        </w:rPr>
        <w:br/>
        <w:t>z postępowania o udzielenie zamówienia publicznego.</w:t>
      </w:r>
    </w:p>
    <w:p w14:paraId="44E16615" w14:textId="4A5013EB" w:rsidR="006D2359" w:rsidRPr="009C3356" w:rsidRDefault="006D2359">
      <w:pPr>
        <w:pStyle w:val="Akapitzlist"/>
        <w:numPr>
          <w:ilvl w:val="0"/>
          <w:numId w:val="60"/>
        </w:numPr>
        <w:suppressAutoHyphens/>
        <w:autoSpaceDE w:val="0"/>
        <w:ind w:left="567" w:hanging="567"/>
        <w:jc w:val="both"/>
        <w:rPr>
          <w:rFonts w:asciiTheme="minorHAnsi" w:hAnsiTheme="minorHAnsi" w:cstheme="minorHAnsi"/>
          <w:sz w:val="23"/>
          <w:szCs w:val="23"/>
        </w:rPr>
      </w:pPr>
      <w:r w:rsidRPr="009C3356">
        <w:rPr>
          <w:rFonts w:asciiTheme="minorHAnsi" w:hAnsiTheme="minorHAnsi" w:cstheme="minorHAnsi"/>
          <w:sz w:val="23"/>
          <w:szCs w:val="23"/>
        </w:rPr>
        <w:t>Wykluczenie na podstawie przepisów ustawy z dnia 13 kwietnia 2022 r. następuje na okres trwania okoliczności określonych w tej ustawie.</w:t>
      </w:r>
    </w:p>
    <w:p w14:paraId="161602FB" w14:textId="18320358" w:rsidR="006D2359" w:rsidRPr="009C3356" w:rsidRDefault="006D2359">
      <w:pPr>
        <w:pStyle w:val="Akapitzlist"/>
        <w:numPr>
          <w:ilvl w:val="0"/>
          <w:numId w:val="60"/>
        </w:numPr>
        <w:suppressAutoHyphens/>
        <w:autoSpaceDE w:val="0"/>
        <w:ind w:left="567" w:hanging="567"/>
        <w:jc w:val="both"/>
        <w:rPr>
          <w:rFonts w:asciiTheme="minorHAnsi" w:hAnsiTheme="minorHAnsi" w:cstheme="minorHAnsi"/>
          <w:sz w:val="23"/>
          <w:szCs w:val="23"/>
        </w:rPr>
      </w:pPr>
      <w:r w:rsidRPr="009C3356">
        <w:rPr>
          <w:rFonts w:asciiTheme="minorHAnsi" w:hAnsiTheme="minorHAnsi" w:cstheme="minorHAnsi"/>
          <w:sz w:val="23"/>
          <w:szCs w:val="23"/>
        </w:rPr>
        <w:t>W przypadku naruszenia zakazu, o którym mowa w ust. 1</w:t>
      </w:r>
      <w:r w:rsidR="006E0065" w:rsidRPr="009C3356">
        <w:rPr>
          <w:rFonts w:asciiTheme="minorHAnsi" w:hAnsiTheme="minorHAnsi" w:cstheme="minorHAnsi"/>
          <w:sz w:val="23"/>
          <w:szCs w:val="23"/>
        </w:rPr>
        <w:t>2</w:t>
      </w:r>
      <w:r w:rsidRPr="009C3356">
        <w:rPr>
          <w:rFonts w:asciiTheme="minorHAnsi" w:hAnsiTheme="minorHAnsi" w:cstheme="minorHAnsi"/>
          <w:sz w:val="23"/>
          <w:szCs w:val="23"/>
        </w:rPr>
        <w:t>, o każdym takim zdarzeniu Zamawiający poinformuje Prezesa Urzędu Zamówień Publicznych.</w:t>
      </w:r>
    </w:p>
    <w:p w14:paraId="657D185F" w14:textId="3075CDEA" w:rsidR="006D2359" w:rsidRPr="009C3356" w:rsidRDefault="006D2359">
      <w:pPr>
        <w:pStyle w:val="Akapitzlist"/>
        <w:numPr>
          <w:ilvl w:val="0"/>
          <w:numId w:val="60"/>
        </w:numPr>
        <w:ind w:left="567" w:hanging="567"/>
        <w:jc w:val="both"/>
        <w:rPr>
          <w:rFonts w:asciiTheme="minorHAnsi" w:hAnsiTheme="minorHAnsi" w:cstheme="minorHAnsi"/>
          <w:sz w:val="23"/>
          <w:szCs w:val="23"/>
        </w:rPr>
      </w:pPr>
      <w:r w:rsidRPr="009C3356">
        <w:rPr>
          <w:rFonts w:asciiTheme="minorHAnsi" w:hAnsiTheme="minorHAnsi" w:cstheme="minorHAnsi"/>
          <w:sz w:val="23"/>
          <w:szCs w:val="23"/>
        </w:rPr>
        <w:t>Osoba lub podmiot podlegający wykluczeniu na podstawie przepisów ustawy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 karze pieniężnej.</w:t>
      </w:r>
    </w:p>
    <w:p w14:paraId="0B1CCF67" w14:textId="2BB1DBC0" w:rsidR="006D2359" w:rsidRPr="009C3356" w:rsidRDefault="006D2359">
      <w:pPr>
        <w:pStyle w:val="Akapitzlist"/>
        <w:numPr>
          <w:ilvl w:val="0"/>
          <w:numId w:val="60"/>
        </w:numPr>
        <w:ind w:left="567" w:hanging="567"/>
        <w:jc w:val="both"/>
        <w:rPr>
          <w:rFonts w:asciiTheme="minorHAnsi" w:hAnsiTheme="minorHAnsi" w:cstheme="minorHAnsi"/>
          <w:spacing w:val="1"/>
          <w:sz w:val="23"/>
          <w:szCs w:val="23"/>
        </w:rPr>
      </w:pPr>
      <w:r w:rsidRPr="009C3356">
        <w:rPr>
          <w:rFonts w:asciiTheme="minorHAnsi" w:hAnsiTheme="minorHAnsi" w:cstheme="minorHAnsi"/>
          <w:sz w:val="23"/>
          <w:szCs w:val="23"/>
        </w:rPr>
        <w:t>Karę pieniężną, o której mowa w ust. 1</w:t>
      </w:r>
      <w:r w:rsidR="006E0065" w:rsidRPr="009C3356">
        <w:rPr>
          <w:rFonts w:asciiTheme="minorHAnsi" w:hAnsiTheme="minorHAnsi" w:cstheme="minorHAnsi"/>
          <w:sz w:val="23"/>
          <w:szCs w:val="23"/>
        </w:rPr>
        <w:t>5</w:t>
      </w:r>
      <w:r w:rsidRPr="009C3356">
        <w:rPr>
          <w:rFonts w:asciiTheme="minorHAnsi" w:hAnsiTheme="minorHAnsi" w:cstheme="minorHAnsi"/>
          <w:sz w:val="23"/>
          <w:szCs w:val="23"/>
        </w:rPr>
        <w:t>, nakłada Prezes Urzędu Zamówień Publicznych, w drodze decyzji, w wysokości do 20.000.000,00 zł.</w:t>
      </w:r>
    </w:p>
    <w:p w14:paraId="6B4D628E" w14:textId="77777777" w:rsidR="00E156F8" w:rsidRPr="00923CDA" w:rsidRDefault="00E156F8" w:rsidP="00A909B9">
      <w:pPr>
        <w:jc w:val="both"/>
        <w:rPr>
          <w:rFonts w:asciiTheme="minorHAnsi" w:hAnsiTheme="minorHAnsi" w:cstheme="minorHAnsi"/>
          <w:b/>
          <w:bCs/>
          <w:spacing w:val="1"/>
          <w:sz w:val="23"/>
          <w:szCs w:val="23"/>
        </w:rPr>
      </w:pPr>
    </w:p>
    <w:p w14:paraId="12CACE03" w14:textId="77777777" w:rsidR="00C96A51" w:rsidRPr="00923CDA" w:rsidRDefault="00C96A51" w:rsidP="009C3356">
      <w:pPr>
        <w:pStyle w:val="Tekstpodstawowywcity2"/>
        <w:spacing w:after="0" w:line="240" w:lineRule="auto"/>
        <w:ind w:left="0"/>
        <w:jc w:val="center"/>
        <w:rPr>
          <w:rFonts w:asciiTheme="minorHAnsi" w:hAnsiTheme="minorHAnsi" w:cstheme="minorHAnsi"/>
          <w:b/>
          <w:bCs/>
          <w:spacing w:val="1"/>
          <w:sz w:val="23"/>
          <w:szCs w:val="23"/>
        </w:rPr>
      </w:pPr>
      <w:r w:rsidRPr="00923CDA">
        <w:rPr>
          <w:rFonts w:asciiTheme="minorHAnsi" w:hAnsiTheme="minorHAnsi" w:cstheme="minorHAnsi"/>
          <w:b/>
          <w:bCs/>
          <w:spacing w:val="1"/>
          <w:sz w:val="23"/>
          <w:szCs w:val="23"/>
        </w:rPr>
        <w:t xml:space="preserve">§ </w:t>
      </w:r>
      <w:r w:rsidR="00C05327" w:rsidRPr="00923CDA">
        <w:rPr>
          <w:rFonts w:asciiTheme="minorHAnsi" w:hAnsiTheme="minorHAnsi" w:cstheme="minorHAnsi"/>
          <w:b/>
          <w:bCs/>
          <w:spacing w:val="1"/>
          <w:sz w:val="23"/>
          <w:szCs w:val="23"/>
        </w:rPr>
        <w:t>6</w:t>
      </w:r>
      <w:r w:rsidRPr="00923CDA">
        <w:rPr>
          <w:rFonts w:asciiTheme="minorHAnsi" w:hAnsiTheme="minorHAnsi" w:cstheme="minorHAnsi"/>
          <w:b/>
          <w:bCs/>
          <w:spacing w:val="1"/>
          <w:sz w:val="23"/>
          <w:szCs w:val="23"/>
        </w:rPr>
        <w:t>.</w:t>
      </w:r>
    </w:p>
    <w:p w14:paraId="094DF646" w14:textId="72E3B905" w:rsidR="00C96A51" w:rsidRPr="00923CDA" w:rsidRDefault="00C96A51">
      <w:pPr>
        <w:pStyle w:val="Akapitzlist2"/>
        <w:widowControl w:val="0"/>
        <w:numPr>
          <w:ilvl w:val="3"/>
          <w:numId w:val="61"/>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z w:val="23"/>
          <w:szCs w:val="23"/>
        </w:rPr>
        <w:t>Zarówno w czasie trwania Umowy jak i po jej wygaśnięciu Strony zobowiązane</w:t>
      </w:r>
      <w:r w:rsidRPr="00923CDA">
        <w:rPr>
          <w:rFonts w:asciiTheme="minorHAnsi" w:hAnsiTheme="minorHAnsi" w:cstheme="minorHAnsi"/>
          <w:sz w:val="23"/>
          <w:szCs w:val="23"/>
        </w:rPr>
        <w:br/>
        <w:t xml:space="preserve">są do zachowania tajemnicy kontraktowej i </w:t>
      </w:r>
      <w:proofErr w:type="gramStart"/>
      <w:r w:rsidRPr="00923CDA">
        <w:rPr>
          <w:rFonts w:asciiTheme="minorHAnsi" w:hAnsiTheme="minorHAnsi" w:cstheme="minorHAnsi"/>
          <w:sz w:val="23"/>
          <w:szCs w:val="23"/>
        </w:rPr>
        <w:t>nie</w:t>
      </w:r>
      <w:r w:rsidR="00B46190">
        <w:rPr>
          <w:rFonts w:asciiTheme="minorHAnsi" w:hAnsiTheme="minorHAnsi" w:cstheme="minorHAnsi"/>
          <w:sz w:val="23"/>
          <w:szCs w:val="23"/>
        </w:rPr>
        <w:t xml:space="preserve"> </w:t>
      </w:r>
      <w:r w:rsidRPr="00923CDA">
        <w:rPr>
          <w:rFonts w:asciiTheme="minorHAnsi" w:hAnsiTheme="minorHAnsi" w:cstheme="minorHAnsi"/>
          <w:sz w:val="23"/>
          <w:szCs w:val="23"/>
        </w:rPr>
        <w:t>rozpowszechniania</w:t>
      </w:r>
      <w:proofErr w:type="gramEnd"/>
      <w:r w:rsidRPr="00923CDA">
        <w:rPr>
          <w:rFonts w:asciiTheme="minorHAnsi" w:hAnsiTheme="minorHAnsi" w:cstheme="minorHAnsi"/>
          <w:sz w:val="23"/>
          <w:szCs w:val="23"/>
        </w:rPr>
        <w:t xml:space="preserve"> bez pisemnej</w:t>
      </w:r>
      <w:r w:rsidRPr="00923CDA">
        <w:rPr>
          <w:rFonts w:asciiTheme="minorHAnsi" w:hAnsiTheme="minorHAnsi" w:cstheme="minorHAnsi"/>
          <w:sz w:val="23"/>
          <w:szCs w:val="23"/>
        </w:rPr>
        <w:br/>
        <w:t xml:space="preserve">zgody drugiej Strony informacji w jakiejkolwiek sposób dotyczących realizacji przedmiotu </w:t>
      </w:r>
      <w:r w:rsidR="00523BC5" w:rsidRPr="00923CDA">
        <w:rPr>
          <w:rFonts w:asciiTheme="minorHAnsi" w:hAnsiTheme="minorHAnsi" w:cstheme="minorHAnsi"/>
          <w:sz w:val="23"/>
          <w:szCs w:val="23"/>
        </w:rPr>
        <w:t>u</w:t>
      </w:r>
      <w:r w:rsidRPr="00923CDA">
        <w:rPr>
          <w:rFonts w:asciiTheme="minorHAnsi" w:hAnsiTheme="minorHAnsi" w:cstheme="minorHAnsi"/>
          <w:sz w:val="23"/>
          <w:szCs w:val="23"/>
        </w:rPr>
        <w:t>mowy, a nie przeznaczonych przez drugą Stronę do publicznego rozpowszechniania.</w:t>
      </w:r>
    </w:p>
    <w:p w14:paraId="4D9B28E8" w14:textId="22D9155F" w:rsidR="00852F9C" w:rsidRPr="00B46190" w:rsidRDefault="00C96A51">
      <w:pPr>
        <w:pStyle w:val="Akapitzlist2"/>
        <w:widowControl w:val="0"/>
        <w:numPr>
          <w:ilvl w:val="3"/>
          <w:numId w:val="61"/>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z w:val="23"/>
          <w:szCs w:val="23"/>
        </w:rPr>
        <w:t>Na podstawie niniejszego zobowiązania klauzulą poufności objęte są w szczególności wszelkie informacje, materiały i dane dotyczące jednej Strony, jakie druga Strona uzyska w czasie wykonywania umowy niezależnie od ich formy i sposobu</w:t>
      </w:r>
      <w:r w:rsidRPr="00923CDA">
        <w:rPr>
          <w:rFonts w:asciiTheme="minorHAnsi" w:hAnsiTheme="minorHAnsi" w:cstheme="minorHAnsi"/>
          <w:sz w:val="23"/>
          <w:szCs w:val="23"/>
        </w:rPr>
        <w:br/>
      </w:r>
      <w:r w:rsidRPr="00923CDA">
        <w:rPr>
          <w:rFonts w:asciiTheme="minorHAnsi" w:hAnsiTheme="minorHAnsi" w:cstheme="minorHAnsi"/>
          <w:sz w:val="23"/>
          <w:szCs w:val="23"/>
        </w:rPr>
        <w:lastRenderedPageBreak/>
        <w:t xml:space="preserve">ich uzyskania, w tym w szczególności zawierające dane o charakterze </w:t>
      </w:r>
      <w:r w:rsidRPr="00923CDA">
        <w:rPr>
          <w:rFonts w:asciiTheme="minorHAnsi" w:hAnsiTheme="minorHAnsi" w:cstheme="minorHAnsi"/>
          <w:spacing w:val="1"/>
          <w:sz w:val="23"/>
          <w:szCs w:val="23"/>
        </w:rPr>
        <w:t>organizacyjnym, operacyjnym, finansowym oraz marketingowym dotyczącym działalności gospodarczej prowadzonej przez Strony.</w:t>
      </w:r>
    </w:p>
    <w:p w14:paraId="547D2166" w14:textId="32C143E0" w:rsidR="00C96A51" w:rsidRPr="009C3356" w:rsidRDefault="00C96A51">
      <w:pPr>
        <w:pStyle w:val="Akapitzlist"/>
        <w:numPr>
          <w:ilvl w:val="0"/>
          <w:numId w:val="61"/>
        </w:numPr>
        <w:ind w:left="567" w:hanging="567"/>
        <w:jc w:val="both"/>
        <w:rPr>
          <w:rFonts w:asciiTheme="minorHAnsi" w:hAnsiTheme="minorHAnsi" w:cstheme="minorHAnsi"/>
          <w:sz w:val="23"/>
          <w:szCs w:val="23"/>
        </w:rPr>
      </w:pPr>
      <w:r w:rsidRPr="009C3356">
        <w:rPr>
          <w:rFonts w:asciiTheme="minorHAnsi" w:hAnsiTheme="minorHAnsi" w:cstheme="minorHAnsi"/>
          <w:sz w:val="23"/>
          <w:szCs w:val="23"/>
        </w:rPr>
        <w:t>Wykorzystywanie, rozpowszechnienie, lub ujawnienie informacji, materiałów i danych objętych klauzulą poufności jest dopuszczalne jedynie za uprzednią pisemną zgodą drugiej Strony, chyba że:</w:t>
      </w:r>
    </w:p>
    <w:p w14:paraId="5F772D14" w14:textId="6C111DD1" w:rsidR="00C96A51" w:rsidRPr="00923CDA" w:rsidRDefault="00C96A51">
      <w:pPr>
        <w:pStyle w:val="Tekstpodstawowy"/>
        <w:numPr>
          <w:ilvl w:val="1"/>
          <w:numId w:val="61"/>
        </w:numPr>
        <w:snapToGrid w:val="0"/>
        <w:ind w:left="993" w:hanging="426"/>
        <w:jc w:val="both"/>
        <w:rPr>
          <w:rFonts w:asciiTheme="minorHAnsi" w:hAnsiTheme="minorHAnsi" w:cstheme="minorHAnsi"/>
          <w:sz w:val="23"/>
          <w:szCs w:val="23"/>
        </w:rPr>
      </w:pPr>
      <w:r w:rsidRPr="00923CDA">
        <w:rPr>
          <w:rFonts w:asciiTheme="minorHAnsi" w:hAnsiTheme="minorHAnsi" w:cstheme="minorHAnsi"/>
          <w:sz w:val="23"/>
          <w:szCs w:val="23"/>
        </w:rPr>
        <w:t>obowiązek ich ujawnienia wynika z przepisów prawa lub następuje w związku</w:t>
      </w:r>
      <w:r w:rsidRPr="00923CDA">
        <w:rPr>
          <w:rFonts w:asciiTheme="minorHAnsi" w:hAnsiTheme="minorHAnsi" w:cstheme="minorHAnsi"/>
          <w:sz w:val="23"/>
          <w:szCs w:val="23"/>
        </w:rPr>
        <w:br/>
        <w:t>z żądaniem uprawnionych organów wymiaru sprawiedliwości lub administracji publicznej;</w:t>
      </w:r>
    </w:p>
    <w:p w14:paraId="7A094F19" w14:textId="67B1B942" w:rsidR="00C96A51" w:rsidRPr="00923CDA" w:rsidRDefault="00C96A51">
      <w:pPr>
        <w:pStyle w:val="Tekstpodstawowy"/>
        <w:numPr>
          <w:ilvl w:val="1"/>
          <w:numId w:val="61"/>
        </w:numPr>
        <w:snapToGrid w:val="0"/>
        <w:ind w:left="993" w:hanging="426"/>
        <w:jc w:val="both"/>
        <w:rPr>
          <w:rFonts w:asciiTheme="minorHAnsi" w:hAnsiTheme="minorHAnsi" w:cstheme="minorHAnsi"/>
          <w:sz w:val="23"/>
          <w:szCs w:val="23"/>
        </w:rPr>
      </w:pPr>
      <w:r w:rsidRPr="00923CDA">
        <w:rPr>
          <w:rFonts w:asciiTheme="minorHAnsi" w:hAnsiTheme="minorHAnsi" w:cstheme="minorHAnsi"/>
          <w:sz w:val="23"/>
          <w:szCs w:val="23"/>
        </w:rPr>
        <w:t>informacja została wcześniej udostępniona publicznie przez drugą Stronę;</w:t>
      </w:r>
    </w:p>
    <w:p w14:paraId="522C756E" w14:textId="281D0D31" w:rsidR="00C96A51" w:rsidRPr="00923CDA" w:rsidRDefault="00C96A51">
      <w:pPr>
        <w:pStyle w:val="Tekstpodstawowy"/>
        <w:numPr>
          <w:ilvl w:val="1"/>
          <w:numId w:val="61"/>
        </w:numPr>
        <w:snapToGrid w:val="0"/>
        <w:ind w:left="993" w:hanging="426"/>
        <w:jc w:val="both"/>
        <w:rPr>
          <w:rFonts w:asciiTheme="minorHAnsi" w:hAnsiTheme="minorHAnsi" w:cstheme="minorHAnsi"/>
          <w:sz w:val="23"/>
          <w:szCs w:val="23"/>
        </w:rPr>
      </w:pPr>
      <w:r w:rsidRPr="00923CDA">
        <w:rPr>
          <w:rFonts w:asciiTheme="minorHAnsi" w:hAnsiTheme="minorHAnsi" w:cstheme="minorHAnsi"/>
          <w:sz w:val="23"/>
          <w:szCs w:val="23"/>
        </w:rPr>
        <w:t>informacja stanowi treść dokumentu, o którym mowa w ust. 11, pod warunkiem jednak, iż informacje udostępniane publicznie nie wykraczają poza treść wystawionego dokumentu.</w:t>
      </w:r>
    </w:p>
    <w:p w14:paraId="0EA1E6D7" w14:textId="7D8FE012" w:rsidR="00C96A51" w:rsidRPr="00923CDA" w:rsidRDefault="00C96A51">
      <w:pPr>
        <w:pStyle w:val="Akapitzlist2"/>
        <w:widowControl w:val="0"/>
        <w:numPr>
          <w:ilvl w:val="0"/>
          <w:numId w:val="61"/>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z w:val="23"/>
          <w:szCs w:val="23"/>
        </w:rPr>
        <w:t>Za rozpowszechnienie uważa się także udostępnienie informacji, materiałów i danych, zaniechanie ich zabezpieczenia przed dostępem osób trzecich, jak również nieumyślną ich utratę spowodowaną niedbalstwem.</w:t>
      </w:r>
    </w:p>
    <w:p w14:paraId="74216C77" w14:textId="1394197D" w:rsidR="00C96A51" w:rsidRPr="00923CDA" w:rsidRDefault="00C96A51">
      <w:pPr>
        <w:pStyle w:val="Akapitzlist2"/>
        <w:widowControl w:val="0"/>
        <w:numPr>
          <w:ilvl w:val="0"/>
          <w:numId w:val="61"/>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z w:val="23"/>
          <w:szCs w:val="23"/>
        </w:rPr>
        <w:t>Żadna ze Stron nie może utrwalać, zwielokrotniać, kopiować, udostępniać</w:t>
      </w:r>
      <w:r w:rsidRPr="00923CDA">
        <w:rPr>
          <w:rFonts w:asciiTheme="minorHAnsi" w:hAnsiTheme="minorHAnsi" w:cstheme="minorHAnsi"/>
          <w:sz w:val="23"/>
          <w:szCs w:val="23"/>
        </w:rPr>
        <w:br/>
        <w:t>ani w inny sposób przetwarzać dostarczonych jej przez drugą Stronę</w:t>
      </w:r>
      <w:r w:rsidRPr="00923CDA">
        <w:rPr>
          <w:rFonts w:asciiTheme="minorHAnsi" w:hAnsiTheme="minorHAnsi" w:cstheme="minorHAnsi"/>
          <w:sz w:val="23"/>
          <w:szCs w:val="23"/>
        </w:rPr>
        <w:br/>
        <w:t>lub stworzonych przez siebie w ramach wykonywania Umowy informacji,</w:t>
      </w:r>
      <w:r w:rsidRPr="00923CDA">
        <w:rPr>
          <w:rFonts w:asciiTheme="minorHAnsi" w:hAnsiTheme="minorHAnsi" w:cstheme="minorHAnsi"/>
          <w:sz w:val="23"/>
          <w:szCs w:val="23"/>
        </w:rPr>
        <w:br/>
        <w:t>materiałów i danych, chyba że rzeczone utrwalenie, zwielokrotnienie, kopiowanie,</w:t>
      </w:r>
      <w:r w:rsidRPr="00923CDA">
        <w:rPr>
          <w:rFonts w:asciiTheme="minorHAnsi" w:hAnsiTheme="minorHAnsi" w:cstheme="minorHAnsi"/>
          <w:sz w:val="23"/>
          <w:szCs w:val="23"/>
        </w:rPr>
        <w:br/>
        <w:t>lub udostępnianie jest niezbędne dla realizacji celu Umowy i służy wyłącznie</w:t>
      </w:r>
      <w:r w:rsidRPr="00923CDA">
        <w:rPr>
          <w:rFonts w:asciiTheme="minorHAnsi" w:hAnsiTheme="minorHAnsi" w:cstheme="minorHAnsi"/>
          <w:sz w:val="23"/>
          <w:szCs w:val="23"/>
        </w:rPr>
        <w:br/>
        <w:t>temu celowi, bądź też zostanie dokonane na podstawie wyraźnej uprzedniej</w:t>
      </w:r>
      <w:r w:rsidRPr="00923CDA">
        <w:rPr>
          <w:rFonts w:asciiTheme="minorHAnsi" w:hAnsiTheme="minorHAnsi" w:cstheme="minorHAnsi"/>
          <w:sz w:val="23"/>
          <w:szCs w:val="23"/>
        </w:rPr>
        <w:br/>
        <w:t>pisemnej zgody zainteresowanej Strony.</w:t>
      </w:r>
    </w:p>
    <w:p w14:paraId="414B116F" w14:textId="33A28922" w:rsidR="00C96A51" w:rsidRPr="00923CDA" w:rsidRDefault="00C96A51">
      <w:pPr>
        <w:pStyle w:val="Akapitzlist2"/>
        <w:widowControl w:val="0"/>
        <w:numPr>
          <w:ilvl w:val="0"/>
          <w:numId w:val="61"/>
        </w:numPr>
        <w:shd w:val="clear" w:color="auto" w:fill="FFFFFF"/>
        <w:autoSpaceDN w:val="0"/>
        <w:ind w:left="567" w:hanging="567"/>
        <w:jc w:val="both"/>
        <w:rPr>
          <w:rFonts w:asciiTheme="minorHAnsi" w:hAnsiTheme="minorHAnsi" w:cstheme="minorHAnsi"/>
          <w:sz w:val="23"/>
          <w:szCs w:val="23"/>
        </w:rPr>
      </w:pPr>
      <w:r w:rsidRPr="00923CDA">
        <w:rPr>
          <w:rFonts w:asciiTheme="minorHAnsi" w:hAnsiTheme="minorHAnsi" w:cstheme="minorHAnsi"/>
          <w:sz w:val="23"/>
          <w:szCs w:val="23"/>
        </w:rPr>
        <w:t>Poufnością (tajemnicą kontraktową) objęte są w szczególności:</w:t>
      </w:r>
    </w:p>
    <w:p w14:paraId="77E8A111" w14:textId="7D73A415" w:rsidR="00C96A51" w:rsidRPr="00923CDA" w:rsidRDefault="00C96A51">
      <w:pPr>
        <w:pStyle w:val="Akapitzlist2"/>
        <w:numPr>
          <w:ilvl w:val="1"/>
          <w:numId w:val="61"/>
        </w:numPr>
        <w:shd w:val="clear" w:color="auto" w:fill="FFFFFF"/>
        <w:ind w:left="993" w:hanging="426"/>
        <w:jc w:val="both"/>
        <w:outlineLvl w:val="2"/>
        <w:rPr>
          <w:rFonts w:asciiTheme="minorHAnsi" w:hAnsiTheme="minorHAnsi" w:cstheme="minorHAnsi"/>
          <w:sz w:val="23"/>
          <w:szCs w:val="23"/>
        </w:rPr>
      </w:pPr>
      <w:r w:rsidRPr="00923CDA">
        <w:rPr>
          <w:rFonts w:asciiTheme="minorHAnsi" w:hAnsiTheme="minorHAnsi" w:cstheme="minorHAnsi"/>
          <w:sz w:val="23"/>
          <w:szCs w:val="23"/>
        </w:rPr>
        <w:t xml:space="preserve">informacje, materiały i dane stanowiące tajemnicę </w:t>
      </w:r>
      <w:proofErr w:type="gramStart"/>
      <w:r w:rsidRPr="00923CDA">
        <w:rPr>
          <w:rFonts w:asciiTheme="minorHAnsi" w:hAnsiTheme="minorHAnsi" w:cstheme="minorHAnsi"/>
          <w:sz w:val="23"/>
          <w:szCs w:val="23"/>
        </w:rPr>
        <w:t>przedsiębiorstwa  w</w:t>
      </w:r>
      <w:proofErr w:type="gramEnd"/>
      <w:r w:rsidRPr="00923CDA">
        <w:rPr>
          <w:rFonts w:asciiTheme="minorHAnsi" w:hAnsiTheme="minorHAnsi" w:cstheme="minorHAnsi"/>
          <w:sz w:val="23"/>
          <w:szCs w:val="23"/>
        </w:rPr>
        <w:t xml:space="preserve"> rozumieniu przepisów ustawy z dnia 16 kwietnia 1993 r. o zwalczaniu nieuczciwej konkurencji;</w:t>
      </w:r>
    </w:p>
    <w:p w14:paraId="32780FE6" w14:textId="2FDD475B" w:rsidR="00C96A51" w:rsidRPr="00923CDA" w:rsidRDefault="00C96A51">
      <w:pPr>
        <w:pStyle w:val="Akapitzlist2"/>
        <w:numPr>
          <w:ilvl w:val="1"/>
          <w:numId w:val="61"/>
        </w:numPr>
        <w:shd w:val="clear" w:color="auto" w:fill="FFFFFF"/>
        <w:ind w:left="993" w:hanging="426"/>
        <w:jc w:val="both"/>
        <w:outlineLvl w:val="2"/>
        <w:rPr>
          <w:rFonts w:asciiTheme="minorHAnsi" w:hAnsiTheme="minorHAnsi" w:cstheme="minorHAnsi"/>
          <w:sz w:val="23"/>
          <w:szCs w:val="23"/>
        </w:rPr>
      </w:pPr>
      <w:r w:rsidRPr="00923CDA">
        <w:rPr>
          <w:rFonts w:asciiTheme="minorHAnsi" w:hAnsiTheme="minorHAnsi" w:cstheme="minorHAnsi"/>
          <w:sz w:val="23"/>
          <w:szCs w:val="23"/>
        </w:rPr>
        <w:t>informacje, materiały i dane stanowiące dane osobowe w rozumieniu przepisów ustawy z dnia 10 maja 2018 r. o ochronie danych osobowych;</w:t>
      </w:r>
    </w:p>
    <w:p w14:paraId="4306B4A9" w14:textId="57072CFF" w:rsidR="00C96A51" w:rsidRPr="00923CDA" w:rsidRDefault="00C96A51">
      <w:pPr>
        <w:pStyle w:val="Akapitzlist2"/>
        <w:numPr>
          <w:ilvl w:val="1"/>
          <w:numId w:val="61"/>
        </w:numPr>
        <w:shd w:val="clear" w:color="auto" w:fill="FFFFFF"/>
        <w:ind w:left="993" w:hanging="426"/>
        <w:jc w:val="both"/>
        <w:outlineLvl w:val="2"/>
        <w:rPr>
          <w:rFonts w:asciiTheme="minorHAnsi" w:hAnsiTheme="minorHAnsi" w:cstheme="minorHAnsi"/>
          <w:sz w:val="23"/>
          <w:szCs w:val="23"/>
        </w:rPr>
      </w:pPr>
      <w:r w:rsidRPr="00923CDA">
        <w:rPr>
          <w:rFonts w:asciiTheme="minorHAnsi" w:hAnsiTheme="minorHAnsi" w:cstheme="minorHAnsi"/>
          <w:sz w:val="23"/>
          <w:szCs w:val="23"/>
        </w:rPr>
        <w:t>informacje, materiały i dane objęte ochroną wynikającą z przepisów ustawy</w:t>
      </w:r>
      <w:r w:rsidRPr="00923CDA">
        <w:rPr>
          <w:rFonts w:asciiTheme="minorHAnsi" w:hAnsiTheme="minorHAnsi" w:cstheme="minorHAnsi"/>
          <w:sz w:val="23"/>
          <w:szCs w:val="23"/>
        </w:rPr>
        <w:br/>
        <w:t>z dnia 4 lutego 1994 r. o prawie autorskim i prawach pokrewnych;</w:t>
      </w:r>
    </w:p>
    <w:p w14:paraId="734D8385" w14:textId="495622A7" w:rsidR="00C96A51" w:rsidRPr="00923CDA" w:rsidRDefault="00C96A51">
      <w:pPr>
        <w:pStyle w:val="Akapitzlist2"/>
        <w:numPr>
          <w:ilvl w:val="1"/>
          <w:numId w:val="61"/>
        </w:numPr>
        <w:shd w:val="clear" w:color="auto" w:fill="FFFFFF"/>
        <w:ind w:left="993" w:hanging="426"/>
        <w:jc w:val="both"/>
        <w:outlineLvl w:val="2"/>
        <w:rPr>
          <w:rFonts w:asciiTheme="minorHAnsi" w:hAnsiTheme="minorHAnsi" w:cstheme="minorHAnsi"/>
          <w:sz w:val="23"/>
          <w:szCs w:val="23"/>
        </w:rPr>
      </w:pPr>
      <w:r w:rsidRPr="00923CDA">
        <w:rPr>
          <w:rFonts w:asciiTheme="minorHAnsi" w:hAnsiTheme="minorHAnsi" w:cstheme="minorHAnsi"/>
          <w:sz w:val="23"/>
          <w:szCs w:val="23"/>
        </w:rPr>
        <w:t>informacje, materiały i dane objęte ochroną wynikającą z przepisów ustawy</w:t>
      </w:r>
      <w:r w:rsidRPr="00923CDA">
        <w:rPr>
          <w:rFonts w:asciiTheme="minorHAnsi" w:hAnsiTheme="minorHAnsi" w:cstheme="minorHAnsi"/>
          <w:sz w:val="23"/>
          <w:szCs w:val="23"/>
        </w:rPr>
        <w:br/>
        <w:t>z dnia 30 czerwca 2000 r. - Prawo własności przemysłowej;</w:t>
      </w:r>
    </w:p>
    <w:p w14:paraId="7FBB7422" w14:textId="087C4FB7" w:rsidR="00C96A51" w:rsidRPr="00923CDA" w:rsidRDefault="00C96A51">
      <w:pPr>
        <w:pStyle w:val="Akapitzlist2"/>
        <w:numPr>
          <w:ilvl w:val="1"/>
          <w:numId w:val="61"/>
        </w:numPr>
        <w:shd w:val="clear" w:color="auto" w:fill="FFFFFF"/>
        <w:ind w:left="993" w:hanging="426"/>
        <w:jc w:val="both"/>
        <w:outlineLvl w:val="2"/>
        <w:rPr>
          <w:rFonts w:asciiTheme="minorHAnsi" w:hAnsiTheme="minorHAnsi" w:cstheme="minorHAnsi"/>
          <w:sz w:val="23"/>
          <w:szCs w:val="23"/>
        </w:rPr>
      </w:pPr>
      <w:r w:rsidRPr="00923CDA">
        <w:rPr>
          <w:rFonts w:asciiTheme="minorHAnsi" w:hAnsiTheme="minorHAnsi" w:cstheme="minorHAnsi"/>
          <w:sz w:val="23"/>
          <w:szCs w:val="23"/>
        </w:rPr>
        <w:t>informacje, materiały i dane, których rozpowszechnienie może naruszyć</w:t>
      </w:r>
      <w:r w:rsidRPr="00923CDA">
        <w:rPr>
          <w:rFonts w:asciiTheme="minorHAnsi" w:hAnsiTheme="minorHAnsi" w:cstheme="minorHAnsi"/>
          <w:sz w:val="23"/>
          <w:szCs w:val="23"/>
        </w:rPr>
        <w:br/>
        <w:t xml:space="preserve">dobra Stron lub osób trzecich w rozumieniu art. 23 ustawy z </w:t>
      </w:r>
      <w:proofErr w:type="gramStart"/>
      <w:r w:rsidRPr="00923CDA">
        <w:rPr>
          <w:rFonts w:asciiTheme="minorHAnsi" w:hAnsiTheme="minorHAnsi" w:cstheme="minorHAnsi"/>
          <w:sz w:val="23"/>
          <w:szCs w:val="23"/>
        </w:rPr>
        <w:t>dnia  23</w:t>
      </w:r>
      <w:proofErr w:type="gramEnd"/>
      <w:r w:rsidRPr="00923CDA">
        <w:rPr>
          <w:rFonts w:asciiTheme="minorHAnsi" w:hAnsiTheme="minorHAnsi" w:cstheme="minorHAnsi"/>
          <w:sz w:val="23"/>
          <w:szCs w:val="23"/>
        </w:rPr>
        <w:t xml:space="preserve"> kwietnia 1964 r. - Kodeks cywilny;</w:t>
      </w:r>
    </w:p>
    <w:p w14:paraId="55632F11" w14:textId="240ADA4D" w:rsidR="00C96A51" w:rsidRPr="00923CDA" w:rsidRDefault="00C96A51">
      <w:pPr>
        <w:pStyle w:val="Akapitzlist2"/>
        <w:numPr>
          <w:ilvl w:val="1"/>
          <w:numId w:val="61"/>
        </w:numPr>
        <w:shd w:val="clear" w:color="auto" w:fill="FFFFFF"/>
        <w:ind w:left="993" w:hanging="426"/>
        <w:jc w:val="both"/>
        <w:outlineLvl w:val="2"/>
        <w:rPr>
          <w:rFonts w:asciiTheme="minorHAnsi" w:hAnsiTheme="minorHAnsi" w:cstheme="minorHAnsi"/>
          <w:sz w:val="23"/>
          <w:szCs w:val="23"/>
        </w:rPr>
      </w:pPr>
      <w:r w:rsidRPr="00923CDA">
        <w:rPr>
          <w:rFonts w:asciiTheme="minorHAnsi" w:hAnsiTheme="minorHAnsi" w:cstheme="minorHAnsi"/>
          <w:sz w:val="23"/>
          <w:szCs w:val="23"/>
        </w:rPr>
        <w:t>informacje zgromadzone w korespondencji, w tym korespondencji prowadzonej</w:t>
      </w:r>
      <w:r w:rsidRPr="00923CDA">
        <w:rPr>
          <w:rFonts w:asciiTheme="minorHAnsi" w:hAnsiTheme="minorHAnsi" w:cstheme="minorHAnsi"/>
          <w:sz w:val="23"/>
          <w:szCs w:val="23"/>
        </w:rPr>
        <w:br/>
        <w:t>za pośrednictwem poczty elektronicznej, komunikatorów internetowych,</w:t>
      </w:r>
      <w:r w:rsidRPr="00923CDA">
        <w:rPr>
          <w:rFonts w:asciiTheme="minorHAnsi" w:hAnsiTheme="minorHAnsi" w:cstheme="minorHAnsi"/>
          <w:sz w:val="23"/>
          <w:szCs w:val="23"/>
        </w:rPr>
        <w:br/>
        <w:t>lub innych środków komunikowania się na odległość;</w:t>
      </w:r>
    </w:p>
    <w:p w14:paraId="59117C9C" w14:textId="4F658600" w:rsidR="00C96A51" w:rsidRPr="00923CDA" w:rsidRDefault="00C96A51">
      <w:pPr>
        <w:pStyle w:val="Akapitzlist2"/>
        <w:numPr>
          <w:ilvl w:val="1"/>
          <w:numId w:val="61"/>
        </w:numPr>
        <w:shd w:val="clear" w:color="auto" w:fill="FFFFFF"/>
        <w:ind w:left="993" w:hanging="426"/>
        <w:jc w:val="both"/>
        <w:outlineLvl w:val="2"/>
        <w:rPr>
          <w:rFonts w:asciiTheme="minorHAnsi" w:hAnsiTheme="minorHAnsi" w:cstheme="minorHAnsi"/>
          <w:sz w:val="23"/>
          <w:szCs w:val="23"/>
        </w:rPr>
      </w:pPr>
      <w:r w:rsidRPr="00923CDA">
        <w:rPr>
          <w:rFonts w:asciiTheme="minorHAnsi" w:hAnsiTheme="minorHAnsi" w:cstheme="minorHAnsi"/>
          <w:sz w:val="23"/>
          <w:szCs w:val="23"/>
        </w:rPr>
        <w:t>informacje stanowiące hasła dostępowe, kody dostępu, kody PIN i im podobne;</w:t>
      </w:r>
    </w:p>
    <w:p w14:paraId="0EE659EC" w14:textId="04D29987" w:rsidR="00C96A51" w:rsidRPr="00923CDA" w:rsidRDefault="00C96A51">
      <w:pPr>
        <w:pStyle w:val="Akapitzlist2"/>
        <w:numPr>
          <w:ilvl w:val="1"/>
          <w:numId w:val="61"/>
        </w:numPr>
        <w:shd w:val="clear" w:color="auto" w:fill="FFFFFF"/>
        <w:ind w:left="993" w:hanging="426"/>
        <w:jc w:val="both"/>
        <w:outlineLvl w:val="2"/>
        <w:rPr>
          <w:rFonts w:asciiTheme="minorHAnsi" w:hAnsiTheme="minorHAnsi" w:cstheme="minorHAnsi"/>
          <w:sz w:val="23"/>
          <w:szCs w:val="23"/>
        </w:rPr>
      </w:pPr>
      <w:r w:rsidRPr="00923CDA">
        <w:rPr>
          <w:rFonts w:asciiTheme="minorHAnsi" w:hAnsiTheme="minorHAnsi" w:cstheme="minorHAnsi"/>
          <w:sz w:val="23"/>
          <w:szCs w:val="23"/>
        </w:rPr>
        <w:t>informacje dotyczące osób pozostających w stosunku zlecenia lub stosunku pracy z którąkolwiek ze Stron, w tym ich dane osobowe.</w:t>
      </w:r>
    </w:p>
    <w:p w14:paraId="36145FC4" w14:textId="1E587642" w:rsidR="00C96A51" w:rsidRPr="00923CDA" w:rsidRDefault="00C96A51">
      <w:pPr>
        <w:pStyle w:val="Akapitzlist2"/>
        <w:widowControl w:val="0"/>
        <w:numPr>
          <w:ilvl w:val="0"/>
          <w:numId w:val="61"/>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w:t>
      </w:r>
      <w:r w:rsidRPr="00923CDA">
        <w:rPr>
          <w:rFonts w:asciiTheme="minorHAnsi" w:hAnsiTheme="minorHAnsi" w:cstheme="minorHAnsi"/>
          <w:spacing w:val="1"/>
          <w:sz w:val="23"/>
          <w:szCs w:val="23"/>
        </w:rPr>
        <w:br/>
        <w:t>niż z upływem czasu obowiązywania Umowy, chyba, że postanowienia Umowy</w:t>
      </w:r>
      <w:r w:rsidRPr="00923CDA">
        <w:rPr>
          <w:rFonts w:asciiTheme="minorHAnsi" w:hAnsiTheme="minorHAnsi" w:cstheme="minorHAnsi"/>
          <w:spacing w:val="1"/>
          <w:sz w:val="23"/>
          <w:szCs w:val="23"/>
        </w:rPr>
        <w:br/>
        <w:t>lub przepisy prawa powszechnie obowiązującego stanowią inaczej.</w:t>
      </w:r>
    </w:p>
    <w:p w14:paraId="1FF118AD" w14:textId="7476A1CE" w:rsidR="00C96A51" w:rsidRPr="00B46190" w:rsidRDefault="00852F9C">
      <w:pPr>
        <w:pStyle w:val="Akapitzlist"/>
        <w:numPr>
          <w:ilvl w:val="0"/>
          <w:numId w:val="61"/>
        </w:numPr>
        <w:ind w:left="567" w:hanging="567"/>
        <w:jc w:val="both"/>
        <w:rPr>
          <w:rFonts w:asciiTheme="minorHAnsi" w:hAnsiTheme="minorHAnsi" w:cstheme="minorHAnsi"/>
          <w:spacing w:val="1"/>
          <w:sz w:val="23"/>
          <w:szCs w:val="23"/>
        </w:rPr>
      </w:pPr>
      <w:r w:rsidRPr="009C3356">
        <w:rPr>
          <w:rFonts w:asciiTheme="minorHAnsi" w:hAnsiTheme="minorHAnsi" w:cstheme="minorHAnsi"/>
          <w:spacing w:val="1"/>
          <w:sz w:val="23"/>
          <w:szCs w:val="23"/>
        </w:rPr>
        <w:br w:type="page"/>
      </w:r>
      <w:r w:rsidR="00C96A51" w:rsidRPr="00B46190">
        <w:rPr>
          <w:rFonts w:asciiTheme="minorHAnsi" w:hAnsiTheme="minorHAnsi" w:cstheme="minorHAnsi"/>
          <w:spacing w:val="1"/>
          <w:sz w:val="23"/>
          <w:szCs w:val="23"/>
        </w:rPr>
        <w:lastRenderedPageBreak/>
        <w:t>Strony zobowiązują się do wzajemnego pisemnego informowania o każdorazowym otrzymaniu żądania udostępnienia informacji objętych tajemnicą kontraktową,</w:t>
      </w:r>
      <w:r w:rsidR="00C96A51" w:rsidRPr="00B46190">
        <w:rPr>
          <w:rFonts w:asciiTheme="minorHAnsi" w:hAnsiTheme="minorHAnsi" w:cstheme="minorHAnsi"/>
          <w:spacing w:val="1"/>
          <w:sz w:val="23"/>
          <w:szCs w:val="23"/>
        </w:rPr>
        <w:br/>
        <w:t xml:space="preserve">w celu uzyskania pisemnej zgody lub stanowiska o braku zgody Strony na ich udostępnienie, w czasie trwania Umowy, za wyjątkiem przypadków, gdy informacja taka byłaby niezgodna z treścią </w:t>
      </w:r>
      <w:r w:rsidR="00C96A51" w:rsidRPr="00B46190">
        <w:rPr>
          <w:rFonts w:asciiTheme="minorHAnsi" w:hAnsiTheme="minorHAnsi" w:cstheme="minorHAnsi"/>
          <w:sz w:val="23"/>
          <w:szCs w:val="23"/>
        </w:rPr>
        <w:t xml:space="preserve">uprawnionego </w:t>
      </w:r>
      <w:r w:rsidR="00C96A51" w:rsidRPr="00B46190">
        <w:rPr>
          <w:rFonts w:asciiTheme="minorHAnsi" w:hAnsiTheme="minorHAnsi" w:cstheme="minorHAnsi"/>
          <w:spacing w:val="1"/>
          <w:sz w:val="23"/>
          <w:szCs w:val="23"/>
        </w:rPr>
        <w:t xml:space="preserve">żądania </w:t>
      </w:r>
      <w:r w:rsidR="00C96A51" w:rsidRPr="00B46190">
        <w:rPr>
          <w:rFonts w:asciiTheme="minorHAnsi" w:hAnsiTheme="minorHAnsi" w:cstheme="minorHAnsi"/>
          <w:sz w:val="23"/>
          <w:szCs w:val="23"/>
        </w:rPr>
        <w:t>organu wymiaru sprawiedliwości lub administracji publicznej.</w:t>
      </w:r>
    </w:p>
    <w:p w14:paraId="7F4C7937" w14:textId="65CE1A54" w:rsidR="00C96A51" w:rsidRPr="00923CDA" w:rsidRDefault="00C96A51">
      <w:pPr>
        <w:pStyle w:val="Akapitzlist2"/>
        <w:widowControl w:val="0"/>
        <w:numPr>
          <w:ilvl w:val="0"/>
          <w:numId w:val="61"/>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 xml:space="preserve">Z zastrzeżeniem ust. 10 i ust. 12, bez uprzedniej pisemnej zgody </w:t>
      </w:r>
      <w:r w:rsidRPr="00923CDA">
        <w:rPr>
          <w:rFonts w:asciiTheme="minorHAnsi" w:hAnsiTheme="minorHAnsi" w:cstheme="minorHAnsi"/>
          <w:sz w:val="23"/>
          <w:szCs w:val="23"/>
        </w:rPr>
        <w:t>Zamawiającego Wykonawca</w:t>
      </w:r>
      <w:r w:rsidRPr="00923CDA">
        <w:rPr>
          <w:rFonts w:asciiTheme="minorHAnsi" w:hAnsiTheme="minorHAnsi" w:cstheme="minorHAnsi"/>
          <w:spacing w:val="1"/>
          <w:sz w:val="23"/>
          <w:szCs w:val="23"/>
        </w:rPr>
        <w:t xml:space="preserve"> nie może posługiwać się logotypem </w:t>
      </w:r>
      <w:r w:rsidRPr="00923CDA">
        <w:rPr>
          <w:rFonts w:asciiTheme="minorHAnsi" w:hAnsiTheme="minorHAnsi" w:cstheme="minorHAnsi"/>
          <w:sz w:val="23"/>
          <w:szCs w:val="23"/>
        </w:rPr>
        <w:t>Zamawiającego</w:t>
      </w:r>
      <w:r w:rsidRPr="00923CDA">
        <w:rPr>
          <w:rFonts w:asciiTheme="minorHAnsi" w:hAnsiTheme="minorHAnsi" w:cstheme="minorHAnsi"/>
          <w:spacing w:val="1"/>
          <w:sz w:val="23"/>
          <w:szCs w:val="23"/>
        </w:rPr>
        <w:t xml:space="preserve"> ani wymieniać</w:t>
      </w:r>
      <w:r w:rsidRPr="00923CDA">
        <w:rPr>
          <w:rFonts w:asciiTheme="minorHAnsi" w:hAnsiTheme="minorHAnsi" w:cstheme="minorHAnsi"/>
          <w:spacing w:val="1"/>
          <w:sz w:val="23"/>
          <w:szCs w:val="23"/>
        </w:rPr>
        <w:br/>
        <w:t xml:space="preserve">nazwy </w:t>
      </w:r>
      <w:r w:rsidRPr="00923CDA">
        <w:rPr>
          <w:rFonts w:asciiTheme="minorHAnsi" w:hAnsiTheme="minorHAnsi" w:cstheme="minorHAnsi"/>
          <w:sz w:val="23"/>
          <w:szCs w:val="23"/>
        </w:rPr>
        <w:t>Zamawiającego</w:t>
      </w:r>
      <w:r w:rsidRPr="00923CDA">
        <w:rPr>
          <w:rFonts w:asciiTheme="minorHAnsi" w:hAnsiTheme="minorHAnsi" w:cstheme="minorHAnsi"/>
          <w:spacing w:val="1"/>
          <w:sz w:val="23"/>
          <w:szCs w:val="23"/>
        </w:rPr>
        <w:t xml:space="preserve"> w związku z działalnością </w:t>
      </w:r>
      <w:r w:rsidRPr="00923CDA">
        <w:rPr>
          <w:rFonts w:asciiTheme="minorHAnsi" w:hAnsiTheme="minorHAnsi" w:cstheme="minorHAnsi"/>
          <w:sz w:val="23"/>
          <w:szCs w:val="23"/>
        </w:rPr>
        <w:t>Wykonawcy</w:t>
      </w:r>
      <w:r w:rsidRPr="00923CDA">
        <w:rPr>
          <w:rFonts w:asciiTheme="minorHAnsi" w:hAnsiTheme="minorHAnsi" w:cstheme="minorHAnsi"/>
          <w:spacing w:val="1"/>
          <w:sz w:val="23"/>
          <w:szCs w:val="23"/>
        </w:rPr>
        <w:t>, w tym w szczególności działalnością promocyjną lub informacyjną.</w:t>
      </w:r>
    </w:p>
    <w:p w14:paraId="33D3210D" w14:textId="2ED5068C" w:rsidR="00C96A51" w:rsidRPr="00923CDA" w:rsidRDefault="00C96A51">
      <w:pPr>
        <w:pStyle w:val="Akapitzlist2"/>
        <w:widowControl w:val="0"/>
        <w:numPr>
          <w:ilvl w:val="0"/>
          <w:numId w:val="61"/>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 xml:space="preserve">Udzielanie lub publikowanie przez </w:t>
      </w:r>
      <w:r w:rsidRPr="00923CDA">
        <w:rPr>
          <w:rFonts w:asciiTheme="minorHAnsi" w:hAnsiTheme="minorHAnsi" w:cstheme="minorHAnsi"/>
          <w:sz w:val="23"/>
          <w:szCs w:val="23"/>
        </w:rPr>
        <w:t xml:space="preserve">Strony </w:t>
      </w:r>
      <w:r w:rsidRPr="00923CDA">
        <w:rPr>
          <w:rFonts w:asciiTheme="minorHAnsi" w:hAnsiTheme="minorHAnsi" w:cstheme="minorHAnsi"/>
          <w:spacing w:val="1"/>
          <w:sz w:val="23"/>
          <w:szCs w:val="23"/>
        </w:rPr>
        <w:t>informacji wymaganych na podstawie przepisów prawa nie jest uważane za działalność promocyjną lub informacyjną.</w:t>
      </w:r>
    </w:p>
    <w:p w14:paraId="45A7C31E" w14:textId="3D68F044" w:rsidR="00C96A51" w:rsidRPr="00923CDA" w:rsidRDefault="00C96A51">
      <w:pPr>
        <w:pStyle w:val="Akapitzlist2"/>
        <w:widowControl w:val="0"/>
        <w:numPr>
          <w:ilvl w:val="0"/>
          <w:numId w:val="61"/>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 xml:space="preserve">Na pisemny wniosek </w:t>
      </w:r>
      <w:r w:rsidRPr="00923CDA">
        <w:rPr>
          <w:rFonts w:asciiTheme="minorHAnsi" w:hAnsiTheme="minorHAnsi" w:cstheme="minorHAnsi"/>
          <w:sz w:val="23"/>
          <w:szCs w:val="23"/>
        </w:rPr>
        <w:t>Wykonawcy</w:t>
      </w:r>
      <w:r w:rsidRPr="00923CDA">
        <w:rPr>
          <w:rFonts w:asciiTheme="minorHAnsi" w:hAnsiTheme="minorHAnsi" w:cstheme="minorHAnsi"/>
          <w:spacing w:val="1"/>
          <w:sz w:val="23"/>
          <w:szCs w:val="23"/>
        </w:rPr>
        <w:t>, Zamawiający może wystawić dokument,</w:t>
      </w:r>
      <w:r w:rsidRPr="00923CDA">
        <w:rPr>
          <w:rFonts w:asciiTheme="minorHAnsi" w:hAnsiTheme="minorHAnsi" w:cstheme="minorHAnsi"/>
          <w:spacing w:val="1"/>
          <w:sz w:val="23"/>
          <w:szCs w:val="23"/>
        </w:rPr>
        <w:br/>
        <w:t xml:space="preserve">w którym poświadczy wykonanie lub wykonywanie zamówienia, którego dotyczy Umowa. </w:t>
      </w:r>
    </w:p>
    <w:p w14:paraId="4FF5361B" w14:textId="7DD63E83" w:rsidR="00C96A51" w:rsidRPr="00923CDA" w:rsidRDefault="00C96A51">
      <w:pPr>
        <w:pStyle w:val="Akapitzlist2"/>
        <w:widowControl w:val="0"/>
        <w:numPr>
          <w:ilvl w:val="0"/>
          <w:numId w:val="61"/>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 xml:space="preserve">Do posługiwania się przez </w:t>
      </w:r>
      <w:r w:rsidRPr="00923CDA">
        <w:rPr>
          <w:rFonts w:asciiTheme="minorHAnsi" w:hAnsiTheme="minorHAnsi" w:cstheme="minorHAnsi"/>
          <w:sz w:val="23"/>
          <w:szCs w:val="23"/>
        </w:rPr>
        <w:t>Wykonawcę</w:t>
      </w:r>
      <w:r w:rsidRPr="00923CDA">
        <w:rPr>
          <w:rFonts w:asciiTheme="minorHAnsi" w:hAnsiTheme="minorHAnsi" w:cstheme="minorHAnsi"/>
          <w:spacing w:val="1"/>
          <w:sz w:val="23"/>
          <w:szCs w:val="23"/>
        </w:rPr>
        <w:t xml:space="preserve"> wystawionym przez Zamawiającego poświadczeniem wykonania lub wykonywania zamówienia nie mają zastosowania postanowienia określające zobowiązania </w:t>
      </w:r>
      <w:r w:rsidRPr="00923CDA">
        <w:rPr>
          <w:rFonts w:asciiTheme="minorHAnsi" w:hAnsiTheme="minorHAnsi" w:cstheme="minorHAnsi"/>
          <w:sz w:val="23"/>
          <w:szCs w:val="23"/>
        </w:rPr>
        <w:t>Wykonawcy</w:t>
      </w:r>
      <w:r w:rsidRPr="00923CDA">
        <w:rPr>
          <w:rFonts w:asciiTheme="minorHAnsi" w:hAnsiTheme="minorHAnsi" w:cstheme="minorHAnsi"/>
          <w:spacing w:val="1"/>
          <w:sz w:val="23"/>
          <w:szCs w:val="23"/>
        </w:rPr>
        <w:t xml:space="preserve"> do powstrzymania</w:t>
      </w:r>
      <w:r w:rsidRPr="00923CDA">
        <w:rPr>
          <w:rFonts w:asciiTheme="minorHAnsi" w:hAnsiTheme="minorHAnsi" w:cstheme="minorHAnsi"/>
          <w:spacing w:val="1"/>
          <w:sz w:val="23"/>
          <w:szCs w:val="23"/>
        </w:rPr>
        <w:br/>
        <w:t xml:space="preserve">się od wymieniania nazwy </w:t>
      </w:r>
      <w:r w:rsidRPr="00923CDA">
        <w:rPr>
          <w:rFonts w:asciiTheme="minorHAnsi" w:hAnsiTheme="minorHAnsi" w:cstheme="minorHAnsi"/>
          <w:sz w:val="23"/>
          <w:szCs w:val="23"/>
        </w:rPr>
        <w:t>Zamawiającego</w:t>
      </w:r>
      <w:r w:rsidRPr="00923CDA">
        <w:rPr>
          <w:rFonts w:asciiTheme="minorHAnsi" w:hAnsiTheme="minorHAnsi" w:cstheme="minorHAnsi"/>
          <w:spacing w:val="1"/>
          <w:sz w:val="23"/>
          <w:szCs w:val="23"/>
        </w:rPr>
        <w:t xml:space="preserve"> w związku z jego działalnością.</w:t>
      </w:r>
    </w:p>
    <w:p w14:paraId="0D298C58" w14:textId="1F291151" w:rsidR="00C96A51" w:rsidRPr="009C3356" w:rsidRDefault="00C96A51">
      <w:pPr>
        <w:pStyle w:val="Akapitzlist"/>
        <w:numPr>
          <w:ilvl w:val="0"/>
          <w:numId w:val="61"/>
        </w:numPr>
        <w:ind w:left="567" w:hanging="567"/>
        <w:jc w:val="both"/>
        <w:rPr>
          <w:rFonts w:asciiTheme="minorHAnsi" w:hAnsiTheme="minorHAnsi" w:cstheme="minorHAnsi"/>
          <w:sz w:val="23"/>
          <w:szCs w:val="23"/>
        </w:rPr>
      </w:pPr>
      <w:r w:rsidRPr="009C3356">
        <w:rPr>
          <w:rFonts w:asciiTheme="minorHAnsi" w:hAnsiTheme="minorHAnsi" w:cstheme="minorHAnsi"/>
          <w:sz w:val="23"/>
          <w:szCs w:val="23"/>
        </w:rPr>
        <w:t>Naruszenie powyższych zasad dotyczących obowiązku zachowania poufności traktowane może być przez drugą Stronę jako naruszenie obowiązków umownych</w:t>
      </w:r>
      <w:r w:rsidRPr="009C3356">
        <w:rPr>
          <w:rFonts w:asciiTheme="minorHAnsi" w:hAnsiTheme="minorHAnsi" w:cstheme="minorHAnsi"/>
          <w:sz w:val="23"/>
          <w:szCs w:val="23"/>
        </w:rPr>
        <w:br/>
        <w:t>i może skutkować odpowiedzialnością odszkodowawczą zgodnie z postanowieniami</w:t>
      </w:r>
      <w:r w:rsidRPr="009C3356">
        <w:rPr>
          <w:rFonts w:asciiTheme="minorHAnsi" w:hAnsiTheme="minorHAnsi" w:cstheme="minorHAnsi"/>
          <w:sz w:val="23"/>
          <w:szCs w:val="23"/>
        </w:rPr>
        <w:br/>
        <w:t>ust. 16, w tym również po wygaśnięciu lub rozwiązaniu Umowy.</w:t>
      </w:r>
    </w:p>
    <w:p w14:paraId="0DF9B9FA" w14:textId="4EA560F6" w:rsidR="00C96A51" w:rsidRPr="009C3356" w:rsidRDefault="00C96A51">
      <w:pPr>
        <w:pStyle w:val="Akapitzlist"/>
        <w:numPr>
          <w:ilvl w:val="0"/>
          <w:numId w:val="61"/>
        </w:numPr>
        <w:ind w:left="567" w:hanging="567"/>
        <w:jc w:val="both"/>
        <w:rPr>
          <w:rFonts w:asciiTheme="minorHAnsi" w:hAnsiTheme="minorHAnsi" w:cstheme="minorHAnsi"/>
          <w:sz w:val="23"/>
          <w:szCs w:val="23"/>
        </w:rPr>
      </w:pPr>
      <w:r w:rsidRPr="009C3356">
        <w:rPr>
          <w:rFonts w:asciiTheme="minorHAnsi" w:hAnsiTheme="minorHAnsi" w:cstheme="minorHAnsi"/>
          <w:sz w:val="23"/>
          <w:szCs w:val="23"/>
        </w:rPr>
        <w:t>Po wygaśnięciu lub rozwiązaniu Umowy, każda ze Stron wyda drugiej Stronie</w:t>
      </w:r>
      <w:r w:rsidRPr="009C3356">
        <w:rPr>
          <w:rFonts w:asciiTheme="minorHAnsi" w:hAnsiTheme="minorHAnsi" w:cstheme="minorHAnsi"/>
          <w:sz w:val="23"/>
          <w:szCs w:val="23"/>
        </w:rPr>
        <w:br/>
        <w:t>za potwierdzeniem odbioru wszystkie posiadane przez siebie dane i materiały</w:t>
      </w:r>
      <w:r w:rsidRPr="009C3356">
        <w:rPr>
          <w:rFonts w:asciiTheme="minorHAnsi" w:hAnsiTheme="minorHAnsi" w:cstheme="minorHAnsi"/>
          <w:sz w:val="23"/>
          <w:szCs w:val="23"/>
        </w:rPr>
        <w:br/>
        <w:t>objęte klauzulą poufności zgodnie z powyższymi postanowieniami.</w:t>
      </w:r>
    </w:p>
    <w:p w14:paraId="40607387" w14:textId="0DA0CEF0" w:rsidR="00C96A51" w:rsidRPr="009C3356" w:rsidRDefault="00C96A51">
      <w:pPr>
        <w:pStyle w:val="Akapitzlist"/>
        <w:numPr>
          <w:ilvl w:val="0"/>
          <w:numId w:val="61"/>
        </w:numPr>
        <w:ind w:left="567" w:hanging="567"/>
        <w:jc w:val="both"/>
        <w:rPr>
          <w:rFonts w:asciiTheme="minorHAnsi" w:hAnsiTheme="minorHAnsi" w:cstheme="minorHAnsi"/>
          <w:sz w:val="23"/>
          <w:szCs w:val="23"/>
        </w:rPr>
      </w:pPr>
      <w:r w:rsidRPr="009C3356">
        <w:rPr>
          <w:rFonts w:asciiTheme="minorHAnsi" w:hAnsiTheme="minorHAnsi" w:cstheme="minorHAnsi"/>
          <w:sz w:val="23"/>
          <w:szCs w:val="23"/>
        </w:rPr>
        <w:t xml:space="preserve">Zastrzeżony w niniejszym § </w:t>
      </w:r>
      <w:r w:rsidR="00C05327" w:rsidRPr="009C3356">
        <w:rPr>
          <w:rFonts w:asciiTheme="minorHAnsi" w:hAnsiTheme="minorHAnsi" w:cstheme="minorHAnsi"/>
          <w:sz w:val="23"/>
          <w:szCs w:val="23"/>
        </w:rPr>
        <w:t>6</w:t>
      </w:r>
      <w:r w:rsidRPr="009C3356">
        <w:rPr>
          <w:rFonts w:asciiTheme="minorHAnsi" w:hAnsiTheme="minorHAnsi" w:cstheme="minorHAnsi"/>
          <w:sz w:val="23"/>
          <w:szCs w:val="23"/>
        </w:rPr>
        <w:t xml:space="preserve"> Umowy obowiązek zachowania poufności wiążę</w:t>
      </w:r>
      <w:r w:rsidRPr="009C3356">
        <w:rPr>
          <w:rFonts w:asciiTheme="minorHAnsi" w:hAnsiTheme="minorHAnsi" w:cstheme="minorHAnsi"/>
          <w:sz w:val="23"/>
          <w:szCs w:val="23"/>
        </w:rPr>
        <w:br/>
        <w:t>Strony bez ograniczeń czasowych także w przypadku rozwiązania Umowy</w:t>
      </w:r>
      <w:r w:rsidRPr="009C3356">
        <w:rPr>
          <w:rFonts w:asciiTheme="minorHAnsi" w:hAnsiTheme="minorHAnsi" w:cstheme="minorHAnsi"/>
          <w:sz w:val="23"/>
          <w:szCs w:val="23"/>
        </w:rPr>
        <w:br/>
        <w:t>w jakimkolwiek trybie.</w:t>
      </w:r>
    </w:p>
    <w:p w14:paraId="4F3CD55D" w14:textId="2CC60844" w:rsidR="00C96A51" w:rsidRPr="009C3356" w:rsidRDefault="00C96A51">
      <w:pPr>
        <w:pStyle w:val="Akapitzlist"/>
        <w:numPr>
          <w:ilvl w:val="0"/>
          <w:numId w:val="61"/>
        </w:numPr>
        <w:ind w:left="567" w:hanging="567"/>
        <w:jc w:val="both"/>
        <w:rPr>
          <w:rFonts w:asciiTheme="minorHAnsi" w:hAnsiTheme="minorHAnsi" w:cstheme="minorHAnsi"/>
          <w:sz w:val="23"/>
          <w:szCs w:val="23"/>
        </w:rPr>
      </w:pPr>
      <w:r w:rsidRPr="009C3356">
        <w:rPr>
          <w:rFonts w:asciiTheme="minorHAnsi" w:hAnsiTheme="minorHAnsi" w:cstheme="minorHAnsi"/>
          <w:sz w:val="23"/>
          <w:szCs w:val="23"/>
        </w:rPr>
        <w:t>Jeżeli jedna ze Stron poniesie szkodę w związku z naruszeniem przez drugą</w:t>
      </w:r>
      <w:r w:rsidRPr="009C3356">
        <w:rPr>
          <w:rFonts w:asciiTheme="minorHAnsi" w:hAnsiTheme="minorHAnsi" w:cstheme="minorHAnsi"/>
          <w:sz w:val="23"/>
          <w:szCs w:val="23"/>
        </w:rPr>
        <w:br/>
        <w:t>Stronę zasad dotyczących obowiązku zachowania poufności, o których mowa</w:t>
      </w:r>
      <w:r w:rsidRPr="009C3356">
        <w:rPr>
          <w:rFonts w:asciiTheme="minorHAnsi" w:hAnsiTheme="minorHAnsi" w:cstheme="minorHAnsi"/>
          <w:sz w:val="23"/>
          <w:szCs w:val="23"/>
        </w:rPr>
        <w:br/>
        <w:t xml:space="preserve">w niniejszym § </w:t>
      </w:r>
      <w:r w:rsidR="00C05327" w:rsidRPr="009C3356">
        <w:rPr>
          <w:rFonts w:asciiTheme="minorHAnsi" w:hAnsiTheme="minorHAnsi" w:cstheme="minorHAnsi"/>
          <w:sz w:val="23"/>
          <w:szCs w:val="23"/>
        </w:rPr>
        <w:t>6</w:t>
      </w:r>
      <w:r w:rsidRPr="009C3356">
        <w:rPr>
          <w:rFonts w:asciiTheme="minorHAnsi" w:hAnsiTheme="minorHAnsi" w:cstheme="minorHAnsi"/>
          <w:sz w:val="23"/>
          <w:szCs w:val="23"/>
        </w:rPr>
        <w:t xml:space="preserve"> Umowy, poszkodowana naruszeniem Strona będzie mogła</w:t>
      </w:r>
      <w:r w:rsidRPr="009C3356">
        <w:rPr>
          <w:rFonts w:asciiTheme="minorHAnsi" w:hAnsiTheme="minorHAnsi" w:cstheme="minorHAnsi"/>
          <w:sz w:val="23"/>
          <w:szCs w:val="23"/>
        </w:rPr>
        <w:br/>
        <w:t>dochodzić od drugiej Strony odszkodowania do pełnej wysokości poniesionej</w:t>
      </w:r>
      <w:r w:rsidRPr="009C3356">
        <w:rPr>
          <w:rFonts w:asciiTheme="minorHAnsi" w:hAnsiTheme="minorHAnsi" w:cstheme="minorHAnsi"/>
          <w:sz w:val="23"/>
          <w:szCs w:val="23"/>
        </w:rPr>
        <w:br/>
        <w:t>szkody. Uprawnienie do dochodzenia odszkodowania, o którym mowa w zdaniu poprzedzającym, przysługuje obu Stronom, w tym Zamawiającemu w przypadku</w:t>
      </w:r>
      <w:r w:rsidRPr="009C3356">
        <w:rPr>
          <w:rFonts w:asciiTheme="minorHAnsi" w:hAnsiTheme="minorHAnsi" w:cstheme="minorHAnsi"/>
          <w:sz w:val="23"/>
          <w:szCs w:val="23"/>
        </w:rPr>
        <w:br/>
        <w:t>gdy rozmiar szkody faktycznie poniesionej przez Zamawiającego w związku</w:t>
      </w:r>
      <w:r w:rsidRPr="009C3356">
        <w:rPr>
          <w:rFonts w:asciiTheme="minorHAnsi" w:hAnsiTheme="minorHAnsi" w:cstheme="minorHAnsi"/>
          <w:sz w:val="23"/>
          <w:szCs w:val="23"/>
        </w:rPr>
        <w:br/>
        <w:t xml:space="preserve">ze stwierdzonym naruszeniem tych zasad przez Wykonawcę będzie przekraczać wysokość ewentualnej kary umownej, o której mowa w </w:t>
      </w:r>
      <w:r w:rsidR="00DC3058" w:rsidRPr="009C3356">
        <w:rPr>
          <w:rFonts w:asciiTheme="minorHAnsi" w:hAnsiTheme="minorHAnsi" w:cstheme="minorHAnsi"/>
          <w:sz w:val="23"/>
          <w:szCs w:val="23"/>
        </w:rPr>
        <w:t xml:space="preserve">§ </w:t>
      </w:r>
      <w:r w:rsidR="00C05327" w:rsidRPr="009C3356">
        <w:rPr>
          <w:rFonts w:asciiTheme="minorHAnsi" w:hAnsiTheme="minorHAnsi" w:cstheme="minorHAnsi"/>
          <w:sz w:val="23"/>
          <w:szCs w:val="23"/>
        </w:rPr>
        <w:t>3</w:t>
      </w:r>
      <w:r w:rsidR="00DC3058" w:rsidRPr="009C3356">
        <w:rPr>
          <w:rFonts w:asciiTheme="minorHAnsi" w:hAnsiTheme="minorHAnsi" w:cstheme="minorHAnsi"/>
          <w:sz w:val="23"/>
          <w:szCs w:val="23"/>
        </w:rPr>
        <w:t xml:space="preserve"> ust. 1 pkt </w:t>
      </w:r>
      <w:r w:rsidR="00852F9C" w:rsidRPr="009C3356">
        <w:rPr>
          <w:rFonts w:asciiTheme="minorHAnsi" w:hAnsiTheme="minorHAnsi" w:cstheme="minorHAnsi"/>
          <w:sz w:val="23"/>
          <w:szCs w:val="23"/>
        </w:rPr>
        <w:t>5</w:t>
      </w:r>
      <w:r w:rsidRPr="009C3356">
        <w:rPr>
          <w:rFonts w:asciiTheme="minorHAnsi" w:hAnsiTheme="minorHAnsi" w:cstheme="minorHAnsi"/>
          <w:sz w:val="23"/>
          <w:szCs w:val="23"/>
        </w:rPr>
        <w:t>.</w:t>
      </w:r>
    </w:p>
    <w:p w14:paraId="227CD560" w14:textId="77777777" w:rsidR="00A43435" w:rsidRPr="00923CDA" w:rsidRDefault="00A43435" w:rsidP="00A909B9">
      <w:pPr>
        <w:pStyle w:val="Tekstpodstawowywcity2"/>
        <w:spacing w:after="0" w:line="240" w:lineRule="auto"/>
        <w:ind w:left="0"/>
        <w:jc w:val="both"/>
        <w:rPr>
          <w:rFonts w:asciiTheme="minorHAnsi" w:hAnsiTheme="minorHAnsi" w:cstheme="minorHAnsi"/>
          <w:bCs/>
          <w:spacing w:val="1"/>
          <w:sz w:val="23"/>
          <w:szCs w:val="23"/>
        </w:rPr>
      </w:pPr>
    </w:p>
    <w:p w14:paraId="2A128F2E" w14:textId="77777777" w:rsidR="00C96A51" w:rsidRPr="00923CDA" w:rsidRDefault="00C96A51" w:rsidP="00B46190">
      <w:pPr>
        <w:pStyle w:val="Tekstpodstawowywcity2"/>
        <w:spacing w:after="0" w:line="240" w:lineRule="auto"/>
        <w:ind w:left="0"/>
        <w:jc w:val="center"/>
        <w:rPr>
          <w:rFonts w:asciiTheme="minorHAnsi" w:hAnsiTheme="minorHAnsi" w:cstheme="minorHAnsi"/>
          <w:b/>
          <w:bCs/>
          <w:spacing w:val="1"/>
          <w:sz w:val="23"/>
          <w:szCs w:val="23"/>
        </w:rPr>
      </w:pPr>
      <w:r w:rsidRPr="00923CDA">
        <w:rPr>
          <w:rFonts w:asciiTheme="minorHAnsi" w:hAnsiTheme="minorHAnsi" w:cstheme="minorHAnsi"/>
          <w:b/>
          <w:bCs/>
          <w:spacing w:val="1"/>
          <w:sz w:val="23"/>
          <w:szCs w:val="23"/>
        </w:rPr>
        <w:t xml:space="preserve">§ </w:t>
      </w:r>
      <w:r w:rsidR="00F85EA3" w:rsidRPr="00923CDA">
        <w:rPr>
          <w:rFonts w:asciiTheme="minorHAnsi" w:hAnsiTheme="minorHAnsi" w:cstheme="minorHAnsi"/>
          <w:b/>
          <w:bCs/>
          <w:spacing w:val="1"/>
          <w:sz w:val="23"/>
          <w:szCs w:val="23"/>
        </w:rPr>
        <w:t>7</w:t>
      </w:r>
      <w:r w:rsidRPr="00923CDA">
        <w:rPr>
          <w:rFonts w:asciiTheme="minorHAnsi" w:hAnsiTheme="minorHAnsi" w:cstheme="minorHAnsi"/>
          <w:b/>
          <w:bCs/>
          <w:spacing w:val="1"/>
          <w:sz w:val="23"/>
          <w:szCs w:val="23"/>
        </w:rPr>
        <w:t>.</w:t>
      </w:r>
    </w:p>
    <w:p w14:paraId="1154EEA8" w14:textId="77777777" w:rsidR="00B46190" w:rsidRDefault="003367B3">
      <w:pPr>
        <w:pStyle w:val="Akapitzlist2"/>
        <w:widowControl w:val="0"/>
        <w:numPr>
          <w:ilvl w:val="3"/>
          <w:numId w:val="62"/>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 xml:space="preserve">Osobami upoważnionymi do realizacji Umowy są: </w:t>
      </w:r>
    </w:p>
    <w:p w14:paraId="4A0F3DC5" w14:textId="59BACBDD" w:rsidR="003367B3" w:rsidRPr="00B46190" w:rsidRDefault="00B46190" w:rsidP="00B46190">
      <w:pPr>
        <w:pStyle w:val="Akapitzlist2"/>
        <w:widowControl w:val="0"/>
        <w:shd w:val="clear" w:color="auto" w:fill="FFFFFF"/>
        <w:autoSpaceDN w:val="0"/>
        <w:ind w:left="993" w:hanging="426"/>
        <w:jc w:val="both"/>
        <w:rPr>
          <w:rFonts w:asciiTheme="minorHAnsi" w:hAnsiTheme="minorHAnsi" w:cstheme="minorHAnsi"/>
          <w:spacing w:val="1"/>
          <w:sz w:val="23"/>
          <w:szCs w:val="23"/>
        </w:rPr>
      </w:pPr>
      <w:r>
        <w:rPr>
          <w:rFonts w:asciiTheme="minorHAnsi" w:hAnsiTheme="minorHAnsi" w:cstheme="minorHAnsi"/>
          <w:sz w:val="23"/>
          <w:szCs w:val="23"/>
        </w:rPr>
        <w:t xml:space="preserve">1) </w:t>
      </w:r>
      <w:r>
        <w:rPr>
          <w:rFonts w:asciiTheme="minorHAnsi" w:hAnsiTheme="minorHAnsi" w:cstheme="minorHAnsi"/>
          <w:sz w:val="23"/>
          <w:szCs w:val="23"/>
        </w:rPr>
        <w:tab/>
      </w:r>
      <w:r w:rsidR="003367B3" w:rsidRPr="00B46190">
        <w:rPr>
          <w:rFonts w:asciiTheme="minorHAnsi" w:hAnsiTheme="minorHAnsi" w:cstheme="minorHAnsi"/>
          <w:sz w:val="23"/>
          <w:szCs w:val="23"/>
        </w:rPr>
        <w:t xml:space="preserve">ze strony Zamawiającego: </w:t>
      </w:r>
    </w:p>
    <w:p w14:paraId="45C180D6" w14:textId="77777777" w:rsidR="003367B3" w:rsidRPr="00B46190" w:rsidRDefault="003367B3" w:rsidP="00B46190">
      <w:pPr>
        <w:pStyle w:val="Akapitzlist"/>
        <w:ind w:left="993"/>
        <w:jc w:val="both"/>
        <w:rPr>
          <w:rFonts w:asciiTheme="minorHAnsi" w:hAnsiTheme="minorHAnsi" w:cstheme="minorHAnsi"/>
          <w:b/>
          <w:sz w:val="23"/>
          <w:szCs w:val="23"/>
        </w:rPr>
      </w:pPr>
      <w:r w:rsidRPr="00B46190">
        <w:rPr>
          <w:rFonts w:asciiTheme="minorHAnsi" w:hAnsiTheme="minorHAnsi" w:cstheme="minorHAnsi"/>
          <w:b/>
          <w:sz w:val="23"/>
          <w:szCs w:val="23"/>
        </w:rPr>
        <w:t>[...] [...] (imię i nazwisko),</w:t>
      </w:r>
    </w:p>
    <w:p w14:paraId="2B787C84" w14:textId="46B966AA" w:rsidR="003367B3" w:rsidRPr="00B46190" w:rsidRDefault="00B46190" w:rsidP="00B46190">
      <w:pPr>
        <w:pStyle w:val="Akapitzlist"/>
        <w:ind w:left="993"/>
        <w:jc w:val="both"/>
        <w:rPr>
          <w:rFonts w:asciiTheme="minorHAnsi" w:hAnsiTheme="minorHAnsi" w:cstheme="minorHAnsi"/>
          <w:b/>
          <w:sz w:val="23"/>
          <w:szCs w:val="23"/>
        </w:rPr>
      </w:pPr>
      <w:r w:rsidRPr="00B46190">
        <w:rPr>
          <w:rFonts w:asciiTheme="minorHAnsi" w:hAnsiTheme="minorHAnsi" w:cstheme="minorHAnsi"/>
          <w:sz w:val="23"/>
          <w:szCs w:val="23"/>
        </w:rPr>
        <w:t>T</w:t>
      </w:r>
      <w:r w:rsidR="003367B3" w:rsidRPr="00B46190">
        <w:rPr>
          <w:rFonts w:asciiTheme="minorHAnsi" w:hAnsiTheme="minorHAnsi" w:cstheme="minorHAnsi"/>
          <w:sz w:val="23"/>
          <w:szCs w:val="23"/>
        </w:rPr>
        <w:t>el. nr +48</w:t>
      </w:r>
      <w:r w:rsidR="003367B3" w:rsidRPr="00B46190">
        <w:rPr>
          <w:rFonts w:asciiTheme="minorHAnsi" w:hAnsiTheme="minorHAnsi" w:cstheme="minorHAnsi"/>
          <w:b/>
          <w:sz w:val="23"/>
          <w:szCs w:val="23"/>
        </w:rPr>
        <w:t xml:space="preserve"> </w:t>
      </w:r>
      <w:r w:rsidR="003367B3" w:rsidRPr="00B46190">
        <w:rPr>
          <w:rFonts w:asciiTheme="minorHAnsi" w:hAnsiTheme="minorHAnsi" w:cstheme="minorHAnsi"/>
          <w:sz w:val="23"/>
          <w:szCs w:val="23"/>
        </w:rPr>
        <w:t>[...],</w:t>
      </w:r>
    </w:p>
    <w:p w14:paraId="484DA793" w14:textId="77777777" w:rsidR="003367B3" w:rsidRPr="00B46190" w:rsidRDefault="003367B3" w:rsidP="00B46190">
      <w:pPr>
        <w:pStyle w:val="Akapitzlist"/>
        <w:ind w:left="993"/>
        <w:jc w:val="both"/>
        <w:rPr>
          <w:rFonts w:asciiTheme="minorHAnsi" w:hAnsiTheme="minorHAnsi" w:cstheme="minorHAnsi"/>
          <w:sz w:val="23"/>
          <w:szCs w:val="23"/>
        </w:rPr>
      </w:pPr>
      <w:r w:rsidRPr="00B46190">
        <w:rPr>
          <w:rFonts w:asciiTheme="minorHAnsi" w:hAnsiTheme="minorHAnsi" w:cstheme="minorHAnsi"/>
          <w:sz w:val="23"/>
          <w:szCs w:val="23"/>
        </w:rPr>
        <w:t>e-mail:</w:t>
      </w:r>
      <w:r w:rsidRPr="00B46190">
        <w:rPr>
          <w:rFonts w:asciiTheme="minorHAnsi" w:hAnsiTheme="minorHAnsi" w:cstheme="minorHAnsi"/>
          <w:b/>
          <w:sz w:val="23"/>
          <w:szCs w:val="23"/>
        </w:rPr>
        <w:t xml:space="preserve"> </w:t>
      </w:r>
      <w:r w:rsidRPr="00B46190">
        <w:rPr>
          <w:rFonts w:asciiTheme="minorHAnsi" w:hAnsiTheme="minorHAnsi" w:cstheme="minorHAnsi"/>
          <w:sz w:val="23"/>
          <w:szCs w:val="23"/>
        </w:rPr>
        <w:t>[...]@[...];</w:t>
      </w:r>
    </w:p>
    <w:p w14:paraId="66228126" w14:textId="3E7A186C" w:rsidR="003367B3" w:rsidRPr="00923CDA" w:rsidRDefault="00B46190" w:rsidP="00B46190">
      <w:pPr>
        <w:pStyle w:val="Akapitzlist2"/>
        <w:widowControl w:val="0"/>
        <w:shd w:val="clear" w:color="auto" w:fill="FFFFFF"/>
        <w:autoSpaceDN w:val="0"/>
        <w:ind w:left="993" w:hanging="426"/>
        <w:jc w:val="both"/>
        <w:rPr>
          <w:rFonts w:asciiTheme="minorHAnsi" w:hAnsiTheme="minorHAnsi" w:cstheme="minorHAnsi"/>
          <w:sz w:val="23"/>
          <w:szCs w:val="23"/>
        </w:rPr>
      </w:pPr>
      <w:r>
        <w:rPr>
          <w:rFonts w:asciiTheme="minorHAnsi" w:hAnsiTheme="minorHAnsi" w:cstheme="minorHAnsi"/>
          <w:sz w:val="23"/>
          <w:szCs w:val="23"/>
        </w:rPr>
        <w:t xml:space="preserve">2) </w:t>
      </w:r>
      <w:r>
        <w:rPr>
          <w:rFonts w:asciiTheme="minorHAnsi" w:hAnsiTheme="minorHAnsi" w:cstheme="minorHAnsi"/>
          <w:sz w:val="23"/>
          <w:szCs w:val="23"/>
        </w:rPr>
        <w:tab/>
      </w:r>
      <w:r w:rsidR="003367B3" w:rsidRPr="00923CDA">
        <w:rPr>
          <w:rFonts w:asciiTheme="minorHAnsi" w:hAnsiTheme="minorHAnsi" w:cstheme="minorHAnsi"/>
          <w:sz w:val="23"/>
          <w:szCs w:val="23"/>
        </w:rPr>
        <w:t xml:space="preserve">ze strony Wykonawcy: </w:t>
      </w:r>
    </w:p>
    <w:p w14:paraId="54C18B56" w14:textId="77777777" w:rsidR="003367B3" w:rsidRPr="00B46190" w:rsidRDefault="003367B3" w:rsidP="00B46190">
      <w:pPr>
        <w:pStyle w:val="Akapitzlist"/>
        <w:ind w:left="993"/>
        <w:jc w:val="both"/>
        <w:rPr>
          <w:rFonts w:asciiTheme="minorHAnsi" w:hAnsiTheme="minorHAnsi" w:cstheme="minorHAnsi"/>
          <w:b/>
          <w:sz w:val="23"/>
          <w:szCs w:val="23"/>
        </w:rPr>
      </w:pPr>
      <w:r w:rsidRPr="00B46190">
        <w:rPr>
          <w:rFonts w:asciiTheme="minorHAnsi" w:hAnsiTheme="minorHAnsi" w:cstheme="minorHAnsi"/>
          <w:b/>
          <w:sz w:val="23"/>
          <w:szCs w:val="23"/>
        </w:rPr>
        <w:t xml:space="preserve">[...] </w:t>
      </w:r>
      <w:proofErr w:type="gramStart"/>
      <w:r w:rsidRPr="00B46190">
        <w:rPr>
          <w:rFonts w:asciiTheme="minorHAnsi" w:hAnsiTheme="minorHAnsi" w:cstheme="minorHAnsi"/>
          <w:b/>
          <w:sz w:val="23"/>
          <w:szCs w:val="23"/>
        </w:rPr>
        <w:t>[...]  (</w:t>
      </w:r>
      <w:proofErr w:type="gramEnd"/>
      <w:r w:rsidRPr="00B46190">
        <w:rPr>
          <w:rFonts w:asciiTheme="minorHAnsi" w:hAnsiTheme="minorHAnsi" w:cstheme="minorHAnsi"/>
          <w:b/>
          <w:sz w:val="23"/>
          <w:szCs w:val="23"/>
        </w:rPr>
        <w:t>imię i nazwisko),</w:t>
      </w:r>
    </w:p>
    <w:p w14:paraId="200B37BD" w14:textId="77777777" w:rsidR="003367B3" w:rsidRPr="00B46190" w:rsidRDefault="003367B3" w:rsidP="00B46190">
      <w:pPr>
        <w:pStyle w:val="Akapitzlist"/>
        <w:ind w:left="993"/>
        <w:jc w:val="both"/>
        <w:rPr>
          <w:rFonts w:asciiTheme="minorHAnsi" w:hAnsiTheme="minorHAnsi" w:cstheme="minorHAnsi"/>
          <w:b/>
          <w:sz w:val="23"/>
          <w:szCs w:val="23"/>
        </w:rPr>
      </w:pPr>
      <w:r w:rsidRPr="00B46190">
        <w:rPr>
          <w:rFonts w:asciiTheme="minorHAnsi" w:hAnsiTheme="minorHAnsi" w:cstheme="minorHAnsi"/>
          <w:sz w:val="23"/>
          <w:szCs w:val="23"/>
        </w:rPr>
        <w:t>tel. nr +48</w:t>
      </w:r>
      <w:r w:rsidRPr="00B46190">
        <w:rPr>
          <w:rFonts w:asciiTheme="minorHAnsi" w:hAnsiTheme="minorHAnsi" w:cstheme="minorHAnsi"/>
          <w:b/>
          <w:sz w:val="23"/>
          <w:szCs w:val="23"/>
        </w:rPr>
        <w:t xml:space="preserve"> </w:t>
      </w:r>
      <w:r w:rsidRPr="00B46190">
        <w:rPr>
          <w:rFonts w:asciiTheme="minorHAnsi" w:hAnsiTheme="minorHAnsi" w:cstheme="minorHAnsi"/>
          <w:sz w:val="23"/>
          <w:szCs w:val="23"/>
        </w:rPr>
        <w:t>[...],</w:t>
      </w:r>
    </w:p>
    <w:p w14:paraId="69660ACD" w14:textId="77777777" w:rsidR="003367B3" w:rsidRPr="00B46190" w:rsidRDefault="003367B3" w:rsidP="00B46190">
      <w:pPr>
        <w:pStyle w:val="Akapitzlist"/>
        <w:ind w:left="993"/>
        <w:jc w:val="both"/>
        <w:rPr>
          <w:rFonts w:asciiTheme="minorHAnsi" w:hAnsiTheme="minorHAnsi" w:cstheme="minorHAnsi"/>
          <w:sz w:val="23"/>
          <w:szCs w:val="23"/>
        </w:rPr>
      </w:pPr>
      <w:r w:rsidRPr="00B46190">
        <w:rPr>
          <w:rFonts w:asciiTheme="minorHAnsi" w:hAnsiTheme="minorHAnsi" w:cstheme="minorHAnsi"/>
          <w:sz w:val="23"/>
          <w:szCs w:val="23"/>
        </w:rPr>
        <w:t>e-mail:</w:t>
      </w:r>
      <w:r w:rsidRPr="00B46190">
        <w:rPr>
          <w:rFonts w:asciiTheme="minorHAnsi" w:hAnsiTheme="minorHAnsi" w:cstheme="minorHAnsi"/>
          <w:b/>
          <w:sz w:val="23"/>
          <w:szCs w:val="23"/>
        </w:rPr>
        <w:t xml:space="preserve"> </w:t>
      </w:r>
      <w:r w:rsidRPr="00B46190">
        <w:rPr>
          <w:rFonts w:asciiTheme="minorHAnsi" w:hAnsiTheme="minorHAnsi" w:cstheme="minorHAnsi"/>
          <w:sz w:val="23"/>
          <w:szCs w:val="23"/>
        </w:rPr>
        <w:t>[...]@[...];</w:t>
      </w:r>
    </w:p>
    <w:p w14:paraId="0AB93CB5" w14:textId="4E7337EE" w:rsidR="003367B3" w:rsidRPr="00923CDA" w:rsidRDefault="003367B3">
      <w:pPr>
        <w:pStyle w:val="Akapitzlist2"/>
        <w:widowControl w:val="0"/>
        <w:numPr>
          <w:ilvl w:val="0"/>
          <w:numId w:val="62"/>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Z zastrzeżeniem ust. 4 i 5, wszelka korespondencja związana z realizacją Umowy</w:t>
      </w:r>
      <w:r w:rsidRPr="00923CDA">
        <w:rPr>
          <w:rFonts w:asciiTheme="minorHAnsi" w:hAnsiTheme="minorHAnsi" w:cstheme="minorHAnsi"/>
          <w:spacing w:val="1"/>
          <w:sz w:val="23"/>
          <w:szCs w:val="23"/>
        </w:rPr>
        <w:br/>
      </w:r>
      <w:r w:rsidRPr="00923CDA">
        <w:rPr>
          <w:rFonts w:asciiTheme="minorHAnsi" w:hAnsiTheme="minorHAnsi" w:cstheme="minorHAnsi"/>
          <w:spacing w:val="1"/>
          <w:sz w:val="23"/>
          <w:szCs w:val="23"/>
        </w:rPr>
        <w:lastRenderedPageBreak/>
        <w:t>będzie kierowana według uznania Strony wysyłającej korespondencję na adresy</w:t>
      </w:r>
      <w:r w:rsidRPr="00923CDA">
        <w:rPr>
          <w:rFonts w:asciiTheme="minorHAnsi" w:hAnsiTheme="minorHAnsi" w:cstheme="minorHAnsi"/>
          <w:spacing w:val="1"/>
          <w:sz w:val="23"/>
          <w:szCs w:val="23"/>
        </w:rPr>
        <w:br/>
        <w:t>poczty elektronicznej wskazane w ust. 1 lub pisemnie:</w:t>
      </w:r>
    </w:p>
    <w:p w14:paraId="7F5AA43F" w14:textId="353594CE" w:rsidR="003367B3" w:rsidRPr="00923CDA" w:rsidRDefault="003367B3">
      <w:pPr>
        <w:pStyle w:val="Akapitzlist2"/>
        <w:widowControl w:val="0"/>
        <w:numPr>
          <w:ilvl w:val="1"/>
          <w:numId w:val="62"/>
        </w:numPr>
        <w:shd w:val="clear" w:color="auto" w:fill="FFFFFF"/>
        <w:autoSpaceDN w:val="0"/>
        <w:ind w:left="993" w:hanging="426"/>
        <w:jc w:val="both"/>
        <w:rPr>
          <w:rFonts w:asciiTheme="minorHAnsi" w:hAnsiTheme="minorHAnsi" w:cstheme="minorHAnsi"/>
          <w:sz w:val="23"/>
          <w:szCs w:val="23"/>
        </w:rPr>
      </w:pPr>
      <w:r w:rsidRPr="00923CDA">
        <w:rPr>
          <w:rFonts w:asciiTheme="minorHAnsi" w:hAnsiTheme="minorHAnsi" w:cstheme="minorHAnsi"/>
          <w:sz w:val="23"/>
          <w:szCs w:val="23"/>
        </w:rPr>
        <w:t>do Zamawiającego na adres:</w:t>
      </w:r>
    </w:p>
    <w:p w14:paraId="535C0371" w14:textId="77777777" w:rsidR="003367B3" w:rsidRPr="00923CDA" w:rsidRDefault="003367B3" w:rsidP="00B46190">
      <w:pPr>
        <w:pStyle w:val="Akapitzlist2"/>
        <w:widowControl w:val="0"/>
        <w:shd w:val="clear" w:color="auto" w:fill="FFFFFF"/>
        <w:autoSpaceDN w:val="0"/>
        <w:ind w:left="993"/>
        <w:jc w:val="both"/>
        <w:rPr>
          <w:rFonts w:asciiTheme="minorHAnsi" w:hAnsiTheme="minorHAnsi" w:cstheme="minorHAnsi"/>
          <w:b/>
          <w:spacing w:val="1"/>
          <w:sz w:val="23"/>
          <w:szCs w:val="23"/>
        </w:rPr>
      </w:pPr>
      <w:r w:rsidRPr="00923CDA">
        <w:rPr>
          <w:rFonts w:asciiTheme="minorHAnsi" w:hAnsiTheme="minorHAnsi" w:cstheme="minorHAnsi"/>
          <w:b/>
          <w:spacing w:val="1"/>
          <w:sz w:val="23"/>
          <w:szCs w:val="23"/>
        </w:rPr>
        <w:t>Przedsiębiorstwo Usług Komunalnych Piaseczno Sp. z o.o.</w:t>
      </w:r>
    </w:p>
    <w:p w14:paraId="0BFCD7F3" w14:textId="77777777" w:rsidR="003367B3" w:rsidRPr="00923CDA" w:rsidRDefault="003367B3" w:rsidP="00B46190">
      <w:pPr>
        <w:pStyle w:val="Akapitzlist2"/>
        <w:widowControl w:val="0"/>
        <w:shd w:val="clear" w:color="auto" w:fill="FFFFFF"/>
        <w:autoSpaceDN w:val="0"/>
        <w:ind w:left="993"/>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ul. Techniczna 6</w:t>
      </w:r>
    </w:p>
    <w:p w14:paraId="7DF54D34" w14:textId="77777777" w:rsidR="003367B3" w:rsidRPr="00923CDA" w:rsidRDefault="003367B3" w:rsidP="00B46190">
      <w:pPr>
        <w:pStyle w:val="Akapitzlist2"/>
        <w:widowControl w:val="0"/>
        <w:shd w:val="clear" w:color="auto" w:fill="FFFFFF"/>
        <w:autoSpaceDN w:val="0"/>
        <w:ind w:left="993"/>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05-500 Piaseczno;</w:t>
      </w:r>
    </w:p>
    <w:p w14:paraId="469FD27B" w14:textId="00A8184E" w:rsidR="003367B3" w:rsidRPr="00923CDA" w:rsidRDefault="003367B3">
      <w:pPr>
        <w:pStyle w:val="Akapitzlist2"/>
        <w:widowControl w:val="0"/>
        <w:numPr>
          <w:ilvl w:val="1"/>
          <w:numId w:val="62"/>
        </w:numPr>
        <w:shd w:val="clear" w:color="auto" w:fill="FFFFFF"/>
        <w:autoSpaceDN w:val="0"/>
        <w:ind w:left="993" w:hanging="426"/>
        <w:jc w:val="both"/>
        <w:rPr>
          <w:rFonts w:asciiTheme="minorHAnsi" w:hAnsiTheme="minorHAnsi" w:cstheme="minorHAnsi"/>
          <w:sz w:val="23"/>
          <w:szCs w:val="23"/>
        </w:rPr>
      </w:pPr>
      <w:r w:rsidRPr="00923CDA">
        <w:rPr>
          <w:rFonts w:asciiTheme="minorHAnsi" w:hAnsiTheme="minorHAnsi" w:cstheme="minorHAnsi"/>
          <w:sz w:val="23"/>
          <w:szCs w:val="23"/>
        </w:rPr>
        <w:t>do Wykonawcy na adres:</w:t>
      </w:r>
    </w:p>
    <w:p w14:paraId="7C5A85A2" w14:textId="77777777" w:rsidR="003367B3" w:rsidRPr="00923CDA" w:rsidRDefault="003367B3" w:rsidP="00B46190">
      <w:pPr>
        <w:pStyle w:val="Akapitzlist2"/>
        <w:widowControl w:val="0"/>
        <w:shd w:val="clear" w:color="auto" w:fill="FFFFFF"/>
        <w:autoSpaceDN w:val="0"/>
        <w:ind w:left="993"/>
        <w:jc w:val="both"/>
        <w:rPr>
          <w:rFonts w:asciiTheme="minorHAnsi" w:hAnsiTheme="minorHAnsi" w:cstheme="minorHAnsi"/>
          <w:b/>
          <w:spacing w:val="1"/>
          <w:sz w:val="23"/>
          <w:szCs w:val="23"/>
        </w:rPr>
      </w:pPr>
      <w:r w:rsidRPr="00923CDA">
        <w:rPr>
          <w:rFonts w:asciiTheme="minorHAnsi" w:hAnsiTheme="minorHAnsi" w:cstheme="minorHAnsi"/>
          <w:b/>
          <w:spacing w:val="1"/>
          <w:sz w:val="23"/>
          <w:szCs w:val="23"/>
        </w:rPr>
        <w:t>[...]</w:t>
      </w:r>
    </w:p>
    <w:p w14:paraId="37C58699" w14:textId="77777777" w:rsidR="003367B3" w:rsidRPr="00923CDA" w:rsidRDefault="003367B3" w:rsidP="00B46190">
      <w:pPr>
        <w:pStyle w:val="Akapitzlist2"/>
        <w:widowControl w:val="0"/>
        <w:shd w:val="clear" w:color="auto" w:fill="FFFFFF"/>
        <w:autoSpaceDN w:val="0"/>
        <w:ind w:left="993"/>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w:t>
      </w:r>
    </w:p>
    <w:p w14:paraId="2FC960E4" w14:textId="77777777" w:rsidR="003367B3" w:rsidRPr="00923CDA" w:rsidRDefault="003367B3" w:rsidP="00B46190">
      <w:pPr>
        <w:pStyle w:val="Akapitzlist2"/>
        <w:widowControl w:val="0"/>
        <w:shd w:val="clear" w:color="auto" w:fill="FFFFFF"/>
        <w:autoSpaceDN w:val="0"/>
        <w:ind w:left="993"/>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w:t>
      </w:r>
    </w:p>
    <w:p w14:paraId="5B96E557" w14:textId="4BB927A6" w:rsidR="003367B3" w:rsidRPr="00923CDA" w:rsidRDefault="003367B3">
      <w:pPr>
        <w:pStyle w:val="Akapitzlist2"/>
        <w:widowControl w:val="0"/>
        <w:numPr>
          <w:ilvl w:val="0"/>
          <w:numId w:val="62"/>
        </w:numPr>
        <w:shd w:val="clear" w:color="auto" w:fill="FFFFFF"/>
        <w:autoSpaceDN w:val="0"/>
        <w:ind w:left="567" w:hanging="567"/>
        <w:jc w:val="both"/>
        <w:rPr>
          <w:rFonts w:asciiTheme="minorHAnsi" w:hAnsiTheme="minorHAnsi" w:cstheme="minorHAnsi"/>
          <w:color w:val="000000"/>
          <w:spacing w:val="1"/>
          <w:sz w:val="23"/>
          <w:szCs w:val="23"/>
        </w:rPr>
      </w:pPr>
      <w:r w:rsidRPr="00923CDA">
        <w:rPr>
          <w:rFonts w:asciiTheme="minorHAnsi" w:hAnsiTheme="minorHAnsi" w:cstheme="minorHAnsi"/>
          <w:spacing w:val="1"/>
          <w:sz w:val="23"/>
          <w:szCs w:val="23"/>
        </w:rPr>
        <w:t>Zmiana osób, o których mowa w ust. 1, wymaga każdorazowo zawarcia przez Strony pisemnego aneksu do Umowy pod rygorem nieważności.</w:t>
      </w:r>
    </w:p>
    <w:p w14:paraId="46E924A1" w14:textId="1932F7CE" w:rsidR="003367B3" w:rsidRPr="00923CDA" w:rsidRDefault="003367B3">
      <w:pPr>
        <w:pStyle w:val="Akapitzlist2"/>
        <w:widowControl w:val="0"/>
        <w:numPr>
          <w:ilvl w:val="0"/>
          <w:numId w:val="62"/>
        </w:numPr>
        <w:shd w:val="clear" w:color="auto" w:fill="FFFFFF"/>
        <w:autoSpaceDN w:val="0"/>
        <w:ind w:left="567" w:hanging="567"/>
        <w:jc w:val="both"/>
        <w:rPr>
          <w:rFonts w:asciiTheme="minorHAnsi" w:hAnsiTheme="minorHAnsi" w:cstheme="minorHAnsi"/>
          <w:color w:val="000000"/>
          <w:spacing w:val="1"/>
          <w:sz w:val="23"/>
          <w:szCs w:val="23"/>
        </w:rPr>
      </w:pPr>
      <w:r w:rsidRPr="00923CDA">
        <w:rPr>
          <w:rFonts w:asciiTheme="minorHAnsi" w:hAnsiTheme="minorHAnsi" w:cstheme="minorHAnsi"/>
          <w:spacing w:val="1"/>
          <w:sz w:val="23"/>
          <w:szCs w:val="23"/>
        </w:rPr>
        <w:t>Zmiana danych teleadresowych osób, o których mowa w ust. 1, nie wymaga dla swej ważności pisemnego aneksu do umowy i może być przekazana drugiej Stronie</w:t>
      </w:r>
      <w:r w:rsidRPr="00923CDA">
        <w:rPr>
          <w:rFonts w:asciiTheme="minorHAnsi" w:hAnsiTheme="minorHAnsi" w:cstheme="minorHAnsi"/>
          <w:spacing w:val="1"/>
          <w:sz w:val="23"/>
          <w:szCs w:val="23"/>
        </w:rPr>
        <w:br/>
        <w:t>za pomocą wiadomości poczty elektronicznej.</w:t>
      </w:r>
    </w:p>
    <w:p w14:paraId="792F0F26" w14:textId="53595960" w:rsidR="003367B3" w:rsidRPr="00923CDA" w:rsidRDefault="003367B3">
      <w:pPr>
        <w:pStyle w:val="Akapitzlist2"/>
        <w:widowControl w:val="0"/>
        <w:numPr>
          <w:ilvl w:val="0"/>
          <w:numId w:val="62"/>
        </w:numPr>
        <w:shd w:val="clear" w:color="auto" w:fill="FFFFFF"/>
        <w:autoSpaceDN w:val="0"/>
        <w:ind w:left="567" w:hanging="567"/>
        <w:jc w:val="both"/>
        <w:rPr>
          <w:rFonts w:asciiTheme="minorHAnsi" w:hAnsiTheme="minorHAnsi" w:cstheme="minorHAnsi"/>
          <w:color w:val="000000"/>
          <w:spacing w:val="1"/>
          <w:sz w:val="23"/>
          <w:szCs w:val="23"/>
        </w:rPr>
      </w:pPr>
      <w:r w:rsidRPr="00923CDA">
        <w:rPr>
          <w:rFonts w:asciiTheme="minorHAnsi" w:hAnsiTheme="minorHAnsi" w:cstheme="minorHAnsi"/>
          <w:spacing w:val="1"/>
          <w:sz w:val="23"/>
          <w:szCs w:val="23"/>
        </w:rPr>
        <w:t>Wszelkie oświadczenia i zawiadomienia dokonywane przez Strony związane</w:t>
      </w:r>
      <w:r w:rsidRPr="00923CDA">
        <w:rPr>
          <w:rFonts w:asciiTheme="minorHAnsi" w:hAnsiTheme="minorHAnsi" w:cstheme="minorHAnsi"/>
          <w:spacing w:val="1"/>
          <w:sz w:val="23"/>
          <w:szCs w:val="23"/>
        </w:rPr>
        <w:br/>
        <w:t>z zawarciem Umowy, jej rozwiązaniem, odstąpieniem od Umowy lub naliczeniem</w:t>
      </w:r>
      <w:r w:rsidRPr="00923CDA">
        <w:rPr>
          <w:rFonts w:asciiTheme="minorHAnsi" w:hAnsiTheme="minorHAnsi" w:cstheme="minorHAnsi"/>
          <w:spacing w:val="1"/>
          <w:sz w:val="23"/>
          <w:szCs w:val="23"/>
        </w:rPr>
        <w:br/>
        <w:t>kar umownych, winny być dokonywane wyłącznie w formie pisemnej, pod rygorem nieważności. Oświadczenia i zawiadomienia dokonywane w tym zakresie w innej formie nie będą wywoływać skutków prawnych ani faktycznych. Z zastrzeżeniem</w:t>
      </w:r>
      <w:r w:rsidRPr="00923CDA">
        <w:rPr>
          <w:rFonts w:asciiTheme="minorHAnsi" w:hAnsiTheme="minorHAnsi" w:cstheme="minorHAnsi"/>
          <w:spacing w:val="1"/>
          <w:sz w:val="23"/>
          <w:szCs w:val="23"/>
        </w:rPr>
        <w:br/>
        <w:t>ust. 6, pozostałe zawiadomienia mogą być kierowane za pomocą wiadomości</w:t>
      </w:r>
      <w:r w:rsidRPr="00923CDA">
        <w:rPr>
          <w:rFonts w:asciiTheme="minorHAnsi" w:hAnsiTheme="minorHAnsi" w:cstheme="minorHAnsi"/>
          <w:spacing w:val="1"/>
          <w:sz w:val="23"/>
          <w:szCs w:val="23"/>
        </w:rPr>
        <w:br/>
        <w:t>poczty elektronicznej adresowanej do osób, o których mowa w ust. 1.</w:t>
      </w:r>
    </w:p>
    <w:p w14:paraId="1D651CC4" w14:textId="25C692EA" w:rsidR="003367B3" w:rsidRPr="00923CDA" w:rsidRDefault="003367B3">
      <w:pPr>
        <w:pStyle w:val="Akapitzlist2"/>
        <w:widowControl w:val="0"/>
        <w:numPr>
          <w:ilvl w:val="0"/>
          <w:numId w:val="62"/>
        </w:numPr>
        <w:shd w:val="clear" w:color="auto" w:fill="FFFFFF"/>
        <w:autoSpaceDN w:val="0"/>
        <w:ind w:left="567" w:hanging="567"/>
        <w:jc w:val="both"/>
        <w:rPr>
          <w:rFonts w:asciiTheme="minorHAnsi" w:hAnsiTheme="minorHAnsi" w:cstheme="minorHAnsi"/>
          <w:color w:val="000000"/>
          <w:spacing w:val="1"/>
          <w:sz w:val="23"/>
          <w:szCs w:val="23"/>
        </w:rPr>
      </w:pPr>
      <w:r w:rsidRPr="00923CDA">
        <w:rPr>
          <w:rFonts w:asciiTheme="minorHAnsi" w:hAnsiTheme="minorHAnsi" w:cstheme="minorHAnsi"/>
          <w:spacing w:val="1"/>
          <w:sz w:val="23"/>
          <w:szCs w:val="23"/>
        </w:rPr>
        <w:t>Zmiana danych teleadresowych, o których mowa w ust. 2 wymaga każdorazowo zawarcia przez Strony pisemnego aneksu do Umowy pod rygorem nieważności.</w:t>
      </w:r>
    </w:p>
    <w:p w14:paraId="4B0D5DB3" w14:textId="77777777" w:rsidR="00F85EA3" w:rsidRPr="00923CDA" w:rsidRDefault="00F85EA3" w:rsidP="00B46190">
      <w:pPr>
        <w:ind w:left="567" w:hanging="567"/>
        <w:jc w:val="both"/>
        <w:rPr>
          <w:rFonts w:asciiTheme="minorHAnsi" w:eastAsia="Palatino Linotype" w:hAnsiTheme="minorHAnsi" w:cstheme="minorHAnsi"/>
          <w:b/>
          <w:bCs/>
          <w:spacing w:val="1"/>
          <w:sz w:val="23"/>
          <w:szCs w:val="23"/>
        </w:rPr>
      </w:pPr>
    </w:p>
    <w:p w14:paraId="5AD07557" w14:textId="77777777" w:rsidR="00C96A51" w:rsidRPr="00923CDA" w:rsidRDefault="00C96A51" w:rsidP="00B46190">
      <w:pPr>
        <w:pStyle w:val="Tekstpodstawowywcity2"/>
        <w:spacing w:after="0" w:line="240" w:lineRule="auto"/>
        <w:ind w:left="0"/>
        <w:jc w:val="center"/>
        <w:rPr>
          <w:rFonts w:asciiTheme="minorHAnsi" w:hAnsiTheme="minorHAnsi" w:cstheme="minorHAnsi"/>
          <w:b/>
          <w:bCs/>
          <w:spacing w:val="1"/>
          <w:sz w:val="23"/>
          <w:szCs w:val="23"/>
        </w:rPr>
      </w:pPr>
      <w:r w:rsidRPr="00923CDA">
        <w:rPr>
          <w:rFonts w:asciiTheme="minorHAnsi" w:hAnsiTheme="minorHAnsi" w:cstheme="minorHAnsi"/>
          <w:b/>
          <w:bCs/>
          <w:spacing w:val="1"/>
          <w:sz w:val="23"/>
          <w:szCs w:val="23"/>
        </w:rPr>
        <w:t xml:space="preserve">§ </w:t>
      </w:r>
      <w:r w:rsidR="00F85EA3" w:rsidRPr="00923CDA">
        <w:rPr>
          <w:rFonts w:asciiTheme="minorHAnsi" w:hAnsiTheme="minorHAnsi" w:cstheme="minorHAnsi"/>
          <w:b/>
          <w:bCs/>
          <w:spacing w:val="1"/>
          <w:sz w:val="23"/>
          <w:szCs w:val="23"/>
        </w:rPr>
        <w:t>8</w:t>
      </w:r>
      <w:r w:rsidRPr="00923CDA">
        <w:rPr>
          <w:rFonts w:asciiTheme="minorHAnsi" w:hAnsiTheme="minorHAnsi" w:cstheme="minorHAnsi"/>
          <w:b/>
          <w:bCs/>
          <w:spacing w:val="1"/>
          <w:sz w:val="23"/>
          <w:szCs w:val="23"/>
        </w:rPr>
        <w:t>.</w:t>
      </w:r>
    </w:p>
    <w:p w14:paraId="528E32EC" w14:textId="77777777" w:rsidR="00467B2A" w:rsidRDefault="00C96A51" w:rsidP="00467B2A">
      <w:pPr>
        <w:pStyle w:val="Akapitzlist2"/>
        <w:widowControl w:val="0"/>
        <w:numPr>
          <w:ilvl w:val="3"/>
          <w:numId w:val="63"/>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7 ust. 1 jako osoby do kontaktu, a także osób uprawnionych do reprezentowania drugiej Strony. Przekazywane na potrzeby realizacji Umowy dane osobowe są danymi zwykłymi</w:t>
      </w:r>
      <w:r w:rsidR="00B46190">
        <w:rPr>
          <w:rFonts w:asciiTheme="minorHAnsi" w:hAnsiTheme="minorHAnsi" w:cstheme="minorHAnsi"/>
          <w:spacing w:val="1"/>
          <w:sz w:val="23"/>
          <w:szCs w:val="23"/>
        </w:rPr>
        <w:t xml:space="preserve"> </w:t>
      </w:r>
      <w:r w:rsidRPr="00923CDA">
        <w:rPr>
          <w:rFonts w:asciiTheme="minorHAnsi" w:hAnsiTheme="minorHAnsi" w:cstheme="minorHAnsi"/>
          <w:spacing w:val="1"/>
          <w:sz w:val="23"/>
          <w:szCs w:val="23"/>
        </w:rPr>
        <w:t>i obejmują w szczególności imię i nazwisko, zajmowane stanowisko,</w:t>
      </w:r>
      <w:r w:rsidR="00B46190">
        <w:rPr>
          <w:rFonts w:asciiTheme="minorHAnsi" w:hAnsiTheme="minorHAnsi" w:cstheme="minorHAnsi"/>
          <w:spacing w:val="1"/>
          <w:sz w:val="23"/>
          <w:szCs w:val="23"/>
        </w:rPr>
        <w:t xml:space="preserve"> </w:t>
      </w:r>
      <w:r w:rsidRPr="00923CDA">
        <w:rPr>
          <w:rFonts w:asciiTheme="minorHAnsi" w:hAnsiTheme="minorHAnsi" w:cstheme="minorHAnsi"/>
          <w:spacing w:val="1"/>
          <w:sz w:val="23"/>
          <w:szCs w:val="23"/>
        </w:rPr>
        <w:t xml:space="preserve">numer służbowego telefonu oraz adres służbowej poczty </w:t>
      </w:r>
      <w:r w:rsidRPr="00923CDA">
        <w:rPr>
          <w:rFonts w:asciiTheme="minorHAnsi" w:hAnsiTheme="minorHAnsi" w:cstheme="minorHAnsi"/>
          <w:bCs/>
          <w:spacing w:val="1"/>
          <w:sz w:val="23"/>
          <w:szCs w:val="23"/>
        </w:rPr>
        <w:t>elektronicznej</w:t>
      </w:r>
      <w:r w:rsidRPr="00923CDA">
        <w:rPr>
          <w:rFonts w:asciiTheme="minorHAnsi" w:hAnsiTheme="minorHAnsi" w:cstheme="minorHAnsi"/>
          <w:spacing w:val="1"/>
          <w:sz w:val="23"/>
          <w:szCs w:val="23"/>
        </w:rPr>
        <w:t>.</w:t>
      </w:r>
    </w:p>
    <w:p w14:paraId="38A09BBB" w14:textId="77777777" w:rsidR="00467B2A" w:rsidRDefault="00C96A51" w:rsidP="00467B2A">
      <w:pPr>
        <w:pStyle w:val="Akapitzlist2"/>
        <w:widowControl w:val="0"/>
        <w:numPr>
          <w:ilvl w:val="3"/>
          <w:numId w:val="63"/>
        </w:numPr>
        <w:shd w:val="clear" w:color="auto" w:fill="FFFFFF"/>
        <w:autoSpaceDN w:val="0"/>
        <w:ind w:left="567" w:hanging="567"/>
        <w:jc w:val="both"/>
        <w:rPr>
          <w:rFonts w:asciiTheme="minorHAnsi" w:hAnsiTheme="minorHAnsi" w:cstheme="minorHAnsi"/>
          <w:spacing w:val="1"/>
          <w:sz w:val="23"/>
          <w:szCs w:val="23"/>
        </w:rPr>
      </w:pPr>
      <w:r w:rsidRPr="00467B2A">
        <w:rPr>
          <w:rFonts w:asciiTheme="minorHAnsi" w:hAnsiTheme="minorHAnsi" w:cstheme="minorHAnsi"/>
          <w:spacing w:val="1"/>
          <w:sz w:val="23"/>
          <w:szCs w:val="23"/>
        </w:rPr>
        <w:t>Dane osobowe osób, o których mowa w ust. 1, będą przetwarzane przez Strony</w:t>
      </w:r>
      <w:r w:rsidRPr="00467B2A">
        <w:rPr>
          <w:rFonts w:asciiTheme="minorHAnsi" w:hAnsiTheme="minorHAnsi" w:cstheme="minorHAnsi"/>
          <w:spacing w:val="1"/>
          <w:sz w:val="23"/>
          <w:szCs w:val="23"/>
        </w:rPr>
        <w:br/>
        <w:t>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zadań związanych</w:t>
      </w:r>
      <w:r w:rsidR="00B46190" w:rsidRPr="00467B2A">
        <w:rPr>
          <w:rFonts w:asciiTheme="minorHAnsi" w:hAnsiTheme="minorHAnsi" w:cstheme="minorHAnsi"/>
          <w:spacing w:val="1"/>
          <w:sz w:val="23"/>
          <w:szCs w:val="23"/>
        </w:rPr>
        <w:t xml:space="preserve"> </w:t>
      </w:r>
      <w:r w:rsidRPr="00467B2A">
        <w:rPr>
          <w:rFonts w:asciiTheme="minorHAnsi" w:hAnsiTheme="minorHAnsi" w:cstheme="minorHAnsi"/>
          <w:spacing w:val="1"/>
          <w:sz w:val="23"/>
          <w:szCs w:val="23"/>
        </w:rPr>
        <w:t>z realizacją Umowy.</w:t>
      </w:r>
    </w:p>
    <w:p w14:paraId="704AF75B" w14:textId="2AF29DE8" w:rsidR="00C96A51" w:rsidRPr="00467B2A" w:rsidRDefault="00C96A51" w:rsidP="00467B2A">
      <w:pPr>
        <w:pStyle w:val="Akapitzlist2"/>
        <w:widowControl w:val="0"/>
        <w:numPr>
          <w:ilvl w:val="3"/>
          <w:numId w:val="63"/>
        </w:numPr>
        <w:shd w:val="clear" w:color="auto" w:fill="FFFFFF"/>
        <w:autoSpaceDN w:val="0"/>
        <w:ind w:left="567" w:hanging="567"/>
        <w:jc w:val="both"/>
        <w:rPr>
          <w:rFonts w:asciiTheme="minorHAnsi" w:hAnsiTheme="minorHAnsi" w:cstheme="minorHAnsi"/>
          <w:spacing w:val="1"/>
          <w:sz w:val="23"/>
          <w:szCs w:val="23"/>
        </w:rPr>
      </w:pPr>
      <w:r w:rsidRPr="00467B2A">
        <w:rPr>
          <w:rFonts w:asciiTheme="minorHAnsi" w:hAnsiTheme="minorHAnsi" w:cstheme="minorHAnsi"/>
          <w:spacing w:val="1"/>
          <w:sz w:val="23"/>
          <w:szCs w:val="23"/>
        </w:rPr>
        <w:t>Strony zobowiązują się do ochrony danych osobowych udostępnionych wzajemnie</w:t>
      </w:r>
      <w:r w:rsidRPr="00467B2A">
        <w:rPr>
          <w:rFonts w:asciiTheme="minorHAnsi" w:hAnsiTheme="minorHAnsi" w:cstheme="minorHAnsi"/>
          <w:spacing w:val="1"/>
          <w:sz w:val="23"/>
          <w:szCs w:val="23"/>
        </w:rPr>
        <w:br/>
        <w:t>w związku z realizacją Umowy, w tym do wdrożenia oraz stosowania środków technicznych i organizacyjnych zapewniających odpowiedni stopień bezpieczeństwa danych osobowych zgodnie z przepisami prawa, w tym w szczególności zgodnie</w:t>
      </w:r>
      <w:r w:rsidR="00B46190" w:rsidRPr="00467B2A">
        <w:rPr>
          <w:rFonts w:asciiTheme="minorHAnsi" w:hAnsiTheme="minorHAnsi" w:cstheme="minorHAnsi"/>
          <w:spacing w:val="1"/>
          <w:sz w:val="23"/>
          <w:szCs w:val="23"/>
        </w:rPr>
        <w:t xml:space="preserve"> </w:t>
      </w:r>
      <w:r w:rsidRPr="00467B2A">
        <w:rPr>
          <w:rFonts w:asciiTheme="minorHAnsi" w:hAnsiTheme="minorHAnsi" w:cstheme="minorHAnsi"/>
          <w:spacing w:val="1"/>
          <w:sz w:val="23"/>
          <w:szCs w:val="23"/>
        </w:rPr>
        <w:t>z ustawą z dnia 10 maja 2018 r. o ochronie danych osobowych oraz z przepisami RODO.</w:t>
      </w:r>
    </w:p>
    <w:p w14:paraId="07004730" w14:textId="77777777" w:rsidR="00F85EA3" w:rsidRDefault="00F85EA3" w:rsidP="00A909B9">
      <w:pPr>
        <w:pStyle w:val="Akapitzlist2"/>
        <w:widowControl w:val="0"/>
        <w:shd w:val="clear" w:color="auto" w:fill="FFFFFF"/>
        <w:autoSpaceDN w:val="0"/>
        <w:ind w:left="567" w:hanging="567"/>
        <w:jc w:val="both"/>
        <w:rPr>
          <w:rFonts w:asciiTheme="minorHAnsi" w:hAnsiTheme="minorHAnsi" w:cstheme="minorHAnsi"/>
          <w:spacing w:val="1"/>
          <w:sz w:val="23"/>
          <w:szCs w:val="23"/>
        </w:rPr>
      </w:pPr>
    </w:p>
    <w:p w14:paraId="73AB0C59" w14:textId="77777777" w:rsidR="00467B2A" w:rsidRPr="00923CDA" w:rsidRDefault="00467B2A" w:rsidP="00A909B9">
      <w:pPr>
        <w:pStyle w:val="Akapitzlist2"/>
        <w:widowControl w:val="0"/>
        <w:shd w:val="clear" w:color="auto" w:fill="FFFFFF"/>
        <w:autoSpaceDN w:val="0"/>
        <w:ind w:left="567" w:hanging="567"/>
        <w:jc w:val="both"/>
        <w:rPr>
          <w:rFonts w:asciiTheme="minorHAnsi" w:hAnsiTheme="minorHAnsi" w:cstheme="minorHAnsi"/>
          <w:spacing w:val="1"/>
          <w:sz w:val="23"/>
          <w:szCs w:val="23"/>
        </w:rPr>
      </w:pPr>
    </w:p>
    <w:p w14:paraId="30B7A9EC" w14:textId="77777777" w:rsidR="00D1630A" w:rsidRPr="00923CDA" w:rsidRDefault="00D1630A" w:rsidP="00B46190">
      <w:pPr>
        <w:pStyle w:val="Tekstpodstawowywcity2"/>
        <w:spacing w:after="0" w:line="240" w:lineRule="auto"/>
        <w:ind w:left="0"/>
        <w:jc w:val="center"/>
        <w:rPr>
          <w:rFonts w:asciiTheme="minorHAnsi" w:hAnsiTheme="minorHAnsi" w:cstheme="minorHAnsi"/>
          <w:b/>
          <w:bCs/>
          <w:spacing w:val="1"/>
          <w:sz w:val="23"/>
          <w:szCs w:val="23"/>
        </w:rPr>
      </w:pPr>
      <w:r w:rsidRPr="00923CDA">
        <w:rPr>
          <w:rFonts w:asciiTheme="minorHAnsi" w:hAnsiTheme="minorHAnsi" w:cstheme="minorHAnsi"/>
          <w:b/>
          <w:bCs/>
          <w:spacing w:val="1"/>
          <w:sz w:val="23"/>
          <w:szCs w:val="23"/>
        </w:rPr>
        <w:lastRenderedPageBreak/>
        <w:t xml:space="preserve">§ </w:t>
      </w:r>
      <w:r w:rsidR="00E156F8" w:rsidRPr="00923CDA">
        <w:rPr>
          <w:rFonts w:asciiTheme="minorHAnsi" w:hAnsiTheme="minorHAnsi" w:cstheme="minorHAnsi"/>
          <w:b/>
          <w:bCs/>
          <w:spacing w:val="1"/>
          <w:sz w:val="23"/>
          <w:szCs w:val="23"/>
        </w:rPr>
        <w:t>9</w:t>
      </w:r>
      <w:r w:rsidRPr="00923CDA">
        <w:rPr>
          <w:rFonts w:asciiTheme="minorHAnsi" w:hAnsiTheme="minorHAnsi" w:cstheme="minorHAnsi"/>
          <w:b/>
          <w:bCs/>
          <w:spacing w:val="1"/>
          <w:sz w:val="23"/>
          <w:szCs w:val="23"/>
        </w:rPr>
        <w:t>.</w:t>
      </w:r>
    </w:p>
    <w:p w14:paraId="10FE8007" w14:textId="41AEF6AE" w:rsidR="00DA3CE6" w:rsidRPr="00923CDA" w:rsidRDefault="00DA3CE6">
      <w:pPr>
        <w:pStyle w:val="Akapitzlist20"/>
        <w:widowControl w:val="0"/>
        <w:numPr>
          <w:ilvl w:val="3"/>
          <w:numId w:val="64"/>
        </w:numPr>
        <w:shd w:val="clear" w:color="auto" w:fill="FFFFFF"/>
        <w:autoSpaceDN w:val="0"/>
        <w:spacing w:before="0" w:after="0" w:line="240" w:lineRule="auto"/>
        <w:ind w:left="567" w:hanging="567"/>
        <w:rPr>
          <w:rFonts w:asciiTheme="minorHAnsi" w:hAnsiTheme="minorHAnsi" w:cstheme="minorHAnsi"/>
          <w:spacing w:val="1"/>
          <w:sz w:val="23"/>
          <w:szCs w:val="23"/>
        </w:rPr>
      </w:pPr>
      <w:r w:rsidRPr="00923CDA">
        <w:rPr>
          <w:rFonts w:asciiTheme="minorHAnsi" w:hAnsiTheme="minorHAnsi" w:cstheme="minorHAnsi"/>
          <w:spacing w:val="1"/>
          <w:sz w:val="23"/>
          <w:szCs w:val="23"/>
        </w:rPr>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0E82565A" w14:textId="703A46C7" w:rsidR="00DA3CE6" w:rsidRPr="00923CDA" w:rsidRDefault="00DA3CE6">
      <w:pPr>
        <w:pStyle w:val="Akapitzlist20"/>
        <w:widowControl w:val="0"/>
        <w:numPr>
          <w:ilvl w:val="3"/>
          <w:numId w:val="64"/>
        </w:numPr>
        <w:shd w:val="clear" w:color="auto" w:fill="FFFFFF"/>
        <w:autoSpaceDN w:val="0"/>
        <w:spacing w:before="0" w:after="0" w:line="240" w:lineRule="auto"/>
        <w:ind w:left="567" w:hanging="567"/>
        <w:rPr>
          <w:rFonts w:asciiTheme="minorHAnsi" w:hAnsiTheme="minorHAnsi" w:cstheme="minorHAnsi"/>
          <w:spacing w:val="1"/>
          <w:sz w:val="23"/>
          <w:szCs w:val="23"/>
        </w:rPr>
      </w:pPr>
      <w:r w:rsidRPr="00923CDA">
        <w:rPr>
          <w:rFonts w:asciiTheme="minorHAnsi" w:hAnsiTheme="minorHAnsi" w:cstheme="minorHAnsi"/>
          <w:spacing w:val="1"/>
          <w:sz w:val="23"/>
          <w:szCs w:val="23"/>
        </w:rPr>
        <w:t>Wykonawca oświadcza, że w związku z wykonywaniem Umowy Wykonawca będzie się stosować do wszystkich obowiązujących u Zamawiającego wymagań i regulacji wewnętrznych odnośnie standardów etycznego postępowania, przeciwdziałania korupcji, zgodnego z prawem rozliczania transakcji, kosztów i wydatków,</w:t>
      </w:r>
      <w:r w:rsidRPr="00923CDA">
        <w:rPr>
          <w:rFonts w:asciiTheme="minorHAnsi" w:hAnsiTheme="minorHAnsi" w:cstheme="minorHAnsi"/>
          <w:spacing w:val="1"/>
          <w:sz w:val="23"/>
          <w:szCs w:val="23"/>
        </w:rPr>
        <w:br/>
        <w:t>księgowania i dokumentowania zdarzeń finansowych, konfliktu interesów,</w:t>
      </w:r>
      <w:r w:rsidRPr="00923CDA">
        <w:rPr>
          <w:rFonts w:asciiTheme="minorHAnsi" w:hAnsiTheme="minorHAnsi" w:cstheme="minorHAnsi"/>
          <w:spacing w:val="1"/>
          <w:sz w:val="23"/>
          <w:szCs w:val="23"/>
        </w:rPr>
        <w:br/>
        <w:t>wręczania i przyjmowania upominków oraz anonimowego zgłaszania i wyjaśniania nieprawidłowości, zarówno bezpośrednio, jak i działając poprzez kontrolowane</w:t>
      </w:r>
      <w:r w:rsidRPr="00923CDA">
        <w:rPr>
          <w:rFonts w:asciiTheme="minorHAnsi" w:hAnsiTheme="minorHAnsi" w:cstheme="minorHAnsi"/>
          <w:spacing w:val="1"/>
          <w:sz w:val="23"/>
          <w:szCs w:val="23"/>
        </w:rPr>
        <w:br/>
        <w:t>lub powiązane podmioty gospodarcze.</w:t>
      </w:r>
    </w:p>
    <w:p w14:paraId="3244D8D7" w14:textId="77777777" w:rsidR="00B46190" w:rsidRPr="00B46190" w:rsidRDefault="00DA3CE6">
      <w:pPr>
        <w:pStyle w:val="Akapitzlist20"/>
        <w:widowControl w:val="0"/>
        <w:numPr>
          <w:ilvl w:val="3"/>
          <w:numId w:val="64"/>
        </w:numPr>
        <w:shd w:val="clear" w:color="auto" w:fill="FFFFFF"/>
        <w:autoSpaceDN w:val="0"/>
        <w:spacing w:before="0" w:after="0" w:line="240" w:lineRule="auto"/>
        <w:ind w:left="567" w:hanging="567"/>
        <w:rPr>
          <w:rFonts w:asciiTheme="minorHAnsi" w:hAnsiTheme="minorHAnsi" w:cstheme="minorHAnsi"/>
          <w:spacing w:val="1"/>
          <w:sz w:val="23"/>
          <w:szCs w:val="23"/>
        </w:rPr>
      </w:pPr>
      <w:r w:rsidRPr="00923CDA">
        <w:rPr>
          <w:rFonts w:asciiTheme="minorHAnsi" w:hAnsiTheme="minorHAnsi" w:cstheme="minorHAnsi"/>
          <w:sz w:val="23"/>
          <w:szCs w:val="23"/>
        </w:rPr>
        <w:t>Obowiązek zgodnego z prawem rozliczania transakcji, kosztów i wydatków, a także zgodnego z prawem księgowania i dokumentowania zdarzeń finansowych spoczywa</w:t>
      </w:r>
      <w:r w:rsidRPr="00923CDA">
        <w:rPr>
          <w:rFonts w:asciiTheme="minorHAnsi" w:hAnsiTheme="minorHAnsi" w:cstheme="minorHAnsi"/>
          <w:sz w:val="23"/>
          <w:szCs w:val="23"/>
        </w:rPr>
        <w:br/>
        <w:t>na każdym podmiocie dokonującym operacji finansowych niezależnie od potwierdzenia takiego obowiązku w treści Projektowanych Postanowień Umowy. W pozostałym zakresie Zamawiający informuje, że jest przedsiębiorstwem komunalnym zorganizowanym w formie spółki z ograniczoną odpowiedzialnością, której jedynym udziałowcem jest Gmina Piaseczno. W związku z powyższym Zamawiający dobrowolnie stosuje w tym zakresie odpowiednie postanowienia Kodeksu Etyki</w:t>
      </w:r>
      <w:r w:rsidR="00B46190">
        <w:rPr>
          <w:rFonts w:asciiTheme="minorHAnsi" w:hAnsiTheme="minorHAnsi" w:cstheme="minorHAnsi"/>
          <w:sz w:val="23"/>
          <w:szCs w:val="23"/>
        </w:rPr>
        <w:t xml:space="preserve"> </w:t>
      </w:r>
      <w:r w:rsidRPr="00923CDA">
        <w:rPr>
          <w:rFonts w:asciiTheme="minorHAnsi" w:hAnsiTheme="minorHAnsi" w:cstheme="minorHAnsi"/>
          <w:sz w:val="23"/>
          <w:szCs w:val="23"/>
        </w:rPr>
        <w:t>oraz Kodeksu Postępowania Etycznego, które są dostępne na stronie Biuletynu Informacji Publicznej Urzędu Miasta i Gminy Piaseczno pod następującym</w:t>
      </w:r>
      <w:r w:rsidR="00B46190">
        <w:rPr>
          <w:rFonts w:asciiTheme="minorHAnsi" w:hAnsiTheme="minorHAnsi" w:cstheme="minorHAnsi"/>
          <w:sz w:val="23"/>
          <w:szCs w:val="23"/>
        </w:rPr>
        <w:t xml:space="preserve"> </w:t>
      </w:r>
      <w:r w:rsidRPr="00923CDA">
        <w:rPr>
          <w:rFonts w:asciiTheme="minorHAnsi" w:hAnsiTheme="minorHAnsi" w:cstheme="minorHAnsi"/>
          <w:sz w:val="23"/>
          <w:szCs w:val="23"/>
        </w:rPr>
        <w:t>adresem www: „</w:t>
      </w:r>
      <w:r w:rsidRPr="00923CDA">
        <w:rPr>
          <w:rFonts w:asciiTheme="minorHAnsi" w:hAnsiTheme="minorHAnsi" w:cstheme="minorHAnsi"/>
          <w:i/>
          <w:sz w:val="23"/>
          <w:szCs w:val="23"/>
        </w:rPr>
        <w:t>https://bip.piaseczno.eu/artykul/118/400/kodeks-etyki-pracownikow-samorzadowych</w:t>
      </w:r>
      <w:r w:rsidRPr="00923CDA">
        <w:rPr>
          <w:rFonts w:asciiTheme="minorHAnsi" w:hAnsiTheme="minorHAnsi" w:cstheme="minorHAnsi"/>
          <w:sz w:val="23"/>
          <w:szCs w:val="23"/>
        </w:rPr>
        <w:t>”.</w:t>
      </w:r>
    </w:p>
    <w:p w14:paraId="37B0C01F" w14:textId="143E3A07" w:rsidR="00DA3CE6" w:rsidRPr="00B46190" w:rsidRDefault="00DA3CE6">
      <w:pPr>
        <w:pStyle w:val="Akapitzlist20"/>
        <w:widowControl w:val="0"/>
        <w:numPr>
          <w:ilvl w:val="3"/>
          <w:numId w:val="64"/>
        </w:numPr>
        <w:shd w:val="clear" w:color="auto" w:fill="FFFFFF"/>
        <w:autoSpaceDN w:val="0"/>
        <w:spacing w:before="0" w:after="0" w:line="240" w:lineRule="auto"/>
        <w:ind w:left="567" w:hanging="567"/>
        <w:rPr>
          <w:rFonts w:asciiTheme="minorHAnsi" w:hAnsiTheme="minorHAnsi" w:cstheme="minorHAnsi"/>
          <w:spacing w:val="1"/>
          <w:sz w:val="23"/>
          <w:szCs w:val="23"/>
        </w:rPr>
      </w:pPr>
      <w:r w:rsidRPr="00B46190">
        <w:rPr>
          <w:rFonts w:asciiTheme="minorHAnsi" w:hAnsiTheme="minorHAnsi" w:cstheme="minorHAnsi"/>
          <w:spacing w:val="1"/>
          <w:sz w:val="23"/>
          <w:szCs w:val="23"/>
        </w:rPr>
        <w:t>Wykonawca oświadcza, że w związku z zawarciem i realizacją Umowy ani Wykonawca, ani jego właściciel, udziałowiec, akcjonariusz, członek zarządu, członek kierownictwa, pełnomocnik, podwykonawca, ani też żadna inna osoba działająca</w:t>
      </w:r>
      <w:r w:rsidRPr="00B46190">
        <w:rPr>
          <w:rFonts w:asciiTheme="minorHAnsi" w:hAnsiTheme="minorHAnsi" w:cstheme="minorHAnsi"/>
          <w:spacing w:val="1"/>
          <w:sz w:val="23"/>
          <w:szCs w:val="23"/>
        </w:rPr>
        <w:br/>
        <w:t>w imieniu Wykonawcy, nie dokonywała, nie proponowała, ani nie obiecywała,</w:t>
      </w:r>
      <w:r w:rsidRPr="00B46190">
        <w:rPr>
          <w:rFonts w:asciiTheme="minorHAnsi" w:hAnsiTheme="minorHAnsi" w:cstheme="minorHAnsi"/>
          <w:spacing w:val="1"/>
          <w:sz w:val="23"/>
          <w:szCs w:val="23"/>
        </w:rPr>
        <w:br/>
        <w:t>że dokona, oraz nie upoważniała, a także nie dokonała, nie oferowała i nie będzie oferować, że dokona w przyszłości jakiejkolwiek płatności lub innego przekazu stanowiącego korzyść finansową lub inną formę korzyści osobistej bezpośrednio</w:t>
      </w:r>
      <w:r w:rsidRPr="00B46190">
        <w:rPr>
          <w:rFonts w:asciiTheme="minorHAnsi" w:hAnsiTheme="minorHAnsi" w:cstheme="minorHAnsi"/>
          <w:spacing w:val="1"/>
          <w:sz w:val="23"/>
          <w:szCs w:val="23"/>
        </w:rPr>
        <w:br/>
        <w:t>lub pośrednio żadnej z niżej wymienionych osób:</w:t>
      </w:r>
    </w:p>
    <w:p w14:paraId="12C749BE" w14:textId="48425E79" w:rsidR="00DA3CE6" w:rsidRPr="00923CDA" w:rsidRDefault="00DA3CE6">
      <w:pPr>
        <w:pStyle w:val="Akapitzlist20"/>
        <w:widowControl w:val="0"/>
        <w:numPr>
          <w:ilvl w:val="1"/>
          <w:numId w:val="65"/>
        </w:numPr>
        <w:shd w:val="clear" w:color="auto" w:fill="FFFFFF"/>
        <w:autoSpaceDN w:val="0"/>
        <w:spacing w:before="0" w:after="0" w:line="240" w:lineRule="auto"/>
        <w:rPr>
          <w:rFonts w:asciiTheme="minorHAnsi" w:hAnsiTheme="minorHAnsi" w:cstheme="minorHAnsi"/>
          <w:sz w:val="23"/>
          <w:szCs w:val="23"/>
        </w:rPr>
      </w:pPr>
      <w:r w:rsidRPr="00923CDA">
        <w:rPr>
          <w:rFonts w:asciiTheme="minorHAnsi" w:hAnsiTheme="minorHAnsi" w:cstheme="minorHAnsi"/>
          <w:sz w:val="23"/>
          <w:szCs w:val="23"/>
        </w:rPr>
        <w:t>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w:t>
      </w:r>
    </w:p>
    <w:p w14:paraId="0264C7C2" w14:textId="352F2911" w:rsidR="00DA3CE6" w:rsidRPr="00923CDA" w:rsidRDefault="00DA3CE6">
      <w:pPr>
        <w:pStyle w:val="Akapitzlist20"/>
        <w:widowControl w:val="0"/>
        <w:numPr>
          <w:ilvl w:val="1"/>
          <w:numId w:val="65"/>
        </w:numPr>
        <w:shd w:val="clear" w:color="auto" w:fill="FFFFFF"/>
        <w:autoSpaceDN w:val="0"/>
        <w:spacing w:before="0" w:after="0" w:line="240" w:lineRule="auto"/>
        <w:rPr>
          <w:rFonts w:asciiTheme="minorHAnsi" w:hAnsiTheme="minorHAnsi" w:cstheme="minorHAnsi"/>
          <w:sz w:val="23"/>
          <w:szCs w:val="23"/>
        </w:rPr>
      </w:pPr>
      <w:r w:rsidRPr="00923CDA">
        <w:rPr>
          <w:rFonts w:asciiTheme="minorHAnsi" w:hAnsiTheme="minorHAnsi" w:cstheme="minorHAnsi"/>
          <w:sz w:val="23"/>
          <w:szCs w:val="23"/>
        </w:rPr>
        <w:t>żadnemu funkcjonariuszowi publicznemu;</w:t>
      </w:r>
    </w:p>
    <w:p w14:paraId="6F5006C2" w14:textId="6D47343C" w:rsidR="00DA3CE6" w:rsidRPr="00923CDA" w:rsidRDefault="00DA3CE6">
      <w:pPr>
        <w:pStyle w:val="Akapitzlist20"/>
        <w:widowControl w:val="0"/>
        <w:numPr>
          <w:ilvl w:val="1"/>
          <w:numId w:val="65"/>
        </w:numPr>
        <w:shd w:val="clear" w:color="auto" w:fill="FFFFFF"/>
        <w:autoSpaceDN w:val="0"/>
        <w:spacing w:before="0" w:after="0" w:line="240" w:lineRule="auto"/>
        <w:rPr>
          <w:rFonts w:asciiTheme="minorHAnsi" w:hAnsiTheme="minorHAnsi" w:cstheme="minorHAnsi"/>
          <w:sz w:val="23"/>
          <w:szCs w:val="23"/>
        </w:rPr>
      </w:pPr>
      <w:r w:rsidRPr="00923CDA">
        <w:rPr>
          <w:rFonts w:asciiTheme="minorHAnsi" w:hAnsiTheme="minorHAnsi" w:cstheme="minorHAnsi"/>
          <w:sz w:val="23"/>
          <w:szCs w:val="23"/>
        </w:rPr>
        <w:t>żadnej partii politycznej, członkowi partii politycznej, ani kandydatowi na urząd publiczny;</w:t>
      </w:r>
    </w:p>
    <w:p w14:paraId="6C2043E7" w14:textId="5FABD170" w:rsidR="00DA3CE6" w:rsidRPr="00923CDA" w:rsidRDefault="00DA3CE6">
      <w:pPr>
        <w:pStyle w:val="Akapitzlist20"/>
        <w:widowControl w:val="0"/>
        <w:numPr>
          <w:ilvl w:val="1"/>
          <w:numId w:val="65"/>
        </w:numPr>
        <w:shd w:val="clear" w:color="auto" w:fill="FFFFFF"/>
        <w:autoSpaceDN w:val="0"/>
        <w:spacing w:before="0" w:after="0" w:line="240" w:lineRule="auto"/>
        <w:rPr>
          <w:rFonts w:asciiTheme="minorHAnsi" w:hAnsiTheme="minorHAnsi" w:cstheme="minorHAnsi"/>
          <w:sz w:val="23"/>
          <w:szCs w:val="23"/>
        </w:rPr>
      </w:pPr>
      <w:r w:rsidRPr="00923CDA">
        <w:rPr>
          <w:rFonts w:asciiTheme="minorHAnsi" w:hAnsiTheme="minorHAnsi" w:cstheme="minorHAnsi"/>
          <w:sz w:val="23"/>
          <w:szCs w:val="23"/>
        </w:rPr>
        <w:t>żadnemu agentowi albo pośrednikowi w zamian za opłacenie kogokolwiek</w:t>
      </w:r>
      <w:r w:rsidRPr="00923CDA">
        <w:rPr>
          <w:rFonts w:asciiTheme="minorHAnsi" w:hAnsiTheme="minorHAnsi" w:cstheme="minorHAnsi"/>
          <w:sz w:val="23"/>
          <w:szCs w:val="23"/>
        </w:rPr>
        <w:br/>
        <w:t>z wyżej wymienionych osób;</w:t>
      </w:r>
    </w:p>
    <w:p w14:paraId="2CD9D640" w14:textId="5D8EA840" w:rsidR="00DA3CE6" w:rsidRPr="00923CDA" w:rsidRDefault="00DA3CE6">
      <w:pPr>
        <w:pStyle w:val="Akapitzlist20"/>
        <w:widowControl w:val="0"/>
        <w:numPr>
          <w:ilvl w:val="1"/>
          <w:numId w:val="65"/>
        </w:numPr>
        <w:shd w:val="clear" w:color="auto" w:fill="FFFFFF"/>
        <w:autoSpaceDN w:val="0"/>
        <w:spacing w:before="0" w:after="0" w:line="240" w:lineRule="auto"/>
        <w:rPr>
          <w:rFonts w:asciiTheme="minorHAnsi" w:hAnsiTheme="minorHAnsi" w:cstheme="minorHAnsi"/>
          <w:sz w:val="23"/>
          <w:szCs w:val="23"/>
        </w:rPr>
      </w:pPr>
      <w:r w:rsidRPr="00923CDA">
        <w:rPr>
          <w:rFonts w:asciiTheme="minorHAnsi" w:hAnsiTheme="minorHAnsi" w:cstheme="minorHAnsi"/>
          <w:sz w:val="23"/>
          <w:szCs w:val="23"/>
        </w:rPr>
        <w:t>żadnej innej osobie lub podmiotowi;</w:t>
      </w:r>
    </w:p>
    <w:p w14:paraId="3BFD2D4B" w14:textId="77777777" w:rsidR="00DA3CE6" w:rsidRPr="00923CDA" w:rsidRDefault="00DA3CE6" w:rsidP="00B46190">
      <w:pPr>
        <w:pStyle w:val="Akapitzlist20"/>
        <w:widowControl w:val="0"/>
        <w:shd w:val="clear" w:color="auto" w:fill="FFFFFF"/>
        <w:autoSpaceDN w:val="0"/>
        <w:spacing w:before="0" w:after="0" w:line="240" w:lineRule="auto"/>
        <w:ind w:left="567"/>
        <w:rPr>
          <w:rFonts w:asciiTheme="minorHAnsi" w:hAnsiTheme="minorHAnsi" w:cstheme="minorHAnsi"/>
          <w:sz w:val="23"/>
          <w:szCs w:val="23"/>
        </w:rPr>
      </w:pPr>
      <w:r w:rsidRPr="00923CDA">
        <w:rPr>
          <w:rFonts w:asciiTheme="minorHAnsi" w:hAnsiTheme="minorHAnsi" w:cstheme="minorHAnsi"/>
          <w:sz w:val="23"/>
          <w:szCs w:val="23"/>
        </w:rPr>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338161EA" w14:textId="77777777" w:rsidR="00B46190" w:rsidRDefault="00DA3CE6">
      <w:pPr>
        <w:pStyle w:val="Akapitzlist20"/>
        <w:widowControl w:val="0"/>
        <w:numPr>
          <w:ilvl w:val="3"/>
          <w:numId w:val="64"/>
        </w:numPr>
        <w:shd w:val="clear" w:color="auto" w:fill="FFFFFF"/>
        <w:autoSpaceDN w:val="0"/>
        <w:spacing w:before="0" w:after="0" w:line="240" w:lineRule="auto"/>
        <w:ind w:left="567" w:hanging="567"/>
        <w:rPr>
          <w:rFonts w:asciiTheme="minorHAnsi" w:hAnsiTheme="minorHAnsi" w:cstheme="minorHAnsi"/>
          <w:spacing w:val="1"/>
          <w:sz w:val="23"/>
          <w:szCs w:val="23"/>
        </w:rPr>
      </w:pPr>
      <w:r w:rsidRPr="00923CDA">
        <w:rPr>
          <w:rFonts w:asciiTheme="minorHAnsi" w:hAnsiTheme="minorHAnsi" w:cstheme="minorHAnsi"/>
          <w:spacing w:val="1"/>
          <w:sz w:val="23"/>
          <w:szCs w:val="23"/>
        </w:rPr>
        <w:lastRenderedPageBreak/>
        <w:t>Wykonawca jest zobowiązany do natychmiastowego informowania Zamawiającego</w:t>
      </w:r>
      <w:r w:rsidRPr="00923CDA">
        <w:rPr>
          <w:rFonts w:asciiTheme="minorHAnsi" w:hAnsiTheme="minorHAnsi" w:cstheme="minorHAnsi"/>
          <w:spacing w:val="1"/>
          <w:sz w:val="23"/>
          <w:szCs w:val="23"/>
        </w:rPr>
        <w:br/>
        <w:t>o każdym ujawnionym przez Wykonawcę przypadku naruszenia postanowień niniejszego § 9 Umowy oraz o podjętych przez Wykonawcę działaniach korygujących.</w:t>
      </w:r>
    </w:p>
    <w:p w14:paraId="19F1938F" w14:textId="0EB792A4" w:rsidR="00DA3CE6" w:rsidRPr="00B46190" w:rsidRDefault="00DA3CE6">
      <w:pPr>
        <w:pStyle w:val="Akapitzlist20"/>
        <w:widowControl w:val="0"/>
        <w:numPr>
          <w:ilvl w:val="3"/>
          <w:numId w:val="64"/>
        </w:numPr>
        <w:shd w:val="clear" w:color="auto" w:fill="FFFFFF"/>
        <w:autoSpaceDN w:val="0"/>
        <w:spacing w:before="0" w:after="0" w:line="240" w:lineRule="auto"/>
        <w:ind w:left="567" w:hanging="567"/>
        <w:rPr>
          <w:rFonts w:asciiTheme="minorHAnsi" w:hAnsiTheme="minorHAnsi" w:cstheme="minorHAnsi"/>
          <w:spacing w:val="1"/>
          <w:sz w:val="23"/>
          <w:szCs w:val="23"/>
        </w:rPr>
      </w:pPr>
      <w:r w:rsidRPr="00B46190">
        <w:rPr>
          <w:rFonts w:asciiTheme="minorHAnsi" w:hAnsiTheme="minorHAnsi" w:cstheme="minorHAnsi"/>
          <w:spacing w:val="1"/>
          <w:sz w:val="23"/>
          <w:szCs w:val="23"/>
        </w:rPr>
        <w:t>W przypadku niedopełnienia przez Wykonawcę obowiązku, o którym mowa</w:t>
      </w:r>
      <w:r w:rsidRPr="00B46190">
        <w:rPr>
          <w:rFonts w:asciiTheme="minorHAnsi" w:hAnsiTheme="minorHAnsi" w:cstheme="minorHAnsi"/>
          <w:spacing w:val="1"/>
          <w:sz w:val="23"/>
          <w:szCs w:val="23"/>
        </w:rPr>
        <w:br/>
        <w:t xml:space="preserve">w ust. 5 powyżej, </w:t>
      </w:r>
      <w:r w:rsidRPr="00B46190">
        <w:rPr>
          <w:rFonts w:asciiTheme="minorHAnsi" w:hAnsiTheme="minorHAnsi" w:cstheme="minorHAnsi"/>
          <w:sz w:val="23"/>
          <w:szCs w:val="23"/>
        </w:rPr>
        <w:t>Zamawiający ma prawo rozwiązać Umowę bez zachowania</w:t>
      </w:r>
      <w:r w:rsidRPr="00B46190">
        <w:rPr>
          <w:rFonts w:asciiTheme="minorHAnsi" w:hAnsiTheme="minorHAnsi" w:cstheme="minorHAnsi"/>
          <w:sz w:val="23"/>
          <w:szCs w:val="23"/>
        </w:rPr>
        <w:br/>
        <w:t>okresu wypowiedzenia z winy Wykonawcy i naliczyć Wykonawcy karę umowną,</w:t>
      </w:r>
      <w:r w:rsidRPr="00B46190">
        <w:rPr>
          <w:rFonts w:asciiTheme="minorHAnsi" w:hAnsiTheme="minorHAnsi" w:cstheme="minorHAnsi"/>
          <w:sz w:val="23"/>
          <w:szCs w:val="23"/>
        </w:rPr>
        <w:br/>
        <w:t xml:space="preserve">o której mowa w § 3 ust. 1 pkt </w:t>
      </w:r>
      <w:r w:rsidR="007953C9" w:rsidRPr="00B46190">
        <w:rPr>
          <w:rFonts w:asciiTheme="minorHAnsi" w:hAnsiTheme="minorHAnsi" w:cstheme="minorHAnsi"/>
          <w:sz w:val="23"/>
          <w:szCs w:val="23"/>
        </w:rPr>
        <w:t>2</w:t>
      </w:r>
      <w:r w:rsidRPr="00B46190">
        <w:rPr>
          <w:rFonts w:asciiTheme="minorHAnsi" w:hAnsiTheme="minorHAnsi" w:cstheme="minorHAnsi"/>
          <w:sz w:val="23"/>
          <w:szCs w:val="23"/>
        </w:rPr>
        <w:t xml:space="preserve"> Umowy. W takim przypadku Wykonawca</w:t>
      </w:r>
      <w:r w:rsidRPr="00B46190">
        <w:rPr>
          <w:rFonts w:asciiTheme="minorHAnsi" w:hAnsiTheme="minorHAnsi" w:cstheme="minorHAnsi"/>
          <w:sz w:val="23"/>
          <w:szCs w:val="23"/>
        </w:rPr>
        <w:br/>
        <w:t>może żądać wynagrodzenia wyłącznie z tytułu części Umowy wykonanej do dnia rozwiązania Umowy.</w:t>
      </w:r>
    </w:p>
    <w:p w14:paraId="63B69A42" w14:textId="77777777" w:rsidR="00D1630A" w:rsidRPr="00923CDA" w:rsidRDefault="00D1630A" w:rsidP="00A909B9">
      <w:pPr>
        <w:pStyle w:val="Akapitzlist2"/>
        <w:widowControl w:val="0"/>
        <w:shd w:val="clear" w:color="auto" w:fill="FFFFFF"/>
        <w:autoSpaceDN w:val="0"/>
        <w:ind w:left="567" w:hanging="567"/>
        <w:jc w:val="both"/>
        <w:rPr>
          <w:rFonts w:asciiTheme="minorHAnsi" w:hAnsiTheme="minorHAnsi" w:cstheme="minorHAnsi"/>
          <w:spacing w:val="1"/>
          <w:sz w:val="23"/>
          <w:szCs w:val="23"/>
        </w:rPr>
      </w:pPr>
    </w:p>
    <w:p w14:paraId="6F48B07D" w14:textId="77777777" w:rsidR="003552B0" w:rsidRPr="00923CDA" w:rsidRDefault="003552B0" w:rsidP="00B46190">
      <w:pPr>
        <w:pStyle w:val="Tekstpodstawowywcity2"/>
        <w:spacing w:after="0" w:line="240" w:lineRule="auto"/>
        <w:ind w:left="0"/>
        <w:jc w:val="center"/>
        <w:rPr>
          <w:rFonts w:asciiTheme="minorHAnsi" w:hAnsiTheme="minorHAnsi" w:cstheme="minorHAnsi"/>
          <w:b/>
          <w:bCs/>
          <w:spacing w:val="1"/>
          <w:sz w:val="23"/>
          <w:szCs w:val="23"/>
        </w:rPr>
      </w:pPr>
      <w:r w:rsidRPr="00923CDA">
        <w:rPr>
          <w:rFonts w:asciiTheme="minorHAnsi" w:hAnsiTheme="minorHAnsi" w:cstheme="minorHAnsi"/>
          <w:b/>
          <w:bCs/>
          <w:spacing w:val="1"/>
          <w:sz w:val="23"/>
          <w:szCs w:val="23"/>
        </w:rPr>
        <w:t xml:space="preserve">§ </w:t>
      </w:r>
      <w:r w:rsidR="00E156F8" w:rsidRPr="00923CDA">
        <w:rPr>
          <w:rFonts w:asciiTheme="minorHAnsi" w:hAnsiTheme="minorHAnsi" w:cstheme="minorHAnsi"/>
          <w:b/>
          <w:bCs/>
          <w:spacing w:val="1"/>
          <w:sz w:val="23"/>
          <w:szCs w:val="23"/>
        </w:rPr>
        <w:t>10</w:t>
      </w:r>
      <w:r w:rsidRPr="00923CDA">
        <w:rPr>
          <w:rFonts w:asciiTheme="minorHAnsi" w:hAnsiTheme="minorHAnsi" w:cstheme="minorHAnsi"/>
          <w:b/>
          <w:bCs/>
          <w:spacing w:val="1"/>
          <w:sz w:val="23"/>
          <w:szCs w:val="23"/>
        </w:rPr>
        <w:t>.</w:t>
      </w:r>
    </w:p>
    <w:p w14:paraId="52A7956F" w14:textId="7DF779C1" w:rsidR="003552B0" w:rsidRPr="00923CDA" w:rsidRDefault="003552B0">
      <w:pPr>
        <w:pStyle w:val="Akapitzlist2"/>
        <w:widowControl w:val="0"/>
        <w:numPr>
          <w:ilvl w:val="3"/>
          <w:numId w:val="66"/>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Wszelkie zmiany postanowień Umowy wymagają zachowania formy pisemnej</w:t>
      </w:r>
      <w:r w:rsidRPr="00923CDA">
        <w:rPr>
          <w:rFonts w:asciiTheme="minorHAnsi" w:hAnsiTheme="minorHAnsi" w:cstheme="minorHAnsi"/>
          <w:spacing w:val="1"/>
          <w:sz w:val="23"/>
          <w:szCs w:val="23"/>
        </w:rPr>
        <w:br/>
        <w:t>pod rygorem nieważności.</w:t>
      </w:r>
    </w:p>
    <w:p w14:paraId="0AFEB3C1" w14:textId="77777777" w:rsidR="00467B2A" w:rsidRDefault="003552B0" w:rsidP="00467B2A">
      <w:pPr>
        <w:pStyle w:val="Akapitzlist2"/>
        <w:widowControl w:val="0"/>
        <w:numPr>
          <w:ilvl w:val="0"/>
          <w:numId w:val="66"/>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Zamawiający przewiduje możliwość dokonania zmian postanowień Umowy</w:t>
      </w:r>
      <w:r w:rsidRPr="00923CDA">
        <w:rPr>
          <w:rFonts w:asciiTheme="minorHAnsi" w:hAnsiTheme="minorHAnsi" w:cstheme="minorHAnsi"/>
          <w:spacing w:val="1"/>
          <w:sz w:val="23"/>
          <w:szCs w:val="23"/>
        </w:rPr>
        <w:br/>
        <w:t xml:space="preserve">w przypadku, o którym mowa w § </w:t>
      </w:r>
      <w:r w:rsidR="008C4A57" w:rsidRPr="00923CDA">
        <w:rPr>
          <w:rFonts w:asciiTheme="minorHAnsi" w:hAnsiTheme="minorHAnsi" w:cstheme="minorHAnsi"/>
          <w:spacing w:val="1"/>
          <w:sz w:val="23"/>
          <w:szCs w:val="23"/>
        </w:rPr>
        <w:t>7</w:t>
      </w:r>
      <w:r w:rsidRPr="00923CDA">
        <w:rPr>
          <w:rFonts w:asciiTheme="minorHAnsi" w:hAnsiTheme="minorHAnsi" w:cstheme="minorHAnsi"/>
          <w:spacing w:val="1"/>
          <w:sz w:val="23"/>
          <w:szCs w:val="23"/>
        </w:rPr>
        <w:t xml:space="preserve"> ust 3 i 6, oraz w ust. 3</w:t>
      </w:r>
      <w:r w:rsidR="00DA3CE6" w:rsidRPr="00923CDA">
        <w:rPr>
          <w:rFonts w:asciiTheme="minorHAnsi" w:hAnsiTheme="minorHAnsi" w:cstheme="minorHAnsi"/>
          <w:spacing w:val="1"/>
          <w:sz w:val="23"/>
          <w:szCs w:val="23"/>
        </w:rPr>
        <w:t>,</w:t>
      </w:r>
      <w:r w:rsidRPr="00923CDA">
        <w:rPr>
          <w:rFonts w:asciiTheme="minorHAnsi" w:hAnsiTheme="minorHAnsi" w:cstheme="minorHAnsi"/>
          <w:spacing w:val="1"/>
          <w:sz w:val="23"/>
          <w:szCs w:val="23"/>
        </w:rPr>
        <w:t xml:space="preserve"> </w:t>
      </w:r>
      <w:r w:rsidR="00DA3CE6" w:rsidRPr="00923CDA">
        <w:rPr>
          <w:rFonts w:asciiTheme="minorHAnsi" w:hAnsiTheme="minorHAnsi" w:cstheme="minorHAnsi"/>
          <w:spacing w:val="1"/>
          <w:sz w:val="23"/>
          <w:szCs w:val="23"/>
        </w:rPr>
        <w:t xml:space="preserve">ust. 4 </w:t>
      </w:r>
      <w:r w:rsidRPr="00923CDA">
        <w:rPr>
          <w:rFonts w:asciiTheme="minorHAnsi" w:hAnsiTheme="minorHAnsi" w:cstheme="minorHAnsi"/>
          <w:spacing w:val="1"/>
          <w:sz w:val="23"/>
          <w:szCs w:val="23"/>
        </w:rPr>
        <w:t xml:space="preserve">i </w:t>
      </w:r>
      <w:r w:rsidR="00DA3CE6" w:rsidRPr="00923CDA">
        <w:rPr>
          <w:rFonts w:asciiTheme="minorHAnsi" w:hAnsiTheme="minorHAnsi" w:cstheme="minorHAnsi"/>
          <w:spacing w:val="1"/>
          <w:sz w:val="23"/>
          <w:szCs w:val="23"/>
        </w:rPr>
        <w:t>ust. 5</w:t>
      </w:r>
      <w:r w:rsidRPr="00923CDA">
        <w:rPr>
          <w:rFonts w:asciiTheme="minorHAnsi" w:hAnsiTheme="minorHAnsi" w:cstheme="minorHAnsi"/>
          <w:spacing w:val="1"/>
          <w:sz w:val="23"/>
          <w:szCs w:val="23"/>
        </w:rPr>
        <w:t xml:space="preserve"> poniżej,</w:t>
      </w:r>
      <w:r w:rsidR="00DA3CE6" w:rsidRPr="00923CDA">
        <w:rPr>
          <w:rFonts w:asciiTheme="minorHAnsi" w:hAnsiTheme="minorHAnsi" w:cstheme="minorHAnsi"/>
          <w:spacing w:val="1"/>
          <w:sz w:val="23"/>
          <w:szCs w:val="23"/>
        </w:rPr>
        <w:br/>
      </w:r>
      <w:r w:rsidRPr="00923CDA">
        <w:rPr>
          <w:rFonts w:asciiTheme="minorHAnsi" w:hAnsiTheme="minorHAnsi" w:cstheme="minorHAnsi"/>
          <w:spacing w:val="1"/>
          <w:sz w:val="23"/>
          <w:szCs w:val="23"/>
        </w:rPr>
        <w:t>a także</w:t>
      </w:r>
      <w:r w:rsidR="00DA3CE6" w:rsidRPr="00923CDA">
        <w:rPr>
          <w:rFonts w:asciiTheme="minorHAnsi" w:hAnsiTheme="minorHAnsi" w:cstheme="minorHAnsi"/>
          <w:spacing w:val="1"/>
          <w:sz w:val="23"/>
          <w:szCs w:val="23"/>
        </w:rPr>
        <w:t xml:space="preserve"> </w:t>
      </w:r>
      <w:r w:rsidRPr="00923CDA">
        <w:rPr>
          <w:rFonts w:asciiTheme="minorHAnsi" w:hAnsiTheme="minorHAnsi" w:cstheme="minorHAnsi"/>
          <w:spacing w:val="1"/>
          <w:sz w:val="23"/>
          <w:szCs w:val="23"/>
        </w:rPr>
        <w:t>w innych niż wskazane przypadkach przewidzianych obowiązującymi przepisami prawa.</w:t>
      </w:r>
    </w:p>
    <w:p w14:paraId="5DF6EB8A" w14:textId="454F3706" w:rsidR="003552B0" w:rsidRPr="00467B2A" w:rsidRDefault="003552B0" w:rsidP="00467B2A">
      <w:pPr>
        <w:pStyle w:val="Akapitzlist2"/>
        <w:widowControl w:val="0"/>
        <w:numPr>
          <w:ilvl w:val="0"/>
          <w:numId w:val="66"/>
        </w:numPr>
        <w:shd w:val="clear" w:color="auto" w:fill="FFFFFF"/>
        <w:autoSpaceDN w:val="0"/>
        <w:ind w:left="567" w:hanging="567"/>
        <w:jc w:val="both"/>
        <w:rPr>
          <w:rFonts w:asciiTheme="minorHAnsi" w:hAnsiTheme="minorHAnsi" w:cstheme="minorHAnsi"/>
          <w:spacing w:val="1"/>
          <w:sz w:val="23"/>
          <w:szCs w:val="23"/>
        </w:rPr>
      </w:pPr>
      <w:r w:rsidRPr="00467B2A">
        <w:rPr>
          <w:rFonts w:asciiTheme="minorHAnsi" w:hAnsiTheme="minorHAnsi" w:cstheme="minorHAnsi"/>
          <w:spacing w:val="1"/>
          <w:sz w:val="23"/>
          <w:szCs w:val="23"/>
        </w:rPr>
        <w:t>Jeżeli którekolwiek z postanowień Umowy stanie się nieważne lub nieskuteczne</w:t>
      </w:r>
      <w:r w:rsidRPr="00467B2A">
        <w:rPr>
          <w:rFonts w:asciiTheme="minorHAnsi" w:hAnsiTheme="minorHAnsi" w:cstheme="minorHAnsi"/>
          <w:spacing w:val="1"/>
          <w:sz w:val="23"/>
          <w:szCs w:val="23"/>
        </w:rPr>
        <w:br/>
        <w:t>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z zastrzeżeniem postanowień ust. 4 poniżej, Strony niezwłocznie przystąpią w dobrej wierze do uzgodnienia nowego postanowienia w celu usunięcia nieważności lub nieskuteczności i przywrócenia, w miarę możliwości, pierwotnego skutku i intencji Umowy.</w:t>
      </w:r>
    </w:p>
    <w:p w14:paraId="64B6F6DB" w14:textId="5E3CEC9D" w:rsidR="00DA3CE6" w:rsidRPr="00923CDA" w:rsidRDefault="00DA3CE6">
      <w:pPr>
        <w:pStyle w:val="Akapitzlist20"/>
        <w:widowControl w:val="0"/>
        <w:numPr>
          <w:ilvl w:val="0"/>
          <w:numId w:val="66"/>
        </w:numPr>
        <w:shd w:val="clear" w:color="auto" w:fill="FFFFFF"/>
        <w:autoSpaceDN w:val="0"/>
        <w:spacing w:before="0" w:after="0" w:line="240" w:lineRule="auto"/>
        <w:ind w:left="567" w:hanging="567"/>
        <w:rPr>
          <w:rFonts w:asciiTheme="minorHAnsi" w:hAnsiTheme="minorHAnsi" w:cstheme="minorHAnsi"/>
          <w:spacing w:val="1"/>
          <w:sz w:val="23"/>
          <w:szCs w:val="23"/>
        </w:rPr>
      </w:pPr>
      <w:r w:rsidRPr="00923CDA">
        <w:rPr>
          <w:rFonts w:asciiTheme="minorHAnsi" w:hAnsiTheme="minorHAnsi" w:cstheme="minorHAnsi"/>
          <w:spacing w:val="1"/>
          <w:sz w:val="23"/>
          <w:szCs w:val="23"/>
        </w:rPr>
        <w:t>Zamawiający przewiduje dokonanie zmian postanowień Umowy w stosunku</w:t>
      </w:r>
      <w:r w:rsidRPr="00923CDA">
        <w:rPr>
          <w:rFonts w:asciiTheme="minorHAnsi" w:hAnsiTheme="minorHAnsi" w:cstheme="minorHAnsi"/>
          <w:spacing w:val="1"/>
          <w:sz w:val="23"/>
          <w:szCs w:val="23"/>
        </w:rPr>
        <w:br/>
        <w:t>do treści oferty, na podstawie której dokonano wyboru Wykonawcy jeżeli nastąpi:</w:t>
      </w:r>
    </w:p>
    <w:p w14:paraId="5A2914B6" w14:textId="624E2F61" w:rsidR="00DA3CE6" w:rsidRPr="00923CDA" w:rsidRDefault="00DA3CE6">
      <w:pPr>
        <w:pStyle w:val="Akapitzlist20"/>
        <w:widowControl w:val="0"/>
        <w:numPr>
          <w:ilvl w:val="1"/>
          <w:numId w:val="67"/>
        </w:numPr>
        <w:shd w:val="clear" w:color="auto" w:fill="FFFFFF"/>
        <w:autoSpaceDN w:val="0"/>
        <w:spacing w:before="0" w:after="0" w:line="240" w:lineRule="auto"/>
        <w:rPr>
          <w:rFonts w:asciiTheme="minorHAnsi" w:hAnsiTheme="minorHAnsi" w:cstheme="minorHAnsi"/>
          <w:spacing w:val="1"/>
          <w:sz w:val="23"/>
          <w:szCs w:val="23"/>
        </w:rPr>
      </w:pPr>
      <w:r w:rsidRPr="00923CDA">
        <w:rPr>
          <w:rFonts w:asciiTheme="minorHAnsi" w:hAnsiTheme="minorHAnsi" w:cstheme="minorHAnsi"/>
          <w:spacing w:val="1"/>
          <w:sz w:val="23"/>
          <w:szCs w:val="23"/>
        </w:rPr>
        <w:t xml:space="preserve">zmiana powszechnie obowiązujących przepisów prawa w zakresie mającym wpływ na realizację </w:t>
      </w:r>
      <w:r w:rsidR="00523BC5" w:rsidRPr="00923CDA">
        <w:rPr>
          <w:rFonts w:asciiTheme="minorHAnsi" w:hAnsiTheme="minorHAnsi" w:cstheme="minorHAnsi"/>
          <w:spacing w:val="1"/>
          <w:sz w:val="23"/>
          <w:szCs w:val="23"/>
        </w:rPr>
        <w:t>p</w:t>
      </w:r>
      <w:r w:rsidRPr="00923CDA">
        <w:rPr>
          <w:rFonts w:asciiTheme="minorHAnsi" w:hAnsiTheme="minorHAnsi" w:cstheme="minorHAnsi"/>
          <w:spacing w:val="1"/>
          <w:sz w:val="23"/>
          <w:szCs w:val="23"/>
        </w:rPr>
        <w:t>rzedmiotu umowy, bez zmiany wynagrodzenia Wykonawcy;</w:t>
      </w:r>
    </w:p>
    <w:p w14:paraId="750C6C32" w14:textId="6C7C8F1A" w:rsidR="00DA3CE6" w:rsidRPr="00923CDA" w:rsidRDefault="00DA3CE6">
      <w:pPr>
        <w:pStyle w:val="Akapitzlist20"/>
        <w:widowControl w:val="0"/>
        <w:numPr>
          <w:ilvl w:val="1"/>
          <w:numId w:val="67"/>
        </w:numPr>
        <w:shd w:val="clear" w:color="auto" w:fill="FFFFFF"/>
        <w:autoSpaceDN w:val="0"/>
        <w:spacing w:before="0" w:after="0" w:line="240" w:lineRule="auto"/>
        <w:rPr>
          <w:rFonts w:asciiTheme="minorHAnsi" w:hAnsiTheme="minorHAnsi" w:cstheme="minorHAnsi"/>
          <w:spacing w:val="1"/>
          <w:sz w:val="23"/>
          <w:szCs w:val="23"/>
        </w:rPr>
      </w:pPr>
      <w:r w:rsidRPr="00923CDA">
        <w:rPr>
          <w:rFonts w:asciiTheme="minorHAnsi" w:hAnsiTheme="minorHAnsi" w:cstheme="minorHAnsi"/>
          <w:spacing w:val="1"/>
          <w:sz w:val="23"/>
          <w:szCs w:val="23"/>
        </w:rPr>
        <w:t>przeniesienie praw i obowiązków Wykonawcy wynikających z Umowy</w:t>
      </w:r>
      <w:r w:rsidRPr="00923CDA">
        <w:rPr>
          <w:rFonts w:asciiTheme="minorHAnsi" w:hAnsiTheme="minorHAnsi" w:cstheme="minorHAnsi"/>
          <w:spacing w:val="1"/>
          <w:sz w:val="23"/>
          <w:szCs w:val="23"/>
        </w:rPr>
        <w:br/>
        <w:t>na osobę lub osoby trzecie w przypadkach przewidzianych obowiązującymi przepisami prawa.</w:t>
      </w:r>
    </w:p>
    <w:p w14:paraId="789FB172" w14:textId="018AC3BF" w:rsidR="00DA3CE6" w:rsidRPr="00923CDA" w:rsidRDefault="00DA3CE6">
      <w:pPr>
        <w:pStyle w:val="Akapitzlist20"/>
        <w:widowControl w:val="0"/>
        <w:numPr>
          <w:ilvl w:val="0"/>
          <w:numId w:val="66"/>
        </w:numPr>
        <w:shd w:val="clear" w:color="auto" w:fill="FFFFFF"/>
        <w:autoSpaceDN w:val="0"/>
        <w:spacing w:before="0" w:after="0" w:line="240" w:lineRule="auto"/>
        <w:ind w:left="567" w:hanging="567"/>
        <w:rPr>
          <w:rFonts w:asciiTheme="minorHAnsi" w:hAnsiTheme="minorHAnsi" w:cstheme="minorHAnsi"/>
          <w:spacing w:val="1"/>
          <w:sz w:val="23"/>
          <w:szCs w:val="23"/>
        </w:rPr>
      </w:pPr>
      <w:r w:rsidRPr="00923CDA">
        <w:rPr>
          <w:rFonts w:asciiTheme="minorHAnsi" w:hAnsiTheme="minorHAnsi" w:cstheme="minorHAnsi"/>
          <w:spacing w:val="1"/>
          <w:sz w:val="23"/>
          <w:szCs w:val="23"/>
        </w:rPr>
        <w:t>Zmiana wynagrodzenia Wykonawcy może nastąpić wyłącznie w przypadku gdy</w:t>
      </w:r>
      <w:r w:rsidRPr="00923CDA">
        <w:rPr>
          <w:rFonts w:asciiTheme="minorHAnsi" w:hAnsiTheme="minorHAnsi" w:cstheme="minorHAnsi"/>
          <w:spacing w:val="1"/>
          <w:sz w:val="23"/>
          <w:szCs w:val="23"/>
        </w:rPr>
        <w:br/>
        <w:t xml:space="preserve">na podstawie odrębnych przepisów </w:t>
      </w:r>
      <w:r w:rsidRPr="00923CDA">
        <w:rPr>
          <w:rFonts w:asciiTheme="minorHAnsi" w:hAnsiTheme="minorHAnsi" w:cstheme="minorHAnsi"/>
          <w:sz w:val="23"/>
          <w:szCs w:val="23"/>
        </w:rPr>
        <w:t>nastąpi zmiana</w:t>
      </w:r>
      <w:r w:rsidRPr="00923CDA">
        <w:rPr>
          <w:rFonts w:asciiTheme="minorHAnsi" w:hAnsiTheme="minorHAnsi" w:cstheme="minorHAnsi"/>
          <w:spacing w:val="1"/>
          <w:sz w:val="23"/>
          <w:szCs w:val="23"/>
        </w:rPr>
        <w:t xml:space="preserve"> </w:t>
      </w:r>
      <w:r w:rsidRPr="00923CDA">
        <w:rPr>
          <w:rFonts w:asciiTheme="minorHAnsi" w:hAnsiTheme="minorHAnsi" w:cstheme="minorHAnsi"/>
          <w:sz w:val="23"/>
          <w:szCs w:val="23"/>
        </w:rPr>
        <w:t>stawek podatku od towarów</w:t>
      </w:r>
      <w:r w:rsidRPr="00923CDA">
        <w:rPr>
          <w:rFonts w:asciiTheme="minorHAnsi" w:hAnsiTheme="minorHAnsi" w:cstheme="minorHAnsi"/>
          <w:sz w:val="23"/>
          <w:szCs w:val="23"/>
        </w:rPr>
        <w:br/>
        <w:t>i usług, która wejdzie w życie po dniu zawarcia Umowy w zakresie mającym</w:t>
      </w:r>
      <w:r w:rsidRPr="00923CDA">
        <w:rPr>
          <w:rFonts w:asciiTheme="minorHAnsi" w:hAnsiTheme="minorHAnsi" w:cstheme="minorHAnsi"/>
          <w:sz w:val="23"/>
          <w:szCs w:val="23"/>
        </w:rPr>
        <w:br/>
        <w:t>wpływ na wynagrodzenie brutto Wykonawcy;</w:t>
      </w:r>
      <w:r w:rsidRPr="00923CDA">
        <w:rPr>
          <w:rFonts w:asciiTheme="minorHAnsi" w:hAnsiTheme="minorHAnsi" w:cstheme="minorHAnsi"/>
          <w:spacing w:val="1"/>
          <w:sz w:val="23"/>
          <w:szCs w:val="23"/>
        </w:rPr>
        <w:t xml:space="preserve"> lub też zmiana ustanawiająca nową daninę publiczno-prawną należną w związku z realizacją przedmiotu </w:t>
      </w:r>
      <w:r w:rsidR="00523BC5" w:rsidRPr="00923CDA">
        <w:rPr>
          <w:rFonts w:asciiTheme="minorHAnsi" w:hAnsiTheme="minorHAnsi" w:cstheme="minorHAnsi"/>
          <w:spacing w:val="1"/>
          <w:sz w:val="23"/>
          <w:szCs w:val="23"/>
        </w:rPr>
        <w:t>u</w:t>
      </w:r>
      <w:r w:rsidRPr="00923CDA">
        <w:rPr>
          <w:rFonts w:asciiTheme="minorHAnsi" w:hAnsiTheme="minorHAnsi" w:cstheme="minorHAnsi"/>
          <w:spacing w:val="1"/>
          <w:sz w:val="23"/>
          <w:szCs w:val="23"/>
        </w:rPr>
        <w:t>mowy,</w:t>
      </w:r>
      <w:r w:rsidRPr="00923CDA">
        <w:rPr>
          <w:rFonts w:asciiTheme="minorHAnsi" w:hAnsiTheme="minorHAnsi" w:cstheme="minorHAnsi"/>
          <w:spacing w:val="1"/>
          <w:sz w:val="23"/>
          <w:szCs w:val="23"/>
        </w:rPr>
        <w:br/>
        <w:t>która wejdzie w życie po dniu zawarcia Umowy w zakresie mającym wpływ</w:t>
      </w:r>
      <w:r w:rsidRPr="00923CDA">
        <w:rPr>
          <w:rFonts w:asciiTheme="minorHAnsi" w:hAnsiTheme="minorHAnsi" w:cstheme="minorHAnsi"/>
          <w:spacing w:val="1"/>
          <w:sz w:val="23"/>
          <w:szCs w:val="23"/>
        </w:rPr>
        <w:br/>
        <w:t>na wynagrodzenie Wykonawcy - każdorazowo wyłącznie w sposób i w zakresie wynikającym z takiej zmiany.</w:t>
      </w:r>
    </w:p>
    <w:p w14:paraId="21676936" w14:textId="77777777" w:rsidR="000358FC" w:rsidRPr="00923CDA" w:rsidRDefault="000358FC" w:rsidP="00A909B9">
      <w:pPr>
        <w:pStyle w:val="Akapitzlist2"/>
        <w:widowControl w:val="0"/>
        <w:shd w:val="clear" w:color="auto" w:fill="FFFFFF"/>
        <w:autoSpaceDN w:val="0"/>
        <w:ind w:left="567" w:hanging="567"/>
        <w:jc w:val="both"/>
        <w:rPr>
          <w:rFonts w:asciiTheme="minorHAnsi" w:hAnsiTheme="minorHAnsi" w:cstheme="minorHAnsi"/>
          <w:spacing w:val="1"/>
          <w:sz w:val="23"/>
          <w:szCs w:val="23"/>
        </w:rPr>
      </w:pPr>
    </w:p>
    <w:p w14:paraId="173C0DC4" w14:textId="77777777" w:rsidR="000358FC" w:rsidRPr="00923CDA" w:rsidRDefault="000358FC" w:rsidP="00B46190">
      <w:pPr>
        <w:jc w:val="center"/>
        <w:rPr>
          <w:rFonts w:asciiTheme="minorHAnsi" w:hAnsiTheme="minorHAnsi" w:cstheme="minorHAnsi"/>
          <w:b/>
          <w:sz w:val="23"/>
          <w:szCs w:val="23"/>
        </w:rPr>
      </w:pPr>
      <w:r w:rsidRPr="00923CDA">
        <w:rPr>
          <w:rFonts w:asciiTheme="minorHAnsi" w:hAnsiTheme="minorHAnsi" w:cstheme="minorHAnsi"/>
          <w:b/>
          <w:sz w:val="23"/>
          <w:szCs w:val="23"/>
        </w:rPr>
        <w:t>§ 11.</w:t>
      </w:r>
    </w:p>
    <w:p w14:paraId="75E8E72D" w14:textId="3CBBD7FF" w:rsidR="000358FC" w:rsidRPr="00B46190" w:rsidRDefault="000358FC">
      <w:pPr>
        <w:pStyle w:val="Akapitzlist"/>
        <w:numPr>
          <w:ilvl w:val="3"/>
          <w:numId w:val="68"/>
        </w:numPr>
        <w:ind w:left="567" w:hanging="567"/>
        <w:jc w:val="both"/>
        <w:rPr>
          <w:rFonts w:asciiTheme="minorHAnsi" w:hAnsiTheme="minorHAnsi" w:cstheme="minorHAnsi"/>
          <w:bCs/>
          <w:sz w:val="23"/>
          <w:szCs w:val="23"/>
        </w:rPr>
      </w:pPr>
      <w:r w:rsidRPr="00B46190">
        <w:rPr>
          <w:rFonts w:asciiTheme="minorHAnsi" w:hAnsiTheme="minorHAnsi" w:cstheme="minorHAnsi"/>
          <w:bCs/>
          <w:sz w:val="23"/>
          <w:szCs w:val="23"/>
        </w:rPr>
        <w:t xml:space="preserve">Wykonawca udziela Zamawiającemu na przedmiot </w:t>
      </w:r>
      <w:r w:rsidR="006F4F9B" w:rsidRPr="00B46190">
        <w:rPr>
          <w:rFonts w:asciiTheme="minorHAnsi" w:hAnsiTheme="minorHAnsi" w:cstheme="minorHAnsi"/>
          <w:bCs/>
          <w:sz w:val="23"/>
          <w:szCs w:val="23"/>
        </w:rPr>
        <w:t>umowy</w:t>
      </w:r>
      <w:r w:rsidRPr="00B46190">
        <w:rPr>
          <w:rFonts w:asciiTheme="minorHAnsi" w:hAnsiTheme="minorHAnsi" w:cstheme="minorHAnsi"/>
          <w:bCs/>
          <w:sz w:val="23"/>
          <w:szCs w:val="23"/>
        </w:rPr>
        <w:t xml:space="preserve"> opisany w § 1 ust. 1 gwarancji na okres […] miesięcy licząc od dnia protokolarnego odbioru przez Zamawiającego przedmiotu </w:t>
      </w:r>
      <w:r w:rsidR="006F4F9B" w:rsidRPr="00B46190">
        <w:rPr>
          <w:rFonts w:asciiTheme="minorHAnsi" w:hAnsiTheme="minorHAnsi" w:cstheme="minorHAnsi"/>
          <w:bCs/>
          <w:sz w:val="23"/>
          <w:szCs w:val="23"/>
        </w:rPr>
        <w:t>umowy</w:t>
      </w:r>
      <w:r w:rsidRPr="00B46190">
        <w:rPr>
          <w:rFonts w:asciiTheme="minorHAnsi" w:hAnsiTheme="minorHAnsi" w:cstheme="minorHAnsi"/>
          <w:bCs/>
          <w:sz w:val="23"/>
          <w:szCs w:val="23"/>
        </w:rPr>
        <w:t xml:space="preserve"> bez uwag.</w:t>
      </w:r>
    </w:p>
    <w:p w14:paraId="02F9946D" w14:textId="2D363567" w:rsidR="000358FC" w:rsidRPr="00B46190" w:rsidRDefault="000358FC">
      <w:pPr>
        <w:pStyle w:val="Akapitzlist"/>
        <w:numPr>
          <w:ilvl w:val="3"/>
          <w:numId w:val="68"/>
        </w:numPr>
        <w:ind w:left="567" w:hanging="567"/>
        <w:jc w:val="both"/>
        <w:rPr>
          <w:rFonts w:asciiTheme="minorHAnsi" w:hAnsiTheme="minorHAnsi" w:cstheme="minorHAnsi"/>
          <w:bCs/>
          <w:sz w:val="23"/>
          <w:szCs w:val="23"/>
        </w:rPr>
      </w:pPr>
      <w:r w:rsidRPr="00B46190">
        <w:rPr>
          <w:rFonts w:asciiTheme="minorHAnsi" w:hAnsiTheme="minorHAnsi" w:cstheme="minorHAnsi"/>
          <w:bCs/>
          <w:sz w:val="23"/>
          <w:szCs w:val="23"/>
        </w:rPr>
        <w:t xml:space="preserve">Gwarancja, o której mowa w ust. 1, obejmuje cały przedmiot </w:t>
      </w:r>
      <w:r w:rsidR="006F4F9B" w:rsidRPr="00B46190">
        <w:rPr>
          <w:rFonts w:asciiTheme="minorHAnsi" w:hAnsiTheme="minorHAnsi" w:cstheme="minorHAnsi"/>
          <w:bCs/>
          <w:sz w:val="23"/>
          <w:szCs w:val="23"/>
        </w:rPr>
        <w:t>umowy</w:t>
      </w:r>
      <w:r w:rsidRPr="00B46190">
        <w:rPr>
          <w:rFonts w:asciiTheme="minorHAnsi" w:hAnsiTheme="minorHAnsi" w:cstheme="minorHAnsi"/>
          <w:bCs/>
          <w:sz w:val="23"/>
          <w:szCs w:val="23"/>
        </w:rPr>
        <w:t xml:space="preserve"> </w:t>
      </w:r>
      <w:r w:rsidRPr="00B46190">
        <w:rPr>
          <w:rFonts w:asciiTheme="minorHAnsi" w:hAnsiTheme="minorHAnsi" w:cstheme="minorHAnsi"/>
          <w:color w:val="000000"/>
          <w:sz w:val="23"/>
          <w:szCs w:val="23"/>
        </w:rPr>
        <w:t xml:space="preserve">bez jakichkolwiek </w:t>
      </w:r>
      <w:proofErr w:type="spellStart"/>
      <w:r w:rsidRPr="00B46190">
        <w:rPr>
          <w:rFonts w:asciiTheme="minorHAnsi" w:hAnsiTheme="minorHAnsi" w:cstheme="minorHAnsi"/>
          <w:color w:val="000000"/>
          <w:sz w:val="23"/>
          <w:szCs w:val="23"/>
        </w:rPr>
        <w:t>wyłączeń</w:t>
      </w:r>
      <w:proofErr w:type="spellEnd"/>
      <w:r w:rsidRPr="00B46190">
        <w:rPr>
          <w:rFonts w:asciiTheme="minorHAnsi" w:hAnsiTheme="minorHAnsi" w:cstheme="minorHAnsi"/>
          <w:color w:val="000000"/>
          <w:sz w:val="23"/>
          <w:szCs w:val="23"/>
        </w:rPr>
        <w:t xml:space="preserve"> wybranych elementów konstrukcyjnych, podzespołów mechanicznych lub części wymiennych, nie dotyczy jednak materiałów eksploatacyjnych.</w:t>
      </w:r>
    </w:p>
    <w:p w14:paraId="3BBFBC71" w14:textId="6750A89D" w:rsidR="000358FC" w:rsidRPr="00B46190" w:rsidRDefault="000358FC">
      <w:pPr>
        <w:pStyle w:val="Akapitzlist"/>
        <w:numPr>
          <w:ilvl w:val="3"/>
          <w:numId w:val="68"/>
        </w:numPr>
        <w:ind w:left="567" w:hanging="567"/>
        <w:jc w:val="both"/>
        <w:rPr>
          <w:rFonts w:asciiTheme="minorHAnsi" w:hAnsiTheme="minorHAnsi" w:cstheme="minorHAnsi"/>
          <w:bCs/>
          <w:sz w:val="23"/>
          <w:szCs w:val="23"/>
        </w:rPr>
      </w:pPr>
      <w:r w:rsidRPr="00B46190">
        <w:rPr>
          <w:rFonts w:asciiTheme="minorHAnsi" w:hAnsiTheme="minorHAnsi" w:cstheme="minorHAnsi"/>
          <w:bCs/>
          <w:sz w:val="23"/>
          <w:szCs w:val="23"/>
        </w:rPr>
        <w:lastRenderedPageBreak/>
        <w:t>Dochodzenie przez Zamawiającego praw wynikających z otrzymanej od Wykonawcy gwarancji może następować każdorazowo wprost na podstawie niniejszej umowy</w:t>
      </w:r>
      <w:r w:rsidR="00CB33F6" w:rsidRPr="00B46190">
        <w:rPr>
          <w:rFonts w:asciiTheme="minorHAnsi" w:hAnsiTheme="minorHAnsi" w:cstheme="minorHAnsi"/>
          <w:bCs/>
          <w:sz w:val="23"/>
          <w:szCs w:val="23"/>
        </w:rPr>
        <w:br/>
      </w:r>
      <w:r w:rsidRPr="00B46190">
        <w:rPr>
          <w:rFonts w:asciiTheme="minorHAnsi" w:hAnsiTheme="minorHAnsi" w:cstheme="minorHAnsi"/>
          <w:bCs/>
          <w:sz w:val="23"/>
          <w:szCs w:val="23"/>
        </w:rPr>
        <w:t>i nie wymaga legitymowania się przez Zamawiającego jakimikolwiek innymi dokumentami gwarancyjnymi.</w:t>
      </w:r>
    </w:p>
    <w:p w14:paraId="7298E221" w14:textId="77777777" w:rsidR="00B46190" w:rsidRDefault="004F2D17">
      <w:pPr>
        <w:pStyle w:val="Akapitzlist"/>
        <w:numPr>
          <w:ilvl w:val="3"/>
          <w:numId w:val="68"/>
        </w:numPr>
        <w:ind w:left="567" w:hanging="567"/>
        <w:jc w:val="both"/>
        <w:rPr>
          <w:rFonts w:asciiTheme="minorHAnsi" w:hAnsiTheme="minorHAnsi" w:cstheme="minorHAnsi"/>
          <w:bCs/>
          <w:sz w:val="23"/>
          <w:szCs w:val="23"/>
        </w:rPr>
      </w:pPr>
      <w:r w:rsidRPr="00B46190">
        <w:rPr>
          <w:rFonts w:asciiTheme="minorHAnsi" w:hAnsiTheme="minorHAnsi" w:cstheme="minorHAnsi"/>
          <w:bCs/>
          <w:sz w:val="23"/>
          <w:szCs w:val="23"/>
        </w:rPr>
        <w:t>W ramach udzielonej gwarancji Wykonawca obowiązany jest świadczyć na rzecz Zamawiającego bez osobnego wynagrodzenia mobilny serwis techniczny przedmiotu umowy.</w:t>
      </w:r>
    </w:p>
    <w:p w14:paraId="53060B31" w14:textId="77777777" w:rsidR="00B46190" w:rsidRDefault="004F2D17">
      <w:pPr>
        <w:pStyle w:val="Akapitzlist"/>
        <w:numPr>
          <w:ilvl w:val="3"/>
          <w:numId w:val="68"/>
        </w:numPr>
        <w:ind w:left="567" w:hanging="567"/>
        <w:jc w:val="both"/>
        <w:rPr>
          <w:rFonts w:asciiTheme="minorHAnsi" w:hAnsiTheme="minorHAnsi" w:cstheme="minorHAnsi"/>
          <w:bCs/>
          <w:sz w:val="23"/>
          <w:szCs w:val="23"/>
        </w:rPr>
      </w:pPr>
      <w:r w:rsidRPr="00B46190">
        <w:rPr>
          <w:rFonts w:asciiTheme="minorHAnsi" w:hAnsiTheme="minorHAnsi" w:cstheme="minorHAnsi"/>
          <w:bCs/>
          <w:sz w:val="23"/>
          <w:szCs w:val="23"/>
        </w:rPr>
        <w:t xml:space="preserve">W ramach serwisu, o którym mowa w ust. 4, Wykonawca dokona naprawy zgłoszonej przez Zamawiającego awarii </w:t>
      </w:r>
      <w:r w:rsidR="00A5639F" w:rsidRPr="00B46190">
        <w:rPr>
          <w:rFonts w:asciiTheme="minorHAnsi" w:hAnsiTheme="minorHAnsi" w:cstheme="minorHAnsi"/>
          <w:bCs/>
          <w:sz w:val="23"/>
          <w:szCs w:val="23"/>
        </w:rPr>
        <w:t>objętej przedmiotem</w:t>
      </w:r>
      <w:r w:rsidRPr="00B46190">
        <w:rPr>
          <w:rFonts w:asciiTheme="minorHAnsi" w:hAnsiTheme="minorHAnsi" w:cstheme="minorHAnsi"/>
          <w:bCs/>
          <w:sz w:val="23"/>
          <w:szCs w:val="23"/>
        </w:rPr>
        <w:t xml:space="preserve"> </w:t>
      </w:r>
      <w:r w:rsidR="00A5639F" w:rsidRPr="00B46190">
        <w:rPr>
          <w:rFonts w:asciiTheme="minorHAnsi" w:hAnsiTheme="minorHAnsi" w:cstheme="minorHAnsi"/>
          <w:bCs/>
          <w:sz w:val="23"/>
          <w:szCs w:val="23"/>
        </w:rPr>
        <w:t>umowy</w:t>
      </w:r>
      <w:r w:rsidRPr="00B46190">
        <w:rPr>
          <w:rFonts w:asciiTheme="minorHAnsi" w:hAnsiTheme="minorHAnsi" w:cstheme="minorHAnsi"/>
          <w:bCs/>
          <w:sz w:val="23"/>
          <w:szCs w:val="23"/>
        </w:rPr>
        <w:t xml:space="preserve"> </w:t>
      </w:r>
      <w:r w:rsidR="00A5639F" w:rsidRPr="00B46190">
        <w:rPr>
          <w:rFonts w:asciiTheme="minorHAnsi" w:hAnsiTheme="minorHAnsi" w:cstheme="minorHAnsi"/>
          <w:bCs/>
          <w:sz w:val="23"/>
          <w:szCs w:val="23"/>
        </w:rPr>
        <w:t xml:space="preserve">posypywarki </w:t>
      </w:r>
      <w:r w:rsidRPr="00B46190">
        <w:rPr>
          <w:rFonts w:asciiTheme="minorHAnsi" w:hAnsiTheme="minorHAnsi" w:cstheme="minorHAnsi"/>
          <w:bCs/>
          <w:sz w:val="23"/>
          <w:szCs w:val="23"/>
        </w:rPr>
        <w:t>w terminie</w:t>
      </w:r>
      <w:r w:rsidR="00A5639F" w:rsidRPr="00B46190">
        <w:rPr>
          <w:rFonts w:asciiTheme="minorHAnsi" w:hAnsiTheme="minorHAnsi" w:cstheme="minorHAnsi"/>
          <w:bCs/>
          <w:sz w:val="23"/>
          <w:szCs w:val="23"/>
        </w:rPr>
        <w:br/>
      </w:r>
      <w:r w:rsidRPr="00B46190">
        <w:rPr>
          <w:rFonts w:asciiTheme="minorHAnsi" w:hAnsiTheme="minorHAnsi" w:cstheme="minorHAnsi"/>
          <w:bCs/>
          <w:sz w:val="23"/>
          <w:szCs w:val="23"/>
        </w:rPr>
        <w:t>24 godzin licząc</w:t>
      </w:r>
      <w:r w:rsidR="00A5639F" w:rsidRPr="00B46190">
        <w:rPr>
          <w:rFonts w:asciiTheme="minorHAnsi" w:hAnsiTheme="minorHAnsi" w:cstheme="minorHAnsi"/>
          <w:bCs/>
          <w:sz w:val="23"/>
          <w:szCs w:val="23"/>
        </w:rPr>
        <w:t xml:space="preserve"> </w:t>
      </w:r>
      <w:r w:rsidRPr="00B46190">
        <w:rPr>
          <w:rFonts w:asciiTheme="minorHAnsi" w:hAnsiTheme="minorHAnsi" w:cstheme="minorHAnsi"/>
          <w:bCs/>
          <w:sz w:val="23"/>
          <w:szCs w:val="23"/>
        </w:rPr>
        <w:t>od godziny zgłoszenia awarii przez Zamawiającego.</w:t>
      </w:r>
    </w:p>
    <w:p w14:paraId="4011C2FA" w14:textId="77777777" w:rsidR="00B46190" w:rsidRDefault="004F2D17">
      <w:pPr>
        <w:pStyle w:val="Akapitzlist"/>
        <w:numPr>
          <w:ilvl w:val="3"/>
          <w:numId w:val="68"/>
        </w:numPr>
        <w:ind w:left="567" w:hanging="567"/>
        <w:jc w:val="both"/>
        <w:rPr>
          <w:rFonts w:asciiTheme="minorHAnsi" w:hAnsiTheme="minorHAnsi" w:cstheme="minorHAnsi"/>
          <w:bCs/>
          <w:sz w:val="23"/>
          <w:szCs w:val="23"/>
        </w:rPr>
      </w:pPr>
      <w:r w:rsidRPr="00B46190">
        <w:rPr>
          <w:rFonts w:asciiTheme="minorHAnsi" w:hAnsiTheme="minorHAnsi" w:cstheme="minorHAnsi"/>
          <w:bCs/>
          <w:sz w:val="23"/>
          <w:szCs w:val="23"/>
        </w:rPr>
        <w:t>Na potrzeby niniejszej umowy dni od poniedziałku do piątku włącznie uważane</w:t>
      </w:r>
      <w:r w:rsidRPr="00B46190">
        <w:rPr>
          <w:rFonts w:asciiTheme="minorHAnsi" w:hAnsiTheme="minorHAnsi" w:cstheme="minorHAnsi"/>
          <w:bCs/>
          <w:sz w:val="23"/>
          <w:szCs w:val="23"/>
        </w:rPr>
        <w:br/>
        <w:t>są za dni robocze, z zastrzeżeniem, iż za dni robocze nie będą uważane wypadające</w:t>
      </w:r>
      <w:r w:rsidRPr="00B46190">
        <w:rPr>
          <w:rFonts w:asciiTheme="minorHAnsi" w:hAnsiTheme="minorHAnsi" w:cstheme="minorHAnsi"/>
          <w:bCs/>
          <w:sz w:val="23"/>
          <w:szCs w:val="23"/>
        </w:rPr>
        <w:br/>
        <w:t>w te dni święta państwowe.</w:t>
      </w:r>
    </w:p>
    <w:p w14:paraId="0F9EE648" w14:textId="77777777" w:rsidR="00B46190" w:rsidRDefault="004F2D17">
      <w:pPr>
        <w:pStyle w:val="Akapitzlist"/>
        <w:numPr>
          <w:ilvl w:val="3"/>
          <w:numId w:val="68"/>
        </w:numPr>
        <w:ind w:left="567" w:hanging="567"/>
        <w:jc w:val="both"/>
        <w:rPr>
          <w:rFonts w:asciiTheme="minorHAnsi" w:hAnsiTheme="minorHAnsi" w:cstheme="minorHAnsi"/>
          <w:bCs/>
          <w:sz w:val="23"/>
          <w:szCs w:val="23"/>
        </w:rPr>
      </w:pPr>
      <w:r w:rsidRPr="00B46190">
        <w:rPr>
          <w:rFonts w:asciiTheme="minorHAnsi" w:hAnsiTheme="minorHAnsi" w:cstheme="minorHAnsi"/>
          <w:bCs/>
          <w:sz w:val="23"/>
          <w:szCs w:val="23"/>
        </w:rPr>
        <w:t>Postanowienia ust. 5 dotyczące terminu 24 godzin znajdują zastosowanie jeżeli zgłoszenie awarii nastąpiło w dzień roboczy w godzinach od 8:00 do 18:00.</w:t>
      </w:r>
      <w:r w:rsidRPr="00B46190">
        <w:rPr>
          <w:rFonts w:asciiTheme="minorHAnsi" w:hAnsiTheme="minorHAnsi" w:cstheme="minorHAnsi"/>
          <w:bCs/>
          <w:sz w:val="23"/>
          <w:szCs w:val="23"/>
        </w:rPr>
        <w:br/>
        <w:t>Jeżeli zgłoszenie awarii nastąpiło w dni robocze w godzinach od 18:00 do 8:00,</w:t>
      </w:r>
      <w:r w:rsidRPr="00B46190">
        <w:rPr>
          <w:rFonts w:asciiTheme="minorHAnsi" w:hAnsiTheme="minorHAnsi" w:cstheme="minorHAnsi"/>
          <w:bCs/>
          <w:sz w:val="23"/>
          <w:szCs w:val="23"/>
        </w:rPr>
        <w:br/>
        <w:t xml:space="preserve">albo w sobotę lub w niedzielę, termin 24 godzin liczony będzie od godziny 8:00 najbliższego dnia roboczego. </w:t>
      </w:r>
    </w:p>
    <w:p w14:paraId="0A41DCF8" w14:textId="77777777" w:rsidR="00B46190" w:rsidRDefault="004F2D17">
      <w:pPr>
        <w:pStyle w:val="Akapitzlist"/>
        <w:numPr>
          <w:ilvl w:val="3"/>
          <w:numId w:val="68"/>
        </w:numPr>
        <w:ind w:left="567" w:hanging="567"/>
        <w:jc w:val="both"/>
        <w:rPr>
          <w:rFonts w:asciiTheme="minorHAnsi" w:hAnsiTheme="minorHAnsi" w:cstheme="minorHAnsi"/>
          <w:bCs/>
          <w:sz w:val="23"/>
          <w:szCs w:val="23"/>
        </w:rPr>
      </w:pPr>
      <w:r w:rsidRPr="00B46190">
        <w:rPr>
          <w:rFonts w:asciiTheme="minorHAnsi" w:hAnsiTheme="minorHAnsi" w:cstheme="minorHAnsi"/>
          <w:bCs/>
          <w:sz w:val="23"/>
          <w:szCs w:val="23"/>
        </w:rPr>
        <w:t xml:space="preserve">Zgłoszenia awarii następować będą każdorazowo za pomocą wiadomości poczty elektronicznej na adres skrzynki pocztowej Wykonawcy wskazany w § </w:t>
      </w:r>
      <w:r w:rsidR="00F6057B" w:rsidRPr="00B46190">
        <w:rPr>
          <w:rFonts w:asciiTheme="minorHAnsi" w:hAnsiTheme="minorHAnsi" w:cstheme="minorHAnsi"/>
          <w:bCs/>
          <w:sz w:val="23"/>
          <w:szCs w:val="23"/>
        </w:rPr>
        <w:t>7</w:t>
      </w:r>
      <w:r w:rsidRPr="00B46190">
        <w:rPr>
          <w:rFonts w:asciiTheme="minorHAnsi" w:hAnsiTheme="minorHAnsi" w:cstheme="minorHAnsi"/>
          <w:bCs/>
          <w:sz w:val="23"/>
          <w:szCs w:val="23"/>
        </w:rPr>
        <w:t xml:space="preserve"> ust. 1 pkt. 2 oraz za pomocą wiadomości sms na numer telefonu Wykonawcy również wskazany</w:t>
      </w:r>
      <w:r w:rsidRPr="00B46190">
        <w:rPr>
          <w:rFonts w:asciiTheme="minorHAnsi" w:hAnsiTheme="minorHAnsi" w:cstheme="minorHAnsi"/>
          <w:bCs/>
          <w:sz w:val="23"/>
          <w:szCs w:val="23"/>
        </w:rPr>
        <w:br/>
        <w:t xml:space="preserve">w § </w:t>
      </w:r>
      <w:r w:rsidR="00F6057B" w:rsidRPr="00B46190">
        <w:rPr>
          <w:rFonts w:asciiTheme="minorHAnsi" w:hAnsiTheme="minorHAnsi" w:cstheme="minorHAnsi"/>
          <w:bCs/>
          <w:sz w:val="23"/>
          <w:szCs w:val="23"/>
        </w:rPr>
        <w:t>7</w:t>
      </w:r>
      <w:r w:rsidRPr="00B46190">
        <w:rPr>
          <w:rFonts w:asciiTheme="minorHAnsi" w:hAnsiTheme="minorHAnsi" w:cstheme="minorHAnsi"/>
          <w:bCs/>
          <w:sz w:val="23"/>
          <w:szCs w:val="23"/>
        </w:rPr>
        <w:t xml:space="preserve"> ust. 1 pkt. 2</w:t>
      </w:r>
    </w:p>
    <w:p w14:paraId="5CB8828D" w14:textId="77777777" w:rsidR="00B46190" w:rsidRPr="00B46190" w:rsidRDefault="004F2D17">
      <w:pPr>
        <w:pStyle w:val="Akapitzlist"/>
        <w:numPr>
          <w:ilvl w:val="3"/>
          <w:numId w:val="68"/>
        </w:numPr>
        <w:ind w:left="567" w:hanging="567"/>
        <w:jc w:val="both"/>
        <w:rPr>
          <w:rFonts w:asciiTheme="minorHAnsi" w:hAnsiTheme="minorHAnsi" w:cstheme="minorHAnsi"/>
          <w:bCs/>
          <w:sz w:val="23"/>
          <w:szCs w:val="23"/>
        </w:rPr>
      </w:pPr>
      <w:r w:rsidRPr="00B46190">
        <w:rPr>
          <w:rFonts w:asciiTheme="minorHAnsi" w:hAnsiTheme="minorHAnsi" w:cstheme="minorHAnsi"/>
          <w:bCs/>
          <w:sz w:val="23"/>
          <w:szCs w:val="23"/>
        </w:rPr>
        <w:t>Jeżeli Wykonawca nie będzie mógł dotrzymać terminu naprawy wynoszącego</w:t>
      </w:r>
      <w:r w:rsidRPr="00B46190">
        <w:rPr>
          <w:rFonts w:asciiTheme="minorHAnsi" w:hAnsiTheme="minorHAnsi" w:cstheme="minorHAnsi"/>
          <w:bCs/>
          <w:sz w:val="23"/>
          <w:szCs w:val="23"/>
        </w:rPr>
        <w:br/>
        <w:t>24 godziny, to w terminie kolejnych 48 godzin zapewni Zamawiającemu nieodpłatnie</w:t>
      </w:r>
      <w:r w:rsidRPr="00B46190">
        <w:rPr>
          <w:rFonts w:asciiTheme="minorHAnsi" w:hAnsiTheme="minorHAnsi" w:cstheme="minorHAnsi"/>
          <w:bCs/>
          <w:sz w:val="23"/>
          <w:szCs w:val="23"/>
        </w:rPr>
        <w:br/>
        <w:t>(bez osobnego wynagrodzenia) poprzez dostarczenie do siedziby Zamawiającego</w:t>
      </w:r>
      <w:r w:rsidRPr="00B46190">
        <w:rPr>
          <w:rFonts w:asciiTheme="minorHAnsi" w:hAnsiTheme="minorHAnsi" w:cstheme="minorHAnsi"/>
          <w:bCs/>
          <w:sz w:val="23"/>
          <w:szCs w:val="23"/>
        </w:rPr>
        <w:br/>
        <w:t>do używania przez Zamawiającego przez cały czas naprawy zastępczą posypywarkę</w:t>
      </w:r>
      <w:r w:rsidRPr="00B46190">
        <w:rPr>
          <w:rFonts w:asciiTheme="minorHAnsi" w:hAnsiTheme="minorHAnsi" w:cstheme="minorHAnsi"/>
          <w:bCs/>
          <w:sz w:val="23"/>
          <w:szCs w:val="23"/>
        </w:rPr>
        <w:br/>
      </w:r>
      <w:r w:rsidR="00C10F15" w:rsidRPr="00B46190">
        <w:rPr>
          <w:rFonts w:asciiTheme="minorHAnsi" w:hAnsiTheme="minorHAnsi" w:cstheme="minorHAnsi"/>
          <w:sz w:val="23"/>
          <w:szCs w:val="23"/>
        </w:rPr>
        <w:t>o parametrach technicznych nie gorszych niż posypywarka znajdująca się w naprawie.</w:t>
      </w:r>
    </w:p>
    <w:p w14:paraId="407F2450" w14:textId="53B4DE14" w:rsidR="004F2D17" w:rsidRPr="00B46190" w:rsidRDefault="004F2D17">
      <w:pPr>
        <w:pStyle w:val="Akapitzlist"/>
        <w:numPr>
          <w:ilvl w:val="3"/>
          <w:numId w:val="68"/>
        </w:numPr>
        <w:ind w:left="567" w:hanging="567"/>
        <w:jc w:val="both"/>
        <w:rPr>
          <w:rFonts w:asciiTheme="minorHAnsi" w:hAnsiTheme="minorHAnsi" w:cstheme="minorHAnsi"/>
          <w:bCs/>
          <w:sz w:val="23"/>
          <w:szCs w:val="23"/>
        </w:rPr>
      </w:pPr>
      <w:r w:rsidRPr="00B46190">
        <w:rPr>
          <w:rFonts w:asciiTheme="minorHAnsi" w:hAnsiTheme="minorHAnsi" w:cstheme="minorHAnsi"/>
          <w:bCs/>
          <w:sz w:val="23"/>
          <w:szCs w:val="23"/>
        </w:rPr>
        <w:t>Do obliczenia terminu kolejnych 48 godzin stosuje się postanowienia</w:t>
      </w:r>
      <w:r w:rsidRPr="00B46190">
        <w:rPr>
          <w:rFonts w:asciiTheme="minorHAnsi" w:hAnsiTheme="minorHAnsi" w:cstheme="minorHAnsi"/>
          <w:bCs/>
          <w:sz w:val="23"/>
          <w:szCs w:val="23"/>
        </w:rPr>
        <w:br/>
        <w:t>ust. 5, ust. 6 oraz ust. 7.</w:t>
      </w:r>
    </w:p>
    <w:p w14:paraId="68A0EDAC" w14:textId="77777777" w:rsidR="000358FC" w:rsidRPr="00923CDA" w:rsidRDefault="000358FC" w:rsidP="00A909B9">
      <w:pPr>
        <w:pStyle w:val="Akapitzlist2"/>
        <w:widowControl w:val="0"/>
        <w:shd w:val="clear" w:color="auto" w:fill="FFFFFF"/>
        <w:autoSpaceDN w:val="0"/>
        <w:ind w:left="567" w:hanging="567"/>
        <w:jc w:val="both"/>
        <w:rPr>
          <w:rFonts w:asciiTheme="minorHAnsi" w:hAnsiTheme="minorHAnsi" w:cstheme="minorHAnsi"/>
          <w:spacing w:val="1"/>
          <w:sz w:val="23"/>
          <w:szCs w:val="23"/>
        </w:rPr>
      </w:pPr>
    </w:p>
    <w:p w14:paraId="00CACCCF" w14:textId="77777777" w:rsidR="008117D6" w:rsidRPr="00923CDA" w:rsidRDefault="008117D6" w:rsidP="00B46190">
      <w:pPr>
        <w:pStyle w:val="Tekstpodstawowywcity2"/>
        <w:spacing w:after="0" w:line="240" w:lineRule="auto"/>
        <w:ind w:left="0"/>
        <w:jc w:val="center"/>
        <w:rPr>
          <w:rFonts w:asciiTheme="minorHAnsi" w:hAnsiTheme="minorHAnsi" w:cstheme="minorHAnsi"/>
          <w:b/>
          <w:bCs/>
          <w:spacing w:val="1"/>
          <w:sz w:val="23"/>
          <w:szCs w:val="23"/>
        </w:rPr>
      </w:pPr>
      <w:r w:rsidRPr="00923CDA">
        <w:rPr>
          <w:rFonts w:asciiTheme="minorHAnsi" w:hAnsiTheme="minorHAnsi" w:cstheme="minorHAnsi"/>
          <w:b/>
          <w:bCs/>
          <w:spacing w:val="1"/>
          <w:sz w:val="23"/>
          <w:szCs w:val="23"/>
        </w:rPr>
        <w:t>§ 1</w:t>
      </w:r>
      <w:r w:rsidR="000358FC" w:rsidRPr="00923CDA">
        <w:rPr>
          <w:rFonts w:asciiTheme="minorHAnsi" w:hAnsiTheme="minorHAnsi" w:cstheme="minorHAnsi"/>
          <w:b/>
          <w:bCs/>
          <w:spacing w:val="1"/>
          <w:sz w:val="23"/>
          <w:szCs w:val="23"/>
        </w:rPr>
        <w:t>2</w:t>
      </w:r>
      <w:r w:rsidRPr="00923CDA">
        <w:rPr>
          <w:rFonts w:asciiTheme="minorHAnsi" w:hAnsiTheme="minorHAnsi" w:cstheme="minorHAnsi"/>
          <w:b/>
          <w:bCs/>
          <w:spacing w:val="1"/>
          <w:sz w:val="23"/>
          <w:szCs w:val="23"/>
        </w:rPr>
        <w:t>.</w:t>
      </w:r>
    </w:p>
    <w:p w14:paraId="7F1FD532" w14:textId="3502E7BD" w:rsidR="008117D6" w:rsidRPr="00923CDA" w:rsidRDefault="008117D6">
      <w:pPr>
        <w:pStyle w:val="Akapitzlist2"/>
        <w:widowControl w:val="0"/>
        <w:numPr>
          <w:ilvl w:val="3"/>
          <w:numId w:val="69"/>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Każda ze Stron obowiązana jest pokrywać swoje koszty, podatki, inne daniny</w:t>
      </w:r>
      <w:r w:rsidRPr="00923CDA">
        <w:rPr>
          <w:rFonts w:asciiTheme="minorHAnsi" w:hAnsiTheme="minorHAnsi" w:cstheme="minorHAnsi"/>
          <w:spacing w:val="1"/>
          <w:sz w:val="23"/>
          <w:szCs w:val="23"/>
        </w:rPr>
        <w:br/>
        <w:t>o charakterze publicznoprawnym, oraz wszelkiego rodzaju inne wydatki związane</w:t>
      </w:r>
      <w:r w:rsidRPr="00923CDA">
        <w:rPr>
          <w:rFonts w:asciiTheme="minorHAnsi" w:hAnsiTheme="minorHAnsi" w:cstheme="minorHAnsi"/>
          <w:spacing w:val="1"/>
          <w:sz w:val="23"/>
          <w:szCs w:val="23"/>
        </w:rPr>
        <w:br/>
        <w:t xml:space="preserve">z wykonaniem spoczywających na danej Stronie obowiązków wynikających z Umowy. </w:t>
      </w:r>
    </w:p>
    <w:p w14:paraId="0342E19F" w14:textId="4B811567" w:rsidR="008117D6" w:rsidRPr="00923CDA" w:rsidRDefault="008117D6">
      <w:pPr>
        <w:pStyle w:val="Akapitzlist2"/>
        <w:widowControl w:val="0"/>
        <w:numPr>
          <w:ilvl w:val="3"/>
          <w:numId w:val="69"/>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 xml:space="preserve">Strony potwierdzają, że wszystkie postanowienia Umowy, z których wynika, że mają one obowiązywać Strony również po wykonaniu </w:t>
      </w:r>
      <w:r w:rsidR="00523BC5" w:rsidRPr="00923CDA">
        <w:rPr>
          <w:rFonts w:asciiTheme="minorHAnsi" w:hAnsiTheme="minorHAnsi" w:cstheme="minorHAnsi"/>
          <w:spacing w:val="1"/>
          <w:sz w:val="23"/>
          <w:szCs w:val="23"/>
        </w:rPr>
        <w:t>p</w:t>
      </w:r>
      <w:r w:rsidRPr="00923CDA">
        <w:rPr>
          <w:rFonts w:asciiTheme="minorHAnsi" w:hAnsiTheme="minorHAnsi" w:cstheme="minorHAnsi"/>
          <w:spacing w:val="1"/>
          <w:sz w:val="23"/>
          <w:szCs w:val="23"/>
        </w:rPr>
        <w:t xml:space="preserve">rzedmiotu </w:t>
      </w:r>
      <w:r w:rsidR="00523BC5" w:rsidRPr="00923CDA">
        <w:rPr>
          <w:rFonts w:asciiTheme="minorHAnsi" w:hAnsiTheme="minorHAnsi" w:cstheme="minorHAnsi"/>
          <w:spacing w:val="1"/>
          <w:sz w:val="23"/>
          <w:szCs w:val="23"/>
        </w:rPr>
        <w:t>u</w:t>
      </w:r>
      <w:r w:rsidRPr="00923CDA">
        <w:rPr>
          <w:rFonts w:asciiTheme="minorHAnsi" w:hAnsiTheme="minorHAnsi" w:cstheme="minorHAnsi"/>
          <w:spacing w:val="1"/>
          <w:sz w:val="23"/>
          <w:szCs w:val="23"/>
        </w:rPr>
        <w:t>mowy albo</w:t>
      </w:r>
      <w:r w:rsidRPr="00923CDA">
        <w:rPr>
          <w:rFonts w:asciiTheme="minorHAnsi" w:hAnsiTheme="minorHAnsi" w:cstheme="minorHAnsi"/>
          <w:spacing w:val="1"/>
          <w:sz w:val="23"/>
          <w:szCs w:val="23"/>
        </w:rPr>
        <w:br/>
        <w:t>po rozwiązaniu Umowy, będą w pełni obowiązywać po wystąpieniu powyższych zdarzeń.</w:t>
      </w:r>
    </w:p>
    <w:p w14:paraId="37D63268" w14:textId="321EDECB" w:rsidR="008117D6" w:rsidRPr="00923CDA" w:rsidRDefault="008117D6">
      <w:pPr>
        <w:pStyle w:val="Akapitzlist2"/>
        <w:widowControl w:val="0"/>
        <w:numPr>
          <w:ilvl w:val="3"/>
          <w:numId w:val="69"/>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Żadna ze Stron nie ponosi odpowiedzialności, w tym w szczególności nie jest zobowiązana do pokrycia szkód, grzywien, opłat karnych, opłat sądowych, kosztów zastępstwa procesowego, a także innych wydatków z tytułu nieprzestrzegania</w:t>
      </w:r>
      <w:r w:rsidRPr="00923CDA">
        <w:rPr>
          <w:rFonts w:asciiTheme="minorHAnsi" w:hAnsiTheme="minorHAnsi" w:cstheme="minorHAnsi"/>
          <w:spacing w:val="1"/>
          <w:sz w:val="23"/>
          <w:szCs w:val="23"/>
        </w:rPr>
        <w:br/>
        <w:t>przez drugą ze Stron przepisów obowiązującego prawa.</w:t>
      </w:r>
    </w:p>
    <w:p w14:paraId="2F58889E" w14:textId="77777777" w:rsidR="008117D6" w:rsidRPr="00923CDA" w:rsidRDefault="008117D6" w:rsidP="00A909B9">
      <w:pPr>
        <w:pStyle w:val="Akapitzlist2"/>
        <w:widowControl w:val="0"/>
        <w:shd w:val="clear" w:color="auto" w:fill="FFFFFF"/>
        <w:autoSpaceDN w:val="0"/>
        <w:ind w:left="567" w:hanging="567"/>
        <w:jc w:val="both"/>
        <w:rPr>
          <w:rFonts w:asciiTheme="minorHAnsi" w:hAnsiTheme="minorHAnsi" w:cstheme="minorHAnsi"/>
          <w:sz w:val="23"/>
          <w:szCs w:val="23"/>
        </w:rPr>
      </w:pPr>
    </w:p>
    <w:p w14:paraId="727DCECA" w14:textId="77777777" w:rsidR="008117D6" w:rsidRPr="00923CDA" w:rsidRDefault="008117D6" w:rsidP="00B46190">
      <w:pPr>
        <w:pStyle w:val="Akapitzlist2"/>
        <w:widowControl w:val="0"/>
        <w:shd w:val="clear" w:color="auto" w:fill="FFFFFF"/>
        <w:autoSpaceDN w:val="0"/>
        <w:ind w:left="567" w:hanging="567"/>
        <w:jc w:val="center"/>
        <w:rPr>
          <w:rFonts w:asciiTheme="minorHAnsi" w:hAnsiTheme="minorHAnsi" w:cstheme="minorHAnsi"/>
          <w:b/>
          <w:sz w:val="23"/>
          <w:szCs w:val="23"/>
        </w:rPr>
      </w:pPr>
      <w:r w:rsidRPr="00923CDA">
        <w:rPr>
          <w:rFonts w:asciiTheme="minorHAnsi" w:hAnsiTheme="minorHAnsi" w:cstheme="minorHAnsi"/>
          <w:b/>
          <w:sz w:val="23"/>
          <w:szCs w:val="23"/>
        </w:rPr>
        <w:t>§ 1</w:t>
      </w:r>
      <w:r w:rsidR="000358FC" w:rsidRPr="00923CDA">
        <w:rPr>
          <w:rFonts w:asciiTheme="minorHAnsi" w:hAnsiTheme="minorHAnsi" w:cstheme="minorHAnsi"/>
          <w:b/>
          <w:sz w:val="23"/>
          <w:szCs w:val="23"/>
        </w:rPr>
        <w:t>3</w:t>
      </w:r>
      <w:r w:rsidRPr="00923CDA">
        <w:rPr>
          <w:rFonts w:asciiTheme="minorHAnsi" w:hAnsiTheme="minorHAnsi" w:cstheme="minorHAnsi"/>
          <w:b/>
          <w:sz w:val="23"/>
          <w:szCs w:val="23"/>
        </w:rPr>
        <w:t>.</w:t>
      </w:r>
    </w:p>
    <w:p w14:paraId="5F7320D4" w14:textId="1F2D5FD5" w:rsidR="00CB33F6" w:rsidRPr="00B46190" w:rsidRDefault="00CB33F6">
      <w:pPr>
        <w:pStyle w:val="Akapitzlist"/>
        <w:numPr>
          <w:ilvl w:val="3"/>
          <w:numId w:val="70"/>
        </w:numPr>
        <w:autoSpaceDE w:val="0"/>
        <w:autoSpaceDN w:val="0"/>
        <w:adjustRightInd w:val="0"/>
        <w:ind w:left="567" w:hanging="567"/>
        <w:jc w:val="both"/>
        <w:rPr>
          <w:rFonts w:asciiTheme="minorHAnsi" w:hAnsiTheme="minorHAnsi" w:cstheme="minorHAnsi"/>
          <w:sz w:val="23"/>
          <w:szCs w:val="23"/>
        </w:rPr>
      </w:pPr>
      <w:r w:rsidRPr="00B46190">
        <w:rPr>
          <w:rFonts w:asciiTheme="minorHAnsi" w:hAnsiTheme="minorHAnsi" w:cstheme="minorHAnsi"/>
          <w:sz w:val="23"/>
          <w:szCs w:val="23"/>
        </w:rPr>
        <w:t>Następujące załączniki do Umowy:</w:t>
      </w:r>
    </w:p>
    <w:p w14:paraId="5EBF522F" w14:textId="777B34F8" w:rsidR="00CB33F6" w:rsidRPr="00B46190" w:rsidRDefault="00CB33F6">
      <w:pPr>
        <w:pStyle w:val="Akapitzlist"/>
        <w:numPr>
          <w:ilvl w:val="0"/>
          <w:numId w:val="71"/>
        </w:numPr>
        <w:tabs>
          <w:tab w:val="left" w:pos="1134"/>
        </w:tabs>
        <w:autoSpaceDE w:val="0"/>
        <w:autoSpaceDN w:val="0"/>
        <w:adjustRightInd w:val="0"/>
        <w:ind w:left="1418" w:hanging="709"/>
        <w:jc w:val="both"/>
        <w:rPr>
          <w:rFonts w:asciiTheme="minorHAnsi" w:hAnsiTheme="minorHAnsi" w:cstheme="minorHAnsi"/>
          <w:sz w:val="23"/>
          <w:szCs w:val="23"/>
        </w:rPr>
      </w:pPr>
      <w:r w:rsidRPr="00B46190">
        <w:rPr>
          <w:rFonts w:asciiTheme="minorHAnsi" w:hAnsiTheme="minorHAnsi" w:cstheme="minorHAnsi"/>
          <w:sz w:val="23"/>
          <w:szCs w:val="23"/>
        </w:rPr>
        <w:t>Załącznik Nr 1:</w:t>
      </w:r>
      <w:r w:rsidRPr="00B46190">
        <w:rPr>
          <w:rFonts w:asciiTheme="minorHAnsi" w:hAnsiTheme="minorHAnsi" w:cstheme="minorHAnsi"/>
          <w:sz w:val="23"/>
          <w:szCs w:val="23"/>
        </w:rPr>
        <w:tab/>
        <w:t>Oferta Wykonawcy;</w:t>
      </w:r>
    </w:p>
    <w:p w14:paraId="6CC0C7DD" w14:textId="451A2DC4" w:rsidR="00CB33F6" w:rsidRPr="00B46190" w:rsidRDefault="00CB33F6">
      <w:pPr>
        <w:pStyle w:val="Akapitzlist"/>
        <w:numPr>
          <w:ilvl w:val="0"/>
          <w:numId w:val="71"/>
        </w:numPr>
        <w:tabs>
          <w:tab w:val="left" w:pos="1134"/>
        </w:tabs>
        <w:autoSpaceDE w:val="0"/>
        <w:autoSpaceDN w:val="0"/>
        <w:adjustRightInd w:val="0"/>
        <w:ind w:left="1418" w:hanging="709"/>
        <w:jc w:val="both"/>
        <w:rPr>
          <w:rFonts w:asciiTheme="minorHAnsi" w:hAnsiTheme="minorHAnsi" w:cstheme="minorHAnsi"/>
          <w:sz w:val="23"/>
          <w:szCs w:val="23"/>
        </w:rPr>
      </w:pPr>
      <w:r w:rsidRPr="00B46190">
        <w:rPr>
          <w:rFonts w:asciiTheme="minorHAnsi" w:hAnsiTheme="minorHAnsi" w:cstheme="minorHAnsi"/>
          <w:sz w:val="23"/>
          <w:szCs w:val="23"/>
        </w:rPr>
        <w:t>Załącznik Nr 2:</w:t>
      </w:r>
      <w:r w:rsidRPr="00B46190">
        <w:rPr>
          <w:rFonts w:asciiTheme="minorHAnsi" w:hAnsiTheme="minorHAnsi" w:cstheme="minorHAnsi"/>
          <w:sz w:val="23"/>
          <w:szCs w:val="23"/>
        </w:rPr>
        <w:tab/>
        <w:t>Arkusz cenowy;</w:t>
      </w:r>
    </w:p>
    <w:p w14:paraId="6E0807A5" w14:textId="7D782784" w:rsidR="00B46190" w:rsidRDefault="00CB33F6">
      <w:pPr>
        <w:pStyle w:val="Akapitzlist"/>
        <w:numPr>
          <w:ilvl w:val="0"/>
          <w:numId w:val="71"/>
        </w:numPr>
        <w:tabs>
          <w:tab w:val="left" w:pos="1134"/>
        </w:tabs>
        <w:autoSpaceDE w:val="0"/>
        <w:autoSpaceDN w:val="0"/>
        <w:adjustRightInd w:val="0"/>
        <w:ind w:left="2835" w:hanging="2126"/>
        <w:jc w:val="both"/>
        <w:rPr>
          <w:rFonts w:asciiTheme="minorHAnsi" w:hAnsiTheme="minorHAnsi" w:cstheme="minorHAnsi"/>
          <w:sz w:val="23"/>
          <w:szCs w:val="23"/>
        </w:rPr>
      </w:pPr>
      <w:r w:rsidRPr="00B46190">
        <w:rPr>
          <w:rFonts w:asciiTheme="minorHAnsi" w:hAnsiTheme="minorHAnsi" w:cstheme="minorHAnsi"/>
          <w:sz w:val="23"/>
          <w:szCs w:val="23"/>
        </w:rPr>
        <w:t>Załącznik Nr 3:</w:t>
      </w:r>
      <w:r w:rsidRPr="00B46190">
        <w:rPr>
          <w:rFonts w:asciiTheme="minorHAnsi" w:hAnsiTheme="minorHAnsi" w:cstheme="minorHAnsi"/>
          <w:sz w:val="23"/>
          <w:szCs w:val="23"/>
        </w:rPr>
        <w:tab/>
        <w:t xml:space="preserve">Szczegółowa specyfikacja techniczna </w:t>
      </w:r>
      <w:r w:rsidR="00955B77" w:rsidRPr="00B46190">
        <w:rPr>
          <w:rFonts w:asciiTheme="minorHAnsi" w:hAnsiTheme="minorHAnsi" w:cstheme="minorHAnsi"/>
          <w:sz w:val="23"/>
          <w:szCs w:val="23"/>
        </w:rPr>
        <w:t>za</w:t>
      </w:r>
      <w:r w:rsidRPr="00B46190">
        <w:rPr>
          <w:rFonts w:asciiTheme="minorHAnsi" w:hAnsiTheme="minorHAnsi" w:cstheme="minorHAnsi"/>
          <w:sz w:val="23"/>
          <w:szCs w:val="23"/>
        </w:rPr>
        <w:t>oferowan</w:t>
      </w:r>
      <w:r w:rsidR="00955B77" w:rsidRPr="00B46190">
        <w:rPr>
          <w:rFonts w:asciiTheme="minorHAnsi" w:hAnsiTheme="minorHAnsi" w:cstheme="minorHAnsi"/>
          <w:sz w:val="23"/>
          <w:szCs w:val="23"/>
        </w:rPr>
        <w:t>ych</w:t>
      </w:r>
      <w:r w:rsidR="00B46190">
        <w:rPr>
          <w:rFonts w:asciiTheme="minorHAnsi" w:hAnsiTheme="minorHAnsi" w:cstheme="minorHAnsi"/>
          <w:sz w:val="23"/>
          <w:szCs w:val="23"/>
        </w:rPr>
        <w:t xml:space="preserve"> </w:t>
      </w:r>
      <w:r w:rsidRPr="00B46190">
        <w:rPr>
          <w:rFonts w:asciiTheme="minorHAnsi" w:hAnsiTheme="minorHAnsi" w:cstheme="minorHAnsi"/>
          <w:sz w:val="23"/>
          <w:szCs w:val="23"/>
        </w:rPr>
        <w:t xml:space="preserve">przez Wykonawcę </w:t>
      </w:r>
      <w:r w:rsidR="00955B77" w:rsidRPr="00B46190">
        <w:rPr>
          <w:rFonts w:asciiTheme="minorHAnsi" w:hAnsiTheme="minorHAnsi" w:cstheme="minorHAnsi"/>
          <w:sz w:val="23"/>
          <w:szCs w:val="23"/>
        </w:rPr>
        <w:t>posypywarek</w:t>
      </w:r>
      <w:r w:rsidRPr="00B46190">
        <w:rPr>
          <w:rFonts w:asciiTheme="minorHAnsi" w:hAnsiTheme="minorHAnsi" w:cstheme="minorHAnsi"/>
          <w:sz w:val="23"/>
          <w:szCs w:val="23"/>
        </w:rPr>
        <w:t xml:space="preserve"> potwierdzająca</w:t>
      </w:r>
      <w:r w:rsidR="00955B77" w:rsidRPr="00B46190">
        <w:rPr>
          <w:rFonts w:asciiTheme="minorHAnsi" w:hAnsiTheme="minorHAnsi" w:cstheme="minorHAnsi"/>
          <w:sz w:val="23"/>
          <w:szCs w:val="23"/>
        </w:rPr>
        <w:t xml:space="preserve"> </w:t>
      </w:r>
      <w:r w:rsidRPr="00B46190">
        <w:rPr>
          <w:rFonts w:asciiTheme="minorHAnsi" w:hAnsiTheme="minorHAnsi" w:cstheme="minorHAnsi"/>
          <w:sz w:val="23"/>
          <w:szCs w:val="23"/>
        </w:rPr>
        <w:t xml:space="preserve">spełnianie minimalnych wymogów technicznych Zamawiającego zgodnie z opisem </w:t>
      </w:r>
      <w:r w:rsidRPr="00B46190">
        <w:rPr>
          <w:rFonts w:asciiTheme="minorHAnsi" w:hAnsiTheme="minorHAnsi" w:cstheme="minorHAnsi"/>
          <w:sz w:val="23"/>
          <w:szCs w:val="23"/>
        </w:rPr>
        <w:lastRenderedPageBreak/>
        <w:t>stanowiącym</w:t>
      </w:r>
      <w:r w:rsidR="00955B77" w:rsidRPr="00B46190">
        <w:rPr>
          <w:rFonts w:asciiTheme="minorHAnsi" w:hAnsiTheme="minorHAnsi" w:cstheme="minorHAnsi"/>
          <w:sz w:val="23"/>
          <w:szCs w:val="23"/>
        </w:rPr>
        <w:t xml:space="preserve"> </w:t>
      </w:r>
      <w:r w:rsidRPr="00B46190">
        <w:rPr>
          <w:rFonts w:asciiTheme="minorHAnsi" w:hAnsiTheme="minorHAnsi" w:cstheme="minorHAnsi"/>
          <w:sz w:val="23"/>
          <w:szCs w:val="23"/>
        </w:rPr>
        <w:t>Załącznik Nr 6 do Specyfikacji Warunków Zamówienia;</w:t>
      </w:r>
    </w:p>
    <w:p w14:paraId="53F44594" w14:textId="77777777" w:rsidR="00B46190" w:rsidRDefault="00CB33F6">
      <w:pPr>
        <w:pStyle w:val="Akapitzlist"/>
        <w:numPr>
          <w:ilvl w:val="0"/>
          <w:numId w:val="71"/>
        </w:numPr>
        <w:tabs>
          <w:tab w:val="left" w:pos="1134"/>
        </w:tabs>
        <w:autoSpaceDE w:val="0"/>
        <w:autoSpaceDN w:val="0"/>
        <w:adjustRightInd w:val="0"/>
        <w:ind w:left="1418" w:hanging="709"/>
        <w:jc w:val="both"/>
        <w:rPr>
          <w:rFonts w:asciiTheme="minorHAnsi" w:hAnsiTheme="minorHAnsi" w:cstheme="minorHAnsi"/>
          <w:sz w:val="23"/>
          <w:szCs w:val="23"/>
        </w:rPr>
      </w:pPr>
      <w:r w:rsidRPr="00B46190">
        <w:rPr>
          <w:rFonts w:asciiTheme="minorHAnsi" w:hAnsiTheme="minorHAnsi" w:cstheme="minorHAnsi"/>
          <w:sz w:val="23"/>
          <w:szCs w:val="23"/>
        </w:rPr>
        <w:t>Załącznik Nr 4:</w:t>
      </w:r>
      <w:r w:rsidRPr="00B46190">
        <w:rPr>
          <w:rFonts w:asciiTheme="minorHAnsi" w:hAnsiTheme="minorHAnsi" w:cstheme="minorHAnsi"/>
          <w:sz w:val="23"/>
          <w:szCs w:val="23"/>
        </w:rPr>
        <w:tab/>
        <w:t>Wzór Protokołu odbioru;</w:t>
      </w:r>
    </w:p>
    <w:p w14:paraId="6BBCA98F" w14:textId="4C1B7214" w:rsidR="00CB33F6" w:rsidRPr="00B46190" w:rsidRDefault="00CB33F6">
      <w:pPr>
        <w:pStyle w:val="Akapitzlist"/>
        <w:numPr>
          <w:ilvl w:val="0"/>
          <w:numId w:val="71"/>
        </w:numPr>
        <w:tabs>
          <w:tab w:val="left" w:pos="1134"/>
        </w:tabs>
        <w:autoSpaceDE w:val="0"/>
        <w:autoSpaceDN w:val="0"/>
        <w:adjustRightInd w:val="0"/>
        <w:ind w:left="1418" w:hanging="709"/>
        <w:jc w:val="both"/>
        <w:rPr>
          <w:rFonts w:asciiTheme="minorHAnsi" w:hAnsiTheme="minorHAnsi" w:cstheme="minorHAnsi"/>
          <w:sz w:val="23"/>
          <w:szCs w:val="23"/>
        </w:rPr>
      </w:pPr>
      <w:r w:rsidRPr="00B46190">
        <w:rPr>
          <w:rFonts w:asciiTheme="minorHAnsi" w:hAnsiTheme="minorHAnsi" w:cstheme="minorHAnsi"/>
          <w:sz w:val="23"/>
          <w:szCs w:val="23"/>
        </w:rPr>
        <w:t>pełnomocnictwo do podpisania umowy w imieniu Wykonawcy (o ile dotyczy)</w:t>
      </w:r>
    </w:p>
    <w:p w14:paraId="3FC1D181" w14:textId="28873E24" w:rsidR="00CB33F6" w:rsidRPr="00B46190" w:rsidRDefault="001B1319" w:rsidP="001B1319">
      <w:pPr>
        <w:pStyle w:val="Akapitzlist"/>
        <w:autoSpaceDE w:val="0"/>
        <w:autoSpaceDN w:val="0"/>
        <w:adjustRightInd w:val="0"/>
        <w:ind w:left="567"/>
        <w:jc w:val="both"/>
        <w:rPr>
          <w:rFonts w:asciiTheme="minorHAnsi" w:hAnsiTheme="minorHAnsi" w:cstheme="minorHAnsi"/>
          <w:sz w:val="23"/>
          <w:szCs w:val="23"/>
        </w:rPr>
      </w:pPr>
      <w:r>
        <w:rPr>
          <w:rFonts w:asciiTheme="minorHAnsi" w:hAnsiTheme="minorHAnsi" w:cstheme="minorHAnsi"/>
          <w:sz w:val="23"/>
          <w:szCs w:val="23"/>
        </w:rPr>
        <w:t xml:space="preserve">- </w:t>
      </w:r>
      <w:r w:rsidR="00CB33F6" w:rsidRPr="00B46190">
        <w:rPr>
          <w:rFonts w:asciiTheme="minorHAnsi" w:hAnsiTheme="minorHAnsi" w:cstheme="minorHAnsi"/>
          <w:sz w:val="23"/>
          <w:szCs w:val="23"/>
        </w:rPr>
        <w:t>stanowią jej integralną część.</w:t>
      </w:r>
    </w:p>
    <w:p w14:paraId="098F13C3" w14:textId="557AC048" w:rsidR="008117D6" w:rsidRPr="00B46190" w:rsidRDefault="008117D6">
      <w:pPr>
        <w:pStyle w:val="Akapitzlist"/>
        <w:numPr>
          <w:ilvl w:val="0"/>
          <w:numId w:val="70"/>
        </w:numPr>
        <w:autoSpaceDE w:val="0"/>
        <w:autoSpaceDN w:val="0"/>
        <w:adjustRightInd w:val="0"/>
        <w:ind w:left="567" w:hanging="567"/>
        <w:jc w:val="both"/>
        <w:rPr>
          <w:rFonts w:asciiTheme="minorHAnsi" w:hAnsiTheme="minorHAnsi" w:cstheme="minorHAnsi"/>
          <w:sz w:val="23"/>
          <w:szCs w:val="23"/>
        </w:rPr>
      </w:pPr>
      <w:r w:rsidRPr="00B46190">
        <w:rPr>
          <w:rFonts w:asciiTheme="minorHAnsi" w:hAnsiTheme="minorHAnsi" w:cstheme="minorHAnsi"/>
          <w:sz w:val="23"/>
          <w:szCs w:val="23"/>
        </w:rPr>
        <w:t>W przypadku rozbieżności pomiędzy dokumentami tworzącymi Umowę decydująca jest następująca kolejność:</w:t>
      </w:r>
    </w:p>
    <w:p w14:paraId="07A40822" w14:textId="77777777" w:rsidR="001B1319" w:rsidRDefault="00DA3CE6">
      <w:pPr>
        <w:pStyle w:val="Akapitzlist"/>
        <w:numPr>
          <w:ilvl w:val="0"/>
          <w:numId w:val="72"/>
        </w:numPr>
        <w:autoSpaceDE w:val="0"/>
        <w:autoSpaceDN w:val="0"/>
        <w:adjustRightInd w:val="0"/>
        <w:ind w:left="993" w:hanging="426"/>
        <w:jc w:val="both"/>
        <w:rPr>
          <w:rFonts w:asciiTheme="minorHAnsi" w:hAnsiTheme="minorHAnsi" w:cstheme="minorHAnsi"/>
          <w:sz w:val="23"/>
          <w:szCs w:val="23"/>
        </w:rPr>
      </w:pPr>
      <w:r w:rsidRPr="001B1319">
        <w:rPr>
          <w:rFonts w:asciiTheme="minorHAnsi" w:hAnsiTheme="minorHAnsi" w:cstheme="minorHAnsi"/>
          <w:sz w:val="23"/>
          <w:szCs w:val="23"/>
        </w:rPr>
        <w:t>postanowienia Umowy;</w:t>
      </w:r>
    </w:p>
    <w:p w14:paraId="5AAD952C" w14:textId="77777777" w:rsidR="001B1319" w:rsidRDefault="00DA3CE6">
      <w:pPr>
        <w:pStyle w:val="Akapitzlist"/>
        <w:numPr>
          <w:ilvl w:val="0"/>
          <w:numId w:val="72"/>
        </w:numPr>
        <w:autoSpaceDE w:val="0"/>
        <w:autoSpaceDN w:val="0"/>
        <w:adjustRightInd w:val="0"/>
        <w:ind w:left="993" w:hanging="426"/>
        <w:jc w:val="both"/>
        <w:rPr>
          <w:rFonts w:asciiTheme="minorHAnsi" w:hAnsiTheme="minorHAnsi" w:cstheme="minorHAnsi"/>
          <w:sz w:val="23"/>
          <w:szCs w:val="23"/>
        </w:rPr>
      </w:pPr>
      <w:r w:rsidRPr="001B1319">
        <w:rPr>
          <w:rFonts w:asciiTheme="minorHAnsi" w:hAnsiTheme="minorHAnsi" w:cstheme="minorHAnsi"/>
          <w:sz w:val="23"/>
          <w:szCs w:val="23"/>
        </w:rPr>
        <w:t>postanowienia Specyfikacji Warunków Zamówienia wraz z załącznikami;</w:t>
      </w:r>
    </w:p>
    <w:p w14:paraId="3B6030A0" w14:textId="4B9CD53E" w:rsidR="00DA3CE6" w:rsidRPr="001B1319" w:rsidRDefault="00DA3CE6">
      <w:pPr>
        <w:pStyle w:val="Akapitzlist"/>
        <w:numPr>
          <w:ilvl w:val="0"/>
          <w:numId w:val="72"/>
        </w:numPr>
        <w:autoSpaceDE w:val="0"/>
        <w:autoSpaceDN w:val="0"/>
        <w:adjustRightInd w:val="0"/>
        <w:ind w:left="993" w:hanging="426"/>
        <w:jc w:val="both"/>
        <w:rPr>
          <w:rFonts w:asciiTheme="minorHAnsi" w:hAnsiTheme="minorHAnsi" w:cstheme="minorHAnsi"/>
          <w:sz w:val="23"/>
          <w:szCs w:val="23"/>
        </w:rPr>
      </w:pPr>
      <w:r w:rsidRPr="001B1319">
        <w:rPr>
          <w:rFonts w:asciiTheme="minorHAnsi" w:hAnsiTheme="minorHAnsi" w:cstheme="minorHAnsi"/>
          <w:sz w:val="23"/>
          <w:szCs w:val="23"/>
        </w:rPr>
        <w:t>treść oferty Wykonawcy wraz z Arkuszem cenowym oraz Szczegółową specyfikacją techniczną zaoferowan</w:t>
      </w:r>
      <w:r w:rsidR="00955B77" w:rsidRPr="001B1319">
        <w:rPr>
          <w:rFonts w:asciiTheme="minorHAnsi" w:hAnsiTheme="minorHAnsi" w:cstheme="minorHAnsi"/>
          <w:sz w:val="23"/>
          <w:szCs w:val="23"/>
        </w:rPr>
        <w:t>ych</w:t>
      </w:r>
      <w:r w:rsidRPr="001B1319">
        <w:rPr>
          <w:rFonts w:asciiTheme="minorHAnsi" w:hAnsiTheme="minorHAnsi" w:cstheme="minorHAnsi"/>
          <w:sz w:val="23"/>
          <w:szCs w:val="23"/>
        </w:rPr>
        <w:t xml:space="preserve"> przez Wykonawcę </w:t>
      </w:r>
      <w:r w:rsidR="00955B77" w:rsidRPr="001B1319">
        <w:rPr>
          <w:rFonts w:asciiTheme="minorHAnsi" w:hAnsiTheme="minorHAnsi" w:cstheme="minorHAnsi"/>
          <w:sz w:val="23"/>
          <w:szCs w:val="23"/>
        </w:rPr>
        <w:t>posypywarek</w:t>
      </w:r>
      <w:r w:rsidR="006F4F9B" w:rsidRPr="001B1319">
        <w:rPr>
          <w:rFonts w:asciiTheme="minorHAnsi" w:hAnsiTheme="minorHAnsi" w:cstheme="minorHAnsi"/>
          <w:sz w:val="23"/>
          <w:szCs w:val="23"/>
        </w:rPr>
        <w:t>.</w:t>
      </w:r>
    </w:p>
    <w:p w14:paraId="0430561C" w14:textId="77777777" w:rsidR="001B1319" w:rsidRDefault="008117D6">
      <w:pPr>
        <w:pStyle w:val="Akapitzlist"/>
        <w:numPr>
          <w:ilvl w:val="0"/>
          <w:numId w:val="70"/>
        </w:numPr>
        <w:ind w:left="567" w:hanging="567"/>
        <w:jc w:val="both"/>
        <w:rPr>
          <w:rFonts w:asciiTheme="minorHAnsi" w:hAnsiTheme="minorHAnsi" w:cstheme="minorHAnsi"/>
          <w:spacing w:val="1"/>
          <w:sz w:val="23"/>
          <w:szCs w:val="23"/>
        </w:rPr>
      </w:pPr>
      <w:r w:rsidRPr="001B1319">
        <w:rPr>
          <w:rFonts w:asciiTheme="minorHAnsi" w:hAnsiTheme="minorHAnsi" w:cstheme="minorHAnsi"/>
          <w:spacing w:val="1"/>
          <w:sz w:val="23"/>
          <w:szCs w:val="23"/>
        </w:rPr>
        <w:t>W przypadku wystąpienia sporu między Stronami wynikającego z Umowy</w:t>
      </w:r>
      <w:r w:rsidRPr="001B1319">
        <w:rPr>
          <w:rFonts w:asciiTheme="minorHAnsi" w:hAnsiTheme="minorHAnsi" w:cstheme="minorHAnsi"/>
          <w:spacing w:val="1"/>
          <w:sz w:val="23"/>
          <w:szCs w:val="23"/>
        </w:rPr>
        <w:br/>
        <w:t>lub związanego z Umową, Strony dołożą starań w celu rozwiązania zaistniałego</w:t>
      </w:r>
      <w:r w:rsidRPr="001B1319">
        <w:rPr>
          <w:rFonts w:asciiTheme="minorHAnsi" w:hAnsiTheme="minorHAnsi" w:cstheme="minorHAnsi"/>
          <w:spacing w:val="1"/>
          <w:sz w:val="23"/>
          <w:szCs w:val="23"/>
        </w:rPr>
        <w:br/>
        <w:t>sporu w sposób polubowny, tj. w drodze rokowań i negocjacji.</w:t>
      </w:r>
    </w:p>
    <w:p w14:paraId="3F3B6C74" w14:textId="455C6235" w:rsidR="008117D6" w:rsidRPr="001B1319" w:rsidRDefault="008117D6">
      <w:pPr>
        <w:pStyle w:val="Akapitzlist"/>
        <w:numPr>
          <w:ilvl w:val="0"/>
          <w:numId w:val="70"/>
        </w:numPr>
        <w:ind w:left="567" w:hanging="567"/>
        <w:jc w:val="both"/>
        <w:rPr>
          <w:rFonts w:asciiTheme="minorHAnsi" w:hAnsiTheme="minorHAnsi" w:cstheme="minorHAnsi"/>
          <w:spacing w:val="1"/>
          <w:sz w:val="23"/>
          <w:szCs w:val="23"/>
        </w:rPr>
      </w:pPr>
      <w:r w:rsidRPr="001B1319">
        <w:rPr>
          <w:rFonts w:asciiTheme="minorHAnsi" w:hAnsiTheme="minorHAnsi" w:cstheme="minorHAnsi"/>
          <w:spacing w:val="1"/>
          <w:sz w:val="23"/>
          <w:szCs w:val="23"/>
        </w:rPr>
        <w:t xml:space="preserve">Jeżeli spór, o którym mowa w ust. </w:t>
      </w:r>
      <w:r w:rsidR="007C4804" w:rsidRPr="001B1319">
        <w:rPr>
          <w:rFonts w:asciiTheme="minorHAnsi" w:hAnsiTheme="minorHAnsi" w:cstheme="minorHAnsi"/>
          <w:spacing w:val="1"/>
          <w:sz w:val="23"/>
          <w:szCs w:val="23"/>
        </w:rPr>
        <w:t>3</w:t>
      </w:r>
      <w:r w:rsidR="008C4A57" w:rsidRPr="001B1319">
        <w:rPr>
          <w:rFonts w:asciiTheme="minorHAnsi" w:hAnsiTheme="minorHAnsi" w:cstheme="minorHAnsi"/>
          <w:spacing w:val="1"/>
          <w:sz w:val="23"/>
          <w:szCs w:val="23"/>
        </w:rPr>
        <w:t xml:space="preserve"> </w:t>
      </w:r>
      <w:r w:rsidRPr="001B1319">
        <w:rPr>
          <w:rFonts w:asciiTheme="minorHAnsi" w:hAnsiTheme="minorHAnsi" w:cstheme="minorHAnsi"/>
          <w:spacing w:val="1"/>
          <w:sz w:val="23"/>
          <w:szCs w:val="23"/>
        </w:rPr>
        <w:t>powyżej, nie zostanie rozstrzygnięty polubownie</w:t>
      </w:r>
      <w:r w:rsidR="008C4A57" w:rsidRPr="001B1319">
        <w:rPr>
          <w:rFonts w:asciiTheme="minorHAnsi" w:hAnsiTheme="minorHAnsi" w:cstheme="minorHAnsi"/>
          <w:spacing w:val="1"/>
          <w:sz w:val="23"/>
          <w:szCs w:val="23"/>
        </w:rPr>
        <w:br/>
      </w:r>
      <w:r w:rsidRPr="001B1319">
        <w:rPr>
          <w:rFonts w:asciiTheme="minorHAnsi" w:hAnsiTheme="minorHAnsi" w:cstheme="minorHAnsi"/>
          <w:spacing w:val="1"/>
          <w:sz w:val="23"/>
          <w:szCs w:val="23"/>
        </w:rPr>
        <w:t>w terminie miesiąca od jego zaistnienia, każda ze Stron będzie mogła poddać</w:t>
      </w:r>
      <w:r w:rsidRPr="001B1319">
        <w:rPr>
          <w:rFonts w:asciiTheme="minorHAnsi" w:hAnsiTheme="minorHAnsi" w:cstheme="minorHAnsi"/>
          <w:spacing w:val="1"/>
          <w:sz w:val="23"/>
          <w:szCs w:val="23"/>
        </w:rPr>
        <w:br/>
        <w:t>ten spór rozstrzygnięciu przez sąd powszechny właściwy miejscowo dla siedziby Zamawiającego.</w:t>
      </w:r>
    </w:p>
    <w:p w14:paraId="65BC6552" w14:textId="77777777" w:rsidR="00DA3CE6" w:rsidRPr="00923CDA" w:rsidRDefault="00DA3CE6" w:rsidP="00A909B9">
      <w:pPr>
        <w:pStyle w:val="Akapitzlist2"/>
        <w:widowControl w:val="0"/>
        <w:shd w:val="clear" w:color="auto" w:fill="FFFFFF"/>
        <w:autoSpaceDN w:val="0"/>
        <w:ind w:left="567" w:hanging="567"/>
        <w:jc w:val="both"/>
        <w:rPr>
          <w:rFonts w:asciiTheme="minorHAnsi" w:hAnsiTheme="minorHAnsi" w:cstheme="minorHAnsi"/>
          <w:spacing w:val="1"/>
          <w:sz w:val="23"/>
          <w:szCs w:val="23"/>
        </w:rPr>
      </w:pPr>
    </w:p>
    <w:p w14:paraId="0787EA10" w14:textId="77777777" w:rsidR="00DA3CE6" w:rsidRPr="00923CDA" w:rsidRDefault="00DA3CE6" w:rsidP="001B1319">
      <w:pPr>
        <w:pStyle w:val="Akapitzlist2"/>
        <w:widowControl w:val="0"/>
        <w:shd w:val="clear" w:color="auto" w:fill="FFFFFF"/>
        <w:autoSpaceDN w:val="0"/>
        <w:ind w:left="567" w:hanging="567"/>
        <w:jc w:val="center"/>
        <w:rPr>
          <w:rFonts w:asciiTheme="minorHAnsi" w:hAnsiTheme="minorHAnsi" w:cstheme="minorHAnsi"/>
          <w:b/>
          <w:sz w:val="23"/>
          <w:szCs w:val="23"/>
        </w:rPr>
      </w:pPr>
      <w:r w:rsidRPr="00923CDA">
        <w:rPr>
          <w:rFonts w:asciiTheme="minorHAnsi" w:hAnsiTheme="minorHAnsi" w:cstheme="minorHAnsi"/>
          <w:b/>
          <w:sz w:val="23"/>
          <w:szCs w:val="23"/>
        </w:rPr>
        <w:t>§ 1</w:t>
      </w:r>
      <w:r w:rsidR="00CB33F6" w:rsidRPr="00923CDA">
        <w:rPr>
          <w:rFonts w:asciiTheme="minorHAnsi" w:hAnsiTheme="minorHAnsi" w:cstheme="minorHAnsi"/>
          <w:b/>
          <w:sz w:val="23"/>
          <w:szCs w:val="23"/>
        </w:rPr>
        <w:t>4</w:t>
      </w:r>
      <w:r w:rsidRPr="00923CDA">
        <w:rPr>
          <w:rFonts w:asciiTheme="minorHAnsi" w:hAnsiTheme="minorHAnsi" w:cstheme="minorHAnsi"/>
          <w:b/>
          <w:sz w:val="23"/>
          <w:szCs w:val="23"/>
        </w:rPr>
        <w:t>.</w:t>
      </w:r>
    </w:p>
    <w:p w14:paraId="042B112D" w14:textId="77777777" w:rsidR="00DA3CE6" w:rsidRPr="00923CDA" w:rsidRDefault="00DA3CE6" w:rsidP="00A909B9">
      <w:pPr>
        <w:pStyle w:val="Akapitzlist20"/>
        <w:widowControl w:val="0"/>
        <w:shd w:val="clear" w:color="auto" w:fill="FFFFFF"/>
        <w:autoSpaceDN w:val="0"/>
        <w:spacing w:before="0" w:after="0" w:line="240" w:lineRule="auto"/>
        <w:ind w:left="0"/>
        <w:rPr>
          <w:rFonts w:asciiTheme="minorHAnsi" w:hAnsiTheme="minorHAnsi" w:cstheme="minorHAnsi"/>
          <w:spacing w:val="1"/>
          <w:sz w:val="23"/>
          <w:szCs w:val="23"/>
        </w:rPr>
      </w:pPr>
      <w:r w:rsidRPr="00923CDA">
        <w:rPr>
          <w:rFonts w:asciiTheme="minorHAnsi" w:hAnsiTheme="minorHAnsi" w:cstheme="minorHAnsi"/>
          <w:spacing w:val="1"/>
          <w:sz w:val="23"/>
          <w:szCs w:val="23"/>
        </w:rPr>
        <w:t>Umowa podlega prawu polskiemu i jest interpretowana zgodnie z tym prawem.</w:t>
      </w:r>
      <w:r w:rsidRPr="00923CDA">
        <w:rPr>
          <w:rFonts w:asciiTheme="minorHAnsi" w:hAnsiTheme="minorHAnsi" w:cstheme="minorHAnsi"/>
          <w:spacing w:val="1"/>
          <w:sz w:val="23"/>
          <w:szCs w:val="23"/>
        </w:rPr>
        <w:br/>
        <w:t xml:space="preserve">W sprawach nieuregulowanych Umową znajdują w szczególności zastosowanie odpowiednie przepisy </w:t>
      </w:r>
      <w:r w:rsidRPr="00923CDA">
        <w:rPr>
          <w:rFonts w:asciiTheme="minorHAnsi" w:hAnsiTheme="minorHAnsi" w:cstheme="minorHAnsi"/>
          <w:sz w:val="23"/>
          <w:szCs w:val="23"/>
        </w:rPr>
        <w:t xml:space="preserve">ustawy z dnia 11 września 2019 r. - Prawo zamówień publicznych </w:t>
      </w:r>
      <w:r w:rsidRPr="00923CDA">
        <w:rPr>
          <w:rFonts w:asciiTheme="minorHAnsi" w:hAnsiTheme="minorHAnsi" w:cstheme="minorHAnsi"/>
          <w:spacing w:val="1"/>
          <w:sz w:val="23"/>
          <w:szCs w:val="23"/>
        </w:rPr>
        <w:t xml:space="preserve">oraz przepisy Kodeksu cywilnego o </w:t>
      </w:r>
      <w:r w:rsidR="006F4F9B" w:rsidRPr="00923CDA">
        <w:rPr>
          <w:rFonts w:asciiTheme="minorHAnsi" w:hAnsiTheme="minorHAnsi" w:cstheme="minorHAnsi"/>
          <w:spacing w:val="1"/>
          <w:sz w:val="23"/>
          <w:szCs w:val="23"/>
        </w:rPr>
        <w:t>dostawie</w:t>
      </w:r>
      <w:r w:rsidRPr="00923CDA">
        <w:rPr>
          <w:rFonts w:asciiTheme="minorHAnsi" w:hAnsiTheme="minorHAnsi" w:cstheme="minorHAnsi"/>
          <w:spacing w:val="1"/>
          <w:sz w:val="23"/>
          <w:szCs w:val="23"/>
        </w:rPr>
        <w:t>.</w:t>
      </w:r>
    </w:p>
    <w:p w14:paraId="033EA905" w14:textId="77777777" w:rsidR="00DA3CE6" w:rsidRPr="00923CDA" w:rsidRDefault="00DA3CE6" w:rsidP="00A909B9">
      <w:pPr>
        <w:pStyle w:val="Akapitzlist2"/>
        <w:widowControl w:val="0"/>
        <w:shd w:val="clear" w:color="auto" w:fill="FFFFFF"/>
        <w:autoSpaceDN w:val="0"/>
        <w:ind w:left="567" w:hanging="567"/>
        <w:jc w:val="both"/>
        <w:rPr>
          <w:rFonts w:asciiTheme="minorHAnsi" w:hAnsiTheme="minorHAnsi" w:cstheme="minorHAnsi"/>
          <w:spacing w:val="1"/>
          <w:sz w:val="23"/>
          <w:szCs w:val="23"/>
        </w:rPr>
      </w:pPr>
    </w:p>
    <w:p w14:paraId="15E6C4BD" w14:textId="77777777" w:rsidR="00CB33F6" w:rsidRPr="00923CDA" w:rsidRDefault="00CB33F6" w:rsidP="001B1319">
      <w:pPr>
        <w:pStyle w:val="Akapitzlist2"/>
        <w:widowControl w:val="0"/>
        <w:shd w:val="clear" w:color="auto" w:fill="FFFFFF"/>
        <w:autoSpaceDN w:val="0"/>
        <w:ind w:left="567" w:hanging="567"/>
        <w:jc w:val="center"/>
        <w:rPr>
          <w:rFonts w:asciiTheme="minorHAnsi" w:hAnsiTheme="minorHAnsi" w:cstheme="minorHAnsi"/>
          <w:b/>
          <w:sz w:val="23"/>
          <w:szCs w:val="23"/>
        </w:rPr>
      </w:pPr>
      <w:r w:rsidRPr="00923CDA">
        <w:rPr>
          <w:rFonts w:asciiTheme="minorHAnsi" w:hAnsiTheme="minorHAnsi" w:cstheme="minorHAnsi"/>
          <w:b/>
          <w:sz w:val="23"/>
          <w:szCs w:val="23"/>
        </w:rPr>
        <w:t>§ 15.</w:t>
      </w:r>
    </w:p>
    <w:p w14:paraId="511648AC" w14:textId="77777777" w:rsidR="00CB33F6" w:rsidRPr="00923CDA" w:rsidRDefault="00CB33F6" w:rsidP="00A909B9">
      <w:pPr>
        <w:pStyle w:val="Akapitzlist2"/>
        <w:widowControl w:val="0"/>
        <w:shd w:val="clear" w:color="auto" w:fill="FFFFFF"/>
        <w:autoSpaceDN w:val="0"/>
        <w:ind w:left="0"/>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Umowa wraz z załącznikami sporządzona została w formie wydruku</w:t>
      </w:r>
      <w:r w:rsidRPr="00923CDA">
        <w:rPr>
          <w:rFonts w:asciiTheme="minorHAnsi" w:hAnsiTheme="minorHAnsi" w:cstheme="minorHAnsi"/>
          <w:spacing w:val="1"/>
          <w:sz w:val="23"/>
          <w:szCs w:val="23"/>
        </w:rPr>
        <w:br/>
        <w:t>komputerowego </w:t>
      </w:r>
      <w:r w:rsidRPr="00923CDA">
        <w:rPr>
          <w:rFonts w:asciiTheme="minorHAnsi" w:hAnsiTheme="minorHAnsi" w:cstheme="minorHAnsi"/>
          <w:sz w:val="23"/>
          <w:szCs w:val="23"/>
          <w:vertAlign w:val="superscript"/>
        </w:rPr>
        <w:t>(*)</w:t>
      </w:r>
      <w:r w:rsidRPr="00923CDA">
        <w:rPr>
          <w:rFonts w:asciiTheme="minorHAnsi" w:hAnsiTheme="minorHAnsi" w:cstheme="minorHAnsi"/>
          <w:sz w:val="23"/>
          <w:szCs w:val="23"/>
        </w:rPr>
        <w:t> </w:t>
      </w:r>
      <w:r w:rsidRPr="00923CDA">
        <w:rPr>
          <w:rFonts w:asciiTheme="minorHAnsi" w:hAnsiTheme="minorHAnsi" w:cstheme="minorHAnsi"/>
          <w:spacing w:val="1"/>
          <w:sz w:val="23"/>
          <w:szCs w:val="23"/>
        </w:rPr>
        <w:t>/</w:t>
      </w:r>
      <w:r w:rsidRPr="00923CDA">
        <w:rPr>
          <w:rFonts w:asciiTheme="minorHAnsi" w:hAnsiTheme="minorHAnsi" w:cstheme="minorHAnsi"/>
          <w:i/>
          <w:spacing w:val="1"/>
          <w:sz w:val="23"/>
          <w:szCs w:val="23"/>
        </w:rPr>
        <w:t> </w:t>
      </w:r>
      <w:r w:rsidRPr="00923CDA">
        <w:rPr>
          <w:rFonts w:asciiTheme="minorHAnsi" w:hAnsiTheme="minorHAnsi" w:cstheme="minorHAnsi"/>
          <w:spacing w:val="1"/>
          <w:sz w:val="23"/>
          <w:szCs w:val="23"/>
        </w:rPr>
        <w:t>w formie elektronicznej w formacie plików PDF </w:t>
      </w:r>
      <w:r w:rsidRPr="00923CDA">
        <w:rPr>
          <w:rFonts w:asciiTheme="minorHAnsi" w:hAnsiTheme="minorHAnsi" w:cstheme="minorHAnsi"/>
          <w:sz w:val="23"/>
          <w:szCs w:val="23"/>
          <w:vertAlign w:val="superscript"/>
        </w:rPr>
        <w:t>(*)</w:t>
      </w:r>
      <w:r w:rsidRPr="00923CDA">
        <w:rPr>
          <w:rFonts w:asciiTheme="minorHAnsi" w:hAnsiTheme="minorHAnsi" w:cstheme="minorHAnsi"/>
          <w:spacing w:val="1"/>
          <w:sz w:val="23"/>
          <w:szCs w:val="23"/>
        </w:rPr>
        <w:t>.</w:t>
      </w:r>
    </w:p>
    <w:p w14:paraId="5EEEE04D" w14:textId="77777777" w:rsidR="004F2D17" w:rsidRPr="00923CDA" w:rsidRDefault="004F2D17" w:rsidP="00A909B9">
      <w:pPr>
        <w:pStyle w:val="Akapitzlist2"/>
        <w:widowControl w:val="0"/>
        <w:shd w:val="clear" w:color="auto" w:fill="FFFFFF"/>
        <w:autoSpaceDN w:val="0"/>
        <w:ind w:left="0"/>
        <w:jc w:val="both"/>
        <w:rPr>
          <w:rFonts w:asciiTheme="minorHAnsi" w:hAnsiTheme="minorHAnsi" w:cstheme="minorHAnsi"/>
          <w:spacing w:val="1"/>
          <w:sz w:val="23"/>
          <w:szCs w:val="23"/>
        </w:rPr>
      </w:pPr>
    </w:p>
    <w:p w14:paraId="0D1FC071" w14:textId="77777777" w:rsidR="00110B6D" w:rsidRPr="00923CDA" w:rsidRDefault="00110B6D" w:rsidP="001B1319">
      <w:pPr>
        <w:pStyle w:val="Akapitzlist2"/>
        <w:widowControl w:val="0"/>
        <w:shd w:val="clear" w:color="auto" w:fill="FFFFFF"/>
        <w:autoSpaceDN w:val="0"/>
        <w:ind w:left="567" w:hanging="567"/>
        <w:jc w:val="center"/>
        <w:rPr>
          <w:rFonts w:asciiTheme="minorHAnsi" w:hAnsiTheme="minorHAnsi" w:cstheme="minorHAnsi"/>
          <w:b/>
          <w:sz w:val="23"/>
          <w:szCs w:val="23"/>
        </w:rPr>
      </w:pPr>
      <w:r w:rsidRPr="00923CDA">
        <w:rPr>
          <w:rFonts w:asciiTheme="minorHAnsi" w:hAnsiTheme="minorHAnsi" w:cstheme="minorHAnsi"/>
          <w:b/>
          <w:sz w:val="23"/>
          <w:szCs w:val="23"/>
        </w:rPr>
        <w:t>§ 16.</w:t>
      </w:r>
    </w:p>
    <w:p w14:paraId="16267A0F" w14:textId="367BAE2E" w:rsidR="00110B6D" w:rsidRPr="00923CDA" w:rsidRDefault="00110B6D">
      <w:pPr>
        <w:pStyle w:val="Akapitzlist2"/>
        <w:widowControl w:val="0"/>
        <w:numPr>
          <w:ilvl w:val="3"/>
          <w:numId w:val="73"/>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W przypadku sporządzenia umowy w formie wydruku komputerowego zostanie</w:t>
      </w:r>
      <w:r w:rsidRPr="00923CDA">
        <w:rPr>
          <w:rFonts w:asciiTheme="minorHAnsi" w:hAnsiTheme="minorHAnsi" w:cstheme="minorHAnsi"/>
          <w:spacing w:val="1"/>
          <w:sz w:val="23"/>
          <w:szCs w:val="23"/>
        </w:rPr>
        <w:br/>
        <w:t>ona wraz z załącznikami podpisana w dwóch jednobrzmiących egzemplarzach,</w:t>
      </w:r>
      <w:r w:rsidRPr="00923CDA">
        <w:rPr>
          <w:rFonts w:asciiTheme="minorHAnsi" w:hAnsiTheme="minorHAnsi" w:cstheme="minorHAnsi"/>
          <w:spacing w:val="1"/>
          <w:sz w:val="23"/>
          <w:szCs w:val="23"/>
        </w:rPr>
        <w:br/>
        <w:t>po jednym dla każdej ze stron.</w:t>
      </w:r>
    </w:p>
    <w:p w14:paraId="5D253E1B" w14:textId="41D5EE55" w:rsidR="00110B6D" w:rsidRPr="00923CDA" w:rsidRDefault="00110B6D">
      <w:pPr>
        <w:pStyle w:val="Akapitzlist2"/>
        <w:widowControl w:val="0"/>
        <w:numPr>
          <w:ilvl w:val="3"/>
          <w:numId w:val="73"/>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Umowa sporządzona w formie wydruku komputerowego wchodzi w życie z dniem podpisania przez obie Strony.</w:t>
      </w:r>
    </w:p>
    <w:p w14:paraId="78CC7589" w14:textId="472501A1" w:rsidR="00110B6D" w:rsidRPr="00923CDA" w:rsidRDefault="00110B6D">
      <w:pPr>
        <w:pStyle w:val="Akapitzlist2"/>
        <w:widowControl w:val="0"/>
        <w:numPr>
          <w:ilvl w:val="3"/>
          <w:numId w:val="73"/>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W przypadku sporządzenia umowy w formie elektronicznej w formacie pliku PDF</w:t>
      </w:r>
      <w:r w:rsidRPr="00923CDA">
        <w:rPr>
          <w:rFonts w:asciiTheme="minorHAnsi" w:hAnsiTheme="minorHAnsi" w:cstheme="minorHAnsi"/>
          <w:spacing w:val="1"/>
          <w:sz w:val="23"/>
          <w:szCs w:val="23"/>
        </w:rPr>
        <w:br/>
        <w:t>zostanie ona podpisania wraz z załącznikami do Umowy, o których mowa</w:t>
      </w:r>
      <w:r w:rsidRPr="00923CDA">
        <w:rPr>
          <w:rFonts w:asciiTheme="minorHAnsi" w:hAnsiTheme="minorHAnsi" w:cstheme="minorHAnsi"/>
          <w:spacing w:val="1"/>
          <w:sz w:val="23"/>
          <w:szCs w:val="23"/>
        </w:rPr>
        <w:br/>
        <w:t>w § 13 ust. 1, za pomocą kwalifikowanych podpisów elektronicznych.</w:t>
      </w:r>
    </w:p>
    <w:p w14:paraId="56C5FFE8" w14:textId="71BC53A7" w:rsidR="00110B6D" w:rsidRDefault="00110B6D">
      <w:pPr>
        <w:pStyle w:val="Akapitzlist2"/>
        <w:widowControl w:val="0"/>
        <w:numPr>
          <w:ilvl w:val="3"/>
          <w:numId w:val="73"/>
        </w:numPr>
        <w:shd w:val="clear" w:color="auto" w:fill="FFFFFF"/>
        <w:autoSpaceDN w:val="0"/>
        <w:ind w:left="567" w:hanging="567"/>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t>Umowa sporządzona w formie elektronicznej wchodzi w życie w dniu</w:t>
      </w:r>
      <w:r w:rsidRPr="00923CDA">
        <w:rPr>
          <w:rFonts w:asciiTheme="minorHAnsi" w:hAnsiTheme="minorHAnsi" w:cstheme="minorHAnsi"/>
          <w:spacing w:val="1"/>
          <w:sz w:val="23"/>
          <w:szCs w:val="23"/>
        </w:rPr>
        <w:br/>
        <w:t>otrzymania przez pierwszą podpisującą stronę plików Umowy wraz z załącznikami</w:t>
      </w:r>
      <w:r w:rsidRPr="00923CDA">
        <w:rPr>
          <w:rFonts w:asciiTheme="minorHAnsi" w:hAnsiTheme="minorHAnsi" w:cstheme="minorHAnsi"/>
          <w:spacing w:val="1"/>
          <w:sz w:val="23"/>
          <w:szCs w:val="23"/>
        </w:rPr>
        <w:br/>
        <w:t>do Umowy podpisanych również przez drugą stronę.</w:t>
      </w:r>
    </w:p>
    <w:p w14:paraId="0252E91A" w14:textId="77777777" w:rsidR="001B1319" w:rsidRDefault="001B1319" w:rsidP="001B1319">
      <w:pPr>
        <w:pStyle w:val="Akapitzlist2"/>
        <w:widowControl w:val="0"/>
        <w:shd w:val="clear" w:color="auto" w:fill="FFFFFF"/>
        <w:autoSpaceDN w:val="0"/>
        <w:jc w:val="both"/>
        <w:rPr>
          <w:rFonts w:asciiTheme="minorHAnsi" w:hAnsiTheme="minorHAnsi" w:cstheme="minorHAnsi"/>
          <w:spacing w:val="1"/>
          <w:sz w:val="23"/>
          <w:szCs w:val="23"/>
        </w:rPr>
      </w:pPr>
    </w:p>
    <w:p w14:paraId="474CD3C1" w14:textId="77777777" w:rsidR="001B1319" w:rsidRDefault="001B1319" w:rsidP="001B1319">
      <w:pPr>
        <w:pStyle w:val="Akapitzlist2"/>
        <w:widowControl w:val="0"/>
        <w:shd w:val="clear" w:color="auto" w:fill="FFFFFF"/>
        <w:autoSpaceDN w:val="0"/>
        <w:jc w:val="both"/>
        <w:rPr>
          <w:rFonts w:asciiTheme="minorHAnsi" w:hAnsiTheme="minorHAnsi" w:cstheme="minorHAnsi"/>
          <w:spacing w:val="1"/>
          <w:sz w:val="23"/>
          <w:szCs w:val="23"/>
        </w:rPr>
      </w:pPr>
    </w:p>
    <w:p w14:paraId="04F739C8" w14:textId="77777777" w:rsidR="00110B6D" w:rsidRPr="00923CDA" w:rsidRDefault="00110B6D" w:rsidP="00A072B2">
      <w:pPr>
        <w:pStyle w:val="Akapitzlist2"/>
        <w:widowControl w:val="0"/>
        <w:shd w:val="clear" w:color="auto" w:fill="FFFFFF"/>
        <w:autoSpaceDN w:val="0"/>
        <w:ind w:left="0"/>
        <w:jc w:val="both"/>
        <w:rPr>
          <w:rFonts w:asciiTheme="minorHAnsi" w:hAnsiTheme="minorHAnsi" w:cstheme="minorHAnsi"/>
          <w:spacing w:val="1"/>
          <w:sz w:val="23"/>
          <w:szCs w:val="23"/>
        </w:rPr>
      </w:pPr>
    </w:p>
    <w:tbl>
      <w:tblPr>
        <w:tblW w:w="0" w:type="auto"/>
        <w:jc w:val="center"/>
        <w:tblLook w:val="01E0" w:firstRow="1" w:lastRow="1" w:firstColumn="1" w:lastColumn="1" w:noHBand="0" w:noVBand="0"/>
      </w:tblPr>
      <w:tblGrid>
        <w:gridCol w:w="4543"/>
        <w:gridCol w:w="4526"/>
      </w:tblGrid>
      <w:tr w:rsidR="00110B6D" w:rsidRPr="00923CDA" w14:paraId="77380555" w14:textId="77777777" w:rsidTr="00A039ED">
        <w:trPr>
          <w:jc w:val="center"/>
        </w:trPr>
        <w:tc>
          <w:tcPr>
            <w:tcW w:w="4657" w:type="dxa"/>
          </w:tcPr>
          <w:p w14:paraId="1B70609C" w14:textId="77777777" w:rsidR="00110B6D" w:rsidRPr="00923CDA" w:rsidRDefault="00110B6D" w:rsidP="00A909B9">
            <w:pPr>
              <w:jc w:val="both"/>
              <w:rPr>
                <w:rFonts w:asciiTheme="minorHAnsi" w:hAnsiTheme="minorHAnsi" w:cstheme="minorHAnsi"/>
                <w:b/>
                <w:sz w:val="23"/>
                <w:szCs w:val="23"/>
              </w:rPr>
            </w:pPr>
            <w:r w:rsidRPr="00923CDA">
              <w:rPr>
                <w:rFonts w:asciiTheme="minorHAnsi" w:hAnsiTheme="minorHAnsi" w:cstheme="minorHAnsi"/>
                <w:b/>
                <w:sz w:val="23"/>
                <w:szCs w:val="23"/>
              </w:rPr>
              <w:t>w imieniu Wykonawcy:</w:t>
            </w:r>
          </w:p>
        </w:tc>
        <w:tc>
          <w:tcPr>
            <w:tcW w:w="4628" w:type="dxa"/>
          </w:tcPr>
          <w:p w14:paraId="413707EE" w14:textId="77777777" w:rsidR="00110B6D" w:rsidRPr="00923CDA" w:rsidRDefault="00110B6D" w:rsidP="00A909B9">
            <w:pPr>
              <w:jc w:val="both"/>
              <w:rPr>
                <w:rFonts w:asciiTheme="minorHAnsi" w:hAnsiTheme="minorHAnsi" w:cstheme="minorHAnsi"/>
                <w:b/>
                <w:sz w:val="23"/>
                <w:szCs w:val="23"/>
              </w:rPr>
            </w:pPr>
            <w:r w:rsidRPr="00923CDA">
              <w:rPr>
                <w:rFonts w:asciiTheme="minorHAnsi" w:hAnsiTheme="minorHAnsi" w:cstheme="minorHAnsi"/>
                <w:b/>
                <w:sz w:val="23"/>
                <w:szCs w:val="23"/>
              </w:rPr>
              <w:t>w imieniu Zamawiającego:</w:t>
            </w:r>
          </w:p>
        </w:tc>
      </w:tr>
    </w:tbl>
    <w:p w14:paraId="0C015BF4" w14:textId="77777777" w:rsidR="00F6057B" w:rsidRPr="00923CDA" w:rsidRDefault="00F6057B" w:rsidP="00A909B9">
      <w:pPr>
        <w:pStyle w:val="Akapitzlist2"/>
        <w:widowControl w:val="0"/>
        <w:shd w:val="clear" w:color="auto" w:fill="FFFFFF"/>
        <w:autoSpaceDN w:val="0"/>
        <w:ind w:left="0"/>
        <w:jc w:val="both"/>
        <w:rPr>
          <w:rFonts w:asciiTheme="minorHAnsi" w:hAnsiTheme="minorHAnsi" w:cstheme="minorHAnsi"/>
          <w:spacing w:val="1"/>
          <w:sz w:val="23"/>
          <w:szCs w:val="23"/>
        </w:rPr>
      </w:pPr>
    </w:p>
    <w:p w14:paraId="2B31542B" w14:textId="77777777" w:rsidR="004F2D17" w:rsidRPr="00923CDA" w:rsidRDefault="004F2D17" w:rsidP="00A909B9">
      <w:pPr>
        <w:spacing w:line="360" w:lineRule="auto"/>
        <w:jc w:val="both"/>
        <w:rPr>
          <w:rFonts w:asciiTheme="minorHAnsi" w:hAnsiTheme="minorHAnsi" w:cstheme="minorHAnsi"/>
          <w:sz w:val="23"/>
          <w:szCs w:val="23"/>
        </w:rPr>
      </w:pPr>
      <w:r w:rsidRPr="00923CDA">
        <w:rPr>
          <w:rFonts w:asciiTheme="minorHAnsi" w:hAnsiTheme="minorHAnsi" w:cstheme="minorHAnsi"/>
          <w:sz w:val="23"/>
          <w:szCs w:val="23"/>
        </w:rPr>
        <w:t>__________________________________________</w:t>
      </w:r>
    </w:p>
    <w:p w14:paraId="1E76CCC1" w14:textId="77777777" w:rsidR="004F2D17" w:rsidRPr="00923CDA" w:rsidRDefault="004F2D17" w:rsidP="00A909B9">
      <w:pPr>
        <w:jc w:val="both"/>
        <w:rPr>
          <w:rFonts w:asciiTheme="minorHAnsi" w:hAnsiTheme="minorHAnsi" w:cstheme="minorHAnsi"/>
          <w:i/>
          <w:sz w:val="23"/>
          <w:szCs w:val="23"/>
        </w:rPr>
      </w:pPr>
      <w:r w:rsidRPr="00923CDA">
        <w:rPr>
          <w:rFonts w:asciiTheme="minorHAnsi" w:hAnsiTheme="minorHAnsi" w:cstheme="minorHAnsi"/>
          <w:i/>
          <w:sz w:val="23"/>
          <w:szCs w:val="23"/>
          <w:vertAlign w:val="superscript"/>
        </w:rPr>
        <w:t>(*)</w:t>
      </w:r>
      <w:r w:rsidRPr="00923CDA">
        <w:rPr>
          <w:rFonts w:asciiTheme="minorHAnsi" w:hAnsiTheme="minorHAnsi" w:cstheme="minorHAnsi"/>
          <w:sz w:val="23"/>
          <w:szCs w:val="23"/>
        </w:rPr>
        <w:t xml:space="preserve"> </w:t>
      </w:r>
      <w:r w:rsidRPr="00923CDA">
        <w:rPr>
          <w:rFonts w:asciiTheme="minorHAnsi" w:hAnsiTheme="minorHAnsi" w:cstheme="minorHAnsi"/>
          <w:i/>
          <w:sz w:val="23"/>
          <w:szCs w:val="23"/>
        </w:rPr>
        <w:t>niepotrzebne skreślić</w:t>
      </w:r>
    </w:p>
    <w:p w14:paraId="4E99DC38" w14:textId="77777777" w:rsidR="004F2D17" w:rsidRPr="00923CDA" w:rsidRDefault="004F2D17" w:rsidP="00A909B9">
      <w:pPr>
        <w:jc w:val="both"/>
        <w:rPr>
          <w:rFonts w:asciiTheme="minorHAnsi" w:hAnsiTheme="minorHAnsi" w:cstheme="minorHAnsi"/>
          <w:spacing w:val="1"/>
          <w:sz w:val="23"/>
          <w:szCs w:val="23"/>
        </w:rPr>
      </w:pPr>
      <w:r w:rsidRPr="00923CDA">
        <w:rPr>
          <w:rFonts w:asciiTheme="minorHAnsi" w:hAnsiTheme="minorHAnsi" w:cstheme="minorHAnsi"/>
          <w:spacing w:val="1"/>
          <w:sz w:val="23"/>
          <w:szCs w:val="23"/>
        </w:rPr>
        <w:br w:type="page"/>
      </w:r>
    </w:p>
    <w:p w14:paraId="7FA23934" w14:textId="77777777" w:rsidR="00F509A4" w:rsidRPr="00923CDA" w:rsidRDefault="00F509A4" w:rsidP="00A909B9">
      <w:pPr>
        <w:pStyle w:val="Standard"/>
        <w:jc w:val="both"/>
        <w:rPr>
          <w:rFonts w:asciiTheme="minorHAnsi" w:hAnsiTheme="minorHAnsi" w:cstheme="minorHAnsi"/>
          <w:sz w:val="23"/>
          <w:szCs w:val="23"/>
          <w:u w:val="single"/>
        </w:rPr>
      </w:pPr>
      <w:r w:rsidRPr="00923CDA">
        <w:rPr>
          <w:rFonts w:asciiTheme="minorHAnsi" w:hAnsiTheme="minorHAnsi" w:cstheme="minorHAnsi"/>
          <w:sz w:val="23"/>
          <w:szCs w:val="23"/>
          <w:u w:val="single"/>
        </w:rPr>
        <w:lastRenderedPageBreak/>
        <w:t>Załącznik Nr 4 do Umowy</w:t>
      </w:r>
    </w:p>
    <w:p w14:paraId="0D7974DB" w14:textId="77777777" w:rsidR="00DF17C5" w:rsidRPr="00923CDA" w:rsidRDefault="00DF17C5" w:rsidP="00A909B9">
      <w:pPr>
        <w:jc w:val="both"/>
        <w:rPr>
          <w:rFonts w:asciiTheme="minorHAnsi" w:hAnsiTheme="minorHAnsi" w:cstheme="minorHAnsi"/>
          <w:sz w:val="23"/>
          <w:szCs w:val="23"/>
        </w:rPr>
      </w:pPr>
    </w:p>
    <w:p w14:paraId="0784BDDE" w14:textId="77777777" w:rsidR="00DF17C5" w:rsidRPr="00923CDA" w:rsidRDefault="00DF17C5" w:rsidP="00A909B9">
      <w:pPr>
        <w:pStyle w:val="Standard"/>
        <w:jc w:val="both"/>
        <w:rPr>
          <w:rFonts w:asciiTheme="minorHAnsi" w:hAnsiTheme="minorHAnsi" w:cstheme="minorHAnsi"/>
          <w:b/>
          <w:bCs/>
          <w:sz w:val="23"/>
          <w:szCs w:val="23"/>
        </w:rPr>
      </w:pPr>
      <w:r w:rsidRPr="00923CDA">
        <w:rPr>
          <w:rFonts w:asciiTheme="minorHAnsi" w:hAnsiTheme="minorHAnsi" w:cstheme="minorHAnsi"/>
          <w:b/>
          <w:bCs/>
          <w:sz w:val="23"/>
          <w:szCs w:val="23"/>
        </w:rPr>
        <w:t>Protokół odbioru</w:t>
      </w:r>
    </w:p>
    <w:p w14:paraId="0A74ABFE" w14:textId="77777777" w:rsidR="00DF17C5" w:rsidRPr="00923CDA" w:rsidRDefault="00DF17C5" w:rsidP="00A909B9">
      <w:pPr>
        <w:jc w:val="both"/>
        <w:rPr>
          <w:rFonts w:asciiTheme="minorHAnsi" w:hAnsiTheme="minorHAnsi" w:cstheme="minorHAnsi"/>
          <w:sz w:val="23"/>
          <w:szCs w:val="23"/>
        </w:rPr>
      </w:pPr>
    </w:p>
    <w:p w14:paraId="38F6E78C" w14:textId="77777777" w:rsidR="00DF17C5" w:rsidRPr="00923CDA" w:rsidRDefault="00DF17C5" w:rsidP="00A909B9">
      <w:pPr>
        <w:pStyle w:val="Standard"/>
        <w:tabs>
          <w:tab w:val="left" w:pos="3969"/>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1)</w:t>
      </w:r>
      <w:r w:rsidRPr="00923CDA">
        <w:rPr>
          <w:rFonts w:asciiTheme="minorHAnsi" w:hAnsiTheme="minorHAnsi" w:cstheme="minorHAnsi"/>
          <w:sz w:val="23"/>
          <w:szCs w:val="23"/>
        </w:rPr>
        <w:tab/>
        <w:t>data przekazania posypywarek:</w:t>
      </w:r>
      <w:r w:rsidRPr="00923CDA">
        <w:rPr>
          <w:rFonts w:asciiTheme="minorHAnsi" w:hAnsiTheme="minorHAnsi" w:cstheme="minorHAnsi"/>
          <w:sz w:val="23"/>
          <w:szCs w:val="23"/>
        </w:rPr>
        <w:tab/>
        <w:t>_____________________________</w:t>
      </w:r>
    </w:p>
    <w:p w14:paraId="731DA924" w14:textId="77777777" w:rsidR="00DF17C5" w:rsidRPr="00923CDA" w:rsidRDefault="00DF17C5" w:rsidP="00A909B9">
      <w:pPr>
        <w:pStyle w:val="Standard"/>
        <w:tabs>
          <w:tab w:val="left" w:pos="3969"/>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2)</w:t>
      </w:r>
      <w:r w:rsidRPr="00923CDA">
        <w:rPr>
          <w:rFonts w:asciiTheme="minorHAnsi" w:hAnsiTheme="minorHAnsi" w:cstheme="minorHAnsi"/>
          <w:sz w:val="23"/>
          <w:szCs w:val="23"/>
        </w:rPr>
        <w:tab/>
        <w:t>przedstawiciel Wykonawcy:</w:t>
      </w:r>
      <w:r w:rsidRPr="00923CDA">
        <w:rPr>
          <w:rFonts w:asciiTheme="minorHAnsi" w:hAnsiTheme="minorHAnsi" w:cstheme="minorHAnsi"/>
          <w:sz w:val="23"/>
          <w:szCs w:val="23"/>
        </w:rPr>
        <w:tab/>
        <w:t>_____________________________</w:t>
      </w:r>
    </w:p>
    <w:p w14:paraId="53EECEA0" w14:textId="77777777" w:rsidR="00DF17C5" w:rsidRPr="00923CDA" w:rsidRDefault="00DF17C5" w:rsidP="00A909B9">
      <w:pPr>
        <w:pStyle w:val="Standard"/>
        <w:tabs>
          <w:tab w:val="left" w:pos="3969"/>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3)</w:t>
      </w:r>
      <w:r w:rsidRPr="00923CDA">
        <w:rPr>
          <w:rFonts w:asciiTheme="minorHAnsi" w:hAnsiTheme="minorHAnsi" w:cstheme="minorHAnsi"/>
          <w:sz w:val="23"/>
          <w:szCs w:val="23"/>
        </w:rPr>
        <w:tab/>
        <w:t>przedstawiciel Zamawiającego:</w:t>
      </w:r>
      <w:r w:rsidRPr="00923CDA">
        <w:rPr>
          <w:rFonts w:asciiTheme="minorHAnsi" w:hAnsiTheme="minorHAnsi" w:cstheme="minorHAnsi"/>
          <w:sz w:val="23"/>
          <w:szCs w:val="23"/>
        </w:rPr>
        <w:tab/>
        <w:t>_____________________________</w:t>
      </w:r>
    </w:p>
    <w:p w14:paraId="0B79B668" w14:textId="77777777" w:rsidR="00DF17C5" w:rsidRPr="00923CDA" w:rsidRDefault="00DF17C5" w:rsidP="00A909B9">
      <w:pPr>
        <w:pStyle w:val="Standard"/>
        <w:tabs>
          <w:tab w:val="left" w:pos="3969"/>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4)</w:t>
      </w:r>
      <w:r w:rsidRPr="00923CDA">
        <w:rPr>
          <w:rFonts w:asciiTheme="minorHAnsi" w:hAnsiTheme="minorHAnsi" w:cstheme="minorHAnsi"/>
          <w:sz w:val="23"/>
          <w:szCs w:val="23"/>
        </w:rPr>
        <w:tab/>
        <w:t>miejsce przekazania:</w:t>
      </w:r>
      <w:r w:rsidRPr="00923CDA">
        <w:rPr>
          <w:rFonts w:asciiTheme="minorHAnsi" w:hAnsiTheme="minorHAnsi" w:cstheme="minorHAnsi"/>
          <w:sz w:val="23"/>
          <w:szCs w:val="23"/>
        </w:rPr>
        <w:tab/>
      </w:r>
      <w:r w:rsidRPr="00923CDA">
        <w:rPr>
          <w:rFonts w:asciiTheme="minorHAnsi" w:hAnsiTheme="minorHAnsi" w:cstheme="minorHAnsi"/>
          <w:b/>
          <w:sz w:val="23"/>
          <w:szCs w:val="23"/>
        </w:rPr>
        <w:t>Piaseczno, ul. Techniczna 6</w:t>
      </w:r>
    </w:p>
    <w:p w14:paraId="575764EF" w14:textId="77777777" w:rsidR="00DF17C5" w:rsidRPr="00923CDA" w:rsidRDefault="00DF17C5" w:rsidP="00A909B9">
      <w:pPr>
        <w:pStyle w:val="Standard"/>
        <w:tabs>
          <w:tab w:val="left" w:pos="3969"/>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5)</w:t>
      </w:r>
      <w:r w:rsidRPr="00923CDA">
        <w:rPr>
          <w:rFonts w:asciiTheme="minorHAnsi" w:hAnsiTheme="minorHAnsi" w:cstheme="minorHAnsi"/>
          <w:sz w:val="23"/>
          <w:szCs w:val="23"/>
        </w:rPr>
        <w:tab/>
        <w:t>przedmiot przekazania</w:t>
      </w:r>
      <w:r w:rsidR="00523BC5" w:rsidRPr="00923CDA">
        <w:rPr>
          <w:rFonts w:asciiTheme="minorHAnsi" w:hAnsiTheme="minorHAnsi" w:cstheme="minorHAnsi"/>
          <w:sz w:val="23"/>
          <w:szCs w:val="23"/>
        </w:rPr>
        <w:br/>
        <w:t>(liczba posypywarek)</w:t>
      </w:r>
      <w:r w:rsidRPr="00923CDA">
        <w:rPr>
          <w:rFonts w:asciiTheme="minorHAnsi" w:hAnsiTheme="minorHAnsi" w:cstheme="minorHAnsi"/>
          <w:sz w:val="23"/>
          <w:szCs w:val="23"/>
        </w:rPr>
        <w:t>:</w:t>
      </w:r>
      <w:r w:rsidRPr="00923CDA">
        <w:rPr>
          <w:rFonts w:asciiTheme="minorHAnsi" w:hAnsiTheme="minorHAnsi" w:cstheme="minorHAnsi"/>
          <w:sz w:val="23"/>
          <w:szCs w:val="23"/>
        </w:rPr>
        <w:tab/>
        <w:t>_____________________________</w:t>
      </w:r>
    </w:p>
    <w:p w14:paraId="4EC804A8" w14:textId="77777777" w:rsidR="00DF17C5" w:rsidRPr="00923CDA" w:rsidRDefault="00DF17C5" w:rsidP="00A909B9">
      <w:pPr>
        <w:pStyle w:val="Standard"/>
        <w:tabs>
          <w:tab w:val="left" w:pos="3969"/>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ab/>
      </w:r>
      <w:r w:rsidR="00523BC5" w:rsidRPr="00923CDA">
        <w:rPr>
          <w:rFonts w:asciiTheme="minorHAnsi" w:hAnsiTheme="minorHAnsi" w:cstheme="minorHAnsi"/>
          <w:sz w:val="23"/>
          <w:szCs w:val="23"/>
        </w:rPr>
        <w:t>m</w:t>
      </w:r>
      <w:r w:rsidRPr="00923CDA">
        <w:rPr>
          <w:rFonts w:asciiTheme="minorHAnsi" w:hAnsiTheme="minorHAnsi" w:cstheme="minorHAnsi"/>
          <w:sz w:val="23"/>
          <w:szCs w:val="23"/>
        </w:rPr>
        <w:t>arka (producent) posypywarek:</w:t>
      </w:r>
      <w:r w:rsidRPr="00923CDA">
        <w:rPr>
          <w:rFonts w:asciiTheme="minorHAnsi" w:hAnsiTheme="minorHAnsi" w:cstheme="minorHAnsi"/>
          <w:sz w:val="23"/>
          <w:szCs w:val="23"/>
        </w:rPr>
        <w:tab/>
        <w:t>_____________________________</w:t>
      </w:r>
    </w:p>
    <w:p w14:paraId="6A678715" w14:textId="77777777" w:rsidR="00DF17C5" w:rsidRPr="00923CDA" w:rsidRDefault="00DF17C5" w:rsidP="00A909B9">
      <w:pPr>
        <w:pStyle w:val="Standard"/>
        <w:tabs>
          <w:tab w:val="left" w:pos="3969"/>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ab/>
        <w:t>model posypywarki nr 1:</w:t>
      </w:r>
      <w:r w:rsidRPr="00923CDA">
        <w:rPr>
          <w:rFonts w:asciiTheme="minorHAnsi" w:hAnsiTheme="minorHAnsi" w:cstheme="minorHAnsi"/>
          <w:sz w:val="23"/>
          <w:szCs w:val="23"/>
        </w:rPr>
        <w:tab/>
        <w:t>_____________________________</w:t>
      </w:r>
    </w:p>
    <w:p w14:paraId="20B6199B" w14:textId="77777777" w:rsidR="00DF17C5" w:rsidRPr="00923CDA" w:rsidRDefault="00DF17C5" w:rsidP="00A909B9">
      <w:pPr>
        <w:pStyle w:val="Standard"/>
        <w:tabs>
          <w:tab w:val="left" w:pos="3969"/>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ab/>
        <w:t>miesiąc i rok produkcji:</w:t>
      </w:r>
      <w:r w:rsidRPr="00923CDA">
        <w:rPr>
          <w:rFonts w:asciiTheme="minorHAnsi" w:hAnsiTheme="minorHAnsi" w:cstheme="minorHAnsi"/>
          <w:sz w:val="23"/>
          <w:szCs w:val="23"/>
        </w:rPr>
        <w:tab/>
        <w:t>_____________________________</w:t>
      </w:r>
    </w:p>
    <w:p w14:paraId="05011525" w14:textId="77777777" w:rsidR="00DF17C5" w:rsidRPr="00923CDA" w:rsidRDefault="00DF17C5" w:rsidP="00A909B9">
      <w:pPr>
        <w:pStyle w:val="Standard"/>
        <w:tabs>
          <w:tab w:val="left" w:pos="3969"/>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ab/>
        <w:t>model posypywarki nr 2:</w:t>
      </w:r>
      <w:r w:rsidRPr="00923CDA">
        <w:rPr>
          <w:rFonts w:asciiTheme="minorHAnsi" w:hAnsiTheme="minorHAnsi" w:cstheme="minorHAnsi"/>
          <w:sz w:val="23"/>
          <w:szCs w:val="23"/>
        </w:rPr>
        <w:tab/>
        <w:t>_____________________________</w:t>
      </w:r>
    </w:p>
    <w:p w14:paraId="7E61ED0D" w14:textId="3DD5E15F" w:rsidR="00DF17C5" w:rsidRPr="00923CDA" w:rsidRDefault="00DF17C5" w:rsidP="00A909B9">
      <w:pPr>
        <w:pStyle w:val="Standard"/>
        <w:tabs>
          <w:tab w:val="left" w:pos="3969"/>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ab/>
        <w:t>miesiąc i rok produkcji:</w:t>
      </w:r>
      <w:r w:rsidRPr="00923CDA">
        <w:rPr>
          <w:rFonts w:asciiTheme="minorHAnsi" w:hAnsiTheme="minorHAnsi" w:cstheme="minorHAnsi"/>
          <w:sz w:val="23"/>
          <w:szCs w:val="23"/>
        </w:rPr>
        <w:tab/>
        <w:t>_____________________________</w:t>
      </w:r>
    </w:p>
    <w:p w14:paraId="0DD0094E" w14:textId="77777777" w:rsidR="00DF17C5" w:rsidRPr="00923CDA" w:rsidRDefault="00DF17C5" w:rsidP="00A909B9">
      <w:pPr>
        <w:pStyle w:val="Standard"/>
        <w:tabs>
          <w:tab w:val="left" w:pos="3119"/>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6)</w:t>
      </w:r>
      <w:r w:rsidRPr="00923CDA">
        <w:rPr>
          <w:rFonts w:asciiTheme="minorHAnsi" w:hAnsiTheme="minorHAnsi" w:cstheme="minorHAnsi"/>
          <w:sz w:val="23"/>
          <w:szCs w:val="23"/>
        </w:rPr>
        <w:tab/>
        <w:t>wraz z posypywarkami przekazane zostały:</w:t>
      </w:r>
    </w:p>
    <w:p w14:paraId="0101B94D" w14:textId="77777777" w:rsidR="00DF17C5" w:rsidRPr="00923CDA" w:rsidRDefault="00DF17C5" w:rsidP="00A909B9">
      <w:pPr>
        <w:pStyle w:val="Standard"/>
        <w:tabs>
          <w:tab w:val="left" w:pos="6663"/>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ab/>
        <w:t xml:space="preserve">instrukcje obsługi: </w:t>
      </w:r>
      <w:r w:rsidRPr="00923CDA">
        <w:rPr>
          <w:rFonts w:asciiTheme="minorHAnsi" w:hAnsiTheme="minorHAnsi" w:cstheme="minorHAnsi"/>
          <w:sz w:val="23"/>
          <w:szCs w:val="23"/>
        </w:rPr>
        <w:tab/>
        <w:t>tak / nie</w:t>
      </w:r>
    </w:p>
    <w:p w14:paraId="3A2E68C9" w14:textId="77777777" w:rsidR="00DF17C5" w:rsidRPr="00923CDA" w:rsidRDefault="00DF17C5" w:rsidP="00A909B9">
      <w:pPr>
        <w:pStyle w:val="Standard"/>
        <w:tabs>
          <w:tab w:val="left" w:pos="6663"/>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ab/>
        <w:t xml:space="preserve">certyfikaty zgodności i deklaracje bezpieczeństwa: </w:t>
      </w:r>
      <w:r w:rsidRPr="00923CDA">
        <w:rPr>
          <w:rFonts w:asciiTheme="minorHAnsi" w:hAnsiTheme="minorHAnsi" w:cstheme="minorHAnsi"/>
          <w:sz w:val="23"/>
          <w:szCs w:val="23"/>
        </w:rPr>
        <w:tab/>
        <w:t>tak / nie</w:t>
      </w:r>
    </w:p>
    <w:p w14:paraId="2176A823" w14:textId="77777777" w:rsidR="00DF17C5" w:rsidRPr="00923CDA" w:rsidRDefault="00DF17C5" w:rsidP="00A909B9">
      <w:pPr>
        <w:pStyle w:val="Standard"/>
        <w:tabs>
          <w:tab w:val="left" w:pos="6663"/>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ab/>
        <w:t xml:space="preserve">katalog części zamiennych w języku polskim: </w:t>
      </w:r>
      <w:r w:rsidRPr="00923CDA">
        <w:rPr>
          <w:rFonts w:asciiTheme="minorHAnsi" w:hAnsiTheme="minorHAnsi" w:cstheme="minorHAnsi"/>
          <w:sz w:val="23"/>
          <w:szCs w:val="23"/>
        </w:rPr>
        <w:tab/>
        <w:t>tak / nie</w:t>
      </w:r>
    </w:p>
    <w:p w14:paraId="601CFFBC" w14:textId="77777777" w:rsidR="00DF17C5" w:rsidRPr="00923CDA" w:rsidRDefault="00DF17C5" w:rsidP="00A909B9">
      <w:pPr>
        <w:pStyle w:val="Standard"/>
        <w:tabs>
          <w:tab w:val="left" w:pos="6663"/>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7)</w:t>
      </w:r>
      <w:r w:rsidRPr="00923CDA">
        <w:rPr>
          <w:rFonts w:asciiTheme="minorHAnsi" w:hAnsiTheme="minorHAnsi" w:cstheme="minorHAnsi"/>
          <w:sz w:val="23"/>
          <w:szCs w:val="23"/>
        </w:rPr>
        <w:tab/>
        <w:t xml:space="preserve">brak widocznych uszkodzeń: </w:t>
      </w:r>
      <w:r w:rsidRPr="00923CDA">
        <w:rPr>
          <w:rFonts w:asciiTheme="minorHAnsi" w:hAnsiTheme="minorHAnsi" w:cstheme="minorHAnsi"/>
          <w:sz w:val="23"/>
          <w:szCs w:val="23"/>
        </w:rPr>
        <w:tab/>
        <w:t>tak / nie</w:t>
      </w:r>
    </w:p>
    <w:p w14:paraId="538BB1E7" w14:textId="77777777" w:rsidR="00DF17C5" w:rsidRPr="00923CDA" w:rsidRDefault="00DF17C5" w:rsidP="00A909B9">
      <w:pPr>
        <w:pStyle w:val="Standard"/>
        <w:tabs>
          <w:tab w:val="left" w:pos="6663"/>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8)</w:t>
      </w:r>
      <w:r w:rsidRPr="00923CDA">
        <w:rPr>
          <w:rFonts w:asciiTheme="minorHAnsi" w:hAnsiTheme="minorHAnsi" w:cstheme="minorHAnsi"/>
          <w:sz w:val="23"/>
          <w:szCs w:val="23"/>
        </w:rPr>
        <w:tab/>
        <w:t xml:space="preserve">sprawdzono działanie posypywarek: </w:t>
      </w:r>
      <w:r w:rsidRPr="00923CDA">
        <w:rPr>
          <w:rFonts w:asciiTheme="minorHAnsi" w:hAnsiTheme="minorHAnsi" w:cstheme="minorHAnsi"/>
          <w:sz w:val="23"/>
          <w:szCs w:val="23"/>
        </w:rPr>
        <w:tab/>
        <w:t>tak / nie</w:t>
      </w:r>
    </w:p>
    <w:p w14:paraId="3134C642" w14:textId="77777777" w:rsidR="00DF17C5" w:rsidRPr="00923CDA" w:rsidRDefault="00DF17C5" w:rsidP="00A909B9">
      <w:pPr>
        <w:pStyle w:val="Standard"/>
        <w:tabs>
          <w:tab w:val="left" w:pos="6663"/>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9)</w:t>
      </w:r>
      <w:r w:rsidRPr="00923CDA">
        <w:rPr>
          <w:rFonts w:asciiTheme="minorHAnsi" w:hAnsiTheme="minorHAnsi" w:cstheme="minorHAnsi"/>
          <w:sz w:val="23"/>
          <w:szCs w:val="23"/>
        </w:rPr>
        <w:tab/>
        <w:t xml:space="preserve">posypywarki są sprawne: </w:t>
      </w:r>
      <w:r w:rsidRPr="00923CDA">
        <w:rPr>
          <w:rFonts w:asciiTheme="minorHAnsi" w:hAnsiTheme="minorHAnsi" w:cstheme="minorHAnsi"/>
          <w:sz w:val="23"/>
          <w:szCs w:val="23"/>
        </w:rPr>
        <w:tab/>
        <w:t>tak / nie</w:t>
      </w:r>
    </w:p>
    <w:p w14:paraId="50A69590" w14:textId="77777777" w:rsidR="00DF17C5" w:rsidRPr="00923CDA" w:rsidRDefault="00DF17C5" w:rsidP="00A909B9">
      <w:pPr>
        <w:pStyle w:val="Standard"/>
        <w:tabs>
          <w:tab w:val="left" w:pos="6663"/>
        </w:tabs>
        <w:spacing w:line="360" w:lineRule="auto"/>
        <w:ind w:left="567" w:hanging="567"/>
        <w:jc w:val="both"/>
        <w:rPr>
          <w:rFonts w:asciiTheme="minorHAnsi" w:hAnsiTheme="minorHAnsi" w:cstheme="minorHAnsi"/>
          <w:sz w:val="23"/>
          <w:szCs w:val="23"/>
        </w:rPr>
      </w:pPr>
      <w:r w:rsidRPr="00923CDA">
        <w:rPr>
          <w:rFonts w:asciiTheme="minorHAnsi" w:hAnsiTheme="minorHAnsi" w:cstheme="minorHAnsi"/>
          <w:sz w:val="23"/>
          <w:szCs w:val="23"/>
        </w:rPr>
        <w:t>10)</w:t>
      </w:r>
      <w:r w:rsidRPr="00923CDA">
        <w:rPr>
          <w:rFonts w:asciiTheme="minorHAnsi" w:hAnsiTheme="minorHAnsi" w:cstheme="minorHAnsi"/>
          <w:sz w:val="23"/>
          <w:szCs w:val="23"/>
        </w:rPr>
        <w:tab/>
        <w:t>stwierdzone uszkodzenia lub braki w działaniu posypywarek:</w:t>
      </w:r>
    </w:p>
    <w:p w14:paraId="21C48902" w14:textId="77777777" w:rsidR="00DF17C5" w:rsidRPr="00923CDA" w:rsidRDefault="00523BC5" w:rsidP="00A909B9">
      <w:pPr>
        <w:pStyle w:val="Standard"/>
        <w:tabs>
          <w:tab w:val="left" w:pos="6663"/>
        </w:tabs>
        <w:spacing w:line="360" w:lineRule="auto"/>
        <w:ind w:left="567"/>
        <w:jc w:val="both"/>
        <w:rPr>
          <w:rFonts w:asciiTheme="minorHAnsi" w:hAnsiTheme="minorHAnsi" w:cstheme="minorHAnsi"/>
          <w:sz w:val="23"/>
          <w:szCs w:val="23"/>
        </w:rPr>
      </w:pPr>
      <w:r w:rsidRPr="00923CDA">
        <w:rPr>
          <w:rFonts w:asciiTheme="minorHAnsi" w:hAnsiTheme="minorHAnsi" w:cstheme="minorHAnsi"/>
          <w:sz w:val="23"/>
          <w:szCs w:val="23"/>
        </w:rPr>
        <w:t>__________________________________________________________</w:t>
      </w:r>
      <w:r w:rsidRPr="00923CDA">
        <w:rPr>
          <w:rFonts w:asciiTheme="minorHAnsi" w:hAnsiTheme="minorHAnsi" w:cstheme="minorHAnsi"/>
          <w:sz w:val="23"/>
          <w:szCs w:val="23"/>
        </w:rPr>
        <w:br/>
      </w:r>
      <w:r w:rsidR="00DF17C5" w:rsidRPr="00923CDA">
        <w:rPr>
          <w:rFonts w:asciiTheme="minorHAnsi" w:hAnsiTheme="minorHAnsi" w:cstheme="minorHAnsi"/>
          <w:sz w:val="23"/>
          <w:szCs w:val="23"/>
        </w:rPr>
        <w:t>__________________________________________________________</w:t>
      </w:r>
      <w:r w:rsidR="00DF17C5" w:rsidRPr="00923CDA">
        <w:rPr>
          <w:rFonts w:asciiTheme="minorHAnsi" w:hAnsiTheme="minorHAnsi" w:cstheme="minorHAnsi"/>
          <w:sz w:val="23"/>
          <w:szCs w:val="23"/>
        </w:rPr>
        <w:br/>
        <w:t>__________________________________________________________</w:t>
      </w:r>
    </w:p>
    <w:tbl>
      <w:tblPr>
        <w:tblW w:w="0" w:type="auto"/>
        <w:tblLook w:val="01E0" w:firstRow="1" w:lastRow="1" w:firstColumn="1" w:lastColumn="1" w:noHBand="0" w:noVBand="0"/>
      </w:tblPr>
      <w:tblGrid>
        <w:gridCol w:w="4534"/>
        <w:gridCol w:w="4535"/>
      </w:tblGrid>
      <w:tr w:rsidR="00DF17C5" w:rsidRPr="00923CDA" w14:paraId="7C35B1C7" w14:textId="77777777" w:rsidTr="00E149B7">
        <w:tc>
          <w:tcPr>
            <w:tcW w:w="4605" w:type="dxa"/>
          </w:tcPr>
          <w:p w14:paraId="0BC8E773" w14:textId="77777777" w:rsidR="00DF17C5" w:rsidRPr="00923CDA" w:rsidRDefault="00DF17C5" w:rsidP="001B1319">
            <w:pPr>
              <w:jc w:val="center"/>
              <w:rPr>
                <w:rFonts w:asciiTheme="minorHAnsi" w:hAnsiTheme="minorHAnsi" w:cstheme="minorHAnsi"/>
                <w:sz w:val="23"/>
                <w:szCs w:val="23"/>
              </w:rPr>
            </w:pPr>
          </w:p>
          <w:p w14:paraId="3563D276" w14:textId="77777777" w:rsidR="00DF17C5" w:rsidRPr="00923CDA" w:rsidRDefault="00DF17C5" w:rsidP="001B1319">
            <w:pPr>
              <w:jc w:val="center"/>
              <w:rPr>
                <w:rFonts w:asciiTheme="minorHAnsi" w:hAnsiTheme="minorHAnsi" w:cstheme="minorHAnsi"/>
                <w:sz w:val="23"/>
                <w:szCs w:val="23"/>
              </w:rPr>
            </w:pPr>
            <w:r w:rsidRPr="00923CDA">
              <w:rPr>
                <w:rFonts w:asciiTheme="minorHAnsi" w:hAnsiTheme="minorHAnsi" w:cstheme="minorHAnsi"/>
                <w:sz w:val="23"/>
                <w:szCs w:val="23"/>
              </w:rPr>
              <w:t>Wykonawca:</w:t>
            </w:r>
          </w:p>
        </w:tc>
        <w:tc>
          <w:tcPr>
            <w:tcW w:w="4605" w:type="dxa"/>
          </w:tcPr>
          <w:p w14:paraId="518DCEBC" w14:textId="77777777" w:rsidR="00DF17C5" w:rsidRPr="00923CDA" w:rsidRDefault="00DF17C5" w:rsidP="001B1319">
            <w:pPr>
              <w:jc w:val="center"/>
              <w:rPr>
                <w:rFonts w:asciiTheme="minorHAnsi" w:hAnsiTheme="minorHAnsi" w:cstheme="minorHAnsi"/>
                <w:sz w:val="23"/>
                <w:szCs w:val="23"/>
              </w:rPr>
            </w:pPr>
          </w:p>
          <w:p w14:paraId="4840E248" w14:textId="77777777" w:rsidR="00DF17C5" w:rsidRPr="00923CDA" w:rsidRDefault="00DF17C5" w:rsidP="001B1319">
            <w:pPr>
              <w:jc w:val="center"/>
              <w:rPr>
                <w:rFonts w:asciiTheme="minorHAnsi" w:hAnsiTheme="minorHAnsi" w:cstheme="minorHAnsi"/>
                <w:sz w:val="23"/>
                <w:szCs w:val="23"/>
              </w:rPr>
            </w:pPr>
            <w:r w:rsidRPr="00923CDA">
              <w:rPr>
                <w:rFonts w:asciiTheme="minorHAnsi" w:hAnsiTheme="minorHAnsi" w:cstheme="minorHAnsi"/>
                <w:sz w:val="23"/>
                <w:szCs w:val="23"/>
              </w:rPr>
              <w:t>Zamawiający:</w:t>
            </w:r>
          </w:p>
        </w:tc>
      </w:tr>
    </w:tbl>
    <w:p w14:paraId="32F22664" w14:textId="77777777" w:rsidR="00DB0D2A" w:rsidRPr="00923CDA" w:rsidRDefault="00DB0D2A" w:rsidP="00A909B9">
      <w:pPr>
        <w:jc w:val="both"/>
        <w:rPr>
          <w:rFonts w:asciiTheme="minorHAnsi" w:hAnsiTheme="minorHAnsi" w:cstheme="minorHAnsi"/>
          <w:sz w:val="23"/>
          <w:szCs w:val="23"/>
        </w:rPr>
      </w:pPr>
      <w:r w:rsidRPr="00923CDA">
        <w:rPr>
          <w:rFonts w:asciiTheme="minorHAnsi" w:hAnsiTheme="minorHAnsi" w:cstheme="minorHAnsi"/>
          <w:sz w:val="23"/>
          <w:szCs w:val="23"/>
        </w:rPr>
        <w:br w:type="page"/>
      </w:r>
    </w:p>
    <w:p w14:paraId="0EB790FD" w14:textId="77777777" w:rsidR="00DB0D2A" w:rsidRPr="00923CDA" w:rsidRDefault="00DB0D2A" w:rsidP="001B1319">
      <w:pPr>
        <w:pStyle w:val="Standard"/>
        <w:jc w:val="right"/>
        <w:rPr>
          <w:rFonts w:asciiTheme="minorHAnsi" w:hAnsiTheme="minorHAnsi" w:cstheme="minorHAnsi"/>
          <w:b/>
          <w:sz w:val="23"/>
          <w:szCs w:val="23"/>
        </w:rPr>
      </w:pPr>
      <w:r w:rsidRPr="00923CDA">
        <w:rPr>
          <w:rFonts w:asciiTheme="minorHAnsi" w:hAnsiTheme="minorHAnsi" w:cstheme="minorHAnsi"/>
          <w:b/>
          <w:sz w:val="23"/>
          <w:szCs w:val="23"/>
        </w:rPr>
        <w:lastRenderedPageBreak/>
        <w:t>Załącznik Nr 6 do SWZ</w:t>
      </w:r>
    </w:p>
    <w:p w14:paraId="3341F867" w14:textId="77777777" w:rsidR="00584CF5" w:rsidRPr="00923CDA" w:rsidRDefault="00584CF5" w:rsidP="00A909B9">
      <w:pPr>
        <w:jc w:val="both"/>
        <w:rPr>
          <w:rFonts w:asciiTheme="minorHAnsi" w:hAnsiTheme="minorHAnsi" w:cstheme="minorHAnsi"/>
          <w:sz w:val="23"/>
          <w:szCs w:val="23"/>
        </w:rPr>
      </w:pPr>
    </w:p>
    <w:p w14:paraId="04E34DA1" w14:textId="77777777" w:rsidR="00584CF5" w:rsidRPr="00923CDA" w:rsidRDefault="00584CF5" w:rsidP="00A909B9">
      <w:pPr>
        <w:jc w:val="both"/>
        <w:rPr>
          <w:rFonts w:asciiTheme="minorHAnsi" w:hAnsiTheme="minorHAnsi" w:cstheme="minorHAnsi"/>
          <w:sz w:val="23"/>
          <w:szCs w:val="23"/>
        </w:rPr>
      </w:pPr>
    </w:p>
    <w:p w14:paraId="1F25D489" w14:textId="77777777" w:rsidR="00584CF5" w:rsidRPr="00923CDA" w:rsidRDefault="00584CF5" w:rsidP="001B1319">
      <w:pPr>
        <w:pStyle w:val="Standard"/>
        <w:jc w:val="center"/>
        <w:rPr>
          <w:rFonts w:asciiTheme="minorHAnsi" w:hAnsiTheme="minorHAnsi" w:cstheme="minorHAnsi"/>
          <w:b/>
          <w:sz w:val="23"/>
          <w:szCs w:val="23"/>
        </w:rPr>
      </w:pPr>
      <w:r w:rsidRPr="00923CDA">
        <w:rPr>
          <w:rFonts w:asciiTheme="minorHAnsi" w:hAnsiTheme="minorHAnsi" w:cstheme="minorHAnsi"/>
          <w:b/>
          <w:sz w:val="23"/>
          <w:szCs w:val="23"/>
        </w:rPr>
        <w:t>SZCZEGÓŁOWA SPECYFIKACJA</w:t>
      </w:r>
    </w:p>
    <w:p w14:paraId="09574458" w14:textId="77777777" w:rsidR="00584CF5" w:rsidRPr="00923CDA" w:rsidRDefault="00584CF5" w:rsidP="001B1319">
      <w:pPr>
        <w:pStyle w:val="Standard"/>
        <w:jc w:val="center"/>
        <w:rPr>
          <w:rFonts w:asciiTheme="minorHAnsi" w:hAnsiTheme="minorHAnsi" w:cstheme="minorHAnsi"/>
          <w:b/>
          <w:sz w:val="23"/>
          <w:szCs w:val="23"/>
        </w:rPr>
      </w:pPr>
      <w:r w:rsidRPr="00923CDA">
        <w:rPr>
          <w:rFonts w:asciiTheme="minorHAnsi" w:hAnsiTheme="minorHAnsi" w:cstheme="minorHAnsi"/>
          <w:b/>
          <w:sz w:val="23"/>
          <w:szCs w:val="23"/>
        </w:rPr>
        <w:t>MINIMALNYCH WYMOGÓW TECHNICZNYCH ZAMAWIAJĄCEGO DOTYCZĄCYCH OFEROWANYCH POSYPYWAREK</w:t>
      </w:r>
    </w:p>
    <w:p w14:paraId="73E59CC3" w14:textId="77777777" w:rsidR="00584CF5" w:rsidRPr="00923CDA" w:rsidRDefault="00584CF5" w:rsidP="00A909B9">
      <w:pPr>
        <w:jc w:val="both"/>
        <w:rPr>
          <w:rFonts w:asciiTheme="minorHAnsi" w:hAnsiTheme="minorHAnsi" w:cstheme="minorHAnsi"/>
          <w:sz w:val="23"/>
          <w:szCs w:val="23"/>
        </w:rPr>
      </w:pPr>
    </w:p>
    <w:p w14:paraId="4ABBD8E7" w14:textId="77777777" w:rsidR="00584CF5" w:rsidRPr="00923CDA" w:rsidRDefault="00584CF5" w:rsidP="00A909B9">
      <w:pPr>
        <w:jc w:val="both"/>
        <w:rPr>
          <w:rFonts w:asciiTheme="minorHAnsi" w:hAnsiTheme="minorHAnsi" w:cstheme="minorHAnsi"/>
          <w:sz w:val="23"/>
          <w:szCs w:val="23"/>
        </w:rPr>
      </w:pPr>
    </w:p>
    <w:p w14:paraId="4AE73795" w14:textId="77777777" w:rsidR="005D4C02" w:rsidRDefault="005D4C02">
      <w:pPr>
        <w:pStyle w:val="Akapitzlist"/>
        <w:numPr>
          <w:ilvl w:val="0"/>
          <w:numId w:val="75"/>
        </w:numPr>
        <w:ind w:left="567" w:hanging="567"/>
        <w:jc w:val="both"/>
        <w:rPr>
          <w:rFonts w:asciiTheme="minorHAnsi" w:hAnsiTheme="minorHAnsi" w:cstheme="minorHAnsi"/>
          <w:sz w:val="23"/>
          <w:szCs w:val="23"/>
        </w:rPr>
      </w:pPr>
      <w:r>
        <w:rPr>
          <w:rFonts w:asciiTheme="minorHAnsi" w:hAnsiTheme="minorHAnsi" w:cstheme="minorHAnsi"/>
          <w:sz w:val="23"/>
          <w:szCs w:val="23"/>
        </w:rPr>
        <w:t>P</w:t>
      </w:r>
      <w:r w:rsidRPr="005D4C02">
        <w:rPr>
          <w:rFonts w:asciiTheme="minorHAnsi" w:hAnsiTheme="minorHAnsi" w:cstheme="minorHAnsi"/>
          <w:sz w:val="23"/>
          <w:szCs w:val="23"/>
        </w:rPr>
        <w:t>osypywarki</w:t>
      </w:r>
      <w:r>
        <w:rPr>
          <w:rFonts w:asciiTheme="minorHAnsi" w:hAnsiTheme="minorHAnsi" w:cstheme="minorHAnsi"/>
          <w:sz w:val="23"/>
          <w:szCs w:val="23"/>
        </w:rPr>
        <w:t xml:space="preserve"> </w:t>
      </w:r>
      <w:r w:rsidRPr="005D4C02">
        <w:rPr>
          <w:rFonts w:asciiTheme="minorHAnsi" w:hAnsiTheme="minorHAnsi" w:cstheme="minorHAnsi"/>
          <w:sz w:val="23"/>
          <w:szCs w:val="23"/>
        </w:rPr>
        <w:t>fabrycznie nowe, nieużywane, kompletne, wolne od wad fizycznych i prawnych, nieeksploatowane, nierejestrowane jako urządzenia używane, niebędące przedmiotem wcześniejszej sprzedaży użytkownikowi końcowemu oraz gotowe do pracy zgodnie z przeznaczeniem.</w:t>
      </w:r>
    </w:p>
    <w:p w14:paraId="22E55199" w14:textId="15AA8CC6"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Znak bezpieczeństwa CE</w:t>
      </w:r>
    </w:p>
    <w:p w14:paraId="4C6AC567"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Zbiornik</w:t>
      </w:r>
      <w:r w:rsidRPr="001B1319">
        <w:rPr>
          <w:rFonts w:asciiTheme="minorHAnsi" w:hAnsiTheme="minorHAnsi" w:cstheme="minorHAnsi"/>
          <w:spacing w:val="19"/>
          <w:sz w:val="23"/>
          <w:szCs w:val="23"/>
        </w:rPr>
        <w:t xml:space="preserve"> </w:t>
      </w:r>
      <w:r w:rsidRPr="001B1319">
        <w:rPr>
          <w:rFonts w:asciiTheme="minorHAnsi" w:hAnsiTheme="minorHAnsi" w:cstheme="minorHAnsi"/>
          <w:sz w:val="23"/>
          <w:szCs w:val="23"/>
        </w:rPr>
        <w:t>stalowy,</w:t>
      </w:r>
      <w:r w:rsidRPr="001B1319">
        <w:rPr>
          <w:rFonts w:asciiTheme="minorHAnsi" w:hAnsiTheme="minorHAnsi" w:cstheme="minorHAnsi"/>
          <w:spacing w:val="63"/>
          <w:sz w:val="23"/>
          <w:szCs w:val="23"/>
        </w:rPr>
        <w:t xml:space="preserve"> </w:t>
      </w:r>
      <w:r w:rsidRPr="001B1319">
        <w:rPr>
          <w:rFonts w:asciiTheme="minorHAnsi" w:hAnsiTheme="minorHAnsi" w:cstheme="minorHAnsi"/>
          <w:sz w:val="23"/>
          <w:szCs w:val="23"/>
        </w:rPr>
        <w:t>śrutowany</w:t>
      </w:r>
      <w:r w:rsidRPr="001B1319">
        <w:rPr>
          <w:rFonts w:asciiTheme="minorHAnsi" w:hAnsiTheme="minorHAnsi" w:cstheme="minorHAnsi"/>
          <w:spacing w:val="32"/>
          <w:sz w:val="23"/>
          <w:szCs w:val="23"/>
        </w:rPr>
        <w:t xml:space="preserve"> </w:t>
      </w:r>
      <w:r w:rsidRPr="001B1319">
        <w:rPr>
          <w:rFonts w:asciiTheme="minorHAnsi" w:hAnsiTheme="minorHAnsi" w:cstheme="minorHAnsi"/>
          <w:sz w:val="23"/>
          <w:szCs w:val="23"/>
        </w:rPr>
        <w:t>i</w:t>
      </w:r>
      <w:r w:rsidRPr="001B1319">
        <w:rPr>
          <w:rFonts w:asciiTheme="minorHAnsi" w:hAnsiTheme="minorHAnsi" w:cstheme="minorHAnsi"/>
          <w:spacing w:val="12"/>
          <w:sz w:val="23"/>
          <w:szCs w:val="23"/>
        </w:rPr>
        <w:t xml:space="preserve"> </w:t>
      </w:r>
      <w:r w:rsidRPr="001B1319">
        <w:rPr>
          <w:rFonts w:asciiTheme="minorHAnsi" w:hAnsiTheme="minorHAnsi" w:cstheme="minorHAnsi"/>
          <w:sz w:val="23"/>
          <w:szCs w:val="23"/>
        </w:rPr>
        <w:t>lakierowany</w:t>
      </w:r>
      <w:r w:rsidRPr="001B1319">
        <w:rPr>
          <w:rFonts w:asciiTheme="minorHAnsi" w:hAnsiTheme="minorHAnsi" w:cstheme="minorHAnsi"/>
          <w:spacing w:val="22"/>
          <w:sz w:val="23"/>
          <w:szCs w:val="23"/>
        </w:rPr>
        <w:t xml:space="preserve"> </w:t>
      </w:r>
      <w:r w:rsidRPr="001B1319">
        <w:rPr>
          <w:rFonts w:asciiTheme="minorHAnsi" w:hAnsiTheme="minorHAnsi" w:cstheme="minorHAnsi"/>
          <w:sz w:val="23"/>
          <w:szCs w:val="23"/>
        </w:rPr>
        <w:t>dwuwarstwowo</w:t>
      </w:r>
      <w:r w:rsidRPr="001B1319">
        <w:rPr>
          <w:rFonts w:asciiTheme="minorHAnsi" w:hAnsiTheme="minorHAnsi" w:cstheme="minorHAnsi"/>
          <w:spacing w:val="28"/>
          <w:sz w:val="23"/>
          <w:szCs w:val="23"/>
        </w:rPr>
        <w:t xml:space="preserve"> </w:t>
      </w:r>
      <w:r w:rsidRPr="001B1319">
        <w:rPr>
          <w:rFonts w:asciiTheme="minorHAnsi" w:hAnsiTheme="minorHAnsi" w:cstheme="minorHAnsi"/>
          <w:sz w:val="23"/>
          <w:szCs w:val="23"/>
        </w:rPr>
        <w:t>metodą proszkową, alternatywnie zbiornik wykonany ze stali nierdzewnej</w:t>
      </w:r>
    </w:p>
    <w:p w14:paraId="7283A46F"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Maksymalna długość</w:t>
      </w:r>
      <w:r w:rsidRPr="001B1319">
        <w:rPr>
          <w:rFonts w:asciiTheme="minorHAnsi" w:hAnsiTheme="minorHAnsi" w:cstheme="minorHAnsi"/>
          <w:spacing w:val="5"/>
          <w:sz w:val="23"/>
          <w:szCs w:val="23"/>
        </w:rPr>
        <w:t xml:space="preserve"> </w:t>
      </w:r>
      <w:r w:rsidRPr="001B1319">
        <w:rPr>
          <w:rFonts w:asciiTheme="minorHAnsi" w:hAnsiTheme="minorHAnsi" w:cstheme="minorHAnsi"/>
          <w:sz w:val="23"/>
          <w:szCs w:val="23"/>
        </w:rPr>
        <w:t>zabudowy</w:t>
      </w:r>
      <w:r w:rsidRPr="001B1319">
        <w:rPr>
          <w:rFonts w:asciiTheme="minorHAnsi" w:hAnsiTheme="minorHAnsi" w:cstheme="minorHAnsi"/>
          <w:spacing w:val="2"/>
          <w:sz w:val="23"/>
          <w:szCs w:val="23"/>
        </w:rPr>
        <w:t xml:space="preserve"> </w:t>
      </w:r>
      <w:r w:rsidRPr="001B1319">
        <w:rPr>
          <w:rFonts w:asciiTheme="minorHAnsi" w:hAnsiTheme="minorHAnsi" w:cstheme="minorHAnsi"/>
          <w:sz w:val="23"/>
          <w:szCs w:val="23"/>
        </w:rPr>
        <w:t>(ramy</w:t>
      </w:r>
      <w:r w:rsidRPr="001B1319">
        <w:rPr>
          <w:rFonts w:asciiTheme="minorHAnsi" w:hAnsiTheme="minorHAnsi" w:cstheme="minorHAnsi"/>
          <w:spacing w:val="-4"/>
          <w:sz w:val="23"/>
          <w:szCs w:val="23"/>
        </w:rPr>
        <w:t xml:space="preserve"> </w:t>
      </w:r>
      <w:r w:rsidRPr="001B1319">
        <w:rPr>
          <w:rFonts w:asciiTheme="minorHAnsi" w:hAnsiTheme="minorHAnsi" w:cstheme="minorHAnsi"/>
          <w:sz w:val="23"/>
          <w:szCs w:val="23"/>
        </w:rPr>
        <w:t>posypywarki)</w:t>
      </w:r>
      <w:r w:rsidR="001B1319">
        <w:rPr>
          <w:rFonts w:asciiTheme="minorHAnsi" w:hAnsiTheme="minorHAnsi" w:cstheme="minorHAnsi"/>
          <w:sz w:val="23"/>
          <w:szCs w:val="23"/>
        </w:rPr>
        <w:t xml:space="preserve"> </w:t>
      </w:r>
      <w:r w:rsidRPr="001B1319">
        <w:rPr>
          <w:rFonts w:asciiTheme="minorHAnsi" w:hAnsiTheme="minorHAnsi" w:cstheme="minorHAnsi"/>
          <w:bCs/>
          <w:sz w:val="23"/>
          <w:szCs w:val="23"/>
        </w:rPr>
        <w:t xml:space="preserve">ze zbiornikiem o pojemności </w:t>
      </w:r>
      <w:r w:rsidR="000E0CD4" w:rsidRPr="001B1319">
        <w:rPr>
          <w:rFonts w:asciiTheme="minorHAnsi" w:hAnsiTheme="minorHAnsi" w:cstheme="minorHAnsi"/>
          <w:bCs/>
          <w:sz w:val="23"/>
          <w:szCs w:val="23"/>
        </w:rPr>
        <w:t>8</w:t>
      </w:r>
      <w:r w:rsidRPr="001B1319">
        <w:rPr>
          <w:rFonts w:asciiTheme="minorHAnsi" w:hAnsiTheme="minorHAnsi" w:cstheme="minorHAnsi"/>
          <w:bCs/>
          <w:sz w:val="23"/>
          <w:szCs w:val="23"/>
        </w:rPr>
        <w:t xml:space="preserve"> m</w:t>
      </w:r>
      <w:r w:rsidRPr="001B1319">
        <w:rPr>
          <w:rFonts w:asciiTheme="minorHAnsi" w:hAnsiTheme="minorHAnsi" w:cstheme="minorHAnsi"/>
          <w:bCs/>
          <w:sz w:val="23"/>
          <w:szCs w:val="23"/>
          <w:vertAlign w:val="superscript"/>
        </w:rPr>
        <w:t>3</w:t>
      </w:r>
      <w:r w:rsidRPr="001B1319">
        <w:rPr>
          <w:rFonts w:asciiTheme="minorHAnsi" w:hAnsiTheme="minorHAnsi" w:cstheme="minorHAnsi"/>
          <w:bCs/>
          <w:sz w:val="23"/>
          <w:szCs w:val="23"/>
        </w:rPr>
        <w:t xml:space="preserve"> </w:t>
      </w:r>
      <w:r w:rsidRPr="001B1319">
        <w:rPr>
          <w:rFonts w:asciiTheme="minorHAnsi" w:hAnsiTheme="minorHAnsi" w:cstheme="minorHAnsi"/>
          <w:sz w:val="23"/>
          <w:szCs w:val="23"/>
        </w:rPr>
        <w:t>wraz z silnikiem na 5.100 mm.</w:t>
      </w:r>
    </w:p>
    <w:p w14:paraId="7009753A"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Zbiorniki na</w:t>
      </w:r>
      <w:r w:rsidRPr="001B1319">
        <w:rPr>
          <w:rFonts w:asciiTheme="minorHAnsi" w:hAnsiTheme="minorHAnsi" w:cstheme="minorHAnsi"/>
          <w:spacing w:val="-5"/>
          <w:sz w:val="23"/>
          <w:szCs w:val="23"/>
        </w:rPr>
        <w:t xml:space="preserve"> </w:t>
      </w:r>
      <w:r w:rsidRPr="001B1319">
        <w:rPr>
          <w:rFonts w:asciiTheme="minorHAnsi" w:hAnsiTheme="minorHAnsi" w:cstheme="minorHAnsi"/>
          <w:sz w:val="23"/>
          <w:szCs w:val="23"/>
        </w:rPr>
        <w:t xml:space="preserve">sól/piasek o pojemności wynoszącej </w:t>
      </w:r>
      <w:r w:rsidR="000E0CD4" w:rsidRPr="001B1319">
        <w:rPr>
          <w:rFonts w:asciiTheme="minorHAnsi" w:hAnsiTheme="minorHAnsi" w:cstheme="minorHAnsi"/>
          <w:sz w:val="23"/>
          <w:szCs w:val="23"/>
        </w:rPr>
        <w:t>8</w:t>
      </w:r>
      <w:r w:rsidRPr="001B1319">
        <w:rPr>
          <w:rFonts w:asciiTheme="minorHAnsi" w:hAnsiTheme="minorHAnsi" w:cstheme="minorHAnsi"/>
          <w:sz w:val="23"/>
          <w:szCs w:val="23"/>
        </w:rPr>
        <w:t xml:space="preserve"> m</w:t>
      </w:r>
      <w:r w:rsidRPr="001B1319">
        <w:rPr>
          <w:rFonts w:asciiTheme="minorHAnsi" w:hAnsiTheme="minorHAnsi" w:cstheme="minorHAnsi"/>
          <w:sz w:val="23"/>
          <w:szCs w:val="23"/>
          <w:vertAlign w:val="superscript"/>
        </w:rPr>
        <w:t>3</w:t>
      </w:r>
      <w:r w:rsidR="001B1319">
        <w:rPr>
          <w:rFonts w:asciiTheme="minorHAnsi" w:hAnsiTheme="minorHAnsi" w:cstheme="minorHAnsi"/>
          <w:sz w:val="23"/>
          <w:szCs w:val="23"/>
        </w:rPr>
        <w:t xml:space="preserve"> </w:t>
      </w:r>
      <w:r w:rsidRPr="001B1319">
        <w:rPr>
          <w:rFonts w:asciiTheme="minorHAnsi" w:hAnsiTheme="minorHAnsi" w:cstheme="minorHAnsi"/>
          <w:sz w:val="23"/>
          <w:szCs w:val="23"/>
        </w:rPr>
        <w:t>przy zamkniętych plandekach okrywających skrzynię ładunkową oraz mieszczące</w:t>
      </w:r>
      <w:r w:rsidR="001B1319">
        <w:rPr>
          <w:rFonts w:asciiTheme="minorHAnsi" w:hAnsiTheme="minorHAnsi" w:cstheme="minorHAnsi"/>
          <w:sz w:val="23"/>
          <w:szCs w:val="23"/>
        </w:rPr>
        <w:t xml:space="preserve"> </w:t>
      </w:r>
      <w:r w:rsidRPr="001B1319">
        <w:rPr>
          <w:rFonts w:asciiTheme="minorHAnsi" w:hAnsiTheme="minorHAnsi" w:cstheme="minorHAnsi"/>
          <w:sz w:val="23"/>
          <w:szCs w:val="23"/>
        </w:rPr>
        <w:t>się w określonych przez Zamawiającego maksymalnych długościach zabudowy</w:t>
      </w:r>
      <w:r w:rsidR="001B1319">
        <w:rPr>
          <w:rFonts w:asciiTheme="minorHAnsi" w:hAnsiTheme="minorHAnsi" w:cstheme="minorHAnsi"/>
          <w:sz w:val="23"/>
          <w:szCs w:val="23"/>
        </w:rPr>
        <w:t xml:space="preserve"> </w:t>
      </w:r>
      <w:r w:rsidRPr="001B1319">
        <w:rPr>
          <w:rFonts w:asciiTheme="minorHAnsi" w:hAnsiTheme="minorHAnsi" w:cstheme="minorHAnsi"/>
          <w:sz w:val="23"/>
          <w:szCs w:val="23"/>
        </w:rPr>
        <w:t>(ramy</w:t>
      </w:r>
      <w:r w:rsidRPr="001B1319">
        <w:rPr>
          <w:rFonts w:asciiTheme="minorHAnsi" w:hAnsiTheme="minorHAnsi" w:cstheme="minorHAnsi"/>
          <w:spacing w:val="-4"/>
          <w:sz w:val="23"/>
          <w:szCs w:val="23"/>
        </w:rPr>
        <w:t xml:space="preserve"> </w:t>
      </w:r>
      <w:r w:rsidRPr="001B1319">
        <w:rPr>
          <w:rFonts w:asciiTheme="minorHAnsi" w:hAnsiTheme="minorHAnsi" w:cstheme="minorHAnsi"/>
          <w:sz w:val="23"/>
          <w:szCs w:val="23"/>
        </w:rPr>
        <w:t xml:space="preserve">posypywarki) wynoszących wraz z silnikiem 5.100 mm. </w:t>
      </w:r>
    </w:p>
    <w:p w14:paraId="761A262B"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Talerz rozsypujący o</w:t>
      </w:r>
      <w:r w:rsidRPr="001B1319">
        <w:rPr>
          <w:rFonts w:asciiTheme="minorHAnsi" w:hAnsiTheme="minorHAnsi" w:cstheme="minorHAnsi"/>
          <w:spacing w:val="-11"/>
          <w:sz w:val="23"/>
          <w:szCs w:val="23"/>
        </w:rPr>
        <w:t xml:space="preserve"> </w:t>
      </w:r>
      <w:r w:rsidRPr="001B1319">
        <w:rPr>
          <w:rFonts w:asciiTheme="minorHAnsi" w:hAnsiTheme="minorHAnsi" w:cstheme="minorHAnsi"/>
          <w:sz w:val="23"/>
          <w:szCs w:val="23"/>
        </w:rPr>
        <w:t>średnicy co najmniej 600</w:t>
      </w:r>
      <w:r w:rsidRPr="001B1319">
        <w:rPr>
          <w:rFonts w:asciiTheme="minorHAnsi" w:hAnsiTheme="minorHAnsi" w:cstheme="minorHAnsi"/>
          <w:spacing w:val="-14"/>
          <w:sz w:val="23"/>
          <w:szCs w:val="23"/>
        </w:rPr>
        <w:t xml:space="preserve"> </w:t>
      </w:r>
      <w:r w:rsidRPr="001B1319">
        <w:rPr>
          <w:rFonts w:asciiTheme="minorHAnsi" w:hAnsiTheme="minorHAnsi" w:cstheme="minorHAnsi"/>
          <w:sz w:val="23"/>
          <w:szCs w:val="23"/>
        </w:rPr>
        <w:t>mm.,</w:t>
      </w:r>
      <w:r w:rsidRPr="001B1319">
        <w:rPr>
          <w:rFonts w:asciiTheme="minorHAnsi" w:hAnsiTheme="minorHAnsi" w:cstheme="minorHAnsi"/>
          <w:spacing w:val="-6"/>
          <w:sz w:val="23"/>
          <w:szCs w:val="23"/>
        </w:rPr>
        <w:t xml:space="preserve"> </w:t>
      </w:r>
      <w:r w:rsidRPr="001B1319">
        <w:rPr>
          <w:rFonts w:asciiTheme="minorHAnsi" w:hAnsiTheme="minorHAnsi" w:cstheme="minorHAnsi"/>
          <w:sz w:val="23"/>
          <w:szCs w:val="23"/>
        </w:rPr>
        <w:t>wykonany</w:t>
      </w:r>
      <w:r w:rsidRPr="001B1319">
        <w:rPr>
          <w:rFonts w:asciiTheme="minorHAnsi" w:hAnsiTheme="minorHAnsi" w:cstheme="minorHAnsi"/>
          <w:spacing w:val="13"/>
          <w:sz w:val="23"/>
          <w:szCs w:val="23"/>
        </w:rPr>
        <w:t xml:space="preserve"> </w:t>
      </w:r>
      <w:r w:rsidRPr="001B1319">
        <w:rPr>
          <w:rFonts w:asciiTheme="minorHAnsi" w:hAnsiTheme="minorHAnsi" w:cstheme="minorHAnsi"/>
          <w:sz w:val="23"/>
          <w:szCs w:val="23"/>
        </w:rPr>
        <w:t>ze</w:t>
      </w:r>
      <w:r w:rsidRPr="001B1319">
        <w:rPr>
          <w:rFonts w:asciiTheme="minorHAnsi" w:hAnsiTheme="minorHAnsi" w:cstheme="minorHAnsi"/>
          <w:spacing w:val="-8"/>
          <w:sz w:val="23"/>
          <w:szCs w:val="23"/>
        </w:rPr>
        <w:t xml:space="preserve"> </w:t>
      </w:r>
      <w:r w:rsidRPr="001B1319">
        <w:rPr>
          <w:rFonts w:asciiTheme="minorHAnsi" w:hAnsiTheme="minorHAnsi" w:cstheme="minorHAnsi"/>
          <w:sz w:val="23"/>
          <w:szCs w:val="23"/>
        </w:rPr>
        <w:t>stali</w:t>
      </w:r>
      <w:r w:rsidRPr="001B1319">
        <w:rPr>
          <w:rFonts w:asciiTheme="minorHAnsi" w:hAnsiTheme="minorHAnsi" w:cstheme="minorHAnsi"/>
          <w:spacing w:val="-11"/>
          <w:sz w:val="23"/>
          <w:szCs w:val="23"/>
        </w:rPr>
        <w:t xml:space="preserve"> </w:t>
      </w:r>
      <w:r w:rsidRPr="001B1319">
        <w:rPr>
          <w:rFonts w:asciiTheme="minorHAnsi" w:hAnsiTheme="minorHAnsi" w:cstheme="minorHAnsi"/>
          <w:sz w:val="23"/>
          <w:szCs w:val="23"/>
        </w:rPr>
        <w:t>szlachetnej</w:t>
      </w:r>
      <w:r w:rsidRPr="001B1319">
        <w:rPr>
          <w:rFonts w:asciiTheme="minorHAnsi" w:hAnsiTheme="minorHAnsi" w:cstheme="minorHAnsi"/>
          <w:sz w:val="23"/>
          <w:szCs w:val="23"/>
        </w:rPr>
        <w:br/>
        <w:t>z</w:t>
      </w:r>
      <w:r w:rsidRPr="001B1319">
        <w:rPr>
          <w:rFonts w:asciiTheme="minorHAnsi" w:hAnsiTheme="minorHAnsi" w:cstheme="minorHAnsi"/>
          <w:spacing w:val="-9"/>
          <w:sz w:val="23"/>
          <w:szCs w:val="23"/>
        </w:rPr>
        <w:t xml:space="preserve"> </w:t>
      </w:r>
      <w:r w:rsidRPr="001B1319">
        <w:rPr>
          <w:rFonts w:asciiTheme="minorHAnsi" w:hAnsiTheme="minorHAnsi" w:cstheme="minorHAnsi"/>
          <w:sz w:val="23"/>
          <w:szCs w:val="23"/>
        </w:rPr>
        <w:t>pięciostrefowym systemem mieszania soli</w:t>
      </w:r>
      <w:r w:rsidRPr="001B1319">
        <w:rPr>
          <w:rFonts w:asciiTheme="minorHAnsi" w:hAnsiTheme="minorHAnsi" w:cstheme="minorHAnsi"/>
          <w:spacing w:val="-1"/>
          <w:sz w:val="23"/>
          <w:szCs w:val="23"/>
        </w:rPr>
        <w:t xml:space="preserve"> </w:t>
      </w:r>
      <w:r w:rsidRPr="001B1319">
        <w:rPr>
          <w:rFonts w:asciiTheme="minorHAnsi" w:hAnsiTheme="minorHAnsi" w:cstheme="minorHAnsi"/>
          <w:sz w:val="23"/>
          <w:szCs w:val="23"/>
        </w:rPr>
        <w:t>z</w:t>
      </w:r>
      <w:r w:rsidRPr="001B1319">
        <w:rPr>
          <w:rFonts w:asciiTheme="minorHAnsi" w:hAnsiTheme="minorHAnsi" w:cstheme="minorHAnsi"/>
          <w:spacing w:val="-6"/>
          <w:sz w:val="23"/>
          <w:szCs w:val="23"/>
        </w:rPr>
        <w:t xml:space="preserve"> </w:t>
      </w:r>
      <w:r w:rsidRPr="001B1319">
        <w:rPr>
          <w:rFonts w:asciiTheme="minorHAnsi" w:hAnsiTheme="minorHAnsi" w:cstheme="minorHAnsi"/>
          <w:sz w:val="23"/>
          <w:szCs w:val="23"/>
        </w:rPr>
        <w:t>solanką,</w:t>
      </w:r>
      <w:r w:rsidRPr="001B1319">
        <w:rPr>
          <w:rFonts w:asciiTheme="minorHAnsi" w:hAnsiTheme="minorHAnsi" w:cstheme="minorHAnsi"/>
          <w:spacing w:val="-2"/>
          <w:sz w:val="23"/>
          <w:szCs w:val="23"/>
        </w:rPr>
        <w:t xml:space="preserve"> </w:t>
      </w:r>
      <w:r w:rsidRPr="001B1319">
        <w:rPr>
          <w:rFonts w:asciiTheme="minorHAnsi" w:hAnsiTheme="minorHAnsi" w:cstheme="minorHAnsi"/>
          <w:sz w:val="23"/>
          <w:szCs w:val="23"/>
        </w:rPr>
        <w:t>szerokość sypania od 3 do 12</w:t>
      </w:r>
      <w:r w:rsidRPr="001B1319">
        <w:rPr>
          <w:rFonts w:asciiTheme="minorHAnsi" w:hAnsiTheme="minorHAnsi" w:cstheme="minorHAnsi"/>
          <w:spacing w:val="-1"/>
          <w:sz w:val="23"/>
          <w:szCs w:val="23"/>
        </w:rPr>
        <w:t xml:space="preserve"> </w:t>
      </w:r>
      <w:r w:rsidRPr="001B1319">
        <w:rPr>
          <w:rFonts w:asciiTheme="minorHAnsi" w:hAnsiTheme="minorHAnsi" w:cstheme="minorHAnsi"/>
          <w:sz w:val="23"/>
          <w:szCs w:val="23"/>
        </w:rPr>
        <w:t>m.</w:t>
      </w:r>
    </w:p>
    <w:p w14:paraId="64BE5009"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Elektroniczny układ kontroli posypywania bezstykowy - z czujnikiem podczerwieni umieszczonym przy</w:t>
      </w:r>
      <w:r w:rsidRPr="001B1319">
        <w:rPr>
          <w:rFonts w:asciiTheme="minorHAnsi" w:hAnsiTheme="minorHAnsi" w:cstheme="minorHAnsi"/>
          <w:spacing w:val="-14"/>
          <w:sz w:val="23"/>
          <w:szCs w:val="23"/>
        </w:rPr>
        <w:t xml:space="preserve"> </w:t>
      </w:r>
      <w:r w:rsidRPr="001B1319">
        <w:rPr>
          <w:rFonts w:asciiTheme="minorHAnsi" w:hAnsiTheme="minorHAnsi" w:cstheme="minorHAnsi"/>
          <w:sz w:val="23"/>
          <w:szCs w:val="23"/>
        </w:rPr>
        <w:t>talerzu</w:t>
      </w:r>
      <w:r w:rsidRPr="001B1319">
        <w:rPr>
          <w:rFonts w:asciiTheme="minorHAnsi" w:hAnsiTheme="minorHAnsi" w:cstheme="minorHAnsi"/>
          <w:spacing w:val="-14"/>
          <w:sz w:val="23"/>
          <w:szCs w:val="23"/>
        </w:rPr>
        <w:t xml:space="preserve"> </w:t>
      </w:r>
      <w:r w:rsidRPr="001B1319">
        <w:rPr>
          <w:rFonts w:asciiTheme="minorHAnsi" w:hAnsiTheme="minorHAnsi" w:cstheme="minorHAnsi"/>
          <w:sz w:val="23"/>
          <w:szCs w:val="23"/>
        </w:rPr>
        <w:t>rozrzucającym,</w:t>
      </w:r>
      <w:r w:rsidRPr="001B1319">
        <w:rPr>
          <w:rFonts w:asciiTheme="minorHAnsi" w:hAnsiTheme="minorHAnsi" w:cstheme="minorHAnsi"/>
          <w:spacing w:val="-2"/>
          <w:sz w:val="23"/>
          <w:szCs w:val="23"/>
        </w:rPr>
        <w:t xml:space="preserve"> </w:t>
      </w:r>
      <w:r w:rsidRPr="001B1319">
        <w:rPr>
          <w:rFonts w:asciiTheme="minorHAnsi" w:hAnsiTheme="minorHAnsi" w:cstheme="minorHAnsi"/>
          <w:sz w:val="23"/>
          <w:szCs w:val="23"/>
        </w:rPr>
        <w:t>reagujący</w:t>
      </w:r>
      <w:r w:rsidRPr="001B1319">
        <w:rPr>
          <w:rFonts w:asciiTheme="minorHAnsi" w:hAnsiTheme="minorHAnsi" w:cstheme="minorHAnsi"/>
          <w:spacing w:val="-6"/>
          <w:sz w:val="23"/>
          <w:szCs w:val="23"/>
        </w:rPr>
        <w:t xml:space="preserve"> </w:t>
      </w:r>
      <w:r w:rsidRPr="001B1319">
        <w:rPr>
          <w:rFonts w:asciiTheme="minorHAnsi" w:hAnsiTheme="minorHAnsi" w:cstheme="minorHAnsi"/>
          <w:sz w:val="23"/>
          <w:szCs w:val="23"/>
        </w:rPr>
        <w:t>na</w:t>
      </w:r>
      <w:r w:rsidRPr="001B1319">
        <w:rPr>
          <w:rFonts w:asciiTheme="minorHAnsi" w:hAnsiTheme="minorHAnsi" w:cstheme="minorHAnsi"/>
          <w:spacing w:val="-12"/>
          <w:sz w:val="23"/>
          <w:szCs w:val="23"/>
        </w:rPr>
        <w:t xml:space="preserve"> </w:t>
      </w:r>
      <w:r w:rsidRPr="001B1319">
        <w:rPr>
          <w:rFonts w:asciiTheme="minorHAnsi" w:hAnsiTheme="minorHAnsi" w:cstheme="minorHAnsi"/>
          <w:sz w:val="23"/>
          <w:szCs w:val="23"/>
        </w:rPr>
        <w:t>strumień</w:t>
      </w:r>
      <w:r w:rsidRPr="001B1319">
        <w:rPr>
          <w:rFonts w:asciiTheme="minorHAnsi" w:hAnsiTheme="minorHAnsi" w:cstheme="minorHAnsi"/>
          <w:spacing w:val="-8"/>
          <w:sz w:val="23"/>
          <w:szCs w:val="23"/>
        </w:rPr>
        <w:t xml:space="preserve"> </w:t>
      </w:r>
      <w:r w:rsidRPr="001B1319">
        <w:rPr>
          <w:rFonts w:asciiTheme="minorHAnsi" w:hAnsiTheme="minorHAnsi" w:cstheme="minorHAnsi"/>
          <w:sz w:val="23"/>
          <w:szCs w:val="23"/>
        </w:rPr>
        <w:t xml:space="preserve">rozrzucanego </w:t>
      </w:r>
      <w:proofErr w:type="spellStart"/>
      <w:r w:rsidRPr="001B1319">
        <w:rPr>
          <w:rFonts w:asciiTheme="minorHAnsi" w:hAnsiTheme="minorHAnsi" w:cstheme="minorHAnsi"/>
          <w:sz w:val="23"/>
          <w:szCs w:val="23"/>
        </w:rPr>
        <w:t>posypu</w:t>
      </w:r>
      <w:proofErr w:type="spellEnd"/>
    </w:p>
    <w:p w14:paraId="71E66E9A" w14:textId="77777777" w:rsidR="001B1319" w:rsidRDefault="0011704F">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Sita nasypowe (wielkość oczek minimum 40 x 40 mm., maksimum 100 x 100 mm.) zabezpieczające skrzynie solarki przed załadunkiem brył i zanieczyszczeń</w:t>
      </w:r>
    </w:p>
    <w:p w14:paraId="1CC9B3F0"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Skrzynia ładunkowa z</w:t>
      </w:r>
      <w:r w:rsidRPr="001B1319">
        <w:rPr>
          <w:rFonts w:asciiTheme="minorHAnsi" w:hAnsiTheme="minorHAnsi" w:cstheme="minorHAnsi"/>
          <w:spacing w:val="-3"/>
          <w:sz w:val="23"/>
          <w:szCs w:val="23"/>
        </w:rPr>
        <w:t xml:space="preserve"> </w:t>
      </w:r>
      <w:r w:rsidRPr="001B1319">
        <w:rPr>
          <w:rFonts w:asciiTheme="minorHAnsi" w:hAnsiTheme="minorHAnsi" w:cstheme="minorHAnsi"/>
          <w:sz w:val="23"/>
          <w:szCs w:val="23"/>
        </w:rPr>
        <w:t>przykryciem wodoodpornym i</w:t>
      </w:r>
      <w:r w:rsidRPr="001B1319">
        <w:rPr>
          <w:rFonts w:asciiTheme="minorHAnsi" w:hAnsiTheme="minorHAnsi" w:cstheme="minorHAnsi"/>
          <w:spacing w:val="-1"/>
          <w:sz w:val="23"/>
          <w:szCs w:val="23"/>
        </w:rPr>
        <w:t xml:space="preserve"> </w:t>
      </w:r>
      <w:r w:rsidRPr="001B1319">
        <w:rPr>
          <w:rFonts w:asciiTheme="minorHAnsi" w:hAnsiTheme="minorHAnsi" w:cstheme="minorHAnsi"/>
          <w:sz w:val="23"/>
          <w:szCs w:val="23"/>
        </w:rPr>
        <w:t>mechanizmem otwierania przez operatora stojącego na ziemi</w:t>
      </w:r>
    </w:p>
    <w:p w14:paraId="627A337B"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Zabezpieczenie talerza rozsypującego przed uszkodzeniem w trakcie cofania - ugięcie talerza w stronę pojazdu bez jego uszkodzenia min 300 mm.</w:t>
      </w:r>
    </w:p>
    <w:p w14:paraId="7C3BCEE4" w14:textId="77777777" w:rsidR="001B1319" w:rsidRP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Tylna</w:t>
      </w:r>
      <w:r w:rsidRPr="001B1319">
        <w:rPr>
          <w:rFonts w:asciiTheme="minorHAnsi" w:hAnsiTheme="minorHAnsi" w:cstheme="minorHAnsi"/>
          <w:spacing w:val="5"/>
          <w:sz w:val="23"/>
          <w:szCs w:val="23"/>
        </w:rPr>
        <w:t xml:space="preserve"> </w:t>
      </w:r>
      <w:r w:rsidRPr="001B1319">
        <w:rPr>
          <w:rFonts w:asciiTheme="minorHAnsi" w:hAnsiTheme="minorHAnsi" w:cstheme="minorHAnsi"/>
          <w:sz w:val="23"/>
          <w:szCs w:val="23"/>
        </w:rPr>
        <w:t>osłona</w:t>
      </w:r>
      <w:r w:rsidRPr="001B1319">
        <w:rPr>
          <w:rFonts w:asciiTheme="minorHAnsi" w:hAnsiTheme="minorHAnsi" w:cstheme="minorHAnsi"/>
          <w:spacing w:val="5"/>
          <w:sz w:val="23"/>
          <w:szCs w:val="23"/>
        </w:rPr>
        <w:t xml:space="preserve"> </w:t>
      </w:r>
      <w:r w:rsidRPr="001B1319">
        <w:rPr>
          <w:rFonts w:asciiTheme="minorHAnsi" w:hAnsiTheme="minorHAnsi" w:cstheme="minorHAnsi"/>
          <w:sz w:val="23"/>
          <w:szCs w:val="23"/>
        </w:rPr>
        <w:t>taśmy</w:t>
      </w:r>
      <w:r w:rsidRPr="001B1319">
        <w:rPr>
          <w:rFonts w:asciiTheme="minorHAnsi" w:hAnsiTheme="minorHAnsi" w:cstheme="minorHAnsi"/>
          <w:spacing w:val="1"/>
          <w:sz w:val="23"/>
          <w:szCs w:val="23"/>
        </w:rPr>
        <w:t xml:space="preserve"> </w:t>
      </w:r>
      <w:r w:rsidRPr="001B1319">
        <w:rPr>
          <w:rFonts w:asciiTheme="minorHAnsi" w:hAnsiTheme="minorHAnsi" w:cstheme="minorHAnsi"/>
          <w:sz w:val="23"/>
          <w:szCs w:val="23"/>
        </w:rPr>
        <w:t>transportowej</w:t>
      </w:r>
      <w:r w:rsidRPr="001B1319">
        <w:rPr>
          <w:rFonts w:asciiTheme="minorHAnsi" w:hAnsiTheme="minorHAnsi" w:cstheme="minorHAnsi"/>
          <w:spacing w:val="14"/>
          <w:sz w:val="23"/>
          <w:szCs w:val="23"/>
        </w:rPr>
        <w:t xml:space="preserve"> </w:t>
      </w:r>
      <w:r w:rsidRPr="001B1319">
        <w:rPr>
          <w:rFonts w:asciiTheme="minorHAnsi" w:hAnsiTheme="minorHAnsi" w:cstheme="minorHAnsi"/>
          <w:sz w:val="23"/>
          <w:szCs w:val="23"/>
        </w:rPr>
        <w:t>ze</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stali</w:t>
      </w:r>
      <w:r w:rsidRPr="001B1319">
        <w:rPr>
          <w:rFonts w:asciiTheme="minorHAnsi" w:hAnsiTheme="minorHAnsi" w:cstheme="minorHAnsi"/>
          <w:spacing w:val="-12"/>
          <w:sz w:val="23"/>
          <w:szCs w:val="23"/>
        </w:rPr>
        <w:t xml:space="preserve"> </w:t>
      </w:r>
      <w:r w:rsidRPr="001B1319">
        <w:rPr>
          <w:rFonts w:asciiTheme="minorHAnsi" w:hAnsiTheme="minorHAnsi" w:cstheme="minorHAnsi"/>
          <w:spacing w:val="-2"/>
          <w:sz w:val="23"/>
          <w:szCs w:val="23"/>
        </w:rPr>
        <w:t>szlachetnej</w:t>
      </w:r>
    </w:p>
    <w:p w14:paraId="627B31A4"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 xml:space="preserve">Podest i drabinka dla operatora </w:t>
      </w:r>
    </w:p>
    <w:p w14:paraId="4695ED14"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Światło czerwone LED do obserwacji posypywania w nocy</w:t>
      </w:r>
    </w:p>
    <w:p w14:paraId="624F0584"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 xml:space="preserve">Światła żółte ostrzegawcze, błyskowe LED </w:t>
      </w:r>
    </w:p>
    <w:p w14:paraId="284CF94C"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Folia odblaskowa na całej szerokości posypywarki</w:t>
      </w:r>
    </w:p>
    <w:p w14:paraId="05968DC5"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Napęd</w:t>
      </w:r>
      <w:r w:rsidRPr="001B1319">
        <w:rPr>
          <w:rFonts w:asciiTheme="minorHAnsi" w:hAnsiTheme="minorHAnsi" w:cstheme="minorHAnsi"/>
          <w:spacing w:val="-5"/>
          <w:sz w:val="23"/>
          <w:szCs w:val="23"/>
        </w:rPr>
        <w:t xml:space="preserve"> </w:t>
      </w:r>
      <w:r w:rsidRPr="001B1319">
        <w:rPr>
          <w:rFonts w:asciiTheme="minorHAnsi" w:hAnsiTheme="minorHAnsi" w:cstheme="minorHAnsi"/>
          <w:sz w:val="23"/>
          <w:szCs w:val="23"/>
        </w:rPr>
        <w:t>zapewniony przez własny dwucylindrowy</w:t>
      </w:r>
      <w:r w:rsidRPr="001B1319">
        <w:rPr>
          <w:rFonts w:asciiTheme="minorHAnsi" w:hAnsiTheme="minorHAnsi" w:cstheme="minorHAnsi"/>
          <w:spacing w:val="-5"/>
          <w:sz w:val="23"/>
          <w:szCs w:val="23"/>
        </w:rPr>
        <w:t xml:space="preserve"> </w:t>
      </w:r>
      <w:r w:rsidRPr="001B1319">
        <w:rPr>
          <w:rFonts w:asciiTheme="minorHAnsi" w:hAnsiTheme="minorHAnsi" w:cstheme="minorHAnsi"/>
          <w:sz w:val="23"/>
          <w:szCs w:val="23"/>
        </w:rPr>
        <w:t>silnik Diesla o</w:t>
      </w:r>
      <w:r w:rsidRPr="001B1319">
        <w:rPr>
          <w:rFonts w:asciiTheme="minorHAnsi" w:hAnsiTheme="minorHAnsi" w:cstheme="minorHAnsi"/>
          <w:spacing w:val="-12"/>
          <w:sz w:val="23"/>
          <w:szCs w:val="23"/>
        </w:rPr>
        <w:t xml:space="preserve"> </w:t>
      </w:r>
      <w:r w:rsidRPr="001B1319">
        <w:rPr>
          <w:rFonts w:asciiTheme="minorHAnsi" w:hAnsiTheme="minorHAnsi" w:cstheme="minorHAnsi"/>
          <w:sz w:val="23"/>
          <w:szCs w:val="23"/>
        </w:rPr>
        <w:t>mocy min</w:t>
      </w:r>
      <w:r w:rsidRPr="001B1319">
        <w:rPr>
          <w:rFonts w:asciiTheme="minorHAnsi" w:hAnsiTheme="minorHAnsi" w:cstheme="minorHAnsi"/>
          <w:spacing w:val="-12"/>
          <w:sz w:val="23"/>
          <w:szCs w:val="23"/>
        </w:rPr>
        <w:t xml:space="preserve"> </w:t>
      </w:r>
      <w:r w:rsidRPr="001B1319">
        <w:rPr>
          <w:rFonts w:asciiTheme="minorHAnsi" w:hAnsiTheme="minorHAnsi" w:cstheme="minorHAnsi"/>
          <w:sz w:val="23"/>
          <w:szCs w:val="23"/>
        </w:rPr>
        <w:t>8</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kW</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chłodzony płynem, zabudowany</w:t>
      </w:r>
      <w:r w:rsidRPr="001B1319">
        <w:rPr>
          <w:rFonts w:asciiTheme="minorHAnsi" w:hAnsiTheme="minorHAnsi" w:cstheme="minorHAnsi"/>
          <w:spacing w:val="40"/>
          <w:sz w:val="23"/>
          <w:szCs w:val="23"/>
        </w:rPr>
        <w:t xml:space="preserve"> </w:t>
      </w:r>
      <w:r w:rsidRPr="001B1319">
        <w:rPr>
          <w:rFonts w:asciiTheme="minorHAnsi" w:hAnsiTheme="minorHAnsi" w:cstheme="minorHAnsi"/>
          <w:sz w:val="23"/>
          <w:szCs w:val="23"/>
        </w:rPr>
        <w:t>na przedniej ścianie posypywarki (od strony kabiny pojazdu)</w:t>
      </w:r>
    </w:p>
    <w:p w14:paraId="275D5D51" w14:textId="77777777" w:rsidR="001B1319" w:rsidRP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Kompletny blok hydrauliczny zamontowany w technologii „</w:t>
      </w:r>
      <w:r w:rsidRPr="001B1319">
        <w:rPr>
          <w:rFonts w:asciiTheme="minorHAnsi" w:hAnsiTheme="minorHAnsi" w:cstheme="minorHAnsi"/>
          <w:i/>
          <w:sz w:val="23"/>
          <w:szCs w:val="23"/>
        </w:rPr>
        <w:t>Sandwich</w:t>
      </w:r>
      <w:r w:rsidRPr="001B1319">
        <w:rPr>
          <w:rFonts w:asciiTheme="minorHAnsi" w:hAnsiTheme="minorHAnsi" w:cstheme="minorHAnsi"/>
          <w:sz w:val="23"/>
          <w:szCs w:val="23"/>
        </w:rPr>
        <w:t>”</w:t>
      </w:r>
      <w:r w:rsidRPr="001B1319">
        <w:rPr>
          <w:rFonts w:asciiTheme="minorHAnsi" w:hAnsiTheme="minorHAnsi" w:cstheme="minorHAnsi"/>
          <w:sz w:val="23"/>
          <w:szCs w:val="23"/>
        </w:rPr>
        <w:br/>
        <w:t xml:space="preserve">(bez przewodów </w:t>
      </w:r>
      <w:r w:rsidRPr="001B1319">
        <w:rPr>
          <w:rFonts w:asciiTheme="minorHAnsi" w:hAnsiTheme="minorHAnsi" w:cstheme="minorHAnsi"/>
          <w:spacing w:val="-2"/>
          <w:sz w:val="23"/>
          <w:szCs w:val="23"/>
        </w:rPr>
        <w:t>hydraulicznych)</w:t>
      </w:r>
    </w:p>
    <w:p w14:paraId="03353BFD"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Układ sterowania proporcjonalnego</w:t>
      </w:r>
      <w:r w:rsidRPr="001B1319">
        <w:rPr>
          <w:rFonts w:asciiTheme="minorHAnsi" w:hAnsiTheme="minorHAnsi" w:cstheme="minorHAnsi"/>
          <w:spacing w:val="-5"/>
          <w:sz w:val="23"/>
          <w:szCs w:val="23"/>
        </w:rPr>
        <w:t xml:space="preserve"> </w:t>
      </w:r>
      <w:r w:rsidRPr="001B1319">
        <w:rPr>
          <w:rFonts w:asciiTheme="minorHAnsi" w:hAnsiTheme="minorHAnsi" w:cstheme="minorHAnsi"/>
          <w:sz w:val="23"/>
          <w:szCs w:val="23"/>
        </w:rPr>
        <w:t>z ręcznym awaryjnym uruchamianiem poszczególnych zaworów, napędu taśmy, obrotów talerza i pompy solanki</w:t>
      </w:r>
    </w:p>
    <w:p w14:paraId="7304AA0D" w14:textId="77777777" w:rsidR="001B1319" w:rsidRP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Zintegrowany</w:t>
      </w:r>
      <w:r w:rsidRPr="001B1319">
        <w:rPr>
          <w:rFonts w:asciiTheme="minorHAnsi" w:hAnsiTheme="minorHAnsi" w:cstheme="minorHAnsi"/>
          <w:spacing w:val="8"/>
          <w:sz w:val="23"/>
          <w:szCs w:val="23"/>
        </w:rPr>
        <w:t xml:space="preserve"> </w:t>
      </w:r>
      <w:r w:rsidRPr="001B1319">
        <w:rPr>
          <w:rFonts w:asciiTheme="minorHAnsi" w:hAnsiTheme="minorHAnsi" w:cstheme="minorHAnsi"/>
          <w:sz w:val="23"/>
          <w:szCs w:val="23"/>
        </w:rPr>
        <w:t>zawór</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ograniczający ciśnienie</w:t>
      </w:r>
      <w:r w:rsidRPr="001B1319">
        <w:rPr>
          <w:rFonts w:asciiTheme="minorHAnsi" w:hAnsiTheme="minorHAnsi" w:cstheme="minorHAnsi"/>
          <w:spacing w:val="-2"/>
          <w:sz w:val="23"/>
          <w:szCs w:val="23"/>
        </w:rPr>
        <w:t xml:space="preserve"> do </w:t>
      </w:r>
      <w:r w:rsidRPr="001B1319">
        <w:rPr>
          <w:rFonts w:asciiTheme="minorHAnsi" w:hAnsiTheme="minorHAnsi" w:cstheme="minorHAnsi"/>
          <w:sz w:val="23"/>
          <w:szCs w:val="23"/>
        </w:rPr>
        <w:t>250</w:t>
      </w:r>
      <w:r w:rsidRPr="001B1319">
        <w:rPr>
          <w:rFonts w:asciiTheme="minorHAnsi" w:hAnsiTheme="minorHAnsi" w:cstheme="minorHAnsi"/>
          <w:spacing w:val="-14"/>
          <w:sz w:val="23"/>
          <w:szCs w:val="23"/>
        </w:rPr>
        <w:t xml:space="preserve"> </w:t>
      </w:r>
      <w:r w:rsidRPr="001B1319">
        <w:rPr>
          <w:rFonts w:asciiTheme="minorHAnsi" w:hAnsiTheme="minorHAnsi" w:cstheme="minorHAnsi"/>
          <w:spacing w:val="-4"/>
          <w:sz w:val="23"/>
          <w:szCs w:val="23"/>
        </w:rPr>
        <w:t>bar</w:t>
      </w:r>
    </w:p>
    <w:p w14:paraId="2E1BCF87"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Dozowanie</w:t>
      </w:r>
      <w:r w:rsidRPr="001B1319">
        <w:rPr>
          <w:rFonts w:asciiTheme="minorHAnsi" w:hAnsiTheme="minorHAnsi" w:cstheme="minorHAnsi"/>
          <w:spacing w:val="4"/>
          <w:sz w:val="23"/>
          <w:szCs w:val="23"/>
        </w:rPr>
        <w:t xml:space="preserve"> </w:t>
      </w:r>
      <w:r w:rsidRPr="001B1319">
        <w:rPr>
          <w:rFonts w:asciiTheme="minorHAnsi" w:hAnsiTheme="minorHAnsi" w:cstheme="minorHAnsi"/>
          <w:sz w:val="23"/>
          <w:szCs w:val="23"/>
        </w:rPr>
        <w:t>dawki</w:t>
      </w:r>
      <w:r w:rsidRPr="001B1319">
        <w:rPr>
          <w:rFonts w:asciiTheme="minorHAnsi" w:hAnsiTheme="minorHAnsi" w:cstheme="minorHAnsi"/>
          <w:spacing w:val="-11"/>
          <w:sz w:val="23"/>
          <w:szCs w:val="23"/>
        </w:rPr>
        <w:t xml:space="preserve"> </w:t>
      </w:r>
      <w:r w:rsidRPr="001B1319">
        <w:rPr>
          <w:rFonts w:asciiTheme="minorHAnsi" w:hAnsiTheme="minorHAnsi" w:cstheme="minorHAnsi"/>
          <w:sz w:val="23"/>
          <w:szCs w:val="23"/>
        </w:rPr>
        <w:t>rozsypywanego</w:t>
      </w:r>
      <w:r w:rsidRPr="001B1319">
        <w:rPr>
          <w:rFonts w:asciiTheme="minorHAnsi" w:hAnsiTheme="minorHAnsi" w:cstheme="minorHAnsi"/>
          <w:spacing w:val="10"/>
          <w:sz w:val="23"/>
          <w:szCs w:val="23"/>
        </w:rPr>
        <w:t xml:space="preserve"> </w:t>
      </w:r>
      <w:r w:rsidRPr="001B1319">
        <w:rPr>
          <w:rFonts w:asciiTheme="minorHAnsi" w:hAnsiTheme="minorHAnsi" w:cstheme="minorHAnsi"/>
          <w:sz w:val="23"/>
          <w:szCs w:val="23"/>
        </w:rPr>
        <w:t>materiału</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poprzez</w:t>
      </w:r>
      <w:r w:rsidRPr="001B1319">
        <w:rPr>
          <w:rFonts w:asciiTheme="minorHAnsi" w:hAnsiTheme="minorHAnsi" w:cstheme="minorHAnsi"/>
          <w:spacing w:val="-4"/>
          <w:sz w:val="23"/>
          <w:szCs w:val="23"/>
        </w:rPr>
        <w:t xml:space="preserve"> </w:t>
      </w:r>
      <w:r w:rsidRPr="001B1319">
        <w:rPr>
          <w:rFonts w:asciiTheme="minorHAnsi" w:hAnsiTheme="minorHAnsi" w:cstheme="minorHAnsi"/>
          <w:sz w:val="23"/>
          <w:szCs w:val="23"/>
        </w:rPr>
        <w:t>zmianę</w:t>
      </w:r>
      <w:r w:rsidRPr="001B1319">
        <w:rPr>
          <w:rFonts w:asciiTheme="minorHAnsi" w:hAnsiTheme="minorHAnsi" w:cstheme="minorHAnsi"/>
          <w:spacing w:val="-1"/>
          <w:sz w:val="23"/>
          <w:szCs w:val="23"/>
        </w:rPr>
        <w:t xml:space="preserve"> </w:t>
      </w:r>
      <w:r w:rsidRPr="001B1319">
        <w:rPr>
          <w:rFonts w:asciiTheme="minorHAnsi" w:hAnsiTheme="minorHAnsi" w:cstheme="minorHAnsi"/>
          <w:sz w:val="23"/>
          <w:szCs w:val="23"/>
        </w:rPr>
        <w:t>prędkości taśmy</w:t>
      </w:r>
      <w:r w:rsidRPr="001B1319">
        <w:rPr>
          <w:rFonts w:asciiTheme="minorHAnsi" w:hAnsiTheme="minorHAnsi" w:cstheme="minorHAnsi"/>
          <w:spacing w:val="-4"/>
          <w:sz w:val="23"/>
          <w:szCs w:val="23"/>
        </w:rPr>
        <w:t xml:space="preserve"> </w:t>
      </w:r>
      <w:r w:rsidRPr="001B1319">
        <w:rPr>
          <w:rFonts w:asciiTheme="minorHAnsi" w:hAnsiTheme="minorHAnsi" w:cstheme="minorHAnsi"/>
          <w:spacing w:val="-2"/>
          <w:sz w:val="23"/>
          <w:szCs w:val="23"/>
        </w:rPr>
        <w:t>transportowe</w:t>
      </w:r>
      <w:r w:rsidRPr="001B1319">
        <w:rPr>
          <w:rFonts w:asciiTheme="minorHAnsi" w:hAnsiTheme="minorHAnsi" w:cstheme="minorHAnsi"/>
          <w:sz w:val="23"/>
          <w:szCs w:val="23"/>
        </w:rPr>
        <w:t>j</w:t>
      </w:r>
    </w:p>
    <w:p w14:paraId="4F0CB260" w14:textId="77777777" w:rsidR="001B1319" w:rsidRP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Układ solankowy o</w:t>
      </w:r>
      <w:r w:rsidRPr="001B1319">
        <w:rPr>
          <w:rFonts w:asciiTheme="minorHAnsi" w:hAnsiTheme="minorHAnsi" w:cstheme="minorHAnsi"/>
          <w:spacing w:val="-1"/>
          <w:sz w:val="23"/>
          <w:szCs w:val="23"/>
        </w:rPr>
        <w:t xml:space="preserve"> </w:t>
      </w:r>
      <w:r w:rsidRPr="001B1319">
        <w:rPr>
          <w:rFonts w:asciiTheme="minorHAnsi" w:hAnsiTheme="minorHAnsi" w:cstheme="minorHAnsi"/>
          <w:sz w:val="23"/>
          <w:szCs w:val="23"/>
        </w:rPr>
        <w:t>pojemności minimalnej wynoszącej 2</w:t>
      </w:r>
      <w:r w:rsidRPr="001B1319">
        <w:rPr>
          <w:rFonts w:asciiTheme="minorHAnsi" w:hAnsiTheme="minorHAnsi" w:cstheme="minorHAnsi"/>
          <w:spacing w:val="-2"/>
          <w:sz w:val="23"/>
          <w:szCs w:val="23"/>
        </w:rPr>
        <w:t>.</w:t>
      </w:r>
      <w:r w:rsidRPr="001B1319">
        <w:rPr>
          <w:rFonts w:asciiTheme="minorHAnsi" w:hAnsiTheme="minorHAnsi" w:cstheme="minorHAnsi"/>
          <w:sz w:val="23"/>
          <w:szCs w:val="23"/>
        </w:rPr>
        <w:t>000</w:t>
      </w:r>
      <w:r w:rsidRPr="001B1319">
        <w:rPr>
          <w:rFonts w:asciiTheme="minorHAnsi" w:hAnsiTheme="minorHAnsi" w:cstheme="minorHAnsi"/>
          <w:spacing w:val="-3"/>
          <w:sz w:val="23"/>
          <w:szCs w:val="23"/>
        </w:rPr>
        <w:t xml:space="preserve"> </w:t>
      </w:r>
      <w:r w:rsidRPr="001B1319">
        <w:rPr>
          <w:rFonts w:asciiTheme="minorHAnsi" w:hAnsiTheme="minorHAnsi" w:cstheme="minorHAnsi"/>
          <w:sz w:val="23"/>
          <w:szCs w:val="23"/>
        </w:rPr>
        <w:t>litrów w</w:t>
      </w:r>
      <w:r w:rsidRPr="001B1319">
        <w:rPr>
          <w:rFonts w:asciiTheme="minorHAnsi" w:hAnsiTheme="minorHAnsi" w:cstheme="minorHAnsi"/>
          <w:spacing w:val="-3"/>
          <w:sz w:val="23"/>
          <w:szCs w:val="23"/>
        </w:rPr>
        <w:t xml:space="preserve"> </w:t>
      </w:r>
      <w:r w:rsidRPr="001B1319">
        <w:rPr>
          <w:rFonts w:asciiTheme="minorHAnsi" w:hAnsiTheme="minorHAnsi" w:cstheme="minorHAnsi"/>
          <w:sz w:val="23"/>
          <w:szCs w:val="23"/>
        </w:rPr>
        <w:t>2</w:t>
      </w:r>
      <w:r w:rsidRPr="001B1319">
        <w:rPr>
          <w:rFonts w:asciiTheme="minorHAnsi" w:hAnsiTheme="minorHAnsi" w:cstheme="minorHAnsi"/>
          <w:spacing w:val="-4"/>
          <w:sz w:val="23"/>
          <w:szCs w:val="23"/>
        </w:rPr>
        <w:t xml:space="preserve"> </w:t>
      </w:r>
      <w:r w:rsidRPr="001B1319">
        <w:rPr>
          <w:rFonts w:asciiTheme="minorHAnsi" w:hAnsiTheme="minorHAnsi" w:cstheme="minorHAnsi"/>
          <w:sz w:val="23"/>
          <w:szCs w:val="23"/>
        </w:rPr>
        <w:t>zbiornikach</w:t>
      </w:r>
      <w:r w:rsidRPr="001B1319">
        <w:rPr>
          <w:rFonts w:asciiTheme="minorHAnsi" w:hAnsiTheme="minorHAnsi" w:cstheme="minorHAnsi"/>
          <w:sz w:val="23"/>
          <w:szCs w:val="23"/>
        </w:rPr>
        <w:br/>
        <w:t>z polietylenu (PE) po obu</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stronach posypywarki, napełniany przez złącze typu</w:t>
      </w:r>
      <w:r w:rsidRPr="001B1319">
        <w:rPr>
          <w:rFonts w:asciiTheme="minorHAnsi" w:hAnsiTheme="minorHAnsi" w:cstheme="minorHAnsi"/>
          <w:spacing w:val="-9"/>
          <w:sz w:val="23"/>
          <w:szCs w:val="23"/>
        </w:rPr>
        <w:t xml:space="preserve"> </w:t>
      </w:r>
      <w:r w:rsidRPr="001B1319">
        <w:rPr>
          <w:rFonts w:asciiTheme="minorHAnsi" w:hAnsiTheme="minorHAnsi" w:cstheme="minorHAnsi"/>
          <w:sz w:val="23"/>
          <w:szCs w:val="23"/>
        </w:rPr>
        <w:t>„</w:t>
      </w:r>
      <w:proofErr w:type="spellStart"/>
      <w:r w:rsidRPr="001B1319">
        <w:rPr>
          <w:rFonts w:asciiTheme="minorHAnsi" w:hAnsiTheme="minorHAnsi" w:cstheme="minorHAnsi"/>
          <w:sz w:val="23"/>
          <w:szCs w:val="23"/>
        </w:rPr>
        <w:t>Storz</w:t>
      </w:r>
      <w:proofErr w:type="spellEnd"/>
      <w:r w:rsidRPr="001B1319">
        <w:rPr>
          <w:rFonts w:asciiTheme="minorHAnsi" w:hAnsiTheme="minorHAnsi" w:cstheme="minorHAnsi"/>
          <w:sz w:val="23"/>
          <w:szCs w:val="23"/>
        </w:rPr>
        <w:t xml:space="preserve"> 2” z filtrem ze wskaźnikiem napełnienia i zaworem</w:t>
      </w:r>
      <w:r w:rsidRPr="001B1319">
        <w:rPr>
          <w:rFonts w:asciiTheme="minorHAnsi" w:hAnsiTheme="minorHAnsi" w:cstheme="minorHAnsi"/>
          <w:spacing w:val="12"/>
          <w:sz w:val="23"/>
          <w:szCs w:val="23"/>
        </w:rPr>
        <w:t xml:space="preserve"> </w:t>
      </w:r>
      <w:r w:rsidRPr="001B1319">
        <w:rPr>
          <w:rFonts w:asciiTheme="minorHAnsi" w:hAnsiTheme="minorHAnsi" w:cstheme="minorHAnsi"/>
          <w:sz w:val="23"/>
          <w:szCs w:val="23"/>
        </w:rPr>
        <w:t>odpowietrzającym</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umieszczonym</w:t>
      </w:r>
      <w:r w:rsidRPr="001B1319">
        <w:rPr>
          <w:rFonts w:asciiTheme="minorHAnsi" w:hAnsiTheme="minorHAnsi" w:cstheme="minorHAnsi"/>
          <w:spacing w:val="20"/>
          <w:sz w:val="23"/>
          <w:szCs w:val="23"/>
        </w:rPr>
        <w:t xml:space="preserve"> </w:t>
      </w:r>
      <w:r w:rsidRPr="001B1319">
        <w:rPr>
          <w:rFonts w:asciiTheme="minorHAnsi" w:hAnsiTheme="minorHAnsi" w:cstheme="minorHAnsi"/>
          <w:spacing w:val="-2"/>
          <w:sz w:val="23"/>
          <w:szCs w:val="23"/>
        </w:rPr>
        <w:t>centralnie</w:t>
      </w:r>
    </w:p>
    <w:p w14:paraId="0134B391"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Pompa</w:t>
      </w:r>
      <w:r w:rsidRPr="001B1319">
        <w:rPr>
          <w:rFonts w:asciiTheme="minorHAnsi" w:hAnsiTheme="minorHAnsi" w:cstheme="minorHAnsi"/>
          <w:spacing w:val="-5"/>
          <w:sz w:val="23"/>
          <w:szCs w:val="23"/>
        </w:rPr>
        <w:t xml:space="preserve"> </w:t>
      </w:r>
      <w:r w:rsidRPr="001B1319">
        <w:rPr>
          <w:rFonts w:asciiTheme="minorHAnsi" w:hAnsiTheme="minorHAnsi" w:cstheme="minorHAnsi"/>
          <w:sz w:val="23"/>
          <w:szCs w:val="23"/>
        </w:rPr>
        <w:t>zębata solanki</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o</w:t>
      </w:r>
      <w:r w:rsidRPr="001B1319">
        <w:rPr>
          <w:rFonts w:asciiTheme="minorHAnsi" w:hAnsiTheme="minorHAnsi" w:cstheme="minorHAnsi"/>
          <w:spacing w:val="-8"/>
          <w:sz w:val="23"/>
          <w:szCs w:val="23"/>
        </w:rPr>
        <w:t xml:space="preserve"> </w:t>
      </w:r>
      <w:r w:rsidRPr="001B1319">
        <w:rPr>
          <w:rFonts w:asciiTheme="minorHAnsi" w:hAnsiTheme="minorHAnsi" w:cstheme="minorHAnsi"/>
          <w:sz w:val="23"/>
          <w:szCs w:val="23"/>
        </w:rPr>
        <w:t>wydajności</w:t>
      </w:r>
      <w:r w:rsidRPr="001B1319">
        <w:rPr>
          <w:rFonts w:asciiTheme="minorHAnsi" w:hAnsiTheme="minorHAnsi" w:cstheme="minorHAnsi"/>
          <w:spacing w:val="-7"/>
          <w:sz w:val="23"/>
          <w:szCs w:val="23"/>
        </w:rPr>
        <w:t xml:space="preserve"> co najmniej </w:t>
      </w:r>
      <w:r w:rsidRPr="001B1319">
        <w:rPr>
          <w:rFonts w:asciiTheme="minorHAnsi" w:hAnsiTheme="minorHAnsi" w:cstheme="minorHAnsi"/>
          <w:sz w:val="23"/>
          <w:szCs w:val="23"/>
        </w:rPr>
        <w:t>100</w:t>
      </w:r>
      <w:r w:rsidRPr="001B1319">
        <w:rPr>
          <w:rFonts w:asciiTheme="minorHAnsi" w:hAnsiTheme="minorHAnsi" w:cstheme="minorHAnsi"/>
          <w:spacing w:val="-14"/>
          <w:sz w:val="23"/>
          <w:szCs w:val="23"/>
        </w:rPr>
        <w:t xml:space="preserve"> </w:t>
      </w:r>
      <w:r w:rsidRPr="001B1319">
        <w:rPr>
          <w:rFonts w:asciiTheme="minorHAnsi" w:hAnsiTheme="minorHAnsi" w:cstheme="minorHAnsi"/>
          <w:sz w:val="23"/>
          <w:szCs w:val="23"/>
        </w:rPr>
        <w:t>I. / min.</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zabezpieczona przed</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pracą</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na</w:t>
      </w:r>
      <w:r w:rsidRPr="001B1319">
        <w:rPr>
          <w:rFonts w:asciiTheme="minorHAnsi" w:hAnsiTheme="minorHAnsi" w:cstheme="minorHAnsi"/>
          <w:spacing w:val="-12"/>
          <w:sz w:val="23"/>
          <w:szCs w:val="23"/>
        </w:rPr>
        <w:t xml:space="preserve"> </w:t>
      </w:r>
      <w:r w:rsidRPr="001B1319">
        <w:rPr>
          <w:rFonts w:asciiTheme="minorHAnsi" w:hAnsiTheme="minorHAnsi" w:cstheme="minorHAnsi"/>
          <w:sz w:val="23"/>
          <w:szCs w:val="23"/>
        </w:rPr>
        <w:t>„sucho” z automatyczną</w:t>
      </w:r>
      <w:r w:rsidRPr="001B1319">
        <w:rPr>
          <w:rFonts w:asciiTheme="minorHAnsi" w:hAnsiTheme="minorHAnsi" w:cstheme="minorHAnsi"/>
          <w:spacing w:val="40"/>
          <w:sz w:val="23"/>
          <w:szCs w:val="23"/>
        </w:rPr>
        <w:t xml:space="preserve"> </w:t>
      </w:r>
      <w:r w:rsidRPr="001B1319">
        <w:rPr>
          <w:rFonts w:asciiTheme="minorHAnsi" w:hAnsiTheme="minorHAnsi" w:cstheme="minorHAnsi"/>
          <w:sz w:val="23"/>
          <w:szCs w:val="23"/>
        </w:rPr>
        <w:t>redukcją obrotów po włączeniu funkcji zwilżania</w:t>
      </w:r>
    </w:p>
    <w:p w14:paraId="2B0220A4"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lastRenderedPageBreak/>
        <w:t>W przewodzie podającym zamontowany czujnik przepływu solanki - brak solanki sygnalizowany na pulpicie w kabinie kierowcy, odczyt z czujnika „brak solanki” powoduje wyłączenie pompy</w:t>
      </w:r>
    </w:p>
    <w:p w14:paraId="76976B8A"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Dokładność dozowania solanki</w:t>
      </w:r>
      <w:r w:rsidRPr="001B1319">
        <w:rPr>
          <w:rFonts w:asciiTheme="minorHAnsi" w:hAnsiTheme="minorHAnsi" w:cstheme="minorHAnsi"/>
          <w:spacing w:val="-13"/>
          <w:sz w:val="23"/>
          <w:szCs w:val="23"/>
        </w:rPr>
        <w:t xml:space="preserve"> </w:t>
      </w:r>
      <w:r w:rsidRPr="001B1319">
        <w:rPr>
          <w:rFonts w:asciiTheme="minorHAnsi" w:hAnsiTheme="minorHAnsi" w:cstheme="minorHAnsi"/>
          <w:sz w:val="23"/>
          <w:szCs w:val="23"/>
        </w:rPr>
        <w:t>zapewniona</w:t>
      </w:r>
      <w:r w:rsidRPr="001B1319">
        <w:rPr>
          <w:rFonts w:asciiTheme="minorHAnsi" w:hAnsiTheme="minorHAnsi" w:cstheme="minorHAnsi"/>
          <w:spacing w:val="-2"/>
          <w:sz w:val="23"/>
          <w:szCs w:val="23"/>
        </w:rPr>
        <w:t xml:space="preserve"> </w:t>
      </w:r>
      <w:r w:rsidRPr="001B1319">
        <w:rPr>
          <w:rFonts w:asciiTheme="minorHAnsi" w:hAnsiTheme="minorHAnsi" w:cstheme="minorHAnsi"/>
          <w:sz w:val="23"/>
          <w:szCs w:val="23"/>
        </w:rPr>
        <w:t>poprzez</w:t>
      </w:r>
      <w:r w:rsidRPr="001B1319">
        <w:rPr>
          <w:rFonts w:asciiTheme="minorHAnsi" w:hAnsiTheme="minorHAnsi" w:cstheme="minorHAnsi"/>
          <w:spacing w:val="26"/>
          <w:sz w:val="23"/>
          <w:szCs w:val="23"/>
        </w:rPr>
        <w:t xml:space="preserve"> </w:t>
      </w:r>
      <w:r w:rsidRPr="001B1319">
        <w:rPr>
          <w:rFonts w:asciiTheme="minorHAnsi" w:hAnsiTheme="minorHAnsi" w:cstheme="minorHAnsi"/>
          <w:sz w:val="23"/>
          <w:szCs w:val="23"/>
        </w:rPr>
        <w:t>przesyłanie</w:t>
      </w:r>
      <w:r w:rsidRPr="001B1319">
        <w:rPr>
          <w:rFonts w:asciiTheme="minorHAnsi" w:hAnsiTheme="minorHAnsi" w:cstheme="minorHAnsi"/>
          <w:spacing w:val="-6"/>
          <w:sz w:val="23"/>
          <w:szCs w:val="23"/>
        </w:rPr>
        <w:t xml:space="preserve"> </w:t>
      </w:r>
      <w:r w:rsidRPr="001B1319">
        <w:rPr>
          <w:rFonts w:asciiTheme="minorHAnsi" w:hAnsiTheme="minorHAnsi" w:cstheme="minorHAnsi"/>
          <w:sz w:val="23"/>
          <w:szCs w:val="23"/>
        </w:rPr>
        <w:t>do</w:t>
      </w:r>
      <w:r w:rsidRPr="001B1319">
        <w:rPr>
          <w:rFonts w:asciiTheme="minorHAnsi" w:hAnsiTheme="minorHAnsi" w:cstheme="minorHAnsi"/>
          <w:spacing w:val="-13"/>
          <w:sz w:val="23"/>
          <w:szCs w:val="23"/>
        </w:rPr>
        <w:t xml:space="preserve"> </w:t>
      </w:r>
      <w:r w:rsidRPr="001B1319">
        <w:rPr>
          <w:rFonts w:asciiTheme="minorHAnsi" w:hAnsiTheme="minorHAnsi" w:cstheme="minorHAnsi"/>
          <w:sz w:val="23"/>
          <w:szCs w:val="23"/>
        </w:rPr>
        <w:t>systemu</w:t>
      </w:r>
      <w:r w:rsidRPr="001B1319">
        <w:rPr>
          <w:rFonts w:asciiTheme="minorHAnsi" w:hAnsiTheme="minorHAnsi" w:cstheme="minorHAnsi"/>
          <w:spacing w:val="-11"/>
          <w:sz w:val="23"/>
          <w:szCs w:val="23"/>
        </w:rPr>
        <w:t xml:space="preserve"> </w:t>
      </w:r>
      <w:r w:rsidRPr="001B1319">
        <w:rPr>
          <w:rFonts w:asciiTheme="minorHAnsi" w:hAnsiTheme="minorHAnsi" w:cstheme="minorHAnsi"/>
          <w:sz w:val="23"/>
          <w:szCs w:val="23"/>
        </w:rPr>
        <w:t>sygnału zwrotnego z czujnika obrotów pompy</w:t>
      </w:r>
    </w:p>
    <w:p w14:paraId="5932DD2F"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Posypywarka dostosowana</w:t>
      </w:r>
      <w:r w:rsidRPr="001B1319">
        <w:rPr>
          <w:rFonts w:asciiTheme="minorHAnsi" w:hAnsiTheme="minorHAnsi" w:cstheme="minorHAnsi"/>
          <w:spacing w:val="22"/>
          <w:sz w:val="23"/>
          <w:szCs w:val="23"/>
        </w:rPr>
        <w:t xml:space="preserve"> </w:t>
      </w:r>
      <w:r w:rsidRPr="001B1319">
        <w:rPr>
          <w:rFonts w:asciiTheme="minorHAnsi" w:hAnsiTheme="minorHAnsi" w:cstheme="minorHAnsi"/>
          <w:sz w:val="23"/>
          <w:szCs w:val="23"/>
        </w:rPr>
        <w:t>do</w:t>
      </w:r>
      <w:r w:rsidRPr="001B1319">
        <w:rPr>
          <w:rFonts w:asciiTheme="minorHAnsi" w:hAnsiTheme="minorHAnsi" w:cstheme="minorHAnsi"/>
          <w:spacing w:val="-9"/>
          <w:sz w:val="23"/>
          <w:szCs w:val="23"/>
        </w:rPr>
        <w:t xml:space="preserve"> </w:t>
      </w:r>
      <w:r w:rsidRPr="001B1319">
        <w:rPr>
          <w:rFonts w:asciiTheme="minorHAnsi" w:hAnsiTheme="minorHAnsi" w:cstheme="minorHAnsi"/>
          <w:sz w:val="23"/>
          <w:szCs w:val="23"/>
        </w:rPr>
        <w:t>rozsypywania różnych materiałów np.:</w:t>
      </w:r>
      <w:r w:rsidRPr="001B1319">
        <w:rPr>
          <w:rFonts w:asciiTheme="minorHAnsi" w:hAnsiTheme="minorHAnsi" w:cstheme="minorHAnsi"/>
          <w:spacing w:val="-12"/>
          <w:sz w:val="23"/>
          <w:szCs w:val="23"/>
        </w:rPr>
        <w:t xml:space="preserve"> </w:t>
      </w:r>
      <w:r w:rsidRPr="001B1319">
        <w:rPr>
          <w:rFonts w:asciiTheme="minorHAnsi" w:hAnsiTheme="minorHAnsi" w:cstheme="minorHAnsi"/>
          <w:sz w:val="23"/>
          <w:szCs w:val="23"/>
        </w:rPr>
        <w:t>chlorek sodu,</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chlorek wapnia, piasek, mieszanka chlorowo-solna,</w:t>
      </w:r>
      <w:r w:rsidRPr="001B1319">
        <w:rPr>
          <w:rFonts w:asciiTheme="minorHAnsi" w:hAnsiTheme="minorHAnsi" w:cstheme="minorHAnsi"/>
          <w:spacing w:val="-13"/>
          <w:sz w:val="23"/>
          <w:szCs w:val="23"/>
        </w:rPr>
        <w:t xml:space="preserve"> </w:t>
      </w:r>
      <w:r w:rsidRPr="001B1319">
        <w:rPr>
          <w:rFonts w:asciiTheme="minorHAnsi" w:hAnsiTheme="minorHAnsi" w:cstheme="minorHAnsi"/>
          <w:sz w:val="23"/>
          <w:szCs w:val="23"/>
        </w:rPr>
        <w:t>mieszanka piaskowo-solna</w:t>
      </w:r>
      <w:r w:rsidRPr="001B1319">
        <w:rPr>
          <w:rFonts w:asciiTheme="minorHAnsi" w:hAnsiTheme="minorHAnsi" w:cstheme="minorHAnsi"/>
          <w:sz w:val="23"/>
          <w:szCs w:val="23"/>
        </w:rPr>
        <w:br/>
        <w:t>z możliwością zaprogramowania parametrów rozsypywanego materiału: ciężaru właściwego lub wielkości ziaren (granulacji)</w:t>
      </w:r>
    </w:p>
    <w:p w14:paraId="3B66BD72"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Taśmowy</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system</w:t>
      </w:r>
      <w:r w:rsidRPr="001B1319">
        <w:rPr>
          <w:rFonts w:asciiTheme="minorHAnsi" w:hAnsiTheme="minorHAnsi" w:cstheme="minorHAnsi"/>
          <w:spacing w:val="-8"/>
          <w:sz w:val="23"/>
          <w:szCs w:val="23"/>
        </w:rPr>
        <w:t xml:space="preserve"> </w:t>
      </w:r>
      <w:r w:rsidRPr="001B1319">
        <w:rPr>
          <w:rFonts w:asciiTheme="minorHAnsi" w:hAnsiTheme="minorHAnsi" w:cstheme="minorHAnsi"/>
          <w:sz w:val="23"/>
          <w:szCs w:val="23"/>
        </w:rPr>
        <w:t>podawania</w:t>
      </w:r>
      <w:r w:rsidRPr="001B1319">
        <w:rPr>
          <w:rFonts w:asciiTheme="minorHAnsi" w:hAnsiTheme="minorHAnsi" w:cstheme="minorHAnsi"/>
          <w:spacing w:val="7"/>
          <w:sz w:val="23"/>
          <w:szCs w:val="23"/>
        </w:rPr>
        <w:t xml:space="preserve"> </w:t>
      </w:r>
      <w:r w:rsidRPr="001B1319">
        <w:rPr>
          <w:rFonts w:asciiTheme="minorHAnsi" w:hAnsiTheme="minorHAnsi" w:cstheme="minorHAnsi"/>
          <w:sz w:val="23"/>
          <w:szCs w:val="23"/>
        </w:rPr>
        <w:t>środków</w:t>
      </w:r>
      <w:r w:rsidRPr="001B1319">
        <w:rPr>
          <w:rFonts w:asciiTheme="minorHAnsi" w:hAnsiTheme="minorHAnsi" w:cstheme="minorHAnsi"/>
          <w:spacing w:val="-4"/>
          <w:sz w:val="23"/>
          <w:szCs w:val="23"/>
        </w:rPr>
        <w:t xml:space="preserve"> </w:t>
      </w:r>
      <w:r w:rsidRPr="001B1319">
        <w:rPr>
          <w:rFonts w:asciiTheme="minorHAnsi" w:hAnsiTheme="minorHAnsi" w:cstheme="minorHAnsi"/>
          <w:spacing w:val="-2"/>
          <w:sz w:val="23"/>
          <w:szCs w:val="23"/>
        </w:rPr>
        <w:t>chemicznych</w:t>
      </w:r>
      <w:r w:rsidRPr="001B1319">
        <w:rPr>
          <w:rFonts w:asciiTheme="minorHAnsi" w:hAnsiTheme="minorHAnsi" w:cstheme="minorHAnsi"/>
          <w:sz w:val="23"/>
          <w:szCs w:val="23"/>
        </w:rPr>
        <w:t xml:space="preserve"> za pomocą profilowanej gumowej taśmy transportera o szerokości max. 400 mm., na całej długości podparta na płycie ślizgowej zapewniająca rozdrabnianie zbrylonego lub zawilgoconego materiału poprzez ograniczenie otwarcia klapy dozującej do wysokości:</w:t>
      </w:r>
      <w:r w:rsidRPr="001B1319">
        <w:rPr>
          <w:rFonts w:asciiTheme="minorHAnsi" w:hAnsiTheme="minorHAnsi" w:cstheme="minorHAnsi"/>
          <w:spacing w:val="-1"/>
          <w:sz w:val="23"/>
          <w:szCs w:val="23"/>
        </w:rPr>
        <w:t xml:space="preserve"> </w:t>
      </w:r>
      <w:r w:rsidRPr="001B1319">
        <w:rPr>
          <w:rFonts w:asciiTheme="minorHAnsi" w:hAnsiTheme="minorHAnsi" w:cstheme="minorHAnsi"/>
          <w:sz w:val="23"/>
          <w:szCs w:val="23"/>
        </w:rPr>
        <w:t>40</w:t>
      </w:r>
      <w:r w:rsidRPr="001B1319">
        <w:rPr>
          <w:rFonts w:asciiTheme="minorHAnsi" w:hAnsiTheme="minorHAnsi" w:cstheme="minorHAnsi"/>
          <w:spacing w:val="-8"/>
          <w:sz w:val="23"/>
          <w:szCs w:val="23"/>
        </w:rPr>
        <w:t xml:space="preserve"> </w:t>
      </w:r>
      <w:r w:rsidRPr="001B1319">
        <w:rPr>
          <w:rFonts w:asciiTheme="minorHAnsi" w:hAnsiTheme="minorHAnsi" w:cstheme="minorHAnsi"/>
          <w:sz w:val="23"/>
          <w:szCs w:val="23"/>
        </w:rPr>
        <w:t>mm.</w:t>
      </w:r>
      <w:r w:rsidRPr="001B1319">
        <w:rPr>
          <w:rFonts w:asciiTheme="minorHAnsi" w:hAnsiTheme="minorHAnsi" w:cstheme="minorHAnsi"/>
          <w:spacing w:val="-2"/>
          <w:sz w:val="23"/>
          <w:szCs w:val="23"/>
        </w:rPr>
        <w:t xml:space="preserve"> </w:t>
      </w:r>
      <w:r w:rsidRPr="001B1319">
        <w:rPr>
          <w:rFonts w:asciiTheme="minorHAnsi" w:hAnsiTheme="minorHAnsi" w:cstheme="minorHAnsi"/>
          <w:sz w:val="23"/>
          <w:szCs w:val="23"/>
        </w:rPr>
        <w:t>dla soli oraz</w:t>
      </w:r>
      <w:r w:rsidRPr="001B1319">
        <w:rPr>
          <w:rFonts w:asciiTheme="minorHAnsi" w:hAnsiTheme="minorHAnsi" w:cstheme="minorHAnsi"/>
          <w:spacing w:val="-8"/>
          <w:sz w:val="23"/>
          <w:szCs w:val="23"/>
        </w:rPr>
        <w:t xml:space="preserve"> </w:t>
      </w:r>
      <w:r w:rsidRPr="001B1319">
        <w:rPr>
          <w:rFonts w:asciiTheme="minorHAnsi" w:hAnsiTheme="minorHAnsi" w:cstheme="minorHAnsi"/>
          <w:sz w:val="23"/>
          <w:szCs w:val="23"/>
        </w:rPr>
        <w:t>130 mm.</w:t>
      </w:r>
      <w:r w:rsidRPr="001B1319">
        <w:rPr>
          <w:rFonts w:asciiTheme="minorHAnsi" w:hAnsiTheme="minorHAnsi" w:cstheme="minorHAnsi"/>
          <w:sz w:val="23"/>
          <w:szCs w:val="23"/>
        </w:rPr>
        <w:br/>
        <w:t>dla piasku</w:t>
      </w:r>
    </w:p>
    <w:p w14:paraId="26122219" w14:textId="77777777" w:rsidR="001B1319" w:rsidRP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pacing w:val="-4"/>
          <w:sz w:val="23"/>
          <w:szCs w:val="23"/>
        </w:rPr>
        <w:t>Regulowana</w:t>
      </w:r>
      <w:r w:rsidRPr="001B1319">
        <w:rPr>
          <w:rFonts w:asciiTheme="minorHAnsi" w:hAnsiTheme="minorHAnsi" w:cstheme="minorHAnsi"/>
          <w:spacing w:val="7"/>
          <w:sz w:val="23"/>
          <w:szCs w:val="23"/>
        </w:rPr>
        <w:t xml:space="preserve"> </w:t>
      </w:r>
      <w:r w:rsidRPr="001B1319">
        <w:rPr>
          <w:rFonts w:asciiTheme="minorHAnsi" w:hAnsiTheme="minorHAnsi" w:cstheme="minorHAnsi"/>
          <w:spacing w:val="-4"/>
          <w:sz w:val="23"/>
          <w:szCs w:val="23"/>
        </w:rPr>
        <w:t>wysokość</w:t>
      </w:r>
      <w:r w:rsidRPr="001B1319">
        <w:rPr>
          <w:rFonts w:asciiTheme="minorHAnsi" w:hAnsiTheme="minorHAnsi" w:cstheme="minorHAnsi"/>
          <w:spacing w:val="-5"/>
          <w:sz w:val="23"/>
          <w:szCs w:val="23"/>
        </w:rPr>
        <w:t xml:space="preserve"> </w:t>
      </w:r>
      <w:r w:rsidRPr="001B1319">
        <w:rPr>
          <w:rFonts w:asciiTheme="minorHAnsi" w:hAnsiTheme="minorHAnsi" w:cstheme="minorHAnsi"/>
          <w:spacing w:val="-4"/>
          <w:sz w:val="23"/>
          <w:szCs w:val="23"/>
        </w:rPr>
        <w:t>talerza</w:t>
      </w:r>
      <w:r w:rsidRPr="001B1319">
        <w:rPr>
          <w:rFonts w:asciiTheme="minorHAnsi" w:hAnsiTheme="minorHAnsi" w:cstheme="minorHAnsi"/>
          <w:sz w:val="23"/>
          <w:szCs w:val="23"/>
        </w:rPr>
        <w:t xml:space="preserve"> </w:t>
      </w:r>
      <w:r w:rsidRPr="001B1319">
        <w:rPr>
          <w:rFonts w:asciiTheme="minorHAnsi" w:hAnsiTheme="minorHAnsi" w:cstheme="minorHAnsi"/>
          <w:spacing w:val="-4"/>
          <w:sz w:val="23"/>
          <w:szCs w:val="23"/>
        </w:rPr>
        <w:t>rozrzucającego</w:t>
      </w:r>
    </w:p>
    <w:p w14:paraId="59CE35EA" w14:textId="77777777" w:rsid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Pulpit sterujący odporny na niskie, ujemne temperatury, podświetlany, monochromatyczny graficzny wyświetlacz LCD</w:t>
      </w:r>
    </w:p>
    <w:p w14:paraId="1D2C8E4F" w14:textId="77777777" w:rsidR="001B1319" w:rsidRPr="001B1319" w:rsidRDefault="00584CF5">
      <w:pPr>
        <w:pStyle w:val="Akapitzlist"/>
        <w:numPr>
          <w:ilvl w:val="0"/>
          <w:numId w:val="75"/>
        </w:numPr>
        <w:ind w:left="567" w:hanging="567"/>
        <w:jc w:val="both"/>
        <w:rPr>
          <w:rFonts w:asciiTheme="minorHAnsi" w:hAnsiTheme="minorHAnsi" w:cstheme="minorHAnsi"/>
          <w:sz w:val="23"/>
          <w:szCs w:val="23"/>
        </w:rPr>
      </w:pPr>
      <w:r w:rsidRPr="001B1319">
        <w:rPr>
          <w:rFonts w:asciiTheme="minorHAnsi" w:hAnsiTheme="minorHAnsi" w:cstheme="minorHAnsi"/>
          <w:sz w:val="23"/>
          <w:szCs w:val="23"/>
        </w:rPr>
        <w:t>Możliwość</w:t>
      </w:r>
      <w:r w:rsidRPr="001B1319">
        <w:rPr>
          <w:rFonts w:asciiTheme="minorHAnsi" w:hAnsiTheme="minorHAnsi" w:cstheme="minorHAnsi"/>
          <w:spacing w:val="22"/>
          <w:sz w:val="23"/>
          <w:szCs w:val="23"/>
        </w:rPr>
        <w:t xml:space="preserve"> </w:t>
      </w:r>
      <w:r w:rsidRPr="001B1319">
        <w:rPr>
          <w:rFonts w:asciiTheme="minorHAnsi" w:hAnsiTheme="minorHAnsi" w:cstheme="minorHAnsi"/>
          <w:sz w:val="23"/>
          <w:szCs w:val="23"/>
        </w:rPr>
        <w:t>współpracy</w:t>
      </w:r>
      <w:r w:rsidRPr="001B1319">
        <w:rPr>
          <w:rFonts w:asciiTheme="minorHAnsi" w:hAnsiTheme="minorHAnsi" w:cstheme="minorHAnsi"/>
          <w:spacing w:val="23"/>
          <w:sz w:val="23"/>
          <w:szCs w:val="23"/>
        </w:rPr>
        <w:t xml:space="preserve"> </w:t>
      </w:r>
      <w:r w:rsidRPr="001B1319">
        <w:rPr>
          <w:rFonts w:asciiTheme="minorHAnsi" w:hAnsiTheme="minorHAnsi" w:cstheme="minorHAnsi"/>
          <w:sz w:val="23"/>
          <w:szCs w:val="23"/>
        </w:rPr>
        <w:t>pulpitu</w:t>
      </w:r>
      <w:r w:rsidRPr="001B1319">
        <w:rPr>
          <w:rFonts w:asciiTheme="minorHAnsi" w:hAnsiTheme="minorHAnsi" w:cstheme="minorHAnsi"/>
          <w:spacing w:val="1"/>
          <w:sz w:val="23"/>
          <w:szCs w:val="23"/>
        </w:rPr>
        <w:t xml:space="preserve"> </w:t>
      </w:r>
      <w:r w:rsidRPr="001B1319">
        <w:rPr>
          <w:rFonts w:asciiTheme="minorHAnsi" w:hAnsiTheme="minorHAnsi" w:cstheme="minorHAnsi"/>
          <w:sz w:val="23"/>
          <w:szCs w:val="23"/>
        </w:rPr>
        <w:t>sterującego</w:t>
      </w:r>
      <w:r w:rsidRPr="001B1319">
        <w:rPr>
          <w:rFonts w:asciiTheme="minorHAnsi" w:hAnsiTheme="minorHAnsi" w:cstheme="minorHAnsi"/>
          <w:spacing w:val="24"/>
          <w:sz w:val="23"/>
          <w:szCs w:val="23"/>
        </w:rPr>
        <w:t xml:space="preserve"> </w:t>
      </w:r>
      <w:r w:rsidRPr="001B1319">
        <w:rPr>
          <w:rFonts w:asciiTheme="minorHAnsi" w:hAnsiTheme="minorHAnsi" w:cstheme="minorHAnsi"/>
          <w:spacing w:val="-5"/>
          <w:sz w:val="23"/>
          <w:szCs w:val="23"/>
        </w:rPr>
        <w:t xml:space="preserve">z: </w:t>
      </w:r>
      <w:r w:rsidRPr="001B1319">
        <w:rPr>
          <w:rFonts w:asciiTheme="minorHAnsi" w:hAnsiTheme="minorHAnsi" w:cstheme="minorHAnsi"/>
          <w:sz w:val="23"/>
          <w:szCs w:val="23"/>
        </w:rPr>
        <w:t>bezprzewodowym</w:t>
      </w:r>
      <w:r w:rsidRPr="001B1319">
        <w:rPr>
          <w:rFonts w:asciiTheme="minorHAnsi" w:hAnsiTheme="minorHAnsi" w:cstheme="minorHAnsi"/>
          <w:spacing w:val="6"/>
          <w:sz w:val="23"/>
          <w:szCs w:val="23"/>
        </w:rPr>
        <w:t xml:space="preserve"> </w:t>
      </w:r>
      <w:r w:rsidRPr="001B1319">
        <w:rPr>
          <w:rFonts w:asciiTheme="minorHAnsi" w:hAnsiTheme="minorHAnsi" w:cstheme="minorHAnsi"/>
          <w:sz w:val="23"/>
          <w:szCs w:val="23"/>
        </w:rPr>
        <w:t>układem</w:t>
      </w:r>
      <w:r w:rsidRPr="001B1319">
        <w:rPr>
          <w:rFonts w:asciiTheme="minorHAnsi" w:hAnsiTheme="minorHAnsi" w:cstheme="minorHAnsi"/>
          <w:spacing w:val="42"/>
          <w:sz w:val="23"/>
          <w:szCs w:val="23"/>
        </w:rPr>
        <w:t xml:space="preserve"> </w:t>
      </w:r>
      <w:r w:rsidRPr="001B1319">
        <w:rPr>
          <w:rFonts w:asciiTheme="minorHAnsi" w:hAnsiTheme="minorHAnsi" w:cstheme="minorHAnsi"/>
          <w:spacing w:val="-2"/>
          <w:sz w:val="23"/>
          <w:szCs w:val="23"/>
        </w:rPr>
        <w:t>sterowania</w:t>
      </w:r>
    </w:p>
    <w:p w14:paraId="23E7BF3E" w14:textId="77777777" w:rsidR="00E3702A" w:rsidRDefault="00E3702A">
      <w:pPr>
        <w:pStyle w:val="Tekstpodstawowy"/>
        <w:numPr>
          <w:ilvl w:val="1"/>
          <w:numId w:val="74"/>
        </w:numPr>
        <w:ind w:left="993" w:hanging="426"/>
        <w:jc w:val="both"/>
        <w:rPr>
          <w:rFonts w:asciiTheme="minorHAnsi" w:hAnsiTheme="minorHAnsi" w:cstheme="minorHAnsi"/>
          <w:sz w:val="23"/>
          <w:szCs w:val="23"/>
        </w:rPr>
      </w:pPr>
      <w:r w:rsidRPr="00E3702A">
        <w:rPr>
          <w:rFonts w:asciiTheme="minorHAnsi" w:hAnsiTheme="minorHAnsi" w:cstheme="minorHAnsi"/>
          <w:sz w:val="23"/>
          <w:szCs w:val="23"/>
        </w:rPr>
        <w:t xml:space="preserve">Protokół przesyłania danych parametrów pracy zgodny z normą EN 15430-1, umożliwiający współpracę z eksploatowanym przez Zamawiającego systemem </w:t>
      </w:r>
      <w:proofErr w:type="spellStart"/>
      <w:r w:rsidRPr="00E3702A">
        <w:rPr>
          <w:rFonts w:asciiTheme="minorHAnsi" w:hAnsiTheme="minorHAnsi" w:cstheme="minorHAnsi"/>
          <w:sz w:val="23"/>
          <w:szCs w:val="23"/>
        </w:rPr>
        <w:t>geolokalizacji</w:t>
      </w:r>
      <w:proofErr w:type="spellEnd"/>
      <w:r w:rsidRPr="00E3702A">
        <w:rPr>
          <w:rFonts w:asciiTheme="minorHAnsi" w:hAnsiTheme="minorHAnsi" w:cstheme="minorHAnsi"/>
          <w:sz w:val="23"/>
          <w:szCs w:val="23"/>
        </w:rPr>
        <w:t xml:space="preserve"> GPS firmy ELTE albo systemem równoważnym, zapewniającym przesyłanie w czasie rzeczywistym informacji o pracy posypywarki z podglądem na monitorze co najmniej następujących parametrów pracy:</w:t>
      </w:r>
    </w:p>
    <w:p w14:paraId="013BF2BF" w14:textId="78DBD0D7" w:rsidR="001B1319" w:rsidRDefault="00584CF5">
      <w:pPr>
        <w:pStyle w:val="Tekstpodstawowy"/>
        <w:numPr>
          <w:ilvl w:val="1"/>
          <w:numId w:val="74"/>
        </w:numPr>
        <w:ind w:left="993" w:hanging="426"/>
        <w:jc w:val="both"/>
        <w:rPr>
          <w:rFonts w:asciiTheme="minorHAnsi" w:hAnsiTheme="minorHAnsi" w:cstheme="minorHAnsi"/>
          <w:sz w:val="23"/>
          <w:szCs w:val="23"/>
        </w:rPr>
      </w:pPr>
      <w:r w:rsidRPr="001B1319">
        <w:rPr>
          <w:rFonts w:asciiTheme="minorHAnsi" w:hAnsiTheme="minorHAnsi" w:cstheme="minorHAnsi"/>
          <w:sz w:val="23"/>
          <w:szCs w:val="23"/>
        </w:rPr>
        <w:t>szerokość</w:t>
      </w:r>
      <w:r w:rsidRPr="001B1319">
        <w:rPr>
          <w:rFonts w:asciiTheme="minorHAnsi" w:hAnsiTheme="minorHAnsi" w:cstheme="minorHAnsi"/>
          <w:spacing w:val="1"/>
          <w:sz w:val="23"/>
          <w:szCs w:val="23"/>
        </w:rPr>
        <w:t xml:space="preserve"> </w:t>
      </w:r>
      <w:proofErr w:type="spellStart"/>
      <w:r w:rsidRPr="001B1319">
        <w:rPr>
          <w:rFonts w:asciiTheme="minorHAnsi" w:hAnsiTheme="minorHAnsi" w:cstheme="minorHAnsi"/>
          <w:sz w:val="23"/>
          <w:szCs w:val="23"/>
        </w:rPr>
        <w:t>posypu</w:t>
      </w:r>
      <w:proofErr w:type="spellEnd"/>
      <w:r w:rsidRPr="001B1319">
        <w:rPr>
          <w:rFonts w:asciiTheme="minorHAnsi" w:hAnsiTheme="minorHAnsi" w:cstheme="minorHAnsi"/>
          <w:spacing w:val="-6"/>
          <w:sz w:val="23"/>
          <w:szCs w:val="23"/>
        </w:rPr>
        <w:t xml:space="preserve"> </w:t>
      </w:r>
      <w:r w:rsidRPr="001B1319">
        <w:rPr>
          <w:rFonts w:asciiTheme="minorHAnsi" w:hAnsiTheme="minorHAnsi" w:cstheme="minorHAnsi"/>
          <w:sz w:val="23"/>
          <w:szCs w:val="23"/>
        </w:rPr>
        <w:t>(lewa/prawa</w:t>
      </w:r>
      <w:r w:rsidRPr="001B1319">
        <w:rPr>
          <w:rFonts w:asciiTheme="minorHAnsi" w:hAnsiTheme="minorHAnsi" w:cstheme="minorHAnsi"/>
          <w:spacing w:val="8"/>
          <w:sz w:val="23"/>
          <w:szCs w:val="23"/>
        </w:rPr>
        <w:t xml:space="preserve"> </w:t>
      </w:r>
      <w:r w:rsidRPr="001B1319">
        <w:rPr>
          <w:rFonts w:asciiTheme="minorHAnsi" w:hAnsiTheme="minorHAnsi" w:cstheme="minorHAnsi"/>
          <w:spacing w:val="-2"/>
          <w:sz w:val="23"/>
          <w:szCs w:val="23"/>
        </w:rPr>
        <w:t>strona)</w:t>
      </w:r>
    </w:p>
    <w:p w14:paraId="14FE4F46" w14:textId="77777777" w:rsidR="001B1319" w:rsidRDefault="00584CF5">
      <w:pPr>
        <w:pStyle w:val="Tekstpodstawowy"/>
        <w:numPr>
          <w:ilvl w:val="1"/>
          <w:numId w:val="74"/>
        </w:numPr>
        <w:ind w:left="993" w:hanging="426"/>
        <w:jc w:val="both"/>
        <w:rPr>
          <w:rFonts w:asciiTheme="minorHAnsi" w:hAnsiTheme="minorHAnsi" w:cstheme="minorHAnsi"/>
          <w:sz w:val="23"/>
          <w:szCs w:val="23"/>
        </w:rPr>
      </w:pPr>
      <w:r w:rsidRPr="001B1319">
        <w:rPr>
          <w:rFonts w:asciiTheme="minorHAnsi" w:hAnsiTheme="minorHAnsi" w:cstheme="minorHAnsi"/>
          <w:spacing w:val="-2"/>
          <w:sz w:val="23"/>
          <w:szCs w:val="23"/>
        </w:rPr>
        <w:t>dawka (gęstość</w:t>
      </w:r>
      <w:r w:rsidRPr="001B1319">
        <w:rPr>
          <w:rFonts w:asciiTheme="minorHAnsi" w:hAnsiTheme="minorHAnsi" w:cstheme="minorHAnsi"/>
          <w:spacing w:val="1"/>
          <w:sz w:val="23"/>
          <w:szCs w:val="23"/>
        </w:rPr>
        <w:t xml:space="preserve"> </w:t>
      </w:r>
      <w:proofErr w:type="spellStart"/>
      <w:r w:rsidRPr="001B1319">
        <w:rPr>
          <w:rFonts w:asciiTheme="minorHAnsi" w:hAnsiTheme="minorHAnsi" w:cstheme="minorHAnsi"/>
          <w:spacing w:val="-2"/>
          <w:sz w:val="23"/>
          <w:szCs w:val="23"/>
        </w:rPr>
        <w:t>posypu</w:t>
      </w:r>
      <w:proofErr w:type="spellEnd"/>
      <w:r w:rsidRPr="001B1319">
        <w:rPr>
          <w:rFonts w:asciiTheme="minorHAnsi" w:hAnsiTheme="minorHAnsi" w:cstheme="minorHAnsi"/>
          <w:spacing w:val="-2"/>
          <w:sz w:val="23"/>
          <w:szCs w:val="23"/>
        </w:rPr>
        <w:t>)</w:t>
      </w:r>
    </w:p>
    <w:p w14:paraId="23B8C2CA" w14:textId="77777777" w:rsidR="001B1319" w:rsidRDefault="00584CF5">
      <w:pPr>
        <w:pStyle w:val="Tekstpodstawowy"/>
        <w:numPr>
          <w:ilvl w:val="1"/>
          <w:numId w:val="74"/>
        </w:numPr>
        <w:ind w:left="993" w:hanging="426"/>
        <w:jc w:val="both"/>
        <w:rPr>
          <w:rFonts w:asciiTheme="minorHAnsi" w:hAnsiTheme="minorHAnsi" w:cstheme="minorHAnsi"/>
          <w:sz w:val="23"/>
          <w:szCs w:val="23"/>
        </w:rPr>
      </w:pPr>
      <w:r w:rsidRPr="001B1319">
        <w:rPr>
          <w:rFonts w:asciiTheme="minorHAnsi" w:hAnsiTheme="minorHAnsi" w:cstheme="minorHAnsi"/>
          <w:sz w:val="23"/>
          <w:szCs w:val="23"/>
        </w:rPr>
        <w:t xml:space="preserve">prędkość </w:t>
      </w:r>
      <w:r w:rsidRPr="001B1319">
        <w:rPr>
          <w:rFonts w:asciiTheme="minorHAnsi" w:hAnsiTheme="minorHAnsi" w:cstheme="minorHAnsi"/>
          <w:spacing w:val="-2"/>
          <w:sz w:val="23"/>
          <w:szCs w:val="23"/>
        </w:rPr>
        <w:t>pracy</w:t>
      </w:r>
    </w:p>
    <w:p w14:paraId="68E184BF" w14:textId="77777777" w:rsidR="001B1319" w:rsidRDefault="00584CF5">
      <w:pPr>
        <w:pStyle w:val="Tekstpodstawowy"/>
        <w:numPr>
          <w:ilvl w:val="1"/>
          <w:numId w:val="74"/>
        </w:numPr>
        <w:ind w:left="993" w:hanging="426"/>
        <w:jc w:val="both"/>
        <w:rPr>
          <w:rFonts w:asciiTheme="minorHAnsi" w:hAnsiTheme="minorHAnsi" w:cstheme="minorHAnsi"/>
          <w:sz w:val="23"/>
          <w:szCs w:val="23"/>
        </w:rPr>
      </w:pPr>
      <w:r w:rsidRPr="001B1319">
        <w:rPr>
          <w:rFonts w:asciiTheme="minorHAnsi" w:hAnsiTheme="minorHAnsi" w:cstheme="minorHAnsi"/>
          <w:spacing w:val="-2"/>
          <w:sz w:val="23"/>
          <w:szCs w:val="23"/>
        </w:rPr>
        <w:t>data i godzina</w:t>
      </w:r>
    </w:p>
    <w:p w14:paraId="52F47041" w14:textId="77777777" w:rsidR="001B1319" w:rsidRDefault="00584CF5">
      <w:pPr>
        <w:pStyle w:val="Tekstpodstawowy"/>
        <w:numPr>
          <w:ilvl w:val="1"/>
          <w:numId w:val="74"/>
        </w:numPr>
        <w:ind w:left="993" w:hanging="426"/>
        <w:jc w:val="both"/>
        <w:rPr>
          <w:rFonts w:asciiTheme="minorHAnsi" w:hAnsiTheme="minorHAnsi" w:cstheme="minorHAnsi"/>
          <w:sz w:val="23"/>
          <w:szCs w:val="23"/>
        </w:rPr>
      </w:pPr>
      <w:r w:rsidRPr="001B1319">
        <w:rPr>
          <w:rFonts w:asciiTheme="minorHAnsi" w:hAnsiTheme="minorHAnsi" w:cstheme="minorHAnsi"/>
          <w:spacing w:val="-2"/>
          <w:sz w:val="23"/>
          <w:szCs w:val="23"/>
        </w:rPr>
        <w:t>dystans przejechany</w:t>
      </w:r>
    </w:p>
    <w:p w14:paraId="4865F3EF" w14:textId="77777777" w:rsidR="001B1319" w:rsidRDefault="00584CF5">
      <w:pPr>
        <w:pStyle w:val="Tekstpodstawowy"/>
        <w:numPr>
          <w:ilvl w:val="1"/>
          <w:numId w:val="74"/>
        </w:numPr>
        <w:ind w:left="993" w:hanging="426"/>
        <w:jc w:val="both"/>
        <w:rPr>
          <w:rFonts w:asciiTheme="minorHAnsi" w:hAnsiTheme="minorHAnsi" w:cstheme="minorHAnsi"/>
          <w:sz w:val="23"/>
          <w:szCs w:val="23"/>
        </w:rPr>
      </w:pPr>
      <w:r w:rsidRPr="001B1319">
        <w:rPr>
          <w:rFonts w:asciiTheme="minorHAnsi" w:hAnsiTheme="minorHAnsi" w:cstheme="minorHAnsi"/>
          <w:spacing w:val="-2"/>
          <w:sz w:val="23"/>
          <w:szCs w:val="23"/>
        </w:rPr>
        <w:t>dystans posypany</w:t>
      </w:r>
    </w:p>
    <w:p w14:paraId="436AF684" w14:textId="77777777" w:rsidR="001B1319" w:rsidRDefault="00584CF5">
      <w:pPr>
        <w:pStyle w:val="Tekstpodstawowy"/>
        <w:numPr>
          <w:ilvl w:val="1"/>
          <w:numId w:val="74"/>
        </w:numPr>
        <w:ind w:left="993" w:hanging="426"/>
        <w:jc w:val="both"/>
        <w:rPr>
          <w:rFonts w:asciiTheme="minorHAnsi" w:hAnsiTheme="minorHAnsi" w:cstheme="minorHAnsi"/>
          <w:sz w:val="23"/>
          <w:szCs w:val="23"/>
        </w:rPr>
      </w:pPr>
      <w:r w:rsidRPr="001B1319">
        <w:rPr>
          <w:rFonts w:asciiTheme="minorHAnsi" w:hAnsiTheme="minorHAnsi" w:cstheme="minorHAnsi"/>
          <w:sz w:val="23"/>
          <w:szCs w:val="23"/>
        </w:rPr>
        <w:t xml:space="preserve">prędkość jazdy w czasie </w:t>
      </w:r>
      <w:proofErr w:type="spellStart"/>
      <w:r w:rsidRPr="001B1319">
        <w:rPr>
          <w:rFonts w:asciiTheme="minorHAnsi" w:hAnsiTheme="minorHAnsi" w:cstheme="minorHAnsi"/>
          <w:sz w:val="23"/>
          <w:szCs w:val="23"/>
        </w:rPr>
        <w:t>posypu</w:t>
      </w:r>
      <w:proofErr w:type="spellEnd"/>
    </w:p>
    <w:p w14:paraId="068E7848" w14:textId="77777777" w:rsidR="001B1319" w:rsidRDefault="00584CF5">
      <w:pPr>
        <w:pStyle w:val="Tekstpodstawowy"/>
        <w:numPr>
          <w:ilvl w:val="1"/>
          <w:numId w:val="74"/>
        </w:numPr>
        <w:ind w:left="993" w:hanging="426"/>
        <w:jc w:val="both"/>
        <w:rPr>
          <w:rFonts w:asciiTheme="minorHAnsi" w:hAnsiTheme="minorHAnsi" w:cstheme="minorHAnsi"/>
          <w:sz w:val="23"/>
          <w:szCs w:val="23"/>
        </w:rPr>
      </w:pPr>
      <w:r w:rsidRPr="001B1319">
        <w:rPr>
          <w:rFonts w:asciiTheme="minorHAnsi" w:hAnsiTheme="minorHAnsi" w:cstheme="minorHAnsi"/>
          <w:sz w:val="23"/>
          <w:szCs w:val="23"/>
        </w:rPr>
        <w:t xml:space="preserve">odtworzenie trasy przejazdu na mapie z oznaczeniem poszczególnych czynności </w:t>
      </w:r>
    </w:p>
    <w:p w14:paraId="7A86D45E" w14:textId="0CA08006" w:rsidR="001B1319" w:rsidRDefault="00584CF5">
      <w:pPr>
        <w:pStyle w:val="Tekstpodstawowy"/>
        <w:numPr>
          <w:ilvl w:val="1"/>
          <w:numId w:val="74"/>
        </w:numPr>
        <w:ind w:left="993" w:hanging="426"/>
        <w:jc w:val="both"/>
        <w:rPr>
          <w:rFonts w:asciiTheme="minorHAnsi" w:hAnsiTheme="minorHAnsi" w:cstheme="minorHAnsi"/>
          <w:sz w:val="23"/>
          <w:szCs w:val="23"/>
        </w:rPr>
      </w:pPr>
      <w:r w:rsidRPr="001B1319">
        <w:rPr>
          <w:rFonts w:asciiTheme="minorHAnsi" w:hAnsiTheme="minorHAnsi" w:cstheme="minorHAnsi"/>
          <w:sz w:val="23"/>
          <w:szCs w:val="23"/>
        </w:rPr>
        <w:t>odtworzenie zebranych danych w dowolnym czasi</w:t>
      </w:r>
      <w:r w:rsidR="00E3702A">
        <w:rPr>
          <w:rFonts w:asciiTheme="minorHAnsi" w:hAnsiTheme="minorHAnsi" w:cstheme="minorHAnsi"/>
          <w:sz w:val="23"/>
          <w:szCs w:val="23"/>
        </w:rPr>
        <w:t>e</w:t>
      </w:r>
    </w:p>
    <w:p w14:paraId="4004A97B" w14:textId="0F060B04" w:rsidR="00882EF1" w:rsidRDefault="00584CF5" w:rsidP="00882EF1">
      <w:pPr>
        <w:pStyle w:val="Tekstpodstawowy"/>
        <w:numPr>
          <w:ilvl w:val="1"/>
          <w:numId w:val="74"/>
        </w:numPr>
        <w:ind w:left="993" w:hanging="426"/>
        <w:jc w:val="both"/>
        <w:rPr>
          <w:rFonts w:asciiTheme="minorHAnsi" w:hAnsiTheme="minorHAnsi" w:cstheme="minorHAnsi"/>
          <w:sz w:val="23"/>
          <w:szCs w:val="23"/>
        </w:rPr>
      </w:pPr>
      <w:r w:rsidRPr="001B1319">
        <w:rPr>
          <w:rFonts w:asciiTheme="minorHAnsi" w:hAnsiTheme="minorHAnsi" w:cstheme="minorHAnsi"/>
          <w:sz w:val="23"/>
          <w:szCs w:val="23"/>
        </w:rPr>
        <w:t>możliwość zastosowania przenośnej karty pamięci w celu przeniesienia danych</w:t>
      </w:r>
    </w:p>
    <w:p w14:paraId="65E39C1E" w14:textId="77777777" w:rsidR="00882EF1" w:rsidRDefault="00882EF1" w:rsidP="00882EF1">
      <w:pPr>
        <w:pStyle w:val="Tekstpodstawowy"/>
        <w:ind w:left="567"/>
        <w:jc w:val="both"/>
        <w:rPr>
          <w:rFonts w:asciiTheme="minorHAnsi" w:hAnsiTheme="minorHAnsi" w:cstheme="minorHAnsi"/>
          <w:sz w:val="23"/>
          <w:szCs w:val="23"/>
        </w:rPr>
      </w:pPr>
    </w:p>
    <w:p w14:paraId="73252449" w14:textId="745498E7" w:rsidR="00882EF1" w:rsidRDefault="000D4E24" w:rsidP="00882EF1">
      <w:pPr>
        <w:pStyle w:val="Tekstpodstawowy"/>
        <w:ind w:left="567"/>
        <w:jc w:val="both"/>
        <w:rPr>
          <w:rFonts w:asciiTheme="minorHAnsi" w:hAnsiTheme="minorHAnsi" w:cstheme="minorHAnsi"/>
          <w:sz w:val="23"/>
          <w:szCs w:val="23"/>
        </w:rPr>
      </w:pPr>
      <w:r w:rsidRPr="000D4E24">
        <w:rPr>
          <w:rFonts w:asciiTheme="minorHAnsi" w:hAnsiTheme="minorHAnsi" w:cstheme="minorHAnsi"/>
          <w:sz w:val="23"/>
          <w:szCs w:val="23"/>
        </w:rPr>
        <w:t>Wymóg kompatybilności z systemem ELTE albo systemem równoważnym wynika z potrzeby zapewnienia ciągłości nadzoru nad pracą sprzętu zimowego, jednolitego sposobu raportowania, kontroli tras, analizy danych eksploatacyjnych oraz rozliczania pracy posypywarek w ramach systemu organizacyjnego Zamawiającego. Zamawiający dopuszcza rozwiązania równoważne, o ile zapewniają one co najmniej taki sam zakres danych, funkcjonalności oraz możliwość ich wykorzystywania przez Zamawiającego bez dodatkowych kosztów i bez konieczności utrzymywania równoległego systemu informatycznego.</w:t>
      </w:r>
    </w:p>
    <w:p w14:paraId="3DC60868" w14:textId="77777777" w:rsidR="000D4E24" w:rsidRPr="001B1319" w:rsidRDefault="000D4E24" w:rsidP="00882EF1">
      <w:pPr>
        <w:pStyle w:val="Tekstpodstawowy"/>
        <w:ind w:left="567"/>
        <w:jc w:val="both"/>
        <w:rPr>
          <w:rFonts w:asciiTheme="minorHAnsi" w:hAnsiTheme="minorHAnsi" w:cstheme="minorHAnsi"/>
          <w:sz w:val="23"/>
          <w:szCs w:val="23"/>
        </w:rPr>
      </w:pPr>
    </w:p>
    <w:p w14:paraId="4C36C82F" w14:textId="06A216CA" w:rsidR="00584CF5" w:rsidRPr="001B1319" w:rsidRDefault="00584CF5">
      <w:pPr>
        <w:pStyle w:val="Akapitzlist"/>
        <w:widowControl w:val="0"/>
        <w:numPr>
          <w:ilvl w:val="0"/>
          <w:numId w:val="75"/>
        </w:numPr>
        <w:tabs>
          <w:tab w:val="left" w:pos="1008"/>
          <w:tab w:val="left" w:pos="1012"/>
        </w:tabs>
        <w:autoSpaceDE w:val="0"/>
        <w:autoSpaceDN w:val="0"/>
        <w:ind w:left="567" w:right="487" w:hanging="567"/>
        <w:jc w:val="both"/>
        <w:rPr>
          <w:rFonts w:asciiTheme="minorHAnsi" w:hAnsiTheme="minorHAnsi" w:cstheme="minorHAnsi"/>
          <w:sz w:val="23"/>
          <w:szCs w:val="23"/>
        </w:rPr>
      </w:pPr>
      <w:r w:rsidRPr="001B1319">
        <w:rPr>
          <w:rFonts w:asciiTheme="minorHAnsi" w:hAnsiTheme="minorHAnsi" w:cstheme="minorHAnsi"/>
          <w:sz w:val="23"/>
          <w:szCs w:val="23"/>
        </w:rPr>
        <w:t>Pulpit sterowniczy z automatyczną kalibracją systemu</w:t>
      </w:r>
      <w:r w:rsidRPr="001B1319">
        <w:rPr>
          <w:rFonts w:asciiTheme="minorHAnsi" w:hAnsiTheme="minorHAnsi" w:cstheme="minorHAnsi"/>
          <w:spacing w:val="-6"/>
          <w:sz w:val="23"/>
          <w:szCs w:val="23"/>
        </w:rPr>
        <w:t xml:space="preserve"> </w:t>
      </w:r>
      <w:r w:rsidRPr="001B1319">
        <w:rPr>
          <w:rFonts w:asciiTheme="minorHAnsi" w:hAnsiTheme="minorHAnsi" w:cstheme="minorHAnsi"/>
          <w:sz w:val="23"/>
          <w:szCs w:val="23"/>
        </w:rPr>
        <w:t>sterowania dla</w:t>
      </w:r>
      <w:r w:rsidRPr="001B1319">
        <w:rPr>
          <w:rFonts w:asciiTheme="minorHAnsi" w:hAnsiTheme="minorHAnsi" w:cstheme="minorHAnsi"/>
          <w:spacing w:val="-5"/>
          <w:sz w:val="23"/>
          <w:szCs w:val="23"/>
        </w:rPr>
        <w:t xml:space="preserve"> </w:t>
      </w:r>
      <w:r w:rsidRPr="001B1319">
        <w:rPr>
          <w:rFonts w:asciiTheme="minorHAnsi" w:hAnsiTheme="minorHAnsi" w:cstheme="minorHAnsi"/>
          <w:sz w:val="23"/>
          <w:szCs w:val="23"/>
        </w:rPr>
        <w:t xml:space="preserve">ustawionych właściwości rozsypywanego </w:t>
      </w:r>
      <w:r w:rsidRPr="001B1319">
        <w:rPr>
          <w:rFonts w:asciiTheme="minorHAnsi" w:hAnsiTheme="minorHAnsi" w:cstheme="minorHAnsi"/>
          <w:spacing w:val="-2"/>
          <w:sz w:val="23"/>
          <w:szCs w:val="23"/>
        </w:rPr>
        <w:t xml:space="preserve">materiału. Zamontowany w uchwycie </w:t>
      </w:r>
      <w:r w:rsidRPr="001B1319">
        <w:rPr>
          <w:rFonts w:asciiTheme="minorHAnsi" w:hAnsiTheme="minorHAnsi" w:cstheme="minorHAnsi"/>
          <w:sz w:val="23"/>
          <w:szCs w:val="23"/>
        </w:rPr>
        <w:t>w kabinie kierowcy z możliwością sterowania następującymi funkcjami posypywarki:</w:t>
      </w:r>
    </w:p>
    <w:p w14:paraId="6CAAA15E" w14:textId="135102A0" w:rsidR="00584CF5" w:rsidRPr="00923CDA" w:rsidRDefault="00584CF5">
      <w:pPr>
        <w:pStyle w:val="Bezodstpw"/>
        <w:numPr>
          <w:ilvl w:val="4"/>
          <w:numId w:val="74"/>
        </w:numPr>
        <w:ind w:left="993" w:hanging="426"/>
        <w:jc w:val="both"/>
        <w:rPr>
          <w:rFonts w:cstheme="minorHAnsi"/>
          <w:sz w:val="23"/>
          <w:szCs w:val="23"/>
        </w:rPr>
      </w:pPr>
      <w:r w:rsidRPr="00923CDA">
        <w:rPr>
          <w:rFonts w:cstheme="minorHAnsi"/>
          <w:sz w:val="23"/>
          <w:szCs w:val="23"/>
        </w:rPr>
        <w:t>włączanie/wyłączanie oraz regulacja gęstości posypywania (g/m</w:t>
      </w:r>
      <w:r w:rsidRPr="00923CDA">
        <w:rPr>
          <w:rFonts w:cstheme="minorHAnsi"/>
          <w:sz w:val="23"/>
          <w:szCs w:val="23"/>
          <w:vertAlign w:val="superscript"/>
        </w:rPr>
        <w:t>2</w:t>
      </w:r>
      <w:r w:rsidRPr="00923CDA">
        <w:rPr>
          <w:rFonts w:cstheme="minorHAnsi"/>
          <w:sz w:val="23"/>
          <w:szCs w:val="23"/>
        </w:rPr>
        <w:t>) z</w:t>
      </w:r>
      <w:r w:rsidRPr="00923CDA">
        <w:rPr>
          <w:rFonts w:cstheme="minorHAnsi"/>
          <w:spacing w:val="-3"/>
          <w:sz w:val="23"/>
          <w:szCs w:val="23"/>
        </w:rPr>
        <w:t xml:space="preserve"> </w:t>
      </w:r>
      <w:r w:rsidRPr="00923CDA">
        <w:rPr>
          <w:rFonts w:cstheme="minorHAnsi"/>
          <w:sz w:val="23"/>
          <w:szCs w:val="23"/>
        </w:rPr>
        <w:t>postąpieniem co</w:t>
      </w:r>
      <w:r w:rsidRPr="00923CDA">
        <w:rPr>
          <w:rFonts w:cstheme="minorHAnsi"/>
          <w:spacing w:val="-10"/>
          <w:sz w:val="23"/>
          <w:szCs w:val="23"/>
        </w:rPr>
        <w:t xml:space="preserve"> </w:t>
      </w:r>
      <w:r w:rsidRPr="00923CDA">
        <w:rPr>
          <w:rFonts w:cstheme="minorHAnsi"/>
          <w:sz w:val="23"/>
          <w:szCs w:val="23"/>
        </w:rPr>
        <w:t>1</w:t>
      </w:r>
      <w:r w:rsidRPr="00923CDA">
        <w:rPr>
          <w:rFonts w:cstheme="minorHAnsi"/>
          <w:spacing w:val="-7"/>
          <w:sz w:val="23"/>
          <w:szCs w:val="23"/>
        </w:rPr>
        <w:t xml:space="preserve"> </w:t>
      </w:r>
      <w:r w:rsidRPr="00923CDA">
        <w:rPr>
          <w:rFonts w:cstheme="minorHAnsi"/>
          <w:sz w:val="23"/>
          <w:szCs w:val="23"/>
        </w:rPr>
        <w:t>g/m</w:t>
      </w:r>
      <w:r w:rsidRPr="00923CDA">
        <w:rPr>
          <w:rFonts w:cstheme="minorHAnsi"/>
          <w:sz w:val="23"/>
          <w:szCs w:val="23"/>
          <w:vertAlign w:val="superscript"/>
        </w:rPr>
        <w:t>2</w:t>
      </w:r>
      <w:r w:rsidRPr="00923CDA">
        <w:rPr>
          <w:rFonts w:cstheme="minorHAnsi"/>
          <w:spacing w:val="-3"/>
          <w:sz w:val="23"/>
          <w:szCs w:val="23"/>
        </w:rPr>
        <w:t xml:space="preserve"> </w:t>
      </w:r>
      <w:r w:rsidRPr="00923CDA">
        <w:rPr>
          <w:rFonts w:cstheme="minorHAnsi"/>
          <w:sz w:val="23"/>
          <w:szCs w:val="23"/>
        </w:rPr>
        <w:t>przy dozowaniu soli w zakresie od 5 do</w:t>
      </w:r>
      <w:r w:rsidRPr="00923CDA">
        <w:rPr>
          <w:rFonts w:cstheme="minorHAnsi"/>
          <w:spacing w:val="-1"/>
          <w:sz w:val="23"/>
          <w:szCs w:val="23"/>
        </w:rPr>
        <w:t xml:space="preserve"> </w:t>
      </w:r>
      <w:r w:rsidRPr="00923CDA">
        <w:rPr>
          <w:rFonts w:cstheme="minorHAnsi"/>
          <w:sz w:val="23"/>
          <w:szCs w:val="23"/>
        </w:rPr>
        <w:t>40</w:t>
      </w:r>
      <w:r w:rsidRPr="00923CDA">
        <w:rPr>
          <w:rFonts w:cstheme="minorHAnsi"/>
          <w:spacing w:val="-11"/>
          <w:sz w:val="23"/>
          <w:szCs w:val="23"/>
        </w:rPr>
        <w:t xml:space="preserve"> </w:t>
      </w:r>
      <w:r w:rsidRPr="00923CDA">
        <w:rPr>
          <w:rFonts w:cstheme="minorHAnsi"/>
          <w:sz w:val="23"/>
          <w:szCs w:val="23"/>
        </w:rPr>
        <w:t>g/m</w:t>
      </w:r>
      <w:r w:rsidRPr="00923CDA">
        <w:rPr>
          <w:rFonts w:cstheme="minorHAnsi"/>
          <w:sz w:val="23"/>
          <w:szCs w:val="23"/>
          <w:vertAlign w:val="superscript"/>
        </w:rPr>
        <w:t>2</w:t>
      </w:r>
      <w:r w:rsidRPr="00923CDA">
        <w:rPr>
          <w:rFonts w:cstheme="minorHAnsi"/>
          <w:sz w:val="23"/>
          <w:szCs w:val="23"/>
        </w:rPr>
        <w:t xml:space="preserve"> oraz z postąpieniem</w:t>
      </w:r>
      <w:r w:rsidRPr="00923CDA">
        <w:rPr>
          <w:rFonts w:cstheme="minorHAnsi"/>
          <w:sz w:val="23"/>
          <w:szCs w:val="23"/>
        </w:rPr>
        <w:br/>
      </w:r>
      <w:r w:rsidRPr="00923CDA">
        <w:rPr>
          <w:rFonts w:cstheme="minorHAnsi"/>
          <w:sz w:val="23"/>
          <w:szCs w:val="23"/>
        </w:rPr>
        <w:lastRenderedPageBreak/>
        <w:t>co</w:t>
      </w:r>
      <w:r w:rsidRPr="00923CDA">
        <w:rPr>
          <w:rFonts w:cstheme="minorHAnsi"/>
          <w:spacing w:val="-5"/>
          <w:sz w:val="23"/>
          <w:szCs w:val="23"/>
        </w:rPr>
        <w:t xml:space="preserve"> </w:t>
      </w:r>
      <w:r w:rsidRPr="00923CDA">
        <w:rPr>
          <w:rFonts w:cstheme="minorHAnsi"/>
          <w:sz w:val="23"/>
          <w:szCs w:val="23"/>
        </w:rPr>
        <w:t>10</w:t>
      </w:r>
      <w:r w:rsidRPr="00923CDA">
        <w:rPr>
          <w:rFonts w:cstheme="minorHAnsi"/>
          <w:spacing w:val="-13"/>
          <w:sz w:val="23"/>
          <w:szCs w:val="23"/>
        </w:rPr>
        <w:t xml:space="preserve"> </w:t>
      </w:r>
      <w:r w:rsidRPr="00923CDA">
        <w:rPr>
          <w:rFonts w:cstheme="minorHAnsi"/>
          <w:sz w:val="23"/>
          <w:szCs w:val="23"/>
        </w:rPr>
        <w:t>g/m</w:t>
      </w:r>
      <w:r w:rsidRPr="00923CDA">
        <w:rPr>
          <w:rFonts w:cstheme="minorHAnsi"/>
          <w:sz w:val="23"/>
          <w:szCs w:val="23"/>
          <w:vertAlign w:val="superscript"/>
        </w:rPr>
        <w:t>2</w:t>
      </w:r>
      <w:r w:rsidRPr="00923CDA">
        <w:rPr>
          <w:rFonts w:cstheme="minorHAnsi"/>
          <w:sz w:val="23"/>
          <w:szCs w:val="23"/>
        </w:rPr>
        <w:t xml:space="preserve"> przy dozowaniu mieszanki </w:t>
      </w:r>
      <w:proofErr w:type="spellStart"/>
      <w:r w:rsidRPr="00923CDA">
        <w:rPr>
          <w:rFonts w:cstheme="minorHAnsi"/>
          <w:sz w:val="23"/>
          <w:szCs w:val="23"/>
        </w:rPr>
        <w:t>uszorstniającej</w:t>
      </w:r>
      <w:proofErr w:type="spellEnd"/>
      <w:r w:rsidRPr="00923CDA">
        <w:rPr>
          <w:rFonts w:cstheme="minorHAnsi"/>
          <w:sz w:val="23"/>
          <w:szCs w:val="23"/>
        </w:rPr>
        <w:t xml:space="preserve"> w zakresie</w:t>
      </w:r>
      <w:r w:rsidRPr="00923CDA">
        <w:rPr>
          <w:rFonts w:cstheme="minorHAnsi"/>
          <w:sz w:val="23"/>
          <w:szCs w:val="23"/>
        </w:rPr>
        <w:br/>
        <w:t>od 20 do 300 g/m</w:t>
      </w:r>
      <w:r w:rsidRPr="00923CDA">
        <w:rPr>
          <w:rFonts w:cstheme="minorHAnsi"/>
          <w:sz w:val="23"/>
          <w:szCs w:val="23"/>
          <w:vertAlign w:val="superscript"/>
        </w:rPr>
        <w:t>2</w:t>
      </w:r>
    </w:p>
    <w:p w14:paraId="0B981858" w14:textId="77777777" w:rsidR="001B1319" w:rsidRPr="001B1319" w:rsidRDefault="00584CF5">
      <w:pPr>
        <w:pStyle w:val="Bezodstpw"/>
        <w:numPr>
          <w:ilvl w:val="4"/>
          <w:numId w:val="74"/>
        </w:numPr>
        <w:ind w:left="993" w:hanging="426"/>
        <w:jc w:val="both"/>
        <w:rPr>
          <w:rFonts w:cstheme="minorHAnsi"/>
          <w:sz w:val="23"/>
          <w:szCs w:val="23"/>
        </w:rPr>
      </w:pPr>
      <w:r w:rsidRPr="00923CDA">
        <w:rPr>
          <w:rFonts w:cstheme="minorHAnsi"/>
          <w:sz w:val="23"/>
          <w:szCs w:val="23"/>
        </w:rPr>
        <w:t>włączanie/wyłączanie oraz regulacja szerokości posypywania (m) - szerokość</w:t>
      </w:r>
      <w:r w:rsidRPr="00923CDA">
        <w:rPr>
          <w:rFonts w:cstheme="minorHAnsi"/>
          <w:spacing w:val="-9"/>
          <w:sz w:val="23"/>
          <w:szCs w:val="23"/>
        </w:rPr>
        <w:t xml:space="preserve"> </w:t>
      </w:r>
      <w:r w:rsidRPr="00923CDA">
        <w:rPr>
          <w:rFonts w:cstheme="minorHAnsi"/>
          <w:sz w:val="23"/>
          <w:szCs w:val="23"/>
        </w:rPr>
        <w:t>sypania</w:t>
      </w:r>
      <w:r w:rsidRPr="00923CDA">
        <w:rPr>
          <w:rFonts w:cstheme="minorHAnsi"/>
          <w:spacing w:val="3"/>
          <w:sz w:val="23"/>
          <w:szCs w:val="23"/>
        </w:rPr>
        <w:t xml:space="preserve"> </w:t>
      </w:r>
      <w:r w:rsidRPr="00923CDA">
        <w:rPr>
          <w:rFonts w:cstheme="minorHAnsi"/>
          <w:sz w:val="23"/>
          <w:szCs w:val="23"/>
        </w:rPr>
        <w:t>regulowana</w:t>
      </w:r>
      <w:r w:rsidRPr="00923CDA">
        <w:rPr>
          <w:rFonts w:cstheme="minorHAnsi"/>
          <w:spacing w:val="8"/>
          <w:sz w:val="23"/>
          <w:szCs w:val="23"/>
        </w:rPr>
        <w:t xml:space="preserve"> </w:t>
      </w:r>
      <w:r w:rsidRPr="00923CDA">
        <w:rPr>
          <w:rFonts w:cstheme="minorHAnsi"/>
          <w:sz w:val="23"/>
          <w:szCs w:val="23"/>
        </w:rPr>
        <w:t>w</w:t>
      </w:r>
      <w:r w:rsidRPr="00923CDA">
        <w:rPr>
          <w:rFonts w:cstheme="minorHAnsi"/>
          <w:spacing w:val="-11"/>
          <w:sz w:val="23"/>
          <w:szCs w:val="23"/>
        </w:rPr>
        <w:t xml:space="preserve"> </w:t>
      </w:r>
      <w:r w:rsidRPr="00923CDA">
        <w:rPr>
          <w:rFonts w:cstheme="minorHAnsi"/>
          <w:sz w:val="23"/>
          <w:szCs w:val="23"/>
        </w:rPr>
        <w:t>zakresie</w:t>
      </w:r>
      <w:r w:rsidRPr="00923CDA">
        <w:rPr>
          <w:rFonts w:cstheme="minorHAnsi"/>
          <w:spacing w:val="-5"/>
          <w:sz w:val="23"/>
          <w:szCs w:val="23"/>
        </w:rPr>
        <w:t xml:space="preserve"> </w:t>
      </w:r>
      <w:r w:rsidRPr="00923CDA">
        <w:rPr>
          <w:rFonts w:cstheme="minorHAnsi"/>
          <w:sz w:val="23"/>
          <w:szCs w:val="23"/>
        </w:rPr>
        <w:t>od</w:t>
      </w:r>
      <w:r w:rsidRPr="00923CDA">
        <w:rPr>
          <w:rFonts w:cstheme="minorHAnsi"/>
          <w:spacing w:val="-13"/>
          <w:sz w:val="23"/>
          <w:szCs w:val="23"/>
        </w:rPr>
        <w:t xml:space="preserve"> </w:t>
      </w:r>
      <w:r w:rsidRPr="00923CDA">
        <w:rPr>
          <w:rFonts w:cstheme="minorHAnsi"/>
          <w:sz w:val="23"/>
          <w:szCs w:val="23"/>
        </w:rPr>
        <w:t>3</w:t>
      </w:r>
      <w:r w:rsidRPr="00923CDA">
        <w:rPr>
          <w:rFonts w:cstheme="minorHAnsi"/>
          <w:spacing w:val="-11"/>
          <w:sz w:val="23"/>
          <w:szCs w:val="23"/>
        </w:rPr>
        <w:t xml:space="preserve"> </w:t>
      </w:r>
      <w:r w:rsidRPr="00923CDA">
        <w:rPr>
          <w:rFonts w:cstheme="minorHAnsi"/>
          <w:sz w:val="23"/>
          <w:szCs w:val="23"/>
        </w:rPr>
        <w:t>do</w:t>
      </w:r>
      <w:r w:rsidRPr="00923CDA">
        <w:rPr>
          <w:rFonts w:cstheme="minorHAnsi"/>
          <w:spacing w:val="-14"/>
          <w:sz w:val="23"/>
          <w:szCs w:val="23"/>
        </w:rPr>
        <w:t xml:space="preserve"> </w:t>
      </w:r>
      <w:r w:rsidRPr="00923CDA">
        <w:rPr>
          <w:rFonts w:cstheme="minorHAnsi"/>
          <w:sz w:val="23"/>
          <w:szCs w:val="23"/>
        </w:rPr>
        <w:t>12</w:t>
      </w:r>
      <w:r w:rsidRPr="00923CDA">
        <w:rPr>
          <w:rFonts w:cstheme="minorHAnsi"/>
          <w:spacing w:val="-14"/>
          <w:sz w:val="23"/>
          <w:szCs w:val="23"/>
        </w:rPr>
        <w:t xml:space="preserve"> </w:t>
      </w:r>
      <w:r w:rsidRPr="00923CDA">
        <w:rPr>
          <w:rFonts w:cstheme="minorHAnsi"/>
          <w:sz w:val="23"/>
          <w:szCs w:val="23"/>
        </w:rPr>
        <w:t>m</w:t>
      </w:r>
      <w:r w:rsidRPr="00923CDA">
        <w:rPr>
          <w:rFonts w:cstheme="minorHAnsi"/>
          <w:spacing w:val="-14"/>
          <w:sz w:val="23"/>
          <w:szCs w:val="23"/>
        </w:rPr>
        <w:t xml:space="preserve"> </w:t>
      </w:r>
      <w:r w:rsidRPr="00923CDA">
        <w:rPr>
          <w:rFonts w:cstheme="minorHAnsi"/>
          <w:sz w:val="23"/>
          <w:szCs w:val="23"/>
        </w:rPr>
        <w:t>(co</w:t>
      </w:r>
      <w:r w:rsidRPr="00923CDA">
        <w:rPr>
          <w:rFonts w:cstheme="minorHAnsi"/>
          <w:spacing w:val="-6"/>
          <w:sz w:val="23"/>
          <w:szCs w:val="23"/>
        </w:rPr>
        <w:t xml:space="preserve"> </w:t>
      </w:r>
      <w:r w:rsidRPr="00923CDA">
        <w:rPr>
          <w:rFonts w:cstheme="minorHAnsi"/>
          <w:sz w:val="23"/>
          <w:szCs w:val="23"/>
        </w:rPr>
        <w:t>jeden</w:t>
      </w:r>
      <w:r w:rsidRPr="00923CDA">
        <w:rPr>
          <w:rFonts w:cstheme="minorHAnsi"/>
          <w:spacing w:val="-11"/>
          <w:sz w:val="23"/>
          <w:szCs w:val="23"/>
        </w:rPr>
        <w:t xml:space="preserve"> </w:t>
      </w:r>
      <w:r w:rsidRPr="00923CDA">
        <w:rPr>
          <w:rFonts w:cstheme="minorHAnsi"/>
          <w:spacing w:val="-2"/>
          <w:sz w:val="23"/>
          <w:szCs w:val="23"/>
        </w:rPr>
        <w:t>metr)</w:t>
      </w:r>
    </w:p>
    <w:p w14:paraId="54DB3365" w14:textId="22ED7B18" w:rsidR="00584CF5" w:rsidRPr="001B1319" w:rsidRDefault="00584CF5">
      <w:pPr>
        <w:pStyle w:val="Bezodstpw"/>
        <w:numPr>
          <w:ilvl w:val="4"/>
          <w:numId w:val="74"/>
        </w:numPr>
        <w:ind w:left="993" w:hanging="426"/>
        <w:jc w:val="both"/>
        <w:rPr>
          <w:rFonts w:cstheme="minorHAnsi"/>
          <w:sz w:val="23"/>
          <w:szCs w:val="23"/>
        </w:rPr>
      </w:pPr>
      <w:r w:rsidRPr="001B1319">
        <w:rPr>
          <w:rFonts w:cstheme="minorHAnsi"/>
          <w:sz w:val="23"/>
          <w:szCs w:val="23"/>
        </w:rPr>
        <w:t>włączanie/wyłączanie oraz regulacja symetrii/asymetrii posypywania, prawa-lewa, środek - zmiana asymetrii</w:t>
      </w:r>
      <w:r w:rsidRPr="001B1319">
        <w:rPr>
          <w:rFonts w:cstheme="minorHAnsi"/>
          <w:spacing w:val="-3"/>
          <w:sz w:val="23"/>
          <w:szCs w:val="23"/>
        </w:rPr>
        <w:t xml:space="preserve"> </w:t>
      </w:r>
      <w:r w:rsidRPr="001B1319">
        <w:rPr>
          <w:rFonts w:cstheme="minorHAnsi"/>
          <w:sz w:val="23"/>
          <w:szCs w:val="23"/>
        </w:rPr>
        <w:t>posypywania realizowana poprzez</w:t>
      </w:r>
      <w:r w:rsidRPr="001B1319">
        <w:rPr>
          <w:rFonts w:cstheme="minorHAnsi"/>
          <w:spacing w:val="-5"/>
          <w:sz w:val="23"/>
          <w:szCs w:val="23"/>
        </w:rPr>
        <w:t xml:space="preserve"> </w:t>
      </w:r>
      <w:r w:rsidRPr="001B1319">
        <w:rPr>
          <w:rFonts w:cstheme="minorHAnsi"/>
          <w:sz w:val="23"/>
          <w:szCs w:val="23"/>
        </w:rPr>
        <w:t>obrót</w:t>
      </w:r>
      <w:r w:rsidRPr="001B1319">
        <w:rPr>
          <w:rFonts w:cstheme="minorHAnsi"/>
          <w:spacing w:val="-4"/>
          <w:sz w:val="23"/>
          <w:szCs w:val="23"/>
        </w:rPr>
        <w:t xml:space="preserve"> </w:t>
      </w:r>
      <w:r w:rsidRPr="001B1319">
        <w:rPr>
          <w:rFonts w:cstheme="minorHAnsi"/>
          <w:sz w:val="23"/>
          <w:szCs w:val="23"/>
        </w:rPr>
        <w:t>zespołu</w:t>
      </w:r>
      <w:r w:rsidRPr="001B1319">
        <w:rPr>
          <w:rFonts w:cstheme="minorHAnsi"/>
          <w:spacing w:val="-8"/>
          <w:sz w:val="23"/>
          <w:szCs w:val="23"/>
        </w:rPr>
        <w:t xml:space="preserve"> </w:t>
      </w:r>
      <w:r w:rsidRPr="001B1319">
        <w:rPr>
          <w:rFonts w:cstheme="minorHAnsi"/>
          <w:sz w:val="23"/>
          <w:szCs w:val="23"/>
        </w:rPr>
        <w:t>talerza</w:t>
      </w:r>
      <w:r w:rsidRPr="001B1319">
        <w:rPr>
          <w:rFonts w:cstheme="minorHAnsi"/>
          <w:spacing w:val="-2"/>
          <w:sz w:val="23"/>
          <w:szCs w:val="23"/>
        </w:rPr>
        <w:t xml:space="preserve"> </w:t>
      </w:r>
      <w:r w:rsidRPr="001B1319">
        <w:rPr>
          <w:rFonts w:cstheme="minorHAnsi"/>
          <w:sz w:val="23"/>
          <w:szCs w:val="23"/>
        </w:rPr>
        <w:t>rozrzucającego</w:t>
      </w:r>
      <w:r w:rsidRPr="001B1319">
        <w:rPr>
          <w:rFonts w:cstheme="minorHAnsi"/>
          <w:spacing w:val="-14"/>
          <w:sz w:val="23"/>
          <w:szCs w:val="23"/>
        </w:rPr>
        <w:t xml:space="preserve"> </w:t>
      </w:r>
      <w:r w:rsidRPr="001B1319">
        <w:rPr>
          <w:rFonts w:cstheme="minorHAnsi"/>
          <w:sz w:val="23"/>
          <w:szCs w:val="23"/>
        </w:rPr>
        <w:t>(zmianę położenia talerza w prawą bądź lewą stronę) zapewniający szeroki zakres</w:t>
      </w:r>
    </w:p>
    <w:p w14:paraId="784F955C" w14:textId="294914CD" w:rsidR="00584CF5" w:rsidRPr="00923CDA" w:rsidRDefault="00584CF5">
      <w:pPr>
        <w:pStyle w:val="Bezodstpw"/>
        <w:numPr>
          <w:ilvl w:val="4"/>
          <w:numId w:val="74"/>
        </w:numPr>
        <w:ind w:left="993" w:hanging="426"/>
        <w:jc w:val="both"/>
        <w:rPr>
          <w:rFonts w:cstheme="minorHAnsi"/>
          <w:sz w:val="23"/>
          <w:szCs w:val="23"/>
        </w:rPr>
      </w:pPr>
      <w:r w:rsidRPr="00923CDA">
        <w:rPr>
          <w:rFonts w:cstheme="minorHAnsi"/>
          <w:sz w:val="23"/>
          <w:szCs w:val="23"/>
        </w:rPr>
        <w:t>włączanie/wyłączanie oraz regulacja nawilżania solanką</w:t>
      </w:r>
    </w:p>
    <w:p w14:paraId="2021EB4D" w14:textId="73AFD795" w:rsidR="00584CF5" w:rsidRPr="00923CDA" w:rsidRDefault="00584CF5">
      <w:pPr>
        <w:pStyle w:val="Bezodstpw"/>
        <w:numPr>
          <w:ilvl w:val="4"/>
          <w:numId w:val="74"/>
        </w:numPr>
        <w:ind w:left="993" w:hanging="426"/>
        <w:jc w:val="both"/>
        <w:rPr>
          <w:rFonts w:cstheme="minorHAnsi"/>
          <w:sz w:val="23"/>
          <w:szCs w:val="23"/>
        </w:rPr>
      </w:pPr>
      <w:r w:rsidRPr="00923CDA">
        <w:rPr>
          <w:rFonts w:cstheme="minorHAnsi"/>
          <w:spacing w:val="-2"/>
          <w:sz w:val="23"/>
          <w:szCs w:val="23"/>
        </w:rPr>
        <w:t>przycisk</w:t>
      </w:r>
      <w:r w:rsidRPr="00923CDA">
        <w:rPr>
          <w:rFonts w:cstheme="minorHAnsi"/>
          <w:spacing w:val="3"/>
          <w:sz w:val="23"/>
          <w:szCs w:val="23"/>
        </w:rPr>
        <w:t xml:space="preserve"> </w:t>
      </w:r>
      <w:r w:rsidRPr="00923CDA">
        <w:rPr>
          <w:rFonts w:cstheme="minorHAnsi"/>
          <w:spacing w:val="-2"/>
          <w:sz w:val="23"/>
          <w:szCs w:val="23"/>
        </w:rPr>
        <w:t>MAX</w:t>
      </w:r>
      <w:r w:rsidRPr="00923CDA">
        <w:rPr>
          <w:rFonts w:cstheme="minorHAnsi"/>
          <w:spacing w:val="3"/>
          <w:sz w:val="23"/>
          <w:szCs w:val="23"/>
        </w:rPr>
        <w:t xml:space="preserve"> </w:t>
      </w:r>
      <w:r w:rsidRPr="00923CDA">
        <w:rPr>
          <w:rFonts w:cstheme="minorHAnsi"/>
          <w:spacing w:val="-2"/>
          <w:sz w:val="23"/>
          <w:szCs w:val="23"/>
        </w:rPr>
        <w:t>zwiększający</w:t>
      </w:r>
      <w:r w:rsidRPr="00923CDA">
        <w:rPr>
          <w:rFonts w:cstheme="minorHAnsi"/>
          <w:spacing w:val="12"/>
          <w:sz w:val="23"/>
          <w:szCs w:val="23"/>
        </w:rPr>
        <w:t xml:space="preserve"> </w:t>
      </w:r>
      <w:r w:rsidRPr="00923CDA">
        <w:rPr>
          <w:rFonts w:cstheme="minorHAnsi"/>
          <w:spacing w:val="-2"/>
          <w:sz w:val="23"/>
          <w:szCs w:val="23"/>
        </w:rPr>
        <w:t>dwukrotnie</w:t>
      </w:r>
      <w:r w:rsidRPr="00923CDA">
        <w:rPr>
          <w:rFonts w:cstheme="minorHAnsi"/>
          <w:spacing w:val="6"/>
          <w:sz w:val="23"/>
          <w:szCs w:val="23"/>
        </w:rPr>
        <w:t xml:space="preserve"> </w:t>
      </w:r>
      <w:r w:rsidRPr="00923CDA">
        <w:rPr>
          <w:rFonts w:cstheme="minorHAnsi"/>
          <w:spacing w:val="-2"/>
          <w:sz w:val="23"/>
          <w:szCs w:val="23"/>
        </w:rPr>
        <w:t>aktualną gęstość</w:t>
      </w:r>
      <w:r w:rsidRPr="00923CDA">
        <w:rPr>
          <w:rFonts w:cstheme="minorHAnsi"/>
          <w:spacing w:val="5"/>
          <w:sz w:val="23"/>
          <w:szCs w:val="23"/>
        </w:rPr>
        <w:t xml:space="preserve"> </w:t>
      </w:r>
      <w:r w:rsidRPr="00923CDA">
        <w:rPr>
          <w:rFonts w:cstheme="minorHAnsi"/>
          <w:spacing w:val="-2"/>
          <w:sz w:val="23"/>
          <w:szCs w:val="23"/>
        </w:rPr>
        <w:t>posypywania</w:t>
      </w:r>
    </w:p>
    <w:p w14:paraId="504CACA2" w14:textId="3BEE760A" w:rsidR="00584CF5" w:rsidRPr="00923CDA" w:rsidRDefault="00584CF5">
      <w:pPr>
        <w:pStyle w:val="Bezodstpw"/>
        <w:numPr>
          <w:ilvl w:val="4"/>
          <w:numId w:val="74"/>
        </w:numPr>
        <w:ind w:left="993" w:hanging="426"/>
        <w:jc w:val="both"/>
        <w:rPr>
          <w:rFonts w:cstheme="minorHAnsi"/>
          <w:sz w:val="23"/>
          <w:szCs w:val="23"/>
        </w:rPr>
      </w:pPr>
      <w:r w:rsidRPr="00923CDA">
        <w:rPr>
          <w:rFonts w:cstheme="minorHAnsi"/>
          <w:sz w:val="23"/>
          <w:szCs w:val="23"/>
        </w:rPr>
        <w:t>włączanie/wyłączenie światła roboczego</w:t>
      </w:r>
    </w:p>
    <w:p w14:paraId="501D632F" w14:textId="77777777" w:rsidR="00684CB7" w:rsidRDefault="00584CF5">
      <w:pPr>
        <w:pStyle w:val="Bezodstpw"/>
        <w:numPr>
          <w:ilvl w:val="4"/>
          <w:numId w:val="74"/>
        </w:numPr>
        <w:ind w:left="993" w:hanging="426"/>
        <w:jc w:val="both"/>
        <w:rPr>
          <w:rFonts w:cstheme="minorHAnsi"/>
          <w:sz w:val="23"/>
          <w:szCs w:val="23"/>
        </w:rPr>
      </w:pPr>
      <w:r w:rsidRPr="00923CDA">
        <w:rPr>
          <w:rFonts w:cstheme="minorHAnsi"/>
          <w:sz w:val="23"/>
          <w:szCs w:val="23"/>
        </w:rPr>
        <w:t>włączanie/wyłączanie świateł ostrzegawczych</w:t>
      </w:r>
    </w:p>
    <w:p w14:paraId="75B2A28C" w14:textId="40B73948" w:rsidR="00584CF5" w:rsidRPr="00684CB7" w:rsidRDefault="00584CF5">
      <w:pPr>
        <w:pStyle w:val="Bezodstpw"/>
        <w:numPr>
          <w:ilvl w:val="4"/>
          <w:numId w:val="74"/>
        </w:numPr>
        <w:ind w:left="993" w:hanging="426"/>
        <w:jc w:val="both"/>
        <w:rPr>
          <w:rFonts w:cstheme="minorHAnsi"/>
          <w:sz w:val="23"/>
          <w:szCs w:val="23"/>
        </w:rPr>
      </w:pPr>
      <w:r w:rsidRPr="00684CB7">
        <w:rPr>
          <w:rFonts w:cstheme="minorHAnsi"/>
          <w:sz w:val="23"/>
          <w:szCs w:val="23"/>
        </w:rPr>
        <w:t>system symulacji jazdy z</w:t>
      </w:r>
      <w:r w:rsidRPr="00684CB7">
        <w:rPr>
          <w:rFonts w:cstheme="minorHAnsi"/>
          <w:spacing w:val="-4"/>
          <w:sz w:val="23"/>
          <w:szCs w:val="23"/>
        </w:rPr>
        <w:t xml:space="preserve"> </w:t>
      </w:r>
      <w:r w:rsidRPr="00684CB7">
        <w:rPr>
          <w:rFonts w:cstheme="minorHAnsi"/>
          <w:sz w:val="23"/>
          <w:szCs w:val="23"/>
        </w:rPr>
        <w:t>prędkością 30 km/godz. z</w:t>
      </w:r>
      <w:r w:rsidRPr="00684CB7">
        <w:rPr>
          <w:rFonts w:cstheme="minorHAnsi"/>
          <w:spacing w:val="-9"/>
          <w:sz w:val="23"/>
          <w:szCs w:val="23"/>
        </w:rPr>
        <w:t xml:space="preserve"> </w:t>
      </w:r>
      <w:r w:rsidRPr="00684CB7">
        <w:rPr>
          <w:rFonts w:cstheme="minorHAnsi"/>
          <w:sz w:val="23"/>
          <w:szCs w:val="23"/>
        </w:rPr>
        <w:t>możliwością zmiany prędkości symulowanej w</w:t>
      </w:r>
      <w:r w:rsidRPr="00684CB7">
        <w:rPr>
          <w:rFonts w:cstheme="minorHAnsi"/>
          <w:spacing w:val="-4"/>
          <w:sz w:val="23"/>
          <w:szCs w:val="23"/>
        </w:rPr>
        <w:t xml:space="preserve"> </w:t>
      </w:r>
      <w:r w:rsidRPr="00684CB7">
        <w:rPr>
          <w:rFonts w:cstheme="minorHAnsi"/>
          <w:sz w:val="23"/>
          <w:szCs w:val="23"/>
        </w:rPr>
        <w:t>zakresie</w:t>
      </w:r>
      <w:r w:rsidRPr="00684CB7">
        <w:rPr>
          <w:rFonts w:cstheme="minorHAnsi"/>
          <w:spacing w:val="-2"/>
          <w:sz w:val="23"/>
          <w:szCs w:val="23"/>
        </w:rPr>
        <w:t xml:space="preserve"> od </w:t>
      </w:r>
      <w:r w:rsidRPr="00684CB7">
        <w:rPr>
          <w:rFonts w:cstheme="minorHAnsi"/>
          <w:sz w:val="23"/>
          <w:szCs w:val="23"/>
        </w:rPr>
        <w:t>5 do 50 km/godz., uruchamianej na postoju</w:t>
      </w:r>
      <w:r w:rsidRPr="00684CB7">
        <w:rPr>
          <w:rFonts w:cstheme="minorHAnsi"/>
          <w:spacing w:val="-7"/>
          <w:sz w:val="23"/>
          <w:szCs w:val="23"/>
        </w:rPr>
        <w:t xml:space="preserve"> </w:t>
      </w:r>
      <w:r w:rsidRPr="00684CB7">
        <w:rPr>
          <w:rFonts w:cstheme="minorHAnsi"/>
          <w:sz w:val="23"/>
          <w:szCs w:val="23"/>
        </w:rPr>
        <w:t>lub</w:t>
      </w:r>
      <w:r w:rsidRPr="00684CB7">
        <w:rPr>
          <w:rFonts w:cstheme="minorHAnsi"/>
          <w:spacing w:val="-5"/>
          <w:sz w:val="23"/>
          <w:szCs w:val="23"/>
        </w:rPr>
        <w:t xml:space="preserve"> </w:t>
      </w:r>
      <w:r w:rsidRPr="00684CB7">
        <w:rPr>
          <w:rFonts w:cstheme="minorHAnsi"/>
          <w:sz w:val="23"/>
          <w:szCs w:val="23"/>
        </w:rPr>
        <w:t>w czasie jazdy z</w:t>
      </w:r>
      <w:r w:rsidRPr="00684CB7">
        <w:rPr>
          <w:rFonts w:cstheme="minorHAnsi"/>
          <w:spacing w:val="-10"/>
          <w:sz w:val="23"/>
          <w:szCs w:val="23"/>
        </w:rPr>
        <w:t xml:space="preserve"> </w:t>
      </w:r>
      <w:r w:rsidRPr="00684CB7">
        <w:rPr>
          <w:rFonts w:cstheme="minorHAnsi"/>
          <w:sz w:val="23"/>
          <w:szCs w:val="23"/>
        </w:rPr>
        <w:t>dowolną prędkością za pomocą pilota</w:t>
      </w:r>
    </w:p>
    <w:p w14:paraId="6112CDA4" w14:textId="37E9A577" w:rsidR="00584CF5" w:rsidRPr="00923CDA" w:rsidRDefault="00584CF5">
      <w:pPr>
        <w:pStyle w:val="Bezodstpw"/>
        <w:numPr>
          <w:ilvl w:val="4"/>
          <w:numId w:val="74"/>
        </w:numPr>
        <w:ind w:left="993" w:hanging="426"/>
        <w:jc w:val="both"/>
        <w:rPr>
          <w:rFonts w:cstheme="minorHAnsi"/>
          <w:sz w:val="23"/>
          <w:szCs w:val="23"/>
        </w:rPr>
      </w:pPr>
      <w:r w:rsidRPr="00923CDA">
        <w:rPr>
          <w:rFonts w:cstheme="minorHAnsi"/>
          <w:sz w:val="23"/>
          <w:szCs w:val="23"/>
        </w:rPr>
        <w:t>powiadomienie dźwiękiem o</w:t>
      </w:r>
      <w:r w:rsidRPr="00923CDA">
        <w:rPr>
          <w:rFonts w:cstheme="minorHAnsi"/>
          <w:spacing w:val="-2"/>
          <w:sz w:val="23"/>
          <w:szCs w:val="23"/>
        </w:rPr>
        <w:t xml:space="preserve"> </w:t>
      </w:r>
      <w:r w:rsidRPr="00923CDA">
        <w:rPr>
          <w:rFonts w:cstheme="minorHAnsi"/>
          <w:sz w:val="23"/>
          <w:szCs w:val="23"/>
        </w:rPr>
        <w:t>usterkach oraz komunikaty o</w:t>
      </w:r>
      <w:r w:rsidRPr="00923CDA">
        <w:rPr>
          <w:rFonts w:cstheme="minorHAnsi"/>
          <w:spacing w:val="-2"/>
          <w:sz w:val="23"/>
          <w:szCs w:val="23"/>
        </w:rPr>
        <w:t xml:space="preserve"> </w:t>
      </w:r>
      <w:r w:rsidRPr="00923CDA">
        <w:rPr>
          <w:rFonts w:cstheme="minorHAnsi"/>
          <w:sz w:val="23"/>
          <w:szCs w:val="23"/>
        </w:rPr>
        <w:t xml:space="preserve">usterkach w postaci symbolu usterki i jej kodu na wyświetlaczu w zakresie: braku sygnału z czujnika taśmy podajnika, braku sygnału z czujnika </w:t>
      </w:r>
      <w:proofErr w:type="spellStart"/>
      <w:proofErr w:type="gramStart"/>
      <w:r w:rsidRPr="00923CDA">
        <w:rPr>
          <w:rFonts w:cstheme="minorHAnsi"/>
          <w:sz w:val="23"/>
          <w:szCs w:val="23"/>
        </w:rPr>
        <w:t>posypu</w:t>
      </w:r>
      <w:proofErr w:type="spellEnd"/>
      <w:r w:rsidRPr="00923CDA">
        <w:rPr>
          <w:rFonts w:cstheme="minorHAnsi"/>
          <w:sz w:val="23"/>
          <w:szCs w:val="23"/>
        </w:rPr>
        <w:t xml:space="preserve"> ,</w:t>
      </w:r>
      <w:proofErr w:type="gramEnd"/>
      <w:r w:rsidRPr="00923CDA">
        <w:rPr>
          <w:rFonts w:cstheme="minorHAnsi"/>
          <w:sz w:val="23"/>
          <w:szCs w:val="23"/>
        </w:rPr>
        <w:t xml:space="preserve"> braku sygnału z czujnika pompy solanki, braku opuszczenia rynny zsypowej, niewłaściwych obrotów pompy solanki, braku komunikacji pomiędzy modułami i sterownikami</w:t>
      </w:r>
    </w:p>
    <w:p w14:paraId="20D2F14E" w14:textId="77777777" w:rsidR="00684CB7" w:rsidRDefault="00584CF5">
      <w:pPr>
        <w:pStyle w:val="Bezodstpw"/>
        <w:numPr>
          <w:ilvl w:val="4"/>
          <w:numId w:val="74"/>
        </w:numPr>
        <w:ind w:left="993" w:hanging="426"/>
        <w:jc w:val="both"/>
        <w:rPr>
          <w:rFonts w:cstheme="minorHAnsi"/>
          <w:sz w:val="23"/>
          <w:szCs w:val="23"/>
        </w:rPr>
      </w:pPr>
      <w:r w:rsidRPr="00923CDA">
        <w:rPr>
          <w:rFonts w:cstheme="minorHAnsi"/>
          <w:sz w:val="23"/>
          <w:szCs w:val="23"/>
        </w:rPr>
        <w:t>wszystkie powyższe funkcje muszą być zwizualizowane w sposób widoczny</w:t>
      </w:r>
      <w:r w:rsidRPr="00923CDA">
        <w:rPr>
          <w:rFonts w:cstheme="minorHAnsi"/>
          <w:sz w:val="23"/>
          <w:szCs w:val="23"/>
        </w:rPr>
        <w:br/>
        <w:t xml:space="preserve">na pulpicie sterującym </w:t>
      </w:r>
      <w:proofErr w:type="spellStart"/>
      <w:r w:rsidRPr="00923CDA">
        <w:rPr>
          <w:rFonts w:cstheme="minorHAnsi"/>
          <w:sz w:val="23"/>
          <w:szCs w:val="23"/>
        </w:rPr>
        <w:t>kierowc</w:t>
      </w:r>
      <w:proofErr w:type="spellEnd"/>
    </w:p>
    <w:p w14:paraId="4A60A883" w14:textId="1F49CEA6" w:rsidR="00684CB7" w:rsidRDefault="00584CF5">
      <w:pPr>
        <w:pStyle w:val="Bezodstpw"/>
        <w:numPr>
          <w:ilvl w:val="0"/>
          <w:numId w:val="75"/>
        </w:numPr>
        <w:ind w:left="567" w:hanging="567"/>
        <w:jc w:val="both"/>
        <w:rPr>
          <w:rFonts w:cstheme="minorHAnsi"/>
          <w:sz w:val="23"/>
          <w:szCs w:val="23"/>
        </w:rPr>
      </w:pPr>
      <w:r w:rsidRPr="00684CB7">
        <w:rPr>
          <w:rFonts w:cstheme="minorHAnsi"/>
          <w:sz w:val="23"/>
          <w:szCs w:val="23"/>
        </w:rPr>
        <w:t>Gniazdo rozłączne pulpitu sterującego w kabinie kierowcy</w:t>
      </w:r>
    </w:p>
    <w:p w14:paraId="07ACE0D8" w14:textId="61F335B7" w:rsidR="00584CF5" w:rsidRPr="00684CB7" w:rsidRDefault="00584CF5">
      <w:pPr>
        <w:pStyle w:val="Bezodstpw"/>
        <w:numPr>
          <w:ilvl w:val="0"/>
          <w:numId w:val="75"/>
        </w:numPr>
        <w:ind w:left="567" w:hanging="567"/>
      </w:pPr>
      <w:r w:rsidRPr="00684CB7">
        <w:t>Programowanie co najmniej 4 rodzajów materiału stałego i 3 cieczy w</w:t>
      </w:r>
      <w:r w:rsidRPr="00684CB7">
        <w:rPr>
          <w:spacing w:val="-1"/>
        </w:rPr>
        <w:t xml:space="preserve"> </w:t>
      </w:r>
      <w:r w:rsidRPr="00684CB7">
        <w:t>tym: co najmniej 2</w:t>
      </w:r>
      <w:r w:rsidRPr="00684CB7">
        <w:rPr>
          <w:spacing w:val="-1"/>
        </w:rPr>
        <w:t xml:space="preserve"> </w:t>
      </w:r>
      <w:r w:rsidRPr="00684CB7">
        <w:t>rodzaje materiałów ze zwilżeniem i 2 rodzaje na sucho</w:t>
      </w:r>
    </w:p>
    <w:p w14:paraId="0E3A673C" w14:textId="60CB1EEB" w:rsidR="00584CF5" w:rsidRPr="00923CDA" w:rsidRDefault="00584CF5">
      <w:pPr>
        <w:pStyle w:val="Bezodstpw"/>
        <w:numPr>
          <w:ilvl w:val="0"/>
          <w:numId w:val="75"/>
        </w:numPr>
        <w:ind w:left="567" w:hanging="567"/>
      </w:pPr>
      <w:r w:rsidRPr="00923CDA">
        <w:t>Programowanie</w:t>
      </w:r>
      <w:r w:rsidRPr="00923CDA">
        <w:rPr>
          <w:spacing w:val="35"/>
        </w:rPr>
        <w:t xml:space="preserve"> </w:t>
      </w:r>
      <w:r w:rsidRPr="00923CDA">
        <w:t>wartości minimalnych i maksymalnych parametrów posypywarki</w:t>
      </w:r>
      <w:r w:rsidRPr="00923CDA">
        <w:br/>
        <w:t>i zabezpieczenie</w:t>
      </w:r>
      <w:r w:rsidRPr="00923CDA">
        <w:rPr>
          <w:spacing w:val="-3"/>
        </w:rPr>
        <w:t xml:space="preserve"> </w:t>
      </w:r>
      <w:r w:rsidRPr="00923CDA">
        <w:t>tych</w:t>
      </w:r>
      <w:r w:rsidRPr="00923CDA">
        <w:rPr>
          <w:spacing w:val="-1"/>
        </w:rPr>
        <w:t xml:space="preserve"> </w:t>
      </w:r>
      <w:r w:rsidRPr="00923CDA">
        <w:t>wartości kodem przed osobami nieupoważnionymi</w:t>
      </w:r>
    </w:p>
    <w:p w14:paraId="71971514" w14:textId="6B6E0EF6" w:rsidR="00584CF5" w:rsidRPr="00923CDA" w:rsidRDefault="00584CF5">
      <w:pPr>
        <w:pStyle w:val="Bezodstpw"/>
        <w:numPr>
          <w:ilvl w:val="0"/>
          <w:numId w:val="75"/>
        </w:numPr>
        <w:ind w:left="567" w:hanging="567"/>
      </w:pPr>
      <w:r w:rsidRPr="00923CDA">
        <w:t>Zamknięte układy</w:t>
      </w:r>
      <w:r w:rsidRPr="00923CDA">
        <w:rPr>
          <w:spacing w:val="-3"/>
        </w:rPr>
        <w:t xml:space="preserve"> </w:t>
      </w:r>
      <w:r w:rsidRPr="00923CDA">
        <w:t>sterujące</w:t>
      </w:r>
      <w:r w:rsidRPr="00923CDA">
        <w:rPr>
          <w:spacing w:val="-8"/>
        </w:rPr>
        <w:t xml:space="preserve"> </w:t>
      </w:r>
      <w:r w:rsidRPr="00923CDA">
        <w:t>gwarantujące uzyskiwanie bardzo</w:t>
      </w:r>
      <w:r w:rsidRPr="00923CDA">
        <w:rPr>
          <w:spacing w:val="-4"/>
        </w:rPr>
        <w:t xml:space="preserve"> </w:t>
      </w:r>
      <w:r w:rsidRPr="00923CDA">
        <w:t>precyzyjnego dozowania i dokładnej szerokości posypywania</w:t>
      </w:r>
    </w:p>
    <w:p w14:paraId="4C108784" w14:textId="7840DB4A" w:rsidR="00584CF5" w:rsidRPr="00923CDA" w:rsidRDefault="00584CF5">
      <w:pPr>
        <w:pStyle w:val="Bezodstpw"/>
        <w:numPr>
          <w:ilvl w:val="0"/>
          <w:numId w:val="75"/>
        </w:numPr>
        <w:ind w:left="567" w:hanging="567"/>
      </w:pPr>
      <w:r w:rsidRPr="00923CDA">
        <w:t>Możliwość ustawienia rozsypywanego materiału z podziałem co najmniej na:</w:t>
      </w:r>
    </w:p>
    <w:p w14:paraId="312BB855" w14:textId="6B29A3AF" w:rsidR="00584CF5" w:rsidRPr="00923CDA" w:rsidRDefault="00584CF5">
      <w:pPr>
        <w:pStyle w:val="Bezodstpw"/>
        <w:numPr>
          <w:ilvl w:val="0"/>
          <w:numId w:val="76"/>
        </w:numPr>
        <w:ind w:left="993" w:hanging="426"/>
      </w:pPr>
      <w:r w:rsidRPr="00923CDA">
        <w:t>sól miałką</w:t>
      </w:r>
    </w:p>
    <w:p w14:paraId="754B6580" w14:textId="37796FE1" w:rsidR="00584CF5" w:rsidRPr="00923CDA" w:rsidRDefault="00584CF5">
      <w:pPr>
        <w:pStyle w:val="Bezodstpw"/>
        <w:numPr>
          <w:ilvl w:val="0"/>
          <w:numId w:val="76"/>
        </w:numPr>
        <w:ind w:left="993" w:hanging="426"/>
      </w:pPr>
      <w:r w:rsidRPr="00923CDA">
        <w:t>sól grubą</w:t>
      </w:r>
    </w:p>
    <w:p w14:paraId="6881CA6C" w14:textId="48C5D597" w:rsidR="00584CF5" w:rsidRPr="00923CDA" w:rsidRDefault="00584CF5">
      <w:pPr>
        <w:pStyle w:val="Bezodstpw"/>
        <w:numPr>
          <w:ilvl w:val="0"/>
          <w:numId w:val="76"/>
        </w:numPr>
        <w:ind w:left="993" w:hanging="426"/>
      </w:pPr>
      <w:r w:rsidRPr="00923CDA">
        <w:t>chlorek wapnia</w:t>
      </w:r>
    </w:p>
    <w:p w14:paraId="563F72DD" w14:textId="689FED4D" w:rsidR="00584CF5" w:rsidRPr="00923CDA" w:rsidRDefault="00584CF5">
      <w:pPr>
        <w:pStyle w:val="Bezodstpw"/>
        <w:numPr>
          <w:ilvl w:val="0"/>
          <w:numId w:val="76"/>
        </w:numPr>
        <w:ind w:left="993" w:hanging="426"/>
      </w:pPr>
      <w:r w:rsidRPr="00923CDA">
        <w:t>chlorek magnezu</w:t>
      </w:r>
    </w:p>
    <w:p w14:paraId="5B267C1F" w14:textId="5A5F8EF1" w:rsidR="00584CF5" w:rsidRPr="00923CDA" w:rsidRDefault="00584CF5">
      <w:pPr>
        <w:pStyle w:val="Bezodstpw"/>
        <w:numPr>
          <w:ilvl w:val="0"/>
          <w:numId w:val="76"/>
        </w:numPr>
        <w:ind w:left="993" w:hanging="426"/>
      </w:pPr>
      <w:r w:rsidRPr="00923CDA">
        <w:t>piasek średni</w:t>
      </w:r>
    </w:p>
    <w:p w14:paraId="6E74AA6B" w14:textId="1EFBA9F1" w:rsidR="00584CF5" w:rsidRPr="00923CDA" w:rsidRDefault="00584CF5">
      <w:pPr>
        <w:pStyle w:val="Bezodstpw"/>
        <w:numPr>
          <w:ilvl w:val="0"/>
          <w:numId w:val="76"/>
        </w:numPr>
        <w:ind w:left="993" w:hanging="426"/>
      </w:pPr>
      <w:r w:rsidRPr="00923CDA">
        <w:t>żwir gruby</w:t>
      </w:r>
    </w:p>
    <w:p w14:paraId="0CBAC010" w14:textId="37B335BA" w:rsidR="00584CF5" w:rsidRPr="00923CDA" w:rsidRDefault="00584CF5">
      <w:pPr>
        <w:pStyle w:val="Bezodstpw"/>
        <w:numPr>
          <w:ilvl w:val="0"/>
          <w:numId w:val="76"/>
        </w:numPr>
        <w:ind w:left="993" w:hanging="426"/>
      </w:pPr>
      <w:r w:rsidRPr="00923CDA">
        <w:t>solankę</w:t>
      </w:r>
    </w:p>
    <w:p w14:paraId="07006C01" w14:textId="77777777" w:rsidR="00684CB7" w:rsidRDefault="00584CF5">
      <w:pPr>
        <w:pStyle w:val="Bezodstpw"/>
        <w:numPr>
          <w:ilvl w:val="0"/>
          <w:numId w:val="76"/>
        </w:numPr>
        <w:ind w:left="993" w:hanging="426"/>
      </w:pPr>
      <w:r w:rsidRPr="00923CDA">
        <w:t>punkty a), b), c) oraz d) muszą posiadać możliwość zaprogramowania funkcji zwilżania</w:t>
      </w:r>
    </w:p>
    <w:p w14:paraId="4C2937DD" w14:textId="3A1D0974" w:rsidR="00584CF5" w:rsidRPr="00923CDA" w:rsidRDefault="00584CF5">
      <w:pPr>
        <w:pStyle w:val="Bezodstpw"/>
        <w:numPr>
          <w:ilvl w:val="0"/>
          <w:numId w:val="75"/>
        </w:numPr>
        <w:ind w:left="567" w:hanging="567"/>
      </w:pPr>
      <w:r w:rsidRPr="00923CDA">
        <w:t>Automatyczny system</w:t>
      </w:r>
      <w:r w:rsidRPr="00684CB7">
        <w:rPr>
          <w:spacing w:val="-5"/>
        </w:rPr>
        <w:t xml:space="preserve"> </w:t>
      </w:r>
      <w:r w:rsidRPr="00923CDA">
        <w:t>sterowania zapewniający stabilność gęstości</w:t>
      </w:r>
      <w:r w:rsidRPr="00684CB7">
        <w:rPr>
          <w:spacing w:val="-8"/>
        </w:rPr>
        <w:t xml:space="preserve"> </w:t>
      </w:r>
      <w:r w:rsidRPr="00923CDA">
        <w:t>posypywania (g/m2)</w:t>
      </w:r>
      <w:r w:rsidRPr="00684CB7">
        <w:rPr>
          <w:spacing w:val="-4"/>
        </w:rPr>
        <w:t xml:space="preserve"> </w:t>
      </w:r>
      <w:r w:rsidRPr="00923CDA">
        <w:t>oraz szerokości sypania (m)</w:t>
      </w:r>
      <w:r w:rsidRPr="00684CB7">
        <w:rPr>
          <w:spacing w:val="-2"/>
        </w:rPr>
        <w:t xml:space="preserve"> </w:t>
      </w:r>
      <w:r w:rsidRPr="00923CDA">
        <w:t>niezależnie od</w:t>
      </w:r>
      <w:r w:rsidRPr="00684CB7">
        <w:rPr>
          <w:spacing w:val="-10"/>
        </w:rPr>
        <w:t xml:space="preserve"> </w:t>
      </w:r>
      <w:r w:rsidRPr="00923CDA">
        <w:t>prędkości jazdy</w:t>
      </w:r>
      <w:r w:rsidRPr="00684CB7">
        <w:rPr>
          <w:spacing w:val="-5"/>
        </w:rPr>
        <w:t xml:space="preserve"> </w:t>
      </w:r>
      <w:r w:rsidRPr="00923CDA">
        <w:t>poprzez połączenie</w:t>
      </w:r>
      <w:r w:rsidRPr="00923CDA">
        <w:br/>
        <w:t>z tachografem lub wyjściem sygnału droga - prędkość do układu sterowania posypywarki</w:t>
      </w:r>
    </w:p>
    <w:p w14:paraId="6450FD2A" w14:textId="3D768100" w:rsidR="00584CF5" w:rsidRPr="001B1319" w:rsidRDefault="00584CF5">
      <w:pPr>
        <w:pStyle w:val="Bezodstpw"/>
        <w:numPr>
          <w:ilvl w:val="0"/>
          <w:numId w:val="75"/>
        </w:numPr>
        <w:ind w:left="567" w:hanging="567"/>
      </w:pPr>
      <w:r w:rsidRPr="001B1319">
        <w:t>Instrukcja obsługi producenta, w języku polskim lub przetłumaczona na język polski przez wykonawcę</w:t>
      </w:r>
    </w:p>
    <w:p w14:paraId="120D12F8" w14:textId="3751394A" w:rsidR="00584CF5" w:rsidRPr="001B1319" w:rsidRDefault="00584CF5">
      <w:pPr>
        <w:pStyle w:val="Bezodstpw"/>
        <w:numPr>
          <w:ilvl w:val="0"/>
          <w:numId w:val="75"/>
        </w:numPr>
        <w:ind w:left="567" w:hanging="567"/>
      </w:pPr>
      <w:r w:rsidRPr="001B1319">
        <w:t>Certyfikaty zgodności i deklaracje bezpieczeństwa w języku polskim lub przetłumaczone na język polski przez wykonawcę</w:t>
      </w:r>
    </w:p>
    <w:p w14:paraId="7B8E511A" w14:textId="77777777" w:rsidR="00684CB7" w:rsidRDefault="00584CF5">
      <w:pPr>
        <w:pStyle w:val="Bezodstpw"/>
        <w:numPr>
          <w:ilvl w:val="0"/>
          <w:numId w:val="75"/>
        </w:numPr>
        <w:ind w:left="567" w:hanging="567"/>
      </w:pPr>
      <w:r w:rsidRPr="001B1319">
        <w:t>Katalog części zamiennych w języku polskim lub przetłumaczony na język polski</w:t>
      </w:r>
      <w:r w:rsidRPr="001B1319">
        <w:br/>
        <w:t>przez wykonawcę</w:t>
      </w:r>
    </w:p>
    <w:p w14:paraId="2D62B50A" w14:textId="0DD1B307" w:rsidR="00684CB7" w:rsidRPr="00684CB7" w:rsidRDefault="00584CF5">
      <w:pPr>
        <w:pStyle w:val="Bezodstpw"/>
        <w:numPr>
          <w:ilvl w:val="0"/>
          <w:numId w:val="75"/>
        </w:numPr>
        <w:ind w:left="567" w:hanging="567"/>
      </w:pPr>
      <w:r w:rsidRPr="00684CB7">
        <w:rPr>
          <w:rFonts w:cstheme="minorHAnsi"/>
          <w:bCs/>
          <w:sz w:val="23"/>
          <w:szCs w:val="23"/>
        </w:rPr>
        <w:t xml:space="preserve">Gwarancja producenta na okres nie krótszy niż </w:t>
      </w:r>
      <w:r w:rsidR="00E3702A">
        <w:rPr>
          <w:rFonts w:cstheme="minorHAnsi"/>
          <w:bCs/>
          <w:sz w:val="23"/>
          <w:szCs w:val="23"/>
        </w:rPr>
        <w:t>12</w:t>
      </w:r>
      <w:r w:rsidRPr="00684CB7">
        <w:rPr>
          <w:rFonts w:cstheme="minorHAnsi"/>
          <w:bCs/>
          <w:sz w:val="23"/>
          <w:szCs w:val="23"/>
        </w:rPr>
        <w:t xml:space="preserve"> miesiące licząc od dnia protokolarnego odbioru przedmiotu </w:t>
      </w:r>
      <w:r w:rsidR="00DF17C5" w:rsidRPr="00684CB7">
        <w:rPr>
          <w:rFonts w:cstheme="minorHAnsi"/>
          <w:bCs/>
          <w:sz w:val="23"/>
          <w:szCs w:val="23"/>
        </w:rPr>
        <w:t>zamówienia</w:t>
      </w:r>
      <w:r w:rsidRPr="00684CB7">
        <w:rPr>
          <w:rFonts w:cstheme="minorHAnsi"/>
          <w:bCs/>
          <w:sz w:val="23"/>
          <w:szCs w:val="23"/>
        </w:rPr>
        <w:t xml:space="preserve"> przez Zamawiającego bez uwag</w:t>
      </w:r>
    </w:p>
    <w:p w14:paraId="22FEE2E5" w14:textId="77777777" w:rsidR="00684CB7" w:rsidRPr="00684CB7" w:rsidRDefault="00DF17C5">
      <w:pPr>
        <w:pStyle w:val="Bezodstpw"/>
        <w:numPr>
          <w:ilvl w:val="0"/>
          <w:numId w:val="75"/>
        </w:numPr>
        <w:ind w:left="567" w:hanging="567"/>
      </w:pPr>
      <w:r w:rsidRPr="00684CB7">
        <w:rPr>
          <w:rFonts w:cstheme="minorHAnsi"/>
          <w:bCs/>
          <w:sz w:val="23"/>
          <w:szCs w:val="23"/>
        </w:rPr>
        <w:lastRenderedPageBreak/>
        <w:t>Zamawiający nie wyraża zgody na objęcie oferowanych posypywarek gwarancją</w:t>
      </w:r>
      <w:r w:rsidRPr="00684CB7">
        <w:rPr>
          <w:rFonts w:cstheme="minorHAnsi"/>
          <w:bCs/>
          <w:sz w:val="23"/>
          <w:szCs w:val="23"/>
        </w:rPr>
        <w:br/>
        <w:t>z wyłączeniem wybranych przez wykonawcę elementów konstrukcyjnych, podzespołów mechanicznych lub części wymiennych</w:t>
      </w:r>
      <w:r w:rsidR="00584CF5" w:rsidRPr="00684CB7">
        <w:rPr>
          <w:rFonts w:cstheme="minorHAnsi"/>
          <w:color w:val="000000"/>
          <w:sz w:val="23"/>
          <w:szCs w:val="23"/>
        </w:rPr>
        <w:t xml:space="preserve">, </w:t>
      </w:r>
      <w:r w:rsidRPr="00684CB7">
        <w:rPr>
          <w:rFonts w:cstheme="minorHAnsi"/>
          <w:color w:val="000000"/>
          <w:sz w:val="23"/>
          <w:szCs w:val="23"/>
        </w:rPr>
        <w:t>z zastrzeżeniem, iż gwarancja</w:t>
      </w:r>
      <w:r w:rsidRPr="00684CB7">
        <w:rPr>
          <w:rFonts w:cstheme="minorHAnsi"/>
          <w:color w:val="000000"/>
          <w:sz w:val="23"/>
          <w:szCs w:val="23"/>
        </w:rPr>
        <w:br/>
      </w:r>
      <w:r w:rsidR="00584CF5" w:rsidRPr="00684CB7">
        <w:rPr>
          <w:rFonts w:cstheme="minorHAnsi"/>
          <w:color w:val="000000"/>
          <w:sz w:val="23"/>
          <w:szCs w:val="23"/>
        </w:rPr>
        <w:t>nie dotyczy materiałów eksploatacyjnych</w:t>
      </w:r>
    </w:p>
    <w:p w14:paraId="79C15B11" w14:textId="0655C1F7" w:rsidR="00584CF5" w:rsidRPr="00684CB7" w:rsidRDefault="00584CF5">
      <w:pPr>
        <w:pStyle w:val="Bezodstpw"/>
        <w:numPr>
          <w:ilvl w:val="0"/>
          <w:numId w:val="75"/>
        </w:numPr>
        <w:ind w:left="567" w:hanging="567"/>
      </w:pPr>
      <w:r w:rsidRPr="00684CB7">
        <w:rPr>
          <w:rFonts w:cstheme="minorHAnsi"/>
          <w:b/>
          <w:sz w:val="23"/>
          <w:szCs w:val="23"/>
        </w:rPr>
        <w:t>Zamawiający wymaga, aby wszystki</w:t>
      </w:r>
      <w:r w:rsidR="000E0CD4" w:rsidRPr="00684CB7">
        <w:rPr>
          <w:rFonts w:cstheme="minorHAnsi"/>
          <w:b/>
          <w:sz w:val="23"/>
          <w:szCs w:val="23"/>
        </w:rPr>
        <w:t xml:space="preserve">e </w:t>
      </w:r>
      <w:r w:rsidRPr="00684CB7">
        <w:rPr>
          <w:rFonts w:cstheme="minorHAnsi"/>
          <w:b/>
          <w:sz w:val="23"/>
          <w:szCs w:val="23"/>
        </w:rPr>
        <w:t>zaoferowan</w:t>
      </w:r>
      <w:r w:rsidR="000E0CD4" w:rsidRPr="00684CB7">
        <w:rPr>
          <w:rFonts w:cstheme="minorHAnsi"/>
          <w:b/>
          <w:sz w:val="23"/>
          <w:szCs w:val="23"/>
        </w:rPr>
        <w:t>e</w:t>
      </w:r>
      <w:r w:rsidRPr="00684CB7">
        <w:rPr>
          <w:rFonts w:cstheme="minorHAnsi"/>
          <w:b/>
          <w:sz w:val="23"/>
          <w:szCs w:val="23"/>
        </w:rPr>
        <w:t xml:space="preserve"> posypywar</w:t>
      </w:r>
      <w:r w:rsidR="000E0CD4" w:rsidRPr="00684CB7">
        <w:rPr>
          <w:rFonts w:cstheme="minorHAnsi"/>
          <w:b/>
          <w:sz w:val="23"/>
          <w:szCs w:val="23"/>
        </w:rPr>
        <w:t>ki</w:t>
      </w:r>
      <w:r w:rsidRPr="00684CB7">
        <w:rPr>
          <w:rFonts w:cstheme="minorHAnsi"/>
          <w:b/>
          <w:sz w:val="23"/>
          <w:szCs w:val="23"/>
        </w:rPr>
        <w:br/>
        <w:t>był</w:t>
      </w:r>
      <w:r w:rsidR="000E0CD4" w:rsidRPr="00684CB7">
        <w:rPr>
          <w:rFonts w:cstheme="minorHAnsi"/>
          <w:b/>
          <w:sz w:val="23"/>
          <w:szCs w:val="23"/>
        </w:rPr>
        <w:t>y</w:t>
      </w:r>
      <w:r w:rsidRPr="00684CB7">
        <w:rPr>
          <w:rFonts w:cstheme="minorHAnsi"/>
          <w:b/>
          <w:sz w:val="23"/>
          <w:szCs w:val="23"/>
        </w:rPr>
        <w:t xml:space="preserve"> jednego i tego samego producenta. </w:t>
      </w:r>
      <w:r w:rsidRPr="00684CB7">
        <w:rPr>
          <w:rFonts w:cstheme="minorHAnsi"/>
          <w:sz w:val="23"/>
          <w:szCs w:val="23"/>
        </w:rPr>
        <w:t>Wprowadzenie na stan posypywarek różnych producentów znacząco utrudniałoby przyszłą eksploatację tych urządzeń, zapewnienie dla nich zaplecza technicznego oraz części zamiennych, a także skutkowałoby koniecznością wyposażenia parku technicznego Zamawiającego w różne narzędzia i mogłoby prowadzić do istotnych utrudnień w przypadku awarii tych urządzeń w ich usuwaniu i zagwarantowaniu ciągłości realizacji przez Zamawiającego jego zadań w okresie zimowym.</w:t>
      </w:r>
    </w:p>
    <w:p w14:paraId="09CF82CE" w14:textId="77777777" w:rsidR="0011704F" w:rsidRPr="00923CDA" w:rsidRDefault="0011704F" w:rsidP="001B1319">
      <w:pPr>
        <w:ind w:left="567" w:hanging="567"/>
        <w:jc w:val="both"/>
        <w:rPr>
          <w:rFonts w:asciiTheme="minorHAnsi" w:hAnsiTheme="minorHAnsi" w:cstheme="minorHAnsi"/>
          <w:sz w:val="23"/>
          <w:szCs w:val="23"/>
        </w:rPr>
      </w:pPr>
    </w:p>
    <w:p w14:paraId="78D9D467" w14:textId="77777777" w:rsidR="0011704F" w:rsidRPr="00923CDA" w:rsidRDefault="0011704F" w:rsidP="001B1319">
      <w:pPr>
        <w:ind w:left="567" w:hanging="567"/>
        <w:jc w:val="both"/>
        <w:rPr>
          <w:rFonts w:asciiTheme="minorHAnsi" w:hAnsiTheme="minorHAnsi" w:cstheme="minorHAnsi"/>
          <w:sz w:val="23"/>
          <w:szCs w:val="23"/>
        </w:rPr>
      </w:pPr>
    </w:p>
    <w:p w14:paraId="57B65CC4" w14:textId="77777777" w:rsidR="0011704F" w:rsidRPr="00684CB7" w:rsidRDefault="0011704F" w:rsidP="00684CB7">
      <w:pPr>
        <w:pStyle w:val="Akapitzlist"/>
        <w:ind w:left="567"/>
        <w:jc w:val="both"/>
        <w:rPr>
          <w:rFonts w:asciiTheme="minorHAnsi" w:hAnsiTheme="minorHAnsi" w:cstheme="minorHAnsi"/>
          <w:b/>
          <w:bCs/>
          <w:sz w:val="23"/>
          <w:szCs w:val="23"/>
          <w:u w:val="single"/>
        </w:rPr>
      </w:pPr>
      <w:r w:rsidRPr="00684CB7">
        <w:rPr>
          <w:rFonts w:asciiTheme="minorHAnsi" w:hAnsiTheme="minorHAnsi" w:cstheme="minorHAnsi"/>
          <w:b/>
          <w:bCs/>
          <w:sz w:val="23"/>
          <w:szCs w:val="23"/>
          <w:u w:val="single"/>
        </w:rPr>
        <w:t>Sposób montażu posypywarek na ramie podwozia samochodu:</w:t>
      </w:r>
    </w:p>
    <w:p w14:paraId="642E8F0F" w14:textId="563D014F" w:rsidR="006F4F9B" w:rsidRPr="00923CDA" w:rsidRDefault="006F4F9B" w:rsidP="001B1319">
      <w:pPr>
        <w:ind w:left="567" w:hanging="567"/>
        <w:jc w:val="both"/>
        <w:rPr>
          <w:rFonts w:asciiTheme="minorHAnsi" w:hAnsiTheme="minorHAnsi" w:cstheme="minorHAnsi"/>
          <w:bCs/>
          <w:sz w:val="23"/>
          <w:szCs w:val="23"/>
        </w:rPr>
      </w:pPr>
    </w:p>
    <w:p w14:paraId="7E060528" w14:textId="77777777" w:rsidR="00684CB7" w:rsidRDefault="006F4F9B">
      <w:pPr>
        <w:pStyle w:val="Akapitzlist"/>
        <w:numPr>
          <w:ilvl w:val="0"/>
          <w:numId w:val="77"/>
        </w:numPr>
        <w:ind w:left="567" w:hanging="567"/>
        <w:jc w:val="both"/>
        <w:rPr>
          <w:rFonts w:asciiTheme="minorHAnsi" w:hAnsiTheme="minorHAnsi" w:cstheme="minorHAnsi"/>
          <w:bCs/>
          <w:sz w:val="23"/>
          <w:szCs w:val="23"/>
        </w:rPr>
      </w:pPr>
      <w:r w:rsidRPr="00684CB7">
        <w:rPr>
          <w:rFonts w:asciiTheme="minorHAnsi" w:hAnsiTheme="minorHAnsi" w:cstheme="minorHAnsi"/>
          <w:bCs/>
          <w:sz w:val="23"/>
          <w:szCs w:val="23"/>
        </w:rPr>
        <w:t xml:space="preserve">Posypywarki ze zbiornikiem o pojemności </w:t>
      </w:r>
      <w:r w:rsidR="000E0CD4" w:rsidRPr="00684CB7">
        <w:rPr>
          <w:rFonts w:asciiTheme="minorHAnsi" w:hAnsiTheme="minorHAnsi" w:cstheme="minorHAnsi"/>
          <w:bCs/>
          <w:sz w:val="23"/>
          <w:szCs w:val="23"/>
        </w:rPr>
        <w:t>8</w:t>
      </w:r>
      <w:r w:rsidRPr="00684CB7">
        <w:rPr>
          <w:rFonts w:asciiTheme="minorHAnsi" w:hAnsiTheme="minorHAnsi" w:cstheme="minorHAnsi"/>
          <w:bCs/>
          <w:sz w:val="23"/>
          <w:szCs w:val="23"/>
        </w:rPr>
        <w:t xml:space="preserve"> m</w:t>
      </w:r>
      <w:r w:rsidRPr="00684CB7">
        <w:rPr>
          <w:rFonts w:asciiTheme="minorHAnsi" w:hAnsiTheme="minorHAnsi" w:cstheme="minorHAnsi"/>
          <w:bCs/>
          <w:sz w:val="23"/>
          <w:szCs w:val="23"/>
          <w:vertAlign w:val="superscript"/>
        </w:rPr>
        <w:t>3</w:t>
      </w:r>
      <w:r w:rsidRPr="00684CB7">
        <w:rPr>
          <w:rFonts w:asciiTheme="minorHAnsi" w:hAnsiTheme="minorHAnsi" w:cstheme="minorHAnsi"/>
          <w:bCs/>
          <w:sz w:val="23"/>
          <w:szCs w:val="23"/>
        </w:rPr>
        <w:t xml:space="preserve"> muszą być wyposażone</w:t>
      </w:r>
      <w:r w:rsidRPr="00684CB7">
        <w:rPr>
          <w:rFonts w:asciiTheme="minorHAnsi" w:hAnsiTheme="minorHAnsi" w:cstheme="minorHAnsi"/>
          <w:bCs/>
          <w:sz w:val="23"/>
          <w:szCs w:val="23"/>
        </w:rPr>
        <w:br/>
        <w:t>w ramę pomocniczą pozwalającą na montaż urządzenia bezpośrednio na ramie samochodu o DMC wynoszącej 24 tony.</w:t>
      </w:r>
    </w:p>
    <w:p w14:paraId="6A8D14F6" w14:textId="108BA380" w:rsidR="0011704F" w:rsidRPr="001C45F6" w:rsidRDefault="0011704F">
      <w:pPr>
        <w:pStyle w:val="Akapitzlist"/>
        <w:numPr>
          <w:ilvl w:val="0"/>
          <w:numId w:val="77"/>
        </w:numPr>
        <w:ind w:left="567" w:hanging="567"/>
        <w:jc w:val="both"/>
        <w:rPr>
          <w:rFonts w:asciiTheme="minorHAnsi" w:hAnsiTheme="minorHAnsi" w:cstheme="minorHAnsi"/>
          <w:bCs/>
          <w:sz w:val="23"/>
          <w:szCs w:val="23"/>
        </w:rPr>
      </w:pPr>
      <w:r w:rsidRPr="001C45F6">
        <w:rPr>
          <w:rFonts w:asciiTheme="minorHAnsi" w:hAnsiTheme="minorHAnsi" w:cstheme="minorHAnsi"/>
          <w:color w:val="000000"/>
          <w:sz w:val="23"/>
          <w:szCs w:val="23"/>
        </w:rPr>
        <w:t xml:space="preserve">Posypywarki montowane będą na platformie przymocowanej na stałe do samochodu. Wykonawca musi więc przewidzieć zastosowanie rozwiązań technicznych (np. ramy pomocniczej) pozwalającej uzyskać pełną funkcjonalność skompletowanego samochodu. Jednak w związku z </w:t>
      </w:r>
      <w:proofErr w:type="gramStart"/>
      <w:r w:rsidRPr="001C45F6">
        <w:rPr>
          <w:rFonts w:asciiTheme="minorHAnsi" w:hAnsiTheme="minorHAnsi" w:cstheme="minorHAnsi"/>
          <w:color w:val="000000"/>
          <w:sz w:val="23"/>
          <w:szCs w:val="23"/>
        </w:rPr>
        <w:t>duża</w:t>
      </w:r>
      <w:r w:rsidR="001C45F6">
        <w:rPr>
          <w:rFonts w:asciiTheme="minorHAnsi" w:hAnsiTheme="minorHAnsi" w:cstheme="minorHAnsi"/>
          <w:color w:val="000000"/>
          <w:sz w:val="23"/>
          <w:szCs w:val="23"/>
        </w:rPr>
        <w:t xml:space="preserve"> </w:t>
      </w:r>
      <w:r w:rsidRPr="001C45F6">
        <w:rPr>
          <w:rFonts w:asciiTheme="minorHAnsi" w:hAnsiTheme="minorHAnsi" w:cstheme="minorHAnsi"/>
          <w:color w:val="000000"/>
          <w:sz w:val="23"/>
          <w:szCs w:val="23"/>
        </w:rPr>
        <w:t>liczbą</w:t>
      </w:r>
      <w:proofErr w:type="gramEnd"/>
      <w:r w:rsidRPr="001C45F6">
        <w:rPr>
          <w:rFonts w:asciiTheme="minorHAnsi" w:hAnsiTheme="minorHAnsi" w:cstheme="minorHAnsi"/>
          <w:color w:val="000000"/>
          <w:sz w:val="23"/>
          <w:szCs w:val="23"/>
        </w:rPr>
        <w:t xml:space="preserve"> producentów posypywarek i stosowanych przez</w:t>
      </w:r>
      <w:r w:rsidRPr="001C45F6">
        <w:rPr>
          <w:rFonts w:asciiTheme="minorHAnsi" w:hAnsiTheme="minorHAnsi" w:cstheme="minorHAnsi"/>
          <w:color w:val="000000"/>
          <w:sz w:val="23"/>
          <w:szCs w:val="23"/>
        </w:rPr>
        <w:br/>
        <w:t>nich różnych rozwiązań konstrukcyjnych, Zamawiający nie ma możliwości określić</w:t>
      </w:r>
      <w:r w:rsidRPr="001C45F6">
        <w:rPr>
          <w:rFonts w:asciiTheme="minorHAnsi" w:hAnsiTheme="minorHAnsi" w:cstheme="minorHAnsi"/>
          <w:color w:val="000000"/>
          <w:sz w:val="23"/>
          <w:szCs w:val="23"/>
        </w:rPr>
        <w:br/>
      </w:r>
      <w:proofErr w:type="spellStart"/>
      <w:r w:rsidRPr="001C45F6">
        <w:rPr>
          <w:rFonts w:asciiTheme="minorHAnsi" w:hAnsiTheme="minorHAnsi" w:cstheme="minorHAnsi"/>
          <w:color w:val="000000"/>
          <w:sz w:val="23"/>
          <w:szCs w:val="23"/>
        </w:rPr>
        <w:t>np</w:t>
      </w:r>
      <w:proofErr w:type="spellEnd"/>
      <w:r w:rsidRPr="001C45F6">
        <w:rPr>
          <w:rFonts w:asciiTheme="minorHAnsi" w:hAnsiTheme="minorHAnsi" w:cstheme="minorHAnsi"/>
          <w:color w:val="000000"/>
          <w:sz w:val="23"/>
          <w:szCs w:val="23"/>
        </w:rPr>
        <w:t>: wymiarów i rozstawu punktów mocowania posypywarki do platformy w sposób,</w:t>
      </w:r>
      <w:r w:rsidRPr="001C45F6">
        <w:rPr>
          <w:rFonts w:asciiTheme="minorHAnsi" w:hAnsiTheme="minorHAnsi" w:cstheme="minorHAnsi"/>
          <w:color w:val="000000"/>
          <w:sz w:val="23"/>
          <w:szCs w:val="23"/>
        </w:rPr>
        <w:br/>
        <w:t>który nie ograniczałby rozwiązań konstrukcyjnych innych niż ograniczone takimi wymiarami wskazanymi przez Zamawiającego.</w:t>
      </w:r>
    </w:p>
    <w:p w14:paraId="416A0CBD" w14:textId="77777777" w:rsidR="0011704F" w:rsidRPr="00923CDA" w:rsidRDefault="0011704F" w:rsidP="001B1319">
      <w:pPr>
        <w:ind w:left="567" w:hanging="567"/>
        <w:jc w:val="both"/>
        <w:rPr>
          <w:rFonts w:asciiTheme="minorHAnsi" w:hAnsiTheme="minorHAnsi" w:cstheme="minorHAnsi"/>
          <w:sz w:val="23"/>
          <w:szCs w:val="23"/>
        </w:rPr>
      </w:pPr>
    </w:p>
    <w:p w14:paraId="1C7793AA" w14:textId="77777777" w:rsidR="0011704F" w:rsidRPr="00923CDA" w:rsidRDefault="0011704F" w:rsidP="001B1319">
      <w:pPr>
        <w:ind w:left="567" w:hanging="567"/>
        <w:jc w:val="both"/>
        <w:rPr>
          <w:rFonts w:asciiTheme="minorHAnsi" w:hAnsiTheme="minorHAnsi" w:cstheme="minorHAnsi"/>
          <w:sz w:val="23"/>
          <w:szCs w:val="23"/>
        </w:rPr>
      </w:pPr>
    </w:p>
    <w:p w14:paraId="5C0A4623" w14:textId="5CF96578" w:rsidR="00DB40B1" w:rsidRPr="00923CDA" w:rsidRDefault="00DB40B1" w:rsidP="001B1319">
      <w:pPr>
        <w:ind w:left="567" w:hanging="567"/>
        <w:jc w:val="both"/>
        <w:rPr>
          <w:rFonts w:asciiTheme="minorHAnsi" w:hAnsiTheme="minorHAnsi" w:cstheme="minorHAnsi"/>
          <w:sz w:val="23"/>
          <w:szCs w:val="23"/>
          <w:u w:val="single"/>
        </w:rPr>
      </w:pPr>
    </w:p>
    <w:p w14:paraId="0EEECD87" w14:textId="77777777" w:rsidR="00923CDA" w:rsidRPr="00923CDA" w:rsidRDefault="00923CDA" w:rsidP="001B1319">
      <w:pPr>
        <w:ind w:left="567" w:hanging="567"/>
        <w:jc w:val="both"/>
        <w:rPr>
          <w:rFonts w:asciiTheme="minorHAnsi" w:hAnsiTheme="minorHAnsi" w:cstheme="minorHAnsi"/>
          <w:sz w:val="23"/>
          <w:szCs w:val="23"/>
          <w:u w:val="single"/>
        </w:rPr>
      </w:pPr>
    </w:p>
    <w:sectPr w:rsidR="00923CDA" w:rsidRPr="00923CDA" w:rsidSect="00B54F96">
      <w:headerReference w:type="even" r:id="rId10"/>
      <w:headerReference w:type="default" r:id="rId11"/>
      <w:footerReference w:type="even" r:id="rId12"/>
      <w:footerReference w:type="default" r:id="rId13"/>
      <w:footnotePr>
        <w:pos w:val="beneathText"/>
      </w:footnotePr>
      <w:pgSz w:w="11905" w:h="16837"/>
      <w:pgMar w:top="1418" w:right="1418" w:bottom="1418" w:left="1418" w:header="1134" w:footer="675"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F16C0" w14:textId="77777777" w:rsidR="00980A1C" w:rsidRDefault="00980A1C">
      <w:r>
        <w:separator/>
      </w:r>
    </w:p>
  </w:endnote>
  <w:endnote w:type="continuationSeparator" w:id="0">
    <w:p w14:paraId="76DE5E54" w14:textId="77777777" w:rsidR="00980A1C" w:rsidRDefault="00980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Futura Bk">
    <w:altName w:val="Century Gothic"/>
    <w:charset w:val="B1"/>
    <w:family w:val="swiss"/>
    <w:pitch w:val="variable"/>
    <w:sig w:usb0="800008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furtGothic">
    <w:altName w:val="Times New Roman"/>
    <w:panose1 w:val="00000000000000000000"/>
    <w:charset w:val="EE"/>
    <w:family w:val="auto"/>
    <w:notTrueType/>
    <w:pitch w:val="variable"/>
    <w:sig w:usb0="00000007" w:usb1="00000000" w:usb2="00000000" w:usb3="00000000" w:csb0="00000003" w:csb1="00000000"/>
  </w:font>
  <w:font w:name="TimesNewRoman">
    <w:altName w:val="MS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72F6" w14:textId="77777777" w:rsidR="00E149B7" w:rsidRDefault="005C6DB6" w:rsidP="002E4472">
    <w:pPr>
      <w:pStyle w:val="Stopka"/>
      <w:framePr w:wrap="around" w:vAnchor="text" w:hAnchor="margin" w:xAlign="center" w:y="1"/>
      <w:tabs>
        <w:tab w:val="center" w:pos="4536"/>
        <w:tab w:val="right" w:pos="9072"/>
      </w:tabs>
      <w:rPr>
        <w:rStyle w:val="Numerstrony"/>
      </w:rPr>
    </w:pPr>
    <w:r>
      <w:rPr>
        <w:rStyle w:val="Numerstrony"/>
      </w:rPr>
      <w:fldChar w:fldCharType="begin"/>
    </w:r>
    <w:r w:rsidR="00E149B7">
      <w:rPr>
        <w:rStyle w:val="Numerstrony"/>
      </w:rPr>
      <w:instrText xml:space="preserve">PAGE  </w:instrText>
    </w:r>
    <w:r>
      <w:rPr>
        <w:rStyle w:val="Numerstrony"/>
      </w:rPr>
      <w:fldChar w:fldCharType="separate"/>
    </w:r>
    <w:r w:rsidR="00E149B7">
      <w:rPr>
        <w:rStyle w:val="Numerstrony"/>
        <w:noProof/>
      </w:rPr>
      <w:t>18</w:t>
    </w:r>
    <w:r>
      <w:rPr>
        <w:rStyle w:val="Numerstrony"/>
      </w:rPr>
      <w:fldChar w:fldCharType="end"/>
    </w:r>
  </w:p>
  <w:p w14:paraId="3D6F4732" w14:textId="77777777" w:rsidR="00E149B7" w:rsidRDefault="00E149B7" w:rsidP="00AA575F">
    <w:pPr>
      <w:pStyle w:val="Stopka"/>
      <w:tabs>
        <w:tab w:val="center" w:pos="4536"/>
        <w:tab w:val="right" w:pos="9072"/>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770D" w14:textId="77777777" w:rsidR="00E149B7" w:rsidRPr="00BF761C" w:rsidRDefault="00E149B7"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3E1C2070" w14:textId="77777777" w:rsidR="00E149B7" w:rsidRPr="00BF761C" w:rsidRDefault="00E149B7" w:rsidP="0068685E">
    <w:pPr>
      <w:pStyle w:val="Stopka"/>
      <w:tabs>
        <w:tab w:val="center" w:pos="4536"/>
        <w:tab w:val="right" w:pos="9072"/>
      </w:tabs>
      <w:jc w:val="center"/>
      <w:rPr>
        <w:color w:val="808080"/>
        <w:szCs w:val="22"/>
      </w:rPr>
    </w:pPr>
    <w:r w:rsidRPr="00BF761C">
      <w:rPr>
        <w:i/>
        <w:color w:val="808080"/>
      </w:rPr>
      <w:t>prawa autorskie majątkowe: Przedsiębiorstwo Usług Komunalnych Piaseczno Sp. z 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BF72B" w14:textId="77777777" w:rsidR="00980A1C" w:rsidRDefault="00980A1C">
      <w:r>
        <w:separator/>
      </w:r>
    </w:p>
  </w:footnote>
  <w:footnote w:type="continuationSeparator" w:id="0">
    <w:p w14:paraId="74A4A634" w14:textId="77777777" w:rsidR="00980A1C" w:rsidRDefault="00980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6AD89" w14:textId="77777777" w:rsidR="00E149B7" w:rsidRDefault="005C6DB6" w:rsidP="00B54F96">
    <w:pPr>
      <w:pStyle w:val="Nagwek"/>
      <w:framePr w:wrap="around" w:vAnchor="text" w:hAnchor="margin" w:xAlign="center" w:y="1"/>
      <w:rPr>
        <w:rStyle w:val="Numerstrony"/>
      </w:rPr>
    </w:pPr>
    <w:r>
      <w:rPr>
        <w:rStyle w:val="Numerstrony"/>
      </w:rPr>
      <w:fldChar w:fldCharType="begin"/>
    </w:r>
    <w:r w:rsidR="00E149B7">
      <w:rPr>
        <w:rStyle w:val="Numerstrony"/>
      </w:rPr>
      <w:instrText xml:space="preserve">PAGE  </w:instrText>
    </w:r>
    <w:r>
      <w:rPr>
        <w:rStyle w:val="Numerstrony"/>
      </w:rPr>
      <w:fldChar w:fldCharType="end"/>
    </w:r>
  </w:p>
  <w:p w14:paraId="29CC3D62" w14:textId="77777777" w:rsidR="00E149B7" w:rsidRDefault="00E149B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0B51" w14:textId="77777777" w:rsidR="00E149B7" w:rsidRDefault="00E149B7" w:rsidP="00B54F96">
    <w:pPr>
      <w:pStyle w:val="Nagwek"/>
      <w:framePr w:wrap="around" w:vAnchor="text" w:hAnchor="margin" w:xAlign="center" w:y="1"/>
      <w:rPr>
        <w:rStyle w:val="Numerstrony"/>
      </w:rPr>
    </w:pPr>
    <w:r>
      <w:rPr>
        <w:rStyle w:val="Numerstrony"/>
      </w:rPr>
      <w:t xml:space="preserve">- </w:t>
    </w:r>
    <w:r w:rsidR="005C6DB6">
      <w:rPr>
        <w:rStyle w:val="Numerstrony"/>
      </w:rPr>
      <w:fldChar w:fldCharType="begin"/>
    </w:r>
    <w:r>
      <w:rPr>
        <w:rStyle w:val="Numerstrony"/>
      </w:rPr>
      <w:instrText xml:space="preserve">PAGE  </w:instrText>
    </w:r>
    <w:r w:rsidR="005C6DB6">
      <w:rPr>
        <w:rStyle w:val="Numerstrony"/>
      </w:rPr>
      <w:fldChar w:fldCharType="separate"/>
    </w:r>
    <w:r w:rsidR="00523BC5">
      <w:rPr>
        <w:rStyle w:val="Numerstrony"/>
        <w:noProof/>
      </w:rPr>
      <w:t>57</w:t>
    </w:r>
    <w:r w:rsidR="005C6DB6">
      <w:rPr>
        <w:rStyle w:val="Numerstrony"/>
      </w:rPr>
      <w:fldChar w:fldCharType="end"/>
    </w:r>
    <w:r>
      <w:rPr>
        <w:rStyle w:val="Numerstrony"/>
      </w:rPr>
      <w:t xml:space="preserve"> -</w:t>
    </w:r>
  </w:p>
  <w:p w14:paraId="4D8FD826" w14:textId="77777777" w:rsidR="00E149B7" w:rsidRDefault="00E149B7" w:rsidP="00DF51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360"/>
        </w:tabs>
        <w:ind w:left="360"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C"/>
    <w:multiLevelType w:val="singleLevel"/>
    <w:tmpl w:val="0000000C"/>
    <w:name w:val="WW8Num12"/>
    <w:lvl w:ilvl="0">
      <w:start w:val="1"/>
      <w:numFmt w:val="decimal"/>
      <w:lvlText w:val="%1."/>
      <w:lvlJc w:val="left"/>
      <w:pPr>
        <w:tabs>
          <w:tab w:val="num" w:pos="0"/>
        </w:tabs>
      </w:pPr>
      <w:rPr>
        <w:rFonts w:cs="Times New Roman"/>
        <w:b w:val="0"/>
        <w:i w:val="0"/>
      </w:rPr>
    </w:lvl>
  </w:abstractNum>
  <w:abstractNum w:abstractNumId="4" w15:restartNumberingAfterBreak="0">
    <w:nsid w:val="0000000E"/>
    <w:multiLevelType w:val="multilevel"/>
    <w:tmpl w:val="F1D4DA0C"/>
    <w:name w:val="WW8Num14"/>
    <w:lvl w:ilvl="0">
      <w:start w:val="10"/>
      <w:numFmt w:val="decimal"/>
      <w:lvlText w:val="%1."/>
      <w:lvlJc w:val="left"/>
      <w:pPr>
        <w:tabs>
          <w:tab w:val="num" w:pos="0"/>
        </w:tabs>
        <w:ind w:left="480" w:hanging="480"/>
      </w:pPr>
      <w:rPr>
        <w:rFonts w:cs="Times New Roman"/>
        <w:b w:val="0"/>
      </w:rPr>
    </w:lvl>
    <w:lvl w:ilvl="1">
      <w:start w:val="2"/>
      <w:numFmt w:val="decimal"/>
      <w:lvlText w:val="%2."/>
      <w:lvlJc w:val="left"/>
      <w:pPr>
        <w:tabs>
          <w:tab w:val="num" w:pos="0"/>
        </w:tabs>
        <w:ind w:left="480" w:hanging="480"/>
      </w:pPr>
      <w:rPr>
        <w:rFonts w:ascii="Tahoma" w:hAnsi="Tahoma" w:cs="Tahoma" w:hint="default"/>
      </w:rPr>
    </w:lvl>
    <w:lvl w:ilvl="2">
      <w:start w:val="1"/>
      <w:numFmt w:val="decimal"/>
      <w:lvlText w:val="%1.%2.%3."/>
      <w:lvlJc w:val="left"/>
      <w:pPr>
        <w:tabs>
          <w:tab w:val="num" w:pos="0"/>
        </w:tabs>
        <w:ind w:left="720" w:hanging="720"/>
      </w:pPr>
      <w:rPr>
        <w:rFonts w:ascii="Wingdings" w:hAnsi="Wingding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6"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7" w15:restartNumberingAfterBreak="0">
    <w:nsid w:val="00000028"/>
    <w:multiLevelType w:val="singleLevel"/>
    <w:tmpl w:val="00000028"/>
    <w:name w:val="WW8Num40"/>
    <w:lvl w:ilvl="0">
      <w:start w:val="1"/>
      <w:numFmt w:val="decimal"/>
      <w:lvlText w:val="%1."/>
      <w:lvlJc w:val="left"/>
      <w:pPr>
        <w:tabs>
          <w:tab w:val="num" w:pos="0"/>
        </w:tabs>
        <w:ind w:left="720" w:hanging="360"/>
      </w:pPr>
      <w:rPr>
        <w:rFonts w:cs="Times New Roman"/>
      </w:rPr>
    </w:lvl>
  </w:abstractNum>
  <w:abstractNum w:abstractNumId="8"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9"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10" w15:restartNumberingAfterBreak="0">
    <w:nsid w:val="02F92CF3"/>
    <w:multiLevelType w:val="hybridMultilevel"/>
    <w:tmpl w:val="1EFE58D0"/>
    <w:lvl w:ilvl="0" w:tplc="CF5A35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D94014"/>
    <w:multiLevelType w:val="hybridMultilevel"/>
    <w:tmpl w:val="1750C9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C21DCF"/>
    <w:multiLevelType w:val="hybridMultilevel"/>
    <w:tmpl w:val="260ABEC0"/>
    <w:lvl w:ilvl="0" w:tplc="0415000F">
      <w:start w:val="1"/>
      <w:numFmt w:val="decimal"/>
      <w:lvlText w:val="%1."/>
      <w:lvlJc w:val="left"/>
      <w:pPr>
        <w:ind w:left="720" w:hanging="360"/>
      </w:pPr>
    </w:lvl>
    <w:lvl w:ilvl="1" w:tplc="3C8416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E235C9"/>
    <w:multiLevelType w:val="hybridMultilevel"/>
    <w:tmpl w:val="71EE48F4"/>
    <w:lvl w:ilvl="0" w:tplc="0415000F">
      <w:start w:val="1"/>
      <w:numFmt w:val="decimal"/>
      <w:lvlText w:val="%1."/>
      <w:lvlJc w:val="left"/>
      <w:pPr>
        <w:ind w:left="720" w:hanging="360"/>
      </w:pPr>
    </w:lvl>
    <w:lvl w:ilvl="1" w:tplc="1FF091E2">
      <w:start w:val="1"/>
      <w:numFmt w:val="decimal"/>
      <w:lvlText w:val="%2)"/>
      <w:lvlJc w:val="left"/>
      <w:pPr>
        <w:ind w:left="1640" w:hanging="5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82D661F"/>
    <w:multiLevelType w:val="multilevel"/>
    <w:tmpl w:val="0F5810F2"/>
    <w:styleLink w:val="Biecalista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99B402F"/>
    <w:multiLevelType w:val="hybridMultilevel"/>
    <w:tmpl w:val="BCA0B88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Theme="minorHAnsi" w:eastAsia="Times New Roman" w:hAnsiTheme="minorHAnsi" w:cstheme="minorHAnsi"/>
      </w:rPr>
    </w:lvl>
    <w:lvl w:ilvl="2" w:tplc="04150019">
      <w:start w:val="1"/>
      <w:numFmt w:val="lowerLetter"/>
      <w:lvlText w:val="%3."/>
      <w:lvlJc w:val="left"/>
      <w:pPr>
        <w:ind w:left="4451"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9BF1102"/>
    <w:multiLevelType w:val="hybridMultilevel"/>
    <w:tmpl w:val="5F081726"/>
    <w:lvl w:ilvl="0" w:tplc="C4462614">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A517772"/>
    <w:multiLevelType w:val="hybridMultilevel"/>
    <w:tmpl w:val="54A6DF82"/>
    <w:lvl w:ilvl="0" w:tplc="0415000F">
      <w:start w:val="1"/>
      <w:numFmt w:val="decimal"/>
      <w:lvlText w:val="%1."/>
      <w:lvlJc w:val="left"/>
      <w:pPr>
        <w:ind w:left="720" w:hanging="360"/>
      </w:pPr>
    </w:lvl>
    <w:lvl w:ilvl="1" w:tplc="2DC8D0CA">
      <w:start w:val="1"/>
      <w:numFmt w:val="decimal"/>
      <w:lvlText w:val="%2)"/>
      <w:lvlJc w:val="left"/>
      <w:pPr>
        <w:ind w:left="1440" w:hanging="360"/>
      </w:pPr>
      <w:rPr>
        <w:rFonts w:asciiTheme="minorHAnsi" w:eastAsia="Times New Roman"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DE11FF9"/>
    <w:multiLevelType w:val="hybridMultilevel"/>
    <w:tmpl w:val="CC56B8A0"/>
    <w:lvl w:ilvl="0" w:tplc="FFFFFFFF">
      <w:start w:val="1"/>
      <w:numFmt w:val="decimal"/>
      <w:lvlText w:val="%1."/>
      <w:lvlJc w:val="left"/>
      <w:pPr>
        <w:ind w:left="720" w:hanging="360"/>
      </w:pPr>
    </w:lvl>
    <w:lvl w:ilvl="1" w:tplc="CF5A3586">
      <w:start w:val="1"/>
      <w:numFmt w:val="decimal"/>
      <w:lvlText w:val="%2)"/>
      <w:lvlJc w:val="left"/>
      <w:pPr>
        <w:ind w:left="107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12903E0"/>
    <w:multiLevelType w:val="hybridMultilevel"/>
    <w:tmpl w:val="A7282238"/>
    <w:lvl w:ilvl="0" w:tplc="CF5A3586">
      <w:start w:val="1"/>
      <w:numFmt w:val="decimal"/>
      <w:lvlText w:val="%1)"/>
      <w:lvlJc w:val="left"/>
      <w:pPr>
        <w:ind w:left="720" w:hanging="360"/>
      </w:pPr>
      <w:rPr>
        <w:rFonts w:hint="default"/>
      </w:rPr>
    </w:lvl>
    <w:lvl w:ilvl="1" w:tplc="6590ADC0">
      <w:start w:val="1"/>
      <w:numFmt w:val="decimal"/>
      <w:lvlText w:val="%2)"/>
      <w:lvlJc w:val="left"/>
      <w:pPr>
        <w:ind w:left="1440" w:hanging="360"/>
      </w:pPr>
      <w:rPr>
        <w:rFonts w:asciiTheme="minorHAnsi" w:eastAsia="Times New Roman" w:hAnsiTheme="minorHAnsi" w:cstheme="minorHAnsi"/>
      </w:rPr>
    </w:lvl>
    <w:lvl w:ilvl="2" w:tplc="2304A5C8">
      <w:start w:val="1"/>
      <w:numFmt w:val="lowerLetter"/>
      <w:lvlText w:val="%3)"/>
      <w:lvlJc w:val="right"/>
      <w:pPr>
        <w:ind w:left="2160" w:hanging="180"/>
      </w:pPr>
      <w:rPr>
        <w:rFonts w:asciiTheme="minorHAnsi" w:eastAsia="Times New Roman"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1C024E6"/>
    <w:multiLevelType w:val="hybridMultilevel"/>
    <w:tmpl w:val="22A46BC4"/>
    <w:lvl w:ilvl="0" w:tplc="0415000F">
      <w:start w:val="1"/>
      <w:numFmt w:val="decimal"/>
      <w:lvlText w:val="%1."/>
      <w:lvlJc w:val="left"/>
      <w:pPr>
        <w:ind w:left="720" w:hanging="360"/>
      </w:pPr>
    </w:lvl>
    <w:lvl w:ilvl="1" w:tplc="733EA818">
      <w:start w:val="1"/>
      <w:numFmt w:val="decimal"/>
      <w:lvlText w:val="%2)"/>
      <w:lvlJc w:val="left"/>
      <w:pPr>
        <w:ind w:left="72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6663A2"/>
    <w:multiLevelType w:val="hybridMultilevel"/>
    <w:tmpl w:val="21E82C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BB24C3"/>
    <w:multiLevelType w:val="hybridMultilevel"/>
    <w:tmpl w:val="50B489DE"/>
    <w:name w:val="WW8Num102322222332222"/>
    <w:lvl w:ilvl="0" w:tplc="9E3A9AD0">
      <w:start w:val="1"/>
      <w:numFmt w:val="lowerLetter"/>
      <w:lvlText w:val="%1)"/>
      <w:lvlJc w:val="left"/>
      <w:pPr>
        <w:ind w:left="1146" w:hanging="360"/>
      </w:pPr>
      <w:rPr>
        <w:rFonts w:cs="Times New Roman"/>
        <w:b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3" w15:restartNumberingAfterBreak="0">
    <w:nsid w:val="14C44C34"/>
    <w:multiLevelType w:val="multilevel"/>
    <w:tmpl w:val="6FEAF414"/>
    <w:styleLink w:val="Biecalista1"/>
    <w:lvl w:ilvl="0">
      <w:start w:val="1"/>
      <w:numFmt w:val="decimal"/>
      <w:lvlText w:val="%1."/>
      <w:lvlJc w:val="left"/>
      <w:pPr>
        <w:ind w:left="720" w:hanging="360"/>
      </w:pPr>
    </w:lvl>
    <w:lvl w:ilvl="1">
      <w:start w:val="1"/>
      <w:numFmt w:val="decimal"/>
      <w:lvlText w:val="%2)"/>
      <w:lvlJc w:val="left"/>
      <w:pPr>
        <w:ind w:left="72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6155731"/>
    <w:multiLevelType w:val="hybridMultilevel"/>
    <w:tmpl w:val="BD60B2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DE53C5"/>
    <w:multiLevelType w:val="hybridMultilevel"/>
    <w:tmpl w:val="CB5C22CC"/>
    <w:lvl w:ilvl="0" w:tplc="0415000F">
      <w:start w:val="1"/>
      <w:numFmt w:val="decimal"/>
      <w:lvlText w:val="%1."/>
      <w:lvlJc w:val="left"/>
      <w:pPr>
        <w:ind w:left="720" w:hanging="360"/>
      </w:pPr>
    </w:lvl>
    <w:lvl w:ilvl="1" w:tplc="BFD6E790">
      <w:start w:val="1"/>
      <w:numFmt w:val="decimal"/>
      <w:lvlText w:val="%2)"/>
      <w:lvlJc w:val="left"/>
      <w:pPr>
        <w:ind w:left="1660" w:hanging="58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4B1AAA90">
      <w:start w:val="1"/>
      <w:numFmt w:val="lowerLetter"/>
      <w:lvlText w:val="%5)"/>
      <w:lvlJc w:val="left"/>
      <w:pPr>
        <w:ind w:left="3820" w:hanging="58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8245664"/>
    <w:multiLevelType w:val="hybridMultilevel"/>
    <w:tmpl w:val="D71A9722"/>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82A467F"/>
    <w:multiLevelType w:val="hybridMultilevel"/>
    <w:tmpl w:val="B8AE892C"/>
    <w:lvl w:ilvl="0" w:tplc="0415000F">
      <w:start w:val="1"/>
      <w:numFmt w:val="decimal"/>
      <w:lvlText w:val="%1."/>
      <w:lvlJc w:val="left"/>
      <w:pPr>
        <w:ind w:left="2880" w:hanging="360"/>
      </w:p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8" w15:restartNumberingAfterBreak="0">
    <w:nsid w:val="18C62972"/>
    <w:multiLevelType w:val="hybridMultilevel"/>
    <w:tmpl w:val="3AB238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0905B86"/>
    <w:multiLevelType w:val="hybridMultilevel"/>
    <w:tmpl w:val="4E1A8DE8"/>
    <w:lvl w:ilvl="0" w:tplc="FFFFFFFF">
      <w:start w:val="1"/>
      <w:numFmt w:val="decimal"/>
      <w:lvlText w:val="%1."/>
      <w:lvlJc w:val="left"/>
      <w:pPr>
        <w:ind w:left="720" w:hanging="360"/>
      </w:pPr>
    </w:lvl>
    <w:lvl w:ilvl="1" w:tplc="CF5A3586">
      <w:start w:val="1"/>
      <w:numFmt w:val="decimal"/>
      <w:lvlText w:val="%2)"/>
      <w:lvlJc w:val="left"/>
      <w:pPr>
        <w:ind w:left="107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26E1FFE"/>
    <w:multiLevelType w:val="hybridMultilevel"/>
    <w:tmpl w:val="A39884F2"/>
    <w:lvl w:ilvl="0" w:tplc="0F50E206">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AC98EB98">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2692594D"/>
    <w:multiLevelType w:val="hybridMultilevel"/>
    <w:tmpl w:val="58B45054"/>
    <w:lvl w:ilvl="0" w:tplc="CF5A35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6CE5AB9"/>
    <w:multiLevelType w:val="hybridMultilevel"/>
    <w:tmpl w:val="0360BB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7400066"/>
    <w:multiLevelType w:val="multilevel"/>
    <w:tmpl w:val="F41685A4"/>
    <w:styleLink w:val="Biecalista4"/>
    <w:lvl w:ilvl="0">
      <w:start w:val="1"/>
      <w:numFmt w:val="lowerLetter"/>
      <w:lvlText w:val="%1)"/>
      <w:lvlJc w:val="left"/>
      <w:pPr>
        <w:ind w:left="1571" w:hanging="360"/>
      </w:pPr>
    </w:lvl>
    <w:lvl w:ilvl="1">
      <w:start w:val="1"/>
      <w:numFmt w:val="decimal"/>
      <w:lvlText w:val="%2)"/>
      <w:lvlJc w:val="left"/>
      <w:pPr>
        <w:ind w:left="720" w:hanging="360"/>
      </w:pPr>
      <w:rPr>
        <w:rFonts w:asciiTheme="minorHAnsi" w:eastAsia="Times New Roman" w:hAnsiTheme="minorHAnsi" w:cstheme="minorHAnsi"/>
      </w:r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4" w15:restartNumberingAfterBreak="0">
    <w:nsid w:val="292F1F36"/>
    <w:multiLevelType w:val="multilevel"/>
    <w:tmpl w:val="93384EFA"/>
    <w:styleLink w:val="Biecalista9"/>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99A2E01"/>
    <w:multiLevelType w:val="hybridMultilevel"/>
    <w:tmpl w:val="4A9E1532"/>
    <w:lvl w:ilvl="0" w:tplc="04150019">
      <w:start w:val="1"/>
      <w:numFmt w:val="lowerLetter"/>
      <w:lvlText w:val="%1."/>
      <w:lvlJc w:val="left"/>
      <w:pPr>
        <w:ind w:left="84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BF91E73"/>
    <w:multiLevelType w:val="multilevel"/>
    <w:tmpl w:val="22545CD2"/>
    <w:styleLink w:val="Biecalista7"/>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2E6D3F62"/>
    <w:multiLevelType w:val="hybridMultilevel"/>
    <w:tmpl w:val="B73E41F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E8B59A2"/>
    <w:multiLevelType w:val="hybridMultilevel"/>
    <w:tmpl w:val="99EA0A6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F6F0405"/>
    <w:multiLevelType w:val="multilevel"/>
    <w:tmpl w:val="AE045252"/>
    <w:styleLink w:val="Biecalista3"/>
    <w:lvl w:ilvl="0">
      <w:start w:val="1"/>
      <w:numFmt w:val="lowerLetter"/>
      <w:lvlText w:val="%1)"/>
      <w:lvlJc w:val="left"/>
      <w:pPr>
        <w:ind w:left="1571" w:hanging="360"/>
      </w:pPr>
    </w:lvl>
    <w:lvl w:ilvl="1">
      <w:start w:val="1"/>
      <w:numFmt w:val="decimal"/>
      <w:lvlText w:val="%2)"/>
      <w:lvlJc w:val="left"/>
      <w:pPr>
        <w:ind w:left="720" w:hanging="360"/>
      </w:pPr>
      <w:rPr>
        <w:rFonts w:asciiTheme="minorHAnsi" w:eastAsia="Times New Roman" w:hAnsiTheme="minorHAnsi" w:cstheme="minorHAnsi"/>
      </w:r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1" w15:restartNumberingAfterBreak="0">
    <w:nsid w:val="308B0DF7"/>
    <w:multiLevelType w:val="hybridMultilevel"/>
    <w:tmpl w:val="56346C46"/>
    <w:lvl w:ilvl="0" w:tplc="013223B2">
      <w:start w:val="1"/>
      <w:numFmt w:val="decimal"/>
      <w:lvlText w:val="%1)"/>
      <w:lvlJc w:val="left"/>
      <w:pPr>
        <w:ind w:left="720"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1FB202C"/>
    <w:multiLevelType w:val="hybridMultilevel"/>
    <w:tmpl w:val="1B18E3BC"/>
    <w:lvl w:ilvl="0" w:tplc="0415000F">
      <w:start w:val="1"/>
      <w:numFmt w:val="decimal"/>
      <w:lvlText w:val="%1."/>
      <w:lvlJc w:val="left"/>
      <w:pPr>
        <w:ind w:left="5606" w:hanging="360"/>
      </w:pPr>
    </w:lvl>
    <w:lvl w:ilvl="1" w:tplc="04150019">
      <w:start w:val="1"/>
      <w:numFmt w:val="lowerLetter"/>
      <w:lvlText w:val="%2."/>
      <w:lvlJc w:val="left"/>
      <w:pPr>
        <w:ind w:left="6326" w:hanging="360"/>
      </w:pPr>
    </w:lvl>
    <w:lvl w:ilvl="2" w:tplc="0415001B" w:tentative="1">
      <w:start w:val="1"/>
      <w:numFmt w:val="lowerRoman"/>
      <w:lvlText w:val="%3."/>
      <w:lvlJc w:val="right"/>
      <w:pPr>
        <w:ind w:left="7046" w:hanging="180"/>
      </w:pPr>
    </w:lvl>
    <w:lvl w:ilvl="3" w:tplc="0415000F" w:tentative="1">
      <w:start w:val="1"/>
      <w:numFmt w:val="decimal"/>
      <w:lvlText w:val="%4."/>
      <w:lvlJc w:val="left"/>
      <w:pPr>
        <w:ind w:left="7766" w:hanging="360"/>
      </w:pPr>
    </w:lvl>
    <w:lvl w:ilvl="4" w:tplc="04150019">
      <w:start w:val="1"/>
      <w:numFmt w:val="lowerLetter"/>
      <w:lvlText w:val="%5."/>
      <w:lvlJc w:val="left"/>
      <w:pPr>
        <w:ind w:left="8486" w:hanging="360"/>
      </w:pPr>
    </w:lvl>
    <w:lvl w:ilvl="5" w:tplc="0415001B" w:tentative="1">
      <w:start w:val="1"/>
      <w:numFmt w:val="lowerRoman"/>
      <w:lvlText w:val="%6."/>
      <w:lvlJc w:val="right"/>
      <w:pPr>
        <w:ind w:left="9206" w:hanging="180"/>
      </w:pPr>
    </w:lvl>
    <w:lvl w:ilvl="6" w:tplc="0415000F" w:tentative="1">
      <w:start w:val="1"/>
      <w:numFmt w:val="decimal"/>
      <w:lvlText w:val="%7."/>
      <w:lvlJc w:val="left"/>
      <w:pPr>
        <w:ind w:left="9926" w:hanging="360"/>
      </w:pPr>
    </w:lvl>
    <w:lvl w:ilvl="7" w:tplc="04150019" w:tentative="1">
      <w:start w:val="1"/>
      <w:numFmt w:val="lowerLetter"/>
      <w:lvlText w:val="%8."/>
      <w:lvlJc w:val="left"/>
      <w:pPr>
        <w:ind w:left="10646" w:hanging="360"/>
      </w:pPr>
    </w:lvl>
    <w:lvl w:ilvl="8" w:tplc="0415001B" w:tentative="1">
      <w:start w:val="1"/>
      <w:numFmt w:val="lowerRoman"/>
      <w:lvlText w:val="%9."/>
      <w:lvlJc w:val="right"/>
      <w:pPr>
        <w:ind w:left="11366" w:hanging="180"/>
      </w:pPr>
    </w:lvl>
  </w:abstractNum>
  <w:abstractNum w:abstractNumId="43" w15:restartNumberingAfterBreak="0">
    <w:nsid w:val="32F92A14"/>
    <w:multiLevelType w:val="hybridMultilevel"/>
    <w:tmpl w:val="1DE8A5E2"/>
    <w:lvl w:ilvl="0" w:tplc="CF5A3586">
      <w:start w:val="1"/>
      <w:numFmt w:val="decimal"/>
      <w:lvlText w:val="%1)"/>
      <w:lvlJc w:val="left"/>
      <w:pPr>
        <w:ind w:left="72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4" w15:restartNumberingAfterBreak="0">
    <w:nsid w:val="343F10F3"/>
    <w:multiLevelType w:val="multilevel"/>
    <w:tmpl w:val="11E0FEDC"/>
    <w:styleLink w:val="Biecalista6"/>
    <w:lvl w:ilvl="0">
      <w:start w:val="6"/>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6"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47" w15:restartNumberingAfterBreak="0">
    <w:nsid w:val="395E7EE9"/>
    <w:multiLevelType w:val="hybridMultilevel"/>
    <w:tmpl w:val="27880D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AFE71D1"/>
    <w:multiLevelType w:val="hybridMultilevel"/>
    <w:tmpl w:val="978A2650"/>
    <w:lvl w:ilvl="0" w:tplc="9800A332">
      <w:start w:val="2"/>
      <w:numFmt w:val="decimal"/>
      <w:lvlText w:val="%1."/>
      <w:lvlJc w:val="left"/>
      <w:pPr>
        <w:ind w:left="360" w:hanging="360"/>
      </w:pPr>
      <w:rPr>
        <w:rFonts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9" w15:restartNumberingAfterBreak="0">
    <w:nsid w:val="3D010B53"/>
    <w:multiLevelType w:val="multilevel"/>
    <w:tmpl w:val="5C849080"/>
    <w:styleLink w:val="Biecalista2"/>
    <w:lvl w:ilvl="0">
      <w:start w:val="1"/>
      <w:numFmt w:val="decimal"/>
      <w:lvlText w:val="%1."/>
      <w:lvlJc w:val="left"/>
      <w:pPr>
        <w:ind w:left="720" w:hanging="360"/>
      </w:pPr>
    </w:lvl>
    <w:lvl w:ilvl="1">
      <w:start w:val="1"/>
      <w:numFmt w:val="decimal"/>
      <w:lvlText w:val="%2)"/>
      <w:lvlJc w:val="left"/>
      <w:pPr>
        <w:ind w:left="72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F834371"/>
    <w:multiLevelType w:val="hybridMultilevel"/>
    <w:tmpl w:val="48065C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2643530"/>
    <w:multiLevelType w:val="hybridMultilevel"/>
    <w:tmpl w:val="3D681C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64F0147"/>
    <w:multiLevelType w:val="hybridMultilevel"/>
    <w:tmpl w:val="D8B65230"/>
    <w:lvl w:ilvl="0" w:tplc="0415000F">
      <w:start w:val="1"/>
      <w:numFmt w:val="decimal"/>
      <w:pStyle w:val="Listanumeryczna"/>
      <w:lvlText w:val="%1."/>
      <w:lvlJc w:val="left"/>
      <w:pPr>
        <w:tabs>
          <w:tab w:val="num" w:pos="720"/>
        </w:tabs>
        <w:ind w:left="720" w:hanging="360"/>
      </w:pPr>
      <w:rPr>
        <w:rFonts w:cs="Times New Roman" w:hint="default"/>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3" w15:restartNumberingAfterBreak="0">
    <w:nsid w:val="475F47F5"/>
    <w:multiLevelType w:val="hybridMultilevel"/>
    <w:tmpl w:val="7A72FEB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Theme="minorHAnsi" w:eastAsia="Times New Roman" w:hAnsiTheme="minorHAnsi" w:cstheme="minorHAnsi"/>
      </w:rPr>
    </w:lvl>
    <w:lvl w:ilvl="2" w:tplc="04150019">
      <w:start w:val="1"/>
      <w:numFmt w:val="lowerLetter"/>
      <w:lvlText w:val="%3."/>
      <w:lvlJc w:val="left"/>
      <w:pPr>
        <w:ind w:left="4451"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7E562B0"/>
    <w:multiLevelType w:val="hybridMultilevel"/>
    <w:tmpl w:val="438E2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8541273"/>
    <w:multiLevelType w:val="hybridMultilevel"/>
    <w:tmpl w:val="49C80A2C"/>
    <w:lvl w:ilvl="0" w:tplc="04150019">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CF5A3586">
      <w:start w:val="1"/>
      <w:numFmt w:val="decimal"/>
      <w:lvlText w:val="%5)"/>
      <w:lvlJc w:val="left"/>
      <w:pPr>
        <w:ind w:left="720" w:hanging="360"/>
      </w:pPr>
      <w:rPr>
        <w:rFonts w:hint="default"/>
      </w:r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6" w15:restartNumberingAfterBreak="0">
    <w:nsid w:val="48D00FF4"/>
    <w:multiLevelType w:val="hybridMultilevel"/>
    <w:tmpl w:val="FA8EC4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8DC5229"/>
    <w:multiLevelType w:val="hybridMultilevel"/>
    <w:tmpl w:val="E5E2C12E"/>
    <w:lvl w:ilvl="0" w:tplc="013223B2">
      <w:start w:val="1"/>
      <w:numFmt w:val="decimal"/>
      <w:lvlText w:val="%1)"/>
      <w:lvlJc w:val="left"/>
      <w:pPr>
        <w:ind w:left="720" w:hanging="360"/>
      </w:pPr>
      <w:rPr>
        <w:rFonts w:asciiTheme="minorHAnsi" w:eastAsia="Times New Roman" w:hAnsiTheme="minorHAnsi" w:cstheme="minorHAnsi"/>
      </w:rPr>
    </w:lvl>
    <w:lvl w:ilvl="1" w:tplc="DC6A6F38">
      <w:start w:val="1"/>
      <w:numFmt w:val="decimal"/>
      <w:lvlText w:val="%2)"/>
      <w:lvlJc w:val="left"/>
      <w:pPr>
        <w:ind w:left="1440" w:hanging="360"/>
      </w:pPr>
      <w:rPr>
        <w:rFonts w:asciiTheme="minorHAnsi" w:eastAsia="Times New Roman" w:hAnsiTheme="minorHAnsi" w:cstheme="minorHAnsi"/>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87461544">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AF27B5C"/>
    <w:multiLevelType w:val="hybridMultilevel"/>
    <w:tmpl w:val="063C6B4C"/>
    <w:lvl w:ilvl="0" w:tplc="FFFFFFFF">
      <w:start w:val="1"/>
      <w:numFmt w:val="decimal"/>
      <w:lvlText w:val="%1)"/>
      <w:lvlJc w:val="left"/>
      <w:pPr>
        <w:ind w:left="720" w:hanging="360"/>
      </w:pPr>
      <w:rPr>
        <w:rFonts w:hint="default"/>
      </w:rPr>
    </w:lvl>
    <w:lvl w:ilvl="1" w:tplc="CF5A3586">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E95745B"/>
    <w:multiLevelType w:val="multilevel"/>
    <w:tmpl w:val="C2D87BD0"/>
    <w:styleLink w:val="Biecalista8"/>
    <w:lvl w:ilvl="0">
      <w:start w:val="1"/>
      <w:numFmt w:val="decimal"/>
      <w:lvlText w:val="%1."/>
      <w:lvlJc w:val="left"/>
      <w:pPr>
        <w:ind w:left="360" w:hanging="360"/>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0" w15:restartNumberingAfterBreak="0">
    <w:nsid w:val="4EA723CB"/>
    <w:multiLevelType w:val="hybridMultilevel"/>
    <w:tmpl w:val="A4D2B39C"/>
    <w:lvl w:ilvl="0" w:tplc="FFFFFFFF">
      <w:start w:val="1"/>
      <w:numFmt w:val="decimal"/>
      <w:lvlText w:val="%1."/>
      <w:lvlJc w:val="left"/>
      <w:pPr>
        <w:ind w:left="720" w:hanging="360"/>
      </w:pPr>
    </w:lvl>
    <w:lvl w:ilvl="1" w:tplc="FFFFFFFF">
      <w:start w:val="1"/>
      <w:numFmt w:val="decimal"/>
      <w:lvlText w:val="%2)"/>
      <w:lvlJc w:val="left"/>
      <w:pPr>
        <w:ind w:left="1660" w:hanging="580"/>
      </w:pPr>
      <w:rPr>
        <w:rFonts w:hint="default"/>
      </w:rPr>
    </w:lvl>
    <w:lvl w:ilvl="2" w:tplc="FFFFFFFF" w:tentative="1">
      <w:start w:val="1"/>
      <w:numFmt w:val="lowerRoman"/>
      <w:lvlText w:val="%3."/>
      <w:lvlJc w:val="right"/>
      <w:pPr>
        <w:ind w:left="2160" w:hanging="180"/>
      </w:pPr>
    </w:lvl>
    <w:lvl w:ilvl="3" w:tplc="0415000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F10693C"/>
    <w:multiLevelType w:val="hybridMultilevel"/>
    <w:tmpl w:val="174AD438"/>
    <w:lvl w:ilvl="0" w:tplc="CF5A358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FF834C5"/>
    <w:multiLevelType w:val="hybridMultilevel"/>
    <w:tmpl w:val="9222BE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0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4" w15:restartNumberingAfterBreak="0">
    <w:nsid w:val="55084E5F"/>
    <w:multiLevelType w:val="hybridMultilevel"/>
    <w:tmpl w:val="CFD01D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66" w15:restartNumberingAfterBreak="0">
    <w:nsid w:val="56571367"/>
    <w:multiLevelType w:val="hybridMultilevel"/>
    <w:tmpl w:val="F58A6B64"/>
    <w:lvl w:ilvl="0" w:tplc="0415000F">
      <w:start w:val="1"/>
      <w:numFmt w:val="decimal"/>
      <w:lvlText w:val="%1."/>
      <w:lvlJc w:val="left"/>
      <w:pPr>
        <w:ind w:left="720" w:hanging="360"/>
      </w:pPr>
    </w:lvl>
    <w:lvl w:ilvl="1" w:tplc="04150019">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7AA62FC"/>
    <w:multiLevelType w:val="hybridMultilevel"/>
    <w:tmpl w:val="28BE6544"/>
    <w:lvl w:ilvl="0" w:tplc="6540D5F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57D71565"/>
    <w:multiLevelType w:val="hybridMultilevel"/>
    <w:tmpl w:val="4684BA28"/>
    <w:lvl w:ilvl="0" w:tplc="0415000F">
      <w:start w:val="1"/>
      <w:numFmt w:val="decimal"/>
      <w:lvlText w:val="%1."/>
      <w:lvlJc w:val="left"/>
      <w:pPr>
        <w:ind w:left="2880" w:hanging="360"/>
      </w:pPr>
      <w:rPr>
        <w:rFonts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9" w15:restartNumberingAfterBreak="0">
    <w:nsid w:val="5C185EC3"/>
    <w:multiLevelType w:val="hybridMultilevel"/>
    <w:tmpl w:val="41C21872"/>
    <w:lvl w:ilvl="0" w:tplc="CF5A3586">
      <w:start w:val="1"/>
      <w:numFmt w:val="decimal"/>
      <w:lvlText w:val="%1)"/>
      <w:lvlJc w:val="left"/>
      <w:pPr>
        <w:ind w:left="720" w:hanging="360"/>
      </w:pPr>
      <w:rPr>
        <w:rFonts w:hint="default"/>
      </w:rPr>
    </w:lvl>
    <w:lvl w:ilvl="1" w:tplc="EB6C4908">
      <w:start w:val="1"/>
      <w:numFmt w:val="decimal"/>
      <w:lvlText w:val="%2)"/>
      <w:lvlJc w:val="left"/>
      <w:pPr>
        <w:ind w:left="1440" w:hanging="360"/>
      </w:pPr>
      <w:rPr>
        <w:rFonts w:asciiTheme="minorHAnsi" w:eastAsia="Times New Roman"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FDA6F8C"/>
    <w:multiLevelType w:val="hybridMultilevel"/>
    <w:tmpl w:val="345C312A"/>
    <w:lvl w:ilvl="0" w:tplc="CF5A3586">
      <w:start w:val="1"/>
      <w:numFmt w:val="decimal"/>
      <w:lvlText w:val="%1)"/>
      <w:lvlJc w:val="left"/>
      <w:pPr>
        <w:ind w:left="1070" w:hanging="360"/>
      </w:pPr>
      <w:rPr>
        <w:rFonts w:hint="default"/>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1" w15:restartNumberingAfterBreak="0">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2"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73" w15:restartNumberingAfterBreak="0">
    <w:nsid w:val="63F15CAA"/>
    <w:multiLevelType w:val="hybridMultilevel"/>
    <w:tmpl w:val="288E4418"/>
    <w:lvl w:ilvl="0" w:tplc="E3220E00">
      <w:start w:val="1"/>
      <w:numFmt w:val="lowerLetter"/>
      <w:lvlText w:val="%1)"/>
      <w:lvlJc w:val="left"/>
      <w:pPr>
        <w:ind w:left="1854" w:hanging="360"/>
      </w:pPr>
      <w:rPr>
        <w:rFonts w:asciiTheme="minorHAnsi" w:eastAsia="Times New Roman" w:hAnsiTheme="minorHAnsi" w:cstheme="minorHAnsi"/>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4" w15:restartNumberingAfterBreak="0">
    <w:nsid w:val="67E912FC"/>
    <w:multiLevelType w:val="hybridMultilevel"/>
    <w:tmpl w:val="9BDCDA86"/>
    <w:lvl w:ilvl="0" w:tplc="FFFFFFFF">
      <w:start w:val="1"/>
      <w:numFmt w:val="decimal"/>
      <w:lvlText w:val="%1."/>
      <w:lvlJc w:val="left"/>
      <w:pPr>
        <w:ind w:left="720" w:hanging="360"/>
      </w:pPr>
    </w:lvl>
    <w:lvl w:ilvl="1" w:tplc="CF5A3586">
      <w:start w:val="1"/>
      <w:numFmt w:val="decimal"/>
      <w:lvlText w:val="%2)"/>
      <w:lvlJc w:val="left"/>
      <w:pPr>
        <w:ind w:left="107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8026F2F"/>
    <w:multiLevelType w:val="hybridMultilevel"/>
    <w:tmpl w:val="D80CD498"/>
    <w:lvl w:ilvl="0" w:tplc="CF5A358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7" w15:restartNumberingAfterBreak="0">
    <w:nsid w:val="6AA05ACC"/>
    <w:multiLevelType w:val="hybridMultilevel"/>
    <w:tmpl w:val="3D9E2976"/>
    <w:lvl w:ilvl="0" w:tplc="04150017">
      <w:start w:val="1"/>
      <w:numFmt w:val="lowerLetter"/>
      <w:lvlText w:val="%1)"/>
      <w:lvlJc w:val="left"/>
      <w:pPr>
        <w:ind w:left="1571" w:hanging="360"/>
      </w:pPr>
    </w:lvl>
    <w:lvl w:ilvl="1" w:tplc="31724682">
      <w:numFmt w:val="decimal"/>
      <w:lvlText w:val="%2)"/>
      <w:lvlJc w:val="left"/>
      <w:pPr>
        <w:ind w:left="720" w:hanging="360"/>
      </w:pPr>
      <w:rPr>
        <w:rFonts w:asciiTheme="minorHAnsi" w:eastAsia="Times New Roman" w:hAnsiTheme="minorHAnsi" w:cstheme="minorHAnsi" w:hint="default"/>
      </w:rPr>
    </w:lvl>
    <w:lvl w:ilvl="2" w:tplc="0415001B">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8" w15:restartNumberingAfterBreak="0">
    <w:nsid w:val="6BBE2563"/>
    <w:multiLevelType w:val="hybridMultilevel"/>
    <w:tmpl w:val="E612D8A8"/>
    <w:lvl w:ilvl="0" w:tplc="CF5A3586">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9" w15:restartNumberingAfterBreak="0">
    <w:nsid w:val="742042A5"/>
    <w:multiLevelType w:val="hybridMultilevel"/>
    <w:tmpl w:val="FA8EC4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77F253F"/>
    <w:multiLevelType w:val="hybridMultilevel"/>
    <w:tmpl w:val="3E44390C"/>
    <w:lvl w:ilvl="0" w:tplc="04150011">
      <w:start w:val="1"/>
      <w:numFmt w:val="decimal"/>
      <w:lvlText w:val="%1)"/>
      <w:lvlJc w:val="left"/>
      <w:pPr>
        <w:tabs>
          <w:tab w:val="num" w:pos="1070"/>
        </w:tabs>
        <w:ind w:left="1070" w:hanging="360"/>
      </w:pPr>
    </w:lvl>
    <w:lvl w:ilvl="1" w:tplc="04150019" w:tentative="1">
      <w:start w:val="1"/>
      <w:numFmt w:val="lowerLetter"/>
      <w:lvlText w:val="%2."/>
      <w:lvlJc w:val="left"/>
      <w:pPr>
        <w:tabs>
          <w:tab w:val="num" w:pos="1790"/>
        </w:tabs>
        <w:ind w:left="1790" w:hanging="360"/>
      </w:pPr>
    </w:lvl>
    <w:lvl w:ilvl="2" w:tplc="0415001B" w:tentative="1">
      <w:start w:val="1"/>
      <w:numFmt w:val="lowerRoman"/>
      <w:lvlText w:val="%3."/>
      <w:lvlJc w:val="right"/>
      <w:pPr>
        <w:tabs>
          <w:tab w:val="num" w:pos="2510"/>
        </w:tabs>
        <w:ind w:left="2510" w:hanging="180"/>
      </w:pPr>
    </w:lvl>
    <w:lvl w:ilvl="3" w:tplc="0415000F" w:tentative="1">
      <w:start w:val="1"/>
      <w:numFmt w:val="decimal"/>
      <w:lvlText w:val="%4."/>
      <w:lvlJc w:val="left"/>
      <w:pPr>
        <w:tabs>
          <w:tab w:val="num" w:pos="3230"/>
        </w:tabs>
        <w:ind w:left="3230" w:hanging="360"/>
      </w:p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81" w15:restartNumberingAfterBreak="0">
    <w:nsid w:val="77B641C9"/>
    <w:multiLevelType w:val="hybridMultilevel"/>
    <w:tmpl w:val="0EC639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AE20C9A"/>
    <w:multiLevelType w:val="hybridMultilevel"/>
    <w:tmpl w:val="528670D4"/>
    <w:lvl w:ilvl="0" w:tplc="CF5A358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B2D4146"/>
    <w:multiLevelType w:val="hybridMultilevel"/>
    <w:tmpl w:val="9EC0C7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BA11CE7"/>
    <w:multiLevelType w:val="hybridMultilevel"/>
    <w:tmpl w:val="EE6EA9D2"/>
    <w:lvl w:ilvl="0" w:tplc="0415000F">
      <w:start w:val="1"/>
      <w:numFmt w:val="decimal"/>
      <w:lvlText w:val="%1."/>
      <w:lvlJc w:val="left"/>
      <w:pPr>
        <w:ind w:left="720" w:hanging="360"/>
      </w:pPr>
    </w:lvl>
    <w:lvl w:ilvl="1" w:tplc="70642024">
      <w:start w:val="1"/>
      <w:numFmt w:val="decimal"/>
      <w:lvlText w:val="%2)"/>
      <w:lvlJc w:val="left"/>
      <w:pPr>
        <w:ind w:left="824" w:hanging="54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6" w15:restartNumberingAfterBreak="0">
    <w:nsid w:val="7CCA1484"/>
    <w:multiLevelType w:val="hybridMultilevel"/>
    <w:tmpl w:val="D7CEB286"/>
    <w:lvl w:ilvl="0" w:tplc="FFFFFFFF">
      <w:start w:val="1"/>
      <w:numFmt w:val="decimal"/>
      <w:lvlText w:val="%1)"/>
      <w:lvlJc w:val="left"/>
      <w:pPr>
        <w:ind w:left="720" w:hanging="360"/>
      </w:pPr>
      <w:rPr>
        <w:rFonts w:hint="default"/>
      </w:rPr>
    </w:lvl>
    <w:lvl w:ilvl="1" w:tplc="CF5A3586">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FAD72CA"/>
    <w:multiLevelType w:val="hybridMultilevel"/>
    <w:tmpl w:val="F3E41B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16cid:durableId="1876383504">
    <w:abstractNumId w:val="0"/>
  </w:num>
  <w:num w:numId="2" w16cid:durableId="1344552962">
    <w:abstractNumId w:val="1"/>
  </w:num>
  <w:num w:numId="3" w16cid:durableId="252202683">
    <w:abstractNumId w:val="52"/>
  </w:num>
  <w:num w:numId="4" w16cid:durableId="260376467">
    <w:abstractNumId w:val="48"/>
  </w:num>
  <w:num w:numId="5" w16cid:durableId="88670896">
    <w:abstractNumId w:val="30"/>
  </w:num>
  <w:num w:numId="6" w16cid:durableId="2144106334">
    <w:abstractNumId w:val="63"/>
  </w:num>
  <w:num w:numId="7" w16cid:durableId="1879122813">
    <w:abstractNumId w:val="85"/>
  </w:num>
  <w:num w:numId="8" w16cid:durableId="1219244001">
    <w:abstractNumId w:val="88"/>
  </w:num>
  <w:num w:numId="9" w16cid:durableId="107894740">
    <w:abstractNumId w:val="80"/>
  </w:num>
  <w:num w:numId="10" w16cid:durableId="1920560813">
    <w:abstractNumId w:val="76"/>
  </w:num>
  <w:num w:numId="11" w16cid:durableId="1539466095">
    <w:abstractNumId w:val="37"/>
  </w:num>
  <w:num w:numId="12" w16cid:durableId="1993868929">
    <w:abstractNumId w:val="45"/>
  </w:num>
  <w:num w:numId="13" w16cid:durableId="1735932928">
    <w:abstractNumId w:val="71"/>
  </w:num>
  <w:num w:numId="14" w16cid:durableId="929243240">
    <w:abstractNumId w:val="65"/>
  </w:num>
  <w:num w:numId="15" w16cid:durableId="1149790864">
    <w:abstractNumId w:val="67"/>
  </w:num>
  <w:num w:numId="16" w16cid:durableId="440539570">
    <w:abstractNumId w:val="17"/>
  </w:num>
  <w:num w:numId="17" w16cid:durableId="44063409">
    <w:abstractNumId w:val="19"/>
  </w:num>
  <w:num w:numId="18" w16cid:durableId="141654483">
    <w:abstractNumId w:val="73"/>
  </w:num>
  <w:num w:numId="19" w16cid:durableId="1022903453">
    <w:abstractNumId w:val="58"/>
  </w:num>
  <w:num w:numId="20" w16cid:durableId="1310091745">
    <w:abstractNumId w:val="41"/>
  </w:num>
  <w:num w:numId="21" w16cid:durableId="1058284305">
    <w:abstractNumId w:val="12"/>
  </w:num>
  <w:num w:numId="22" w16cid:durableId="314915242">
    <w:abstractNumId w:val="83"/>
  </w:num>
  <w:num w:numId="23" w16cid:durableId="572206364">
    <w:abstractNumId w:val="57"/>
  </w:num>
  <w:num w:numId="24" w16cid:durableId="673611503">
    <w:abstractNumId w:val="77"/>
  </w:num>
  <w:num w:numId="25" w16cid:durableId="1065181037">
    <w:abstractNumId w:val="38"/>
  </w:num>
  <w:num w:numId="26" w16cid:durableId="11496407">
    <w:abstractNumId w:val="15"/>
  </w:num>
  <w:num w:numId="27" w16cid:durableId="866143451">
    <w:abstractNumId w:val="53"/>
  </w:num>
  <w:num w:numId="28" w16cid:durableId="1855924172">
    <w:abstractNumId w:val="10"/>
  </w:num>
  <w:num w:numId="29" w16cid:durableId="2082605766">
    <w:abstractNumId w:val="43"/>
  </w:num>
  <w:num w:numId="30" w16cid:durableId="1582181135">
    <w:abstractNumId w:val="61"/>
  </w:num>
  <w:num w:numId="31" w16cid:durableId="542599136">
    <w:abstractNumId w:val="62"/>
  </w:num>
  <w:num w:numId="32" w16cid:durableId="1665863276">
    <w:abstractNumId w:val="60"/>
  </w:num>
  <w:num w:numId="33" w16cid:durableId="1365593016">
    <w:abstractNumId w:val="20"/>
  </w:num>
  <w:num w:numId="34" w16cid:durableId="1237857512">
    <w:abstractNumId w:val="86"/>
  </w:num>
  <w:num w:numId="35" w16cid:durableId="2124306978">
    <w:abstractNumId w:val="31"/>
  </w:num>
  <w:num w:numId="36" w16cid:durableId="996304564">
    <w:abstractNumId w:val="27"/>
  </w:num>
  <w:num w:numId="37" w16cid:durableId="332489113">
    <w:abstractNumId w:val="13"/>
  </w:num>
  <w:num w:numId="38" w16cid:durableId="1446920841">
    <w:abstractNumId w:val="51"/>
  </w:num>
  <w:num w:numId="39" w16cid:durableId="1905482429">
    <w:abstractNumId w:val="69"/>
  </w:num>
  <w:num w:numId="40" w16cid:durableId="2088187570">
    <w:abstractNumId w:val="16"/>
  </w:num>
  <w:num w:numId="41" w16cid:durableId="918248300">
    <w:abstractNumId w:val="26"/>
  </w:num>
  <w:num w:numId="42" w16cid:durableId="943659332">
    <w:abstractNumId w:val="23"/>
  </w:num>
  <w:num w:numId="43" w16cid:durableId="814029583">
    <w:abstractNumId w:val="49"/>
  </w:num>
  <w:num w:numId="44" w16cid:durableId="1650091113">
    <w:abstractNumId w:val="40"/>
  </w:num>
  <w:num w:numId="45" w16cid:durableId="1891647443">
    <w:abstractNumId w:val="33"/>
  </w:num>
  <w:num w:numId="46" w16cid:durableId="393355490">
    <w:abstractNumId w:val="55"/>
  </w:num>
  <w:num w:numId="47" w16cid:durableId="1917546206">
    <w:abstractNumId w:val="14"/>
  </w:num>
  <w:num w:numId="48" w16cid:durableId="2062944774">
    <w:abstractNumId w:val="44"/>
  </w:num>
  <w:num w:numId="49" w16cid:durableId="1736246298">
    <w:abstractNumId w:val="36"/>
  </w:num>
  <w:num w:numId="50" w16cid:durableId="105316507">
    <w:abstractNumId w:val="59"/>
  </w:num>
  <w:num w:numId="51" w16cid:durableId="548615121">
    <w:abstractNumId w:val="34"/>
  </w:num>
  <w:num w:numId="52" w16cid:durableId="1606690702">
    <w:abstractNumId w:val="39"/>
  </w:num>
  <w:num w:numId="53" w16cid:durableId="867260434">
    <w:abstractNumId w:val="82"/>
  </w:num>
  <w:num w:numId="54" w16cid:durableId="1570076623">
    <w:abstractNumId w:val="28"/>
  </w:num>
  <w:num w:numId="55" w16cid:durableId="890731638">
    <w:abstractNumId w:val="87"/>
  </w:num>
  <w:num w:numId="56" w16cid:durableId="743452055">
    <w:abstractNumId w:val="32"/>
  </w:num>
  <w:num w:numId="57" w16cid:durableId="722406529">
    <w:abstractNumId w:val="70"/>
  </w:num>
  <w:num w:numId="58" w16cid:durableId="182865353">
    <w:abstractNumId w:val="64"/>
  </w:num>
  <w:num w:numId="59" w16cid:durableId="2093816491">
    <w:abstractNumId w:val="74"/>
  </w:num>
  <w:num w:numId="60" w16cid:durableId="211313795">
    <w:abstractNumId w:val="54"/>
  </w:num>
  <w:num w:numId="61" w16cid:durableId="251427430">
    <w:abstractNumId w:val="84"/>
  </w:num>
  <w:num w:numId="62" w16cid:durableId="1092892882">
    <w:abstractNumId w:val="25"/>
  </w:num>
  <w:num w:numId="63" w16cid:durableId="1980646747">
    <w:abstractNumId w:val="11"/>
  </w:num>
  <w:num w:numId="64" w16cid:durableId="483397349">
    <w:abstractNumId w:val="24"/>
  </w:num>
  <w:num w:numId="65" w16cid:durableId="1897620360">
    <w:abstractNumId w:val="29"/>
  </w:num>
  <w:num w:numId="66" w16cid:durableId="1522352874">
    <w:abstractNumId w:val="66"/>
  </w:num>
  <w:num w:numId="67" w16cid:durableId="1071998654">
    <w:abstractNumId w:val="18"/>
  </w:num>
  <w:num w:numId="68" w16cid:durableId="1082025227">
    <w:abstractNumId w:val="21"/>
  </w:num>
  <w:num w:numId="69" w16cid:durableId="328099434">
    <w:abstractNumId w:val="47"/>
  </w:num>
  <w:num w:numId="70" w16cid:durableId="34085343">
    <w:abstractNumId w:val="50"/>
  </w:num>
  <w:num w:numId="71" w16cid:durableId="1738624524">
    <w:abstractNumId w:val="78"/>
  </w:num>
  <w:num w:numId="72" w16cid:durableId="559945277">
    <w:abstractNumId w:val="75"/>
  </w:num>
  <w:num w:numId="73" w16cid:durableId="1364208074">
    <w:abstractNumId w:val="81"/>
  </w:num>
  <w:num w:numId="74" w16cid:durableId="438842509">
    <w:abstractNumId w:val="42"/>
  </w:num>
  <w:num w:numId="75" w16cid:durableId="603347766">
    <w:abstractNumId w:val="79"/>
  </w:num>
  <w:num w:numId="76" w16cid:durableId="1808666645">
    <w:abstractNumId w:val="35"/>
  </w:num>
  <w:num w:numId="77" w16cid:durableId="754790382">
    <w:abstractNumId w:val="56"/>
  </w:num>
  <w:num w:numId="78" w16cid:durableId="939332739">
    <w:abstractNumId w:val="46"/>
  </w:num>
  <w:num w:numId="79" w16cid:durableId="1986742003">
    <w:abstractNumId w:val="6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5F"/>
    <w:rsid w:val="0000288D"/>
    <w:rsid w:val="00002DEF"/>
    <w:rsid w:val="000033E6"/>
    <w:rsid w:val="00003FEA"/>
    <w:rsid w:val="00004526"/>
    <w:rsid w:val="000053A6"/>
    <w:rsid w:val="00005562"/>
    <w:rsid w:val="00005808"/>
    <w:rsid w:val="00005BFA"/>
    <w:rsid w:val="000069D4"/>
    <w:rsid w:val="00006DAF"/>
    <w:rsid w:val="000072C2"/>
    <w:rsid w:val="00007328"/>
    <w:rsid w:val="00010226"/>
    <w:rsid w:val="00011A2D"/>
    <w:rsid w:val="00011A92"/>
    <w:rsid w:val="00011D50"/>
    <w:rsid w:val="00011E42"/>
    <w:rsid w:val="00012ECC"/>
    <w:rsid w:val="00013388"/>
    <w:rsid w:val="0001362F"/>
    <w:rsid w:val="00013A77"/>
    <w:rsid w:val="00014357"/>
    <w:rsid w:val="00016852"/>
    <w:rsid w:val="00017730"/>
    <w:rsid w:val="00017913"/>
    <w:rsid w:val="00020308"/>
    <w:rsid w:val="00020D6B"/>
    <w:rsid w:val="000214EE"/>
    <w:rsid w:val="00021766"/>
    <w:rsid w:val="00021D33"/>
    <w:rsid w:val="000229E1"/>
    <w:rsid w:val="000233C4"/>
    <w:rsid w:val="000238E2"/>
    <w:rsid w:val="00023F23"/>
    <w:rsid w:val="00023FC2"/>
    <w:rsid w:val="00024634"/>
    <w:rsid w:val="000248BC"/>
    <w:rsid w:val="00024DAC"/>
    <w:rsid w:val="00025448"/>
    <w:rsid w:val="000255E3"/>
    <w:rsid w:val="0002598A"/>
    <w:rsid w:val="00025F5A"/>
    <w:rsid w:val="0002668C"/>
    <w:rsid w:val="00026899"/>
    <w:rsid w:val="00026CDB"/>
    <w:rsid w:val="00026F27"/>
    <w:rsid w:val="0002703B"/>
    <w:rsid w:val="000279CA"/>
    <w:rsid w:val="000302DD"/>
    <w:rsid w:val="0003053D"/>
    <w:rsid w:val="00030F6A"/>
    <w:rsid w:val="00031864"/>
    <w:rsid w:val="00031F43"/>
    <w:rsid w:val="000321D8"/>
    <w:rsid w:val="0003278C"/>
    <w:rsid w:val="00032A9C"/>
    <w:rsid w:val="00032C0B"/>
    <w:rsid w:val="00033032"/>
    <w:rsid w:val="00033148"/>
    <w:rsid w:val="00033512"/>
    <w:rsid w:val="000339F0"/>
    <w:rsid w:val="00033CC0"/>
    <w:rsid w:val="00033D55"/>
    <w:rsid w:val="000351AC"/>
    <w:rsid w:val="00035243"/>
    <w:rsid w:val="0003540E"/>
    <w:rsid w:val="0003556A"/>
    <w:rsid w:val="00035853"/>
    <w:rsid w:val="000358FC"/>
    <w:rsid w:val="00035E92"/>
    <w:rsid w:val="00036232"/>
    <w:rsid w:val="000362DA"/>
    <w:rsid w:val="00036511"/>
    <w:rsid w:val="00036A08"/>
    <w:rsid w:val="0003703E"/>
    <w:rsid w:val="00037540"/>
    <w:rsid w:val="00037578"/>
    <w:rsid w:val="0003788C"/>
    <w:rsid w:val="00037968"/>
    <w:rsid w:val="00037FB6"/>
    <w:rsid w:val="00040060"/>
    <w:rsid w:val="000402BC"/>
    <w:rsid w:val="0004087C"/>
    <w:rsid w:val="00040F88"/>
    <w:rsid w:val="0004127B"/>
    <w:rsid w:val="000412DB"/>
    <w:rsid w:val="000420F0"/>
    <w:rsid w:val="00042F4E"/>
    <w:rsid w:val="00043076"/>
    <w:rsid w:val="00043181"/>
    <w:rsid w:val="00044F17"/>
    <w:rsid w:val="000452A9"/>
    <w:rsid w:val="00045711"/>
    <w:rsid w:val="000457CF"/>
    <w:rsid w:val="00046924"/>
    <w:rsid w:val="00046ACE"/>
    <w:rsid w:val="00046C15"/>
    <w:rsid w:val="00046E03"/>
    <w:rsid w:val="00046E71"/>
    <w:rsid w:val="00047C4A"/>
    <w:rsid w:val="00050403"/>
    <w:rsid w:val="00050A4C"/>
    <w:rsid w:val="00050F52"/>
    <w:rsid w:val="00052124"/>
    <w:rsid w:val="00052B05"/>
    <w:rsid w:val="000533D2"/>
    <w:rsid w:val="00053E77"/>
    <w:rsid w:val="00054028"/>
    <w:rsid w:val="0005639E"/>
    <w:rsid w:val="000564B1"/>
    <w:rsid w:val="000565CB"/>
    <w:rsid w:val="00056F77"/>
    <w:rsid w:val="00057297"/>
    <w:rsid w:val="0005753C"/>
    <w:rsid w:val="000604EB"/>
    <w:rsid w:val="000616BC"/>
    <w:rsid w:val="000616D0"/>
    <w:rsid w:val="00061760"/>
    <w:rsid w:val="000620FD"/>
    <w:rsid w:val="00062884"/>
    <w:rsid w:val="00063CE6"/>
    <w:rsid w:val="0006404A"/>
    <w:rsid w:val="0006424D"/>
    <w:rsid w:val="00064A7C"/>
    <w:rsid w:val="00064DB3"/>
    <w:rsid w:val="00064E95"/>
    <w:rsid w:val="0006586F"/>
    <w:rsid w:val="000660A9"/>
    <w:rsid w:val="000665FE"/>
    <w:rsid w:val="00066DBC"/>
    <w:rsid w:val="000670F0"/>
    <w:rsid w:val="0007243E"/>
    <w:rsid w:val="00072ED4"/>
    <w:rsid w:val="000730E2"/>
    <w:rsid w:val="0007396B"/>
    <w:rsid w:val="00073C1F"/>
    <w:rsid w:val="00074394"/>
    <w:rsid w:val="000746BB"/>
    <w:rsid w:val="00074A39"/>
    <w:rsid w:val="00075280"/>
    <w:rsid w:val="00075E31"/>
    <w:rsid w:val="00076355"/>
    <w:rsid w:val="000765C4"/>
    <w:rsid w:val="00076CD2"/>
    <w:rsid w:val="000770A6"/>
    <w:rsid w:val="00077795"/>
    <w:rsid w:val="0007791A"/>
    <w:rsid w:val="00077962"/>
    <w:rsid w:val="00077A49"/>
    <w:rsid w:val="00077FC5"/>
    <w:rsid w:val="000807A5"/>
    <w:rsid w:val="00080F40"/>
    <w:rsid w:val="000824E1"/>
    <w:rsid w:val="0008325C"/>
    <w:rsid w:val="00084687"/>
    <w:rsid w:val="00084C91"/>
    <w:rsid w:val="0008592B"/>
    <w:rsid w:val="00086320"/>
    <w:rsid w:val="00086588"/>
    <w:rsid w:val="00087851"/>
    <w:rsid w:val="00087A70"/>
    <w:rsid w:val="00087BA2"/>
    <w:rsid w:val="00087DB9"/>
    <w:rsid w:val="00090638"/>
    <w:rsid w:val="0009083A"/>
    <w:rsid w:val="00091CAD"/>
    <w:rsid w:val="00091E0F"/>
    <w:rsid w:val="00091F03"/>
    <w:rsid w:val="0009276C"/>
    <w:rsid w:val="00092A74"/>
    <w:rsid w:val="0009352E"/>
    <w:rsid w:val="00093738"/>
    <w:rsid w:val="00093788"/>
    <w:rsid w:val="00093AF3"/>
    <w:rsid w:val="00093F3F"/>
    <w:rsid w:val="00093FF5"/>
    <w:rsid w:val="00094391"/>
    <w:rsid w:val="0009451D"/>
    <w:rsid w:val="00094DAD"/>
    <w:rsid w:val="0009501B"/>
    <w:rsid w:val="00096B2C"/>
    <w:rsid w:val="00096C1B"/>
    <w:rsid w:val="00097011"/>
    <w:rsid w:val="00097ECB"/>
    <w:rsid w:val="000A0408"/>
    <w:rsid w:val="000A040C"/>
    <w:rsid w:val="000A06E5"/>
    <w:rsid w:val="000A085B"/>
    <w:rsid w:val="000A10E2"/>
    <w:rsid w:val="000A14AB"/>
    <w:rsid w:val="000A1989"/>
    <w:rsid w:val="000A1A41"/>
    <w:rsid w:val="000A1C8A"/>
    <w:rsid w:val="000A2068"/>
    <w:rsid w:val="000A24BF"/>
    <w:rsid w:val="000A2A21"/>
    <w:rsid w:val="000A2F27"/>
    <w:rsid w:val="000A37E4"/>
    <w:rsid w:val="000A3F3D"/>
    <w:rsid w:val="000A3F3F"/>
    <w:rsid w:val="000A3F47"/>
    <w:rsid w:val="000A416D"/>
    <w:rsid w:val="000A41E3"/>
    <w:rsid w:val="000A43C0"/>
    <w:rsid w:val="000A4704"/>
    <w:rsid w:val="000A5607"/>
    <w:rsid w:val="000A572A"/>
    <w:rsid w:val="000A61D3"/>
    <w:rsid w:val="000A6536"/>
    <w:rsid w:val="000A668E"/>
    <w:rsid w:val="000A7349"/>
    <w:rsid w:val="000A7A14"/>
    <w:rsid w:val="000B0392"/>
    <w:rsid w:val="000B082A"/>
    <w:rsid w:val="000B1589"/>
    <w:rsid w:val="000B1E43"/>
    <w:rsid w:val="000B1E55"/>
    <w:rsid w:val="000B2996"/>
    <w:rsid w:val="000B3729"/>
    <w:rsid w:val="000B3826"/>
    <w:rsid w:val="000B386D"/>
    <w:rsid w:val="000B398B"/>
    <w:rsid w:val="000B458F"/>
    <w:rsid w:val="000B4D54"/>
    <w:rsid w:val="000B5AFB"/>
    <w:rsid w:val="000B5F6A"/>
    <w:rsid w:val="000B6603"/>
    <w:rsid w:val="000B6E6B"/>
    <w:rsid w:val="000B7014"/>
    <w:rsid w:val="000B7C42"/>
    <w:rsid w:val="000B7D4C"/>
    <w:rsid w:val="000C06A6"/>
    <w:rsid w:val="000C0A89"/>
    <w:rsid w:val="000C0BB6"/>
    <w:rsid w:val="000C257D"/>
    <w:rsid w:val="000C25E2"/>
    <w:rsid w:val="000C476E"/>
    <w:rsid w:val="000C47CE"/>
    <w:rsid w:val="000C4A1B"/>
    <w:rsid w:val="000C5176"/>
    <w:rsid w:val="000C52F2"/>
    <w:rsid w:val="000C63F1"/>
    <w:rsid w:val="000C65C8"/>
    <w:rsid w:val="000C7421"/>
    <w:rsid w:val="000C74F7"/>
    <w:rsid w:val="000C7659"/>
    <w:rsid w:val="000C79A0"/>
    <w:rsid w:val="000D0421"/>
    <w:rsid w:val="000D0434"/>
    <w:rsid w:val="000D0879"/>
    <w:rsid w:val="000D0AAC"/>
    <w:rsid w:val="000D0E03"/>
    <w:rsid w:val="000D1E50"/>
    <w:rsid w:val="000D2060"/>
    <w:rsid w:val="000D2FDA"/>
    <w:rsid w:val="000D34A9"/>
    <w:rsid w:val="000D3B7B"/>
    <w:rsid w:val="000D4368"/>
    <w:rsid w:val="000D4D95"/>
    <w:rsid w:val="000D4DA7"/>
    <w:rsid w:val="000D4E24"/>
    <w:rsid w:val="000D4E76"/>
    <w:rsid w:val="000D4F5C"/>
    <w:rsid w:val="000D575A"/>
    <w:rsid w:val="000D6413"/>
    <w:rsid w:val="000D6527"/>
    <w:rsid w:val="000D6A0D"/>
    <w:rsid w:val="000D735A"/>
    <w:rsid w:val="000D7436"/>
    <w:rsid w:val="000D7B5D"/>
    <w:rsid w:val="000D7D48"/>
    <w:rsid w:val="000E07C0"/>
    <w:rsid w:val="000E083C"/>
    <w:rsid w:val="000E0C75"/>
    <w:rsid w:val="000E0CD4"/>
    <w:rsid w:val="000E13E8"/>
    <w:rsid w:val="000E2F31"/>
    <w:rsid w:val="000E32BA"/>
    <w:rsid w:val="000E3491"/>
    <w:rsid w:val="000E3820"/>
    <w:rsid w:val="000E4390"/>
    <w:rsid w:val="000E43D2"/>
    <w:rsid w:val="000E4546"/>
    <w:rsid w:val="000E4615"/>
    <w:rsid w:val="000E46C2"/>
    <w:rsid w:val="000E5164"/>
    <w:rsid w:val="000E52A4"/>
    <w:rsid w:val="000E56EF"/>
    <w:rsid w:val="000E5819"/>
    <w:rsid w:val="000E5DF7"/>
    <w:rsid w:val="000E62E0"/>
    <w:rsid w:val="000E6488"/>
    <w:rsid w:val="000E67F5"/>
    <w:rsid w:val="000E762A"/>
    <w:rsid w:val="000E7F33"/>
    <w:rsid w:val="000E7F62"/>
    <w:rsid w:val="000F01C9"/>
    <w:rsid w:val="000F07F2"/>
    <w:rsid w:val="000F1E69"/>
    <w:rsid w:val="000F21FA"/>
    <w:rsid w:val="000F2597"/>
    <w:rsid w:val="000F2665"/>
    <w:rsid w:val="000F27D9"/>
    <w:rsid w:val="000F30CC"/>
    <w:rsid w:val="000F3745"/>
    <w:rsid w:val="000F3A64"/>
    <w:rsid w:val="000F6753"/>
    <w:rsid w:val="000F731A"/>
    <w:rsid w:val="00100EEF"/>
    <w:rsid w:val="001010C8"/>
    <w:rsid w:val="00101B33"/>
    <w:rsid w:val="00101D4A"/>
    <w:rsid w:val="00102192"/>
    <w:rsid w:val="00103C7D"/>
    <w:rsid w:val="00104859"/>
    <w:rsid w:val="00104D49"/>
    <w:rsid w:val="00105073"/>
    <w:rsid w:val="0010547A"/>
    <w:rsid w:val="00105D0D"/>
    <w:rsid w:val="001061C1"/>
    <w:rsid w:val="00106205"/>
    <w:rsid w:val="0010748A"/>
    <w:rsid w:val="00107EE6"/>
    <w:rsid w:val="001103C5"/>
    <w:rsid w:val="00110AA0"/>
    <w:rsid w:val="00110B6D"/>
    <w:rsid w:val="00110CBC"/>
    <w:rsid w:val="00112550"/>
    <w:rsid w:val="00113110"/>
    <w:rsid w:val="001133D9"/>
    <w:rsid w:val="001133F1"/>
    <w:rsid w:val="00114435"/>
    <w:rsid w:val="001144DF"/>
    <w:rsid w:val="001148D2"/>
    <w:rsid w:val="001158F8"/>
    <w:rsid w:val="001159A8"/>
    <w:rsid w:val="00115ADA"/>
    <w:rsid w:val="001163D7"/>
    <w:rsid w:val="001167B4"/>
    <w:rsid w:val="0011685D"/>
    <w:rsid w:val="00116915"/>
    <w:rsid w:val="00116923"/>
    <w:rsid w:val="00116D88"/>
    <w:rsid w:val="0011704F"/>
    <w:rsid w:val="00117177"/>
    <w:rsid w:val="00117731"/>
    <w:rsid w:val="00117832"/>
    <w:rsid w:val="0012090F"/>
    <w:rsid w:val="00120B4A"/>
    <w:rsid w:val="001219C3"/>
    <w:rsid w:val="00121E1C"/>
    <w:rsid w:val="00121EB8"/>
    <w:rsid w:val="00121F22"/>
    <w:rsid w:val="0012235B"/>
    <w:rsid w:val="00122982"/>
    <w:rsid w:val="001229EA"/>
    <w:rsid w:val="00122AC1"/>
    <w:rsid w:val="00123B9E"/>
    <w:rsid w:val="00123BF9"/>
    <w:rsid w:val="00123F9F"/>
    <w:rsid w:val="0012407A"/>
    <w:rsid w:val="001242D5"/>
    <w:rsid w:val="00124C89"/>
    <w:rsid w:val="00124DD5"/>
    <w:rsid w:val="0012520A"/>
    <w:rsid w:val="0012571B"/>
    <w:rsid w:val="00125F21"/>
    <w:rsid w:val="001267EA"/>
    <w:rsid w:val="00126EA7"/>
    <w:rsid w:val="00127606"/>
    <w:rsid w:val="001278C7"/>
    <w:rsid w:val="00127EBF"/>
    <w:rsid w:val="001302DA"/>
    <w:rsid w:val="0013061C"/>
    <w:rsid w:val="00130903"/>
    <w:rsid w:val="00131EC5"/>
    <w:rsid w:val="00132D49"/>
    <w:rsid w:val="00132E0A"/>
    <w:rsid w:val="0013349A"/>
    <w:rsid w:val="00133925"/>
    <w:rsid w:val="00133EBD"/>
    <w:rsid w:val="001343DD"/>
    <w:rsid w:val="00134688"/>
    <w:rsid w:val="00135756"/>
    <w:rsid w:val="00135D28"/>
    <w:rsid w:val="00136288"/>
    <w:rsid w:val="00136D3E"/>
    <w:rsid w:val="0013738B"/>
    <w:rsid w:val="00137998"/>
    <w:rsid w:val="00137AD8"/>
    <w:rsid w:val="00137CED"/>
    <w:rsid w:val="001406C4"/>
    <w:rsid w:val="0014140A"/>
    <w:rsid w:val="00142638"/>
    <w:rsid w:val="00142CC8"/>
    <w:rsid w:val="001438B2"/>
    <w:rsid w:val="00143C66"/>
    <w:rsid w:val="00144726"/>
    <w:rsid w:val="00144BF8"/>
    <w:rsid w:val="00145452"/>
    <w:rsid w:val="00145795"/>
    <w:rsid w:val="00145B77"/>
    <w:rsid w:val="00147135"/>
    <w:rsid w:val="00147D44"/>
    <w:rsid w:val="0015008E"/>
    <w:rsid w:val="00150253"/>
    <w:rsid w:val="00150FC8"/>
    <w:rsid w:val="001515AF"/>
    <w:rsid w:val="001518E9"/>
    <w:rsid w:val="00151CE3"/>
    <w:rsid w:val="00152764"/>
    <w:rsid w:val="00152EFA"/>
    <w:rsid w:val="00153788"/>
    <w:rsid w:val="00153FB5"/>
    <w:rsid w:val="001543DF"/>
    <w:rsid w:val="00154F8A"/>
    <w:rsid w:val="00155290"/>
    <w:rsid w:val="0015552D"/>
    <w:rsid w:val="00155A79"/>
    <w:rsid w:val="00155B78"/>
    <w:rsid w:val="00157E2B"/>
    <w:rsid w:val="00160F07"/>
    <w:rsid w:val="00160F84"/>
    <w:rsid w:val="0016150A"/>
    <w:rsid w:val="00161744"/>
    <w:rsid w:val="00161B26"/>
    <w:rsid w:val="00161C31"/>
    <w:rsid w:val="00163B3E"/>
    <w:rsid w:val="00164080"/>
    <w:rsid w:val="00164503"/>
    <w:rsid w:val="001650E2"/>
    <w:rsid w:val="001655A1"/>
    <w:rsid w:val="00165767"/>
    <w:rsid w:val="00165FBF"/>
    <w:rsid w:val="00166C39"/>
    <w:rsid w:val="00166DD8"/>
    <w:rsid w:val="0016713A"/>
    <w:rsid w:val="00167556"/>
    <w:rsid w:val="0016766A"/>
    <w:rsid w:val="00167B99"/>
    <w:rsid w:val="00171E5B"/>
    <w:rsid w:val="00172240"/>
    <w:rsid w:val="00172865"/>
    <w:rsid w:val="0017297B"/>
    <w:rsid w:val="00172C33"/>
    <w:rsid w:val="00173543"/>
    <w:rsid w:val="001745BB"/>
    <w:rsid w:val="00174D13"/>
    <w:rsid w:val="0017617F"/>
    <w:rsid w:val="00176518"/>
    <w:rsid w:val="00176AAD"/>
    <w:rsid w:val="001771A1"/>
    <w:rsid w:val="00177284"/>
    <w:rsid w:val="0017769F"/>
    <w:rsid w:val="00180C0A"/>
    <w:rsid w:val="0018102F"/>
    <w:rsid w:val="00181979"/>
    <w:rsid w:val="00182197"/>
    <w:rsid w:val="001836DD"/>
    <w:rsid w:val="001838CF"/>
    <w:rsid w:val="0018432B"/>
    <w:rsid w:val="00184634"/>
    <w:rsid w:val="00184EBE"/>
    <w:rsid w:val="00184FA4"/>
    <w:rsid w:val="00185180"/>
    <w:rsid w:val="0018562D"/>
    <w:rsid w:val="00185B02"/>
    <w:rsid w:val="00185D7F"/>
    <w:rsid w:val="00186821"/>
    <w:rsid w:val="00187398"/>
    <w:rsid w:val="00187B9E"/>
    <w:rsid w:val="00187C3B"/>
    <w:rsid w:val="00187C97"/>
    <w:rsid w:val="00190B0D"/>
    <w:rsid w:val="00190CE8"/>
    <w:rsid w:val="00191170"/>
    <w:rsid w:val="00192803"/>
    <w:rsid w:val="00192D6E"/>
    <w:rsid w:val="00193A9D"/>
    <w:rsid w:val="001954CE"/>
    <w:rsid w:val="0019585C"/>
    <w:rsid w:val="00196562"/>
    <w:rsid w:val="00197230"/>
    <w:rsid w:val="001977BA"/>
    <w:rsid w:val="00197B34"/>
    <w:rsid w:val="00197BAC"/>
    <w:rsid w:val="001A01D9"/>
    <w:rsid w:val="001A03E4"/>
    <w:rsid w:val="001A2303"/>
    <w:rsid w:val="001A2C79"/>
    <w:rsid w:val="001A32D8"/>
    <w:rsid w:val="001A3848"/>
    <w:rsid w:val="001A3939"/>
    <w:rsid w:val="001A4A07"/>
    <w:rsid w:val="001A4E47"/>
    <w:rsid w:val="001A4EC1"/>
    <w:rsid w:val="001A68FE"/>
    <w:rsid w:val="001A7A3C"/>
    <w:rsid w:val="001A7E17"/>
    <w:rsid w:val="001B0DE1"/>
    <w:rsid w:val="001B1319"/>
    <w:rsid w:val="001B1AD7"/>
    <w:rsid w:val="001B1BB0"/>
    <w:rsid w:val="001B299C"/>
    <w:rsid w:val="001B3140"/>
    <w:rsid w:val="001B37A5"/>
    <w:rsid w:val="001B3C75"/>
    <w:rsid w:val="001B3E24"/>
    <w:rsid w:val="001B3F8C"/>
    <w:rsid w:val="001B463F"/>
    <w:rsid w:val="001B47A1"/>
    <w:rsid w:val="001B4E21"/>
    <w:rsid w:val="001B4EF4"/>
    <w:rsid w:val="001B50D6"/>
    <w:rsid w:val="001B58BE"/>
    <w:rsid w:val="001B58D2"/>
    <w:rsid w:val="001B5E40"/>
    <w:rsid w:val="001B66FB"/>
    <w:rsid w:val="001B706F"/>
    <w:rsid w:val="001C0EC7"/>
    <w:rsid w:val="001C15D7"/>
    <w:rsid w:val="001C23CF"/>
    <w:rsid w:val="001C26CD"/>
    <w:rsid w:val="001C2FB7"/>
    <w:rsid w:val="001C3028"/>
    <w:rsid w:val="001C45F6"/>
    <w:rsid w:val="001C48D9"/>
    <w:rsid w:val="001C4ACE"/>
    <w:rsid w:val="001C54BA"/>
    <w:rsid w:val="001C60F2"/>
    <w:rsid w:val="001C680B"/>
    <w:rsid w:val="001C6DAD"/>
    <w:rsid w:val="001C6E0F"/>
    <w:rsid w:val="001C7A70"/>
    <w:rsid w:val="001C7EDB"/>
    <w:rsid w:val="001D01F9"/>
    <w:rsid w:val="001D0605"/>
    <w:rsid w:val="001D1085"/>
    <w:rsid w:val="001D1232"/>
    <w:rsid w:val="001D208E"/>
    <w:rsid w:val="001D31C2"/>
    <w:rsid w:val="001D359C"/>
    <w:rsid w:val="001D3676"/>
    <w:rsid w:val="001D3863"/>
    <w:rsid w:val="001D3B9C"/>
    <w:rsid w:val="001D4489"/>
    <w:rsid w:val="001D46DE"/>
    <w:rsid w:val="001D539E"/>
    <w:rsid w:val="001D566A"/>
    <w:rsid w:val="001D5975"/>
    <w:rsid w:val="001D5A46"/>
    <w:rsid w:val="001D5C6B"/>
    <w:rsid w:val="001D6501"/>
    <w:rsid w:val="001D6ED1"/>
    <w:rsid w:val="001D7678"/>
    <w:rsid w:val="001D7863"/>
    <w:rsid w:val="001D787D"/>
    <w:rsid w:val="001D79AC"/>
    <w:rsid w:val="001E1345"/>
    <w:rsid w:val="001E1894"/>
    <w:rsid w:val="001E2573"/>
    <w:rsid w:val="001E3C61"/>
    <w:rsid w:val="001E3FC7"/>
    <w:rsid w:val="001E43B2"/>
    <w:rsid w:val="001E45D2"/>
    <w:rsid w:val="001E490E"/>
    <w:rsid w:val="001E4BC5"/>
    <w:rsid w:val="001E4CD2"/>
    <w:rsid w:val="001E4D27"/>
    <w:rsid w:val="001E4EF0"/>
    <w:rsid w:val="001E6FB5"/>
    <w:rsid w:val="001E705A"/>
    <w:rsid w:val="001E7394"/>
    <w:rsid w:val="001E7DAF"/>
    <w:rsid w:val="001F0F11"/>
    <w:rsid w:val="001F1387"/>
    <w:rsid w:val="001F1DFF"/>
    <w:rsid w:val="001F20C1"/>
    <w:rsid w:val="001F266D"/>
    <w:rsid w:val="001F32A9"/>
    <w:rsid w:val="001F3442"/>
    <w:rsid w:val="001F3449"/>
    <w:rsid w:val="001F3946"/>
    <w:rsid w:val="001F3D1C"/>
    <w:rsid w:val="001F3FCC"/>
    <w:rsid w:val="001F4047"/>
    <w:rsid w:val="001F405D"/>
    <w:rsid w:val="001F4365"/>
    <w:rsid w:val="001F4FE1"/>
    <w:rsid w:val="001F546D"/>
    <w:rsid w:val="001F576D"/>
    <w:rsid w:val="001F5CE1"/>
    <w:rsid w:val="001F6BE0"/>
    <w:rsid w:val="001F6CA8"/>
    <w:rsid w:val="001F7687"/>
    <w:rsid w:val="001F77A0"/>
    <w:rsid w:val="002001D4"/>
    <w:rsid w:val="0020030A"/>
    <w:rsid w:val="0020067B"/>
    <w:rsid w:val="00200876"/>
    <w:rsid w:val="002008FD"/>
    <w:rsid w:val="002016A3"/>
    <w:rsid w:val="00201827"/>
    <w:rsid w:val="002026D1"/>
    <w:rsid w:val="00202A3B"/>
    <w:rsid w:val="00203292"/>
    <w:rsid w:val="00203BDD"/>
    <w:rsid w:val="00203E1A"/>
    <w:rsid w:val="00204421"/>
    <w:rsid w:val="0020460A"/>
    <w:rsid w:val="0020471D"/>
    <w:rsid w:val="00204DD7"/>
    <w:rsid w:val="002051A6"/>
    <w:rsid w:val="00205B36"/>
    <w:rsid w:val="00206256"/>
    <w:rsid w:val="0020647F"/>
    <w:rsid w:val="0020749A"/>
    <w:rsid w:val="00207AD3"/>
    <w:rsid w:val="00207B80"/>
    <w:rsid w:val="00207F93"/>
    <w:rsid w:val="0021029B"/>
    <w:rsid w:val="00211319"/>
    <w:rsid w:val="002114CA"/>
    <w:rsid w:val="00211BA5"/>
    <w:rsid w:val="00212590"/>
    <w:rsid w:val="002134EA"/>
    <w:rsid w:val="002136F7"/>
    <w:rsid w:val="002137FC"/>
    <w:rsid w:val="00213D35"/>
    <w:rsid w:val="00213DAB"/>
    <w:rsid w:val="00214401"/>
    <w:rsid w:val="002162C0"/>
    <w:rsid w:val="0021647C"/>
    <w:rsid w:val="00216684"/>
    <w:rsid w:val="00216F54"/>
    <w:rsid w:val="00217540"/>
    <w:rsid w:val="00217D1F"/>
    <w:rsid w:val="00220074"/>
    <w:rsid w:val="002201BA"/>
    <w:rsid w:val="00220568"/>
    <w:rsid w:val="002217F1"/>
    <w:rsid w:val="00221882"/>
    <w:rsid w:val="002224C3"/>
    <w:rsid w:val="0022291C"/>
    <w:rsid w:val="00223418"/>
    <w:rsid w:val="002236F2"/>
    <w:rsid w:val="0022438D"/>
    <w:rsid w:val="00226304"/>
    <w:rsid w:val="002265ED"/>
    <w:rsid w:val="00226B2B"/>
    <w:rsid w:val="00226C7B"/>
    <w:rsid w:val="00226F1E"/>
    <w:rsid w:val="00226FC4"/>
    <w:rsid w:val="002270D1"/>
    <w:rsid w:val="002270E1"/>
    <w:rsid w:val="002270E9"/>
    <w:rsid w:val="00227FF1"/>
    <w:rsid w:val="002308B6"/>
    <w:rsid w:val="00230F50"/>
    <w:rsid w:val="002322F1"/>
    <w:rsid w:val="0023255E"/>
    <w:rsid w:val="00233172"/>
    <w:rsid w:val="002340E0"/>
    <w:rsid w:val="002345A1"/>
    <w:rsid w:val="00234A91"/>
    <w:rsid w:val="00234CD7"/>
    <w:rsid w:val="00234F09"/>
    <w:rsid w:val="002358AF"/>
    <w:rsid w:val="00235B4A"/>
    <w:rsid w:val="0023688A"/>
    <w:rsid w:val="00236AE1"/>
    <w:rsid w:val="00236CA4"/>
    <w:rsid w:val="00236D7F"/>
    <w:rsid w:val="0023704B"/>
    <w:rsid w:val="00237784"/>
    <w:rsid w:val="002378FA"/>
    <w:rsid w:val="00237980"/>
    <w:rsid w:val="0024008F"/>
    <w:rsid w:val="0024016E"/>
    <w:rsid w:val="00240B59"/>
    <w:rsid w:val="0024164D"/>
    <w:rsid w:val="0024224B"/>
    <w:rsid w:val="00242301"/>
    <w:rsid w:val="002430F9"/>
    <w:rsid w:val="002439A0"/>
    <w:rsid w:val="00243F91"/>
    <w:rsid w:val="00244170"/>
    <w:rsid w:val="002443D7"/>
    <w:rsid w:val="00244E71"/>
    <w:rsid w:val="00246F6C"/>
    <w:rsid w:val="00247066"/>
    <w:rsid w:val="0024725A"/>
    <w:rsid w:val="00247F21"/>
    <w:rsid w:val="002500BD"/>
    <w:rsid w:val="0025081A"/>
    <w:rsid w:val="00251040"/>
    <w:rsid w:val="00251FC8"/>
    <w:rsid w:val="002529D5"/>
    <w:rsid w:val="00252C1B"/>
    <w:rsid w:val="00253023"/>
    <w:rsid w:val="002538EE"/>
    <w:rsid w:val="00253F7A"/>
    <w:rsid w:val="00254246"/>
    <w:rsid w:val="002544FF"/>
    <w:rsid w:val="0025465C"/>
    <w:rsid w:val="002549DF"/>
    <w:rsid w:val="0025532D"/>
    <w:rsid w:val="002554EC"/>
    <w:rsid w:val="002555B8"/>
    <w:rsid w:val="00255DE5"/>
    <w:rsid w:val="00256132"/>
    <w:rsid w:val="0025691E"/>
    <w:rsid w:val="00257683"/>
    <w:rsid w:val="00257734"/>
    <w:rsid w:val="00257F04"/>
    <w:rsid w:val="00260141"/>
    <w:rsid w:val="00260D24"/>
    <w:rsid w:val="002619D7"/>
    <w:rsid w:val="00261A31"/>
    <w:rsid w:val="00261B47"/>
    <w:rsid w:val="0026288F"/>
    <w:rsid w:val="00263214"/>
    <w:rsid w:val="002634BA"/>
    <w:rsid w:val="00263837"/>
    <w:rsid w:val="00263A4E"/>
    <w:rsid w:val="00263C33"/>
    <w:rsid w:val="00264483"/>
    <w:rsid w:val="002648C2"/>
    <w:rsid w:val="0026496A"/>
    <w:rsid w:val="00264B7A"/>
    <w:rsid w:val="00264BDF"/>
    <w:rsid w:val="00264F5F"/>
    <w:rsid w:val="00265AA0"/>
    <w:rsid w:val="00266588"/>
    <w:rsid w:val="002666F9"/>
    <w:rsid w:val="00267445"/>
    <w:rsid w:val="00267F3F"/>
    <w:rsid w:val="002704F0"/>
    <w:rsid w:val="00270E09"/>
    <w:rsid w:val="0027143D"/>
    <w:rsid w:val="0027183D"/>
    <w:rsid w:val="002718B6"/>
    <w:rsid w:val="00272010"/>
    <w:rsid w:val="002721FD"/>
    <w:rsid w:val="00272845"/>
    <w:rsid w:val="00272AB8"/>
    <w:rsid w:val="00272C47"/>
    <w:rsid w:val="00272D76"/>
    <w:rsid w:val="00272F85"/>
    <w:rsid w:val="00273EF1"/>
    <w:rsid w:val="00274FD9"/>
    <w:rsid w:val="00275417"/>
    <w:rsid w:val="00275471"/>
    <w:rsid w:val="0027560B"/>
    <w:rsid w:val="00275E55"/>
    <w:rsid w:val="00276C50"/>
    <w:rsid w:val="00276DEB"/>
    <w:rsid w:val="00276EA8"/>
    <w:rsid w:val="002772DB"/>
    <w:rsid w:val="002774CD"/>
    <w:rsid w:val="0028012C"/>
    <w:rsid w:val="0028021D"/>
    <w:rsid w:val="002802BD"/>
    <w:rsid w:val="00281876"/>
    <w:rsid w:val="00281AC9"/>
    <w:rsid w:val="00281F47"/>
    <w:rsid w:val="00282677"/>
    <w:rsid w:val="0028273F"/>
    <w:rsid w:val="00282E33"/>
    <w:rsid w:val="00282F05"/>
    <w:rsid w:val="00283AB9"/>
    <w:rsid w:val="00284469"/>
    <w:rsid w:val="0028480C"/>
    <w:rsid w:val="00284CB3"/>
    <w:rsid w:val="00285A81"/>
    <w:rsid w:val="00285E12"/>
    <w:rsid w:val="0028619C"/>
    <w:rsid w:val="002867B3"/>
    <w:rsid w:val="0028740A"/>
    <w:rsid w:val="00287C00"/>
    <w:rsid w:val="00290901"/>
    <w:rsid w:val="00290B23"/>
    <w:rsid w:val="002913E6"/>
    <w:rsid w:val="002914B4"/>
    <w:rsid w:val="00291907"/>
    <w:rsid w:val="00291ACD"/>
    <w:rsid w:val="00292154"/>
    <w:rsid w:val="002921C0"/>
    <w:rsid w:val="002923B8"/>
    <w:rsid w:val="00292A74"/>
    <w:rsid w:val="00292CB7"/>
    <w:rsid w:val="00292EAF"/>
    <w:rsid w:val="00293A8C"/>
    <w:rsid w:val="00293BEA"/>
    <w:rsid w:val="002940D6"/>
    <w:rsid w:val="002944A4"/>
    <w:rsid w:val="002945FA"/>
    <w:rsid w:val="0029504F"/>
    <w:rsid w:val="00295EA0"/>
    <w:rsid w:val="00296600"/>
    <w:rsid w:val="00296D00"/>
    <w:rsid w:val="00296E57"/>
    <w:rsid w:val="00297CCE"/>
    <w:rsid w:val="002A017D"/>
    <w:rsid w:val="002A018C"/>
    <w:rsid w:val="002A0498"/>
    <w:rsid w:val="002A0A21"/>
    <w:rsid w:val="002A0AFA"/>
    <w:rsid w:val="002A15D5"/>
    <w:rsid w:val="002A18EE"/>
    <w:rsid w:val="002A1DDA"/>
    <w:rsid w:val="002A2540"/>
    <w:rsid w:val="002A36EF"/>
    <w:rsid w:val="002A43DB"/>
    <w:rsid w:val="002A4706"/>
    <w:rsid w:val="002A4802"/>
    <w:rsid w:val="002A4C2D"/>
    <w:rsid w:val="002A4E33"/>
    <w:rsid w:val="002A586B"/>
    <w:rsid w:val="002A5DB5"/>
    <w:rsid w:val="002A6030"/>
    <w:rsid w:val="002A6E14"/>
    <w:rsid w:val="002A6E85"/>
    <w:rsid w:val="002A6FE1"/>
    <w:rsid w:val="002A7A00"/>
    <w:rsid w:val="002A7A21"/>
    <w:rsid w:val="002A7F39"/>
    <w:rsid w:val="002B0556"/>
    <w:rsid w:val="002B0BD2"/>
    <w:rsid w:val="002B0EB1"/>
    <w:rsid w:val="002B0F2D"/>
    <w:rsid w:val="002B1E17"/>
    <w:rsid w:val="002B2312"/>
    <w:rsid w:val="002B27EE"/>
    <w:rsid w:val="002B29E9"/>
    <w:rsid w:val="002B30E0"/>
    <w:rsid w:val="002B3573"/>
    <w:rsid w:val="002B3A5D"/>
    <w:rsid w:val="002B4132"/>
    <w:rsid w:val="002B430B"/>
    <w:rsid w:val="002B49BF"/>
    <w:rsid w:val="002B4B4D"/>
    <w:rsid w:val="002B5B98"/>
    <w:rsid w:val="002B5FCD"/>
    <w:rsid w:val="002B7CEE"/>
    <w:rsid w:val="002C000B"/>
    <w:rsid w:val="002C0C18"/>
    <w:rsid w:val="002C20B1"/>
    <w:rsid w:val="002C20DA"/>
    <w:rsid w:val="002C2588"/>
    <w:rsid w:val="002C2713"/>
    <w:rsid w:val="002C32DB"/>
    <w:rsid w:val="002C357B"/>
    <w:rsid w:val="002C3AF0"/>
    <w:rsid w:val="002C4106"/>
    <w:rsid w:val="002C46AE"/>
    <w:rsid w:val="002C46B9"/>
    <w:rsid w:val="002C5424"/>
    <w:rsid w:val="002C5642"/>
    <w:rsid w:val="002C588F"/>
    <w:rsid w:val="002C673D"/>
    <w:rsid w:val="002C70F4"/>
    <w:rsid w:val="002C749C"/>
    <w:rsid w:val="002C75D3"/>
    <w:rsid w:val="002C766F"/>
    <w:rsid w:val="002C7AED"/>
    <w:rsid w:val="002C7EA7"/>
    <w:rsid w:val="002D0809"/>
    <w:rsid w:val="002D1FC5"/>
    <w:rsid w:val="002D296E"/>
    <w:rsid w:val="002D2EA3"/>
    <w:rsid w:val="002D2FB6"/>
    <w:rsid w:val="002D3D8E"/>
    <w:rsid w:val="002D3DFB"/>
    <w:rsid w:val="002D4215"/>
    <w:rsid w:val="002D4F37"/>
    <w:rsid w:val="002D546A"/>
    <w:rsid w:val="002D561C"/>
    <w:rsid w:val="002D5798"/>
    <w:rsid w:val="002D57BE"/>
    <w:rsid w:val="002D5A20"/>
    <w:rsid w:val="002D5F74"/>
    <w:rsid w:val="002E0927"/>
    <w:rsid w:val="002E11C9"/>
    <w:rsid w:val="002E17F2"/>
    <w:rsid w:val="002E250D"/>
    <w:rsid w:val="002E3206"/>
    <w:rsid w:val="002E324E"/>
    <w:rsid w:val="002E355D"/>
    <w:rsid w:val="002E3609"/>
    <w:rsid w:val="002E3CFA"/>
    <w:rsid w:val="002E4472"/>
    <w:rsid w:val="002E4E19"/>
    <w:rsid w:val="002E4ED4"/>
    <w:rsid w:val="002E5A85"/>
    <w:rsid w:val="002E6BB3"/>
    <w:rsid w:val="002E6C78"/>
    <w:rsid w:val="002E6FB6"/>
    <w:rsid w:val="002E7166"/>
    <w:rsid w:val="002E729C"/>
    <w:rsid w:val="002E7418"/>
    <w:rsid w:val="002E7C5B"/>
    <w:rsid w:val="002F01EF"/>
    <w:rsid w:val="002F0765"/>
    <w:rsid w:val="002F0C12"/>
    <w:rsid w:val="002F10E7"/>
    <w:rsid w:val="002F158B"/>
    <w:rsid w:val="002F349D"/>
    <w:rsid w:val="002F34E2"/>
    <w:rsid w:val="002F3845"/>
    <w:rsid w:val="002F3AC3"/>
    <w:rsid w:val="002F3F81"/>
    <w:rsid w:val="002F43AA"/>
    <w:rsid w:val="002F4B4D"/>
    <w:rsid w:val="002F4F81"/>
    <w:rsid w:val="002F4F90"/>
    <w:rsid w:val="002F5673"/>
    <w:rsid w:val="002F611B"/>
    <w:rsid w:val="002F66D6"/>
    <w:rsid w:val="002F6867"/>
    <w:rsid w:val="002F7177"/>
    <w:rsid w:val="00300198"/>
    <w:rsid w:val="0030052D"/>
    <w:rsid w:val="00300B93"/>
    <w:rsid w:val="00301117"/>
    <w:rsid w:val="0030146E"/>
    <w:rsid w:val="00302934"/>
    <w:rsid w:val="003034AB"/>
    <w:rsid w:val="00303749"/>
    <w:rsid w:val="00303832"/>
    <w:rsid w:val="0030383B"/>
    <w:rsid w:val="0030430D"/>
    <w:rsid w:val="003043C2"/>
    <w:rsid w:val="00304C6C"/>
    <w:rsid w:val="00305187"/>
    <w:rsid w:val="0030572C"/>
    <w:rsid w:val="00305948"/>
    <w:rsid w:val="00305C3B"/>
    <w:rsid w:val="00306122"/>
    <w:rsid w:val="00306898"/>
    <w:rsid w:val="00306ABA"/>
    <w:rsid w:val="00307ED0"/>
    <w:rsid w:val="00310695"/>
    <w:rsid w:val="00310B4A"/>
    <w:rsid w:val="003121FF"/>
    <w:rsid w:val="003126D8"/>
    <w:rsid w:val="0031278A"/>
    <w:rsid w:val="00312828"/>
    <w:rsid w:val="0031289B"/>
    <w:rsid w:val="00312D1D"/>
    <w:rsid w:val="00313DC8"/>
    <w:rsid w:val="00314084"/>
    <w:rsid w:val="00314294"/>
    <w:rsid w:val="003154F9"/>
    <w:rsid w:val="003155BE"/>
    <w:rsid w:val="00315BEF"/>
    <w:rsid w:val="00315D1E"/>
    <w:rsid w:val="0031601F"/>
    <w:rsid w:val="0031654E"/>
    <w:rsid w:val="00316AF3"/>
    <w:rsid w:val="0031769E"/>
    <w:rsid w:val="003178F4"/>
    <w:rsid w:val="00317A0A"/>
    <w:rsid w:val="00320169"/>
    <w:rsid w:val="0032019C"/>
    <w:rsid w:val="003203BF"/>
    <w:rsid w:val="00320442"/>
    <w:rsid w:val="003209D0"/>
    <w:rsid w:val="00320C33"/>
    <w:rsid w:val="00321A4B"/>
    <w:rsid w:val="003220A5"/>
    <w:rsid w:val="00322DFA"/>
    <w:rsid w:val="00323044"/>
    <w:rsid w:val="00323408"/>
    <w:rsid w:val="00323468"/>
    <w:rsid w:val="00323923"/>
    <w:rsid w:val="00323C00"/>
    <w:rsid w:val="003244D9"/>
    <w:rsid w:val="003245E5"/>
    <w:rsid w:val="0032469E"/>
    <w:rsid w:val="003248AC"/>
    <w:rsid w:val="00324C7B"/>
    <w:rsid w:val="00325235"/>
    <w:rsid w:val="003253C6"/>
    <w:rsid w:val="00325A4B"/>
    <w:rsid w:val="00326102"/>
    <w:rsid w:val="003267B1"/>
    <w:rsid w:val="003269D0"/>
    <w:rsid w:val="00326E70"/>
    <w:rsid w:val="003271ED"/>
    <w:rsid w:val="00327AB9"/>
    <w:rsid w:val="003307C2"/>
    <w:rsid w:val="003307C8"/>
    <w:rsid w:val="00330A7F"/>
    <w:rsid w:val="0033193C"/>
    <w:rsid w:val="00331DE5"/>
    <w:rsid w:val="0033211D"/>
    <w:rsid w:val="00332E9C"/>
    <w:rsid w:val="0033325E"/>
    <w:rsid w:val="003338FF"/>
    <w:rsid w:val="00334F36"/>
    <w:rsid w:val="0033586A"/>
    <w:rsid w:val="00335D5E"/>
    <w:rsid w:val="00336616"/>
    <w:rsid w:val="003367B3"/>
    <w:rsid w:val="0033717B"/>
    <w:rsid w:val="00337907"/>
    <w:rsid w:val="00337F57"/>
    <w:rsid w:val="00337F96"/>
    <w:rsid w:val="00340CEC"/>
    <w:rsid w:val="00342005"/>
    <w:rsid w:val="00342CF1"/>
    <w:rsid w:val="0034324E"/>
    <w:rsid w:val="003433BF"/>
    <w:rsid w:val="0034405D"/>
    <w:rsid w:val="00344561"/>
    <w:rsid w:val="00346450"/>
    <w:rsid w:val="003466B2"/>
    <w:rsid w:val="00347597"/>
    <w:rsid w:val="00347BC3"/>
    <w:rsid w:val="00350E56"/>
    <w:rsid w:val="00350FDB"/>
    <w:rsid w:val="00351A1A"/>
    <w:rsid w:val="003520F6"/>
    <w:rsid w:val="003523AA"/>
    <w:rsid w:val="003526BC"/>
    <w:rsid w:val="00352B7C"/>
    <w:rsid w:val="0035349B"/>
    <w:rsid w:val="00353665"/>
    <w:rsid w:val="00353787"/>
    <w:rsid w:val="00353993"/>
    <w:rsid w:val="003552B0"/>
    <w:rsid w:val="0035536C"/>
    <w:rsid w:val="0035576E"/>
    <w:rsid w:val="003558A7"/>
    <w:rsid w:val="00355F17"/>
    <w:rsid w:val="00355FBF"/>
    <w:rsid w:val="00356AEE"/>
    <w:rsid w:val="00360510"/>
    <w:rsid w:val="00360AC6"/>
    <w:rsid w:val="00360C65"/>
    <w:rsid w:val="003617F2"/>
    <w:rsid w:val="00361AE7"/>
    <w:rsid w:val="00361F8B"/>
    <w:rsid w:val="00363072"/>
    <w:rsid w:val="003631C6"/>
    <w:rsid w:val="00363A28"/>
    <w:rsid w:val="0036446C"/>
    <w:rsid w:val="00365291"/>
    <w:rsid w:val="0036552A"/>
    <w:rsid w:val="0036654E"/>
    <w:rsid w:val="00367C2E"/>
    <w:rsid w:val="00367E1E"/>
    <w:rsid w:val="003700F4"/>
    <w:rsid w:val="00371B51"/>
    <w:rsid w:val="00371B57"/>
    <w:rsid w:val="00372C78"/>
    <w:rsid w:val="0037309B"/>
    <w:rsid w:val="003737FB"/>
    <w:rsid w:val="00373A14"/>
    <w:rsid w:val="00373A2A"/>
    <w:rsid w:val="00374FB8"/>
    <w:rsid w:val="003753D5"/>
    <w:rsid w:val="003756B9"/>
    <w:rsid w:val="00376D8F"/>
    <w:rsid w:val="0037708C"/>
    <w:rsid w:val="00377823"/>
    <w:rsid w:val="0038092D"/>
    <w:rsid w:val="00380AEF"/>
    <w:rsid w:val="00380CEC"/>
    <w:rsid w:val="003810B2"/>
    <w:rsid w:val="00381E01"/>
    <w:rsid w:val="00381EB9"/>
    <w:rsid w:val="00382A7A"/>
    <w:rsid w:val="003830F5"/>
    <w:rsid w:val="00383675"/>
    <w:rsid w:val="003838C4"/>
    <w:rsid w:val="00383AB8"/>
    <w:rsid w:val="00383FD9"/>
    <w:rsid w:val="00383FF0"/>
    <w:rsid w:val="003844EA"/>
    <w:rsid w:val="0038498F"/>
    <w:rsid w:val="00384EA9"/>
    <w:rsid w:val="00384EEC"/>
    <w:rsid w:val="00385CB8"/>
    <w:rsid w:val="00386163"/>
    <w:rsid w:val="003863A4"/>
    <w:rsid w:val="0038675A"/>
    <w:rsid w:val="003871DF"/>
    <w:rsid w:val="00387436"/>
    <w:rsid w:val="00387DDF"/>
    <w:rsid w:val="00390059"/>
    <w:rsid w:val="00390A05"/>
    <w:rsid w:val="00390ABF"/>
    <w:rsid w:val="00390D40"/>
    <w:rsid w:val="00391A3F"/>
    <w:rsid w:val="00391AA7"/>
    <w:rsid w:val="0039221A"/>
    <w:rsid w:val="00392BE8"/>
    <w:rsid w:val="00392C63"/>
    <w:rsid w:val="0039310C"/>
    <w:rsid w:val="00393501"/>
    <w:rsid w:val="00393B79"/>
    <w:rsid w:val="00393C40"/>
    <w:rsid w:val="0039470E"/>
    <w:rsid w:val="00395614"/>
    <w:rsid w:val="00395FC8"/>
    <w:rsid w:val="00395FF9"/>
    <w:rsid w:val="00396093"/>
    <w:rsid w:val="00396180"/>
    <w:rsid w:val="0039639A"/>
    <w:rsid w:val="00396FE6"/>
    <w:rsid w:val="003976EB"/>
    <w:rsid w:val="00397B59"/>
    <w:rsid w:val="00397D6A"/>
    <w:rsid w:val="00397E30"/>
    <w:rsid w:val="003A0218"/>
    <w:rsid w:val="003A07F2"/>
    <w:rsid w:val="003A0884"/>
    <w:rsid w:val="003A09C1"/>
    <w:rsid w:val="003A0F36"/>
    <w:rsid w:val="003A16A1"/>
    <w:rsid w:val="003A18F3"/>
    <w:rsid w:val="003A215A"/>
    <w:rsid w:val="003A2DCD"/>
    <w:rsid w:val="003A2E29"/>
    <w:rsid w:val="003A3150"/>
    <w:rsid w:val="003A330F"/>
    <w:rsid w:val="003A3DFF"/>
    <w:rsid w:val="003A3FEE"/>
    <w:rsid w:val="003A4B0A"/>
    <w:rsid w:val="003A57E1"/>
    <w:rsid w:val="003A5998"/>
    <w:rsid w:val="003A5B4C"/>
    <w:rsid w:val="003A62EB"/>
    <w:rsid w:val="003A6C00"/>
    <w:rsid w:val="003A6D70"/>
    <w:rsid w:val="003A743C"/>
    <w:rsid w:val="003B0305"/>
    <w:rsid w:val="003B09BF"/>
    <w:rsid w:val="003B0A1E"/>
    <w:rsid w:val="003B1174"/>
    <w:rsid w:val="003B12B3"/>
    <w:rsid w:val="003B1A4E"/>
    <w:rsid w:val="003B1FF7"/>
    <w:rsid w:val="003B207B"/>
    <w:rsid w:val="003B208C"/>
    <w:rsid w:val="003B2221"/>
    <w:rsid w:val="003B24E0"/>
    <w:rsid w:val="003B2ADA"/>
    <w:rsid w:val="003B2B3B"/>
    <w:rsid w:val="003B4037"/>
    <w:rsid w:val="003B4A68"/>
    <w:rsid w:val="003B4C40"/>
    <w:rsid w:val="003B4EA6"/>
    <w:rsid w:val="003B51E7"/>
    <w:rsid w:val="003B5F7F"/>
    <w:rsid w:val="003B6212"/>
    <w:rsid w:val="003B65F4"/>
    <w:rsid w:val="003B6AF9"/>
    <w:rsid w:val="003B6C8E"/>
    <w:rsid w:val="003C05B4"/>
    <w:rsid w:val="003C0929"/>
    <w:rsid w:val="003C0A09"/>
    <w:rsid w:val="003C0A19"/>
    <w:rsid w:val="003C0E14"/>
    <w:rsid w:val="003C129C"/>
    <w:rsid w:val="003C138F"/>
    <w:rsid w:val="003C17B8"/>
    <w:rsid w:val="003C26C3"/>
    <w:rsid w:val="003C3EAA"/>
    <w:rsid w:val="003C3EE9"/>
    <w:rsid w:val="003C46B0"/>
    <w:rsid w:val="003C4C48"/>
    <w:rsid w:val="003C4DF4"/>
    <w:rsid w:val="003C51C9"/>
    <w:rsid w:val="003C5318"/>
    <w:rsid w:val="003C5562"/>
    <w:rsid w:val="003C572E"/>
    <w:rsid w:val="003C5F86"/>
    <w:rsid w:val="003C6C63"/>
    <w:rsid w:val="003C6C73"/>
    <w:rsid w:val="003C757A"/>
    <w:rsid w:val="003C7821"/>
    <w:rsid w:val="003C7F85"/>
    <w:rsid w:val="003D0873"/>
    <w:rsid w:val="003D09EB"/>
    <w:rsid w:val="003D0F04"/>
    <w:rsid w:val="003D1ABD"/>
    <w:rsid w:val="003D1C00"/>
    <w:rsid w:val="003D1E37"/>
    <w:rsid w:val="003D2010"/>
    <w:rsid w:val="003D2075"/>
    <w:rsid w:val="003D3143"/>
    <w:rsid w:val="003D3733"/>
    <w:rsid w:val="003D4590"/>
    <w:rsid w:val="003D4653"/>
    <w:rsid w:val="003D4E03"/>
    <w:rsid w:val="003D4E6D"/>
    <w:rsid w:val="003D5CA9"/>
    <w:rsid w:val="003D5FAE"/>
    <w:rsid w:val="003D68F2"/>
    <w:rsid w:val="003D691B"/>
    <w:rsid w:val="003D6BDC"/>
    <w:rsid w:val="003D71D2"/>
    <w:rsid w:val="003D7334"/>
    <w:rsid w:val="003E0185"/>
    <w:rsid w:val="003E09FE"/>
    <w:rsid w:val="003E0B87"/>
    <w:rsid w:val="003E0EA3"/>
    <w:rsid w:val="003E0F50"/>
    <w:rsid w:val="003E139A"/>
    <w:rsid w:val="003E184F"/>
    <w:rsid w:val="003E1BD2"/>
    <w:rsid w:val="003E339A"/>
    <w:rsid w:val="003E33C7"/>
    <w:rsid w:val="003E34B4"/>
    <w:rsid w:val="003E46B8"/>
    <w:rsid w:val="003E470A"/>
    <w:rsid w:val="003E4CD2"/>
    <w:rsid w:val="003E5AE5"/>
    <w:rsid w:val="003E5D75"/>
    <w:rsid w:val="003E5EFE"/>
    <w:rsid w:val="003E63DD"/>
    <w:rsid w:val="003E729B"/>
    <w:rsid w:val="003E7439"/>
    <w:rsid w:val="003E7F06"/>
    <w:rsid w:val="003F0386"/>
    <w:rsid w:val="003F0652"/>
    <w:rsid w:val="003F0D38"/>
    <w:rsid w:val="003F1106"/>
    <w:rsid w:val="003F1391"/>
    <w:rsid w:val="003F140F"/>
    <w:rsid w:val="003F1D75"/>
    <w:rsid w:val="003F2AD3"/>
    <w:rsid w:val="003F33A1"/>
    <w:rsid w:val="003F3A25"/>
    <w:rsid w:val="003F50D3"/>
    <w:rsid w:val="003F6278"/>
    <w:rsid w:val="003F6284"/>
    <w:rsid w:val="003F64E3"/>
    <w:rsid w:val="003F72B3"/>
    <w:rsid w:val="003F7AE4"/>
    <w:rsid w:val="00400177"/>
    <w:rsid w:val="00400899"/>
    <w:rsid w:val="00401106"/>
    <w:rsid w:val="00401267"/>
    <w:rsid w:val="00401D6E"/>
    <w:rsid w:val="0040287C"/>
    <w:rsid w:val="00402C62"/>
    <w:rsid w:val="00403165"/>
    <w:rsid w:val="004033D3"/>
    <w:rsid w:val="00403C91"/>
    <w:rsid w:val="00403EEC"/>
    <w:rsid w:val="00404607"/>
    <w:rsid w:val="00404A54"/>
    <w:rsid w:val="0040504E"/>
    <w:rsid w:val="004057A6"/>
    <w:rsid w:val="00405F86"/>
    <w:rsid w:val="004061E4"/>
    <w:rsid w:val="00406C57"/>
    <w:rsid w:val="0040750E"/>
    <w:rsid w:val="00407738"/>
    <w:rsid w:val="0041001A"/>
    <w:rsid w:val="00410582"/>
    <w:rsid w:val="004106A2"/>
    <w:rsid w:val="004112CB"/>
    <w:rsid w:val="00411A29"/>
    <w:rsid w:val="00411BCE"/>
    <w:rsid w:val="004123F7"/>
    <w:rsid w:val="0041254F"/>
    <w:rsid w:val="00413083"/>
    <w:rsid w:val="004130ED"/>
    <w:rsid w:val="0041330C"/>
    <w:rsid w:val="0041359B"/>
    <w:rsid w:val="0041368A"/>
    <w:rsid w:val="00413B29"/>
    <w:rsid w:val="004152CC"/>
    <w:rsid w:val="00415419"/>
    <w:rsid w:val="004157D5"/>
    <w:rsid w:val="004167CE"/>
    <w:rsid w:val="00416A0A"/>
    <w:rsid w:val="004171DE"/>
    <w:rsid w:val="00417203"/>
    <w:rsid w:val="0042042F"/>
    <w:rsid w:val="0042059D"/>
    <w:rsid w:val="00421118"/>
    <w:rsid w:val="00421284"/>
    <w:rsid w:val="004213CD"/>
    <w:rsid w:val="00422866"/>
    <w:rsid w:val="00422A7D"/>
    <w:rsid w:val="00422ED7"/>
    <w:rsid w:val="004234DC"/>
    <w:rsid w:val="00423501"/>
    <w:rsid w:val="004235D0"/>
    <w:rsid w:val="00423AC9"/>
    <w:rsid w:val="004241DA"/>
    <w:rsid w:val="0042525C"/>
    <w:rsid w:val="0042536B"/>
    <w:rsid w:val="00426303"/>
    <w:rsid w:val="004267DE"/>
    <w:rsid w:val="0042727D"/>
    <w:rsid w:val="004276D7"/>
    <w:rsid w:val="004277B2"/>
    <w:rsid w:val="004277BC"/>
    <w:rsid w:val="00430530"/>
    <w:rsid w:val="00430A0C"/>
    <w:rsid w:val="00431144"/>
    <w:rsid w:val="004318B4"/>
    <w:rsid w:val="00431C60"/>
    <w:rsid w:val="00431E68"/>
    <w:rsid w:val="00434D1A"/>
    <w:rsid w:val="00434DC2"/>
    <w:rsid w:val="004350B0"/>
    <w:rsid w:val="00435214"/>
    <w:rsid w:val="004356B4"/>
    <w:rsid w:val="004357BE"/>
    <w:rsid w:val="00435E54"/>
    <w:rsid w:val="00435FBC"/>
    <w:rsid w:val="0043682B"/>
    <w:rsid w:val="004372C7"/>
    <w:rsid w:val="004374BA"/>
    <w:rsid w:val="0044050A"/>
    <w:rsid w:val="00441467"/>
    <w:rsid w:val="00441F44"/>
    <w:rsid w:val="00442E58"/>
    <w:rsid w:val="0044344F"/>
    <w:rsid w:val="00443B54"/>
    <w:rsid w:val="00443DA0"/>
    <w:rsid w:val="00444766"/>
    <w:rsid w:val="00444DB7"/>
    <w:rsid w:val="00445027"/>
    <w:rsid w:val="004450CF"/>
    <w:rsid w:val="00445183"/>
    <w:rsid w:val="0044520A"/>
    <w:rsid w:val="004452E6"/>
    <w:rsid w:val="00445AFF"/>
    <w:rsid w:val="00445F99"/>
    <w:rsid w:val="0044665F"/>
    <w:rsid w:val="00446B5A"/>
    <w:rsid w:val="00447055"/>
    <w:rsid w:val="004470C2"/>
    <w:rsid w:val="00447222"/>
    <w:rsid w:val="00447235"/>
    <w:rsid w:val="00447B95"/>
    <w:rsid w:val="00447EA1"/>
    <w:rsid w:val="00450419"/>
    <w:rsid w:val="0045054F"/>
    <w:rsid w:val="0045079E"/>
    <w:rsid w:val="00450A23"/>
    <w:rsid w:val="00450FF1"/>
    <w:rsid w:val="004515A2"/>
    <w:rsid w:val="0045241A"/>
    <w:rsid w:val="00452668"/>
    <w:rsid w:val="0045275F"/>
    <w:rsid w:val="0045287F"/>
    <w:rsid w:val="00452C4F"/>
    <w:rsid w:val="004535A8"/>
    <w:rsid w:val="00453709"/>
    <w:rsid w:val="00453809"/>
    <w:rsid w:val="00453C93"/>
    <w:rsid w:val="004542BC"/>
    <w:rsid w:val="00454418"/>
    <w:rsid w:val="00454483"/>
    <w:rsid w:val="004548E5"/>
    <w:rsid w:val="00455137"/>
    <w:rsid w:val="00455771"/>
    <w:rsid w:val="00456259"/>
    <w:rsid w:val="004568D2"/>
    <w:rsid w:val="00457BD4"/>
    <w:rsid w:val="00460243"/>
    <w:rsid w:val="00460692"/>
    <w:rsid w:val="004606DA"/>
    <w:rsid w:val="00460DD7"/>
    <w:rsid w:val="00461614"/>
    <w:rsid w:val="00461BE8"/>
    <w:rsid w:val="00461FE8"/>
    <w:rsid w:val="004628B8"/>
    <w:rsid w:val="00462AD0"/>
    <w:rsid w:val="00463CBB"/>
    <w:rsid w:val="004640AA"/>
    <w:rsid w:val="00464872"/>
    <w:rsid w:val="0046585E"/>
    <w:rsid w:val="00465E60"/>
    <w:rsid w:val="004665D0"/>
    <w:rsid w:val="004672FC"/>
    <w:rsid w:val="00467573"/>
    <w:rsid w:val="00467A19"/>
    <w:rsid w:val="00467B2A"/>
    <w:rsid w:val="00467C0F"/>
    <w:rsid w:val="00470F18"/>
    <w:rsid w:val="004717EA"/>
    <w:rsid w:val="004727FD"/>
    <w:rsid w:val="0047297C"/>
    <w:rsid w:val="00473172"/>
    <w:rsid w:val="0047322C"/>
    <w:rsid w:val="004732B0"/>
    <w:rsid w:val="00474502"/>
    <w:rsid w:val="004745BF"/>
    <w:rsid w:val="004757ED"/>
    <w:rsid w:val="00475912"/>
    <w:rsid w:val="004759A8"/>
    <w:rsid w:val="00476989"/>
    <w:rsid w:val="004778A9"/>
    <w:rsid w:val="00480804"/>
    <w:rsid w:val="004819B8"/>
    <w:rsid w:val="00482A39"/>
    <w:rsid w:val="00482FB6"/>
    <w:rsid w:val="00483E6F"/>
    <w:rsid w:val="00483F76"/>
    <w:rsid w:val="00485603"/>
    <w:rsid w:val="00485791"/>
    <w:rsid w:val="00485DBA"/>
    <w:rsid w:val="00486093"/>
    <w:rsid w:val="0048642E"/>
    <w:rsid w:val="00486F4A"/>
    <w:rsid w:val="0048742A"/>
    <w:rsid w:val="00487918"/>
    <w:rsid w:val="00487AF4"/>
    <w:rsid w:val="00491B70"/>
    <w:rsid w:val="00491BE1"/>
    <w:rsid w:val="00492603"/>
    <w:rsid w:val="00493D8F"/>
    <w:rsid w:val="00493E79"/>
    <w:rsid w:val="0049467B"/>
    <w:rsid w:val="00495E68"/>
    <w:rsid w:val="00496004"/>
    <w:rsid w:val="00496168"/>
    <w:rsid w:val="00496521"/>
    <w:rsid w:val="00497116"/>
    <w:rsid w:val="00497A7D"/>
    <w:rsid w:val="00497AEF"/>
    <w:rsid w:val="00497B3A"/>
    <w:rsid w:val="00497D3F"/>
    <w:rsid w:val="00497F41"/>
    <w:rsid w:val="004A0B1D"/>
    <w:rsid w:val="004A0C8A"/>
    <w:rsid w:val="004A0EC2"/>
    <w:rsid w:val="004A2077"/>
    <w:rsid w:val="004A2387"/>
    <w:rsid w:val="004A2943"/>
    <w:rsid w:val="004A2EC5"/>
    <w:rsid w:val="004A3B39"/>
    <w:rsid w:val="004A482B"/>
    <w:rsid w:val="004A4A0E"/>
    <w:rsid w:val="004A4BDC"/>
    <w:rsid w:val="004A4F64"/>
    <w:rsid w:val="004A5179"/>
    <w:rsid w:val="004A5306"/>
    <w:rsid w:val="004A55B4"/>
    <w:rsid w:val="004A5EC8"/>
    <w:rsid w:val="004A5F18"/>
    <w:rsid w:val="004A6CB4"/>
    <w:rsid w:val="004A7301"/>
    <w:rsid w:val="004A7C07"/>
    <w:rsid w:val="004B10DB"/>
    <w:rsid w:val="004B2300"/>
    <w:rsid w:val="004B23BB"/>
    <w:rsid w:val="004B3080"/>
    <w:rsid w:val="004B3522"/>
    <w:rsid w:val="004B3AFF"/>
    <w:rsid w:val="004B3D3B"/>
    <w:rsid w:val="004B3F16"/>
    <w:rsid w:val="004B41AD"/>
    <w:rsid w:val="004B470A"/>
    <w:rsid w:val="004B488B"/>
    <w:rsid w:val="004B51B1"/>
    <w:rsid w:val="004B56DF"/>
    <w:rsid w:val="004B571A"/>
    <w:rsid w:val="004B618A"/>
    <w:rsid w:val="004B63F9"/>
    <w:rsid w:val="004B6979"/>
    <w:rsid w:val="004B763F"/>
    <w:rsid w:val="004B7DC8"/>
    <w:rsid w:val="004C09D6"/>
    <w:rsid w:val="004C11D9"/>
    <w:rsid w:val="004C1638"/>
    <w:rsid w:val="004C2022"/>
    <w:rsid w:val="004C266A"/>
    <w:rsid w:val="004C286E"/>
    <w:rsid w:val="004C2899"/>
    <w:rsid w:val="004C3734"/>
    <w:rsid w:val="004C3C12"/>
    <w:rsid w:val="004C45FF"/>
    <w:rsid w:val="004C4722"/>
    <w:rsid w:val="004C4CCE"/>
    <w:rsid w:val="004C4DBC"/>
    <w:rsid w:val="004C5202"/>
    <w:rsid w:val="004C55E7"/>
    <w:rsid w:val="004C627A"/>
    <w:rsid w:val="004C6559"/>
    <w:rsid w:val="004C6BE2"/>
    <w:rsid w:val="004C6EC3"/>
    <w:rsid w:val="004C70D0"/>
    <w:rsid w:val="004C72D2"/>
    <w:rsid w:val="004C7490"/>
    <w:rsid w:val="004C7D29"/>
    <w:rsid w:val="004D0141"/>
    <w:rsid w:val="004D0546"/>
    <w:rsid w:val="004D0924"/>
    <w:rsid w:val="004D1241"/>
    <w:rsid w:val="004D129B"/>
    <w:rsid w:val="004D1A68"/>
    <w:rsid w:val="004D2CFA"/>
    <w:rsid w:val="004D47CA"/>
    <w:rsid w:val="004D4AFE"/>
    <w:rsid w:val="004D4B47"/>
    <w:rsid w:val="004D4E81"/>
    <w:rsid w:val="004D5127"/>
    <w:rsid w:val="004D5814"/>
    <w:rsid w:val="004D5AF4"/>
    <w:rsid w:val="004D60C5"/>
    <w:rsid w:val="004D613B"/>
    <w:rsid w:val="004D6264"/>
    <w:rsid w:val="004D62DD"/>
    <w:rsid w:val="004D673E"/>
    <w:rsid w:val="004D67FB"/>
    <w:rsid w:val="004D6A54"/>
    <w:rsid w:val="004D718B"/>
    <w:rsid w:val="004D7AE6"/>
    <w:rsid w:val="004E02EE"/>
    <w:rsid w:val="004E0B57"/>
    <w:rsid w:val="004E0DE6"/>
    <w:rsid w:val="004E0EC5"/>
    <w:rsid w:val="004E1C10"/>
    <w:rsid w:val="004E20D7"/>
    <w:rsid w:val="004E2104"/>
    <w:rsid w:val="004E2147"/>
    <w:rsid w:val="004E22F1"/>
    <w:rsid w:val="004E2686"/>
    <w:rsid w:val="004E271F"/>
    <w:rsid w:val="004E448F"/>
    <w:rsid w:val="004E48BB"/>
    <w:rsid w:val="004E4AFE"/>
    <w:rsid w:val="004E51A6"/>
    <w:rsid w:val="004E5328"/>
    <w:rsid w:val="004E5544"/>
    <w:rsid w:val="004E67EF"/>
    <w:rsid w:val="004E6E82"/>
    <w:rsid w:val="004E7102"/>
    <w:rsid w:val="004E72A7"/>
    <w:rsid w:val="004E7829"/>
    <w:rsid w:val="004E7FAB"/>
    <w:rsid w:val="004F0169"/>
    <w:rsid w:val="004F0832"/>
    <w:rsid w:val="004F0883"/>
    <w:rsid w:val="004F08BC"/>
    <w:rsid w:val="004F0F16"/>
    <w:rsid w:val="004F1300"/>
    <w:rsid w:val="004F149C"/>
    <w:rsid w:val="004F17BE"/>
    <w:rsid w:val="004F1B0A"/>
    <w:rsid w:val="004F2BE4"/>
    <w:rsid w:val="004F2D17"/>
    <w:rsid w:val="004F3207"/>
    <w:rsid w:val="004F3495"/>
    <w:rsid w:val="004F37A1"/>
    <w:rsid w:val="004F3CB6"/>
    <w:rsid w:val="004F3ED5"/>
    <w:rsid w:val="004F3FF4"/>
    <w:rsid w:val="004F431F"/>
    <w:rsid w:val="004F4A42"/>
    <w:rsid w:val="004F4E99"/>
    <w:rsid w:val="004F5103"/>
    <w:rsid w:val="004F5912"/>
    <w:rsid w:val="004F5C11"/>
    <w:rsid w:val="004F77A7"/>
    <w:rsid w:val="004F77C9"/>
    <w:rsid w:val="004F7A25"/>
    <w:rsid w:val="00500452"/>
    <w:rsid w:val="00500506"/>
    <w:rsid w:val="00500FA3"/>
    <w:rsid w:val="00501860"/>
    <w:rsid w:val="00501B2A"/>
    <w:rsid w:val="00501F1A"/>
    <w:rsid w:val="005022B4"/>
    <w:rsid w:val="00502414"/>
    <w:rsid w:val="00503E91"/>
    <w:rsid w:val="005042D8"/>
    <w:rsid w:val="005048BB"/>
    <w:rsid w:val="00505374"/>
    <w:rsid w:val="00505775"/>
    <w:rsid w:val="0050599D"/>
    <w:rsid w:val="00505C8D"/>
    <w:rsid w:val="00505CE3"/>
    <w:rsid w:val="00506B27"/>
    <w:rsid w:val="005079AA"/>
    <w:rsid w:val="00507B5D"/>
    <w:rsid w:val="00507D08"/>
    <w:rsid w:val="00507F39"/>
    <w:rsid w:val="005106A0"/>
    <w:rsid w:val="005109BE"/>
    <w:rsid w:val="0051133B"/>
    <w:rsid w:val="00511590"/>
    <w:rsid w:val="00511AE5"/>
    <w:rsid w:val="00511AF5"/>
    <w:rsid w:val="00512EB1"/>
    <w:rsid w:val="0051465E"/>
    <w:rsid w:val="0051506F"/>
    <w:rsid w:val="0051553C"/>
    <w:rsid w:val="00515824"/>
    <w:rsid w:val="005158D0"/>
    <w:rsid w:val="00516A31"/>
    <w:rsid w:val="00516C23"/>
    <w:rsid w:val="00517016"/>
    <w:rsid w:val="005174FC"/>
    <w:rsid w:val="0051768C"/>
    <w:rsid w:val="00517DAC"/>
    <w:rsid w:val="005205DC"/>
    <w:rsid w:val="00520794"/>
    <w:rsid w:val="00520CF2"/>
    <w:rsid w:val="00520D8D"/>
    <w:rsid w:val="00521BCE"/>
    <w:rsid w:val="00521F39"/>
    <w:rsid w:val="00522E61"/>
    <w:rsid w:val="00523333"/>
    <w:rsid w:val="00523978"/>
    <w:rsid w:val="00523BC5"/>
    <w:rsid w:val="00523D71"/>
    <w:rsid w:val="00524800"/>
    <w:rsid w:val="00524A00"/>
    <w:rsid w:val="00524EF7"/>
    <w:rsid w:val="005253FF"/>
    <w:rsid w:val="005258A0"/>
    <w:rsid w:val="00525E1B"/>
    <w:rsid w:val="00525F4C"/>
    <w:rsid w:val="00527C86"/>
    <w:rsid w:val="00530A16"/>
    <w:rsid w:val="00532151"/>
    <w:rsid w:val="0053289F"/>
    <w:rsid w:val="005329F8"/>
    <w:rsid w:val="00532D5E"/>
    <w:rsid w:val="005339ED"/>
    <w:rsid w:val="00534600"/>
    <w:rsid w:val="005349E7"/>
    <w:rsid w:val="00534C61"/>
    <w:rsid w:val="00534F78"/>
    <w:rsid w:val="005352C6"/>
    <w:rsid w:val="0053551B"/>
    <w:rsid w:val="00535958"/>
    <w:rsid w:val="0053635B"/>
    <w:rsid w:val="00536418"/>
    <w:rsid w:val="00536F4E"/>
    <w:rsid w:val="00536F75"/>
    <w:rsid w:val="0053704D"/>
    <w:rsid w:val="0053708B"/>
    <w:rsid w:val="0053721E"/>
    <w:rsid w:val="0053742E"/>
    <w:rsid w:val="00537622"/>
    <w:rsid w:val="0053774D"/>
    <w:rsid w:val="00537A2F"/>
    <w:rsid w:val="00537E8C"/>
    <w:rsid w:val="005400DA"/>
    <w:rsid w:val="00540514"/>
    <w:rsid w:val="00540671"/>
    <w:rsid w:val="0054071D"/>
    <w:rsid w:val="00540CDA"/>
    <w:rsid w:val="00540DF1"/>
    <w:rsid w:val="00541BDA"/>
    <w:rsid w:val="00542F42"/>
    <w:rsid w:val="005436F7"/>
    <w:rsid w:val="00544132"/>
    <w:rsid w:val="00544B4A"/>
    <w:rsid w:val="005455F7"/>
    <w:rsid w:val="005462F6"/>
    <w:rsid w:val="00546341"/>
    <w:rsid w:val="00546A3D"/>
    <w:rsid w:val="00546FB2"/>
    <w:rsid w:val="00547468"/>
    <w:rsid w:val="0054746D"/>
    <w:rsid w:val="00550468"/>
    <w:rsid w:val="005508FF"/>
    <w:rsid w:val="00550D80"/>
    <w:rsid w:val="00550F0F"/>
    <w:rsid w:val="00550FAC"/>
    <w:rsid w:val="005512C8"/>
    <w:rsid w:val="00551639"/>
    <w:rsid w:val="00551B20"/>
    <w:rsid w:val="00552A89"/>
    <w:rsid w:val="00553E16"/>
    <w:rsid w:val="0055416E"/>
    <w:rsid w:val="00554724"/>
    <w:rsid w:val="00554B81"/>
    <w:rsid w:val="005555AA"/>
    <w:rsid w:val="0055570F"/>
    <w:rsid w:val="00556041"/>
    <w:rsid w:val="0055636A"/>
    <w:rsid w:val="0055704E"/>
    <w:rsid w:val="00557E57"/>
    <w:rsid w:val="005608FD"/>
    <w:rsid w:val="00561226"/>
    <w:rsid w:val="00562238"/>
    <w:rsid w:val="00562B58"/>
    <w:rsid w:val="00562EDB"/>
    <w:rsid w:val="00563BEA"/>
    <w:rsid w:val="00563D17"/>
    <w:rsid w:val="00565131"/>
    <w:rsid w:val="00565471"/>
    <w:rsid w:val="00565E62"/>
    <w:rsid w:val="00566BA4"/>
    <w:rsid w:val="00567051"/>
    <w:rsid w:val="005672A1"/>
    <w:rsid w:val="005679D6"/>
    <w:rsid w:val="00567EB6"/>
    <w:rsid w:val="0057016A"/>
    <w:rsid w:val="005702AE"/>
    <w:rsid w:val="005707D3"/>
    <w:rsid w:val="00570BD3"/>
    <w:rsid w:val="00570DBE"/>
    <w:rsid w:val="00571479"/>
    <w:rsid w:val="0057264B"/>
    <w:rsid w:val="00572C37"/>
    <w:rsid w:val="00574224"/>
    <w:rsid w:val="005752F8"/>
    <w:rsid w:val="00576B51"/>
    <w:rsid w:val="00576F00"/>
    <w:rsid w:val="0057765E"/>
    <w:rsid w:val="00577D0A"/>
    <w:rsid w:val="00577D8D"/>
    <w:rsid w:val="0058084D"/>
    <w:rsid w:val="00580861"/>
    <w:rsid w:val="00580934"/>
    <w:rsid w:val="005816B7"/>
    <w:rsid w:val="00582344"/>
    <w:rsid w:val="00582D1E"/>
    <w:rsid w:val="00583A33"/>
    <w:rsid w:val="005843A2"/>
    <w:rsid w:val="0058440B"/>
    <w:rsid w:val="00584CBF"/>
    <w:rsid w:val="00584CF5"/>
    <w:rsid w:val="0058503B"/>
    <w:rsid w:val="005854BD"/>
    <w:rsid w:val="005856C0"/>
    <w:rsid w:val="00585907"/>
    <w:rsid w:val="005859F6"/>
    <w:rsid w:val="00585CA7"/>
    <w:rsid w:val="00585E3B"/>
    <w:rsid w:val="0058677B"/>
    <w:rsid w:val="0058691B"/>
    <w:rsid w:val="00586D4A"/>
    <w:rsid w:val="00586DF9"/>
    <w:rsid w:val="00587436"/>
    <w:rsid w:val="00590451"/>
    <w:rsid w:val="00590698"/>
    <w:rsid w:val="0059088A"/>
    <w:rsid w:val="00590DB0"/>
    <w:rsid w:val="005911CB"/>
    <w:rsid w:val="0059169B"/>
    <w:rsid w:val="0059176D"/>
    <w:rsid w:val="00592838"/>
    <w:rsid w:val="005932F1"/>
    <w:rsid w:val="0059390A"/>
    <w:rsid w:val="00593DB7"/>
    <w:rsid w:val="00594056"/>
    <w:rsid w:val="00594255"/>
    <w:rsid w:val="005943B0"/>
    <w:rsid w:val="00594522"/>
    <w:rsid w:val="005952BD"/>
    <w:rsid w:val="00595420"/>
    <w:rsid w:val="005955D8"/>
    <w:rsid w:val="0059578A"/>
    <w:rsid w:val="00595825"/>
    <w:rsid w:val="00595E23"/>
    <w:rsid w:val="00595E5B"/>
    <w:rsid w:val="00595F57"/>
    <w:rsid w:val="00595F7C"/>
    <w:rsid w:val="00596D5C"/>
    <w:rsid w:val="00596F2C"/>
    <w:rsid w:val="00596F46"/>
    <w:rsid w:val="00596F67"/>
    <w:rsid w:val="005978E5"/>
    <w:rsid w:val="00597EDE"/>
    <w:rsid w:val="005A0610"/>
    <w:rsid w:val="005A1762"/>
    <w:rsid w:val="005A1A31"/>
    <w:rsid w:val="005A1C35"/>
    <w:rsid w:val="005A1FF3"/>
    <w:rsid w:val="005A3276"/>
    <w:rsid w:val="005A3D66"/>
    <w:rsid w:val="005A3E9E"/>
    <w:rsid w:val="005A5141"/>
    <w:rsid w:val="005A518A"/>
    <w:rsid w:val="005A5717"/>
    <w:rsid w:val="005A571E"/>
    <w:rsid w:val="005A5766"/>
    <w:rsid w:val="005A57FB"/>
    <w:rsid w:val="005A5827"/>
    <w:rsid w:val="005A5C69"/>
    <w:rsid w:val="005A628C"/>
    <w:rsid w:val="005A6415"/>
    <w:rsid w:val="005A6C15"/>
    <w:rsid w:val="005A76B0"/>
    <w:rsid w:val="005A7901"/>
    <w:rsid w:val="005A7A02"/>
    <w:rsid w:val="005A7D0D"/>
    <w:rsid w:val="005A7E05"/>
    <w:rsid w:val="005B0207"/>
    <w:rsid w:val="005B0244"/>
    <w:rsid w:val="005B1E4B"/>
    <w:rsid w:val="005B1E6A"/>
    <w:rsid w:val="005B2257"/>
    <w:rsid w:val="005B23DC"/>
    <w:rsid w:val="005B2F19"/>
    <w:rsid w:val="005B3135"/>
    <w:rsid w:val="005B390C"/>
    <w:rsid w:val="005B3973"/>
    <w:rsid w:val="005B398A"/>
    <w:rsid w:val="005B44CD"/>
    <w:rsid w:val="005B48CF"/>
    <w:rsid w:val="005B4B83"/>
    <w:rsid w:val="005B52BB"/>
    <w:rsid w:val="005B5C7E"/>
    <w:rsid w:val="005B658C"/>
    <w:rsid w:val="005B6C76"/>
    <w:rsid w:val="005B7042"/>
    <w:rsid w:val="005B744C"/>
    <w:rsid w:val="005C0318"/>
    <w:rsid w:val="005C27F7"/>
    <w:rsid w:val="005C2DDF"/>
    <w:rsid w:val="005C40D7"/>
    <w:rsid w:val="005C42E0"/>
    <w:rsid w:val="005C437B"/>
    <w:rsid w:val="005C4409"/>
    <w:rsid w:val="005C45FC"/>
    <w:rsid w:val="005C4F4E"/>
    <w:rsid w:val="005C557F"/>
    <w:rsid w:val="005C5BF4"/>
    <w:rsid w:val="005C681D"/>
    <w:rsid w:val="005C6B71"/>
    <w:rsid w:val="005C6DB6"/>
    <w:rsid w:val="005C76D9"/>
    <w:rsid w:val="005C78EA"/>
    <w:rsid w:val="005D002C"/>
    <w:rsid w:val="005D04ED"/>
    <w:rsid w:val="005D094E"/>
    <w:rsid w:val="005D1033"/>
    <w:rsid w:val="005D17A5"/>
    <w:rsid w:val="005D2372"/>
    <w:rsid w:val="005D2996"/>
    <w:rsid w:val="005D2AC9"/>
    <w:rsid w:val="005D2D49"/>
    <w:rsid w:val="005D2DD9"/>
    <w:rsid w:val="005D36F1"/>
    <w:rsid w:val="005D3749"/>
    <w:rsid w:val="005D38F7"/>
    <w:rsid w:val="005D4158"/>
    <w:rsid w:val="005D428F"/>
    <w:rsid w:val="005D4818"/>
    <w:rsid w:val="005D4C02"/>
    <w:rsid w:val="005D52D1"/>
    <w:rsid w:val="005D5E1B"/>
    <w:rsid w:val="005D60C7"/>
    <w:rsid w:val="005D618A"/>
    <w:rsid w:val="005D750C"/>
    <w:rsid w:val="005D77CB"/>
    <w:rsid w:val="005D7FEC"/>
    <w:rsid w:val="005E00AA"/>
    <w:rsid w:val="005E2280"/>
    <w:rsid w:val="005E236C"/>
    <w:rsid w:val="005E24AF"/>
    <w:rsid w:val="005E25EF"/>
    <w:rsid w:val="005E30E6"/>
    <w:rsid w:val="005E3C5D"/>
    <w:rsid w:val="005E3E7F"/>
    <w:rsid w:val="005E4589"/>
    <w:rsid w:val="005E4C06"/>
    <w:rsid w:val="005E521F"/>
    <w:rsid w:val="005E57AA"/>
    <w:rsid w:val="005E5913"/>
    <w:rsid w:val="005E6387"/>
    <w:rsid w:val="005E6482"/>
    <w:rsid w:val="005E6A1D"/>
    <w:rsid w:val="005E6CAC"/>
    <w:rsid w:val="005E6F74"/>
    <w:rsid w:val="005E6FA4"/>
    <w:rsid w:val="005E7872"/>
    <w:rsid w:val="005F1362"/>
    <w:rsid w:val="005F14A3"/>
    <w:rsid w:val="005F16A6"/>
    <w:rsid w:val="005F1BB9"/>
    <w:rsid w:val="005F1F13"/>
    <w:rsid w:val="005F2082"/>
    <w:rsid w:val="005F237B"/>
    <w:rsid w:val="005F3534"/>
    <w:rsid w:val="005F37F9"/>
    <w:rsid w:val="005F3F88"/>
    <w:rsid w:val="005F4D51"/>
    <w:rsid w:val="005F51FA"/>
    <w:rsid w:val="005F586D"/>
    <w:rsid w:val="005F597F"/>
    <w:rsid w:val="005F599C"/>
    <w:rsid w:val="005F5D55"/>
    <w:rsid w:val="005F66E1"/>
    <w:rsid w:val="005F6BCD"/>
    <w:rsid w:val="00600661"/>
    <w:rsid w:val="00600D78"/>
    <w:rsid w:val="00600EF4"/>
    <w:rsid w:val="006011BD"/>
    <w:rsid w:val="00601874"/>
    <w:rsid w:val="00601907"/>
    <w:rsid w:val="00601E3C"/>
    <w:rsid w:val="00601F64"/>
    <w:rsid w:val="00602935"/>
    <w:rsid w:val="00602A9B"/>
    <w:rsid w:val="00602F04"/>
    <w:rsid w:val="00603508"/>
    <w:rsid w:val="00603759"/>
    <w:rsid w:val="006040C0"/>
    <w:rsid w:val="0060475B"/>
    <w:rsid w:val="00604D13"/>
    <w:rsid w:val="006058D2"/>
    <w:rsid w:val="0060595D"/>
    <w:rsid w:val="00606C78"/>
    <w:rsid w:val="006070F6"/>
    <w:rsid w:val="006071CB"/>
    <w:rsid w:val="006073AB"/>
    <w:rsid w:val="00607711"/>
    <w:rsid w:val="00610C77"/>
    <w:rsid w:val="006119B3"/>
    <w:rsid w:val="00611BE2"/>
    <w:rsid w:val="00611BED"/>
    <w:rsid w:val="00611F25"/>
    <w:rsid w:val="0061222B"/>
    <w:rsid w:val="0061265B"/>
    <w:rsid w:val="00612AE3"/>
    <w:rsid w:val="00612DCC"/>
    <w:rsid w:val="0061402C"/>
    <w:rsid w:val="00615484"/>
    <w:rsid w:val="006157C2"/>
    <w:rsid w:val="00616104"/>
    <w:rsid w:val="00616444"/>
    <w:rsid w:val="006165FB"/>
    <w:rsid w:val="006169C0"/>
    <w:rsid w:val="0061793C"/>
    <w:rsid w:val="00617ADF"/>
    <w:rsid w:val="006201CD"/>
    <w:rsid w:val="00620501"/>
    <w:rsid w:val="00620DAF"/>
    <w:rsid w:val="00621714"/>
    <w:rsid w:val="00621A86"/>
    <w:rsid w:val="00621C87"/>
    <w:rsid w:val="00622238"/>
    <w:rsid w:val="006238EE"/>
    <w:rsid w:val="0062397F"/>
    <w:rsid w:val="00623C3B"/>
    <w:rsid w:val="00623CB0"/>
    <w:rsid w:val="00623CDC"/>
    <w:rsid w:val="00624202"/>
    <w:rsid w:val="006248BC"/>
    <w:rsid w:val="00624997"/>
    <w:rsid w:val="0062513C"/>
    <w:rsid w:val="00626000"/>
    <w:rsid w:val="00626109"/>
    <w:rsid w:val="00626481"/>
    <w:rsid w:val="0062676A"/>
    <w:rsid w:val="00626792"/>
    <w:rsid w:val="0062759E"/>
    <w:rsid w:val="006275DA"/>
    <w:rsid w:val="00627B74"/>
    <w:rsid w:val="00627F38"/>
    <w:rsid w:val="006309BC"/>
    <w:rsid w:val="00630A8E"/>
    <w:rsid w:val="00631BDD"/>
    <w:rsid w:val="00631E71"/>
    <w:rsid w:val="00631F42"/>
    <w:rsid w:val="006320C6"/>
    <w:rsid w:val="006327D7"/>
    <w:rsid w:val="00632CE8"/>
    <w:rsid w:val="006330C2"/>
    <w:rsid w:val="00633786"/>
    <w:rsid w:val="00633F3F"/>
    <w:rsid w:val="006340B6"/>
    <w:rsid w:val="0063421F"/>
    <w:rsid w:val="006342B8"/>
    <w:rsid w:val="0063434E"/>
    <w:rsid w:val="0063478F"/>
    <w:rsid w:val="00634976"/>
    <w:rsid w:val="006349AE"/>
    <w:rsid w:val="00634BE2"/>
    <w:rsid w:val="00634C25"/>
    <w:rsid w:val="006356DA"/>
    <w:rsid w:val="00636B8C"/>
    <w:rsid w:val="00640DBC"/>
    <w:rsid w:val="00642676"/>
    <w:rsid w:val="006429FA"/>
    <w:rsid w:val="006432F7"/>
    <w:rsid w:val="00643954"/>
    <w:rsid w:val="00643F21"/>
    <w:rsid w:val="00644596"/>
    <w:rsid w:val="006448C5"/>
    <w:rsid w:val="006455BD"/>
    <w:rsid w:val="006459F4"/>
    <w:rsid w:val="00645AD7"/>
    <w:rsid w:val="00645D27"/>
    <w:rsid w:val="00645D4F"/>
    <w:rsid w:val="00645E18"/>
    <w:rsid w:val="00645E2F"/>
    <w:rsid w:val="00645FDC"/>
    <w:rsid w:val="00646430"/>
    <w:rsid w:val="00646511"/>
    <w:rsid w:val="006469E3"/>
    <w:rsid w:val="0064762B"/>
    <w:rsid w:val="00647739"/>
    <w:rsid w:val="00650128"/>
    <w:rsid w:val="00651611"/>
    <w:rsid w:val="00651E56"/>
    <w:rsid w:val="006520BD"/>
    <w:rsid w:val="00652B8C"/>
    <w:rsid w:val="006536ED"/>
    <w:rsid w:val="00653799"/>
    <w:rsid w:val="00653C49"/>
    <w:rsid w:val="00654344"/>
    <w:rsid w:val="006544CA"/>
    <w:rsid w:val="0065498A"/>
    <w:rsid w:val="00654C59"/>
    <w:rsid w:val="00654D7C"/>
    <w:rsid w:val="00654F76"/>
    <w:rsid w:val="00655427"/>
    <w:rsid w:val="0065595E"/>
    <w:rsid w:val="00656B25"/>
    <w:rsid w:val="00656B90"/>
    <w:rsid w:val="00657377"/>
    <w:rsid w:val="00657C6E"/>
    <w:rsid w:val="006600DF"/>
    <w:rsid w:val="00660695"/>
    <w:rsid w:val="00660CDE"/>
    <w:rsid w:val="006610C4"/>
    <w:rsid w:val="00661B00"/>
    <w:rsid w:val="00661B0F"/>
    <w:rsid w:val="006620AB"/>
    <w:rsid w:val="006624C7"/>
    <w:rsid w:val="00662D26"/>
    <w:rsid w:val="006633F2"/>
    <w:rsid w:val="00665587"/>
    <w:rsid w:val="0066599D"/>
    <w:rsid w:val="00666108"/>
    <w:rsid w:val="006666D1"/>
    <w:rsid w:val="00666C5B"/>
    <w:rsid w:val="00667E28"/>
    <w:rsid w:val="00667FB3"/>
    <w:rsid w:val="0067037D"/>
    <w:rsid w:val="006704CD"/>
    <w:rsid w:val="00670503"/>
    <w:rsid w:val="00670B6E"/>
    <w:rsid w:val="00670DAE"/>
    <w:rsid w:val="006718BE"/>
    <w:rsid w:val="00672078"/>
    <w:rsid w:val="00672517"/>
    <w:rsid w:val="00673A7F"/>
    <w:rsid w:val="00674A0D"/>
    <w:rsid w:val="006750CE"/>
    <w:rsid w:val="006754A9"/>
    <w:rsid w:val="006755AA"/>
    <w:rsid w:val="006758F3"/>
    <w:rsid w:val="00675DBA"/>
    <w:rsid w:val="006762B5"/>
    <w:rsid w:val="00676589"/>
    <w:rsid w:val="006767D3"/>
    <w:rsid w:val="00676893"/>
    <w:rsid w:val="00676F42"/>
    <w:rsid w:val="006774AE"/>
    <w:rsid w:val="00677806"/>
    <w:rsid w:val="00677C6F"/>
    <w:rsid w:val="00677D7A"/>
    <w:rsid w:val="006805E6"/>
    <w:rsid w:val="00680979"/>
    <w:rsid w:val="006813B7"/>
    <w:rsid w:val="00681CDA"/>
    <w:rsid w:val="00682300"/>
    <w:rsid w:val="00682D78"/>
    <w:rsid w:val="00682DED"/>
    <w:rsid w:val="00683439"/>
    <w:rsid w:val="00683E5D"/>
    <w:rsid w:val="00683FD6"/>
    <w:rsid w:val="00684AC9"/>
    <w:rsid w:val="00684C0C"/>
    <w:rsid w:val="00684CB7"/>
    <w:rsid w:val="00685332"/>
    <w:rsid w:val="006853B4"/>
    <w:rsid w:val="006856D4"/>
    <w:rsid w:val="00685ACB"/>
    <w:rsid w:val="00685C46"/>
    <w:rsid w:val="0068635E"/>
    <w:rsid w:val="0068685E"/>
    <w:rsid w:val="00686A38"/>
    <w:rsid w:val="0068792F"/>
    <w:rsid w:val="00687BEB"/>
    <w:rsid w:val="00687D66"/>
    <w:rsid w:val="00690013"/>
    <w:rsid w:val="0069003D"/>
    <w:rsid w:val="0069291D"/>
    <w:rsid w:val="00693C21"/>
    <w:rsid w:val="006940F9"/>
    <w:rsid w:val="00694A43"/>
    <w:rsid w:val="00695382"/>
    <w:rsid w:val="00695C24"/>
    <w:rsid w:val="006967FC"/>
    <w:rsid w:val="00696FED"/>
    <w:rsid w:val="006976A6"/>
    <w:rsid w:val="006A02B9"/>
    <w:rsid w:val="006A05F4"/>
    <w:rsid w:val="006A0799"/>
    <w:rsid w:val="006A0AAE"/>
    <w:rsid w:val="006A0E63"/>
    <w:rsid w:val="006A1241"/>
    <w:rsid w:val="006A1D79"/>
    <w:rsid w:val="006A1F3C"/>
    <w:rsid w:val="006A20D0"/>
    <w:rsid w:val="006A240D"/>
    <w:rsid w:val="006A2AAB"/>
    <w:rsid w:val="006A2F3A"/>
    <w:rsid w:val="006A41CB"/>
    <w:rsid w:val="006A46B6"/>
    <w:rsid w:val="006A4C81"/>
    <w:rsid w:val="006A5329"/>
    <w:rsid w:val="006A58E1"/>
    <w:rsid w:val="006A63B9"/>
    <w:rsid w:val="006A6B19"/>
    <w:rsid w:val="006A6CD2"/>
    <w:rsid w:val="006A6DA1"/>
    <w:rsid w:val="006A724A"/>
    <w:rsid w:val="006A7CD6"/>
    <w:rsid w:val="006B07F9"/>
    <w:rsid w:val="006B08E3"/>
    <w:rsid w:val="006B11FE"/>
    <w:rsid w:val="006B1E8C"/>
    <w:rsid w:val="006B38C0"/>
    <w:rsid w:val="006B3AB7"/>
    <w:rsid w:val="006B4725"/>
    <w:rsid w:val="006B4DAD"/>
    <w:rsid w:val="006B5DCC"/>
    <w:rsid w:val="006B5F9D"/>
    <w:rsid w:val="006B74E3"/>
    <w:rsid w:val="006B7F26"/>
    <w:rsid w:val="006C02D7"/>
    <w:rsid w:val="006C09E8"/>
    <w:rsid w:val="006C0C25"/>
    <w:rsid w:val="006C0C28"/>
    <w:rsid w:val="006C1A06"/>
    <w:rsid w:val="006C2901"/>
    <w:rsid w:val="006C3272"/>
    <w:rsid w:val="006C33C4"/>
    <w:rsid w:val="006C35AD"/>
    <w:rsid w:val="006C46DD"/>
    <w:rsid w:val="006C4702"/>
    <w:rsid w:val="006C4E61"/>
    <w:rsid w:val="006C717E"/>
    <w:rsid w:val="006C784C"/>
    <w:rsid w:val="006C787B"/>
    <w:rsid w:val="006C7A61"/>
    <w:rsid w:val="006C7AFD"/>
    <w:rsid w:val="006C7E56"/>
    <w:rsid w:val="006C7F3E"/>
    <w:rsid w:val="006D037D"/>
    <w:rsid w:val="006D0F07"/>
    <w:rsid w:val="006D1589"/>
    <w:rsid w:val="006D1A8F"/>
    <w:rsid w:val="006D2359"/>
    <w:rsid w:val="006D2430"/>
    <w:rsid w:val="006D24FD"/>
    <w:rsid w:val="006D28D8"/>
    <w:rsid w:val="006D2A67"/>
    <w:rsid w:val="006D2BD8"/>
    <w:rsid w:val="006D2DB0"/>
    <w:rsid w:val="006D2FF4"/>
    <w:rsid w:val="006D3871"/>
    <w:rsid w:val="006D39AD"/>
    <w:rsid w:val="006D3C8D"/>
    <w:rsid w:val="006D48BF"/>
    <w:rsid w:val="006D610D"/>
    <w:rsid w:val="006D6E92"/>
    <w:rsid w:val="006D72BC"/>
    <w:rsid w:val="006D73C2"/>
    <w:rsid w:val="006D7DAA"/>
    <w:rsid w:val="006E0065"/>
    <w:rsid w:val="006E0916"/>
    <w:rsid w:val="006E1A35"/>
    <w:rsid w:val="006E2400"/>
    <w:rsid w:val="006E312C"/>
    <w:rsid w:val="006E3AC1"/>
    <w:rsid w:val="006E3E31"/>
    <w:rsid w:val="006E436E"/>
    <w:rsid w:val="006E438C"/>
    <w:rsid w:val="006E478E"/>
    <w:rsid w:val="006E4C07"/>
    <w:rsid w:val="006E4E28"/>
    <w:rsid w:val="006E5997"/>
    <w:rsid w:val="006E5F98"/>
    <w:rsid w:val="006E63E4"/>
    <w:rsid w:val="006E7E2F"/>
    <w:rsid w:val="006E7F9D"/>
    <w:rsid w:val="006F0248"/>
    <w:rsid w:val="006F02E6"/>
    <w:rsid w:val="006F03F2"/>
    <w:rsid w:val="006F0F80"/>
    <w:rsid w:val="006F1AED"/>
    <w:rsid w:val="006F2353"/>
    <w:rsid w:val="006F2BBE"/>
    <w:rsid w:val="006F35DA"/>
    <w:rsid w:val="006F392E"/>
    <w:rsid w:val="006F3F7B"/>
    <w:rsid w:val="006F4E51"/>
    <w:rsid w:val="006F4F9B"/>
    <w:rsid w:val="006F516B"/>
    <w:rsid w:val="006F5E98"/>
    <w:rsid w:val="006F5FAC"/>
    <w:rsid w:val="006F6315"/>
    <w:rsid w:val="006F7CA5"/>
    <w:rsid w:val="00700325"/>
    <w:rsid w:val="00700EFB"/>
    <w:rsid w:val="00700F13"/>
    <w:rsid w:val="00701221"/>
    <w:rsid w:val="0070129A"/>
    <w:rsid w:val="00701553"/>
    <w:rsid w:val="00701593"/>
    <w:rsid w:val="00701864"/>
    <w:rsid w:val="0070212E"/>
    <w:rsid w:val="00703F29"/>
    <w:rsid w:val="007048CB"/>
    <w:rsid w:val="00706562"/>
    <w:rsid w:val="00706CF0"/>
    <w:rsid w:val="007070AC"/>
    <w:rsid w:val="0070742D"/>
    <w:rsid w:val="00707483"/>
    <w:rsid w:val="00710117"/>
    <w:rsid w:val="00710122"/>
    <w:rsid w:val="00710CC5"/>
    <w:rsid w:val="0071199A"/>
    <w:rsid w:val="00712E68"/>
    <w:rsid w:val="00712EC7"/>
    <w:rsid w:val="007132BB"/>
    <w:rsid w:val="00713797"/>
    <w:rsid w:val="007141D6"/>
    <w:rsid w:val="0071425E"/>
    <w:rsid w:val="00714A2A"/>
    <w:rsid w:val="00714F7E"/>
    <w:rsid w:val="0071503E"/>
    <w:rsid w:val="007151F0"/>
    <w:rsid w:val="00715538"/>
    <w:rsid w:val="00715961"/>
    <w:rsid w:val="0071649C"/>
    <w:rsid w:val="00716690"/>
    <w:rsid w:val="00716EB5"/>
    <w:rsid w:val="007174F6"/>
    <w:rsid w:val="00717D6E"/>
    <w:rsid w:val="00717E19"/>
    <w:rsid w:val="00717F26"/>
    <w:rsid w:val="007200AD"/>
    <w:rsid w:val="0072059D"/>
    <w:rsid w:val="00721594"/>
    <w:rsid w:val="00721DC8"/>
    <w:rsid w:val="00721DE3"/>
    <w:rsid w:val="00722FB5"/>
    <w:rsid w:val="00723400"/>
    <w:rsid w:val="007235FE"/>
    <w:rsid w:val="00723B2D"/>
    <w:rsid w:val="0072450B"/>
    <w:rsid w:val="00724818"/>
    <w:rsid w:val="00724A28"/>
    <w:rsid w:val="00724A74"/>
    <w:rsid w:val="00725027"/>
    <w:rsid w:val="007252A4"/>
    <w:rsid w:val="00725772"/>
    <w:rsid w:val="007257C4"/>
    <w:rsid w:val="007259C7"/>
    <w:rsid w:val="00725C29"/>
    <w:rsid w:val="00725CEF"/>
    <w:rsid w:val="007260BA"/>
    <w:rsid w:val="00726577"/>
    <w:rsid w:val="007271B1"/>
    <w:rsid w:val="007278D1"/>
    <w:rsid w:val="0072798E"/>
    <w:rsid w:val="00727A83"/>
    <w:rsid w:val="00727F47"/>
    <w:rsid w:val="00732B77"/>
    <w:rsid w:val="00732CBA"/>
    <w:rsid w:val="00732EE3"/>
    <w:rsid w:val="0073323E"/>
    <w:rsid w:val="0073329D"/>
    <w:rsid w:val="007334A8"/>
    <w:rsid w:val="007334D4"/>
    <w:rsid w:val="007335D4"/>
    <w:rsid w:val="007339EF"/>
    <w:rsid w:val="00733F12"/>
    <w:rsid w:val="00734181"/>
    <w:rsid w:val="007341ED"/>
    <w:rsid w:val="00734364"/>
    <w:rsid w:val="00734D1C"/>
    <w:rsid w:val="00734E4E"/>
    <w:rsid w:val="0073568C"/>
    <w:rsid w:val="00735882"/>
    <w:rsid w:val="00735C7A"/>
    <w:rsid w:val="00736D0E"/>
    <w:rsid w:val="00740BBA"/>
    <w:rsid w:val="00740CDA"/>
    <w:rsid w:val="00740D1E"/>
    <w:rsid w:val="00740ED5"/>
    <w:rsid w:val="007412B2"/>
    <w:rsid w:val="00741D62"/>
    <w:rsid w:val="007429ED"/>
    <w:rsid w:val="007439EC"/>
    <w:rsid w:val="00743DCA"/>
    <w:rsid w:val="00744D96"/>
    <w:rsid w:val="00744E5A"/>
    <w:rsid w:val="0074593E"/>
    <w:rsid w:val="0074624B"/>
    <w:rsid w:val="00746250"/>
    <w:rsid w:val="007462ED"/>
    <w:rsid w:val="00746D82"/>
    <w:rsid w:val="00747227"/>
    <w:rsid w:val="007473E8"/>
    <w:rsid w:val="007476B6"/>
    <w:rsid w:val="00747C02"/>
    <w:rsid w:val="007500B1"/>
    <w:rsid w:val="0075014C"/>
    <w:rsid w:val="00750612"/>
    <w:rsid w:val="0075073D"/>
    <w:rsid w:val="00750B21"/>
    <w:rsid w:val="00750D90"/>
    <w:rsid w:val="0075107D"/>
    <w:rsid w:val="007512DF"/>
    <w:rsid w:val="007514C3"/>
    <w:rsid w:val="007516FC"/>
    <w:rsid w:val="00751EF1"/>
    <w:rsid w:val="00752773"/>
    <w:rsid w:val="007541E6"/>
    <w:rsid w:val="00754996"/>
    <w:rsid w:val="00754B65"/>
    <w:rsid w:val="00754DFF"/>
    <w:rsid w:val="00754EEF"/>
    <w:rsid w:val="007558FB"/>
    <w:rsid w:val="00756232"/>
    <w:rsid w:val="00756C62"/>
    <w:rsid w:val="00756D07"/>
    <w:rsid w:val="00757599"/>
    <w:rsid w:val="00757983"/>
    <w:rsid w:val="00760367"/>
    <w:rsid w:val="00760480"/>
    <w:rsid w:val="0076055D"/>
    <w:rsid w:val="00760786"/>
    <w:rsid w:val="00760D09"/>
    <w:rsid w:val="00760F92"/>
    <w:rsid w:val="007615AD"/>
    <w:rsid w:val="00761C9B"/>
    <w:rsid w:val="00762074"/>
    <w:rsid w:val="007624CB"/>
    <w:rsid w:val="00762ABB"/>
    <w:rsid w:val="00762B9F"/>
    <w:rsid w:val="0076316F"/>
    <w:rsid w:val="00763F71"/>
    <w:rsid w:val="007641B8"/>
    <w:rsid w:val="0076469B"/>
    <w:rsid w:val="0076486F"/>
    <w:rsid w:val="00764937"/>
    <w:rsid w:val="00764BB7"/>
    <w:rsid w:val="00765797"/>
    <w:rsid w:val="00766CCE"/>
    <w:rsid w:val="007672DD"/>
    <w:rsid w:val="00767C5E"/>
    <w:rsid w:val="00767DF7"/>
    <w:rsid w:val="00767EF3"/>
    <w:rsid w:val="0077121C"/>
    <w:rsid w:val="0077130A"/>
    <w:rsid w:val="007714EB"/>
    <w:rsid w:val="007725B6"/>
    <w:rsid w:val="00773050"/>
    <w:rsid w:val="007738EF"/>
    <w:rsid w:val="00773C33"/>
    <w:rsid w:val="007740F0"/>
    <w:rsid w:val="0077473E"/>
    <w:rsid w:val="00775343"/>
    <w:rsid w:val="0077572C"/>
    <w:rsid w:val="007771F6"/>
    <w:rsid w:val="00777D7B"/>
    <w:rsid w:val="00780239"/>
    <w:rsid w:val="00781357"/>
    <w:rsid w:val="00781485"/>
    <w:rsid w:val="00781503"/>
    <w:rsid w:val="00781875"/>
    <w:rsid w:val="00781D43"/>
    <w:rsid w:val="00781FA0"/>
    <w:rsid w:val="00781FB7"/>
    <w:rsid w:val="00782732"/>
    <w:rsid w:val="00782CA8"/>
    <w:rsid w:val="00782DAE"/>
    <w:rsid w:val="007831F6"/>
    <w:rsid w:val="00783423"/>
    <w:rsid w:val="00783E54"/>
    <w:rsid w:val="00785A68"/>
    <w:rsid w:val="00786572"/>
    <w:rsid w:val="0078692B"/>
    <w:rsid w:val="007869BB"/>
    <w:rsid w:val="00790076"/>
    <w:rsid w:val="00790141"/>
    <w:rsid w:val="00791339"/>
    <w:rsid w:val="00792147"/>
    <w:rsid w:val="0079271C"/>
    <w:rsid w:val="007931AF"/>
    <w:rsid w:val="0079334D"/>
    <w:rsid w:val="0079337A"/>
    <w:rsid w:val="0079381F"/>
    <w:rsid w:val="007942A6"/>
    <w:rsid w:val="00794359"/>
    <w:rsid w:val="007944A4"/>
    <w:rsid w:val="007944E1"/>
    <w:rsid w:val="0079459A"/>
    <w:rsid w:val="007949E7"/>
    <w:rsid w:val="007949F1"/>
    <w:rsid w:val="00795195"/>
    <w:rsid w:val="0079536A"/>
    <w:rsid w:val="007953C9"/>
    <w:rsid w:val="00795913"/>
    <w:rsid w:val="00795A56"/>
    <w:rsid w:val="00796025"/>
    <w:rsid w:val="007973F7"/>
    <w:rsid w:val="00797594"/>
    <w:rsid w:val="00797EBB"/>
    <w:rsid w:val="00797F5D"/>
    <w:rsid w:val="007A008A"/>
    <w:rsid w:val="007A0640"/>
    <w:rsid w:val="007A0682"/>
    <w:rsid w:val="007A0ADA"/>
    <w:rsid w:val="007A0C26"/>
    <w:rsid w:val="007A14A4"/>
    <w:rsid w:val="007A1CD9"/>
    <w:rsid w:val="007A238F"/>
    <w:rsid w:val="007A2554"/>
    <w:rsid w:val="007A34C1"/>
    <w:rsid w:val="007A36EC"/>
    <w:rsid w:val="007A39D1"/>
    <w:rsid w:val="007A3D9C"/>
    <w:rsid w:val="007A3F1F"/>
    <w:rsid w:val="007A4585"/>
    <w:rsid w:val="007A46D9"/>
    <w:rsid w:val="007A4700"/>
    <w:rsid w:val="007A4C85"/>
    <w:rsid w:val="007A4F2C"/>
    <w:rsid w:val="007A4F44"/>
    <w:rsid w:val="007A55EC"/>
    <w:rsid w:val="007A56F7"/>
    <w:rsid w:val="007A5C57"/>
    <w:rsid w:val="007A67A4"/>
    <w:rsid w:val="007A7087"/>
    <w:rsid w:val="007A720B"/>
    <w:rsid w:val="007B1058"/>
    <w:rsid w:val="007B138E"/>
    <w:rsid w:val="007B1C24"/>
    <w:rsid w:val="007B1CEE"/>
    <w:rsid w:val="007B282B"/>
    <w:rsid w:val="007B3012"/>
    <w:rsid w:val="007B3163"/>
    <w:rsid w:val="007B31EC"/>
    <w:rsid w:val="007B3209"/>
    <w:rsid w:val="007B322C"/>
    <w:rsid w:val="007B33F1"/>
    <w:rsid w:val="007B37FF"/>
    <w:rsid w:val="007B3A8B"/>
    <w:rsid w:val="007B4243"/>
    <w:rsid w:val="007B446B"/>
    <w:rsid w:val="007B4F25"/>
    <w:rsid w:val="007B5168"/>
    <w:rsid w:val="007B59CE"/>
    <w:rsid w:val="007B68AF"/>
    <w:rsid w:val="007B6AA3"/>
    <w:rsid w:val="007B6BBB"/>
    <w:rsid w:val="007B6C1E"/>
    <w:rsid w:val="007B7244"/>
    <w:rsid w:val="007B768B"/>
    <w:rsid w:val="007B7D55"/>
    <w:rsid w:val="007C0496"/>
    <w:rsid w:val="007C0D99"/>
    <w:rsid w:val="007C1BAA"/>
    <w:rsid w:val="007C1E2F"/>
    <w:rsid w:val="007C23E3"/>
    <w:rsid w:val="007C2B98"/>
    <w:rsid w:val="007C3537"/>
    <w:rsid w:val="007C369F"/>
    <w:rsid w:val="007C404E"/>
    <w:rsid w:val="007C4230"/>
    <w:rsid w:val="007C47CE"/>
    <w:rsid w:val="007C4804"/>
    <w:rsid w:val="007C4D23"/>
    <w:rsid w:val="007C5C55"/>
    <w:rsid w:val="007C5C7A"/>
    <w:rsid w:val="007C5D4F"/>
    <w:rsid w:val="007C6578"/>
    <w:rsid w:val="007C6C19"/>
    <w:rsid w:val="007C6C69"/>
    <w:rsid w:val="007C6DE3"/>
    <w:rsid w:val="007C77CC"/>
    <w:rsid w:val="007C7E2C"/>
    <w:rsid w:val="007D04CC"/>
    <w:rsid w:val="007D088B"/>
    <w:rsid w:val="007D11EF"/>
    <w:rsid w:val="007D1CB8"/>
    <w:rsid w:val="007D1F8F"/>
    <w:rsid w:val="007D34C1"/>
    <w:rsid w:val="007D36FB"/>
    <w:rsid w:val="007D513D"/>
    <w:rsid w:val="007D57B7"/>
    <w:rsid w:val="007D65E0"/>
    <w:rsid w:val="007D69A4"/>
    <w:rsid w:val="007D70C3"/>
    <w:rsid w:val="007D7428"/>
    <w:rsid w:val="007D7BB6"/>
    <w:rsid w:val="007D7F03"/>
    <w:rsid w:val="007E00BA"/>
    <w:rsid w:val="007E0548"/>
    <w:rsid w:val="007E07FD"/>
    <w:rsid w:val="007E0A90"/>
    <w:rsid w:val="007E0DEB"/>
    <w:rsid w:val="007E0FA6"/>
    <w:rsid w:val="007E1363"/>
    <w:rsid w:val="007E1442"/>
    <w:rsid w:val="007E1C78"/>
    <w:rsid w:val="007E21BD"/>
    <w:rsid w:val="007E32E9"/>
    <w:rsid w:val="007E34B0"/>
    <w:rsid w:val="007E34CD"/>
    <w:rsid w:val="007E3991"/>
    <w:rsid w:val="007E3F8C"/>
    <w:rsid w:val="007E45AE"/>
    <w:rsid w:val="007E4ED5"/>
    <w:rsid w:val="007E536D"/>
    <w:rsid w:val="007E5966"/>
    <w:rsid w:val="007E5BC8"/>
    <w:rsid w:val="007E5CFA"/>
    <w:rsid w:val="007E6DCB"/>
    <w:rsid w:val="007F08A2"/>
    <w:rsid w:val="007F0A3C"/>
    <w:rsid w:val="007F109C"/>
    <w:rsid w:val="007F183E"/>
    <w:rsid w:val="007F1888"/>
    <w:rsid w:val="007F1B3D"/>
    <w:rsid w:val="007F22B2"/>
    <w:rsid w:val="007F2319"/>
    <w:rsid w:val="007F2970"/>
    <w:rsid w:val="007F357F"/>
    <w:rsid w:val="007F37A4"/>
    <w:rsid w:val="007F401B"/>
    <w:rsid w:val="007F467D"/>
    <w:rsid w:val="007F52F6"/>
    <w:rsid w:val="007F55C7"/>
    <w:rsid w:val="007F5AC7"/>
    <w:rsid w:val="007F63AA"/>
    <w:rsid w:val="007F6C94"/>
    <w:rsid w:val="007F7F02"/>
    <w:rsid w:val="00800468"/>
    <w:rsid w:val="00800586"/>
    <w:rsid w:val="008013D7"/>
    <w:rsid w:val="008019B3"/>
    <w:rsid w:val="00802215"/>
    <w:rsid w:val="00802EB0"/>
    <w:rsid w:val="00803266"/>
    <w:rsid w:val="00803572"/>
    <w:rsid w:val="008045B2"/>
    <w:rsid w:val="008049AD"/>
    <w:rsid w:val="00804DE8"/>
    <w:rsid w:val="00805702"/>
    <w:rsid w:val="0080659E"/>
    <w:rsid w:val="008067FB"/>
    <w:rsid w:val="00806AB0"/>
    <w:rsid w:val="00806B12"/>
    <w:rsid w:val="00810397"/>
    <w:rsid w:val="008105AA"/>
    <w:rsid w:val="00811114"/>
    <w:rsid w:val="008117D6"/>
    <w:rsid w:val="00812652"/>
    <w:rsid w:val="00813967"/>
    <w:rsid w:val="00813C04"/>
    <w:rsid w:val="00813DC3"/>
    <w:rsid w:val="008140DD"/>
    <w:rsid w:val="008142B6"/>
    <w:rsid w:val="00814DB3"/>
    <w:rsid w:val="00815546"/>
    <w:rsid w:val="00815B37"/>
    <w:rsid w:val="008162F5"/>
    <w:rsid w:val="00816349"/>
    <w:rsid w:val="0081652B"/>
    <w:rsid w:val="00816623"/>
    <w:rsid w:val="00817409"/>
    <w:rsid w:val="00817652"/>
    <w:rsid w:val="008176F2"/>
    <w:rsid w:val="00817EF5"/>
    <w:rsid w:val="008200D5"/>
    <w:rsid w:val="008206DC"/>
    <w:rsid w:val="0082089A"/>
    <w:rsid w:val="00820DA2"/>
    <w:rsid w:val="008211BB"/>
    <w:rsid w:val="008212B1"/>
    <w:rsid w:val="0082132A"/>
    <w:rsid w:val="00822190"/>
    <w:rsid w:val="008222C5"/>
    <w:rsid w:val="00822DC4"/>
    <w:rsid w:val="00823856"/>
    <w:rsid w:val="008239DB"/>
    <w:rsid w:val="008241DB"/>
    <w:rsid w:val="008243A2"/>
    <w:rsid w:val="00824552"/>
    <w:rsid w:val="00824778"/>
    <w:rsid w:val="00824CBE"/>
    <w:rsid w:val="00825044"/>
    <w:rsid w:val="0082605C"/>
    <w:rsid w:val="00826697"/>
    <w:rsid w:val="00826CC4"/>
    <w:rsid w:val="00826EAB"/>
    <w:rsid w:val="00830320"/>
    <w:rsid w:val="008304E9"/>
    <w:rsid w:val="0083054D"/>
    <w:rsid w:val="0083098C"/>
    <w:rsid w:val="0083177F"/>
    <w:rsid w:val="00831FCF"/>
    <w:rsid w:val="008329B4"/>
    <w:rsid w:val="00832A58"/>
    <w:rsid w:val="00832AB4"/>
    <w:rsid w:val="00832FEB"/>
    <w:rsid w:val="0083340E"/>
    <w:rsid w:val="008346D7"/>
    <w:rsid w:val="00834788"/>
    <w:rsid w:val="00834F29"/>
    <w:rsid w:val="00835BA2"/>
    <w:rsid w:val="00835C31"/>
    <w:rsid w:val="00835CDE"/>
    <w:rsid w:val="00835D46"/>
    <w:rsid w:val="00835D75"/>
    <w:rsid w:val="0083604C"/>
    <w:rsid w:val="008360A8"/>
    <w:rsid w:val="008373A4"/>
    <w:rsid w:val="00837D13"/>
    <w:rsid w:val="00841CEA"/>
    <w:rsid w:val="008421A8"/>
    <w:rsid w:val="00842497"/>
    <w:rsid w:val="0084341C"/>
    <w:rsid w:val="0084374B"/>
    <w:rsid w:val="00843A42"/>
    <w:rsid w:val="008448CE"/>
    <w:rsid w:val="00845DBB"/>
    <w:rsid w:val="008462F6"/>
    <w:rsid w:val="00846A58"/>
    <w:rsid w:val="00846E63"/>
    <w:rsid w:val="008473BA"/>
    <w:rsid w:val="0085022A"/>
    <w:rsid w:val="008506CB"/>
    <w:rsid w:val="00850983"/>
    <w:rsid w:val="00851136"/>
    <w:rsid w:val="008511F1"/>
    <w:rsid w:val="00851681"/>
    <w:rsid w:val="008518D8"/>
    <w:rsid w:val="00851CF0"/>
    <w:rsid w:val="00851E4A"/>
    <w:rsid w:val="00851EFD"/>
    <w:rsid w:val="0085269D"/>
    <w:rsid w:val="00852E2F"/>
    <w:rsid w:val="00852F9C"/>
    <w:rsid w:val="00853916"/>
    <w:rsid w:val="00853D99"/>
    <w:rsid w:val="00854C83"/>
    <w:rsid w:val="00854DFD"/>
    <w:rsid w:val="00855455"/>
    <w:rsid w:val="00855C17"/>
    <w:rsid w:val="00855ED4"/>
    <w:rsid w:val="0085604C"/>
    <w:rsid w:val="008563A2"/>
    <w:rsid w:val="00856485"/>
    <w:rsid w:val="008565C1"/>
    <w:rsid w:val="0085696C"/>
    <w:rsid w:val="00856FA8"/>
    <w:rsid w:val="008573B6"/>
    <w:rsid w:val="0085769D"/>
    <w:rsid w:val="008611EC"/>
    <w:rsid w:val="008617C6"/>
    <w:rsid w:val="00861E92"/>
    <w:rsid w:val="00861FB3"/>
    <w:rsid w:val="00862784"/>
    <w:rsid w:val="008628C0"/>
    <w:rsid w:val="00862C71"/>
    <w:rsid w:val="008630AE"/>
    <w:rsid w:val="0086383F"/>
    <w:rsid w:val="0086486C"/>
    <w:rsid w:val="00865A2F"/>
    <w:rsid w:val="00865FFA"/>
    <w:rsid w:val="0086661E"/>
    <w:rsid w:val="008668A1"/>
    <w:rsid w:val="00866CE4"/>
    <w:rsid w:val="008675E2"/>
    <w:rsid w:val="00867B54"/>
    <w:rsid w:val="00867E31"/>
    <w:rsid w:val="0087120D"/>
    <w:rsid w:val="00871362"/>
    <w:rsid w:val="008715B8"/>
    <w:rsid w:val="008720AB"/>
    <w:rsid w:val="008724AB"/>
    <w:rsid w:val="0087277E"/>
    <w:rsid w:val="00872DBD"/>
    <w:rsid w:val="00872FCA"/>
    <w:rsid w:val="008734C0"/>
    <w:rsid w:val="00873E4B"/>
    <w:rsid w:val="008745CD"/>
    <w:rsid w:val="00874E49"/>
    <w:rsid w:val="008751AE"/>
    <w:rsid w:val="0087545A"/>
    <w:rsid w:val="008754FB"/>
    <w:rsid w:val="00875C7B"/>
    <w:rsid w:val="008771C5"/>
    <w:rsid w:val="00877406"/>
    <w:rsid w:val="008805A2"/>
    <w:rsid w:val="008805B4"/>
    <w:rsid w:val="008807AA"/>
    <w:rsid w:val="00880FB8"/>
    <w:rsid w:val="008815F4"/>
    <w:rsid w:val="00881A39"/>
    <w:rsid w:val="00881FBE"/>
    <w:rsid w:val="008828CF"/>
    <w:rsid w:val="0088292D"/>
    <w:rsid w:val="00882EF1"/>
    <w:rsid w:val="00882FBF"/>
    <w:rsid w:val="008832B8"/>
    <w:rsid w:val="008832BB"/>
    <w:rsid w:val="00883CF5"/>
    <w:rsid w:val="00884B63"/>
    <w:rsid w:val="00885427"/>
    <w:rsid w:val="00885BEC"/>
    <w:rsid w:val="008865D0"/>
    <w:rsid w:val="008866AB"/>
    <w:rsid w:val="00886D68"/>
    <w:rsid w:val="00886E98"/>
    <w:rsid w:val="00887440"/>
    <w:rsid w:val="008874EE"/>
    <w:rsid w:val="008906D4"/>
    <w:rsid w:val="008908FD"/>
    <w:rsid w:val="00890A37"/>
    <w:rsid w:val="00890F56"/>
    <w:rsid w:val="0089168A"/>
    <w:rsid w:val="00891F0A"/>
    <w:rsid w:val="00892ACE"/>
    <w:rsid w:val="00893B6B"/>
    <w:rsid w:val="00893E48"/>
    <w:rsid w:val="0089420D"/>
    <w:rsid w:val="008953C3"/>
    <w:rsid w:val="00895603"/>
    <w:rsid w:val="00895816"/>
    <w:rsid w:val="00896024"/>
    <w:rsid w:val="008964F5"/>
    <w:rsid w:val="00896885"/>
    <w:rsid w:val="008A0899"/>
    <w:rsid w:val="008A14B0"/>
    <w:rsid w:val="008A1FD2"/>
    <w:rsid w:val="008A2146"/>
    <w:rsid w:val="008A31BF"/>
    <w:rsid w:val="008A346A"/>
    <w:rsid w:val="008A3AAA"/>
    <w:rsid w:val="008A3D1E"/>
    <w:rsid w:val="008A4F16"/>
    <w:rsid w:val="008A5096"/>
    <w:rsid w:val="008A7E91"/>
    <w:rsid w:val="008B0B51"/>
    <w:rsid w:val="008B0D8D"/>
    <w:rsid w:val="008B0F33"/>
    <w:rsid w:val="008B1C21"/>
    <w:rsid w:val="008B1FE3"/>
    <w:rsid w:val="008B2008"/>
    <w:rsid w:val="008B309A"/>
    <w:rsid w:val="008B340F"/>
    <w:rsid w:val="008B368F"/>
    <w:rsid w:val="008B4647"/>
    <w:rsid w:val="008B598F"/>
    <w:rsid w:val="008B6897"/>
    <w:rsid w:val="008B6EB0"/>
    <w:rsid w:val="008B75B5"/>
    <w:rsid w:val="008B7A4A"/>
    <w:rsid w:val="008B7F14"/>
    <w:rsid w:val="008C051D"/>
    <w:rsid w:val="008C0563"/>
    <w:rsid w:val="008C072B"/>
    <w:rsid w:val="008C085A"/>
    <w:rsid w:val="008C0938"/>
    <w:rsid w:val="008C0ABB"/>
    <w:rsid w:val="008C14E7"/>
    <w:rsid w:val="008C2349"/>
    <w:rsid w:val="008C2478"/>
    <w:rsid w:val="008C24D2"/>
    <w:rsid w:val="008C2B20"/>
    <w:rsid w:val="008C2C7A"/>
    <w:rsid w:val="008C2D13"/>
    <w:rsid w:val="008C2DE0"/>
    <w:rsid w:val="008C35BA"/>
    <w:rsid w:val="008C4A57"/>
    <w:rsid w:val="008C4CD9"/>
    <w:rsid w:val="008C54EC"/>
    <w:rsid w:val="008C56A2"/>
    <w:rsid w:val="008C62C9"/>
    <w:rsid w:val="008C7CE3"/>
    <w:rsid w:val="008D04FB"/>
    <w:rsid w:val="008D0931"/>
    <w:rsid w:val="008D0BBE"/>
    <w:rsid w:val="008D0C04"/>
    <w:rsid w:val="008D0E52"/>
    <w:rsid w:val="008D16E6"/>
    <w:rsid w:val="008D176A"/>
    <w:rsid w:val="008D18DD"/>
    <w:rsid w:val="008D34E6"/>
    <w:rsid w:val="008D3ADE"/>
    <w:rsid w:val="008D3D43"/>
    <w:rsid w:val="008D4428"/>
    <w:rsid w:val="008D4699"/>
    <w:rsid w:val="008D4D88"/>
    <w:rsid w:val="008D511D"/>
    <w:rsid w:val="008D51DB"/>
    <w:rsid w:val="008D52C6"/>
    <w:rsid w:val="008D56FC"/>
    <w:rsid w:val="008D613F"/>
    <w:rsid w:val="008D685A"/>
    <w:rsid w:val="008D6B71"/>
    <w:rsid w:val="008D6DB9"/>
    <w:rsid w:val="008D7382"/>
    <w:rsid w:val="008D7D00"/>
    <w:rsid w:val="008E0096"/>
    <w:rsid w:val="008E00B7"/>
    <w:rsid w:val="008E0CF6"/>
    <w:rsid w:val="008E0F8F"/>
    <w:rsid w:val="008E126F"/>
    <w:rsid w:val="008E133F"/>
    <w:rsid w:val="008E13A9"/>
    <w:rsid w:val="008E27F7"/>
    <w:rsid w:val="008E386A"/>
    <w:rsid w:val="008E4A14"/>
    <w:rsid w:val="008E51C1"/>
    <w:rsid w:val="008E5C07"/>
    <w:rsid w:val="008E691F"/>
    <w:rsid w:val="008E6B7B"/>
    <w:rsid w:val="008E71D1"/>
    <w:rsid w:val="008E73C4"/>
    <w:rsid w:val="008E74FA"/>
    <w:rsid w:val="008E77CF"/>
    <w:rsid w:val="008F00B3"/>
    <w:rsid w:val="008F0549"/>
    <w:rsid w:val="008F2149"/>
    <w:rsid w:val="008F2185"/>
    <w:rsid w:val="008F385A"/>
    <w:rsid w:val="008F4F51"/>
    <w:rsid w:val="008F68D0"/>
    <w:rsid w:val="008F6A8C"/>
    <w:rsid w:val="008F776F"/>
    <w:rsid w:val="008F7AFA"/>
    <w:rsid w:val="008F7E91"/>
    <w:rsid w:val="009008A9"/>
    <w:rsid w:val="0090095A"/>
    <w:rsid w:val="00900E93"/>
    <w:rsid w:val="009017BD"/>
    <w:rsid w:val="009018F9"/>
    <w:rsid w:val="00901BF8"/>
    <w:rsid w:val="00901EED"/>
    <w:rsid w:val="009021E5"/>
    <w:rsid w:val="009028BF"/>
    <w:rsid w:val="00902A43"/>
    <w:rsid w:val="00902E5E"/>
    <w:rsid w:val="00902F76"/>
    <w:rsid w:val="009038B4"/>
    <w:rsid w:val="00903D3D"/>
    <w:rsid w:val="009044A8"/>
    <w:rsid w:val="00904747"/>
    <w:rsid w:val="00904A86"/>
    <w:rsid w:val="00905BE3"/>
    <w:rsid w:val="0090688E"/>
    <w:rsid w:val="00906A2B"/>
    <w:rsid w:val="00907254"/>
    <w:rsid w:val="009073F6"/>
    <w:rsid w:val="009076EB"/>
    <w:rsid w:val="009077C7"/>
    <w:rsid w:val="00907CA5"/>
    <w:rsid w:val="00907E47"/>
    <w:rsid w:val="00907EB8"/>
    <w:rsid w:val="00910507"/>
    <w:rsid w:val="009110F2"/>
    <w:rsid w:val="0091196D"/>
    <w:rsid w:val="00911B4C"/>
    <w:rsid w:val="00911B65"/>
    <w:rsid w:val="00912368"/>
    <w:rsid w:val="009124DE"/>
    <w:rsid w:val="009129DC"/>
    <w:rsid w:val="00912AE0"/>
    <w:rsid w:val="00912D1A"/>
    <w:rsid w:val="009138F0"/>
    <w:rsid w:val="00913FA0"/>
    <w:rsid w:val="00913FB1"/>
    <w:rsid w:val="009140BA"/>
    <w:rsid w:val="0091437A"/>
    <w:rsid w:val="00914F7A"/>
    <w:rsid w:val="0091525A"/>
    <w:rsid w:val="00915964"/>
    <w:rsid w:val="00915B8F"/>
    <w:rsid w:val="00917806"/>
    <w:rsid w:val="00917911"/>
    <w:rsid w:val="00917CEC"/>
    <w:rsid w:val="00917EE8"/>
    <w:rsid w:val="00917EFF"/>
    <w:rsid w:val="009202C8"/>
    <w:rsid w:val="00921A5E"/>
    <w:rsid w:val="00921FB0"/>
    <w:rsid w:val="00921FD0"/>
    <w:rsid w:val="0092213A"/>
    <w:rsid w:val="00922257"/>
    <w:rsid w:val="0092252E"/>
    <w:rsid w:val="00922CC4"/>
    <w:rsid w:val="00923CDA"/>
    <w:rsid w:val="0092452C"/>
    <w:rsid w:val="009254E5"/>
    <w:rsid w:val="00925856"/>
    <w:rsid w:val="00926511"/>
    <w:rsid w:val="00927036"/>
    <w:rsid w:val="009302D7"/>
    <w:rsid w:val="009307DE"/>
    <w:rsid w:val="00930992"/>
    <w:rsid w:val="009309AE"/>
    <w:rsid w:val="009312FD"/>
    <w:rsid w:val="0093140F"/>
    <w:rsid w:val="009316A5"/>
    <w:rsid w:val="009318C2"/>
    <w:rsid w:val="00931DFD"/>
    <w:rsid w:val="009326F7"/>
    <w:rsid w:val="00932B57"/>
    <w:rsid w:val="009333B4"/>
    <w:rsid w:val="00933FA1"/>
    <w:rsid w:val="00934C68"/>
    <w:rsid w:val="009350E2"/>
    <w:rsid w:val="009351FB"/>
    <w:rsid w:val="0093520E"/>
    <w:rsid w:val="009363EE"/>
    <w:rsid w:val="00936913"/>
    <w:rsid w:val="00936BAC"/>
    <w:rsid w:val="00936D91"/>
    <w:rsid w:val="00937100"/>
    <w:rsid w:val="00937874"/>
    <w:rsid w:val="00940555"/>
    <w:rsid w:val="00940F48"/>
    <w:rsid w:val="009410D2"/>
    <w:rsid w:val="00942A70"/>
    <w:rsid w:val="00942C54"/>
    <w:rsid w:val="00942E89"/>
    <w:rsid w:val="009431B5"/>
    <w:rsid w:val="0094363E"/>
    <w:rsid w:val="00943A0E"/>
    <w:rsid w:val="00943F88"/>
    <w:rsid w:val="009441A9"/>
    <w:rsid w:val="0094464D"/>
    <w:rsid w:val="009447ED"/>
    <w:rsid w:val="0094566E"/>
    <w:rsid w:val="00945881"/>
    <w:rsid w:val="00945A6D"/>
    <w:rsid w:val="009465AC"/>
    <w:rsid w:val="00947079"/>
    <w:rsid w:val="00947125"/>
    <w:rsid w:val="0094748D"/>
    <w:rsid w:val="00947E64"/>
    <w:rsid w:val="00950A42"/>
    <w:rsid w:val="00950B59"/>
    <w:rsid w:val="009512AD"/>
    <w:rsid w:val="00951A09"/>
    <w:rsid w:val="00951C26"/>
    <w:rsid w:val="00952C39"/>
    <w:rsid w:val="00952D5F"/>
    <w:rsid w:val="009538EF"/>
    <w:rsid w:val="00953B10"/>
    <w:rsid w:val="00953F78"/>
    <w:rsid w:val="00954DF0"/>
    <w:rsid w:val="00954EE1"/>
    <w:rsid w:val="009554DE"/>
    <w:rsid w:val="00955B77"/>
    <w:rsid w:val="009564AD"/>
    <w:rsid w:val="00957297"/>
    <w:rsid w:val="00960453"/>
    <w:rsid w:val="00960FE1"/>
    <w:rsid w:val="00961216"/>
    <w:rsid w:val="009624F1"/>
    <w:rsid w:val="0096275F"/>
    <w:rsid w:val="009634D7"/>
    <w:rsid w:val="00963824"/>
    <w:rsid w:val="00964373"/>
    <w:rsid w:val="0096628A"/>
    <w:rsid w:val="00966C08"/>
    <w:rsid w:val="00966DC7"/>
    <w:rsid w:val="00967042"/>
    <w:rsid w:val="00967B99"/>
    <w:rsid w:val="009704E8"/>
    <w:rsid w:val="00970E14"/>
    <w:rsid w:val="009711D0"/>
    <w:rsid w:val="009719BF"/>
    <w:rsid w:val="00971A81"/>
    <w:rsid w:val="0097237F"/>
    <w:rsid w:val="00973CBA"/>
    <w:rsid w:val="009740EE"/>
    <w:rsid w:val="00974229"/>
    <w:rsid w:val="009743A6"/>
    <w:rsid w:val="00975966"/>
    <w:rsid w:val="009759BB"/>
    <w:rsid w:val="009766C5"/>
    <w:rsid w:val="00976871"/>
    <w:rsid w:val="009769F3"/>
    <w:rsid w:val="00976A47"/>
    <w:rsid w:val="00977EF6"/>
    <w:rsid w:val="009809A9"/>
    <w:rsid w:val="00980A12"/>
    <w:rsid w:val="00980A1C"/>
    <w:rsid w:val="00981385"/>
    <w:rsid w:val="00981B9C"/>
    <w:rsid w:val="009821C5"/>
    <w:rsid w:val="00982A89"/>
    <w:rsid w:val="00983229"/>
    <w:rsid w:val="00983A30"/>
    <w:rsid w:val="00984092"/>
    <w:rsid w:val="009849D3"/>
    <w:rsid w:val="00985AD9"/>
    <w:rsid w:val="00985BB8"/>
    <w:rsid w:val="009866E8"/>
    <w:rsid w:val="0098718E"/>
    <w:rsid w:val="0098727E"/>
    <w:rsid w:val="00987E24"/>
    <w:rsid w:val="009902AC"/>
    <w:rsid w:val="00990731"/>
    <w:rsid w:val="009910FB"/>
    <w:rsid w:val="009915E5"/>
    <w:rsid w:val="0099163B"/>
    <w:rsid w:val="00991986"/>
    <w:rsid w:val="00992215"/>
    <w:rsid w:val="00992570"/>
    <w:rsid w:val="00992882"/>
    <w:rsid w:val="00992E90"/>
    <w:rsid w:val="00992FF3"/>
    <w:rsid w:val="00993152"/>
    <w:rsid w:val="00993820"/>
    <w:rsid w:val="00993AE1"/>
    <w:rsid w:val="00994036"/>
    <w:rsid w:val="00994234"/>
    <w:rsid w:val="00994BDC"/>
    <w:rsid w:val="00994FAC"/>
    <w:rsid w:val="009953F9"/>
    <w:rsid w:val="0099580B"/>
    <w:rsid w:val="00995B39"/>
    <w:rsid w:val="00996D56"/>
    <w:rsid w:val="00997319"/>
    <w:rsid w:val="00997569"/>
    <w:rsid w:val="009976DC"/>
    <w:rsid w:val="00997905"/>
    <w:rsid w:val="00997D60"/>
    <w:rsid w:val="009A0238"/>
    <w:rsid w:val="009A0246"/>
    <w:rsid w:val="009A0E8A"/>
    <w:rsid w:val="009A0F5D"/>
    <w:rsid w:val="009A239F"/>
    <w:rsid w:val="009A2596"/>
    <w:rsid w:val="009A2C01"/>
    <w:rsid w:val="009A2F82"/>
    <w:rsid w:val="009A32CD"/>
    <w:rsid w:val="009A348C"/>
    <w:rsid w:val="009A487F"/>
    <w:rsid w:val="009A4A19"/>
    <w:rsid w:val="009A545A"/>
    <w:rsid w:val="009A5F50"/>
    <w:rsid w:val="009A667F"/>
    <w:rsid w:val="009A690F"/>
    <w:rsid w:val="009A6DF1"/>
    <w:rsid w:val="009A7AF1"/>
    <w:rsid w:val="009B1185"/>
    <w:rsid w:val="009B19DF"/>
    <w:rsid w:val="009B234E"/>
    <w:rsid w:val="009B23CC"/>
    <w:rsid w:val="009B3CC2"/>
    <w:rsid w:val="009B40B8"/>
    <w:rsid w:val="009B4D3A"/>
    <w:rsid w:val="009B4F8A"/>
    <w:rsid w:val="009B5045"/>
    <w:rsid w:val="009B50C8"/>
    <w:rsid w:val="009B5455"/>
    <w:rsid w:val="009B57BB"/>
    <w:rsid w:val="009B636C"/>
    <w:rsid w:val="009B63DC"/>
    <w:rsid w:val="009B6B0C"/>
    <w:rsid w:val="009C07B6"/>
    <w:rsid w:val="009C1EF6"/>
    <w:rsid w:val="009C1F49"/>
    <w:rsid w:val="009C2091"/>
    <w:rsid w:val="009C32A5"/>
    <w:rsid w:val="009C3356"/>
    <w:rsid w:val="009C33E8"/>
    <w:rsid w:val="009C3507"/>
    <w:rsid w:val="009C38A0"/>
    <w:rsid w:val="009C3C46"/>
    <w:rsid w:val="009C4A71"/>
    <w:rsid w:val="009C4CCA"/>
    <w:rsid w:val="009C5D6E"/>
    <w:rsid w:val="009C627E"/>
    <w:rsid w:val="009C630D"/>
    <w:rsid w:val="009C6662"/>
    <w:rsid w:val="009C6D27"/>
    <w:rsid w:val="009C7129"/>
    <w:rsid w:val="009C729F"/>
    <w:rsid w:val="009C7497"/>
    <w:rsid w:val="009C7F94"/>
    <w:rsid w:val="009D07FB"/>
    <w:rsid w:val="009D0A89"/>
    <w:rsid w:val="009D0CCA"/>
    <w:rsid w:val="009D1114"/>
    <w:rsid w:val="009D1BE7"/>
    <w:rsid w:val="009D1CC7"/>
    <w:rsid w:val="009D2322"/>
    <w:rsid w:val="009D2C11"/>
    <w:rsid w:val="009D2F5E"/>
    <w:rsid w:val="009D313B"/>
    <w:rsid w:val="009D3C43"/>
    <w:rsid w:val="009D3DEC"/>
    <w:rsid w:val="009D422C"/>
    <w:rsid w:val="009D50B1"/>
    <w:rsid w:val="009D5D53"/>
    <w:rsid w:val="009D6046"/>
    <w:rsid w:val="009D60F2"/>
    <w:rsid w:val="009D6376"/>
    <w:rsid w:val="009D6DC8"/>
    <w:rsid w:val="009D6F5C"/>
    <w:rsid w:val="009D7A6F"/>
    <w:rsid w:val="009E0D3C"/>
    <w:rsid w:val="009E12DF"/>
    <w:rsid w:val="009E149C"/>
    <w:rsid w:val="009E23EB"/>
    <w:rsid w:val="009E3887"/>
    <w:rsid w:val="009E3C43"/>
    <w:rsid w:val="009E3D61"/>
    <w:rsid w:val="009E3E7B"/>
    <w:rsid w:val="009E3F2C"/>
    <w:rsid w:val="009E4450"/>
    <w:rsid w:val="009E59C5"/>
    <w:rsid w:val="009E5B8B"/>
    <w:rsid w:val="009E6033"/>
    <w:rsid w:val="009E60D1"/>
    <w:rsid w:val="009E6363"/>
    <w:rsid w:val="009E661B"/>
    <w:rsid w:val="009E675C"/>
    <w:rsid w:val="009E68A1"/>
    <w:rsid w:val="009E6C82"/>
    <w:rsid w:val="009E7606"/>
    <w:rsid w:val="009E78AA"/>
    <w:rsid w:val="009F0FCE"/>
    <w:rsid w:val="009F147C"/>
    <w:rsid w:val="009F1677"/>
    <w:rsid w:val="009F187C"/>
    <w:rsid w:val="009F18F4"/>
    <w:rsid w:val="009F1BAB"/>
    <w:rsid w:val="009F3054"/>
    <w:rsid w:val="009F3142"/>
    <w:rsid w:val="009F318F"/>
    <w:rsid w:val="009F40C8"/>
    <w:rsid w:val="009F40EF"/>
    <w:rsid w:val="009F4461"/>
    <w:rsid w:val="009F470E"/>
    <w:rsid w:val="009F5043"/>
    <w:rsid w:val="009F5161"/>
    <w:rsid w:val="009F54F2"/>
    <w:rsid w:val="009F5564"/>
    <w:rsid w:val="009F5656"/>
    <w:rsid w:val="009F6460"/>
    <w:rsid w:val="009F71B6"/>
    <w:rsid w:val="009F7A4A"/>
    <w:rsid w:val="00A0001C"/>
    <w:rsid w:val="00A00755"/>
    <w:rsid w:val="00A01496"/>
    <w:rsid w:val="00A017B1"/>
    <w:rsid w:val="00A02C88"/>
    <w:rsid w:val="00A0313E"/>
    <w:rsid w:val="00A0325C"/>
    <w:rsid w:val="00A04631"/>
    <w:rsid w:val="00A04D40"/>
    <w:rsid w:val="00A05016"/>
    <w:rsid w:val="00A05155"/>
    <w:rsid w:val="00A05A10"/>
    <w:rsid w:val="00A061E4"/>
    <w:rsid w:val="00A0633B"/>
    <w:rsid w:val="00A0698B"/>
    <w:rsid w:val="00A072B2"/>
    <w:rsid w:val="00A07546"/>
    <w:rsid w:val="00A1035F"/>
    <w:rsid w:val="00A10B4A"/>
    <w:rsid w:val="00A10FFE"/>
    <w:rsid w:val="00A1154B"/>
    <w:rsid w:val="00A11F93"/>
    <w:rsid w:val="00A12158"/>
    <w:rsid w:val="00A12994"/>
    <w:rsid w:val="00A12FBB"/>
    <w:rsid w:val="00A130F0"/>
    <w:rsid w:val="00A13351"/>
    <w:rsid w:val="00A13664"/>
    <w:rsid w:val="00A1373B"/>
    <w:rsid w:val="00A13DFF"/>
    <w:rsid w:val="00A1400A"/>
    <w:rsid w:val="00A1414E"/>
    <w:rsid w:val="00A14517"/>
    <w:rsid w:val="00A1452B"/>
    <w:rsid w:val="00A14569"/>
    <w:rsid w:val="00A14753"/>
    <w:rsid w:val="00A155C9"/>
    <w:rsid w:val="00A156A0"/>
    <w:rsid w:val="00A157E2"/>
    <w:rsid w:val="00A15961"/>
    <w:rsid w:val="00A15BFE"/>
    <w:rsid w:val="00A16018"/>
    <w:rsid w:val="00A16BE8"/>
    <w:rsid w:val="00A17187"/>
    <w:rsid w:val="00A17513"/>
    <w:rsid w:val="00A17B06"/>
    <w:rsid w:val="00A206DD"/>
    <w:rsid w:val="00A20A85"/>
    <w:rsid w:val="00A2198A"/>
    <w:rsid w:val="00A22863"/>
    <w:rsid w:val="00A2288D"/>
    <w:rsid w:val="00A237F3"/>
    <w:rsid w:val="00A263C6"/>
    <w:rsid w:val="00A263CC"/>
    <w:rsid w:val="00A267FC"/>
    <w:rsid w:val="00A26AC0"/>
    <w:rsid w:val="00A27540"/>
    <w:rsid w:val="00A279D2"/>
    <w:rsid w:val="00A304A4"/>
    <w:rsid w:val="00A31263"/>
    <w:rsid w:val="00A31333"/>
    <w:rsid w:val="00A31582"/>
    <w:rsid w:val="00A315FA"/>
    <w:rsid w:val="00A31BA4"/>
    <w:rsid w:val="00A3209F"/>
    <w:rsid w:val="00A32476"/>
    <w:rsid w:val="00A324DB"/>
    <w:rsid w:val="00A32868"/>
    <w:rsid w:val="00A32AE7"/>
    <w:rsid w:val="00A32E0D"/>
    <w:rsid w:val="00A33BCB"/>
    <w:rsid w:val="00A33C41"/>
    <w:rsid w:val="00A35508"/>
    <w:rsid w:val="00A35BA3"/>
    <w:rsid w:val="00A35FF6"/>
    <w:rsid w:val="00A3607D"/>
    <w:rsid w:val="00A3614C"/>
    <w:rsid w:val="00A377CB"/>
    <w:rsid w:val="00A37AFB"/>
    <w:rsid w:val="00A400C4"/>
    <w:rsid w:val="00A404B3"/>
    <w:rsid w:val="00A406D6"/>
    <w:rsid w:val="00A408E1"/>
    <w:rsid w:val="00A41BF6"/>
    <w:rsid w:val="00A427CA"/>
    <w:rsid w:val="00A42C01"/>
    <w:rsid w:val="00A42DE6"/>
    <w:rsid w:val="00A4327F"/>
    <w:rsid w:val="00A43435"/>
    <w:rsid w:val="00A43451"/>
    <w:rsid w:val="00A44104"/>
    <w:rsid w:val="00A44ABD"/>
    <w:rsid w:val="00A461F6"/>
    <w:rsid w:val="00A462A5"/>
    <w:rsid w:val="00A46A2C"/>
    <w:rsid w:val="00A46BE3"/>
    <w:rsid w:val="00A47968"/>
    <w:rsid w:val="00A47CC4"/>
    <w:rsid w:val="00A47F2C"/>
    <w:rsid w:val="00A512CC"/>
    <w:rsid w:val="00A518BA"/>
    <w:rsid w:val="00A518C2"/>
    <w:rsid w:val="00A5309D"/>
    <w:rsid w:val="00A530F1"/>
    <w:rsid w:val="00A53103"/>
    <w:rsid w:val="00A533F6"/>
    <w:rsid w:val="00A53F9B"/>
    <w:rsid w:val="00A542F9"/>
    <w:rsid w:val="00A54A02"/>
    <w:rsid w:val="00A54C68"/>
    <w:rsid w:val="00A552F8"/>
    <w:rsid w:val="00A561BE"/>
    <w:rsid w:val="00A5639F"/>
    <w:rsid w:val="00A56F29"/>
    <w:rsid w:val="00A575F5"/>
    <w:rsid w:val="00A57B7B"/>
    <w:rsid w:val="00A57FB3"/>
    <w:rsid w:val="00A60194"/>
    <w:rsid w:val="00A60E02"/>
    <w:rsid w:val="00A60E68"/>
    <w:rsid w:val="00A614B4"/>
    <w:rsid w:val="00A6185A"/>
    <w:rsid w:val="00A61FE4"/>
    <w:rsid w:val="00A62232"/>
    <w:rsid w:val="00A6272A"/>
    <w:rsid w:val="00A62A74"/>
    <w:rsid w:val="00A62E98"/>
    <w:rsid w:val="00A62EA7"/>
    <w:rsid w:val="00A62F25"/>
    <w:rsid w:val="00A63604"/>
    <w:rsid w:val="00A64181"/>
    <w:rsid w:val="00A6461C"/>
    <w:rsid w:val="00A64DE0"/>
    <w:rsid w:val="00A650B1"/>
    <w:rsid w:val="00A6541E"/>
    <w:rsid w:val="00A65592"/>
    <w:rsid w:val="00A657DE"/>
    <w:rsid w:val="00A659DE"/>
    <w:rsid w:val="00A65E08"/>
    <w:rsid w:val="00A65E88"/>
    <w:rsid w:val="00A663B3"/>
    <w:rsid w:val="00A6662C"/>
    <w:rsid w:val="00A668A0"/>
    <w:rsid w:val="00A703D2"/>
    <w:rsid w:val="00A706DD"/>
    <w:rsid w:val="00A71155"/>
    <w:rsid w:val="00A7129A"/>
    <w:rsid w:val="00A718C5"/>
    <w:rsid w:val="00A71A9C"/>
    <w:rsid w:val="00A71E5E"/>
    <w:rsid w:val="00A73886"/>
    <w:rsid w:val="00A738F0"/>
    <w:rsid w:val="00A73A41"/>
    <w:rsid w:val="00A73CB4"/>
    <w:rsid w:val="00A7475D"/>
    <w:rsid w:val="00A74EC5"/>
    <w:rsid w:val="00A757E8"/>
    <w:rsid w:val="00A758A3"/>
    <w:rsid w:val="00A759DD"/>
    <w:rsid w:val="00A75BB6"/>
    <w:rsid w:val="00A75D5B"/>
    <w:rsid w:val="00A77D63"/>
    <w:rsid w:val="00A8026A"/>
    <w:rsid w:val="00A80B8B"/>
    <w:rsid w:val="00A811B0"/>
    <w:rsid w:val="00A81222"/>
    <w:rsid w:val="00A813D7"/>
    <w:rsid w:val="00A81D5D"/>
    <w:rsid w:val="00A82123"/>
    <w:rsid w:val="00A83079"/>
    <w:rsid w:val="00A8339C"/>
    <w:rsid w:val="00A842FD"/>
    <w:rsid w:val="00A859BC"/>
    <w:rsid w:val="00A85F7E"/>
    <w:rsid w:val="00A869FD"/>
    <w:rsid w:val="00A86D89"/>
    <w:rsid w:val="00A872B1"/>
    <w:rsid w:val="00A875AD"/>
    <w:rsid w:val="00A87645"/>
    <w:rsid w:val="00A9096D"/>
    <w:rsid w:val="00A909B9"/>
    <w:rsid w:val="00A90A3E"/>
    <w:rsid w:val="00A90B36"/>
    <w:rsid w:val="00A912BF"/>
    <w:rsid w:val="00A9159F"/>
    <w:rsid w:val="00A91700"/>
    <w:rsid w:val="00A91FB9"/>
    <w:rsid w:val="00A924A7"/>
    <w:rsid w:val="00A926A9"/>
    <w:rsid w:val="00A92AA1"/>
    <w:rsid w:val="00A92E43"/>
    <w:rsid w:val="00A92E51"/>
    <w:rsid w:val="00A93219"/>
    <w:rsid w:val="00A93B23"/>
    <w:rsid w:val="00A9418A"/>
    <w:rsid w:val="00A948E2"/>
    <w:rsid w:val="00A95BB5"/>
    <w:rsid w:val="00A9615B"/>
    <w:rsid w:val="00A96C74"/>
    <w:rsid w:val="00A96E73"/>
    <w:rsid w:val="00A9719B"/>
    <w:rsid w:val="00A97C8C"/>
    <w:rsid w:val="00A97F74"/>
    <w:rsid w:val="00AA0E89"/>
    <w:rsid w:val="00AA0FDB"/>
    <w:rsid w:val="00AA2FB7"/>
    <w:rsid w:val="00AA33B2"/>
    <w:rsid w:val="00AA3985"/>
    <w:rsid w:val="00AA3D94"/>
    <w:rsid w:val="00AA4D92"/>
    <w:rsid w:val="00AA5231"/>
    <w:rsid w:val="00AA575F"/>
    <w:rsid w:val="00AA5FFE"/>
    <w:rsid w:val="00AA60B4"/>
    <w:rsid w:val="00AA6BD2"/>
    <w:rsid w:val="00AA76CA"/>
    <w:rsid w:val="00AA775B"/>
    <w:rsid w:val="00AA7768"/>
    <w:rsid w:val="00AA7E90"/>
    <w:rsid w:val="00AB0571"/>
    <w:rsid w:val="00AB0587"/>
    <w:rsid w:val="00AB276A"/>
    <w:rsid w:val="00AB32C4"/>
    <w:rsid w:val="00AB47C9"/>
    <w:rsid w:val="00AB4BDC"/>
    <w:rsid w:val="00AB4CF7"/>
    <w:rsid w:val="00AB5E4D"/>
    <w:rsid w:val="00AB66A4"/>
    <w:rsid w:val="00AB6CCA"/>
    <w:rsid w:val="00AB7DCB"/>
    <w:rsid w:val="00AB7EEE"/>
    <w:rsid w:val="00AC0C85"/>
    <w:rsid w:val="00AC140C"/>
    <w:rsid w:val="00AC1947"/>
    <w:rsid w:val="00AC1CDC"/>
    <w:rsid w:val="00AC1F2A"/>
    <w:rsid w:val="00AC21F1"/>
    <w:rsid w:val="00AC26A0"/>
    <w:rsid w:val="00AC2B48"/>
    <w:rsid w:val="00AC35E3"/>
    <w:rsid w:val="00AC4168"/>
    <w:rsid w:val="00AC4FE9"/>
    <w:rsid w:val="00AC53AD"/>
    <w:rsid w:val="00AC556E"/>
    <w:rsid w:val="00AC5779"/>
    <w:rsid w:val="00AC5816"/>
    <w:rsid w:val="00AC5DD5"/>
    <w:rsid w:val="00AC66F6"/>
    <w:rsid w:val="00AC6F78"/>
    <w:rsid w:val="00AC6FE3"/>
    <w:rsid w:val="00AC71AA"/>
    <w:rsid w:val="00AC7D96"/>
    <w:rsid w:val="00AD08BA"/>
    <w:rsid w:val="00AD15A5"/>
    <w:rsid w:val="00AD1649"/>
    <w:rsid w:val="00AD2406"/>
    <w:rsid w:val="00AD2705"/>
    <w:rsid w:val="00AD32AB"/>
    <w:rsid w:val="00AD3770"/>
    <w:rsid w:val="00AD3BFF"/>
    <w:rsid w:val="00AD4717"/>
    <w:rsid w:val="00AD487C"/>
    <w:rsid w:val="00AD4B44"/>
    <w:rsid w:val="00AD548D"/>
    <w:rsid w:val="00AD6D07"/>
    <w:rsid w:val="00AD774E"/>
    <w:rsid w:val="00AD7EA4"/>
    <w:rsid w:val="00AE02AD"/>
    <w:rsid w:val="00AE1399"/>
    <w:rsid w:val="00AE1E22"/>
    <w:rsid w:val="00AE1E68"/>
    <w:rsid w:val="00AE1EAB"/>
    <w:rsid w:val="00AE20DC"/>
    <w:rsid w:val="00AE22BB"/>
    <w:rsid w:val="00AE2817"/>
    <w:rsid w:val="00AE2B1E"/>
    <w:rsid w:val="00AE3A74"/>
    <w:rsid w:val="00AE3F6C"/>
    <w:rsid w:val="00AE3FED"/>
    <w:rsid w:val="00AE4414"/>
    <w:rsid w:val="00AE45F1"/>
    <w:rsid w:val="00AE5865"/>
    <w:rsid w:val="00AE5CF7"/>
    <w:rsid w:val="00AE6402"/>
    <w:rsid w:val="00AE68BB"/>
    <w:rsid w:val="00AE6D2C"/>
    <w:rsid w:val="00AE6DCA"/>
    <w:rsid w:val="00AE7901"/>
    <w:rsid w:val="00AE79D2"/>
    <w:rsid w:val="00AE79F1"/>
    <w:rsid w:val="00AF050D"/>
    <w:rsid w:val="00AF08D5"/>
    <w:rsid w:val="00AF0D99"/>
    <w:rsid w:val="00AF0DFA"/>
    <w:rsid w:val="00AF0E99"/>
    <w:rsid w:val="00AF24AE"/>
    <w:rsid w:val="00AF24D2"/>
    <w:rsid w:val="00AF2F4B"/>
    <w:rsid w:val="00AF369D"/>
    <w:rsid w:val="00AF49D1"/>
    <w:rsid w:val="00AF4B52"/>
    <w:rsid w:val="00AF5560"/>
    <w:rsid w:val="00AF55F0"/>
    <w:rsid w:val="00AF5D98"/>
    <w:rsid w:val="00AF6027"/>
    <w:rsid w:val="00AF635E"/>
    <w:rsid w:val="00AF6592"/>
    <w:rsid w:val="00AF6AA6"/>
    <w:rsid w:val="00AF70D0"/>
    <w:rsid w:val="00AF760D"/>
    <w:rsid w:val="00AF777B"/>
    <w:rsid w:val="00AF79BF"/>
    <w:rsid w:val="00AF7E06"/>
    <w:rsid w:val="00B00460"/>
    <w:rsid w:val="00B00E9C"/>
    <w:rsid w:val="00B013E4"/>
    <w:rsid w:val="00B01B54"/>
    <w:rsid w:val="00B02501"/>
    <w:rsid w:val="00B02503"/>
    <w:rsid w:val="00B028F4"/>
    <w:rsid w:val="00B029DF"/>
    <w:rsid w:val="00B02B12"/>
    <w:rsid w:val="00B02E6E"/>
    <w:rsid w:val="00B03873"/>
    <w:rsid w:val="00B03A52"/>
    <w:rsid w:val="00B03E4E"/>
    <w:rsid w:val="00B03F89"/>
    <w:rsid w:val="00B04256"/>
    <w:rsid w:val="00B04673"/>
    <w:rsid w:val="00B04A21"/>
    <w:rsid w:val="00B05341"/>
    <w:rsid w:val="00B053A7"/>
    <w:rsid w:val="00B0547B"/>
    <w:rsid w:val="00B05740"/>
    <w:rsid w:val="00B06573"/>
    <w:rsid w:val="00B06FC4"/>
    <w:rsid w:val="00B078D0"/>
    <w:rsid w:val="00B07905"/>
    <w:rsid w:val="00B07AF2"/>
    <w:rsid w:val="00B1090B"/>
    <w:rsid w:val="00B10B54"/>
    <w:rsid w:val="00B1101A"/>
    <w:rsid w:val="00B1103C"/>
    <w:rsid w:val="00B1212A"/>
    <w:rsid w:val="00B12145"/>
    <w:rsid w:val="00B12833"/>
    <w:rsid w:val="00B12BA5"/>
    <w:rsid w:val="00B1310E"/>
    <w:rsid w:val="00B137E8"/>
    <w:rsid w:val="00B14285"/>
    <w:rsid w:val="00B14431"/>
    <w:rsid w:val="00B145F9"/>
    <w:rsid w:val="00B14690"/>
    <w:rsid w:val="00B15226"/>
    <w:rsid w:val="00B15278"/>
    <w:rsid w:val="00B15AE5"/>
    <w:rsid w:val="00B15EB8"/>
    <w:rsid w:val="00B16113"/>
    <w:rsid w:val="00B172D8"/>
    <w:rsid w:val="00B174FE"/>
    <w:rsid w:val="00B20183"/>
    <w:rsid w:val="00B211AD"/>
    <w:rsid w:val="00B21C6D"/>
    <w:rsid w:val="00B220D9"/>
    <w:rsid w:val="00B22500"/>
    <w:rsid w:val="00B2276A"/>
    <w:rsid w:val="00B23771"/>
    <w:rsid w:val="00B23E19"/>
    <w:rsid w:val="00B243A8"/>
    <w:rsid w:val="00B24B33"/>
    <w:rsid w:val="00B25294"/>
    <w:rsid w:val="00B2548E"/>
    <w:rsid w:val="00B259CB"/>
    <w:rsid w:val="00B26020"/>
    <w:rsid w:val="00B269E1"/>
    <w:rsid w:val="00B27CC7"/>
    <w:rsid w:val="00B27D24"/>
    <w:rsid w:val="00B300C7"/>
    <w:rsid w:val="00B304A7"/>
    <w:rsid w:val="00B3101E"/>
    <w:rsid w:val="00B3140E"/>
    <w:rsid w:val="00B3146F"/>
    <w:rsid w:val="00B31AD7"/>
    <w:rsid w:val="00B31B4E"/>
    <w:rsid w:val="00B31D4E"/>
    <w:rsid w:val="00B320AC"/>
    <w:rsid w:val="00B320FA"/>
    <w:rsid w:val="00B33BC4"/>
    <w:rsid w:val="00B34F37"/>
    <w:rsid w:val="00B35411"/>
    <w:rsid w:val="00B35BB7"/>
    <w:rsid w:val="00B35F0A"/>
    <w:rsid w:val="00B35F4B"/>
    <w:rsid w:val="00B40183"/>
    <w:rsid w:val="00B40B73"/>
    <w:rsid w:val="00B4116E"/>
    <w:rsid w:val="00B4185B"/>
    <w:rsid w:val="00B42151"/>
    <w:rsid w:val="00B42B15"/>
    <w:rsid w:val="00B4314A"/>
    <w:rsid w:val="00B43838"/>
    <w:rsid w:val="00B43EBA"/>
    <w:rsid w:val="00B44E1E"/>
    <w:rsid w:val="00B451AE"/>
    <w:rsid w:val="00B45A0C"/>
    <w:rsid w:val="00B46190"/>
    <w:rsid w:val="00B46760"/>
    <w:rsid w:val="00B46C13"/>
    <w:rsid w:val="00B477DF"/>
    <w:rsid w:val="00B47B06"/>
    <w:rsid w:val="00B47F04"/>
    <w:rsid w:val="00B50E96"/>
    <w:rsid w:val="00B5110A"/>
    <w:rsid w:val="00B514A6"/>
    <w:rsid w:val="00B525C8"/>
    <w:rsid w:val="00B52F2F"/>
    <w:rsid w:val="00B52F51"/>
    <w:rsid w:val="00B53D6D"/>
    <w:rsid w:val="00B541C3"/>
    <w:rsid w:val="00B545B6"/>
    <w:rsid w:val="00B54F2E"/>
    <w:rsid w:val="00B54F96"/>
    <w:rsid w:val="00B55D70"/>
    <w:rsid w:val="00B55F58"/>
    <w:rsid w:val="00B56698"/>
    <w:rsid w:val="00B56E85"/>
    <w:rsid w:val="00B56F84"/>
    <w:rsid w:val="00B57A29"/>
    <w:rsid w:val="00B60488"/>
    <w:rsid w:val="00B60612"/>
    <w:rsid w:val="00B6116A"/>
    <w:rsid w:val="00B61A23"/>
    <w:rsid w:val="00B61F41"/>
    <w:rsid w:val="00B62579"/>
    <w:rsid w:val="00B626D4"/>
    <w:rsid w:val="00B62DB9"/>
    <w:rsid w:val="00B62E67"/>
    <w:rsid w:val="00B62F6C"/>
    <w:rsid w:val="00B63115"/>
    <w:rsid w:val="00B63127"/>
    <w:rsid w:val="00B63437"/>
    <w:rsid w:val="00B634F1"/>
    <w:rsid w:val="00B635DF"/>
    <w:rsid w:val="00B64331"/>
    <w:rsid w:val="00B648AF"/>
    <w:rsid w:val="00B64C8C"/>
    <w:rsid w:val="00B6589A"/>
    <w:rsid w:val="00B65A61"/>
    <w:rsid w:val="00B664B6"/>
    <w:rsid w:val="00B66C30"/>
    <w:rsid w:val="00B671B4"/>
    <w:rsid w:val="00B674F7"/>
    <w:rsid w:val="00B703CE"/>
    <w:rsid w:val="00B70BF6"/>
    <w:rsid w:val="00B70E07"/>
    <w:rsid w:val="00B726A4"/>
    <w:rsid w:val="00B73605"/>
    <w:rsid w:val="00B73C49"/>
    <w:rsid w:val="00B73DE7"/>
    <w:rsid w:val="00B73E1B"/>
    <w:rsid w:val="00B7414C"/>
    <w:rsid w:val="00B74C1E"/>
    <w:rsid w:val="00B74E40"/>
    <w:rsid w:val="00B76230"/>
    <w:rsid w:val="00B76313"/>
    <w:rsid w:val="00B76770"/>
    <w:rsid w:val="00B77A6F"/>
    <w:rsid w:val="00B801DA"/>
    <w:rsid w:val="00B80C7E"/>
    <w:rsid w:val="00B81DC8"/>
    <w:rsid w:val="00B8208F"/>
    <w:rsid w:val="00B823B6"/>
    <w:rsid w:val="00B825AE"/>
    <w:rsid w:val="00B83172"/>
    <w:rsid w:val="00B83325"/>
    <w:rsid w:val="00B83BCB"/>
    <w:rsid w:val="00B8408B"/>
    <w:rsid w:val="00B843D3"/>
    <w:rsid w:val="00B84496"/>
    <w:rsid w:val="00B84619"/>
    <w:rsid w:val="00B84E8A"/>
    <w:rsid w:val="00B84F3E"/>
    <w:rsid w:val="00B85AD0"/>
    <w:rsid w:val="00B868F1"/>
    <w:rsid w:val="00B8698A"/>
    <w:rsid w:val="00B86A2D"/>
    <w:rsid w:val="00B8712D"/>
    <w:rsid w:val="00B872AC"/>
    <w:rsid w:val="00B878A7"/>
    <w:rsid w:val="00B87C42"/>
    <w:rsid w:val="00B90339"/>
    <w:rsid w:val="00B903E8"/>
    <w:rsid w:val="00B90A01"/>
    <w:rsid w:val="00B90B61"/>
    <w:rsid w:val="00B910C6"/>
    <w:rsid w:val="00B913FF"/>
    <w:rsid w:val="00B920E4"/>
    <w:rsid w:val="00B9231D"/>
    <w:rsid w:val="00B923A7"/>
    <w:rsid w:val="00B92568"/>
    <w:rsid w:val="00B92D60"/>
    <w:rsid w:val="00B9334F"/>
    <w:rsid w:val="00B93547"/>
    <w:rsid w:val="00B93881"/>
    <w:rsid w:val="00B947E0"/>
    <w:rsid w:val="00B94AC2"/>
    <w:rsid w:val="00B95522"/>
    <w:rsid w:val="00B95CAF"/>
    <w:rsid w:val="00B95CD2"/>
    <w:rsid w:val="00B9627F"/>
    <w:rsid w:val="00B97724"/>
    <w:rsid w:val="00B9775E"/>
    <w:rsid w:val="00B979F3"/>
    <w:rsid w:val="00B97ACD"/>
    <w:rsid w:val="00B97BD3"/>
    <w:rsid w:val="00B97D63"/>
    <w:rsid w:val="00BA0182"/>
    <w:rsid w:val="00BA0801"/>
    <w:rsid w:val="00BA0922"/>
    <w:rsid w:val="00BA12D5"/>
    <w:rsid w:val="00BA2417"/>
    <w:rsid w:val="00BA24A3"/>
    <w:rsid w:val="00BA27D0"/>
    <w:rsid w:val="00BA283C"/>
    <w:rsid w:val="00BA3C08"/>
    <w:rsid w:val="00BA3D6A"/>
    <w:rsid w:val="00BA4506"/>
    <w:rsid w:val="00BA4B5A"/>
    <w:rsid w:val="00BA5194"/>
    <w:rsid w:val="00BA5543"/>
    <w:rsid w:val="00BA5611"/>
    <w:rsid w:val="00BA5DBD"/>
    <w:rsid w:val="00BA6A70"/>
    <w:rsid w:val="00BA70B5"/>
    <w:rsid w:val="00BA7795"/>
    <w:rsid w:val="00BA77B3"/>
    <w:rsid w:val="00BA79AB"/>
    <w:rsid w:val="00BB06F3"/>
    <w:rsid w:val="00BB0B33"/>
    <w:rsid w:val="00BB1197"/>
    <w:rsid w:val="00BB1222"/>
    <w:rsid w:val="00BB13F1"/>
    <w:rsid w:val="00BB1530"/>
    <w:rsid w:val="00BB1632"/>
    <w:rsid w:val="00BB288A"/>
    <w:rsid w:val="00BB34C0"/>
    <w:rsid w:val="00BB37F7"/>
    <w:rsid w:val="00BB4063"/>
    <w:rsid w:val="00BB4396"/>
    <w:rsid w:val="00BB5144"/>
    <w:rsid w:val="00BB56B4"/>
    <w:rsid w:val="00BB5902"/>
    <w:rsid w:val="00BB5F64"/>
    <w:rsid w:val="00BB67D9"/>
    <w:rsid w:val="00BB733D"/>
    <w:rsid w:val="00BB7975"/>
    <w:rsid w:val="00BB7D83"/>
    <w:rsid w:val="00BB7FAF"/>
    <w:rsid w:val="00BC0691"/>
    <w:rsid w:val="00BC0D32"/>
    <w:rsid w:val="00BC14D8"/>
    <w:rsid w:val="00BC2C34"/>
    <w:rsid w:val="00BC3177"/>
    <w:rsid w:val="00BC343F"/>
    <w:rsid w:val="00BC35C2"/>
    <w:rsid w:val="00BC3785"/>
    <w:rsid w:val="00BC3ECB"/>
    <w:rsid w:val="00BC451A"/>
    <w:rsid w:val="00BC48A3"/>
    <w:rsid w:val="00BC49E3"/>
    <w:rsid w:val="00BC4CCA"/>
    <w:rsid w:val="00BC51AC"/>
    <w:rsid w:val="00BC616A"/>
    <w:rsid w:val="00BC61FE"/>
    <w:rsid w:val="00BC6218"/>
    <w:rsid w:val="00BC6321"/>
    <w:rsid w:val="00BC672E"/>
    <w:rsid w:val="00BC68C4"/>
    <w:rsid w:val="00BC69BC"/>
    <w:rsid w:val="00BC6C93"/>
    <w:rsid w:val="00BC7203"/>
    <w:rsid w:val="00BC748B"/>
    <w:rsid w:val="00BC7776"/>
    <w:rsid w:val="00BC7970"/>
    <w:rsid w:val="00BC7D84"/>
    <w:rsid w:val="00BD0C96"/>
    <w:rsid w:val="00BD0DA4"/>
    <w:rsid w:val="00BD0F70"/>
    <w:rsid w:val="00BD1F99"/>
    <w:rsid w:val="00BD2102"/>
    <w:rsid w:val="00BD2960"/>
    <w:rsid w:val="00BD2CAD"/>
    <w:rsid w:val="00BD38B1"/>
    <w:rsid w:val="00BD3C5C"/>
    <w:rsid w:val="00BD3EA9"/>
    <w:rsid w:val="00BD5689"/>
    <w:rsid w:val="00BD573C"/>
    <w:rsid w:val="00BD6103"/>
    <w:rsid w:val="00BD6646"/>
    <w:rsid w:val="00BD66A3"/>
    <w:rsid w:val="00BD6991"/>
    <w:rsid w:val="00BD6DAE"/>
    <w:rsid w:val="00BD706F"/>
    <w:rsid w:val="00BD7CB1"/>
    <w:rsid w:val="00BE0900"/>
    <w:rsid w:val="00BE0BE9"/>
    <w:rsid w:val="00BE0CB5"/>
    <w:rsid w:val="00BE1D45"/>
    <w:rsid w:val="00BE2381"/>
    <w:rsid w:val="00BE2477"/>
    <w:rsid w:val="00BE3623"/>
    <w:rsid w:val="00BE3750"/>
    <w:rsid w:val="00BE3805"/>
    <w:rsid w:val="00BE3A2B"/>
    <w:rsid w:val="00BE3B96"/>
    <w:rsid w:val="00BE4926"/>
    <w:rsid w:val="00BE59EA"/>
    <w:rsid w:val="00BE5F31"/>
    <w:rsid w:val="00BE6D37"/>
    <w:rsid w:val="00BE7635"/>
    <w:rsid w:val="00BF0F23"/>
    <w:rsid w:val="00BF1181"/>
    <w:rsid w:val="00BF1443"/>
    <w:rsid w:val="00BF271C"/>
    <w:rsid w:val="00BF27B8"/>
    <w:rsid w:val="00BF2A3C"/>
    <w:rsid w:val="00BF37F5"/>
    <w:rsid w:val="00BF39E8"/>
    <w:rsid w:val="00BF440D"/>
    <w:rsid w:val="00BF46AF"/>
    <w:rsid w:val="00BF4727"/>
    <w:rsid w:val="00BF47F6"/>
    <w:rsid w:val="00BF4A93"/>
    <w:rsid w:val="00BF4BE9"/>
    <w:rsid w:val="00BF4DF8"/>
    <w:rsid w:val="00BF5404"/>
    <w:rsid w:val="00BF5933"/>
    <w:rsid w:val="00BF6345"/>
    <w:rsid w:val="00BF64CC"/>
    <w:rsid w:val="00BF761C"/>
    <w:rsid w:val="00BF76E4"/>
    <w:rsid w:val="00C00BF7"/>
    <w:rsid w:val="00C01EDF"/>
    <w:rsid w:val="00C0205E"/>
    <w:rsid w:val="00C0231F"/>
    <w:rsid w:val="00C023E6"/>
    <w:rsid w:val="00C02861"/>
    <w:rsid w:val="00C0307F"/>
    <w:rsid w:val="00C03553"/>
    <w:rsid w:val="00C0366C"/>
    <w:rsid w:val="00C03A96"/>
    <w:rsid w:val="00C03BC2"/>
    <w:rsid w:val="00C048A4"/>
    <w:rsid w:val="00C049BF"/>
    <w:rsid w:val="00C05327"/>
    <w:rsid w:val="00C05B46"/>
    <w:rsid w:val="00C0600F"/>
    <w:rsid w:val="00C06693"/>
    <w:rsid w:val="00C0688D"/>
    <w:rsid w:val="00C074A0"/>
    <w:rsid w:val="00C07BA9"/>
    <w:rsid w:val="00C07C55"/>
    <w:rsid w:val="00C10435"/>
    <w:rsid w:val="00C1095D"/>
    <w:rsid w:val="00C10F15"/>
    <w:rsid w:val="00C11572"/>
    <w:rsid w:val="00C117D5"/>
    <w:rsid w:val="00C11851"/>
    <w:rsid w:val="00C11B81"/>
    <w:rsid w:val="00C12259"/>
    <w:rsid w:val="00C12709"/>
    <w:rsid w:val="00C12C0D"/>
    <w:rsid w:val="00C13177"/>
    <w:rsid w:val="00C13245"/>
    <w:rsid w:val="00C13500"/>
    <w:rsid w:val="00C1365A"/>
    <w:rsid w:val="00C13A16"/>
    <w:rsid w:val="00C14420"/>
    <w:rsid w:val="00C155AA"/>
    <w:rsid w:val="00C15838"/>
    <w:rsid w:val="00C15B36"/>
    <w:rsid w:val="00C16156"/>
    <w:rsid w:val="00C16892"/>
    <w:rsid w:val="00C16D19"/>
    <w:rsid w:val="00C1709A"/>
    <w:rsid w:val="00C172C7"/>
    <w:rsid w:val="00C17A7F"/>
    <w:rsid w:val="00C17AB0"/>
    <w:rsid w:val="00C21067"/>
    <w:rsid w:val="00C21B8F"/>
    <w:rsid w:val="00C21C73"/>
    <w:rsid w:val="00C21DAC"/>
    <w:rsid w:val="00C224D6"/>
    <w:rsid w:val="00C231CD"/>
    <w:rsid w:val="00C2323F"/>
    <w:rsid w:val="00C239A2"/>
    <w:rsid w:val="00C23DA3"/>
    <w:rsid w:val="00C24D90"/>
    <w:rsid w:val="00C24F88"/>
    <w:rsid w:val="00C2515A"/>
    <w:rsid w:val="00C2540A"/>
    <w:rsid w:val="00C25896"/>
    <w:rsid w:val="00C258B6"/>
    <w:rsid w:val="00C26210"/>
    <w:rsid w:val="00C263E5"/>
    <w:rsid w:val="00C26446"/>
    <w:rsid w:val="00C26A9C"/>
    <w:rsid w:val="00C274A3"/>
    <w:rsid w:val="00C277DE"/>
    <w:rsid w:val="00C27849"/>
    <w:rsid w:val="00C27DDE"/>
    <w:rsid w:val="00C31B49"/>
    <w:rsid w:val="00C32010"/>
    <w:rsid w:val="00C32408"/>
    <w:rsid w:val="00C32D7A"/>
    <w:rsid w:val="00C33030"/>
    <w:rsid w:val="00C33C2F"/>
    <w:rsid w:val="00C33DDC"/>
    <w:rsid w:val="00C33FDA"/>
    <w:rsid w:val="00C340B8"/>
    <w:rsid w:val="00C34CA2"/>
    <w:rsid w:val="00C36122"/>
    <w:rsid w:val="00C365B8"/>
    <w:rsid w:val="00C37C42"/>
    <w:rsid w:val="00C40471"/>
    <w:rsid w:val="00C40906"/>
    <w:rsid w:val="00C4161D"/>
    <w:rsid w:val="00C41902"/>
    <w:rsid w:val="00C41D77"/>
    <w:rsid w:val="00C42474"/>
    <w:rsid w:val="00C42F24"/>
    <w:rsid w:val="00C4353C"/>
    <w:rsid w:val="00C43DF4"/>
    <w:rsid w:val="00C442A6"/>
    <w:rsid w:val="00C44476"/>
    <w:rsid w:val="00C444C9"/>
    <w:rsid w:val="00C4461B"/>
    <w:rsid w:val="00C44A26"/>
    <w:rsid w:val="00C45ED8"/>
    <w:rsid w:val="00C46701"/>
    <w:rsid w:val="00C46769"/>
    <w:rsid w:val="00C46B24"/>
    <w:rsid w:val="00C46D43"/>
    <w:rsid w:val="00C4732C"/>
    <w:rsid w:val="00C50F81"/>
    <w:rsid w:val="00C517A2"/>
    <w:rsid w:val="00C518F7"/>
    <w:rsid w:val="00C519F1"/>
    <w:rsid w:val="00C51A89"/>
    <w:rsid w:val="00C51AE8"/>
    <w:rsid w:val="00C51C12"/>
    <w:rsid w:val="00C51F92"/>
    <w:rsid w:val="00C51FC9"/>
    <w:rsid w:val="00C52B5C"/>
    <w:rsid w:val="00C53627"/>
    <w:rsid w:val="00C53ECA"/>
    <w:rsid w:val="00C54474"/>
    <w:rsid w:val="00C54783"/>
    <w:rsid w:val="00C54944"/>
    <w:rsid w:val="00C5496D"/>
    <w:rsid w:val="00C5513C"/>
    <w:rsid w:val="00C553D7"/>
    <w:rsid w:val="00C565BE"/>
    <w:rsid w:val="00C57201"/>
    <w:rsid w:val="00C576E0"/>
    <w:rsid w:val="00C579F2"/>
    <w:rsid w:val="00C57F53"/>
    <w:rsid w:val="00C607EF"/>
    <w:rsid w:val="00C60F78"/>
    <w:rsid w:val="00C610A6"/>
    <w:rsid w:val="00C61336"/>
    <w:rsid w:val="00C614C0"/>
    <w:rsid w:val="00C61B41"/>
    <w:rsid w:val="00C61FC1"/>
    <w:rsid w:val="00C621B3"/>
    <w:rsid w:val="00C625FD"/>
    <w:rsid w:val="00C626B5"/>
    <w:rsid w:val="00C62AD0"/>
    <w:rsid w:val="00C6304B"/>
    <w:rsid w:val="00C63889"/>
    <w:rsid w:val="00C64FB9"/>
    <w:rsid w:val="00C65DCB"/>
    <w:rsid w:val="00C66427"/>
    <w:rsid w:val="00C66B3B"/>
    <w:rsid w:val="00C67AFE"/>
    <w:rsid w:val="00C67C94"/>
    <w:rsid w:val="00C700BA"/>
    <w:rsid w:val="00C70146"/>
    <w:rsid w:val="00C70281"/>
    <w:rsid w:val="00C704F1"/>
    <w:rsid w:val="00C70956"/>
    <w:rsid w:val="00C7125A"/>
    <w:rsid w:val="00C718E6"/>
    <w:rsid w:val="00C71D7D"/>
    <w:rsid w:val="00C73C06"/>
    <w:rsid w:val="00C75073"/>
    <w:rsid w:val="00C7647E"/>
    <w:rsid w:val="00C7652A"/>
    <w:rsid w:val="00C765EB"/>
    <w:rsid w:val="00C76607"/>
    <w:rsid w:val="00C76A15"/>
    <w:rsid w:val="00C7775A"/>
    <w:rsid w:val="00C777E6"/>
    <w:rsid w:val="00C77CE3"/>
    <w:rsid w:val="00C77E2D"/>
    <w:rsid w:val="00C802FD"/>
    <w:rsid w:val="00C80B0F"/>
    <w:rsid w:val="00C80C7C"/>
    <w:rsid w:val="00C8157E"/>
    <w:rsid w:val="00C81D3C"/>
    <w:rsid w:val="00C81D7D"/>
    <w:rsid w:val="00C82581"/>
    <w:rsid w:val="00C82696"/>
    <w:rsid w:val="00C827C5"/>
    <w:rsid w:val="00C82B1E"/>
    <w:rsid w:val="00C82C2F"/>
    <w:rsid w:val="00C83DD0"/>
    <w:rsid w:val="00C84ACD"/>
    <w:rsid w:val="00C84E1E"/>
    <w:rsid w:val="00C84EC8"/>
    <w:rsid w:val="00C853E6"/>
    <w:rsid w:val="00C854DF"/>
    <w:rsid w:val="00C85CFA"/>
    <w:rsid w:val="00C85E14"/>
    <w:rsid w:val="00C860E0"/>
    <w:rsid w:val="00C8689E"/>
    <w:rsid w:val="00C87399"/>
    <w:rsid w:val="00C87671"/>
    <w:rsid w:val="00C87750"/>
    <w:rsid w:val="00C87A07"/>
    <w:rsid w:val="00C87D6F"/>
    <w:rsid w:val="00C87E69"/>
    <w:rsid w:val="00C91384"/>
    <w:rsid w:val="00C921B9"/>
    <w:rsid w:val="00C92A6A"/>
    <w:rsid w:val="00C92BD1"/>
    <w:rsid w:val="00C92F0F"/>
    <w:rsid w:val="00C936AE"/>
    <w:rsid w:val="00C938E8"/>
    <w:rsid w:val="00C939BF"/>
    <w:rsid w:val="00C94282"/>
    <w:rsid w:val="00C947AC"/>
    <w:rsid w:val="00C95526"/>
    <w:rsid w:val="00C95E17"/>
    <w:rsid w:val="00C96192"/>
    <w:rsid w:val="00C9651B"/>
    <w:rsid w:val="00C96A51"/>
    <w:rsid w:val="00C96F83"/>
    <w:rsid w:val="00C9779C"/>
    <w:rsid w:val="00C979E1"/>
    <w:rsid w:val="00C97AA1"/>
    <w:rsid w:val="00CA0121"/>
    <w:rsid w:val="00CA019B"/>
    <w:rsid w:val="00CA0694"/>
    <w:rsid w:val="00CA11DF"/>
    <w:rsid w:val="00CA297B"/>
    <w:rsid w:val="00CA29D0"/>
    <w:rsid w:val="00CA30A0"/>
    <w:rsid w:val="00CA3831"/>
    <w:rsid w:val="00CA3EFA"/>
    <w:rsid w:val="00CA4275"/>
    <w:rsid w:val="00CA4BD8"/>
    <w:rsid w:val="00CA590F"/>
    <w:rsid w:val="00CA5A16"/>
    <w:rsid w:val="00CA5BD6"/>
    <w:rsid w:val="00CA6840"/>
    <w:rsid w:val="00CA6F7C"/>
    <w:rsid w:val="00CA706B"/>
    <w:rsid w:val="00CA73DF"/>
    <w:rsid w:val="00CB05E4"/>
    <w:rsid w:val="00CB0BD2"/>
    <w:rsid w:val="00CB17D0"/>
    <w:rsid w:val="00CB211E"/>
    <w:rsid w:val="00CB26C3"/>
    <w:rsid w:val="00CB300B"/>
    <w:rsid w:val="00CB334F"/>
    <w:rsid w:val="00CB33F6"/>
    <w:rsid w:val="00CB38D3"/>
    <w:rsid w:val="00CB4136"/>
    <w:rsid w:val="00CB4777"/>
    <w:rsid w:val="00CB497C"/>
    <w:rsid w:val="00CB532A"/>
    <w:rsid w:val="00CB689B"/>
    <w:rsid w:val="00CB7197"/>
    <w:rsid w:val="00CC0124"/>
    <w:rsid w:val="00CC05DE"/>
    <w:rsid w:val="00CC10B2"/>
    <w:rsid w:val="00CC1232"/>
    <w:rsid w:val="00CC155B"/>
    <w:rsid w:val="00CC164A"/>
    <w:rsid w:val="00CC16B8"/>
    <w:rsid w:val="00CC1BA4"/>
    <w:rsid w:val="00CC2248"/>
    <w:rsid w:val="00CC25C8"/>
    <w:rsid w:val="00CC2E60"/>
    <w:rsid w:val="00CC3454"/>
    <w:rsid w:val="00CC41A6"/>
    <w:rsid w:val="00CC49CE"/>
    <w:rsid w:val="00CC5836"/>
    <w:rsid w:val="00CC6B6B"/>
    <w:rsid w:val="00CC6F92"/>
    <w:rsid w:val="00CC75BD"/>
    <w:rsid w:val="00CD0B7E"/>
    <w:rsid w:val="00CD1CB6"/>
    <w:rsid w:val="00CD2323"/>
    <w:rsid w:val="00CD27B6"/>
    <w:rsid w:val="00CD2B73"/>
    <w:rsid w:val="00CD3971"/>
    <w:rsid w:val="00CD3DC8"/>
    <w:rsid w:val="00CD3F7A"/>
    <w:rsid w:val="00CD4757"/>
    <w:rsid w:val="00CD4D74"/>
    <w:rsid w:val="00CD5539"/>
    <w:rsid w:val="00CD5BDB"/>
    <w:rsid w:val="00CD6D24"/>
    <w:rsid w:val="00CD7DFF"/>
    <w:rsid w:val="00CE0434"/>
    <w:rsid w:val="00CE1735"/>
    <w:rsid w:val="00CE188A"/>
    <w:rsid w:val="00CE18E1"/>
    <w:rsid w:val="00CE311A"/>
    <w:rsid w:val="00CE322B"/>
    <w:rsid w:val="00CE3257"/>
    <w:rsid w:val="00CE34A2"/>
    <w:rsid w:val="00CE3D2D"/>
    <w:rsid w:val="00CE3FCD"/>
    <w:rsid w:val="00CE4020"/>
    <w:rsid w:val="00CE4D5F"/>
    <w:rsid w:val="00CE610A"/>
    <w:rsid w:val="00CE61AF"/>
    <w:rsid w:val="00CE6B6C"/>
    <w:rsid w:val="00CE7453"/>
    <w:rsid w:val="00CE7729"/>
    <w:rsid w:val="00CE7CA9"/>
    <w:rsid w:val="00CE7E99"/>
    <w:rsid w:val="00CF0545"/>
    <w:rsid w:val="00CF16B3"/>
    <w:rsid w:val="00CF17BB"/>
    <w:rsid w:val="00CF1AD6"/>
    <w:rsid w:val="00CF1CBB"/>
    <w:rsid w:val="00CF1DC0"/>
    <w:rsid w:val="00CF20B0"/>
    <w:rsid w:val="00CF2766"/>
    <w:rsid w:val="00CF27C8"/>
    <w:rsid w:val="00CF284B"/>
    <w:rsid w:val="00CF2B95"/>
    <w:rsid w:val="00CF2F62"/>
    <w:rsid w:val="00CF306B"/>
    <w:rsid w:val="00CF30F3"/>
    <w:rsid w:val="00CF460B"/>
    <w:rsid w:val="00CF4B8E"/>
    <w:rsid w:val="00CF5B25"/>
    <w:rsid w:val="00CF5D99"/>
    <w:rsid w:val="00CF612E"/>
    <w:rsid w:val="00CF6897"/>
    <w:rsid w:val="00CF6E15"/>
    <w:rsid w:val="00CF788C"/>
    <w:rsid w:val="00CF7BBA"/>
    <w:rsid w:val="00CF7C08"/>
    <w:rsid w:val="00D0046D"/>
    <w:rsid w:val="00D004ED"/>
    <w:rsid w:val="00D005B1"/>
    <w:rsid w:val="00D0071C"/>
    <w:rsid w:val="00D008F2"/>
    <w:rsid w:val="00D00C58"/>
    <w:rsid w:val="00D00DCD"/>
    <w:rsid w:val="00D00DD5"/>
    <w:rsid w:val="00D012DF"/>
    <w:rsid w:val="00D01AD3"/>
    <w:rsid w:val="00D021AD"/>
    <w:rsid w:val="00D02AB0"/>
    <w:rsid w:val="00D02C5C"/>
    <w:rsid w:val="00D03766"/>
    <w:rsid w:val="00D03FC3"/>
    <w:rsid w:val="00D04203"/>
    <w:rsid w:val="00D04892"/>
    <w:rsid w:val="00D04A7C"/>
    <w:rsid w:val="00D04D59"/>
    <w:rsid w:val="00D04F98"/>
    <w:rsid w:val="00D06747"/>
    <w:rsid w:val="00D0704D"/>
    <w:rsid w:val="00D079E9"/>
    <w:rsid w:val="00D07ABB"/>
    <w:rsid w:val="00D07AF4"/>
    <w:rsid w:val="00D07B21"/>
    <w:rsid w:val="00D10974"/>
    <w:rsid w:val="00D10FED"/>
    <w:rsid w:val="00D11202"/>
    <w:rsid w:val="00D1134C"/>
    <w:rsid w:val="00D11378"/>
    <w:rsid w:val="00D114AC"/>
    <w:rsid w:val="00D119BB"/>
    <w:rsid w:val="00D11DA8"/>
    <w:rsid w:val="00D12351"/>
    <w:rsid w:val="00D13768"/>
    <w:rsid w:val="00D1391C"/>
    <w:rsid w:val="00D14D25"/>
    <w:rsid w:val="00D158F1"/>
    <w:rsid w:val="00D1630A"/>
    <w:rsid w:val="00D174AF"/>
    <w:rsid w:val="00D1777D"/>
    <w:rsid w:val="00D179E5"/>
    <w:rsid w:val="00D17B5E"/>
    <w:rsid w:val="00D17CA3"/>
    <w:rsid w:val="00D17D93"/>
    <w:rsid w:val="00D2048C"/>
    <w:rsid w:val="00D212A6"/>
    <w:rsid w:val="00D21705"/>
    <w:rsid w:val="00D2195A"/>
    <w:rsid w:val="00D21AF9"/>
    <w:rsid w:val="00D21B7C"/>
    <w:rsid w:val="00D220BE"/>
    <w:rsid w:val="00D22403"/>
    <w:rsid w:val="00D22C03"/>
    <w:rsid w:val="00D2358E"/>
    <w:rsid w:val="00D23B12"/>
    <w:rsid w:val="00D24839"/>
    <w:rsid w:val="00D2490E"/>
    <w:rsid w:val="00D25041"/>
    <w:rsid w:val="00D25883"/>
    <w:rsid w:val="00D25E8D"/>
    <w:rsid w:val="00D26396"/>
    <w:rsid w:val="00D266BA"/>
    <w:rsid w:val="00D26DE0"/>
    <w:rsid w:val="00D27A0C"/>
    <w:rsid w:val="00D30171"/>
    <w:rsid w:val="00D30C5F"/>
    <w:rsid w:val="00D30EB3"/>
    <w:rsid w:val="00D316F9"/>
    <w:rsid w:val="00D31DD1"/>
    <w:rsid w:val="00D32024"/>
    <w:rsid w:val="00D32345"/>
    <w:rsid w:val="00D3247D"/>
    <w:rsid w:val="00D32742"/>
    <w:rsid w:val="00D327E6"/>
    <w:rsid w:val="00D32B76"/>
    <w:rsid w:val="00D339DA"/>
    <w:rsid w:val="00D33D8F"/>
    <w:rsid w:val="00D34C9B"/>
    <w:rsid w:val="00D35575"/>
    <w:rsid w:val="00D35CBD"/>
    <w:rsid w:val="00D36287"/>
    <w:rsid w:val="00D366D6"/>
    <w:rsid w:val="00D372DD"/>
    <w:rsid w:val="00D3760A"/>
    <w:rsid w:val="00D4042B"/>
    <w:rsid w:val="00D404A9"/>
    <w:rsid w:val="00D40B0C"/>
    <w:rsid w:val="00D417A1"/>
    <w:rsid w:val="00D41A7C"/>
    <w:rsid w:val="00D41C28"/>
    <w:rsid w:val="00D41C38"/>
    <w:rsid w:val="00D41D1E"/>
    <w:rsid w:val="00D425D9"/>
    <w:rsid w:val="00D42A4D"/>
    <w:rsid w:val="00D42BF9"/>
    <w:rsid w:val="00D42EDC"/>
    <w:rsid w:val="00D43488"/>
    <w:rsid w:val="00D45072"/>
    <w:rsid w:val="00D450EF"/>
    <w:rsid w:val="00D451B0"/>
    <w:rsid w:val="00D45394"/>
    <w:rsid w:val="00D45970"/>
    <w:rsid w:val="00D45FBE"/>
    <w:rsid w:val="00D463FC"/>
    <w:rsid w:val="00D46D71"/>
    <w:rsid w:val="00D46D8C"/>
    <w:rsid w:val="00D4780C"/>
    <w:rsid w:val="00D505F6"/>
    <w:rsid w:val="00D51E66"/>
    <w:rsid w:val="00D531F7"/>
    <w:rsid w:val="00D533B2"/>
    <w:rsid w:val="00D53BBE"/>
    <w:rsid w:val="00D54221"/>
    <w:rsid w:val="00D54567"/>
    <w:rsid w:val="00D54810"/>
    <w:rsid w:val="00D54A14"/>
    <w:rsid w:val="00D552E8"/>
    <w:rsid w:val="00D557F3"/>
    <w:rsid w:val="00D55A07"/>
    <w:rsid w:val="00D5641F"/>
    <w:rsid w:val="00D564CD"/>
    <w:rsid w:val="00D5668B"/>
    <w:rsid w:val="00D568D8"/>
    <w:rsid w:val="00D56D29"/>
    <w:rsid w:val="00D574B7"/>
    <w:rsid w:val="00D5755E"/>
    <w:rsid w:val="00D57F1B"/>
    <w:rsid w:val="00D6023E"/>
    <w:rsid w:val="00D6076A"/>
    <w:rsid w:val="00D60F63"/>
    <w:rsid w:val="00D61036"/>
    <w:rsid w:val="00D61C27"/>
    <w:rsid w:val="00D6207F"/>
    <w:rsid w:val="00D623EA"/>
    <w:rsid w:val="00D62453"/>
    <w:rsid w:val="00D630EE"/>
    <w:rsid w:val="00D6319B"/>
    <w:rsid w:val="00D64862"/>
    <w:rsid w:val="00D648AA"/>
    <w:rsid w:val="00D66BB7"/>
    <w:rsid w:val="00D66C0C"/>
    <w:rsid w:val="00D66D45"/>
    <w:rsid w:val="00D67122"/>
    <w:rsid w:val="00D676CE"/>
    <w:rsid w:val="00D67B21"/>
    <w:rsid w:val="00D67F63"/>
    <w:rsid w:val="00D702FA"/>
    <w:rsid w:val="00D70D2F"/>
    <w:rsid w:val="00D7155D"/>
    <w:rsid w:val="00D715DC"/>
    <w:rsid w:val="00D719AB"/>
    <w:rsid w:val="00D72431"/>
    <w:rsid w:val="00D72AE6"/>
    <w:rsid w:val="00D72D61"/>
    <w:rsid w:val="00D73329"/>
    <w:rsid w:val="00D73450"/>
    <w:rsid w:val="00D73D18"/>
    <w:rsid w:val="00D742A4"/>
    <w:rsid w:val="00D754CD"/>
    <w:rsid w:val="00D75BAC"/>
    <w:rsid w:val="00D75DA3"/>
    <w:rsid w:val="00D76961"/>
    <w:rsid w:val="00D7698C"/>
    <w:rsid w:val="00D77985"/>
    <w:rsid w:val="00D81553"/>
    <w:rsid w:val="00D81BD3"/>
    <w:rsid w:val="00D820E1"/>
    <w:rsid w:val="00D827A2"/>
    <w:rsid w:val="00D82F6E"/>
    <w:rsid w:val="00D83114"/>
    <w:rsid w:val="00D84045"/>
    <w:rsid w:val="00D84337"/>
    <w:rsid w:val="00D84763"/>
    <w:rsid w:val="00D8611B"/>
    <w:rsid w:val="00D86192"/>
    <w:rsid w:val="00D863F9"/>
    <w:rsid w:val="00D8695F"/>
    <w:rsid w:val="00D86A58"/>
    <w:rsid w:val="00D875E1"/>
    <w:rsid w:val="00D87826"/>
    <w:rsid w:val="00D90D30"/>
    <w:rsid w:val="00D9122F"/>
    <w:rsid w:val="00D913F8"/>
    <w:rsid w:val="00D915DC"/>
    <w:rsid w:val="00D91966"/>
    <w:rsid w:val="00D91C99"/>
    <w:rsid w:val="00D924E3"/>
    <w:rsid w:val="00D92637"/>
    <w:rsid w:val="00D928DC"/>
    <w:rsid w:val="00D92A89"/>
    <w:rsid w:val="00D93D86"/>
    <w:rsid w:val="00D94802"/>
    <w:rsid w:val="00D94921"/>
    <w:rsid w:val="00D9527B"/>
    <w:rsid w:val="00D953FC"/>
    <w:rsid w:val="00D95850"/>
    <w:rsid w:val="00D964E2"/>
    <w:rsid w:val="00D9657D"/>
    <w:rsid w:val="00D966A5"/>
    <w:rsid w:val="00D96797"/>
    <w:rsid w:val="00D96936"/>
    <w:rsid w:val="00D96F99"/>
    <w:rsid w:val="00D97E16"/>
    <w:rsid w:val="00DA016C"/>
    <w:rsid w:val="00DA01AE"/>
    <w:rsid w:val="00DA04A7"/>
    <w:rsid w:val="00DA0F06"/>
    <w:rsid w:val="00DA1391"/>
    <w:rsid w:val="00DA21EE"/>
    <w:rsid w:val="00DA2205"/>
    <w:rsid w:val="00DA250A"/>
    <w:rsid w:val="00DA349A"/>
    <w:rsid w:val="00DA3591"/>
    <w:rsid w:val="00DA3CE6"/>
    <w:rsid w:val="00DA4B5C"/>
    <w:rsid w:val="00DA4BC0"/>
    <w:rsid w:val="00DA58EA"/>
    <w:rsid w:val="00DA5C3D"/>
    <w:rsid w:val="00DA5FB5"/>
    <w:rsid w:val="00DA606D"/>
    <w:rsid w:val="00DA6455"/>
    <w:rsid w:val="00DB0D2A"/>
    <w:rsid w:val="00DB1BB2"/>
    <w:rsid w:val="00DB1CCA"/>
    <w:rsid w:val="00DB1FB6"/>
    <w:rsid w:val="00DB2B80"/>
    <w:rsid w:val="00DB3766"/>
    <w:rsid w:val="00DB3F77"/>
    <w:rsid w:val="00DB40B1"/>
    <w:rsid w:val="00DB498F"/>
    <w:rsid w:val="00DB4BCC"/>
    <w:rsid w:val="00DB4BDC"/>
    <w:rsid w:val="00DB4C6A"/>
    <w:rsid w:val="00DB4F5E"/>
    <w:rsid w:val="00DB5029"/>
    <w:rsid w:val="00DB5F3B"/>
    <w:rsid w:val="00DB63F5"/>
    <w:rsid w:val="00DB65F5"/>
    <w:rsid w:val="00DB6918"/>
    <w:rsid w:val="00DB6B65"/>
    <w:rsid w:val="00DB72F8"/>
    <w:rsid w:val="00DB78B5"/>
    <w:rsid w:val="00DB7B99"/>
    <w:rsid w:val="00DC011C"/>
    <w:rsid w:val="00DC022A"/>
    <w:rsid w:val="00DC067B"/>
    <w:rsid w:val="00DC08A6"/>
    <w:rsid w:val="00DC0D6D"/>
    <w:rsid w:val="00DC1410"/>
    <w:rsid w:val="00DC1706"/>
    <w:rsid w:val="00DC2303"/>
    <w:rsid w:val="00DC3058"/>
    <w:rsid w:val="00DC3D42"/>
    <w:rsid w:val="00DC3EFB"/>
    <w:rsid w:val="00DC422C"/>
    <w:rsid w:val="00DC43E8"/>
    <w:rsid w:val="00DC47DB"/>
    <w:rsid w:val="00DC55FD"/>
    <w:rsid w:val="00DC5F0B"/>
    <w:rsid w:val="00DC6167"/>
    <w:rsid w:val="00DC63C8"/>
    <w:rsid w:val="00DC69F6"/>
    <w:rsid w:val="00DC6AFC"/>
    <w:rsid w:val="00DC773E"/>
    <w:rsid w:val="00DC7F12"/>
    <w:rsid w:val="00DD03D0"/>
    <w:rsid w:val="00DD072B"/>
    <w:rsid w:val="00DD15F8"/>
    <w:rsid w:val="00DD26A9"/>
    <w:rsid w:val="00DD317A"/>
    <w:rsid w:val="00DD36A9"/>
    <w:rsid w:val="00DD3B38"/>
    <w:rsid w:val="00DD4670"/>
    <w:rsid w:val="00DD523B"/>
    <w:rsid w:val="00DD5433"/>
    <w:rsid w:val="00DD5854"/>
    <w:rsid w:val="00DD5C0B"/>
    <w:rsid w:val="00DD5D71"/>
    <w:rsid w:val="00DD6DD7"/>
    <w:rsid w:val="00DD6E1D"/>
    <w:rsid w:val="00DD760B"/>
    <w:rsid w:val="00DD7796"/>
    <w:rsid w:val="00DD7ABB"/>
    <w:rsid w:val="00DD7FE6"/>
    <w:rsid w:val="00DE0C5A"/>
    <w:rsid w:val="00DE1CF7"/>
    <w:rsid w:val="00DE228F"/>
    <w:rsid w:val="00DE25FD"/>
    <w:rsid w:val="00DE348E"/>
    <w:rsid w:val="00DE36BE"/>
    <w:rsid w:val="00DE3DFD"/>
    <w:rsid w:val="00DE3F78"/>
    <w:rsid w:val="00DE4E3D"/>
    <w:rsid w:val="00DE4E61"/>
    <w:rsid w:val="00DE4F21"/>
    <w:rsid w:val="00DE506A"/>
    <w:rsid w:val="00DE5A2D"/>
    <w:rsid w:val="00DE62FF"/>
    <w:rsid w:val="00DE6A36"/>
    <w:rsid w:val="00DE6BFD"/>
    <w:rsid w:val="00DE6E82"/>
    <w:rsid w:val="00DE7203"/>
    <w:rsid w:val="00DE76EC"/>
    <w:rsid w:val="00DE7A4B"/>
    <w:rsid w:val="00DF05D5"/>
    <w:rsid w:val="00DF17C5"/>
    <w:rsid w:val="00DF1E0B"/>
    <w:rsid w:val="00DF22DC"/>
    <w:rsid w:val="00DF32A6"/>
    <w:rsid w:val="00DF33BC"/>
    <w:rsid w:val="00DF3447"/>
    <w:rsid w:val="00DF3448"/>
    <w:rsid w:val="00DF344E"/>
    <w:rsid w:val="00DF410A"/>
    <w:rsid w:val="00DF468C"/>
    <w:rsid w:val="00DF5163"/>
    <w:rsid w:val="00DF6192"/>
    <w:rsid w:val="00DF6959"/>
    <w:rsid w:val="00DF6CB3"/>
    <w:rsid w:val="00DF6D38"/>
    <w:rsid w:val="00DF6DC7"/>
    <w:rsid w:val="00DF7458"/>
    <w:rsid w:val="00DF78CC"/>
    <w:rsid w:val="00DF7C61"/>
    <w:rsid w:val="00E0008D"/>
    <w:rsid w:val="00E005F5"/>
    <w:rsid w:val="00E00998"/>
    <w:rsid w:val="00E00BBF"/>
    <w:rsid w:val="00E02540"/>
    <w:rsid w:val="00E02C75"/>
    <w:rsid w:val="00E03D00"/>
    <w:rsid w:val="00E056E9"/>
    <w:rsid w:val="00E06485"/>
    <w:rsid w:val="00E068A0"/>
    <w:rsid w:val="00E06DA1"/>
    <w:rsid w:val="00E071B4"/>
    <w:rsid w:val="00E0793B"/>
    <w:rsid w:val="00E107C2"/>
    <w:rsid w:val="00E1091F"/>
    <w:rsid w:val="00E10E4B"/>
    <w:rsid w:val="00E10E79"/>
    <w:rsid w:val="00E10FBC"/>
    <w:rsid w:val="00E1144A"/>
    <w:rsid w:val="00E11578"/>
    <w:rsid w:val="00E123E8"/>
    <w:rsid w:val="00E12B33"/>
    <w:rsid w:val="00E12FD2"/>
    <w:rsid w:val="00E12FE9"/>
    <w:rsid w:val="00E138E5"/>
    <w:rsid w:val="00E13AFC"/>
    <w:rsid w:val="00E14210"/>
    <w:rsid w:val="00E1489F"/>
    <w:rsid w:val="00E149B7"/>
    <w:rsid w:val="00E152F2"/>
    <w:rsid w:val="00E15465"/>
    <w:rsid w:val="00E15564"/>
    <w:rsid w:val="00E156F8"/>
    <w:rsid w:val="00E15A86"/>
    <w:rsid w:val="00E165A2"/>
    <w:rsid w:val="00E16851"/>
    <w:rsid w:val="00E16A61"/>
    <w:rsid w:val="00E17010"/>
    <w:rsid w:val="00E17ACD"/>
    <w:rsid w:val="00E17E13"/>
    <w:rsid w:val="00E2010D"/>
    <w:rsid w:val="00E203A8"/>
    <w:rsid w:val="00E21066"/>
    <w:rsid w:val="00E2157B"/>
    <w:rsid w:val="00E21FD1"/>
    <w:rsid w:val="00E247BE"/>
    <w:rsid w:val="00E24C93"/>
    <w:rsid w:val="00E25E83"/>
    <w:rsid w:val="00E26707"/>
    <w:rsid w:val="00E2695D"/>
    <w:rsid w:val="00E26980"/>
    <w:rsid w:val="00E27F85"/>
    <w:rsid w:val="00E30755"/>
    <w:rsid w:val="00E30957"/>
    <w:rsid w:val="00E316DC"/>
    <w:rsid w:val="00E31D9F"/>
    <w:rsid w:val="00E32D98"/>
    <w:rsid w:val="00E32DDE"/>
    <w:rsid w:val="00E33409"/>
    <w:rsid w:val="00E33C5A"/>
    <w:rsid w:val="00E34207"/>
    <w:rsid w:val="00E342D6"/>
    <w:rsid w:val="00E34763"/>
    <w:rsid w:val="00E34EC4"/>
    <w:rsid w:val="00E3560D"/>
    <w:rsid w:val="00E35649"/>
    <w:rsid w:val="00E35A28"/>
    <w:rsid w:val="00E35BB0"/>
    <w:rsid w:val="00E35E38"/>
    <w:rsid w:val="00E36179"/>
    <w:rsid w:val="00E361BC"/>
    <w:rsid w:val="00E36618"/>
    <w:rsid w:val="00E3702A"/>
    <w:rsid w:val="00E3743A"/>
    <w:rsid w:val="00E3778C"/>
    <w:rsid w:val="00E37DB3"/>
    <w:rsid w:val="00E37EEA"/>
    <w:rsid w:val="00E40CB6"/>
    <w:rsid w:val="00E40E9D"/>
    <w:rsid w:val="00E4167D"/>
    <w:rsid w:val="00E41A28"/>
    <w:rsid w:val="00E41D51"/>
    <w:rsid w:val="00E42073"/>
    <w:rsid w:val="00E420B1"/>
    <w:rsid w:val="00E4254C"/>
    <w:rsid w:val="00E425D6"/>
    <w:rsid w:val="00E42B25"/>
    <w:rsid w:val="00E435C2"/>
    <w:rsid w:val="00E448CD"/>
    <w:rsid w:val="00E44CB3"/>
    <w:rsid w:val="00E450FA"/>
    <w:rsid w:val="00E4529B"/>
    <w:rsid w:val="00E45339"/>
    <w:rsid w:val="00E45595"/>
    <w:rsid w:val="00E45678"/>
    <w:rsid w:val="00E4567B"/>
    <w:rsid w:val="00E457A0"/>
    <w:rsid w:val="00E45847"/>
    <w:rsid w:val="00E45A3D"/>
    <w:rsid w:val="00E46633"/>
    <w:rsid w:val="00E472E3"/>
    <w:rsid w:val="00E47821"/>
    <w:rsid w:val="00E47C4B"/>
    <w:rsid w:val="00E47E89"/>
    <w:rsid w:val="00E501C4"/>
    <w:rsid w:val="00E513A9"/>
    <w:rsid w:val="00E519CB"/>
    <w:rsid w:val="00E51C01"/>
    <w:rsid w:val="00E52BD9"/>
    <w:rsid w:val="00E5311E"/>
    <w:rsid w:val="00E5315C"/>
    <w:rsid w:val="00E535EF"/>
    <w:rsid w:val="00E54413"/>
    <w:rsid w:val="00E548E4"/>
    <w:rsid w:val="00E54A32"/>
    <w:rsid w:val="00E5585A"/>
    <w:rsid w:val="00E560BB"/>
    <w:rsid w:val="00E571A9"/>
    <w:rsid w:val="00E57C8C"/>
    <w:rsid w:val="00E602B9"/>
    <w:rsid w:val="00E61BFA"/>
    <w:rsid w:val="00E621C3"/>
    <w:rsid w:val="00E62730"/>
    <w:rsid w:val="00E627DE"/>
    <w:rsid w:val="00E63163"/>
    <w:rsid w:val="00E634E2"/>
    <w:rsid w:val="00E6510E"/>
    <w:rsid w:val="00E65624"/>
    <w:rsid w:val="00E65D49"/>
    <w:rsid w:val="00E663C6"/>
    <w:rsid w:val="00E66731"/>
    <w:rsid w:val="00E66D47"/>
    <w:rsid w:val="00E67A51"/>
    <w:rsid w:val="00E67D83"/>
    <w:rsid w:val="00E702DD"/>
    <w:rsid w:val="00E70D08"/>
    <w:rsid w:val="00E70E8F"/>
    <w:rsid w:val="00E713FF"/>
    <w:rsid w:val="00E718CC"/>
    <w:rsid w:val="00E71A41"/>
    <w:rsid w:val="00E71B61"/>
    <w:rsid w:val="00E72B02"/>
    <w:rsid w:val="00E7302D"/>
    <w:rsid w:val="00E73A9F"/>
    <w:rsid w:val="00E73AEC"/>
    <w:rsid w:val="00E73CF1"/>
    <w:rsid w:val="00E7408B"/>
    <w:rsid w:val="00E74439"/>
    <w:rsid w:val="00E74722"/>
    <w:rsid w:val="00E74954"/>
    <w:rsid w:val="00E7535F"/>
    <w:rsid w:val="00E758FA"/>
    <w:rsid w:val="00E75A98"/>
    <w:rsid w:val="00E75ED0"/>
    <w:rsid w:val="00E761C1"/>
    <w:rsid w:val="00E76777"/>
    <w:rsid w:val="00E76CE4"/>
    <w:rsid w:val="00E76F3E"/>
    <w:rsid w:val="00E77EE9"/>
    <w:rsid w:val="00E800F1"/>
    <w:rsid w:val="00E801BB"/>
    <w:rsid w:val="00E80683"/>
    <w:rsid w:val="00E82D6A"/>
    <w:rsid w:val="00E82FBF"/>
    <w:rsid w:val="00E83007"/>
    <w:rsid w:val="00E834DA"/>
    <w:rsid w:val="00E836F0"/>
    <w:rsid w:val="00E8411F"/>
    <w:rsid w:val="00E84374"/>
    <w:rsid w:val="00E8490C"/>
    <w:rsid w:val="00E84C09"/>
    <w:rsid w:val="00E84CA0"/>
    <w:rsid w:val="00E8503F"/>
    <w:rsid w:val="00E8543A"/>
    <w:rsid w:val="00E85A58"/>
    <w:rsid w:val="00E85D90"/>
    <w:rsid w:val="00E86A1C"/>
    <w:rsid w:val="00E873EB"/>
    <w:rsid w:val="00E87469"/>
    <w:rsid w:val="00E87897"/>
    <w:rsid w:val="00E87B0D"/>
    <w:rsid w:val="00E900C4"/>
    <w:rsid w:val="00E902C9"/>
    <w:rsid w:val="00E90446"/>
    <w:rsid w:val="00E90F21"/>
    <w:rsid w:val="00E911CC"/>
    <w:rsid w:val="00E91529"/>
    <w:rsid w:val="00E91762"/>
    <w:rsid w:val="00E917B2"/>
    <w:rsid w:val="00E93F32"/>
    <w:rsid w:val="00E94E28"/>
    <w:rsid w:val="00E94E44"/>
    <w:rsid w:val="00E95B40"/>
    <w:rsid w:val="00E95E9E"/>
    <w:rsid w:val="00E966BD"/>
    <w:rsid w:val="00E97688"/>
    <w:rsid w:val="00E978E4"/>
    <w:rsid w:val="00E97D24"/>
    <w:rsid w:val="00EA0811"/>
    <w:rsid w:val="00EA0AF4"/>
    <w:rsid w:val="00EA2078"/>
    <w:rsid w:val="00EA222B"/>
    <w:rsid w:val="00EA34AC"/>
    <w:rsid w:val="00EA3D6C"/>
    <w:rsid w:val="00EA4496"/>
    <w:rsid w:val="00EA4765"/>
    <w:rsid w:val="00EA4A3D"/>
    <w:rsid w:val="00EA4B6D"/>
    <w:rsid w:val="00EA4DE9"/>
    <w:rsid w:val="00EA51B6"/>
    <w:rsid w:val="00EA5A75"/>
    <w:rsid w:val="00EA664F"/>
    <w:rsid w:val="00EA756B"/>
    <w:rsid w:val="00EA75C1"/>
    <w:rsid w:val="00EA7E07"/>
    <w:rsid w:val="00EB13FF"/>
    <w:rsid w:val="00EB1A53"/>
    <w:rsid w:val="00EB1E48"/>
    <w:rsid w:val="00EB23DB"/>
    <w:rsid w:val="00EB27F4"/>
    <w:rsid w:val="00EB2DBF"/>
    <w:rsid w:val="00EB2E96"/>
    <w:rsid w:val="00EB2FCC"/>
    <w:rsid w:val="00EB2FF7"/>
    <w:rsid w:val="00EB3509"/>
    <w:rsid w:val="00EB3DBB"/>
    <w:rsid w:val="00EB4037"/>
    <w:rsid w:val="00EB43E7"/>
    <w:rsid w:val="00EB4971"/>
    <w:rsid w:val="00EB5027"/>
    <w:rsid w:val="00EB503D"/>
    <w:rsid w:val="00EB5D48"/>
    <w:rsid w:val="00EB6096"/>
    <w:rsid w:val="00EB6FD1"/>
    <w:rsid w:val="00EB6FF5"/>
    <w:rsid w:val="00EB76A7"/>
    <w:rsid w:val="00EC0455"/>
    <w:rsid w:val="00EC05D7"/>
    <w:rsid w:val="00EC0D28"/>
    <w:rsid w:val="00EC12C2"/>
    <w:rsid w:val="00EC1553"/>
    <w:rsid w:val="00EC2607"/>
    <w:rsid w:val="00EC4A57"/>
    <w:rsid w:val="00EC4BCA"/>
    <w:rsid w:val="00EC519B"/>
    <w:rsid w:val="00EC5320"/>
    <w:rsid w:val="00EC5D01"/>
    <w:rsid w:val="00EC5E98"/>
    <w:rsid w:val="00EC6057"/>
    <w:rsid w:val="00EC60A3"/>
    <w:rsid w:val="00EC6A36"/>
    <w:rsid w:val="00EC74DE"/>
    <w:rsid w:val="00EC7CD9"/>
    <w:rsid w:val="00ED0439"/>
    <w:rsid w:val="00ED0D90"/>
    <w:rsid w:val="00ED0E48"/>
    <w:rsid w:val="00ED1745"/>
    <w:rsid w:val="00ED19F4"/>
    <w:rsid w:val="00ED1CD6"/>
    <w:rsid w:val="00ED2582"/>
    <w:rsid w:val="00ED333E"/>
    <w:rsid w:val="00ED3605"/>
    <w:rsid w:val="00ED3989"/>
    <w:rsid w:val="00ED3AB7"/>
    <w:rsid w:val="00ED3D1D"/>
    <w:rsid w:val="00ED44B3"/>
    <w:rsid w:val="00ED4500"/>
    <w:rsid w:val="00ED48C6"/>
    <w:rsid w:val="00ED5AF6"/>
    <w:rsid w:val="00ED6025"/>
    <w:rsid w:val="00ED6216"/>
    <w:rsid w:val="00ED665A"/>
    <w:rsid w:val="00ED6680"/>
    <w:rsid w:val="00ED6C06"/>
    <w:rsid w:val="00ED763B"/>
    <w:rsid w:val="00ED7956"/>
    <w:rsid w:val="00ED7D31"/>
    <w:rsid w:val="00EE0285"/>
    <w:rsid w:val="00EE04ED"/>
    <w:rsid w:val="00EE1088"/>
    <w:rsid w:val="00EE1089"/>
    <w:rsid w:val="00EE1655"/>
    <w:rsid w:val="00EE1794"/>
    <w:rsid w:val="00EE1CAF"/>
    <w:rsid w:val="00EE1D15"/>
    <w:rsid w:val="00EE1E59"/>
    <w:rsid w:val="00EE227D"/>
    <w:rsid w:val="00EE3EBE"/>
    <w:rsid w:val="00EE495E"/>
    <w:rsid w:val="00EE5037"/>
    <w:rsid w:val="00EE5348"/>
    <w:rsid w:val="00EE541D"/>
    <w:rsid w:val="00EE5AE9"/>
    <w:rsid w:val="00EE5DE1"/>
    <w:rsid w:val="00EE6978"/>
    <w:rsid w:val="00EE6E35"/>
    <w:rsid w:val="00EE7221"/>
    <w:rsid w:val="00EE76EC"/>
    <w:rsid w:val="00EF0095"/>
    <w:rsid w:val="00EF0A34"/>
    <w:rsid w:val="00EF0B68"/>
    <w:rsid w:val="00EF2282"/>
    <w:rsid w:val="00EF29AA"/>
    <w:rsid w:val="00EF340D"/>
    <w:rsid w:val="00EF3DD9"/>
    <w:rsid w:val="00EF454E"/>
    <w:rsid w:val="00EF4884"/>
    <w:rsid w:val="00EF4AE6"/>
    <w:rsid w:val="00EF4C7A"/>
    <w:rsid w:val="00EF4F3A"/>
    <w:rsid w:val="00EF511B"/>
    <w:rsid w:val="00EF5419"/>
    <w:rsid w:val="00EF5FAE"/>
    <w:rsid w:val="00EF610D"/>
    <w:rsid w:val="00EF61C1"/>
    <w:rsid w:val="00EF6DE0"/>
    <w:rsid w:val="00EF6F5E"/>
    <w:rsid w:val="00EF76D0"/>
    <w:rsid w:val="00EF7E9E"/>
    <w:rsid w:val="00F00892"/>
    <w:rsid w:val="00F011B1"/>
    <w:rsid w:val="00F01989"/>
    <w:rsid w:val="00F02043"/>
    <w:rsid w:val="00F02103"/>
    <w:rsid w:val="00F0240A"/>
    <w:rsid w:val="00F02C79"/>
    <w:rsid w:val="00F03C91"/>
    <w:rsid w:val="00F0431F"/>
    <w:rsid w:val="00F04906"/>
    <w:rsid w:val="00F04D46"/>
    <w:rsid w:val="00F0534D"/>
    <w:rsid w:val="00F054A6"/>
    <w:rsid w:val="00F06434"/>
    <w:rsid w:val="00F066F0"/>
    <w:rsid w:val="00F07521"/>
    <w:rsid w:val="00F079B3"/>
    <w:rsid w:val="00F07AC1"/>
    <w:rsid w:val="00F07DDB"/>
    <w:rsid w:val="00F1013D"/>
    <w:rsid w:val="00F10532"/>
    <w:rsid w:val="00F10F58"/>
    <w:rsid w:val="00F11C46"/>
    <w:rsid w:val="00F121CF"/>
    <w:rsid w:val="00F1277F"/>
    <w:rsid w:val="00F13ABE"/>
    <w:rsid w:val="00F13CC1"/>
    <w:rsid w:val="00F149EA"/>
    <w:rsid w:val="00F14DF5"/>
    <w:rsid w:val="00F15769"/>
    <w:rsid w:val="00F16047"/>
    <w:rsid w:val="00F164AB"/>
    <w:rsid w:val="00F1764A"/>
    <w:rsid w:val="00F179F3"/>
    <w:rsid w:val="00F20FBD"/>
    <w:rsid w:val="00F218E9"/>
    <w:rsid w:val="00F21A07"/>
    <w:rsid w:val="00F22139"/>
    <w:rsid w:val="00F22955"/>
    <w:rsid w:val="00F232FC"/>
    <w:rsid w:val="00F23BD3"/>
    <w:rsid w:val="00F23D5A"/>
    <w:rsid w:val="00F23E17"/>
    <w:rsid w:val="00F24C24"/>
    <w:rsid w:val="00F24F78"/>
    <w:rsid w:val="00F26647"/>
    <w:rsid w:val="00F26A87"/>
    <w:rsid w:val="00F26D75"/>
    <w:rsid w:val="00F27C38"/>
    <w:rsid w:val="00F30559"/>
    <w:rsid w:val="00F30820"/>
    <w:rsid w:val="00F30A76"/>
    <w:rsid w:val="00F30CE6"/>
    <w:rsid w:val="00F30E34"/>
    <w:rsid w:val="00F31E68"/>
    <w:rsid w:val="00F32048"/>
    <w:rsid w:val="00F325B7"/>
    <w:rsid w:val="00F325F5"/>
    <w:rsid w:val="00F32ED1"/>
    <w:rsid w:val="00F332D3"/>
    <w:rsid w:val="00F33548"/>
    <w:rsid w:val="00F338F9"/>
    <w:rsid w:val="00F33B76"/>
    <w:rsid w:val="00F33CEF"/>
    <w:rsid w:val="00F34CFD"/>
    <w:rsid w:val="00F34D0D"/>
    <w:rsid w:val="00F35201"/>
    <w:rsid w:val="00F357BD"/>
    <w:rsid w:val="00F36240"/>
    <w:rsid w:val="00F36777"/>
    <w:rsid w:val="00F3700E"/>
    <w:rsid w:val="00F3702B"/>
    <w:rsid w:val="00F37337"/>
    <w:rsid w:val="00F379E6"/>
    <w:rsid w:val="00F40AA5"/>
    <w:rsid w:val="00F412C6"/>
    <w:rsid w:val="00F41DAF"/>
    <w:rsid w:val="00F41E56"/>
    <w:rsid w:val="00F41E74"/>
    <w:rsid w:val="00F42693"/>
    <w:rsid w:val="00F427D6"/>
    <w:rsid w:val="00F42A83"/>
    <w:rsid w:val="00F42E8F"/>
    <w:rsid w:val="00F43663"/>
    <w:rsid w:val="00F438B1"/>
    <w:rsid w:val="00F43A7F"/>
    <w:rsid w:val="00F43FCF"/>
    <w:rsid w:val="00F441AB"/>
    <w:rsid w:val="00F44255"/>
    <w:rsid w:val="00F44343"/>
    <w:rsid w:val="00F44940"/>
    <w:rsid w:val="00F45619"/>
    <w:rsid w:val="00F45C4F"/>
    <w:rsid w:val="00F461F6"/>
    <w:rsid w:val="00F46D93"/>
    <w:rsid w:val="00F47177"/>
    <w:rsid w:val="00F4799B"/>
    <w:rsid w:val="00F47C36"/>
    <w:rsid w:val="00F50687"/>
    <w:rsid w:val="00F509A4"/>
    <w:rsid w:val="00F50F82"/>
    <w:rsid w:val="00F50FC9"/>
    <w:rsid w:val="00F51C34"/>
    <w:rsid w:val="00F5241B"/>
    <w:rsid w:val="00F53B9C"/>
    <w:rsid w:val="00F53FEF"/>
    <w:rsid w:val="00F542D8"/>
    <w:rsid w:val="00F54370"/>
    <w:rsid w:val="00F543B4"/>
    <w:rsid w:val="00F55448"/>
    <w:rsid w:val="00F5556F"/>
    <w:rsid w:val="00F555C9"/>
    <w:rsid w:val="00F5593E"/>
    <w:rsid w:val="00F5666C"/>
    <w:rsid w:val="00F60236"/>
    <w:rsid w:val="00F6057B"/>
    <w:rsid w:val="00F60782"/>
    <w:rsid w:val="00F61B32"/>
    <w:rsid w:val="00F61F1D"/>
    <w:rsid w:val="00F61F6B"/>
    <w:rsid w:val="00F6203C"/>
    <w:rsid w:val="00F62B1E"/>
    <w:rsid w:val="00F62B5A"/>
    <w:rsid w:val="00F63090"/>
    <w:rsid w:val="00F63DCC"/>
    <w:rsid w:val="00F646B1"/>
    <w:rsid w:val="00F64DAA"/>
    <w:rsid w:val="00F65442"/>
    <w:rsid w:val="00F6553C"/>
    <w:rsid w:val="00F65761"/>
    <w:rsid w:val="00F657AC"/>
    <w:rsid w:val="00F65AB1"/>
    <w:rsid w:val="00F66B23"/>
    <w:rsid w:val="00F66CB5"/>
    <w:rsid w:val="00F66CB8"/>
    <w:rsid w:val="00F67008"/>
    <w:rsid w:val="00F6719A"/>
    <w:rsid w:val="00F67430"/>
    <w:rsid w:val="00F67CEC"/>
    <w:rsid w:val="00F715D1"/>
    <w:rsid w:val="00F71C85"/>
    <w:rsid w:val="00F71EE1"/>
    <w:rsid w:val="00F71F51"/>
    <w:rsid w:val="00F733C1"/>
    <w:rsid w:val="00F7371E"/>
    <w:rsid w:val="00F73AEE"/>
    <w:rsid w:val="00F73CC4"/>
    <w:rsid w:val="00F74A5F"/>
    <w:rsid w:val="00F74E39"/>
    <w:rsid w:val="00F75516"/>
    <w:rsid w:val="00F7588A"/>
    <w:rsid w:val="00F7652A"/>
    <w:rsid w:val="00F770C7"/>
    <w:rsid w:val="00F80407"/>
    <w:rsid w:val="00F806BD"/>
    <w:rsid w:val="00F80B43"/>
    <w:rsid w:val="00F81106"/>
    <w:rsid w:val="00F816D8"/>
    <w:rsid w:val="00F81C46"/>
    <w:rsid w:val="00F81F15"/>
    <w:rsid w:val="00F82AF1"/>
    <w:rsid w:val="00F833DC"/>
    <w:rsid w:val="00F83DCA"/>
    <w:rsid w:val="00F846EE"/>
    <w:rsid w:val="00F847CB"/>
    <w:rsid w:val="00F8520C"/>
    <w:rsid w:val="00F8562B"/>
    <w:rsid w:val="00F85DC0"/>
    <w:rsid w:val="00F85EA3"/>
    <w:rsid w:val="00F85ED2"/>
    <w:rsid w:val="00F8601C"/>
    <w:rsid w:val="00F86C5A"/>
    <w:rsid w:val="00F872F9"/>
    <w:rsid w:val="00F9065A"/>
    <w:rsid w:val="00F907CA"/>
    <w:rsid w:val="00F90B33"/>
    <w:rsid w:val="00F90C3A"/>
    <w:rsid w:val="00F90CA5"/>
    <w:rsid w:val="00F91138"/>
    <w:rsid w:val="00F911E4"/>
    <w:rsid w:val="00F91CA4"/>
    <w:rsid w:val="00F91F66"/>
    <w:rsid w:val="00F91FC6"/>
    <w:rsid w:val="00F92ED6"/>
    <w:rsid w:val="00F930E5"/>
    <w:rsid w:val="00F935E0"/>
    <w:rsid w:val="00F94429"/>
    <w:rsid w:val="00F94C33"/>
    <w:rsid w:val="00F954EE"/>
    <w:rsid w:val="00F955BD"/>
    <w:rsid w:val="00F9591E"/>
    <w:rsid w:val="00F96293"/>
    <w:rsid w:val="00F96628"/>
    <w:rsid w:val="00F96B5F"/>
    <w:rsid w:val="00F9715F"/>
    <w:rsid w:val="00F976D6"/>
    <w:rsid w:val="00F97DF4"/>
    <w:rsid w:val="00F97F38"/>
    <w:rsid w:val="00F97F50"/>
    <w:rsid w:val="00F97FDD"/>
    <w:rsid w:val="00FA03A3"/>
    <w:rsid w:val="00FA03FA"/>
    <w:rsid w:val="00FA091B"/>
    <w:rsid w:val="00FA0C2F"/>
    <w:rsid w:val="00FA0FAA"/>
    <w:rsid w:val="00FA1240"/>
    <w:rsid w:val="00FA16C2"/>
    <w:rsid w:val="00FA35F5"/>
    <w:rsid w:val="00FA403D"/>
    <w:rsid w:val="00FA454B"/>
    <w:rsid w:val="00FA52F3"/>
    <w:rsid w:val="00FA5BFC"/>
    <w:rsid w:val="00FA60EA"/>
    <w:rsid w:val="00FA6633"/>
    <w:rsid w:val="00FA6AFD"/>
    <w:rsid w:val="00FA6DA0"/>
    <w:rsid w:val="00FB0B9C"/>
    <w:rsid w:val="00FB0BC9"/>
    <w:rsid w:val="00FB0FC8"/>
    <w:rsid w:val="00FB108B"/>
    <w:rsid w:val="00FB23A9"/>
    <w:rsid w:val="00FB2454"/>
    <w:rsid w:val="00FB28CB"/>
    <w:rsid w:val="00FB34D1"/>
    <w:rsid w:val="00FB3974"/>
    <w:rsid w:val="00FB3E28"/>
    <w:rsid w:val="00FB3E80"/>
    <w:rsid w:val="00FB4244"/>
    <w:rsid w:val="00FB4595"/>
    <w:rsid w:val="00FB5544"/>
    <w:rsid w:val="00FB5874"/>
    <w:rsid w:val="00FB5E9E"/>
    <w:rsid w:val="00FB6001"/>
    <w:rsid w:val="00FB6021"/>
    <w:rsid w:val="00FB61EE"/>
    <w:rsid w:val="00FB6B11"/>
    <w:rsid w:val="00FB6D6D"/>
    <w:rsid w:val="00FB76B3"/>
    <w:rsid w:val="00FB7F3A"/>
    <w:rsid w:val="00FC0885"/>
    <w:rsid w:val="00FC0B54"/>
    <w:rsid w:val="00FC0E5C"/>
    <w:rsid w:val="00FC16B8"/>
    <w:rsid w:val="00FC175E"/>
    <w:rsid w:val="00FC2282"/>
    <w:rsid w:val="00FC333A"/>
    <w:rsid w:val="00FC3686"/>
    <w:rsid w:val="00FC3EA1"/>
    <w:rsid w:val="00FC40C3"/>
    <w:rsid w:val="00FC4187"/>
    <w:rsid w:val="00FC4FCF"/>
    <w:rsid w:val="00FC62D1"/>
    <w:rsid w:val="00FC638B"/>
    <w:rsid w:val="00FC70B7"/>
    <w:rsid w:val="00FC7836"/>
    <w:rsid w:val="00FD00C8"/>
    <w:rsid w:val="00FD01AD"/>
    <w:rsid w:val="00FD0362"/>
    <w:rsid w:val="00FD19F1"/>
    <w:rsid w:val="00FD1F49"/>
    <w:rsid w:val="00FD20C4"/>
    <w:rsid w:val="00FD255B"/>
    <w:rsid w:val="00FD276A"/>
    <w:rsid w:val="00FD2B77"/>
    <w:rsid w:val="00FD37D6"/>
    <w:rsid w:val="00FD4C4C"/>
    <w:rsid w:val="00FD4FFB"/>
    <w:rsid w:val="00FD5156"/>
    <w:rsid w:val="00FD53E2"/>
    <w:rsid w:val="00FD5413"/>
    <w:rsid w:val="00FD560B"/>
    <w:rsid w:val="00FD5B74"/>
    <w:rsid w:val="00FD5EA1"/>
    <w:rsid w:val="00FD6659"/>
    <w:rsid w:val="00FD6930"/>
    <w:rsid w:val="00FD6C93"/>
    <w:rsid w:val="00FD70D3"/>
    <w:rsid w:val="00FE00F2"/>
    <w:rsid w:val="00FE03E1"/>
    <w:rsid w:val="00FE100C"/>
    <w:rsid w:val="00FE11BF"/>
    <w:rsid w:val="00FE1334"/>
    <w:rsid w:val="00FE180F"/>
    <w:rsid w:val="00FE1C16"/>
    <w:rsid w:val="00FE2A1C"/>
    <w:rsid w:val="00FE2B9B"/>
    <w:rsid w:val="00FE314E"/>
    <w:rsid w:val="00FE33F5"/>
    <w:rsid w:val="00FE49D0"/>
    <w:rsid w:val="00FE4BA3"/>
    <w:rsid w:val="00FE4C17"/>
    <w:rsid w:val="00FE4D2D"/>
    <w:rsid w:val="00FE5544"/>
    <w:rsid w:val="00FE7010"/>
    <w:rsid w:val="00FE7100"/>
    <w:rsid w:val="00FE7D86"/>
    <w:rsid w:val="00FE7F52"/>
    <w:rsid w:val="00FF05B3"/>
    <w:rsid w:val="00FF061A"/>
    <w:rsid w:val="00FF07F9"/>
    <w:rsid w:val="00FF0CDD"/>
    <w:rsid w:val="00FF0D8F"/>
    <w:rsid w:val="00FF12A1"/>
    <w:rsid w:val="00FF1427"/>
    <w:rsid w:val="00FF151C"/>
    <w:rsid w:val="00FF229D"/>
    <w:rsid w:val="00FF2CFA"/>
    <w:rsid w:val="00FF448E"/>
    <w:rsid w:val="00FF4C09"/>
    <w:rsid w:val="00FF5638"/>
    <w:rsid w:val="00FF59FB"/>
    <w:rsid w:val="00FF64F7"/>
    <w:rsid w:val="00FF651B"/>
    <w:rsid w:val="00FF65B3"/>
    <w:rsid w:val="00FF7133"/>
    <w:rsid w:val="00FF72B2"/>
    <w:rsid w:val="00FF767B"/>
    <w:rsid w:val="00FF7F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ED8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uiPriority="99"/>
    <w:lsdException w:name="page number" w:locked="1"/>
    <w:lsdException w:name="endnote reference" w:locked="1"/>
    <w:lsdException w:name="endnote text" w:locked="1"/>
    <w:lsdException w:name="Title" w:locked="1" w:qFormat="1"/>
    <w:lsdException w:name="Default Paragraph Font" w:locked="1"/>
    <w:lsdException w:name="Body Text" w:locked="1"/>
    <w:lsdException w:name="Subtitle" w:locked="1" w:qFormat="1"/>
    <w:lsdException w:name="Hyperlink" w:locked="1"/>
    <w:lsdException w:name="Strong" w:locked="1" w:qFormat="1"/>
    <w:lsdException w:name="Emphasis" w:locked="1" w:qFormat="1"/>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3709"/>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bCs/>
      <w:kern w:val="32"/>
      <w:sz w:val="32"/>
      <w:szCs w:val="32"/>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8"/>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clear" w:pos="360"/>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16"/>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uiPriority w:val="59"/>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6"/>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aliases w:val="CW_Lista Znak,Data wydania Znak,List Paragraph Znak"/>
    <w:link w:val="Akapitzlist1"/>
    <w:locked/>
    <w:rsid w:val="00AD1649"/>
    <w:rPr>
      <w:sz w:val="24"/>
      <w:lang w:val="pl-PL" w:eastAsia="pl-PL"/>
    </w:rPr>
  </w:style>
  <w:style w:type="character" w:styleId="Odwoaniedokomentarza">
    <w:name w:val="annotation reference"/>
    <w:uiPriority w:val="99"/>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rsid w:val="00FD5156"/>
    <w:pPr>
      <w:tabs>
        <w:tab w:val="center" w:pos="4536"/>
        <w:tab w:val="right" w:pos="9072"/>
      </w:tabs>
    </w:pPr>
    <w:rPr>
      <w:szCs w:val="20"/>
    </w:rPr>
  </w:style>
  <w:style w:type="character" w:customStyle="1" w:styleId="NagwekZnak">
    <w:name w:val="Nagłówek Znak"/>
    <w:aliases w:val="W_Nagłówek Znak,adresowy Znak"/>
    <w:link w:val="Nagwek"/>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aliases w:val="List Paragraph"/>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7"/>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customStyle="1" w:styleId="Akapitzlist4">
    <w:name w:val="Akapit z listą4"/>
    <w:aliases w:val="CW_Lista,Data wydania"/>
    <w:basedOn w:val="Normalny"/>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0"/>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rPr>
  </w:style>
  <w:style w:type="paragraph" w:customStyle="1" w:styleId="Bodytextbullet">
    <w:name w:val="Bodytext bullet"/>
    <w:basedOn w:val="Normalny"/>
    <w:rsid w:val="00355FBF"/>
    <w:pPr>
      <w:numPr>
        <w:numId w:val="11"/>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2"/>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numPr>
        <w:numId w:val="3"/>
      </w:numPr>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4"/>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1">
    <w:name w:val="1."/>
    <w:basedOn w:val="Normalny"/>
    <w:rsid w:val="00C96A51"/>
    <w:pPr>
      <w:suppressAutoHyphens/>
      <w:spacing w:line="258" w:lineRule="atLeast"/>
      <w:ind w:left="227" w:hanging="227"/>
      <w:jc w:val="both"/>
    </w:pPr>
    <w:rPr>
      <w:rFonts w:ascii="FrankfurtGothic" w:hAnsi="FrankfurtGothic"/>
      <w:color w:val="000000"/>
      <w:sz w:val="19"/>
      <w:szCs w:val="20"/>
      <w:lang w:eastAsia="ar-SA"/>
    </w:rPr>
  </w:style>
  <w:style w:type="character" w:customStyle="1" w:styleId="Bodytext">
    <w:name w:val="Body text_"/>
    <w:link w:val="Bodytext1"/>
    <w:rsid w:val="003552B0"/>
    <w:rPr>
      <w:shd w:val="clear" w:color="auto" w:fill="FFFFFF"/>
      <w:lang w:bidi="ar-SA"/>
    </w:rPr>
  </w:style>
  <w:style w:type="paragraph" w:customStyle="1" w:styleId="Bodytext1">
    <w:name w:val="Body text1"/>
    <w:basedOn w:val="Normalny"/>
    <w:link w:val="Bodytext"/>
    <w:rsid w:val="003552B0"/>
    <w:pPr>
      <w:widowControl w:val="0"/>
      <w:shd w:val="clear" w:color="auto" w:fill="FFFFFF"/>
      <w:spacing w:before="1380" w:line="277" w:lineRule="exact"/>
      <w:ind w:hanging="700"/>
      <w:jc w:val="center"/>
    </w:pPr>
    <w:rPr>
      <w:sz w:val="20"/>
      <w:szCs w:val="20"/>
      <w:shd w:val="clear" w:color="auto" w:fill="FFFFFF"/>
    </w:rPr>
  </w:style>
  <w:style w:type="paragraph" w:styleId="Poprawka">
    <w:name w:val="Revision"/>
    <w:hidden/>
    <w:uiPriority w:val="99"/>
    <w:semiHidden/>
    <w:rsid w:val="00E31D9F"/>
    <w:rPr>
      <w:sz w:val="24"/>
      <w:szCs w:val="24"/>
    </w:rPr>
  </w:style>
  <w:style w:type="paragraph" w:styleId="Akapitzlist">
    <w:name w:val="List Paragraph"/>
    <w:basedOn w:val="Normalny"/>
    <w:uiPriority w:val="34"/>
    <w:qFormat/>
    <w:rsid w:val="00D372DD"/>
    <w:pPr>
      <w:ind w:left="720"/>
      <w:contextualSpacing/>
    </w:pPr>
  </w:style>
  <w:style w:type="paragraph" w:customStyle="1" w:styleId="Bezodstpw2">
    <w:name w:val="Bez odstępów2"/>
    <w:rsid w:val="005A57FB"/>
    <w:pPr>
      <w:ind w:firstLine="425"/>
      <w:jc w:val="both"/>
    </w:pPr>
    <w:rPr>
      <w:rFonts w:ascii="Palatino Linotype" w:hAnsi="Palatino Linotype"/>
      <w:sz w:val="22"/>
      <w:szCs w:val="22"/>
    </w:rPr>
  </w:style>
  <w:style w:type="character" w:styleId="UyteHipercze">
    <w:name w:val="FollowedHyperlink"/>
    <w:basedOn w:val="Domylnaczcionkaakapitu"/>
    <w:rsid w:val="005854BD"/>
    <w:rPr>
      <w:color w:val="800080" w:themeColor="followedHyperlink"/>
      <w:u w:val="single"/>
    </w:rPr>
  </w:style>
  <w:style w:type="paragraph" w:styleId="Bezodstpw">
    <w:name w:val="No Spacing"/>
    <w:uiPriority w:val="1"/>
    <w:qFormat/>
    <w:rsid w:val="00584CF5"/>
    <w:rPr>
      <w:rFonts w:asciiTheme="minorHAnsi" w:hAnsiTheme="minorHAnsi" w:cstheme="minorBidi"/>
      <w:sz w:val="22"/>
      <w:szCs w:val="24"/>
      <w:lang w:eastAsia="en-US"/>
    </w:rPr>
  </w:style>
  <w:style w:type="paragraph" w:customStyle="1" w:styleId="p1">
    <w:name w:val="p1"/>
    <w:basedOn w:val="Normalny"/>
    <w:rsid w:val="00C10F15"/>
    <w:pPr>
      <w:spacing w:before="100" w:beforeAutospacing="1" w:after="100" w:afterAutospacing="1"/>
    </w:pPr>
  </w:style>
  <w:style w:type="character" w:styleId="Nierozpoznanawzmianka">
    <w:name w:val="Unresolved Mention"/>
    <w:basedOn w:val="Domylnaczcionkaakapitu"/>
    <w:uiPriority w:val="99"/>
    <w:semiHidden/>
    <w:unhideWhenUsed/>
    <w:rsid w:val="00260141"/>
    <w:rPr>
      <w:color w:val="605E5C"/>
      <w:shd w:val="clear" w:color="auto" w:fill="E1DFDD"/>
    </w:rPr>
  </w:style>
  <w:style w:type="numbering" w:customStyle="1" w:styleId="Biecalista1">
    <w:name w:val="Bieżąca lista1"/>
    <w:uiPriority w:val="99"/>
    <w:rsid w:val="00BE3A2B"/>
    <w:pPr>
      <w:numPr>
        <w:numId w:val="42"/>
      </w:numPr>
    </w:pPr>
  </w:style>
  <w:style w:type="numbering" w:customStyle="1" w:styleId="Biecalista2">
    <w:name w:val="Bieżąca lista2"/>
    <w:uiPriority w:val="99"/>
    <w:rsid w:val="00BE3A2B"/>
    <w:pPr>
      <w:numPr>
        <w:numId w:val="43"/>
      </w:numPr>
    </w:pPr>
  </w:style>
  <w:style w:type="numbering" w:customStyle="1" w:styleId="Biecalista3">
    <w:name w:val="Bieżąca lista3"/>
    <w:uiPriority w:val="99"/>
    <w:rsid w:val="00BE3A2B"/>
    <w:pPr>
      <w:numPr>
        <w:numId w:val="44"/>
      </w:numPr>
    </w:pPr>
  </w:style>
  <w:style w:type="numbering" w:customStyle="1" w:styleId="Biecalista4">
    <w:name w:val="Bieżąca lista4"/>
    <w:uiPriority w:val="99"/>
    <w:rsid w:val="00BE3A2B"/>
    <w:pPr>
      <w:numPr>
        <w:numId w:val="45"/>
      </w:numPr>
    </w:pPr>
  </w:style>
  <w:style w:type="numbering" w:customStyle="1" w:styleId="Biecalista5">
    <w:name w:val="Bieżąca lista5"/>
    <w:uiPriority w:val="99"/>
    <w:rsid w:val="00E36618"/>
    <w:pPr>
      <w:numPr>
        <w:numId w:val="47"/>
      </w:numPr>
    </w:pPr>
  </w:style>
  <w:style w:type="numbering" w:customStyle="1" w:styleId="Biecalista6">
    <w:name w:val="Bieżąca lista6"/>
    <w:uiPriority w:val="99"/>
    <w:rsid w:val="00E36618"/>
    <w:pPr>
      <w:numPr>
        <w:numId w:val="48"/>
      </w:numPr>
    </w:pPr>
  </w:style>
  <w:style w:type="numbering" w:customStyle="1" w:styleId="Biecalista7">
    <w:name w:val="Bieżąca lista7"/>
    <w:uiPriority w:val="99"/>
    <w:rsid w:val="00E36618"/>
    <w:pPr>
      <w:numPr>
        <w:numId w:val="49"/>
      </w:numPr>
    </w:pPr>
  </w:style>
  <w:style w:type="numbering" w:customStyle="1" w:styleId="Biecalista8">
    <w:name w:val="Bieżąca lista8"/>
    <w:uiPriority w:val="99"/>
    <w:rsid w:val="00E36618"/>
    <w:pPr>
      <w:numPr>
        <w:numId w:val="50"/>
      </w:numPr>
    </w:pPr>
  </w:style>
  <w:style w:type="numbering" w:customStyle="1" w:styleId="Biecalista9">
    <w:name w:val="Bieżąca lista9"/>
    <w:uiPriority w:val="99"/>
    <w:rsid w:val="00E36618"/>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383022857">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006326459">
      <w:bodyDiv w:val="1"/>
      <w:marLeft w:val="0"/>
      <w:marRight w:val="0"/>
      <w:marTop w:val="0"/>
      <w:marBottom w:val="0"/>
      <w:divBdr>
        <w:top w:val="none" w:sz="0" w:space="0" w:color="auto"/>
        <w:left w:val="none" w:sz="0" w:space="0" w:color="auto"/>
        <w:bottom w:val="none" w:sz="0" w:space="0" w:color="auto"/>
        <w:right w:val="none" w:sz="0" w:space="0" w:color="auto"/>
      </w:divBdr>
    </w:div>
    <w:div w:id="1041980923">
      <w:bodyDiv w:val="1"/>
      <w:marLeft w:val="0"/>
      <w:marRight w:val="0"/>
      <w:marTop w:val="0"/>
      <w:marBottom w:val="0"/>
      <w:divBdr>
        <w:top w:val="none" w:sz="0" w:space="0" w:color="auto"/>
        <w:left w:val="none" w:sz="0" w:space="0" w:color="auto"/>
        <w:bottom w:val="none" w:sz="0" w:space="0" w:color="auto"/>
        <w:right w:val="none" w:sz="0" w:space="0" w:color="auto"/>
      </w:divBdr>
    </w:div>
    <w:div w:id="1335954906">
      <w:bodyDiv w:val="1"/>
      <w:marLeft w:val="0"/>
      <w:marRight w:val="0"/>
      <w:marTop w:val="0"/>
      <w:marBottom w:val="0"/>
      <w:divBdr>
        <w:top w:val="none" w:sz="0" w:space="0" w:color="auto"/>
        <w:left w:val="none" w:sz="0" w:space="0" w:color="auto"/>
        <w:bottom w:val="none" w:sz="0" w:space="0" w:color="auto"/>
        <w:right w:val="none" w:sz="0" w:space="0" w:color="auto"/>
      </w:divBdr>
    </w:div>
    <w:div w:id="1451632040">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ore.proebiz.com/docs/josephine/pl/Wymagania_techniczne_sw_JOSEPHINE.pdf"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18955-706D-5E44-92A2-3060701BF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19247</Words>
  <Characters>115482</Characters>
  <Application>Microsoft Office Word</Application>
  <DocSecurity>0</DocSecurity>
  <Lines>962</Lines>
  <Paragraphs>268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134461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2026-07-10T10:41:00Z</dcterms:created>
  <dcterms:modified xsi:type="dcterms:W3CDTF">2026-07-16T17:37:00Z</dcterms:modified>
</cp:coreProperties>
</file>