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A83415" w14:textId="77777777" w:rsidR="008A2878" w:rsidRDefault="00000000">
      <w:r>
        <w:t>Znak spr.: SA.270.4.5.2026</w:t>
      </w:r>
    </w:p>
    <w:p w14:paraId="65E2D3A8" w14:textId="77777777" w:rsidR="008A2878" w:rsidRDefault="00000000">
      <w:pPr>
        <w:jc w:val="right"/>
      </w:pPr>
      <w:r>
        <w:rPr>
          <w:b/>
        </w:rPr>
        <w:t>Załącznik nr 5a do SWZ</w:t>
      </w:r>
    </w:p>
    <w:p w14:paraId="49DEBF8E" w14:textId="77777777" w:rsidR="008A2878" w:rsidRDefault="008A2878"/>
    <w:p w14:paraId="0167772B" w14:textId="77777777" w:rsidR="008A2878" w:rsidRDefault="00000000">
      <w:r>
        <w:t>__________________________________________________________</w:t>
      </w:r>
    </w:p>
    <w:p w14:paraId="79535228" w14:textId="77777777" w:rsidR="008A2878" w:rsidRDefault="00000000">
      <w:r>
        <w:t>__________________________________________________________</w:t>
      </w:r>
    </w:p>
    <w:p w14:paraId="0C83C8D0" w14:textId="77777777" w:rsidR="008A2878" w:rsidRDefault="00000000">
      <w:r>
        <w:rPr>
          <w:i/>
          <w:sz w:val="16"/>
        </w:rPr>
        <w:t>(Nazwa i adres Wykonawcy, nr NIP)</w:t>
      </w:r>
    </w:p>
    <w:p w14:paraId="36BB9161" w14:textId="77777777" w:rsidR="008A2878" w:rsidRDefault="00000000">
      <w:pPr>
        <w:spacing w:before="40"/>
        <w:jc w:val="right"/>
      </w:pPr>
      <w:r>
        <w:t>_____________________________________________, dnia _____________ r.</w:t>
      </w:r>
    </w:p>
    <w:p w14:paraId="54C50A75" w14:textId="77777777" w:rsidR="008A2878" w:rsidRDefault="00000000">
      <w:pPr>
        <w:keepNext/>
        <w:spacing w:before="100"/>
        <w:jc w:val="center"/>
      </w:pPr>
      <w:r>
        <w:rPr>
          <w:b/>
          <w:sz w:val="22"/>
        </w:rPr>
        <w:t>OŚWIADCZENIE WYKONAWCY</w:t>
      </w:r>
    </w:p>
    <w:p w14:paraId="262F0AA4" w14:textId="77777777" w:rsidR="008A2878" w:rsidRDefault="00000000">
      <w:pPr>
        <w:keepNext/>
        <w:spacing w:after="80"/>
        <w:jc w:val="center"/>
      </w:pPr>
      <w:r>
        <w:rPr>
          <w:b/>
          <w:sz w:val="22"/>
        </w:rPr>
        <w:t>O AKTUALNOŚCI INFORMACJI ZAWARTYCH W OŚWIADCZENIU,</w:t>
      </w:r>
      <w:r>
        <w:rPr>
          <w:b/>
          <w:sz w:val="22"/>
        </w:rPr>
        <w:br/>
        <w:t>O KTÓRYM MOWA W ART. 125 UST. 1 USTAWY PZP</w:t>
      </w:r>
    </w:p>
    <w:p w14:paraId="75B7EAC6" w14:textId="77777777" w:rsidR="008A2878" w:rsidRDefault="00000000">
      <w:pPr>
        <w:spacing w:after="60"/>
        <w:jc w:val="both"/>
      </w:pPr>
      <w:r>
        <w:t xml:space="preserve">Na potrzeby postępowania o udzielenie zamówienia publicznego prowadzonego przez </w:t>
      </w:r>
      <w:r>
        <w:rPr>
          <w:b/>
        </w:rPr>
        <w:t>Nadleśnictwo Cierpiszewo</w:t>
      </w:r>
      <w:r>
        <w:t xml:space="preserve"> w trybie podstawowym z możliwością negocjacji, o którym mowa w art. 275 pkt 2 ustawy Pzp, na zadanie: </w:t>
      </w:r>
      <w:r>
        <w:rPr>
          <w:b/>
        </w:rPr>
        <w:t>„Przebudowa zbiornika retencyjnego na zbiornik ppoż w leśnictwie Nieszawka”</w:t>
      </w:r>
      <w:r>
        <w:t>, w odpowiedzi na wezwanie Zamawiającego wystosowane na podstawie art. 274 ust. 1 ustawy Pzp,</w:t>
      </w:r>
    </w:p>
    <w:p w14:paraId="2BB6ACC9" w14:textId="77777777" w:rsidR="008A2878" w:rsidRDefault="00000000">
      <w:pPr>
        <w:spacing w:before="60"/>
      </w:pPr>
      <w:r>
        <w:t xml:space="preserve">Ja niżej podpisany/a: </w:t>
      </w:r>
    </w:p>
    <w:p w14:paraId="1A0F626E" w14:textId="77777777" w:rsidR="008A2878" w:rsidRDefault="00000000">
      <w:r>
        <w:t>________________________________________________________________________________</w:t>
      </w:r>
    </w:p>
    <w:p w14:paraId="5B3FCD68" w14:textId="77777777" w:rsidR="008A2878" w:rsidRDefault="00000000">
      <w:r>
        <w:t>działając w imieniu i na rzecz:</w:t>
      </w:r>
    </w:p>
    <w:p w14:paraId="39B7F881" w14:textId="77777777" w:rsidR="008A2878" w:rsidRDefault="00000000">
      <w:r>
        <w:t>________________________________________________________________________________</w:t>
      </w:r>
    </w:p>
    <w:p w14:paraId="61C55204" w14:textId="77777777" w:rsidR="008A2878" w:rsidRDefault="00000000">
      <w:r>
        <w:t>________________________________________________________________________________</w:t>
      </w:r>
    </w:p>
    <w:p w14:paraId="69E84588" w14:textId="77777777" w:rsidR="008A2878" w:rsidRDefault="00000000">
      <w:pPr>
        <w:spacing w:before="80" w:after="40"/>
        <w:jc w:val="both"/>
      </w:pPr>
      <w:r>
        <w:t>oświadczam, że informacje zawarte w oświadczeniu Wykonawcy o braku podstaw wykluczenia, złożonym wraz z ofertą na podstawie art. 125 ust. 1 ustawy Pzp, są aktualne na dzień złożenia niniejszego oświadczenia w zakresie następujących podstaw wykluczenia wskazanych przez Zamawiającego:</w:t>
      </w:r>
    </w:p>
    <w:p w14:paraId="0EC069B2" w14:textId="77777777" w:rsidR="008A2878" w:rsidRDefault="00000000">
      <w:pPr>
        <w:ind w:left="340" w:hanging="227"/>
        <w:jc w:val="both"/>
      </w:pPr>
      <w:r>
        <w:rPr>
          <w:b/>
        </w:rPr>
        <w:t>• art. 108 ust. 1 pkt 3 ustawy Pzp</w:t>
      </w:r>
      <w:r>
        <w:t>;</w:t>
      </w:r>
    </w:p>
    <w:p w14:paraId="06A38BBD" w14:textId="77777777" w:rsidR="008A2878" w:rsidRDefault="00000000">
      <w:pPr>
        <w:ind w:left="340" w:hanging="227"/>
        <w:jc w:val="both"/>
      </w:pPr>
      <w:r>
        <w:rPr>
          <w:b/>
        </w:rPr>
        <w:t>• art. 108 ust. 1 pkt 4 ustawy Pzp</w:t>
      </w:r>
      <w:r>
        <w:t xml:space="preserve"> - w zakresie dotyczącym orzeczenia zakazu ubiegania się o zamówienie publiczne tytułem środka zapobiegawczego;</w:t>
      </w:r>
    </w:p>
    <w:p w14:paraId="4B347C5E" w14:textId="77777777" w:rsidR="008A2878" w:rsidRDefault="00000000">
      <w:pPr>
        <w:ind w:left="340" w:hanging="227"/>
        <w:jc w:val="both"/>
      </w:pPr>
      <w:r>
        <w:rPr>
          <w:b/>
        </w:rPr>
        <w:t>• art. 108 ust. 1 pkt 5 ustawy Pzp</w:t>
      </w:r>
      <w:r>
        <w:t xml:space="preserve"> - w zakresie dotyczącym zawarcia z innymi wykonawcami porozumienia mającego na celu zakłócenie konkurencji;</w:t>
      </w:r>
    </w:p>
    <w:p w14:paraId="37941085" w14:textId="77777777" w:rsidR="008A2878" w:rsidRDefault="00000000">
      <w:pPr>
        <w:ind w:left="340" w:hanging="227"/>
        <w:jc w:val="both"/>
      </w:pPr>
      <w:r>
        <w:rPr>
          <w:b/>
        </w:rPr>
        <w:t>• art. 108 ust. 1 pkt 6 ustawy Pzp</w:t>
      </w:r>
      <w:r>
        <w:t>;</w:t>
      </w:r>
    </w:p>
    <w:p w14:paraId="464A8726" w14:textId="77777777" w:rsidR="008A2878" w:rsidRDefault="00000000">
      <w:pPr>
        <w:ind w:left="340" w:hanging="227"/>
        <w:jc w:val="both"/>
      </w:pPr>
      <w:r>
        <w:rPr>
          <w:b/>
        </w:rPr>
        <w:t>• art. 109 ust. 1 pkt 1 ustawy Pzp</w:t>
      </w:r>
      <w:r>
        <w:t xml:space="preserve"> - w zakresie naruszenia obowiązków dotyczących płatności podatków i opłat lokalnych;</w:t>
      </w:r>
    </w:p>
    <w:p w14:paraId="342F8590" w14:textId="77777777" w:rsidR="008A2878" w:rsidRDefault="00000000">
      <w:pPr>
        <w:ind w:left="340" w:hanging="227"/>
        <w:jc w:val="both"/>
      </w:pPr>
      <w:r>
        <w:rPr>
          <w:b/>
        </w:rPr>
        <w:t>• art. 109 ust. 1 pkt 2 lit. b ustawy Pzp</w:t>
      </w:r>
      <w:r>
        <w:t xml:space="preserve"> - w zakresie ukarania za wykroczenie, za które wymierzono karę ograniczenia wolności lub karę grzywny;</w:t>
      </w:r>
    </w:p>
    <w:p w14:paraId="1E23A71A" w14:textId="77777777" w:rsidR="008A2878" w:rsidRDefault="00000000">
      <w:pPr>
        <w:ind w:left="340" w:hanging="227"/>
        <w:jc w:val="both"/>
      </w:pPr>
      <w:r>
        <w:rPr>
          <w:b/>
        </w:rPr>
        <w:t>• art. 109 ust. 1 pkt 2 lit. c ustawy Pzp</w:t>
      </w:r>
      <w:r>
        <w:t>;</w:t>
      </w:r>
    </w:p>
    <w:p w14:paraId="58CE565A" w14:textId="77777777" w:rsidR="008A2878" w:rsidRDefault="00000000">
      <w:pPr>
        <w:ind w:left="340" w:hanging="227"/>
        <w:jc w:val="both"/>
      </w:pPr>
      <w:r>
        <w:rPr>
          <w:b/>
        </w:rPr>
        <w:t>• art. 109 ust. 1 pkt 3 ustawy Pzp</w:t>
      </w:r>
      <w:r>
        <w:t xml:space="preserve"> - w zakresie ukarania za wykroczenie, za które wymierzono karę ograniczenia wolności lub karę grzywny;</w:t>
      </w:r>
    </w:p>
    <w:p w14:paraId="7ED3A697" w14:textId="77777777" w:rsidR="008A2878" w:rsidRDefault="00000000">
      <w:pPr>
        <w:ind w:left="340" w:hanging="227"/>
        <w:jc w:val="both"/>
      </w:pPr>
      <w:r>
        <w:rPr>
          <w:b/>
        </w:rPr>
        <w:t>• art. 109 ust. 1 pkt 5-10 ustawy Pzp</w:t>
      </w:r>
      <w:r>
        <w:t>;</w:t>
      </w:r>
    </w:p>
    <w:p w14:paraId="18AADE47" w14:textId="77777777" w:rsidR="008A2878" w:rsidRDefault="00000000">
      <w:pPr>
        <w:ind w:left="340" w:hanging="227"/>
        <w:jc w:val="both"/>
      </w:pPr>
      <w:r>
        <w:rPr>
          <w:b/>
        </w:rPr>
        <w:t>• art. 7 ust. 1 pkt 1-3 ustawy z dnia 13 kwietnia 2022 r. o szczególnych rozwiązaniach w zakresie przeciwdziałania wspieraniu agresji na Ukrainę oraz służących ochronie bezpieczeństwa narodowego</w:t>
      </w:r>
      <w:r>
        <w:t>;</w:t>
      </w:r>
    </w:p>
    <w:p w14:paraId="6E1E012A" w14:textId="77777777" w:rsidR="008A2878" w:rsidRDefault="00000000">
      <w:pPr>
        <w:keepNext/>
        <w:spacing w:before="140" w:after="60"/>
      </w:pPr>
      <w:r>
        <w:rPr>
          <w:b/>
        </w:rPr>
        <w:t>Należy zaznaczyć właściwy wariant:</w:t>
      </w:r>
    </w:p>
    <w:p w14:paraId="101F8B04" w14:textId="77777777" w:rsidR="008A2878" w:rsidRDefault="00000000">
      <w:pPr>
        <w:spacing w:after="80"/>
        <w:jc w:val="both"/>
      </w:pPr>
      <w:r>
        <w:rPr>
          <w:b/>
        </w:rPr>
        <w:t xml:space="preserve">[  ] WARIANT I - </w:t>
      </w:r>
      <w:r>
        <w:t>wszystkie informacje wskazane powyżej pozostają aktualne i wobec Wykonawcy nie zachodzi żadna z wymienionych podstaw wykluczenia.</w:t>
      </w:r>
    </w:p>
    <w:p w14:paraId="2524DB84" w14:textId="77777777" w:rsidR="008A2878" w:rsidRDefault="00000000">
      <w:pPr>
        <w:spacing w:after="60"/>
        <w:jc w:val="both"/>
      </w:pPr>
      <w:r>
        <w:rPr>
          <w:b/>
        </w:rPr>
        <w:t xml:space="preserve">[  ] WARIANT II - </w:t>
      </w:r>
      <w:r>
        <w:t>nastąpiła zmiana informacji zawartych w oświadczeniu złożonym na podstawie art. 125 ust. 1 ustawy Pzp. Poniżej wskazuję zakres i okoliczności zmiany:</w:t>
      </w:r>
    </w:p>
    <w:p w14:paraId="1206203C" w14:textId="77777777" w:rsidR="008A2878" w:rsidRDefault="00000000">
      <w:r>
        <w:t>________________________________________________________________________________</w:t>
      </w:r>
    </w:p>
    <w:p w14:paraId="100F6A01" w14:textId="77777777" w:rsidR="008A2878" w:rsidRDefault="00000000">
      <w:r>
        <w:t>________________________________________________________________________________</w:t>
      </w:r>
    </w:p>
    <w:p w14:paraId="3A62516D" w14:textId="77777777" w:rsidR="008A2878" w:rsidRDefault="00000000">
      <w:pPr>
        <w:spacing w:before="80" w:after="40"/>
        <w:jc w:val="both"/>
      </w:pPr>
      <w:r>
        <w:t xml:space="preserve">Oświadczam, że wszystkie informacje podane w niniejszym oświadczeniu są aktualne i zgodne z prawdą oraz zostały przedstawione z pełną świadomością konsekwencji </w:t>
      </w:r>
      <w:proofErr w:type="spellStart"/>
      <w:r>
        <w:t>wprowadzenia</w:t>
      </w:r>
      <w:proofErr w:type="spellEnd"/>
      <w:r>
        <w:t xml:space="preserve"> Zamawiającego w </w:t>
      </w:r>
      <w:proofErr w:type="spellStart"/>
      <w:r>
        <w:t>błąd</w:t>
      </w:r>
      <w:proofErr w:type="spellEnd"/>
      <w:r>
        <w:t>.</w:t>
      </w:r>
    </w:p>
    <w:p w14:paraId="50F96408" w14:textId="77777777" w:rsidR="00BF2A28" w:rsidRDefault="00BF2A28">
      <w:pPr>
        <w:spacing w:before="80" w:after="40"/>
        <w:jc w:val="both"/>
      </w:pPr>
    </w:p>
    <w:p w14:paraId="57610682" w14:textId="77777777" w:rsidR="00BF2A28" w:rsidRDefault="00BF2A28">
      <w:pPr>
        <w:spacing w:before="80" w:after="40"/>
        <w:jc w:val="both"/>
      </w:pPr>
    </w:p>
    <w:p w14:paraId="7CBF6A0A" w14:textId="77777777" w:rsidR="00BF2A28" w:rsidRDefault="00BF2A28">
      <w:pPr>
        <w:spacing w:before="80" w:after="40"/>
        <w:jc w:val="both"/>
      </w:pPr>
    </w:p>
    <w:p w14:paraId="68DA8AC0" w14:textId="77777777" w:rsidR="008A2878" w:rsidRDefault="00000000">
      <w:pPr>
        <w:spacing w:before="120"/>
        <w:jc w:val="right"/>
      </w:pPr>
      <w:r>
        <w:t>_____________________________________</w:t>
      </w:r>
    </w:p>
    <w:p w14:paraId="2309E4E2" w14:textId="77777777" w:rsidR="008A2878" w:rsidRDefault="00000000">
      <w:pPr>
        <w:jc w:val="right"/>
      </w:pPr>
      <w:r>
        <w:rPr>
          <w:i/>
          <w:sz w:val="16"/>
        </w:rPr>
        <w:t>(podpis Wykonawcy lub osoby uprawnionej</w:t>
      </w:r>
      <w:r>
        <w:rPr>
          <w:i/>
          <w:sz w:val="16"/>
        </w:rPr>
        <w:br/>
        <w:t>do jego reprezentowania)</w:t>
      </w:r>
    </w:p>
    <w:p w14:paraId="4D9E729D" w14:textId="77777777" w:rsidR="008A2878" w:rsidRDefault="00000000">
      <w:pPr>
        <w:spacing w:before="100"/>
        <w:jc w:val="both"/>
      </w:pPr>
      <w:r>
        <w:rPr>
          <w:b/>
          <w:sz w:val="16"/>
        </w:rPr>
        <w:t>Uwaga:</w:t>
      </w:r>
      <w:r>
        <w:rPr>
          <w:sz w:val="16"/>
        </w:rPr>
        <w:t xml:space="preserve"> Oświadczenie składa się w zakresie wskazanym w wezwaniu Zamawiającego. W przypadku posługiwania się ważnym i niezawieszonym certyfikatem wykonawców zamówień publicznych oświadczenie składa się w zakresie niepotwierdzonym certyfikatem, z uwzględnieniem art. 124 ust. 4 ustawy Pzp. Każdy z Wykonawców wspólnie ubiegających się o udzielenie zamówienia składa oświadczenie odrębnie.</w:t>
      </w:r>
    </w:p>
    <w:p w14:paraId="529FD9EF" w14:textId="77777777" w:rsidR="008A2878" w:rsidRDefault="00000000">
      <w:pPr>
        <w:spacing w:before="80"/>
        <w:jc w:val="both"/>
      </w:pPr>
      <w:r>
        <w:rPr>
          <w:sz w:val="16"/>
        </w:rPr>
        <w:t>Dokument składa się w formie elektronicznej, tj. opatrzony kwalifikowanym podpisem elektronicznym, albo w postaci elektronicznej opatrzonej podpisem zaufanym lub podpisem osobistym, zgodnie z wymaganiami określonymi w SWZ i ustawie Pzp.</w:t>
      </w:r>
    </w:p>
    <w:sectPr w:rsidR="008A2878" w:rsidSect="00034616">
      <w:footerReference w:type="default" r:id="rId8"/>
      <w:pgSz w:w="11906" w:h="16838"/>
      <w:pgMar w:top="510" w:right="1134" w:bottom="624" w:left="1134" w:header="283" w:footer="39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2BC1DF" w14:textId="77777777" w:rsidR="0091516D" w:rsidRDefault="0091516D">
      <w:r>
        <w:separator/>
      </w:r>
    </w:p>
  </w:endnote>
  <w:endnote w:type="continuationSeparator" w:id="0">
    <w:p w14:paraId="1B52DE32" w14:textId="77777777" w:rsidR="0091516D" w:rsidRDefault="009151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B28CD8" w14:textId="77777777" w:rsidR="008A2878" w:rsidRDefault="00000000">
    <w:pPr>
      <w:pStyle w:val="Stopka"/>
      <w:jc w:val="right"/>
    </w:pPr>
    <w:r>
      <w:rPr>
        <w:sz w:val="18"/>
      </w:rPr>
      <w:t xml:space="preserve">Strona </w:t>
    </w:r>
    <w:r>
      <w:fldChar w:fldCharType="begin"/>
    </w:r>
    <w:r>
      <w:instrText xml:space="preserve"> PAGE </w:instrText>
    </w:r>
    <w:r w:rsidR="00BF2A28">
      <w:fldChar w:fldCharType="separate"/>
    </w:r>
    <w:r w:rsidR="00BF2A28">
      <w:rPr>
        <w:noProof/>
      </w:rPr>
      <w:t>1</w:t>
    </w:r>
    <w:r>
      <w:fldChar w:fldCharType="end"/>
    </w:r>
    <w:r>
      <w:rPr>
        <w:sz w:val="18"/>
      </w:rPr>
      <w:t xml:space="preserve"> z </w:t>
    </w:r>
    <w:fldSimple w:instr=" NUMPAGES ">
      <w:r w:rsidR="00BF2A28">
        <w:rPr>
          <w:noProof/>
        </w:rPr>
        <w:t>1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187FBC" w14:textId="77777777" w:rsidR="0091516D" w:rsidRDefault="0091516D">
      <w:r>
        <w:separator/>
      </w:r>
    </w:p>
  </w:footnote>
  <w:footnote w:type="continuationSeparator" w:id="0">
    <w:p w14:paraId="2B7807F4" w14:textId="77777777" w:rsidR="0091516D" w:rsidRDefault="0091516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642033112">
    <w:abstractNumId w:val="8"/>
  </w:num>
  <w:num w:numId="2" w16cid:durableId="1415055497">
    <w:abstractNumId w:val="6"/>
  </w:num>
  <w:num w:numId="3" w16cid:durableId="721514950">
    <w:abstractNumId w:val="5"/>
  </w:num>
  <w:num w:numId="4" w16cid:durableId="4019796">
    <w:abstractNumId w:val="4"/>
  </w:num>
  <w:num w:numId="5" w16cid:durableId="677774870">
    <w:abstractNumId w:val="7"/>
  </w:num>
  <w:num w:numId="6" w16cid:durableId="1108620459">
    <w:abstractNumId w:val="3"/>
  </w:num>
  <w:num w:numId="7" w16cid:durableId="1348866545">
    <w:abstractNumId w:val="2"/>
  </w:num>
  <w:num w:numId="8" w16cid:durableId="1569655853">
    <w:abstractNumId w:val="1"/>
  </w:num>
  <w:num w:numId="9" w16cid:durableId="5977555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867CA"/>
    <w:rsid w:val="0029639D"/>
    <w:rsid w:val="00326F90"/>
    <w:rsid w:val="008A2878"/>
    <w:rsid w:val="0091516D"/>
    <w:rsid w:val="00AA1D8D"/>
    <w:rsid w:val="00B47730"/>
    <w:rsid w:val="00BF2A28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B16B1BB"/>
  <w14:defaultImageDpi w14:val="300"/>
  <w15:docId w15:val="{C6C6341F-9B3B-417E-8182-2669F1DFBE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93F"/>
    <w:pPr>
      <w:spacing w:after="0" w:line="240" w:lineRule="auto"/>
    </w:pPr>
    <w:rPr>
      <w:rFonts w:ascii="Cambria" w:eastAsia="Cambria" w:hAnsi="Cambria"/>
      <w:sz w:val="2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546</Words>
  <Characters>3279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3818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Oświadczenie Wykonawcy o aktualności informacji - SA.270.4.5.2026</dc:title>
  <dc:subject>Załącznik nr 5a do SWZ</dc:subject>
  <dc:creator>Nadleśnictwo Cierpiszewo</dc:creator>
  <cp:keywords>Pzp, art. 125, art. 274, oświadczenie o aktualności informacji</cp:keywords>
  <dc:description>generated by python-docx</dc:description>
  <cp:lastModifiedBy>1226 N.Cierpiszewo Barbara Widlińska</cp:lastModifiedBy>
  <cp:revision>2</cp:revision>
  <dcterms:created xsi:type="dcterms:W3CDTF">2026-07-22T10:27:00Z</dcterms:created>
  <dcterms:modified xsi:type="dcterms:W3CDTF">2026-07-22T10:27:00Z</dcterms:modified>
  <cp:category/>
</cp:coreProperties>
</file>