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2BE9D6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B6863E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48C7A6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1FFDF3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2E5E3A88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FF8326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1FB329DC" w14:textId="77777777" w:rsidR="00A04FB0" w:rsidRPr="003244CB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3759A17B" w14:textId="77777777" w:rsidR="00A04FB0" w:rsidRPr="003244CB" w:rsidRDefault="00A04FB0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(Adres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poczty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e-mail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>)</w:t>
      </w:r>
    </w:p>
    <w:bookmarkEnd w:id="0"/>
    <w:p w14:paraId="0494CD3F" w14:textId="77777777" w:rsidR="00474536" w:rsidRPr="003244CB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5B928A08" w14:textId="77777777" w:rsidR="00474536" w:rsidRPr="003244CB" w:rsidRDefault="00474536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(NIP)</w:t>
      </w:r>
    </w:p>
    <w:p w14:paraId="1FC62BD3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08C0C1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67B9221A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E256C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6ACE823D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674E7B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093A82F4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4BE7BF2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AA5BA52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414">
        <w:rPr>
          <w:rFonts w:ascii="Cambria" w:hAnsi="Cambria" w:cs="Arial"/>
          <w:b/>
          <w:bCs/>
          <w:sz w:val="22"/>
          <w:szCs w:val="22"/>
        </w:rPr>
        <w:t>Żołędowo</w:t>
      </w:r>
    </w:p>
    <w:p w14:paraId="02E9B99A" w14:textId="77777777" w:rsidR="007A5DD6" w:rsidRPr="007A5DD6" w:rsidRDefault="00BD4414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Parkowa 4A</w:t>
      </w:r>
    </w:p>
    <w:p w14:paraId="5B820C4E" w14:textId="77777777" w:rsidR="00913F5B" w:rsidRPr="00BB7ACB" w:rsidRDefault="00BD4414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86-031 Osielsko</w:t>
      </w:r>
    </w:p>
    <w:p w14:paraId="271EF17E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23417E" w14:textId="7B801C8C" w:rsidR="00916821" w:rsidRPr="00474536" w:rsidRDefault="00916821" w:rsidP="002E17AA">
      <w:pPr>
        <w:jc w:val="both"/>
        <w:rPr>
          <w:rFonts w:ascii="Cambria" w:hAnsi="Cambria" w:cs="Arial"/>
          <w:b/>
          <w:i/>
          <w:sz w:val="22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697DA9">
        <w:rPr>
          <w:rFonts w:ascii="Cambria" w:hAnsi="Cambria" w:cs="Arial"/>
          <w:bCs/>
          <w:sz w:val="22"/>
          <w:szCs w:val="22"/>
        </w:rPr>
        <w:t>zamówieniu</w:t>
      </w:r>
      <w:r w:rsidRPr="00EB5DE3">
        <w:rPr>
          <w:rFonts w:ascii="Cambria" w:hAnsi="Cambria" w:cs="Arial"/>
          <w:bCs/>
          <w:sz w:val="22"/>
          <w:szCs w:val="22"/>
        </w:rPr>
        <w:t xml:space="preserve"> </w:t>
      </w:r>
      <w:r w:rsidR="00697DA9">
        <w:rPr>
          <w:rFonts w:ascii="Cambria" w:hAnsi="Cambria" w:cs="Arial"/>
          <w:bCs/>
          <w:sz w:val="22"/>
          <w:szCs w:val="22"/>
        </w:rPr>
        <w:t>pn.</w:t>
      </w:r>
      <w:r w:rsidR="00697DA9">
        <w:rPr>
          <w:rFonts w:ascii="Cambria" w:hAnsi="Cambria"/>
          <w:b/>
          <w:i/>
          <w:sz w:val="22"/>
          <w:szCs w:val="22"/>
          <w:lang w:eastAsia="pl-PL"/>
        </w:rPr>
        <w:t xml:space="preserve">  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„Utrzymanie przejezdności dróg leśnych na terenie Nadleśnictwa </w:t>
      </w:r>
      <w:r w:rsidR="00BD4414">
        <w:rPr>
          <w:rFonts w:ascii="Cambria" w:hAnsi="Cambria" w:cs="Arial"/>
          <w:b/>
          <w:i/>
          <w:sz w:val="22"/>
          <w:szCs w:val="24"/>
        </w:rPr>
        <w:t>Żołędowo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 w roku 202</w:t>
      </w:r>
      <w:r w:rsidR="00CE02D9">
        <w:rPr>
          <w:rFonts w:ascii="Cambria" w:hAnsi="Cambria" w:cs="Arial"/>
          <w:b/>
          <w:i/>
          <w:sz w:val="22"/>
          <w:szCs w:val="24"/>
        </w:rPr>
        <w:t>6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”</w:t>
      </w:r>
      <w:r w:rsidR="00474536">
        <w:rPr>
          <w:rFonts w:ascii="Cambria" w:hAnsi="Cambria" w:cs="Arial"/>
          <w:b/>
          <w:i/>
          <w:sz w:val="22"/>
          <w:szCs w:val="24"/>
        </w:rPr>
        <w:t xml:space="preserve">,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2E17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A04FB0">
        <w:rPr>
          <w:rFonts w:ascii="Cambria" w:hAnsi="Cambria" w:cs="Arial"/>
          <w:bCs/>
          <w:sz w:val="22"/>
          <w:szCs w:val="22"/>
        </w:rPr>
        <w:t>w zakresie okre</w:t>
      </w:r>
      <w:r w:rsidR="002E17AA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A04FB0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A04FB0">
        <w:rPr>
          <w:rFonts w:ascii="Cambria" w:hAnsi="Cambria" w:cs="Arial"/>
          <w:bCs/>
          <w:sz w:val="22"/>
          <w:szCs w:val="22"/>
        </w:rPr>
        <w:t>następujących warunkach:</w:t>
      </w:r>
    </w:p>
    <w:p w14:paraId="08946CFF" w14:textId="4926D073" w:rsidR="00A82D75" w:rsidRPr="000C37E1" w:rsidRDefault="00BE34C1" w:rsidP="002E17AA">
      <w:pPr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133"/>
        <w:gridCol w:w="1326"/>
        <w:gridCol w:w="1408"/>
        <w:gridCol w:w="1599"/>
        <w:gridCol w:w="2173"/>
      </w:tblGrid>
      <w:tr w:rsidR="004D1D7A" w:rsidRPr="000C37E1" w14:paraId="1A2DBE6C" w14:textId="77777777" w:rsidTr="004D1D7A">
        <w:trPr>
          <w:trHeight w:val="278"/>
        </w:trPr>
        <w:tc>
          <w:tcPr>
            <w:tcW w:w="2387" w:type="dxa"/>
            <w:vMerge w:val="restart"/>
          </w:tcPr>
          <w:p w14:paraId="41262D88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70AD8B67" w14:textId="070A3697" w:rsidR="004D1D7A" w:rsidRPr="004D1D7A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>
              <w:rPr>
                <w:b/>
                <w:bCs/>
                <w:sz w:val="22"/>
                <w:lang w:eastAsia="pl-PL"/>
              </w:rPr>
              <w:t>Ogólna nazwa robót</w:t>
            </w:r>
          </w:p>
          <w:p w14:paraId="4CC9D5D2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133" w:type="dxa"/>
            <w:vMerge w:val="restart"/>
          </w:tcPr>
          <w:p w14:paraId="52A6AE45" w14:textId="62297FCE" w:rsidR="004D1D7A" w:rsidRPr="000C37E1" w:rsidRDefault="004D1D7A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Jednostka</w:t>
            </w:r>
          </w:p>
        </w:tc>
        <w:tc>
          <w:tcPr>
            <w:tcW w:w="1326" w:type="dxa"/>
            <w:vMerge w:val="restart"/>
          </w:tcPr>
          <w:p w14:paraId="75EC69BD" w14:textId="0136A8EC" w:rsidR="004D1D7A" w:rsidRPr="000C37E1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Cena jednostkowa netto (zł)</w:t>
            </w:r>
          </w:p>
        </w:tc>
        <w:tc>
          <w:tcPr>
            <w:tcW w:w="3007" w:type="dxa"/>
            <w:gridSpan w:val="2"/>
          </w:tcPr>
          <w:p w14:paraId="09A1601D" w14:textId="77777777" w:rsidR="004D1D7A" w:rsidRPr="000C37E1" w:rsidRDefault="004D1D7A" w:rsidP="000C37E1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73" w:type="dxa"/>
            <w:vMerge w:val="restart"/>
          </w:tcPr>
          <w:p w14:paraId="0EF0F41B" w14:textId="185B8232" w:rsidR="004D1D7A" w:rsidRPr="000C37E1" w:rsidRDefault="004D1D7A" w:rsidP="000C37E1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Cena</w:t>
            </w:r>
            <w:r>
              <w:rPr>
                <w:b/>
                <w:bCs/>
                <w:sz w:val="22"/>
                <w:lang w:eastAsia="pl-PL"/>
              </w:rPr>
              <w:t xml:space="preserve"> jednostkowa</w:t>
            </w:r>
            <w:r w:rsidRPr="000C37E1">
              <w:rPr>
                <w:b/>
                <w:bCs/>
                <w:sz w:val="22"/>
                <w:lang w:eastAsia="pl-PL"/>
              </w:rPr>
              <w:t xml:space="preserve"> brutto (zł)</w:t>
            </w:r>
          </w:p>
          <w:p w14:paraId="4CD172CB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4D1D7A" w:rsidRPr="009F60A7" w14:paraId="7DEC7DBA" w14:textId="77777777" w:rsidTr="004D1D7A">
        <w:trPr>
          <w:trHeight w:val="409"/>
        </w:trPr>
        <w:tc>
          <w:tcPr>
            <w:tcW w:w="2387" w:type="dxa"/>
            <w:vMerge/>
          </w:tcPr>
          <w:p w14:paraId="67EF058E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2AA311D9" w14:textId="77777777" w:rsidR="004D1D7A" w:rsidRPr="004D1D7A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</w:p>
        </w:tc>
        <w:tc>
          <w:tcPr>
            <w:tcW w:w="1326" w:type="dxa"/>
            <w:vMerge/>
          </w:tcPr>
          <w:p w14:paraId="57B50DFF" w14:textId="5F787165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08" w:type="dxa"/>
          </w:tcPr>
          <w:p w14:paraId="57E6E1AD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4F6C9538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599" w:type="dxa"/>
          </w:tcPr>
          <w:p w14:paraId="13A56A5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4BEDAC7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73" w:type="dxa"/>
            <w:vMerge/>
          </w:tcPr>
          <w:p w14:paraId="77FE9D7B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4D1D7A" w:rsidRPr="009F60A7" w14:paraId="18E823F1" w14:textId="77777777" w:rsidTr="004D1D7A">
        <w:trPr>
          <w:trHeight w:val="114"/>
        </w:trPr>
        <w:tc>
          <w:tcPr>
            <w:tcW w:w="2387" w:type="dxa"/>
            <w:vAlign w:val="center"/>
          </w:tcPr>
          <w:p w14:paraId="74A0471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133" w:type="dxa"/>
          </w:tcPr>
          <w:p w14:paraId="42E05A8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326" w:type="dxa"/>
            <w:vAlign w:val="center"/>
          </w:tcPr>
          <w:p w14:paraId="43D56886" w14:textId="4CF089B9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08" w:type="dxa"/>
            <w:vAlign w:val="center"/>
          </w:tcPr>
          <w:p w14:paraId="6D17A4A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599" w:type="dxa"/>
            <w:vAlign w:val="center"/>
          </w:tcPr>
          <w:p w14:paraId="3F15BCC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73" w:type="dxa"/>
            <w:vAlign w:val="center"/>
          </w:tcPr>
          <w:p w14:paraId="3FF79A5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4D1D7A" w:rsidRPr="009F60A7" w14:paraId="02684078" w14:textId="77777777" w:rsidTr="004D1D7A">
        <w:trPr>
          <w:trHeight w:val="572"/>
        </w:trPr>
        <w:tc>
          <w:tcPr>
            <w:tcW w:w="2387" w:type="dxa"/>
            <w:vAlign w:val="center"/>
          </w:tcPr>
          <w:p w14:paraId="5370FA2B" w14:textId="2DD7B067" w:rsidR="004D1D7A" w:rsidRDefault="004D1D7A" w:rsidP="009F60A7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Technologia – 20</w:t>
            </w:r>
            <w:r w:rsidRPr="0041765D">
              <w:rPr>
                <w:szCs w:val="24"/>
              </w:rPr>
              <w:t xml:space="preserve"> cm kruszywa</w:t>
            </w:r>
          </w:p>
        </w:tc>
        <w:tc>
          <w:tcPr>
            <w:tcW w:w="1133" w:type="dxa"/>
          </w:tcPr>
          <w:p w14:paraId="7F24C7AB" w14:textId="323CFD14" w:rsidR="004D1D7A" w:rsidRPr="009F60A7" w:rsidRDefault="00BE34C1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 m2</w:t>
            </w:r>
          </w:p>
        </w:tc>
        <w:tc>
          <w:tcPr>
            <w:tcW w:w="1326" w:type="dxa"/>
            <w:vAlign w:val="center"/>
          </w:tcPr>
          <w:p w14:paraId="303A2C5F" w14:textId="7812AA86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42C50FCE" w14:textId="4F9B9F55" w:rsidR="004D1D7A" w:rsidRDefault="004D1D7A" w:rsidP="000C37E1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1CFC1CC4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0EE8574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4D1D7A" w:rsidRPr="009F60A7" w14:paraId="4DEB1B59" w14:textId="77777777" w:rsidTr="004D1D7A">
        <w:trPr>
          <w:trHeight w:val="572"/>
        </w:trPr>
        <w:tc>
          <w:tcPr>
            <w:tcW w:w="7853" w:type="dxa"/>
            <w:gridSpan w:val="5"/>
            <w:vAlign w:val="center"/>
          </w:tcPr>
          <w:p w14:paraId="39CAEA09" w14:textId="3F85CCD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Suma stawek (cen) jednostkowych brutto</w:t>
            </w:r>
          </w:p>
        </w:tc>
        <w:tc>
          <w:tcPr>
            <w:tcW w:w="2173" w:type="dxa"/>
            <w:vAlign w:val="center"/>
          </w:tcPr>
          <w:p w14:paraId="3881281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7A657ADB" w14:textId="77777777" w:rsidR="00A3317C" w:rsidRDefault="00697DA9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2270A36" w14:textId="4BA88593" w:rsidR="007A5DD6" w:rsidRDefault="007A5DD6" w:rsidP="00CA2E0C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CA2E0C" w:rsidRPr="00CA2E0C">
        <w:rPr>
          <w:rFonts w:ascii="Cambria" w:hAnsi="Cambria" w:cs="Arial"/>
          <w:bCs/>
          <w:sz w:val="22"/>
          <w:szCs w:val="22"/>
        </w:rPr>
        <w:t>W podanej cenie zostały uwzględnione wszystkie koszty związane z</w:t>
      </w:r>
      <w:r w:rsidR="00CA2E0C">
        <w:rPr>
          <w:rFonts w:ascii="Cambria" w:hAnsi="Cambria" w:cs="Arial"/>
          <w:bCs/>
          <w:sz w:val="22"/>
          <w:szCs w:val="22"/>
        </w:rPr>
        <w:t xml:space="preserve"> </w:t>
      </w:r>
      <w:r w:rsidR="00CA2E0C" w:rsidRPr="00CA2E0C">
        <w:rPr>
          <w:rFonts w:ascii="Cambria" w:hAnsi="Cambria" w:cs="Arial"/>
          <w:bCs/>
          <w:sz w:val="22"/>
          <w:szCs w:val="22"/>
        </w:rPr>
        <w:t>wbudowaniem kruszywa na 1m2</w:t>
      </w:r>
    </w:p>
    <w:p w14:paraId="4EBF8DC3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25AE4B02" w14:textId="77777777" w:rsidR="000C37E1" w:rsidRPr="00FC040E" w:rsidRDefault="000C37E1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proofErr w:type="gramStart"/>
      <w:r w:rsidRPr="00521F4F">
        <w:rPr>
          <w:rFonts w:ascii="Cambria" w:hAnsi="Cambria" w:cs="Arial"/>
          <w:bCs/>
          <w:sz w:val="22"/>
          <w:szCs w:val="22"/>
        </w:rPr>
        <w:t>oferujemy  okres</w:t>
      </w:r>
      <w:proofErr w:type="gramEnd"/>
      <w:r w:rsidRPr="00521F4F">
        <w:rPr>
          <w:rFonts w:ascii="Cambria" w:hAnsi="Cambria" w:cs="Arial"/>
          <w:bCs/>
          <w:sz w:val="22"/>
          <w:szCs w:val="22"/>
        </w:rPr>
        <w:t xml:space="preserve">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 xml:space="preserve">y </w:t>
      </w:r>
      <w:r w:rsidR="00D410E6" w:rsidRPr="00CC508A">
        <w:rPr>
          <w:rFonts w:ascii="Cambria" w:hAnsi="Cambria" w:cs="Arial"/>
          <w:b/>
          <w:sz w:val="22"/>
          <w:szCs w:val="22"/>
        </w:rPr>
        <w:t>___________________ miesięcy</w:t>
      </w:r>
      <w:r w:rsidR="00D410E6" w:rsidRPr="00521F4F">
        <w:rPr>
          <w:rFonts w:ascii="Cambria" w:hAnsi="Cambria" w:cs="Arial"/>
          <w:bCs/>
          <w:sz w:val="22"/>
          <w:szCs w:val="22"/>
        </w:rPr>
        <w:t>.</w:t>
      </w:r>
      <w:r w:rsidR="00FC040E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i/>
          <w:sz w:val="22"/>
          <w:szCs w:val="22"/>
        </w:rPr>
        <w:t>(kryterium oceny</w:t>
      </w:r>
      <w:r w:rsidR="00FC040E" w:rsidRPr="00521F4F">
        <w:rPr>
          <w:rFonts w:ascii="Cambria" w:hAnsi="Cambria" w:cs="Arial"/>
          <w:bCs/>
          <w:i/>
          <w:sz w:val="22"/>
          <w:szCs w:val="22"/>
        </w:rPr>
        <w:t xml:space="preserve"> ofert – zgodnie z </w:t>
      </w:r>
      <w:r w:rsidRPr="00521F4F">
        <w:rPr>
          <w:rFonts w:ascii="Cambria" w:hAnsi="Cambria" w:cs="Arial"/>
          <w:bCs/>
          <w:i/>
          <w:sz w:val="22"/>
          <w:szCs w:val="22"/>
        </w:rPr>
        <w:t>Rozdziałem 1</w:t>
      </w:r>
      <w:r w:rsidR="00474536" w:rsidRPr="00521F4F">
        <w:rPr>
          <w:rFonts w:ascii="Cambria" w:hAnsi="Cambria" w:cs="Arial"/>
          <w:bCs/>
          <w:i/>
          <w:sz w:val="22"/>
          <w:szCs w:val="22"/>
        </w:rPr>
        <w:t>6</w:t>
      </w:r>
      <w:r w:rsidRPr="00521F4F">
        <w:rPr>
          <w:rFonts w:ascii="Cambria" w:hAnsi="Cambria" w:cs="Arial"/>
          <w:bCs/>
          <w:i/>
          <w:sz w:val="22"/>
          <w:szCs w:val="22"/>
        </w:rPr>
        <w:t xml:space="preserve">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2A80450C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15E5B57A" w14:textId="77777777" w:rsidR="000C37E1" w:rsidRPr="002E64B8" w:rsidRDefault="000C37E1" w:rsidP="003244CB">
      <w:pPr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286FD42D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652B876E" w14:textId="77777777" w:rsidR="00697DA9" w:rsidRPr="002E64B8" w:rsidRDefault="00697DA9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51F772EF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1D010ADA" w14:textId="77777777" w:rsidR="000C37E1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F860A3F" w14:textId="5DB51BB6" w:rsidR="000C37E1" w:rsidRPr="002E64B8" w:rsidRDefault="003244CB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2E64B8" w14:paraId="056DC8AE" w14:textId="77777777" w:rsidTr="00521F4F">
        <w:trPr>
          <w:trHeight w:val="758"/>
        </w:trPr>
        <w:tc>
          <w:tcPr>
            <w:tcW w:w="4810" w:type="dxa"/>
          </w:tcPr>
          <w:p w14:paraId="2443C684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688" w:type="dxa"/>
          </w:tcPr>
          <w:p w14:paraId="57236F32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2E64B8" w14:paraId="36C96AEB" w14:textId="77777777" w:rsidTr="00521F4F">
        <w:trPr>
          <w:trHeight w:val="319"/>
        </w:trPr>
        <w:tc>
          <w:tcPr>
            <w:tcW w:w="4810" w:type="dxa"/>
          </w:tcPr>
          <w:p w14:paraId="5FB863D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3FDA5A5D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2E64B8" w14:paraId="5617C882" w14:textId="77777777" w:rsidTr="00521F4F">
        <w:trPr>
          <w:trHeight w:val="136"/>
        </w:trPr>
        <w:tc>
          <w:tcPr>
            <w:tcW w:w="4810" w:type="dxa"/>
          </w:tcPr>
          <w:p w14:paraId="681777A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67557FE1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9740109" w14:textId="77777777" w:rsidR="00521F4F" w:rsidRDefault="00521F4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589FFF" w14:textId="300B3323" w:rsidR="000C37E1" w:rsidRPr="002E64B8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CFEB86D" w14:textId="0F301DFE" w:rsidR="000C37E1" w:rsidRPr="00B56EDD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0C37E1"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12F60FAF" w14:textId="77777777" w:rsidR="000C37E1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04C45723" w14:textId="1980A85C" w:rsidR="00521F4F" w:rsidRPr="006451EC" w:rsidRDefault="003244CB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521F4F">
        <w:rPr>
          <w:rFonts w:ascii="Cambria" w:hAnsi="Cambria" w:cs="Arial"/>
          <w:bCs/>
          <w:sz w:val="22"/>
          <w:szCs w:val="22"/>
        </w:rPr>
        <w:t xml:space="preserve">.           </w:t>
      </w:r>
      <w:r w:rsidR="00521F4F" w:rsidRPr="006451EC">
        <w:rPr>
          <w:rFonts w:ascii="Cambria" w:hAnsi="Cambria" w:cs="Arial"/>
          <w:bCs/>
          <w:sz w:val="22"/>
          <w:szCs w:val="22"/>
        </w:rPr>
        <w:t xml:space="preserve">Wadium wniesione w formie pieniężnej należy </w:t>
      </w:r>
      <w:r w:rsidR="007A00EF" w:rsidRPr="006451EC">
        <w:rPr>
          <w:rFonts w:ascii="Cambria" w:hAnsi="Cambria" w:cs="Arial"/>
          <w:bCs/>
          <w:sz w:val="22"/>
          <w:szCs w:val="22"/>
        </w:rPr>
        <w:t>zwrócić na</w:t>
      </w:r>
      <w:r w:rsidR="00521F4F" w:rsidRPr="006451EC">
        <w:rPr>
          <w:rFonts w:ascii="Cambria" w:hAnsi="Cambria" w:cs="Arial"/>
          <w:bCs/>
          <w:sz w:val="22"/>
          <w:szCs w:val="22"/>
        </w:rPr>
        <w:t xml:space="preserve"> konto bankowe nr</w:t>
      </w:r>
      <w:r w:rsidR="00521F4F">
        <w:rPr>
          <w:rFonts w:ascii="Cambria" w:hAnsi="Cambria" w:cs="Arial"/>
          <w:bCs/>
          <w:sz w:val="22"/>
          <w:szCs w:val="22"/>
        </w:rPr>
        <w:t>:</w:t>
      </w:r>
    </w:p>
    <w:p w14:paraId="7B4F93C8" w14:textId="77777777" w:rsidR="00521F4F" w:rsidRPr="002E64B8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14:paraId="36E55718" w14:textId="77777777" w:rsidR="00521F4F" w:rsidRPr="00B56EDD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174AFBE1" w14:textId="7C2C7BFE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Oświadczamy, iż realizując zamówienie będziemy stosować przepisy rozporządzenia Parlamentu Europejskiego i Rady (UE) 2016/679 z dnia 27 kwietnia 2016 r. w sprawie </w:t>
      </w:r>
      <w:r w:rsidRPr="00B56EDD">
        <w:rPr>
          <w:rFonts w:ascii="Cambria" w:hAnsi="Cambria" w:cs="Tahoma"/>
          <w:sz w:val="22"/>
          <w:szCs w:val="22"/>
          <w:lang w:eastAsia="pl-PL"/>
        </w:rPr>
        <w:lastRenderedPageBreak/>
        <w:t>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32AD9725" w14:textId="712290DC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488C26F4" w14:textId="6317B0BC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43BF478A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C285E5D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53B8D87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55566C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6854014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79C21B1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26955B4E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4ADC8A30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14:paraId="09AE3EE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7CAF5012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6C9FB8EC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14:paraId="468635A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14:paraId="25C48A74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0004EA0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6D4F25E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262DA5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355FFDB9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E95772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709D271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EDAEB68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F85AAA7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55F0B982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0F099F33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F2D1B60" w14:textId="77777777" w:rsidR="000C37E1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00802665" w14:textId="77777777" w:rsidR="000C37E1" w:rsidRPr="00B945D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 xml:space="preserve">Dokument </w:t>
      </w:r>
      <w:r>
        <w:rPr>
          <w:rFonts w:ascii="Cambria" w:hAnsi="Cambria" w:cs="Arial"/>
          <w:bCs/>
          <w:i/>
          <w:sz w:val="22"/>
          <w:szCs w:val="22"/>
        </w:rPr>
        <w:t xml:space="preserve">pod rygorem nieważności </w:t>
      </w:r>
      <w:r w:rsidRPr="00B945D9">
        <w:rPr>
          <w:rFonts w:ascii="Cambria" w:hAnsi="Cambria" w:cs="Arial"/>
          <w:bCs/>
          <w:i/>
          <w:sz w:val="22"/>
          <w:szCs w:val="22"/>
        </w:rPr>
        <w:t>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</w:t>
      </w:r>
      <w:proofErr w:type="gramStart"/>
      <w:r w:rsidRPr="00B945D9">
        <w:rPr>
          <w:rFonts w:ascii="Cambria" w:hAnsi="Cambria" w:cs="Arial"/>
          <w:bCs/>
          <w:i/>
          <w:sz w:val="22"/>
          <w:szCs w:val="22"/>
        </w:rPr>
        <w:t xml:space="preserve">elektronicznym </w:t>
      </w:r>
      <w:r>
        <w:rPr>
          <w:rFonts w:ascii="Cambria" w:hAnsi="Cambria" w:cs="Arial"/>
          <w:bCs/>
          <w:i/>
          <w:sz w:val="22"/>
          <w:szCs w:val="22"/>
        </w:rPr>
        <w:t>,</w:t>
      </w:r>
      <w:proofErr w:type="gramEnd"/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4F4D8F30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D7AFB81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0F6BB7" w14:textId="77777777" w:rsidR="004D3CB4" w:rsidRPr="004D3CB4" w:rsidRDefault="004D3CB4" w:rsidP="004D3C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D3CB4">
        <w:rPr>
          <w:rFonts w:ascii="Cambria" w:hAnsi="Cambria" w:cs="Arial"/>
          <w:bCs/>
          <w:sz w:val="22"/>
          <w:szCs w:val="22"/>
        </w:rPr>
        <w:br/>
      </w:r>
    </w:p>
    <w:p w14:paraId="44A41C07" w14:textId="77777777" w:rsidR="00A82D75" w:rsidRPr="00A82D75" w:rsidRDefault="00A82D75" w:rsidP="004D3C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93D4" w14:textId="77777777" w:rsidR="000B2670" w:rsidRDefault="000B2670">
      <w:r>
        <w:separator/>
      </w:r>
    </w:p>
  </w:endnote>
  <w:endnote w:type="continuationSeparator" w:id="0">
    <w:p w14:paraId="233E3A4B" w14:textId="77777777" w:rsidR="000B2670" w:rsidRDefault="000B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4FA19F" w14:textId="272D3F68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5B4CF9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5B4CF9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84008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94632" w14:textId="77777777" w:rsidR="000B2670" w:rsidRDefault="000B2670">
      <w:r>
        <w:separator/>
      </w:r>
    </w:p>
  </w:footnote>
  <w:footnote w:type="continuationSeparator" w:id="0">
    <w:p w14:paraId="2AD36ED5" w14:textId="77777777" w:rsidR="000B2670" w:rsidRDefault="000B2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148F" w14:textId="5D4E6B65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BA785C">
      <w:rPr>
        <w:rFonts w:ascii="Cambria" w:hAnsi="Cambr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DE63" w14:textId="77777777" w:rsidR="008D0891" w:rsidRDefault="008D0891" w:rsidP="00313DD1">
    <w:pPr>
      <w:pStyle w:val="Nagwek"/>
    </w:pPr>
  </w:p>
  <w:p w14:paraId="07C4647E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820730428">
    <w:abstractNumId w:val="2"/>
  </w:num>
  <w:num w:numId="2" w16cid:durableId="1758096273">
    <w:abstractNumId w:val="3"/>
  </w:num>
  <w:num w:numId="3" w16cid:durableId="1320693707">
    <w:abstractNumId w:val="4"/>
  </w:num>
  <w:num w:numId="4" w16cid:durableId="344668909">
    <w:abstractNumId w:val="5"/>
  </w:num>
  <w:num w:numId="5" w16cid:durableId="2011759172">
    <w:abstractNumId w:val="6"/>
  </w:num>
  <w:num w:numId="6" w16cid:durableId="1972900949">
    <w:abstractNumId w:val="7"/>
  </w:num>
  <w:num w:numId="7" w16cid:durableId="77602545">
    <w:abstractNumId w:val="10"/>
  </w:num>
  <w:num w:numId="8" w16cid:durableId="1465613116">
    <w:abstractNumId w:val="11"/>
  </w:num>
  <w:num w:numId="9" w16cid:durableId="1930387464">
    <w:abstractNumId w:val="61"/>
  </w:num>
  <w:num w:numId="10" w16cid:durableId="2001038648">
    <w:abstractNumId w:val="42"/>
  </w:num>
  <w:num w:numId="11" w16cid:durableId="1817646386">
    <w:abstractNumId w:val="51"/>
  </w:num>
  <w:num w:numId="12" w16cid:durableId="87384196">
    <w:abstractNumId w:val="50"/>
  </w:num>
  <w:num w:numId="13" w16cid:durableId="1200782733">
    <w:abstractNumId w:val="54"/>
  </w:num>
  <w:num w:numId="14" w16cid:durableId="1835950819">
    <w:abstractNumId w:val="63"/>
  </w:num>
  <w:num w:numId="15" w16cid:durableId="1837457792">
    <w:abstractNumId w:val="55"/>
  </w:num>
  <w:num w:numId="16" w16cid:durableId="1078748006">
    <w:abstractNumId w:val="31"/>
  </w:num>
  <w:num w:numId="17" w16cid:durableId="439565144">
    <w:abstractNumId w:val="46"/>
  </w:num>
  <w:num w:numId="18" w16cid:durableId="1514882485">
    <w:abstractNumId w:val="34"/>
  </w:num>
  <w:num w:numId="19" w16cid:durableId="813333345">
    <w:abstractNumId w:val="1"/>
  </w:num>
  <w:num w:numId="20" w16cid:durableId="1201211757">
    <w:abstractNumId w:val="45"/>
  </w:num>
  <w:num w:numId="21" w16cid:durableId="1949967572">
    <w:abstractNumId w:val="43"/>
  </w:num>
  <w:num w:numId="22" w16cid:durableId="1359745481">
    <w:abstractNumId w:val="33"/>
  </w:num>
  <w:num w:numId="23" w16cid:durableId="429589007">
    <w:abstractNumId w:val="32"/>
  </w:num>
  <w:num w:numId="24" w16cid:durableId="208342430">
    <w:abstractNumId w:val="29"/>
  </w:num>
  <w:num w:numId="25" w16cid:durableId="573780625">
    <w:abstractNumId w:val="41"/>
  </w:num>
  <w:num w:numId="26" w16cid:durableId="672339027">
    <w:abstractNumId w:val="27"/>
  </w:num>
  <w:num w:numId="27" w16cid:durableId="1509057803">
    <w:abstractNumId w:val="56"/>
  </w:num>
  <w:num w:numId="28" w16cid:durableId="1987010392">
    <w:abstractNumId w:val="48"/>
  </w:num>
  <w:num w:numId="29" w16cid:durableId="1972634477">
    <w:abstractNumId w:val="62"/>
  </w:num>
  <w:num w:numId="30" w16cid:durableId="404379091">
    <w:abstractNumId w:val="47"/>
  </w:num>
  <w:num w:numId="31" w16cid:durableId="941106635">
    <w:abstractNumId w:val="36"/>
  </w:num>
  <w:num w:numId="32" w16cid:durableId="593323057">
    <w:abstractNumId w:val="52"/>
  </w:num>
  <w:num w:numId="33" w16cid:durableId="1112673879">
    <w:abstractNumId w:val="0"/>
  </w:num>
  <w:num w:numId="34" w16cid:durableId="1600068473">
    <w:abstractNumId w:val="26"/>
  </w:num>
  <w:num w:numId="35" w16cid:durableId="2100639696">
    <w:abstractNumId w:val="35"/>
  </w:num>
  <w:num w:numId="36" w16cid:durableId="780496127">
    <w:abstractNumId w:val="59"/>
  </w:num>
  <w:num w:numId="37" w16cid:durableId="1681077418">
    <w:abstractNumId w:val="60"/>
  </w:num>
  <w:num w:numId="38" w16cid:durableId="1858277578">
    <w:abstractNumId w:val="30"/>
  </w:num>
  <w:num w:numId="39" w16cid:durableId="76951489">
    <w:abstractNumId w:val="57"/>
  </w:num>
  <w:num w:numId="40" w16cid:durableId="923338332">
    <w:abstractNumId w:val="53"/>
  </w:num>
  <w:num w:numId="41" w16cid:durableId="42875287">
    <w:abstractNumId w:val="40"/>
  </w:num>
  <w:num w:numId="42" w16cid:durableId="1442989216">
    <w:abstractNumId w:val="39"/>
  </w:num>
  <w:num w:numId="43" w16cid:durableId="1014768606">
    <w:abstractNumId w:val="58"/>
  </w:num>
  <w:num w:numId="44" w16cid:durableId="726026768">
    <w:abstractNumId w:val="28"/>
  </w:num>
  <w:num w:numId="45" w16cid:durableId="109668863">
    <w:abstractNumId w:val="37"/>
  </w:num>
  <w:num w:numId="46" w16cid:durableId="474299906">
    <w:abstractNumId w:val="38"/>
  </w:num>
  <w:num w:numId="47" w16cid:durableId="652375394">
    <w:abstractNumId w:val="44"/>
  </w:num>
  <w:num w:numId="48" w16cid:durableId="102112413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6E4C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670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433D"/>
    <w:rsid w:val="00106D64"/>
    <w:rsid w:val="00106FCC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795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223"/>
    <w:rsid w:val="00313DD1"/>
    <w:rsid w:val="00315CE6"/>
    <w:rsid w:val="00321FF8"/>
    <w:rsid w:val="00322136"/>
    <w:rsid w:val="0032236D"/>
    <w:rsid w:val="003244CB"/>
    <w:rsid w:val="00325C9D"/>
    <w:rsid w:val="003263A9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384D"/>
    <w:rsid w:val="00455AFF"/>
    <w:rsid w:val="00462831"/>
    <w:rsid w:val="004653F9"/>
    <w:rsid w:val="00466CF3"/>
    <w:rsid w:val="00467CA6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D7A"/>
    <w:rsid w:val="004D3A95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5FF5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4CF9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8BD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66FCF"/>
    <w:rsid w:val="00676705"/>
    <w:rsid w:val="006774DF"/>
    <w:rsid w:val="00680AFD"/>
    <w:rsid w:val="006828FB"/>
    <w:rsid w:val="0068329E"/>
    <w:rsid w:val="00684A2F"/>
    <w:rsid w:val="00686F8E"/>
    <w:rsid w:val="00687E33"/>
    <w:rsid w:val="00691431"/>
    <w:rsid w:val="00691E0F"/>
    <w:rsid w:val="00692B10"/>
    <w:rsid w:val="006940D9"/>
    <w:rsid w:val="0069476D"/>
    <w:rsid w:val="006963E7"/>
    <w:rsid w:val="00696428"/>
    <w:rsid w:val="00697DA9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00EF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0FC3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0B1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40B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3044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95B66"/>
    <w:rsid w:val="00BA10AC"/>
    <w:rsid w:val="00BA14E0"/>
    <w:rsid w:val="00BA1C8E"/>
    <w:rsid w:val="00BA2A1B"/>
    <w:rsid w:val="00BA301C"/>
    <w:rsid w:val="00BA577B"/>
    <w:rsid w:val="00BA60AF"/>
    <w:rsid w:val="00BA785C"/>
    <w:rsid w:val="00BB2403"/>
    <w:rsid w:val="00BB7ACB"/>
    <w:rsid w:val="00BC02F7"/>
    <w:rsid w:val="00BC0FFF"/>
    <w:rsid w:val="00BC478E"/>
    <w:rsid w:val="00BC4A8B"/>
    <w:rsid w:val="00BC7458"/>
    <w:rsid w:val="00BD0E36"/>
    <w:rsid w:val="00BD17BB"/>
    <w:rsid w:val="00BD3D7D"/>
    <w:rsid w:val="00BD3FF4"/>
    <w:rsid w:val="00BD41DC"/>
    <w:rsid w:val="00BD4414"/>
    <w:rsid w:val="00BD44E7"/>
    <w:rsid w:val="00BD5AF5"/>
    <w:rsid w:val="00BD7B70"/>
    <w:rsid w:val="00BE0975"/>
    <w:rsid w:val="00BE1907"/>
    <w:rsid w:val="00BE289D"/>
    <w:rsid w:val="00BE34C1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2E0C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508A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2D9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4AA2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7B07"/>
    <w:rsid w:val="00E92506"/>
    <w:rsid w:val="00E94389"/>
    <w:rsid w:val="00E94D4E"/>
    <w:rsid w:val="00EA45E8"/>
    <w:rsid w:val="00EA5703"/>
    <w:rsid w:val="00EB047E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2422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87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62A9E"/>
  <w15:docId w15:val="{494EE6BE-50D9-4D82-9A65-5638C2CC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2FD6-9E4F-4680-B5F3-7DD5D73D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7009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1222 N.Żołędowo Tomasz Lewandowski</cp:lastModifiedBy>
  <cp:revision>9</cp:revision>
  <cp:lastPrinted>2022-09-16T11:18:00Z</cp:lastPrinted>
  <dcterms:created xsi:type="dcterms:W3CDTF">2024-09-03T07:34:00Z</dcterms:created>
  <dcterms:modified xsi:type="dcterms:W3CDTF">2026-07-23T08:41:00Z</dcterms:modified>
</cp:coreProperties>
</file>