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E366A" w14:textId="77777777" w:rsidR="001408E4" w:rsidRDefault="001408E4" w:rsidP="001408E4">
      <w:pPr>
        <w:jc w:val="center"/>
        <w:rPr>
          <w:rFonts w:ascii="Garamond" w:hAnsi="Garamond"/>
          <w:b/>
          <w:bCs/>
          <w:sz w:val="20"/>
          <w:szCs w:val="20"/>
          <w:lang w:val="sk-SK"/>
        </w:rPr>
      </w:pPr>
    </w:p>
    <w:p w14:paraId="0A1E2DD3" w14:textId="77777777" w:rsidR="0018219F" w:rsidRPr="0018219F" w:rsidRDefault="0018219F" w:rsidP="0018219F">
      <w:pPr>
        <w:jc w:val="center"/>
        <w:rPr>
          <w:rFonts w:ascii="Garamond" w:hAnsi="Garamond"/>
          <w:b/>
          <w:bCs/>
          <w:sz w:val="20"/>
          <w:szCs w:val="20"/>
          <w:lang w:val="sk-SK"/>
        </w:rPr>
      </w:pPr>
      <w:r w:rsidRPr="0018219F">
        <w:rPr>
          <w:rFonts w:ascii="Garamond" w:hAnsi="Garamond"/>
          <w:b/>
          <w:bCs/>
          <w:sz w:val="20"/>
          <w:szCs w:val="20"/>
          <w:lang w:val="sk-SK"/>
        </w:rPr>
        <w:t>VÝZVA NA PREDLOŽENIE PONUKY V RÁMCI ZADÁVANIA KONKRÉTNEJ ZÁKAZKY S POUŽITÍM DYNAMICKÉHO NÁKUPNÉHO SYSTÉMU TR 01_2026</w:t>
      </w:r>
    </w:p>
    <w:p w14:paraId="42D0B817" w14:textId="77777777" w:rsidR="0018219F" w:rsidRPr="0018219F" w:rsidRDefault="0018219F" w:rsidP="0018219F">
      <w:pPr>
        <w:jc w:val="center"/>
        <w:rPr>
          <w:rFonts w:ascii="Garamond" w:hAnsi="Garamond"/>
          <w:b/>
          <w:bCs/>
          <w:sz w:val="20"/>
          <w:szCs w:val="20"/>
          <w:lang w:val="sk-SK"/>
        </w:rPr>
      </w:pPr>
    </w:p>
    <w:p w14:paraId="5C332C49" w14:textId="77777777" w:rsidR="0018219F" w:rsidRPr="0018219F" w:rsidRDefault="0018219F" w:rsidP="0018219F">
      <w:pPr>
        <w:ind w:firstLine="708"/>
        <w:jc w:val="both"/>
        <w:rPr>
          <w:rFonts w:ascii="Garamond" w:hAnsi="Garamond"/>
          <w:b/>
          <w:bCs/>
          <w:sz w:val="20"/>
          <w:szCs w:val="20"/>
          <w:lang w:val="sk-SK"/>
        </w:rPr>
      </w:pPr>
      <w:r w:rsidRPr="0018219F">
        <w:rPr>
          <w:rFonts w:ascii="Garamond" w:hAnsi="Garamond"/>
          <w:sz w:val="20"/>
          <w:szCs w:val="20"/>
          <w:lang w:val="sk-SK"/>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 „</w:t>
      </w:r>
      <w:r w:rsidRPr="0018219F">
        <w:rPr>
          <w:rFonts w:ascii="Garamond" w:hAnsi="Garamond"/>
          <w:b/>
          <w:bCs/>
          <w:sz w:val="20"/>
          <w:szCs w:val="20"/>
          <w:lang w:val="sk-SK"/>
        </w:rPr>
        <w:t>Opravy trolejbusov po dopravných nehodách – mimoriadnych udalostiach</w:t>
      </w:r>
      <w:r w:rsidRPr="0018219F">
        <w:rPr>
          <w:rFonts w:ascii="Garamond" w:hAnsi="Garamond"/>
          <w:sz w:val="20"/>
          <w:szCs w:val="20"/>
          <w:lang w:val="sk-SK"/>
        </w:rPr>
        <w:t>“</w:t>
      </w:r>
    </w:p>
    <w:p w14:paraId="3236D5DF" w14:textId="77777777" w:rsidR="0018219F" w:rsidRPr="0018219F" w:rsidRDefault="0018219F" w:rsidP="0018219F">
      <w:pPr>
        <w:jc w:val="both"/>
        <w:rPr>
          <w:rFonts w:ascii="Garamond" w:hAnsi="Garamond"/>
          <w:sz w:val="20"/>
          <w:szCs w:val="20"/>
          <w:lang w:val="sk-SK"/>
        </w:rPr>
      </w:pPr>
    </w:p>
    <w:p w14:paraId="7CB78E52" w14:textId="77777777" w:rsidR="0018219F" w:rsidRPr="0018219F" w:rsidRDefault="0018219F" w:rsidP="0018219F">
      <w:pPr>
        <w:jc w:val="center"/>
        <w:rPr>
          <w:rFonts w:ascii="Garamond" w:hAnsi="Garamond"/>
          <w:b/>
          <w:sz w:val="20"/>
          <w:szCs w:val="20"/>
          <w:lang w:val="sk-SK"/>
        </w:rPr>
      </w:pPr>
      <w:r w:rsidRPr="0018219F">
        <w:rPr>
          <w:rFonts w:ascii="Garamond" w:hAnsi="Garamond"/>
          <w:b/>
          <w:sz w:val="20"/>
          <w:szCs w:val="20"/>
          <w:lang w:val="sk-SK"/>
        </w:rPr>
        <w:t>vyzýva na predloženie ponuky</w:t>
      </w:r>
    </w:p>
    <w:p w14:paraId="28DBD67A" w14:textId="77777777" w:rsidR="0018219F" w:rsidRPr="0018219F" w:rsidRDefault="0018219F" w:rsidP="0018219F">
      <w:pPr>
        <w:jc w:val="center"/>
        <w:rPr>
          <w:rFonts w:ascii="Garamond" w:hAnsi="Garamond"/>
          <w:b/>
          <w:sz w:val="20"/>
          <w:szCs w:val="20"/>
          <w:lang w:val="sk-SK"/>
        </w:rPr>
      </w:pPr>
    </w:p>
    <w:p w14:paraId="14BFD55F" w14:textId="77777777" w:rsidR="0018219F" w:rsidRPr="0018219F" w:rsidRDefault="0018219F" w:rsidP="0018219F">
      <w:pPr>
        <w:jc w:val="both"/>
        <w:rPr>
          <w:rFonts w:ascii="Garamond" w:hAnsi="Garamond"/>
          <w:b/>
          <w:bCs/>
          <w:sz w:val="20"/>
          <w:szCs w:val="20"/>
          <w:lang w:val="sk-SK"/>
        </w:rPr>
      </w:pPr>
      <w:r w:rsidRPr="0018219F">
        <w:rPr>
          <w:rFonts w:ascii="Garamond" w:hAnsi="Garamond"/>
          <w:sz w:val="20"/>
          <w:szCs w:val="20"/>
          <w:lang w:val="sk-SK"/>
        </w:rPr>
        <w:t>v rámci konkrétnej zákazky s názvom: „</w:t>
      </w:r>
      <w:bookmarkStart w:id="0" w:name="_Hlk166505389"/>
      <w:r w:rsidRPr="0018219F">
        <w:rPr>
          <w:rFonts w:ascii="Garamond" w:hAnsi="Garamond"/>
          <w:b/>
          <w:bCs/>
          <w:sz w:val="20"/>
          <w:szCs w:val="20"/>
          <w:lang w:val="sk-SK"/>
        </w:rPr>
        <w:t>Oprava trolejbusu po dopravnej nehode_ kategória 2_výzva 01_202</w:t>
      </w:r>
      <w:bookmarkEnd w:id="0"/>
      <w:r w:rsidRPr="0018219F">
        <w:rPr>
          <w:rFonts w:ascii="Garamond" w:hAnsi="Garamond"/>
          <w:b/>
          <w:bCs/>
          <w:sz w:val="20"/>
          <w:szCs w:val="20"/>
          <w:lang w:val="sk-SK"/>
        </w:rPr>
        <w:t xml:space="preserve">6“, </w:t>
      </w:r>
      <w:r w:rsidRPr="0018219F">
        <w:rPr>
          <w:rFonts w:ascii="Garamond" w:hAnsi="Garamond"/>
          <w:sz w:val="20"/>
          <w:szCs w:val="20"/>
          <w:lang w:val="sk-SK"/>
        </w:rPr>
        <w:t>zadávanej s použitím dynamického nákupného systému v rámci systému JOSEPHINE, ktorého oznámenie o vyhlásení verejného obstarávania bolo zverejnené v Európskom vestníku pod značkou 2023/S 032-092468 zo dňa 14.02.2023 zverejnené vo Vestníku verejného obstarávania vedeného Úradom pre verejné obstarávanie č. 35/2023 pod značkou 7256-MUS zo dňa 15.02.2023.</w:t>
      </w:r>
    </w:p>
    <w:p w14:paraId="1E696931" w14:textId="77777777" w:rsidR="0018219F" w:rsidRPr="0018219F" w:rsidRDefault="0018219F" w:rsidP="0018219F">
      <w:pPr>
        <w:jc w:val="both"/>
        <w:rPr>
          <w:rFonts w:ascii="Garamond" w:hAnsi="Garamond"/>
          <w:b/>
          <w:bCs/>
          <w:sz w:val="20"/>
          <w:szCs w:val="20"/>
          <w:lang w:val="sk-SK"/>
        </w:rPr>
      </w:pPr>
    </w:p>
    <w:p w14:paraId="4CF541CF" w14:textId="77777777" w:rsidR="0018219F" w:rsidRPr="0018219F" w:rsidRDefault="0018219F" w:rsidP="0018219F">
      <w:pPr>
        <w:numPr>
          <w:ilvl w:val="0"/>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Odkaz na internetovú adresu, na ktorej sú súťažné podklady a táto výzva na predkladanie ponúk v rámci zadávania konkrétnej zákazky s použitím dynamického nákupného systému podľa § 43 ods. 1 zákona o verejnom obstarávaní dostupné:</w:t>
      </w:r>
    </w:p>
    <w:p w14:paraId="77EA8733" w14:textId="77777777" w:rsidR="0018219F" w:rsidRPr="0018219F" w:rsidRDefault="0018219F" w:rsidP="0018219F">
      <w:pPr>
        <w:ind w:left="720"/>
        <w:contextualSpacing/>
        <w:jc w:val="both"/>
        <w:rPr>
          <w:rFonts w:ascii="Garamond" w:hAnsi="Garamond"/>
          <w:b/>
          <w:bCs/>
          <w:sz w:val="20"/>
          <w:szCs w:val="20"/>
          <w:lang w:val="sk-SK"/>
        </w:rPr>
      </w:pPr>
    </w:p>
    <w:bookmarkStart w:id="1" w:name="_Hlk122076789"/>
    <w:p w14:paraId="7B51AA08" w14:textId="5AFB0C25" w:rsidR="0018219F" w:rsidRPr="0018219F" w:rsidRDefault="00EC2C8A" w:rsidP="0018219F">
      <w:pPr>
        <w:spacing w:after="160" w:line="259" w:lineRule="auto"/>
        <w:ind w:left="720"/>
        <w:contextualSpacing/>
        <w:rPr>
          <w:rFonts w:ascii="Garamond" w:hAnsi="Garamond"/>
          <w:b/>
          <w:bCs/>
          <w:sz w:val="22"/>
          <w:szCs w:val="22"/>
          <w:lang w:val="sk-SK"/>
        </w:rPr>
      </w:pPr>
      <w:r>
        <w:rPr>
          <w:rFonts w:ascii="Garamond" w:hAnsi="Garamond"/>
          <w:b/>
          <w:bCs/>
          <w:color w:val="0563C1" w:themeColor="hyperlink"/>
          <w:sz w:val="22"/>
          <w:szCs w:val="22"/>
          <w:u w:val="single"/>
          <w:lang w:val="sk-SK"/>
        </w:rPr>
        <w:fldChar w:fldCharType="begin"/>
      </w:r>
      <w:r>
        <w:rPr>
          <w:rFonts w:ascii="Garamond" w:hAnsi="Garamond"/>
          <w:b/>
          <w:bCs/>
          <w:color w:val="0563C1" w:themeColor="hyperlink"/>
          <w:sz w:val="22"/>
          <w:szCs w:val="22"/>
          <w:u w:val="single"/>
          <w:lang w:val="sk-SK"/>
        </w:rPr>
        <w:instrText>HYPERLINK "</w:instrText>
      </w:r>
      <w:r w:rsidRPr="0018219F">
        <w:rPr>
          <w:rFonts w:ascii="Garamond" w:hAnsi="Garamond"/>
          <w:b/>
          <w:bCs/>
          <w:color w:val="0563C1" w:themeColor="hyperlink"/>
          <w:sz w:val="22"/>
          <w:szCs w:val="22"/>
          <w:u w:val="single"/>
          <w:lang w:val="sk-SK"/>
        </w:rPr>
        <w:instrText>https://josephine.proebiz.com/sk/tender/</w:instrText>
      </w:r>
      <w:r>
        <w:rPr>
          <w:rFonts w:ascii="Garamond" w:hAnsi="Garamond"/>
          <w:b/>
          <w:bCs/>
          <w:color w:val="0563C1" w:themeColor="hyperlink"/>
          <w:sz w:val="22"/>
          <w:szCs w:val="22"/>
          <w:u w:val="single"/>
          <w:lang w:val="sk-SK"/>
        </w:rPr>
        <w:instrText>80028</w:instrText>
      </w:r>
      <w:r w:rsidRPr="0018219F">
        <w:rPr>
          <w:rFonts w:ascii="Garamond" w:hAnsi="Garamond"/>
          <w:b/>
          <w:bCs/>
          <w:color w:val="0563C1" w:themeColor="hyperlink"/>
          <w:sz w:val="22"/>
          <w:szCs w:val="22"/>
          <w:u w:val="single"/>
          <w:lang w:val="sk-SK"/>
        </w:rPr>
        <w:instrText>/summary</w:instrText>
      </w:r>
      <w:r>
        <w:rPr>
          <w:rFonts w:ascii="Garamond" w:hAnsi="Garamond"/>
          <w:b/>
          <w:bCs/>
          <w:color w:val="0563C1" w:themeColor="hyperlink"/>
          <w:sz w:val="22"/>
          <w:szCs w:val="22"/>
          <w:u w:val="single"/>
          <w:lang w:val="sk-SK"/>
        </w:rPr>
        <w:instrText>"</w:instrText>
      </w:r>
      <w:r>
        <w:rPr>
          <w:rFonts w:ascii="Garamond" w:hAnsi="Garamond"/>
          <w:b/>
          <w:bCs/>
          <w:color w:val="0563C1" w:themeColor="hyperlink"/>
          <w:sz w:val="22"/>
          <w:szCs w:val="22"/>
          <w:u w:val="single"/>
          <w:lang w:val="sk-SK"/>
        </w:rPr>
        <w:fldChar w:fldCharType="separate"/>
      </w:r>
      <w:r w:rsidRPr="0007102B">
        <w:rPr>
          <w:rStyle w:val="Hypertextovprepojenie"/>
          <w:rFonts w:ascii="Garamond" w:hAnsi="Garamond"/>
          <w:b/>
          <w:bCs/>
          <w:sz w:val="22"/>
          <w:szCs w:val="22"/>
          <w:lang w:val="sk-SK"/>
        </w:rPr>
        <w:t>https://josephine.proebiz.com/sk/tender/80028/summary</w:t>
      </w:r>
      <w:r>
        <w:rPr>
          <w:rFonts w:ascii="Garamond" w:hAnsi="Garamond"/>
          <w:b/>
          <w:bCs/>
          <w:color w:val="0563C1" w:themeColor="hyperlink"/>
          <w:sz w:val="22"/>
          <w:szCs w:val="22"/>
          <w:u w:val="single"/>
          <w:lang w:val="sk-SK"/>
        </w:rPr>
        <w:fldChar w:fldCharType="end"/>
      </w:r>
    </w:p>
    <w:bookmarkEnd w:id="1"/>
    <w:p w14:paraId="06F4F483" w14:textId="77777777" w:rsidR="0018219F" w:rsidRPr="0018219F" w:rsidRDefault="0018219F" w:rsidP="0018219F">
      <w:pPr>
        <w:spacing w:after="160" w:line="259" w:lineRule="auto"/>
        <w:ind w:left="720"/>
        <w:contextualSpacing/>
        <w:rPr>
          <w:rFonts w:ascii="Garamond" w:hAnsi="Garamond"/>
          <w:b/>
          <w:bCs/>
          <w:sz w:val="22"/>
          <w:szCs w:val="22"/>
          <w:u w:val="single"/>
          <w:lang w:val="sk-SK"/>
        </w:rPr>
      </w:pPr>
      <w:r w:rsidRPr="0018219F">
        <w:rPr>
          <w:sz w:val="22"/>
          <w:szCs w:val="22"/>
          <w:lang w:val="sk-SK"/>
        </w:rPr>
        <w:fldChar w:fldCharType="begin"/>
      </w:r>
      <w:r w:rsidRPr="0018219F">
        <w:rPr>
          <w:sz w:val="22"/>
          <w:szCs w:val="22"/>
          <w:lang w:val="sk-SK"/>
        </w:rPr>
        <w:instrText>HYPERLINK "https://www.uvo.gov.sk/vyhladavanie-zakaziek/detail/dokumenty/423279"</w:instrText>
      </w:r>
      <w:r w:rsidRPr="0018219F">
        <w:rPr>
          <w:sz w:val="22"/>
          <w:szCs w:val="22"/>
          <w:lang w:val="sk-SK"/>
        </w:rPr>
      </w:r>
      <w:r w:rsidRPr="0018219F">
        <w:rPr>
          <w:sz w:val="22"/>
          <w:szCs w:val="22"/>
          <w:lang w:val="sk-SK"/>
        </w:rPr>
        <w:fldChar w:fldCharType="separate"/>
      </w:r>
      <w:r w:rsidRPr="0018219F">
        <w:rPr>
          <w:rFonts w:ascii="Garamond" w:hAnsi="Garamond"/>
          <w:b/>
          <w:bCs/>
          <w:color w:val="0563C1" w:themeColor="hyperlink"/>
          <w:sz w:val="22"/>
          <w:szCs w:val="22"/>
          <w:u w:val="single"/>
          <w:lang w:val="sk-SK"/>
        </w:rPr>
        <w:t>https://www.uvo.gov.sk/vyhladavanie-zakaziek/detail/dokumenty/423279</w:t>
      </w:r>
      <w:r w:rsidRPr="0018219F">
        <w:rPr>
          <w:rFonts w:ascii="Garamond" w:hAnsi="Garamond"/>
          <w:b/>
          <w:bCs/>
          <w:color w:val="0563C1" w:themeColor="hyperlink"/>
          <w:sz w:val="22"/>
          <w:szCs w:val="22"/>
          <w:u w:val="single"/>
          <w:lang w:val="sk-SK"/>
        </w:rPr>
        <w:fldChar w:fldCharType="end"/>
      </w:r>
    </w:p>
    <w:p w14:paraId="7E5505F3" w14:textId="77777777" w:rsidR="0018219F" w:rsidRPr="0018219F" w:rsidRDefault="0018219F" w:rsidP="0018219F">
      <w:pPr>
        <w:spacing w:after="160" w:line="259" w:lineRule="auto"/>
        <w:ind w:left="720"/>
        <w:contextualSpacing/>
        <w:rPr>
          <w:rFonts w:ascii="Garamond" w:hAnsi="Garamond"/>
          <w:b/>
          <w:bCs/>
          <w:sz w:val="22"/>
          <w:szCs w:val="22"/>
          <w:lang w:val="sk-SK"/>
        </w:rPr>
      </w:pPr>
    </w:p>
    <w:p w14:paraId="1ED23C9B" w14:textId="77777777" w:rsidR="0018219F" w:rsidRPr="0018219F" w:rsidRDefault="0018219F" w:rsidP="0018219F">
      <w:pPr>
        <w:numPr>
          <w:ilvl w:val="0"/>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Identifikátor zadávanej konkrétnej zákazky s použitím dynamického nákupného systému</w:t>
      </w:r>
    </w:p>
    <w:p w14:paraId="026BCD92" w14:textId="678156AE" w:rsidR="0018219F" w:rsidRPr="0018219F" w:rsidRDefault="00EC2C8A" w:rsidP="0018219F">
      <w:pPr>
        <w:ind w:left="720"/>
        <w:contextualSpacing/>
        <w:jc w:val="both"/>
        <w:rPr>
          <w:rFonts w:ascii="Garamond" w:hAnsi="Garamond"/>
          <w:b/>
          <w:bCs/>
          <w:sz w:val="20"/>
          <w:szCs w:val="20"/>
          <w:lang w:val="sk-SK"/>
        </w:rPr>
      </w:pPr>
      <w:r>
        <w:rPr>
          <w:rFonts w:ascii="Garamond" w:hAnsi="Garamond"/>
          <w:b/>
          <w:bCs/>
          <w:sz w:val="20"/>
          <w:szCs w:val="20"/>
          <w:lang w:val="sk-SK"/>
        </w:rPr>
        <w:t>80028</w:t>
      </w:r>
    </w:p>
    <w:p w14:paraId="7CBA038C" w14:textId="77777777" w:rsidR="0018219F" w:rsidRPr="0018219F" w:rsidRDefault="0018219F" w:rsidP="0018219F">
      <w:pPr>
        <w:ind w:left="720"/>
        <w:contextualSpacing/>
        <w:rPr>
          <w:rFonts w:ascii="Garamond" w:hAnsi="Garamond"/>
          <w:bCs/>
          <w:sz w:val="20"/>
          <w:szCs w:val="20"/>
          <w:lang w:val="sk-SK"/>
        </w:rPr>
      </w:pPr>
    </w:p>
    <w:p w14:paraId="072703D5" w14:textId="77777777" w:rsidR="0018219F" w:rsidRPr="0018219F" w:rsidRDefault="0018219F" w:rsidP="0018219F">
      <w:pPr>
        <w:numPr>
          <w:ilvl w:val="0"/>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Odkaz na dokument, v ktorom sú uvedené doklady vyžadované na preukázanie splnenia podmienok účasti</w:t>
      </w:r>
    </w:p>
    <w:p w14:paraId="7ECAB10E" w14:textId="77777777" w:rsidR="0018219F" w:rsidRPr="0018219F" w:rsidRDefault="0018219F" w:rsidP="0018219F">
      <w:pPr>
        <w:ind w:left="720"/>
        <w:contextualSpacing/>
        <w:jc w:val="both"/>
        <w:rPr>
          <w:rFonts w:ascii="Garamond" w:hAnsi="Garamond"/>
          <w:bCs/>
          <w:sz w:val="20"/>
          <w:szCs w:val="20"/>
          <w:lang w:val="sk-SK"/>
        </w:rPr>
      </w:pPr>
      <w:r w:rsidRPr="0018219F">
        <w:rPr>
          <w:rFonts w:ascii="Garamond" w:hAnsi="Garamond"/>
          <w:bCs/>
          <w:sz w:val="20"/>
          <w:szCs w:val="20"/>
          <w:lang w:val="sk-SK"/>
        </w:rPr>
        <w:t xml:space="preserve">Podmienky účasti ako i spôsob ich preukázania sú uvedené v oznámení o vyhlásení verejného obstarávania a v súťažných podkladoch. </w:t>
      </w:r>
    </w:p>
    <w:p w14:paraId="40F76C82" w14:textId="77777777" w:rsidR="0018219F" w:rsidRPr="0018219F" w:rsidRDefault="0018219F" w:rsidP="0018219F">
      <w:pPr>
        <w:ind w:left="720"/>
        <w:contextualSpacing/>
        <w:rPr>
          <w:rFonts w:ascii="Garamond" w:hAnsi="Garamond"/>
          <w:b/>
          <w:bCs/>
          <w:sz w:val="20"/>
          <w:szCs w:val="20"/>
          <w:lang w:val="sk-SK"/>
        </w:rPr>
      </w:pPr>
    </w:p>
    <w:p w14:paraId="6F0A8BF8" w14:textId="77777777" w:rsidR="0018219F" w:rsidRPr="0018219F" w:rsidRDefault="0018219F" w:rsidP="0018219F">
      <w:pPr>
        <w:numPr>
          <w:ilvl w:val="0"/>
          <w:numId w:val="22"/>
        </w:numPr>
        <w:spacing w:after="160" w:line="259" w:lineRule="auto"/>
        <w:contextualSpacing/>
        <w:rPr>
          <w:rFonts w:ascii="Garamond" w:hAnsi="Garamond"/>
          <w:b/>
          <w:bCs/>
          <w:sz w:val="20"/>
          <w:szCs w:val="20"/>
          <w:lang w:val="sk-SK"/>
        </w:rPr>
      </w:pPr>
      <w:r w:rsidRPr="0018219F">
        <w:rPr>
          <w:rFonts w:ascii="Garamond" w:hAnsi="Garamond"/>
          <w:b/>
          <w:bCs/>
          <w:sz w:val="20"/>
          <w:szCs w:val="20"/>
          <w:lang w:val="sk-SK"/>
        </w:rPr>
        <w:t>Predmet zákazky</w:t>
      </w:r>
    </w:p>
    <w:p w14:paraId="02A893A5" w14:textId="77777777" w:rsidR="0018219F" w:rsidRPr="0018219F" w:rsidRDefault="0018219F" w:rsidP="0018219F">
      <w:pPr>
        <w:numPr>
          <w:ilvl w:val="1"/>
          <w:numId w:val="22"/>
        </w:numPr>
        <w:spacing w:after="160" w:line="259" w:lineRule="auto"/>
        <w:contextualSpacing/>
        <w:rPr>
          <w:rFonts w:ascii="Garamond" w:hAnsi="Garamond"/>
          <w:b/>
          <w:bCs/>
          <w:sz w:val="20"/>
          <w:szCs w:val="20"/>
          <w:lang w:val="sk-SK"/>
        </w:rPr>
      </w:pPr>
      <w:r w:rsidRPr="0018219F">
        <w:rPr>
          <w:rFonts w:ascii="Garamond" w:hAnsi="Garamond"/>
          <w:b/>
          <w:bCs/>
          <w:sz w:val="20"/>
          <w:szCs w:val="20"/>
          <w:lang w:val="sk-SK"/>
        </w:rPr>
        <w:t>Názov konkrétnej zákazky zadávanej s použitím dynamického nákupného systému</w:t>
      </w:r>
    </w:p>
    <w:p w14:paraId="1834DFCF" w14:textId="77777777" w:rsidR="0018219F" w:rsidRPr="0018219F" w:rsidRDefault="0018219F" w:rsidP="0018219F">
      <w:pPr>
        <w:ind w:left="720"/>
        <w:contextualSpacing/>
        <w:rPr>
          <w:rFonts w:ascii="Garamond" w:hAnsi="Garamond"/>
          <w:b/>
          <w:bCs/>
          <w:sz w:val="20"/>
          <w:szCs w:val="20"/>
          <w:lang w:val="sk-SK"/>
        </w:rPr>
      </w:pPr>
      <w:r w:rsidRPr="0018219F">
        <w:rPr>
          <w:rFonts w:ascii="Garamond" w:hAnsi="Garamond"/>
          <w:b/>
          <w:bCs/>
          <w:sz w:val="20"/>
          <w:szCs w:val="20"/>
          <w:lang w:val="sk-SK"/>
        </w:rPr>
        <w:t xml:space="preserve">        </w:t>
      </w:r>
      <w:r w:rsidRPr="0018219F">
        <w:rPr>
          <w:rFonts w:ascii="Garamond" w:hAnsi="Garamond"/>
          <w:sz w:val="20"/>
          <w:szCs w:val="20"/>
          <w:lang w:val="sk-SK"/>
        </w:rPr>
        <w:t>Oprava trolejbusu po dopravnej nehode_ kategória 2_výzva 01_2026</w:t>
      </w:r>
      <w:r w:rsidRPr="0018219F">
        <w:rPr>
          <w:rFonts w:ascii="Garamond" w:hAnsi="Garamond"/>
          <w:b/>
          <w:bCs/>
          <w:sz w:val="20"/>
          <w:szCs w:val="20"/>
          <w:lang w:val="sk-SK"/>
        </w:rPr>
        <w:t>,</w:t>
      </w:r>
    </w:p>
    <w:p w14:paraId="3F7ACAE3" w14:textId="77777777" w:rsidR="0018219F" w:rsidRPr="0018219F" w:rsidRDefault="0018219F" w:rsidP="0018219F">
      <w:pPr>
        <w:ind w:left="720"/>
        <w:contextualSpacing/>
        <w:rPr>
          <w:rFonts w:ascii="Garamond" w:hAnsi="Garamond"/>
          <w:b/>
          <w:bCs/>
          <w:sz w:val="20"/>
          <w:szCs w:val="20"/>
          <w:lang w:val="sk-SK"/>
        </w:rPr>
      </w:pPr>
    </w:p>
    <w:p w14:paraId="64C64A44" w14:textId="77777777" w:rsidR="0018219F" w:rsidRPr="0018219F" w:rsidRDefault="0018219F" w:rsidP="0018219F">
      <w:pPr>
        <w:ind w:left="720"/>
        <w:contextualSpacing/>
        <w:rPr>
          <w:rFonts w:ascii="Garamond" w:hAnsi="Garamond"/>
          <w:sz w:val="20"/>
          <w:szCs w:val="20"/>
          <w:lang w:val="sk-SK"/>
        </w:rPr>
      </w:pPr>
      <w:r w:rsidRPr="0018219F">
        <w:rPr>
          <w:rFonts w:ascii="Garamond" w:hAnsi="Garamond"/>
          <w:b/>
          <w:bCs/>
          <w:sz w:val="20"/>
          <w:szCs w:val="20"/>
          <w:lang w:val="sk-SK"/>
        </w:rPr>
        <w:t xml:space="preserve">        </w:t>
      </w:r>
      <w:r w:rsidRPr="0018219F">
        <w:rPr>
          <w:rFonts w:ascii="Garamond" w:hAnsi="Garamond"/>
          <w:sz w:val="20"/>
          <w:szCs w:val="20"/>
          <w:lang w:val="sk-SK"/>
        </w:rPr>
        <w:t>Evidenčné číslo</w:t>
      </w:r>
    </w:p>
    <w:p w14:paraId="261C10CF" w14:textId="77777777" w:rsidR="0018219F" w:rsidRPr="0018219F" w:rsidRDefault="0018219F" w:rsidP="0018219F">
      <w:pPr>
        <w:ind w:left="720"/>
        <w:contextualSpacing/>
        <w:rPr>
          <w:rFonts w:ascii="Garamond" w:hAnsi="Garamond"/>
          <w:sz w:val="20"/>
          <w:szCs w:val="20"/>
          <w:lang w:val="sk-SK"/>
        </w:rPr>
      </w:pPr>
      <w:r w:rsidRPr="0018219F">
        <w:rPr>
          <w:rFonts w:ascii="Garamond" w:hAnsi="Garamond"/>
          <w:sz w:val="20"/>
          <w:szCs w:val="20"/>
          <w:lang w:val="sk-SK"/>
        </w:rPr>
        <w:t xml:space="preserve">        DNS NL 24/2022</w:t>
      </w:r>
    </w:p>
    <w:p w14:paraId="1DBDA394" w14:textId="77777777" w:rsidR="0018219F" w:rsidRPr="0018219F" w:rsidRDefault="0018219F" w:rsidP="0018219F">
      <w:pPr>
        <w:ind w:left="720"/>
        <w:contextualSpacing/>
        <w:rPr>
          <w:rFonts w:ascii="Garamond" w:hAnsi="Garamond"/>
          <w:sz w:val="20"/>
          <w:szCs w:val="20"/>
          <w:lang w:val="sk-SK"/>
        </w:rPr>
      </w:pPr>
      <w:r w:rsidRPr="0018219F">
        <w:rPr>
          <w:rFonts w:ascii="Garamond" w:hAnsi="Garamond"/>
          <w:sz w:val="20"/>
          <w:szCs w:val="20"/>
          <w:lang w:val="sk-SK"/>
        </w:rPr>
        <w:t xml:space="preserve">        Výzva 01_2026_kategória 2</w:t>
      </w:r>
    </w:p>
    <w:p w14:paraId="0F391818" w14:textId="77777777" w:rsidR="0018219F" w:rsidRPr="0018219F" w:rsidRDefault="0018219F" w:rsidP="0018219F">
      <w:pPr>
        <w:ind w:left="720"/>
        <w:contextualSpacing/>
        <w:rPr>
          <w:rFonts w:ascii="Garamond" w:hAnsi="Garamond"/>
          <w:sz w:val="20"/>
          <w:szCs w:val="20"/>
          <w:lang w:val="sk-SK"/>
        </w:rPr>
      </w:pPr>
    </w:p>
    <w:p w14:paraId="1C5E1475" w14:textId="77777777" w:rsidR="0018219F" w:rsidRPr="0018219F" w:rsidRDefault="0018219F" w:rsidP="0018219F">
      <w:pPr>
        <w:numPr>
          <w:ilvl w:val="1"/>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Druh konkrétnej zákazky zadávanej s použitím dynamického nákupného systému</w:t>
      </w:r>
    </w:p>
    <w:p w14:paraId="604387C5" w14:textId="77777777" w:rsidR="0018219F" w:rsidRPr="0018219F" w:rsidRDefault="0018219F" w:rsidP="0018219F">
      <w:pPr>
        <w:ind w:left="1125"/>
        <w:contextualSpacing/>
        <w:rPr>
          <w:rFonts w:ascii="Garamond" w:hAnsi="Garamond"/>
          <w:bCs/>
          <w:sz w:val="20"/>
          <w:szCs w:val="20"/>
          <w:lang w:val="sk-SK"/>
        </w:rPr>
      </w:pPr>
      <w:r w:rsidRPr="0018219F">
        <w:rPr>
          <w:rFonts w:ascii="Garamond" w:hAnsi="Garamond"/>
          <w:bCs/>
          <w:sz w:val="20"/>
          <w:szCs w:val="20"/>
          <w:lang w:val="sk-SK"/>
        </w:rPr>
        <w:t>služby</w:t>
      </w:r>
    </w:p>
    <w:p w14:paraId="19BC8469" w14:textId="77777777" w:rsidR="0018219F" w:rsidRPr="0018219F" w:rsidRDefault="0018219F" w:rsidP="0018219F">
      <w:pPr>
        <w:ind w:left="1125"/>
        <w:contextualSpacing/>
        <w:rPr>
          <w:rFonts w:ascii="Garamond" w:hAnsi="Garamond"/>
          <w:bCs/>
          <w:sz w:val="20"/>
          <w:szCs w:val="20"/>
          <w:lang w:val="sk-SK"/>
        </w:rPr>
      </w:pPr>
    </w:p>
    <w:p w14:paraId="70305C93" w14:textId="77777777" w:rsidR="0018219F" w:rsidRPr="0018219F" w:rsidRDefault="0018219F" w:rsidP="0018219F">
      <w:pPr>
        <w:numPr>
          <w:ilvl w:val="1"/>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A5C6898" w14:textId="77777777" w:rsidR="0018219F" w:rsidRPr="0018219F" w:rsidRDefault="0018219F" w:rsidP="0018219F">
      <w:pPr>
        <w:ind w:left="1125"/>
        <w:contextualSpacing/>
        <w:rPr>
          <w:rFonts w:ascii="Garamond" w:hAnsi="Garamond"/>
          <w:bCs/>
          <w:sz w:val="20"/>
          <w:szCs w:val="20"/>
          <w:lang w:val="sk-SK"/>
        </w:rPr>
      </w:pPr>
      <w:r w:rsidRPr="0018219F">
        <w:rPr>
          <w:rFonts w:ascii="Garamond" w:hAnsi="Garamond"/>
          <w:bCs/>
          <w:sz w:val="20"/>
          <w:szCs w:val="20"/>
          <w:lang w:val="sk-SK"/>
        </w:rPr>
        <w:t>Hlavný predmet:                  Hlavný slovník:              Doplnkový slovník:</w:t>
      </w:r>
    </w:p>
    <w:p w14:paraId="162545FF" w14:textId="77777777" w:rsidR="0018219F" w:rsidRPr="0018219F" w:rsidRDefault="0018219F" w:rsidP="0018219F">
      <w:pPr>
        <w:ind w:left="1125"/>
        <w:contextualSpacing/>
        <w:rPr>
          <w:rFonts w:ascii="Garamond" w:hAnsi="Garamond"/>
          <w:bCs/>
          <w:sz w:val="20"/>
          <w:szCs w:val="20"/>
          <w:lang w:val="sk-SK"/>
        </w:rPr>
      </w:pPr>
    </w:p>
    <w:p w14:paraId="2EFAF2A6" w14:textId="77777777" w:rsidR="0018219F" w:rsidRPr="0018219F" w:rsidRDefault="0018219F" w:rsidP="0018219F">
      <w:pPr>
        <w:spacing w:after="160" w:line="259" w:lineRule="auto"/>
        <w:ind w:left="1134"/>
        <w:contextualSpacing/>
        <w:rPr>
          <w:rFonts w:ascii="Garamond" w:hAnsi="Garamond"/>
          <w:sz w:val="20"/>
          <w:szCs w:val="20"/>
          <w:lang w:val="sk-SK"/>
        </w:rPr>
      </w:pPr>
      <w:r w:rsidRPr="0018219F">
        <w:rPr>
          <w:rFonts w:ascii="Garamond" w:hAnsi="Garamond"/>
          <w:sz w:val="20"/>
          <w:szCs w:val="20"/>
          <w:lang w:val="sk-SK"/>
        </w:rPr>
        <w:t>50112110–7 Oprava karosérií vozidiel</w:t>
      </w:r>
    </w:p>
    <w:p w14:paraId="6C3B87D2" w14:textId="77777777" w:rsidR="0018219F" w:rsidRPr="0018219F" w:rsidRDefault="0018219F" w:rsidP="0018219F">
      <w:pPr>
        <w:widowControl w:val="0"/>
        <w:autoSpaceDE w:val="0"/>
        <w:autoSpaceDN w:val="0"/>
        <w:adjustRightInd w:val="0"/>
        <w:spacing w:after="160" w:line="259" w:lineRule="auto"/>
        <w:ind w:left="1134" w:right="-20"/>
        <w:contextualSpacing/>
        <w:rPr>
          <w:rFonts w:ascii="Garamond" w:hAnsi="Garamond"/>
          <w:sz w:val="20"/>
          <w:szCs w:val="20"/>
          <w:lang w:val="sk-SK"/>
        </w:rPr>
      </w:pPr>
      <w:r w:rsidRPr="0018219F">
        <w:rPr>
          <w:rFonts w:ascii="Garamond" w:hAnsi="Garamond" w:cs="Arial"/>
          <w:sz w:val="20"/>
          <w:szCs w:val="20"/>
          <w:lang w:val="sk-SK"/>
        </w:rPr>
        <w:t>34622300-6 Trolejbusy</w:t>
      </w:r>
    </w:p>
    <w:p w14:paraId="42D66200" w14:textId="77777777" w:rsidR="0018219F" w:rsidRPr="0018219F" w:rsidRDefault="0018219F" w:rsidP="0018219F">
      <w:pPr>
        <w:widowControl w:val="0"/>
        <w:autoSpaceDE w:val="0"/>
        <w:autoSpaceDN w:val="0"/>
        <w:adjustRightInd w:val="0"/>
        <w:spacing w:after="160" w:line="259" w:lineRule="auto"/>
        <w:ind w:left="1134" w:right="-20"/>
        <w:contextualSpacing/>
        <w:rPr>
          <w:rFonts w:ascii="Garamond" w:hAnsi="Garamond"/>
          <w:sz w:val="20"/>
          <w:szCs w:val="20"/>
          <w:lang w:val="sk-SK"/>
        </w:rPr>
      </w:pPr>
      <w:r w:rsidRPr="0018219F">
        <w:rPr>
          <w:rFonts w:ascii="Garamond" w:hAnsi="Garamond"/>
          <w:sz w:val="20"/>
          <w:szCs w:val="20"/>
          <w:lang w:val="sk-SK"/>
        </w:rPr>
        <w:t>50000000-5 Opravárske a údržbárske služby</w:t>
      </w:r>
    </w:p>
    <w:p w14:paraId="357A6441" w14:textId="77777777" w:rsidR="0018219F" w:rsidRPr="0018219F" w:rsidRDefault="0018219F" w:rsidP="0018219F">
      <w:pPr>
        <w:widowControl w:val="0"/>
        <w:autoSpaceDE w:val="0"/>
        <w:autoSpaceDN w:val="0"/>
        <w:adjustRightInd w:val="0"/>
        <w:spacing w:after="160" w:line="259" w:lineRule="auto"/>
        <w:ind w:left="1134" w:right="-20"/>
        <w:contextualSpacing/>
        <w:rPr>
          <w:rFonts w:ascii="Garamond" w:hAnsi="Garamond"/>
          <w:sz w:val="20"/>
          <w:szCs w:val="20"/>
          <w:lang w:val="sk-SK"/>
        </w:rPr>
      </w:pPr>
    </w:p>
    <w:p w14:paraId="3364EBAE" w14:textId="77777777" w:rsidR="0018219F" w:rsidRPr="0018219F" w:rsidRDefault="0018219F" w:rsidP="0018219F">
      <w:pPr>
        <w:numPr>
          <w:ilvl w:val="1"/>
          <w:numId w:val="22"/>
        </w:numPr>
        <w:spacing w:after="160" w:line="259" w:lineRule="auto"/>
        <w:contextualSpacing/>
        <w:jc w:val="both"/>
        <w:rPr>
          <w:rFonts w:ascii="Segoe UI" w:eastAsia="Times New Roman" w:hAnsi="Segoe UI" w:cs="Segoe UI"/>
          <w:color w:val="212121"/>
          <w:sz w:val="23"/>
          <w:szCs w:val="23"/>
          <w:lang w:val="sk-SK"/>
        </w:rPr>
      </w:pPr>
      <w:r w:rsidRPr="0018219F">
        <w:rPr>
          <w:rFonts w:ascii="Garamond" w:hAnsi="Garamond"/>
          <w:b/>
          <w:bCs/>
          <w:sz w:val="20"/>
          <w:szCs w:val="20"/>
          <w:lang w:val="sk-SK"/>
        </w:rPr>
        <w:t>Podrobné vymedzenie (špecifikácia) predmetu konkrétnej zákazky zadávanej s použitím dynamického nákupného systému, technické požiadavky:</w:t>
      </w:r>
    </w:p>
    <w:p w14:paraId="41B2326D" w14:textId="77777777" w:rsidR="0018219F" w:rsidRPr="0018219F" w:rsidRDefault="0018219F" w:rsidP="0018219F">
      <w:pPr>
        <w:spacing w:after="160" w:line="259" w:lineRule="auto"/>
        <w:ind w:left="1125"/>
        <w:contextualSpacing/>
        <w:jc w:val="both"/>
        <w:rPr>
          <w:rFonts w:ascii="Garamond" w:hAnsi="Garamond"/>
          <w:b/>
          <w:bCs/>
          <w:sz w:val="20"/>
          <w:szCs w:val="20"/>
          <w:u w:val="single"/>
          <w:lang w:val="sk-SK"/>
        </w:rPr>
      </w:pPr>
      <w:r w:rsidRPr="0018219F">
        <w:rPr>
          <w:rFonts w:ascii="Garamond" w:hAnsi="Garamond" w:cs="Arial"/>
          <w:b/>
          <w:bCs/>
          <w:sz w:val="20"/>
          <w:szCs w:val="20"/>
          <w:u w:val="single"/>
          <w:lang w:val="sk-SK"/>
        </w:rPr>
        <w:t xml:space="preserve">Bližšia špecifikácia tvorí samostatnú časť </w:t>
      </w:r>
      <w:r w:rsidRPr="0018219F">
        <w:rPr>
          <w:rFonts w:ascii="Garamond" w:hAnsi="Garamond"/>
          <w:b/>
          <w:bCs/>
          <w:sz w:val="20"/>
          <w:szCs w:val="20"/>
          <w:u w:val="single"/>
          <w:lang w:val="sk-SK"/>
        </w:rPr>
        <w:t xml:space="preserve">tejto výzvy na predloženie ponuky. </w:t>
      </w:r>
    </w:p>
    <w:p w14:paraId="6C454C9F" w14:textId="77777777" w:rsidR="0018219F" w:rsidRPr="0018219F" w:rsidRDefault="0018219F" w:rsidP="0018219F">
      <w:pPr>
        <w:spacing w:after="160" w:line="259" w:lineRule="auto"/>
        <w:ind w:left="1125"/>
        <w:contextualSpacing/>
        <w:jc w:val="both"/>
        <w:rPr>
          <w:rFonts w:ascii="Garamond" w:hAnsi="Garamond"/>
          <w:sz w:val="20"/>
          <w:szCs w:val="20"/>
          <w:lang w:val="sk-SK"/>
        </w:rPr>
      </w:pPr>
      <w:bookmarkStart w:id="2" w:name="_Hlk122076920"/>
      <w:r w:rsidRPr="0018219F">
        <w:rPr>
          <w:rFonts w:ascii="Garamond" w:hAnsi="Garamond"/>
          <w:sz w:val="20"/>
          <w:szCs w:val="20"/>
          <w:lang w:val="sk-SK"/>
        </w:rPr>
        <w:t>Príloha č. 1_</w:t>
      </w:r>
      <w:bookmarkStart w:id="3" w:name="_Hlk166505268"/>
      <w:bookmarkStart w:id="4" w:name="_Hlk166505834"/>
      <w:bookmarkEnd w:id="2"/>
      <w:r w:rsidRPr="0018219F">
        <w:rPr>
          <w:rFonts w:ascii="Garamond" w:hAnsi="Garamond"/>
          <w:sz w:val="20"/>
          <w:szCs w:val="20"/>
          <w:lang w:val="sk-SK"/>
        </w:rPr>
        <w:t>Technická špecifikácia s určením cien -</w:t>
      </w:r>
      <w:bookmarkEnd w:id="3"/>
      <w:bookmarkEnd w:id="4"/>
      <w:r w:rsidRPr="0018219F">
        <w:rPr>
          <w:rFonts w:ascii="Garamond" w:hAnsi="Garamond"/>
          <w:sz w:val="20"/>
          <w:szCs w:val="20"/>
          <w:lang w:val="sk-SK"/>
        </w:rPr>
        <w:t xml:space="preserve">Škoda 27 </w:t>
      </w:r>
      <w:proofErr w:type="spellStart"/>
      <w:r w:rsidRPr="0018219F">
        <w:rPr>
          <w:rFonts w:ascii="Garamond" w:hAnsi="Garamond"/>
          <w:sz w:val="20"/>
          <w:szCs w:val="20"/>
          <w:lang w:val="sk-SK"/>
        </w:rPr>
        <w:t>Tr</w:t>
      </w:r>
      <w:proofErr w:type="spellEnd"/>
      <w:r w:rsidRPr="0018219F">
        <w:rPr>
          <w:rFonts w:ascii="Garamond" w:hAnsi="Garamond"/>
          <w:sz w:val="20"/>
          <w:szCs w:val="20"/>
          <w:lang w:val="sk-SK"/>
        </w:rPr>
        <w:t xml:space="preserve"> A </w:t>
      </w:r>
      <w:proofErr w:type="spellStart"/>
      <w:r w:rsidRPr="0018219F">
        <w:rPr>
          <w:rFonts w:ascii="Garamond" w:hAnsi="Garamond"/>
          <w:sz w:val="20"/>
          <w:szCs w:val="20"/>
          <w:lang w:val="sk-SK"/>
        </w:rPr>
        <w:t>Solaris</w:t>
      </w:r>
      <w:proofErr w:type="spellEnd"/>
      <w:r w:rsidRPr="0018219F">
        <w:rPr>
          <w:rFonts w:ascii="Garamond" w:hAnsi="Garamond"/>
          <w:sz w:val="20"/>
          <w:szCs w:val="20"/>
          <w:lang w:val="sk-SK"/>
        </w:rPr>
        <w:t>, ev. č. 6731_havária</w:t>
      </w:r>
    </w:p>
    <w:p w14:paraId="3999657A" w14:textId="77777777" w:rsidR="0018219F" w:rsidRPr="0018219F" w:rsidRDefault="0018219F" w:rsidP="0018219F">
      <w:pPr>
        <w:numPr>
          <w:ilvl w:val="1"/>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lastRenderedPageBreak/>
        <w:t>Predpokladaná hodnota konkrétnej zákazky zadávanej s použitím dynamického nákupného systému</w:t>
      </w:r>
    </w:p>
    <w:p w14:paraId="4CD6BA95" w14:textId="77777777" w:rsidR="0018219F" w:rsidRPr="0018219F" w:rsidRDefault="0018219F" w:rsidP="0018219F">
      <w:pPr>
        <w:ind w:left="1125"/>
        <w:contextualSpacing/>
        <w:rPr>
          <w:rFonts w:ascii="Garamond" w:hAnsi="Garamond"/>
          <w:bCs/>
          <w:sz w:val="20"/>
          <w:szCs w:val="20"/>
          <w:lang w:val="sk-SK"/>
        </w:rPr>
      </w:pPr>
      <w:r w:rsidRPr="0018219F">
        <w:rPr>
          <w:rFonts w:ascii="Garamond" w:hAnsi="Garamond"/>
          <w:bCs/>
          <w:sz w:val="20"/>
          <w:szCs w:val="20"/>
          <w:lang w:val="sk-SK"/>
        </w:rPr>
        <w:t>45 983,96</w:t>
      </w:r>
      <w:r w:rsidRPr="0018219F">
        <w:rPr>
          <w:rFonts w:ascii="Garamond" w:hAnsi="Garamond"/>
          <w:b/>
          <w:sz w:val="20"/>
          <w:szCs w:val="20"/>
          <w:lang w:val="sk-SK"/>
        </w:rPr>
        <w:t xml:space="preserve"> </w:t>
      </w:r>
      <w:r w:rsidRPr="0018219F">
        <w:rPr>
          <w:rFonts w:ascii="Garamond" w:hAnsi="Garamond"/>
          <w:bCs/>
          <w:sz w:val="20"/>
          <w:szCs w:val="20"/>
          <w:lang w:val="sk-SK"/>
        </w:rPr>
        <w:t>€ bez DPH</w:t>
      </w:r>
    </w:p>
    <w:p w14:paraId="64C0C7FC" w14:textId="77777777" w:rsidR="0018219F" w:rsidRPr="0018219F" w:rsidRDefault="0018219F" w:rsidP="0018219F">
      <w:pPr>
        <w:ind w:left="1125"/>
        <w:contextualSpacing/>
        <w:rPr>
          <w:rFonts w:ascii="Garamond" w:hAnsi="Garamond"/>
          <w:b/>
          <w:bCs/>
          <w:sz w:val="20"/>
          <w:szCs w:val="20"/>
          <w:lang w:val="sk-SK"/>
        </w:rPr>
      </w:pPr>
    </w:p>
    <w:p w14:paraId="52C4F0ED" w14:textId="77777777" w:rsidR="0018219F" w:rsidRPr="0018219F" w:rsidRDefault="0018219F" w:rsidP="0018219F">
      <w:pPr>
        <w:numPr>
          <w:ilvl w:val="1"/>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Miesto dodania predmetu konkrétne zákazky zadávanej s použitím dynamického nákupného systému</w:t>
      </w:r>
    </w:p>
    <w:p w14:paraId="685BA0E4" w14:textId="77777777" w:rsidR="0018219F" w:rsidRPr="0018219F" w:rsidRDefault="0018219F" w:rsidP="0018219F">
      <w:pPr>
        <w:ind w:left="1125"/>
        <w:contextualSpacing/>
        <w:rPr>
          <w:rFonts w:ascii="Garamond" w:hAnsi="Garamond"/>
          <w:bCs/>
          <w:sz w:val="20"/>
          <w:szCs w:val="20"/>
          <w:lang w:val="sk-SK"/>
        </w:rPr>
      </w:pPr>
      <w:r w:rsidRPr="0018219F">
        <w:rPr>
          <w:rFonts w:ascii="Garamond" w:hAnsi="Garamond"/>
          <w:bCs/>
          <w:sz w:val="20"/>
          <w:szCs w:val="20"/>
          <w:lang w:val="sk-SK"/>
        </w:rPr>
        <w:t>Úspešný  uchádzač bude poskytovať požadované služby vo svojich priestoroch – budú poskytované v priestoroch dodávateľa.</w:t>
      </w:r>
    </w:p>
    <w:p w14:paraId="1E384124" w14:textId="77777777" w:rsidR="0018219F" w:rsidRPr="0018219F" w:rsidRDefault="0018219F" w:rsidP="0018219F">
      <w:pPr>
        <w:spacing w:after="160"/>
        <w:ind w:left="1125"/>
        <w:contextualSpacing/>
        <w:rPr>
          <w:rFonts w:ascii="Garamond" w:hAnsi="Garamond"/>
          <w:bCs/>
          <w:sz w:val="20"/>
          <w:szCs w:val="20"/>
          <w:lang w:val="sk-SK"/>
        </w:rPr>
      </w:pPr>
      <w:r w:rsidRPr="00395162">
        <w:rPr>
          <w:rFonts w:ascii="Garamond" w:hAnsi="Garamond"/>
          <w:bCs/>
          <w:sz w:val="20"/>
          <w:szCs w:val="20"/>
          <w:u w:val="single"/>
          <w:lang w:val="sk-SK"/>
        </w:rPr>
        <w:t>Miesto odovzdania do opravy a miesto dodania po oprave:</w:t>
      </w:r>
      <w:r w:rsidRPr="00395162">
        <w:rPr>
          <w:rFonts w:ascii="Garamond" w:hAnsi="Garamond"/>
          <w:bCs/>
          <w:sz w:val="20"/>
          <w:szCs w:val="20"/>
          <w:lang w:val="sk-SK"/>
        </w:rPr>
        <w:t xml:space="preserve"> Dopravný podnik Bratislava, </w:t>
      </w:r>
      <w:proofErr w:type="spellStart"/>
      <w:r w:rsidRPr="00395162">
        <w:rPr>
          <w:rFonts w:ascii="Garamond" w:hAnsi="Garamond"/>
          <w:bCs/>
          <w:sz w:val="20"/>
          <w:szCs w:val="20"/>
          <w:lang w:val="sk-SK"/>
        </w:rPr>
        <w:t>a.s</w:t>
      </w:r>
      <w:proofErr w:type="spellEnd"/>
      <w:r w:rsidRPr="00395162">
        <w:rPr>
          <w:rFonts w:ascii="Garamond" w:hAnsi="Garamond"/>
          <w:bCs/>
          <w:sz w:val="20"/>
          <w:szCs w:val="20"/>
          <w:lang w:val="sk-SK"/>
        </w:rPr>
        <w:t>., Vajnorská 124, Bratislava</w:t>
      </w:r>
    </w:p>
    <w:p w14:paraId="6F27D4A6" w14:textId="77777777" w:rsidR="0018219F" w:rsidRPr="0018219F" w:rsidRDefault="0018219F" w:rsidP="0018219F">
      <w:pPr>
        <w:rPr>
          <w:rFonts w:ascii="Garamond" w:hAnsi="Garamond"/>
          <w:bCs/>
          <w:sz w:val="20"/>
          <w:szCs w:val="20"/>
          <w:lang w:val="sk-SK"/>
        </w:rPr>
      </w:pPr>
    </w:p>
    <w:p w14:paraId="6615C496" w14:textId="77777777" w:rsidR="0018219F" w:rsidRPr="0018219F" w:rsidRDefault="0018219F" w:rsidP="0018219F">
      <w:pPr>
        <w:numPr>
          <w:ilvl w:val="1"/>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Lehota dodania predmetu konkrétnej zákazky zadávanej s použitím dynamického nákupného systému</w:t>
      </w:r>
    </w:p>
    <w:p w14:paraId="6C239810" w14:textId="77777777" w:rsidR="0018219F" w:rsidRPr="0018219F" w:rsidRDefault="0018219F" w:rsidP="0018219F">
      <w:pPr>
        <w:ind w:left="1125"/>
        <w:contextualSpacing/>
        <w:jc w:val="both"/>
        <w:rPr>
          <w:rFonts w:ascii="Garamond" w:hAnsi="Garamond"/>
          <w:bCs/>
          <w:sz w:val="20"/>
          <w:szCs w:val="20"/>
          <w:lang w:val="sk-SK"/>
        </w:rPr>
      </w:pPr>
      <w:r w:rsidRPr="0018219F">
        <w:rPr>
          <w:rFonts w:ascii="Garamond" w:hAnsi="Garamond"/>
          <w:bCs/>
          <w:sz w:val="20"/>
          <w:szCs w:val="20"/>
          <w:lang w:val="sk-SK"/>
        </w:rPr>
        <w:t>60 kalendárnych dní od potvrdenia objednávky oboma zmluvnými stranami a súčasne odo dňa pristavenia trolejbusu na opravu.</w:t>
      </w:r>
    </w:p>
    <w:p w14:paraId="2C8D9B65" w14:textId="77777777" w:rsidR="0018219F" w:rsidRPr="0018219F" w:rsidRDefault="0018219F" w:rsidP="0018219F">
      <w:pPr>
        <w:ind w:left="1125"/>
        <w:contextualSpacing/>
        <w:jc w:val="both"/>
        <w:rPr>
          <w:rFonts w:ascii="Garamond" w:hAnsi="Garamond"/>
          <w:bCs/>
          <w:sz w:val="20"/>
          <w:szCs w:val="20"/>
          <w:lang w:val="sk-SK"/>
        </w:rPr>
      </w:pPr>
    </w:p>
    <w:p w14:paraId="4F8F35A7" w14:textId="77777777" w:rsidR="0018219F" w:rsidRPr="0018219F" w:rsidRDefault="0018219F" w:rsidP="0018219F">
      <w:pPr>
        <w:numPr>
          <w:ilvl w:val="1"/>
          <w:numId w:val="22"/>
        </w:numPr>
        <w:spacing w:after="160" w:line="259" w:lineRule="auto"/>
        <w:contextualSpacing/>
        <w:rPr>
          <w:rFonts w:ascii="Garamond" w:hAnsi="Garamond"/>
          <w:b/>
          <w:bCs/>
          <w:sz w:val="20"/>
          <w:szCs w:val="20"/>
          <w:lang w:val="sk-SK"/>
        </w:rPr>
      </w:pPr>
      <w:r w:rsidRPr="0018219F">
        <w:rPr>
          <w:rFonts w:ascii="Garamond" w:hAnsi="Garamond"/>
          <w:b/>
          <w:bCs/>
          <w:sz w:val="20"/>
          <w:szCs w:val="20"/>
          <w:lang w:val="sk-SK"/>
        </w:rPr>
        <w:t>Jazyk, v ktorom možno predkladať ponuku</w:t>
      </w:r>
    </w:p>
    <w:p w14:paraId="440A17D7" w14:textId="77777777" w:rsidR="0018219F" w:rsidRPr="0018219F" w:rsidRDefault="0018219F" w:rsidP="0018219F">
      <w:pPr>
        <w:ind w:left="1125"/>
        <w:contextualSpacing/>
        <w:rPr>
          <w:rFonts w:ascii="Garamond" w:hAnsi="Garamond"/>
          <w:bCs/>
          <w:sz w:val="20"/>
          <w:szCs w:val="20"/>
          <w:lang w:val="sk-SK"/>
        </w:rPr>
      </w:pPr>
      <w:r w:rsidRPr="0018219F">
        <w:rPr>
          <w:rFonts w:ascii="Garamond" w:hAnsi="Garamond"/>
          <w:bCs/>
          <w:sz w:val="20"/>
          <w:szCs w:val="20"/>
          <w:lang w:val="sk-SK"/>
        </w:rPr>
        <w:t>Slovenský resp. český  jazyk</w:t>
      </w:r>
    </w:p>
    <w:p w14:paraId="52417A95" w14:textId="77777777" w:rsidR="0018219F" w:rsidRPr="0018219F" w:rsidRDefault="0018219F" w:rsidP="0018219F">
      <w:pPr>
        <w:ind w:left="1125"/>
        <w:contextualSpacing/>
        <w:rPr>
          <w:rFonts w:ascii="Garamond" w:hAnsi="Garamond"/>
          <w:bCs/>
          <w:sz w:val="20"/>
          <w:szCs w:val="20"/>
          <w:lang w:val="sk-SK"/>
        </w:rPr>
      </w:pPr>
    </w:p>
    <w:p w14:paraId="35087A0D" w14:textId="77777777" w:rsidR="0018219F" w:rsidRPr="0018219F" w:rsidRDefault="0018219F" w:rsidP="0018219F">
      <w:pPr>
        <w:numPr>
          <w:ilvl w:val="1"/>
          <w:numId w:val="22"/>
        </w:numPr>
        <w:spacing w:after="160" w:line="259" w:lineRule="auto"/>
        <w:contextualSpacing/>
        <w:rPr>
          <w:rFonts w:ascii="Garamond" w:hAnsi="Garamond"/>
          <w:b/>
          <w:bCs/>
          <w:sz w:val="20"/>
          <w:szCs w:val="20"/>
          <w:lang w:val="sk-SK"/>
        </w:rPr>
      </w:pPr>
      <w:r w:rsidRPr="0018219F">
        <w:rPr>
          <w:rFonts w:ascii="Garamond" w:hAnsi="Garamond"/>
          <w:b/>
          <w:bCs/>
          <w:sz w:val="20"/>
          <w:szCs w:val="20"/>
          <w:lang w:val="sk-SK"/>
        </w:rPr>
        <w:t>Požadované zábezpeky a záruky</w:t>
      </w:r>
    </w:p>
    <w:p w14:paraId="213F08FC" w14:textId="77777777" w:rsidR="0018219F" w:rsidRPr="0018219F" w:rsidRDefault="0018219F" w:rsidP="0018219F">
      <w:pPr>
        <w:ind w:left="1125"/>
        <w:contextualSpacing/>
        <w:rPr>
          <w:rFonts w:ascii="Garamond" w:hAnsi="Garamond"/>
          <w:bCs/>
          <w:sz w:val="20"/>
          <w:szCs w:val="20"/>
          <w:lang w:val="sk-SK"/>
        </w:rPr>
      </w:pPr>
      <w:r w:rsidRPr="0018219F">
        <w:rPr>
          <w:rFonts w:ascii="Garamond" w:hAnsi="Garamond"/>
          <w:bCs/>
          <w:sz w:val="20"/>
          <w:szCs w:val="20"/>
          <w:lang w:val="sk-SK"/>
        </w:rPr>
        <w:t xml:space="preserve">Neuplatňuje sa. </w:t>
      </w:r>
    </w:p>
    <w:p w14:paraId="0A48713C" w14:textId="77777777" w:rsidR="0018219F" w:rsidRPr="0018219F" w:rsidRDefault="0018219F" w:rsidP="0018219F">
      <w:pPr>
        <w:ind w:left="1125"/>
        <w:contextualSpacing/>
        <w:rPr>
          <w:rFonts w:ascii="Garamond" w:hAnsi="Garamond"/>
          <w:bCs/>
          <w:sz w:val="20"/>
          <w:szCs w:val="20"/>
          <w:lang w:val="sk-SK"/>
        </w:rPr>
      </w:pPr>
    </w:p>
    <w:p w14:paraId="182CBB6E" w14:textId="77777777" w:rsidR="0018219F" w:rsidRPr="0018219F" w:rsidRDefault="0018219F" w:rsidP="0018219F">
      <w:pPr>
        <w:numPr>
          <w:ilvl w:val="1"/>
          <w:numId w:val="22"/>
        </w:numPr>
        <w:spacing w:after="160" w:line="259" w:lineRule="auto"/>
        <w:contextualSpacing/>
        <w:rPr>
          <w:rFonts w:ascii="Garamond" w:hAnsi="Garamond"/>
          <w:b/>
          <w:bCs/>
          <w:sz w:val="20"/>
          <w:szCs w:val="20"/>
          <w:lang w:val="sk-SK"/>
        </w:rPr>
      </w:pPr>
      <w:r w:rsidRPr="0018219F">
        <w:rPr>
          <w:rFonts w:ascii="Garamond" w:hAnsi="Garamond"/>
          <w:b/>
          <w:bCs/>
          <w:sz w:val="20"/>
          <w:szCs w:val="20"/>
          <w:lang w:val="sk-SK"/>
        </w:rPr>
        <w:t>Osobitné podmienky</w:t>
      </w:r>
    </w:p>
    <w:p w14:paraId="52598454" w14:textId="5B6A5807" w:rsidR="00395162" w:rsidRPr="00395162" w:rsidRDefault="0018219F" w:rsidP="00395162">
      <w:pPr>
        <w:pStyle w:val="Odsekzoznamu"/>
        <w:numPr>
          <w:ilvl w:val="0"/>
          <w:numId w:val="33"/>
        </w:numPr>
        <w:rPr>
          <w:rFonts w:ascii="Garamond" w:hAnsi="Garamond"/>
          <w:sz w:val="20"/>
          <w:szCs w:val="20"/>
          <w:lang w:val="sk-SK"/>
        </w:rPr>
      </w:pPr>
      <w:r w:rsidRPr="00E01B51">
        <w:rPr>
          <w:rFonts w:ascii="Garamond" w:hAnsi="Garamond"/>
          <w:sz w:val="20"/>
          <w:szCs w:val="20"/>
          <w:lang w:val="sk-SK"/>
        </w:rPr>
        <w:t>Objednávateľ si vyhradzuje právo kedykoľvek v priebehu opravy vykonať návštevu v prevádzke Zhotoviteľa za účelom obhliadky vozidla a kontrolu priebehu servisných prác. Návšteva musí byť ohlásená min. 3 dni dopredu.</w:t>
      </w:r>
    </w:p>
    <w:p w14:paraId="02B8C6B1" w14:textId="77777777" w:rsidR="00E01B51" w:rsidRDefault="00E01B51" w:rsidP="00E01B51">
      <w:pPr>
        <w:pStyle w:val="Odsekzoznamu"/>
        <w:ind w:left="1485"/>
        <w:rPr>
          <w:rFonts w:ascii="Garamond" w:hAnsi="Garamond"/>
          <w:sz w:val="20"/>
          <w:szCs w:val="20"/>
          <w:lang w:val="sk-SK"/>
        </w:rPr>
      </w:pPr>
    </w:p>
    <w:p w14:paraId="15286591" w14:textId="24485802" w:rsidR="00E01B51" w:rsidRPr="00395162" w:rsidRDefault="00E01B51" w:rsidP="00395162">
      <w:pPr>
        <w:pStyle w:val="Odsekzoznamu"/>
        <w:numPr>
          <w:ilvl w:val="0"/>
          <w:numId w:val="33"/>
        </w:numPr>
        <w:rPr>
          <w:rFonts w:ascii="Garamond" w:hAnsi="Garamond"/>
          <w:sz w:val="20"/>
          <w:szCs w:val="20"/>
          <w:lang w:val="sk-SK"/>
        </w:rPr>
      </w:pPr>
      <w:r w:rsidRPr="00E01B51">
        <w:rPr>
          <w:rFonts w:ascii="Garamond" w:hAnsi="Garamond"/>
          <w:sz w:val="20"/>
          <w:szCs w:val="20"/>
          <w:lang w:val="sk-SK"/>
        </w:rPr>
        <w:t>Uchádzač je povinný predložiť najneskôr v lehote na predkladanie ponúk písomné vyjadrenie výrobcu vozidla, zástupcu výrobcu vozidla alebo autorizovaného servisu výrobcu vozidla, z ktorého bude jednoznačne vyplývať, že vykonaním požadovanej opravy nedôjde k strate, obmedzeniu alebo zániku záruky poskytovanej na predmetné vozidlo.</w:t>
      </w:r>
    </w:p>
    <w:p w14:paraId="018CE48B" w14:textId="77777777" w:rsidR="00E01B51" w:rsidRPr="00E01B51" w:rsidRDefault="00E01B51" w:rsidP="00E01B51">
      <w:pPr>
        <w:pStyle w:val="Odsekzoznamu"/>
        <w:ind w:left="1485"/>
        <w:rPr>
          <w:rFonts w:ascii="Garamond" w:hAnsi="Garamond"/>
          <w:sz w:val="20"/>
          <w:szCs w:val="20"/>
          <w:lang w:val="sk-SK"/>
        </w:rPr>
      </w:pPr>
    </w:p>
    <w:p w14:paraId="470A7BE7" w14:textId="192A6DE6" w:rsidR="00E01B51" w:rsidRPr="00395162" w:rsidRDefault="00E01B51" w:rsidP="00395162">
      <w:pPr>
        <w:pStyle w:val="Odsekzoznamu"/>
        <w:ind w:left="1485"/>
        <w:rPr>
          <w:rFonts w:ascii="Garamond" w:hAnsi="Garamond"/>
          <w:b/>
          <w:bCs/>
          <w:sz w:val="20"/>
          <w:szCs w:val="20"/>
          <w:u w:val="single"/>
          <w:lang w:val="sk-SK"/>
        </w:rPr>
      </w:pPr>
      <w:r w:rsidRPr="00E01B51">
        <w:rPr>
          <w:rFonts w:ascii="Garamond" w:hAnsi="Garamond"/>
          <w:b/>
          <w:bCs/>
          <w:sz w:val="20"/>
          <w:szCs w:val="20"/>
          <w:u w:val="single"/>
          <w:lang w:val="sk-SK"/>
        </w:rPr>
        <w:t>Nepredloženie dokumentu podľa bodu 2 bude považované za nesplnenie požiadaviek na predmet zákazky a môže byť dôvodom na vylúčenie ponuky z vyhodnotenia.</w:t>
      </w:r>
    </w:p>
    <w:p w14:paraId="4F35E7FD" w14:textId="77777777" w:rsidR="0018219F" w:rsidRPr="0018219F" w:rsidRDefault="0018219F" w:rsidP="0018219F">
      <w:pPr>
        <w:ind w:left="720"/>
        <w:contextualSpacing/>
        <w:rPr>
          <w:rFonts w:ascii="Garamond" w:hAnsi="Garamond"/>
          <w:b/>
          <w:bCs/>
          <w:sz w:val="20"/>
          <w:szCs w:val="20"/>
          <w:lang w:val="sk-SK"/>
        </w:rPr>
      </w:pPr>
    </w:p>
    <w:p w14:paraId="6211BB43" w14:textId="77777777" w:rsidR="0018219F" w:rsidRPr="0018219F" w:rsidRDefault="0018219F" w:rsidP="0018219F">
      <w:pPr>
        <w:numPr>
          <w:ilvl w:val="1"/>
          <w:numId w:val="22"/>
        </w:numPr>
        <w:spacing w:after="160" w:line="259" w:lineRule="auto"/>
        <w:contextualSpacing/>
        <w:rPr>
          <w:rFonts w:ascii="Garamond" w:hAnsi="Garamond"/>
          <w:b/>
          <w:bCs/>
          <w:sz w:val="20"/>
          <w:szCs w:val="20"/>
          <w:lang w:val="sk-SK"/>
        </w:rPr>
      </w:pPr>
      <w:r w:rsidRPr="0018219F">
        <w:rPr>
          <w:rFonts w:ascii="Garamond" w:hAnsi="Garamond"/>
          <w:b/>
          <w:bCs/>
          <w:sz w:val="20"/>
          <w:szCs w:val="20"/>
          <w:lang w:val="sk-SK"/>
        </w:rPr>
        <w:t xml:space="preserve">Typ zmluvného vzťahu: </w:t>
      </w:r>
    </w:p>
    <w:p w14:paraId="5D49D7D3" w14:textId="77777777" w:rsidR="0018219F" w:rsidRPr="0018219F" w:rsidRDefault="0018219F" w:rsidP="0018219F">
      <w:pPr>
        <w:rPr>
          <w:rFonts w:ascii="Garamond" w:hAnsi="Garamond"/>
          <w:bCs/>
          <w:sz w:val="20"/>
          <w:szCs w:val="20"/>
          <w:lang w:val="sk-SK"/>
        </w:rPr>
      </w:pPr>
      <w:r w:rsidRPr="0018219F">
        <w:rPr>
          <w:rFonts w:ascii="Garamond" w:hAnsi="Garamond"/>
          <w:bCs/>
          <w:sz w:val="20"/>
          <w:szCs w:val="20"/>
          <w:lang w:val="sk-SK"/>
        </w:rPr>
        <w:t xml:space="preserve">                      Zmluva o poskytnutí služby _ oprava trolejbusov        </w:t>
      </w:r>
    </w:p>
    <w:p w14:paraId="74E9955D" w14:textId="77777777" w:rsidR="0018219F" w:rsidRPr="0018219F" w:rsidRDefault="0018219F" w:rsidP="0018219F">
      <w:pPr>
        <w:rPr>
          <w:rFonts w:ascii="Garamond" w:hAnsi="Garamond"/>
          <w:bCs/>
          <w:sz w:val="20"/>
          <w:szCs w:val="20"/>
          <w:lang w:val="sk-SK"/>
        </w:rPr>
      </w:pPr>
    </w:p>
    <w:p w14:paraId="4013F736" w14:textId="77777777" w:rsidR="0018219F" w:rsidRPr="0018219F" w:rsidRDefault="0018219F" w:rsidP="0018219F">
      <w:pPr>
        <w:rPr>
          <w:rFonts w:ascii="Garamond" w:hAnsi="Garamond"/>
          <w:bCs/>
          <w:sz w:val="20"/>
          <w:szCs w:val="20"/>
          <w:lang w:val="sk-SK"/>
        </w:rPr>
      </w:pPr>
      <w:r w:rsidRPr="0018219F">
        <w:rPr>
          <w:rFonts w:ascii="Garamond" w:hAnsi="Garamond"/>
          <w:bCs/>
          <w:sz w:val="20"/>
          <w:szCs w:val="20"/>
          <w:lang w:val="sk-SK"/>
        </w:rPr>
        <w:t xml:space="preserve">              4.12  </w:t>
      </w:r>
      <w:r w:rsidRPr="0018219F">
        <w:rPr>
          <w:rFonts w:ascii="Garamond" w:hAnsi="Garamond"/>
          <w:b/>
          <w:sz w:val="20"/>
          <w:szCs w:val="20"/>
          <w:lang w:val="sk-SK"/>
        </w:rPr>
        <w:t>Lehota viazanosti ponuky</w:t>
      </w:r>
    </w:p>
    <w:p w14:paraId="58FFB825" w14:textId="77777777" w:rsidR="0018219F" w:rsidRPr="0018219F" w:rsidRDefault="0018219F" w:rsidP="0018219F">
      <w:pPr>
        <w:numPr>
          <w:ilvl w:val="0"/>
          <w:numId w:val="31"/>
        </w:numPr>
        <w:spacing w:after="160" w:line="259" w:lineRule="auto"/>
        <w:contextualSpacing/>
        <w:rPr>
          <w:rFonts w:ascii="Garamond" w:hAnsi="Garamond"/>
          <w:bCs/>
          <w:sz w:val="20"/>
          <w:szCs w:val="20"/>
          <w:lang w:val="sk-SK"/>
        </w:rPr>
      </w:pPr>
      <w:r w:rsidRPr="0018219F">
        <w:rPr>
          <w:rFonts w:ascii="Garamond" w:hAnsi="Garamond"/>
          <w:bCs/>
          <w:sz w:val="20"/>
          <w:szCs w:val="20"/>
          <w:lang w:val="sk-SK"/>
        </w:rPr>
        <w:t>mesiace</w:t>
      </w:r>
    </w:p>
    <w:p w14:paraId="65484200" w14:textId="77777777" w:rsidR="0018219F" w:rsidRPr="0018219F" w:rsidRDefault="0018219F" w:rsidP="0018219F">
      <w:pPr>
        <w:ind w:left="720" w:firstLine="405"/>
        <w:contextualSpacing/>
        <w:rPr>
          <w:rFonts w:ascii="Garamond" w:hAnsi="Garamond"/>
          <w:bCs/>
          <w:sz w:val="20"/>
          <w:szCs w:val="20"/>
          <w:lang w:val="sk-SK"/>
        </w:rPr>
      </w:pPr>
    </w:p>
    <w:p w14:paraId="2018DCAF" w14:textId="77777777" w:rsidR="0018219F" w:rsidRPr="0018219F" w:rsidRDefault="0018219F" w:rsidP="0018219F">
      <w:pPr>
        <w:rPr>
          <w:rFonts w:ascii="Garamond" w:hAnsi="Garamond"/>
          <w:b/>
          <w:bCs/>
          <w:sz w:val="20"/>
          <w:szCs w:val="20"/>
          <w:lang w:val="sk-SK"/>
        </w:rPr>
      </w:pPr>
      <w:r w:rsidRPr="0018219F">
        <w:rPr>
          <w:rFonts w:ascii="Garamond" w:hAnsi="Garamond"/>
          <w:bCs/>
          <w:sz w:val="20"/>
          <w:szCs w:val="20"/>
          <w:lang w:val="sk-SK"/>
        </w:rPr>
        <w:t xml:space="preserve">               4.13 </w:t>
      </w:r>
      <w:r w:rsidRPr="0018219F">
        <w:rPr>
          <w:rFonts w:ascii="Garamond" w:hAnsi="Garamond"/>
          <w:b/>
          <w:bCs/>
          <w:sz w:val="20"/>
          <w:szCs w:val="20"/>
          <w:lang w:val="sk-SK"/>
        </w:rPr>
        <w:t xml:space="preserve">Obhliadka havarovaného trolejbusu: </w:t>
      </w:r>
    </w:p>
    <w:p w14:paraId="74D6E184" w14:textId="77777777" w:rsidR="0018219F" w:rsidRPr="0018219F" w:rsidRDefault="0018219F" w:rsidP="0018219F">
      <w:pPr>
        <w:ind w:left="1125"/>
        <w:contextualSpacing/>
        <w:rPr>
          <w:rFonts w:ascii="Garamond" w:hAnsi="Garamond"/>
          <w:b/>
          <w:bCs/>
          <w:sz w:val="20"/>
          <w:szCs w:val="20"/>
          <w:lang w:val="sk-SK"/>
        </w:rPr>
      </w:pPr>
      <w:r w:rsidRPr="0018219F">
        <w:rPr>
          <w:rFonts w:ascii="Garamond" w:hAnsi="Garamond"/>
          <w:b/>
          <w:bCs/>
          <w:sz w:val="20"/>
          <w:szCs w:val="20"/>
          <w:lang w:val="sk-SK"/>
        </w:rPr>
        <w:t xml:space="preserve">Kontaktná osoba: </w:t>
      </w:r>
    </w:p>
    <w:p w14:paraId="72966AC7" w14:textId="77777777" w:rsidR="0018219F" w:rsidRPr="0018219F" w:rsidRDefault="0018219F" w:rsidP="0018219F">
      <w:pPr>
        <w:ind w:left="1125"/>
        <w:contextualSpacing/>
        <w:rPr>
          <w:rFonts w:ascii="Garamond" w:hAnsi="Garamond"/>
          <w:sz w:val="20"/>
          <w:szCs w:val="20"/>
          <w:lang w:val="sk-SK"/>
        </w:rPr>
      </w:pPr>
      <w:r w:rsidRPr="0018219F">
        <w:rPr>
          <w:rFonts w:ascii="Garamond" w:hAnsi="Garamond"/>
          <w:sz w:val="20"/>
          <w:szCs w:val="20"/>
          <w:lang w:val="sk-SK"/>
        </w:rPr>
        <w:t>Ing. Svetozár Buc, mail: buc.svetozar</w:t>
      </w:r>
      <w:bookmarkStart w:id="5" w:name="_Hlk198115382"/>
      <w:r w:rsidRPr="0018219F">
        <w:rPr>
          <w:rFonts w:ascii="Garamond" w:hAnsi="Garamond"/>
          <w:sz w:val="20"/>
          <w:szCs w:val="20"/>
          <w:lang w:val="sk-SK"/>
        </w:rPr>
        <w:t>@</w:t>
      </w:r>
      <w:bookmarkEnd w:id="5"/>
      <w:r w:rsidRPr="0018219F">
        <w:rPr>
          <w:rFonts w:ascii="Garamond" w:hAnsi="Garamond"/>
          <w:sz w:val="20"/>
          <w:szCs w:val="20"/>
          <w:lang w:val="sk-SK"/>
        </w:rPr>
        <w:t>dpb.sk, mobil: +421 903 283 291</w:t>
      </w:r>
    </w:p>
    <w:p w14:paraId="0F8B4ECE" w14:textId="77777777" w:rsidR="0018219F" w:rsidRPr="0018219F" w:rsidRDefault="0018219F" w:rsidP="0018219F">
      <w:pPr>
        <w:ind w:left="1125"/>
        <w:contextualSpacing/>
        <w:rPr>
          <w:rFonts w:ascii="Garamond" w:hAnsi="Garamond"/>
          <w:color w:val="EE0000"/>
          <w:sz w:val="20"/>
          <w:szCs w:val="20"/>
          <w:lang w:val="sk-SK"/>
        </w:rPr>
      </w:pPr>
    </w:p>
    <w:p w14:paraId="6E5AE7B6" w14:textId="77777777" w:rsidR="0018219F" w:rsidRPr="0018219F" w:rsidRDefault="0018219F" w:rsidP="0018219F">
      <w:pPr>
        <w:ind w:left="709"/>
        <w:contextualSpacing/>
        <w:rPr>
          <w:rFonts w:ascii="Garamond" w:hAnsi="Garamond"/>
          <w:color w:val="212121"/>
          <w:sz w:val="20"/>
          <w:szCs w:val="20"/>
          <w:lang w:val="sk-SK"/>
        </w:rPr>
      </w:pPr>
      <w:r w:rsidRPr="0018219F">
        <w:rPr>
          <w:rFonts w:ascii="Garamond" w:hAnsi="Garamond"/>
          <w:color w:val="212121"/>
          <w:sz w:val="20"/>
          <w:szCs w:val="20"/>
          <w:lang w:val="sk-SK"/>
        </w:rPr>
        <w:t>Obhliadka vozidla v mieste plnenia je povinná, spracovanie podrobného zoznamu náhradných dielov, súpis prác (so stanovením časových jednotiek pre každú činnosť), spotrebného a pomocného materiálu potrebného pre opravu vozidla pred predložením záväznej cenovej ponuky – do termínu predkladania ponúk.</w:t>
      </w:r>
    </w:p>
    <w:p w14:paraId="307817C5" w14:textId="77777777" w:rsidR="0018219F" w:rsidRPr="0018219F" w:rsidRDefault="0018219F" w:rsidP="0018219F">
      <w:pPr>
        <w:ind w:left="709"/>
        <w:contextualSpacing/>
        <w:rPr>
          <w:rFonts w:ascii="Garamond" w:hAnsi="Garamond"/>
          <w:color w:val="212121"/>
          <w:sz w:val="20"/>
          <w:szCs w:val="20"/>
          <w:lang w:val="sk-SK"/>
        </w:rPr>
      </w:pPr>
      <w:r w:rsidRPr="0018219F">
        <w:rPr>
          <w:rFonts w:ascii="Garamond" w:hAnsi="Garamond"/>
          <w:color w:val="212121"/>
          <w:sz w:val="20"/>
          <w:szCs w:val="20"/>
          <w:lang w:val="sk-SK"/>
        </w:rPr>
        <w:t>Z obhliadky bude vykonaný zápis, podpísaný zástupcami zadávateľa a uchádzača a bude slúžiť ako doklad o splnení podmienky účasti.</w:t>
      </w:r>
    </w:p>
    <w:p w14:paraId="0A34B4B7" w14:textId="77777777" w:rsidR="0018219F" w:rsidRPr="0018219F" w:rsidRDefault="0018219F" w:rsidP="0018219F">
      <w:pPr>
        <w:rPr>
          <w:rFonts w:ascii="Garamond" w:hAnsi="Garamond"/>
          <w:bCs/>
          <w:color w:val="212121"/>
          <w:sz w:val="20"/>
          <w:szCs w:val="20"/>
          <w:lang w:val="sk-SK"/>
        </w:rPr>
      </w:pPr>
    </w:p>
    <w:p w14:paraId="23058349" w14:textId="77777777" w:rsidR="0018219F" w:rsidRPr="0018219F" w:rsidRDefault="0018219F" w:rsidP="0018219F">
      <w:pPr>
        <w:numPr>
          <w:ilvl w:val="0"/>
          <w:numId w:val="22"/>
        </w:numPr>
        <w:spacing w:after="160" w:line="259" w:lineRule="auto"/>
        <w:contextualSpacing/>
        <w:rPr>
          <w:rFonts w:ascii="Garamond" w:hAnsi="Garamond"/>
          <w:b/>
          <w:bCs/>
          <w:sz w:val="20"/>
          <w:szCs w:val="20"/>
          <w:lang w:val="sk-SK"/>
        </w:rPr>
      </w:pPr>
      <w:r w:rsidRPr="0018219F">
        <w:rPr>
          <w:rFonts w:ascii="Garamond" w:hAnsi="Garamond"/>
          <w:b/>
          <w:bCs/>
          <w:sz w:val="20"/>
          <w:szCs w:val="20"/>
          <w:lang w:val="sk-SK"/>
        </w:rPr>
        <w:t>Obsah ponuky</w:t>
      </w:r>
    </w:p>
    <w:p w14:paraId="258A40D7" w14:textId="77777777" w:rsidR="0018219F" w:rsidRPr="0018219F" w:rsidRDefault="0018219F" w:rsidP="0018219F">
      <w:pPr>
        <w:numPr>
          <w:ilvl w:val="1"/>
          <w:numId w:val="22"/>
        </w:numPr>
        <w:spacing w:after="160" w:line="259" w:lineRule="auto"/>
        <w:contextualSpacing/>
        <w:jc w:val="both"/>
        <w:rPr>
          <w:rFonts w:ascii="Garamond" w:hAnsi="Garamond"/>
          <w:bCs/>
          <w:sz w:val="20"/>
          <w:szCs w:val="20"/>
          <w:lang w:val="sk-SK"/>
        </w:rPr>
      </w:pPr>
      <w:bookmarkStart w:id="6" w:name="_Hlk29804338"/>
      <w:r w:rsidRPr="0018219F">
        <w:rPr>
          <w:rFonts w:ascii="Garamond" w:hAnsi="Garamond"/>
          <w:bCs/>
          <w:sz w:val="20"/>
          <w:szCs w:val="20"/>
          <w:lang w:val="sk-SK"/>
        </w:rPr>
        <w:t xml:space="preserve">Návrh na plnenie kritéria - Vyplnený záväzný návrh na plnenie v informačnom systéme JOSEPHINE </w:t>
      </w:r>
    </w:p>
    <w:p w14:paraId="43E65039" w14:textId="77777777" w:rsidR="0018219F" w:rsidRPr="0018219F" w:rsidRDefault="0018219F" w:rsidP="0018219F">
      <w:pPr>
        <w:ind w:left="1125"/>
        <w:contextualSpacing/>
        <w:jc w:val="both"/>
        <w:rPr>
          <w:rFonts w:ascii="Garamond" w:hAnsi="Garamond"/>
          <w:bCs/>
          <w:sz w:val="20"/>
          <w:szCs w:val="20"/>
          <w:lang w:val="sk-SK"/>
        </w:rPr>
      </w:pPr>
    </w:p>
    <w:p w14:paraId="75A0658F" w14:textId="77777777" w:rsidR="0018219F" w:rsidRPr="0018219F" w:rsidRDefault="0018219F" w:rsidP="0018219F">
      <w:pPr>
        <w:ind w:left="720"/>
        <w:contextualSpacing/>
        <w:jc w:val="both"/>
        <w:rPr>
          <w:rFonts w:ascii="Garamond" w:hAnsi="Garamond"/>
          <w:b/>
          <w:bCs/>
          <w:sz w:val="20"/>
          <w:szCs w:val="20"/>
          <w:u w:val="single"/>
          <w:lang w:val="sk-SK"/>
        </w:rPr>
      </w:pPr>
      <w:r w:rsidRPr="0018219F">
        <w:rPr>
          <w:rFonts w:ascii="Garamond" w:hAnsi="Garamond"/>
          <w:b/>
          <w:bCs/>
          <w:sz w:val="20"/>
          <w:szCs w:val="20"/>
          <w:u w:val="single"/>
          <w:lang w:val="sk-SK"/>
        </w:rPr>
        <w:t>Zákazka nie je rozdelená na časti. Uchádzač predloží ponuku na celý predmet zákazky, špecifikované v informačnom systéme JOSEPHINE.</w:t>
      </w:r>
    </w:p>
    <w:bookmarkEnd w:id="6"/>
    <w:p w14:paraId="25650A66" w14:textId="77777777" w:rsidR="0018219F" w:rsidRPr="0018219F" w:rsidRDefault="0018219F" w:rsidP="0018219F">
      <w:pPr>
        <w:jc w:val="both"/>
        <w:rPr>
          <w:rFonts w:ascii="Garamond" w:hAnsi="Garamond"/>
          <w:b/>
          <w:sz w:val="20"/>
          <w:szCs w:val="20"/>
          <w:u w:val="single"/>
          <w:lang w:val="sk-SK"/>
        </w:rPr>
      </w:pPr>
    </w:p>
    <w:p w14:paraId="304CB0D0" w14:textId="77777777" w:rsidR="0018219F" w:rsidRPr="0018219F" w:rsidRDefault="0018219F" w:rsidP="0018219F">
      <w:pPr>
        <w:numPr>
          <w:ilvl w:val="1"/>
          <w:numId w:val="22"/>
        </w:numPr>
        <w:spacing w:after="160" w:line="259" w:lineRule="auto"/>
        <w:contextualSpacing/>
        <w:jc w:val="both"/>
        <w:rPr>
          <w:rFonts w:ascii="Garamond" w:hAnsi="Garamond"/>
          <w:b/>
          <w:sz w:val="20"/>
          <w:szCs w:val="20"/>
          <w:u w:val="single"/>
          <w:lang w:val="sk-SK"/>
        </w:rPr>
      </w:pPr>
      <w:r w:rsidRPr="0018219F">
        <w:rPr>
          <w:rFonts w:ascii="Garamond" w:hAnsi="Garamond"/>
          <w:bCs/>
          <w:sz w:val="20"/>
          <w:szCs w:val="20"/>
          <w:lang w:val="sk-SK"/>
        </w:rPr>
        <w:lastRenderedPageBreak/>
        <w:t xml:space="preserve">Za predloženú ponuku sa nepovažuje ponuka poslaná prostredníctvom Komunikácie, nakoľko informačný systém JOSEPHINE takúto ponuku neakceptuje. </w:t>
      </w:r>
      <w:r w:rsidRPr="0018219F">
        <w:rPr>
          <w:rFonts w:ascii="Garamond" w:hAnsi="Garamond"/>
          <w:b/>
          <w:sz w:val="20"/>
          <w:szCs w:val="20"/>
          <w:u w:val="single"/>
          <w:lang w:val="sk-SK"/>
        </w:rPr>
        <w:t xml:space="preserve">Ponuka sa predkladá prostredníctvom záložky Ponuky/žiadosti. </w:t>
      </w:r>
    </w:p>
    <w:p w14:paraId="0927F987" w14:textId="77777777" w:rsidR="0018219F" w:rsidRPr="0018219F" w:rsidRDefault="0018219F" w:rsidP="0018219F">
      <w:pPr>
        <w:ind w:left="1125"/>
        <w:contextualSpacing/>
        <w:jc w:val="both"/>
        <w:rPr>
          <w:rFonts w:ascii="Garamond" w:hAnsi="Garamond"/>
          <w:b/>
          <w:sz w:val="20"/>
          <w:szCs w:val="20"/>
          <w:u w:val="single"/>
          <w:lang w:val="sk-SK"/>
        </w:rPr>
      </w:pPr>
    </w:p>
    <w:p w14:paraId="5D9C5AFA" w14:textId="77777777" w:rsidR="0018219F" w:rsidRPr="0018219F" w:rsidRDefault="0018219F" w:rsidP="0018219F">
      <w:pPr>
        <w:numPr>
          <w:ilvl w:val="0"/>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Pomocné dokumenty na vyhodnotenie ponúk</w:t>
      </w:r>
    </w:p>
    <w:p w14:paraId="525B05BB" w14:textId="77777777" w:rsidR="0018219F" w:rsidRPr="0018219F" w:rsidRDefault="0018219F" w:rsidP="0018219F">
      <w:pPr>
        <w:tabs>
          <w:tab w:val="left" w:pos="1418"/>
        </w:tabs>
        <w:ind w:left="709"/>
        <w:jc w:val="both"/>
        <w:rPr>
          <w:rFonts w:ascii="Garamond" w:hAnsi="Garamond"/>
          <w:bCs/>
          <w:sz w:val="20"/>
          <w:szCs w:val="20"/>
          <w:lang w:val="sk-SK"/>
        </w:rPr>
      </w:pPr>
      <w:r w:rsidRPr="0018219F">
        <w:rPr>
          <w:rFonts w:ascii="Garamond" w:hAnsi="Garamond"/>
          <w:bCs/>
          <w:sz w:val="20"/>
          <w:szCs w:val="20"/>
          <w:lang w:val="sk-SK"/>
        </w:rPr>
        <w:t xml:space="preserve">Za účelom vyhodnotenia ponúk uchádzač vloží </w:t>
      </w:r>
      <w:r w:rsidRPr="0018219F">
        <w:rPr>
          <w:rFonts w:ascii="Garamond" w:hAnsi="Garamond"/>
          <w:sz w:val="20"/>
          <w:szCs w:val="20"/>
          <w:lang w:val="sk-SK"/>
        </w:rPr>
        <w:t>do informačného systému JOSEPHINE nasledovné        dokumenty:</w:t>
      </w:r>
    </w:p>
    <w:p w14:paraId="08F7B9C5" w14:textId="77777777" w:rsidR="0018219F" w:rsidRPr="0018219F" w:rsidRDefault="0018219F" w:rsidP="0018219F">
      <w:pPr>
        <w:spacing w:after="160" w:line="259" w:lineRule="auto"/>
        <w:ind w:left="1125"/>
        <w:contextualSpacing/>
        <w:jc w:val="both"/>
        <w:rPr>
          <w:rFonts w:ascii="Garamond" w:hAnsi="Garamond"/>
          <w:sz w:val="20"/>
          <w:szCs w:val="20"/>
          <w:lang w:val="sk-SK"/>
        </w:rPr>
      </w:pPr>
      <w:r w:rsidRPr="0018219F">
        <w:rPr>
          <w:rFonts w:ascii="Garamond" w:hAnsi="Garamond"/>
          <w:bCs/>
          <w:sz w:val="20"/>
          <w:szCs w:val="20"/>
          <w:u w:val="single"/>
          <w:lang w:val="sk-SK"/>
        </w:rPr>
        <w:t>Vyplnenú prílohu č.1</w:t>
      </w:r>
      <w:r w:rsidRPr="0018219F">
        <w:rPr>
          <w:rFonts w:ascii="Garamond" w:hAnsi="Garamond"/>
          <w:bCs/>
          <w:sz w:val="20"/>
          <w:szCs w:val="20"/>
          <w:lang w:val="sk-SK"/>
        </w:rPr>
        <w:t xml:space="preserve"> tejto výzvy na predloženie ponuky – </w:t>
      </w:r>
      <w:r w:rsidRPr="0018219F">
        <w:rPr>
          <w:rFonts w:ascii="Garamond" w:hAnsi="Garamond"/>
          <w:sz w:val="20"/>
          <w:szCs w:val="20"/>
          <w:lang w:val="sk-SK"/>
        </w:rPr>
        <w:t xml:space="preserve">Technická špecifikácia s určením cien – Škoda 27 </w:t>
      </w:r>
      <w:proofErr w:type="spellStart"/>
      <w:r w:rsidRPr="0018219F">
        <w:rPr>
          <w:rFonts w:ascii="Garamond" w:hAnsi="Garamond"/>
          <w:sz w:val="20"/>
          <w:szCs w:val="20"/>
          <w:lang w:val="sk-SK"/>
        </w:rPr>
        <w:t>Tr</w:t>
      </w:r>
      <w:proofErr w:type="spellEnd"/>
      <w:r w:rsidRPr="0018219F">
        <w:rPr>
          <w:rFonts w:ascii="Garamond" w:hAnsi="Garamond"/>
          <w:sz w:val="20"/>
          <w:szCs w:val="20"/>
          <w:lang w:val="sk-SK"/>
        </w:rPr>
        <w:t xml:space="preserve"> A </w:t>
      </w:r>
      <w:proofErr w:type="spellStart"/>
      <w:r w:rsidRPr="0018219F">
        <w:rPr>
          <w:rFonts w:ascii="Garamond" w:hAnsi="Garamond"/>
          <w:sz w:val="20"/>
          <w:szCs w:val="20"/>
          <w:lang w:val="sk-SK"/>
        </w:rPr>
        <w:t>Solaris</w:t>
      </w:r>
      <w:proofErr w:type="spellEnd"/>
      <w:r w:rsidRPr="0018219F">
        <w:rPr>
          <w:rFonts w:ascii="Garamond" w:hAnsi="Garamond"/>
          <w:sz w:val="20"/>
          <w:szCs w:val="20"/>
          <w:lang w:val="sk-SK"/>
        </w:rPr>
        <w:t>, ev. č. 6731_havária ,</w:t>
      </w:r>
    </w:p>
    <w:p w14:paraId="229E5E16" w14:textId="77777777" w:rsidR="0018219F" w:rsidRPr="0018219F" w:rsidRDefault="0018219F" w:rsidP="0018219F">
      <w:pPr>
        <w:numPr>
          <w:ilvl w:val="0"/>
          <w:numId w:val="24"/>
        </w:numPr>
        <w:tabs>
          <w:tab w:val="left" w:pos="1418"/>
        </w:tabs>
        <w:spacing w:after="160" w:line="259" w:lineRule="auto"/>
        <w:ind w:left="1418" w:hanging="284"/>
        <w:contextualSpacing/>
        <w:jc w:val="both"/>
        <w:rPr>
          <w:rFonts w:ascii="Garamond" w:hAnsi="Garamond"/>
          <w:bCs/>
          <w:sz w:val="20"/>
          <w:szCs w:val="20"/>
          <w:lang w:val="sk-SK"/>
        </w:rPr>
      </w:pPr>
      <w:r w:rsidRPr="0018219F">
        <w:rPr>
          <w:rFonts w:ascii="Garamond" w:hAnsi="Garamond"/>
          <w:bCs/>
          <w:sz w:val="20"/>
          <w:szCs w:val="20"/>
          <w:lang w:val="sk-SK"/>
        </w:rPr>
        <w:t xml:space="preserve"> v ktorej uchádzač doplní:</w:t>
      </w:r>
    </w:p>
    <w:p w14:paraId="308C2937" w14:textId="77777777" w:rsidR="0018219F" w:rsidRPr="0018219F" w:rsidRDefault="0018219F" w:rsidP="0018219F">
      <w:pPr>
        <w:numPr>
          <w:ilvl w:val="0"/>
          <w:numId w:val="26"/>
        </w:numPr>
        <w:tabs>
          <w:tab w:val="left" w:pos="1418"/>
        </w:tabs>
        <w:spacing w:after="160" w:line="259" w:lineRule="auto"/>
        <w:contextualSpacing/>
        <w:jc w:val="both"/>
        <w:rPr>
          <w:rFonts w:ascii="Garamond" w:hAnsi="Garamond"/>
          <w:bCs/>
          <w:sz w:val="20"/>
          <w:szCs w:val="20"/>
          <w:lang w:val="sk-SK"/>
        </w:rPr>
      </w:pPr>
      <w:r w:rsidRPr="0018219F">
        <w:rPr>
          <w:rFonts w:ascii="Garamond" w:hAnsi="Garamond"/>
          <w:bCs/>
          <w:sz w:val="20"/>
          <w:szCs w:val="20"/>
          <w:lang w:val="sk-SK"/>
        </w:rPr>
        <w:t xml:space="preserve">jednotkovú  cenu položiek, </w:t>
      </w:r>
    </w:p>
    <w:p w14:paraId="0C15F7CE" w14:textId="77777777" w:rsidR="0018219F" w:rsidRPr="0018219F" w:rsidRDefault="0018219F" w:rsidP="0018219F">
      <w:pPr>
        <w:tabs>
          <w:tab w:val="left" w:pos="1418"/>
        </w:tabs>
        <w:ind w:left="1418"/>
        <w:contextualSpacing/>
        <w:jc w:val="both"/>
        <w:rPr>
          <w:rFonts w:ascii="Garamond" w:hAnsi="Garamond"/>
          <w:bCs/>
          <w:sz w:val="20"/>
          <w:szCs w:val="20"/>
          <w:lang w:val="sk-SK"/>
        </w:rPr>
      </w:pPr>
      <w:r w:rsidRPr="0018219F">
        <w:rPr>
          <w:rFonts w:ascii="Garamond" w:hAnsi="Garamond"/>
          <w:bCs/>
          <w:sz w:val="20"/>
          <w:szCs w:val="20"/>
          <w:lang w:val="sk-SK"/>
        </w:rPr>
        <w:t>-      celkovú cenu položiek (jednotková cena x množstvo)</w:t>
      </w:r>
    </w:p>
    <w:p w14:paraId="41D03EA0" w14:textId="77777777" w:rsidR="0018219F" w:rsidRPr="0018219F" w:rsidRDefault="0018219F" w:rsidP="0018219F">
      <w:pPr>
        <w:numPr>
          <w:ilvl w:val="0"/>
          <w:numId w:val="24"/>
        </w:numPr>
        <w:tabs>
          <w:tab w:val="left" w:pos="1418"/>
        </w:tabs>
        <w:spacing w:after="160" w:line="259" w:lineRule="auto"/>
        <w:ind w:left="1418" w:hanging="284"/>
        <w:contextualSpacing/>
        <w:jc w:val="both"/>
        <w:rPr>
          <w:rFonts w:ascii="Garamond" w:hAnsi="Garamond"/>
          <w:bCs/>
          <w:sz w:val="20"/>
          <w:szCs w:val="20"/>
          <w:lang w:val="sk-SK"/>
        </w:rPr>
      </w:pPr>
      <w:r w:rsidRPr="0018219F">
        <w:rPr>
          <w:rFonts w:ascii="Garamond" w:hAnsi="Garamond"/>
          <w:bCs/>
          <w:sz w:val="20"/>
          <w:szCs w:val="20"/>
          <w:u w:val="single"/>
          <w:lang w:val="sk-SK"/>
        </w:rPr>
        <w:t>Prílohu č. 2</w:t>
      </w:r>
      <w:r w:rsidRPr="0018219F">
        <w:rPr>
          <w:rFonts w:ascii="Garamond" w:hAnsi="Garamond"/>
          <w:bCs/>
          <w:sz w:val="20"/>
          <w:szCs w:val="20"/>
          <w:lang w:val="sk-SK"/>
        </w:rPr>
        <w:t xml:space="preserve"> – Čestné vyhlásenie uchádzača</w:t>
      </w:r>
    </w:p>
    <w:p w14:paraId="6CFF6114" w14:textId="77777777" w:rsidR="0018219F" w:rsidRPr="0018219F" w:rsidRDefault="0018219F" w:rsidP="0018219F">
      <w:pPr>
        <w:numPr>
          <w:ilvl w:val="0"/>
          <w:numId w:val="25"/>
        </w:numPr>
        <w:tabs>
          <w:tab w:val="left" w:pos="1418"/>
        </w:tabs>
        <w:spacing w:after="160" w:line="259" w:lineRule="auto"/>
        <w:contextualSpacing/>
        <w:jc w:val="both"/>
        <w:rPr>
          <w:rFonts w:ascii="Garamond" w:hAnsi="Garamond"/>
          <w:bCs/>
          <w:sz w:val="20"/>
          <w:szCs w:val="20"/>
          <w:lang w:val="sk-SK"/>
        </w:rPr>
      </w:pPr>
      <w:r w:rsidRPr="0018219F">
        <w:rPr>
          <w:rFonts w:ascii="Garamond" w:hAnsi="Garamond"/>
          <w:bCs/>
          <w:sz w:val="20"/>
          <w:szCs w:val="20"/>
          <w:lang w:val="sk-SK"/>
        </w:rPr>
        <w:t>ak ponuku nevypracoval sám uvedie údaje o osobe, ktorej služby alebo podklady pri vypracovaní ponuky uchádzač využil podľa bodu 20.5 súťažných podkladoch.</w:t>
      </w:r>
    </w:p>
    <w:p w14:paraId="1C3C3E1E" w14:textId="77777777" w:rsidR="0018219F" w:rsidRPr="0018219F" w:rsidRDefault="0018219F" w:rsidP="0018219F">
      <w:pPr>
        <w:numPr>
          <w:ilvl w:val="0"/>
          <w:numId w:val="25"/>
        </w:numPr>
        <w:tabs>
          <w:tab w:val="left" w:pos="1418"/>
        </w:tabs>
        <w:spacing w:after="160" w:line="259" w:lineRule="auto"/>
        <w:contextualSpacing/>
        <w:jc w:val="both"/>
        <w:rPr>
          <w:rFonts w:ascii="Garamond" w:hAnsi="Garamond"/>
          <w:bCs/>
          <w:sz w:val="20"/>
          <w:szCs w:val="20"/>
          <w:lang w:val="sk-SK"/>
        </w:rPr>
      </w:pPr>
      <w:r w:rsidRPr="0018219F">
        <w:rPr>
          <w:rFonts w:ascii="Garamond" w:hAnsi="Garamond"/>
          <w:bCs/>
          <w:sz w:val="20"/>
          <w:szCs w:val="20"/>
          <w:lang w:val="sk-SK"/>
        </w:rPr>
        <w:t>Vzor čestného vyhlásenia je uvedený v prílohe č. 2 tejto výzvy na predloženie ponuky.</w:t>
      </w:r>
    </w:p>
    <w:p w14:paraId="4E27D67F" w14:textId="77777777" w:rsidR="0018219F" w:rsidRPr="0018219F" w:rsidRDefault="0018219F" w:rsidP="0018219F">
      <w:pPr>
        <w:numPr>
          <w:ilvl w:val="0"/>
          <w:numId w:val="24"/>
        </w:numPr>
        <w:tabs>
          <w:tab w:val="left" w:pos="1418"/>
        </w:tabs>
        <w:spacing w:after="160" w:line="259" w:lineRule="auto"/>
        <w:ind w:hanging="711"/>
        <w:jc w:val="both"/>
        <w:rPr>
          <w:rFonts w:ascii="Garamond" w:hAnsi="Garamond" w:cs="Arial"/>
          <w:bCs/>
          <w:sz w:val="20"/>
          <w:szCs w:val="20"/>
          <w:lang w:val="sk-SK"/>
        </w:rPr>
      </w:pPr>
      <w:r w:rsidRPr="0018219F">
        <w:rPr>
          <w:rFonts w:ascii="Garamond" w:hAnsi="Garamond" w:cs="Arial"/>
          <w:bCs/>
          <w:sz w:val="20"/>
          <w:szCs w:val="20"/>
          <w:u w:val="single"/>
          <w:lang w:val="sk-SK"/>
        </w:rPr>
        <w:t>Prílohu č. 4</w:t>
      </w:r>
      <w:r w:rsidRPr="0018219F">
        <w:rPr>
          <w:rFonts w:ascii="Garamond" w:hAnsi="Garamond" w:cs="Arial"/>
          <w:bCs/>
          <w:sz w:val="20"/>
          <w:szCs w:val="20"/>
          <w:lang w:val="sk-SK"/>
        </w:rPr>
        <w:t xml:space="preserve"> - </w:t>
      </w:r>
      <w:bookmarkStart w:id="7" w:name="_Hlk166505220"/>
      <w:r w:rsidRPr="0018219F">
        <w:rPr>
          <w:rFonts w:ascii="Garamond" w:hAnsi="Garamond" w:cs="Arial"/>
          <w:bCs/>
          <w:sz w:val="20"/>
          <w:szCs w:val="20"/>
          <w:lang w:val="sk-SK"/>
        </w:rPr>
        <w:t>Zmluvu o poskytnutí služby</w:t>
      </w:r>
      <w:bookmarkEnd w:id="7"/>
      <w:r w:rsidRPr="0018219F">
        <w:rPr>
          <w:rFonts w:ascii="Garamond" w:hAnsi="Garamond" w:cs="Arial"/>
          <w:bCs/>
          <w:sz w:val="20"/>
          <w:szCs w:val="20"/>
          <w:lang w:val="sk-SK"/>
        </w:rPr>
        <w:t xml:space="preserve"> v jej </w:t>
      </w:r>
      <w:r w:rsidRPr="0018219F">
        <w:rPr>
          <w:rFonts w:ascii="Garamond" w:hAnsi="Garamond" w:cs="Arial"/>
          <w:bCs/>
          <w:sz w:val="20"/>
          <w:szCs w:val="20"/>
          <w:u w:val="single"/>
          <w:lang w:val="sk-SK"/>
        </w:rPr>
        <w:t>nepodpísanej</w:t>
      </w:r>
      <w:r w:rsidRPr="0018219F">
        <w:rPr>
          <w:rFonts w:ascii="Garamond" w:hAnsi="Garamond" w:cs="Arial"/>
          <w:bCs/>
          <w:sz w:val="20"/>
          <w:szCs w:val="20"/>
          <w:lang w:val="sk-SK"/>
        </w:rPr>
        <w:t xml:space="preserve"> verzii (</w:t>
      </w:r>
      <w:proofErr w:type="spellStart"/>
      <w:r w:rsidRPr="0018219F">
        <w:rPr>
          <w:rFonts w:ascii="Garamond" w:hAnsi="Garamond" w:cs="Arial"/>
          <w:bCs/>
          <w:sz w:val="20"/>
          <w:szCs w:val="20"/>
          <w:lang w:val="sk-SK"/>
        </w:rPr>
        <w:t>t.j</w:t>
      </w:r>
      <w:proofErr w:type="spellEnd"/>
      <w:r w:rsidRPr="0018219F">
        <w:rPr>
          <w:rFonts w:ascii="Garamond" w:hAnsi="Garamond" w:cs="Arial"/>
          <w:bCs/>
          <w:sz w:val="20"/>
          <w:szCs w:val="20"/>
          <w:lang w:val="sk-SK"/>
        </w:rPr>
        <w:t xml:space="preserve">. vo verzii MS WORD) . </w:t>
      </w:r>
      <w:r w:rsidRPr="0018219F">
        <w:rPr>
          <w:rFonts w:ascii="Garamond" w:hAnsi="Garamond" w:cs="Arial"/>
          <w:bCs/>
          <w:sz w:val="20"/>
          <w:szCs w:val="20"/>
          <w:u w:val="single"/>
          <w:lang w:val="sk-SK"/>
        </w:rPr>
        <w:t xml:space="preserve">V texte rámcovej dohody uchádzač </w:t>
      </w:r>
      <w:r w:rsidRPr="0018219F">
        <w:rPr>
          <w:rFonts w:ascii="Garamond" w:hAnsi="Garamond" w:cs="Arial"/>
          <w:b/>
          <w:sz w:val="20"/>
          <w:szCs w:val="20"/>
          <w:u w:val="single"/>
          <w:lang w:val="sk-SK"/>
        </w:rPr>
        <w:t>doplní</w:t>
      </w:r>
      <w:r w:rsidRPr="0018219F">
        <w:rPr>
          <w:rFonts w:ascii="Garamond" w:hAnsi="Garamond" w:cs="Arial"/>
          <w:bCs/>
          <w:sz w:val="20"/>
          <w:szCs w:val="20"/>
          <w:u w:val="single"/>
          <w:lang w:val="sk-SK"/>
        </w:rPr>
        <w:t xml:space="preserve"> informácie, ktoré je v zmysle inštrukcií potrebné zo strany uchádzača upresniť.</w:t>
      </w:r>
    </w:p>
    <w:p w14:paraId="695C988E" w14:textId="77777777" w:rsidR="0018219F" w:rsidRPr="0018219F" w:rsidRDefault="0018219F" w:rsidP="0018219F">
      <w:pPr>
        <w:numPr>
          <w:ilvl w:val="0"/>
          <w:numId w:val="24"/>
        </w:numPr>
        <w:tabs>
          <w:tab w:val="left" w:pos="1418"/>
        </w:tabs>
        <w:spacing w:after="160" w:line="259" w:lineRule="auto"/>
        <w:ind w:hanging="711"/>
        <w:jc w:val="both"/>
        <w:rPr>
          <w:rFonts w:ascii="Garamond" w:hAnsi="Garamond" w:cs="Arial"/>
          <w:bCs/>
          <w:sz w:val="20"/>
          <w:szCs w:val="20"/>
          <w:lang w:val="sk-SK"/>
        </w:rPr>
      </w:pPr>
      <w:r w:rsidRPr="0018219F">
        <w:rPr>
          <w:rFonts w:ascii="Garamond" w:hAnsi="Garamond"/>
          <w:bCs/>
          <w:sz w:val="20"/>
          <w:szCs w:val="20"/>
          <w:u w:val="single"/>
          <w:lang w:val="sk-SK"/>
        </w:rPr>
        <w:t>Prílohu č. 5</w:t>
      </w:r>
      <w:r w:rsidRPr="0018219F">
        <w:rPr>
          <w:rFonts w:ascii="Garamond" w:hAnsi="Garamond"/>
          <w:bCs/>
          <w:sz w:val="20"/>
          <w:szCs w:val="20"/>
          <w:lang w:val="sk-SK"/>
        </w:rPr>
        <w:t xml:space="preserve"> – vyplnený dotazník uchádzača </w:t>
      </w:r>
    </w:p>
    <w:p w14:paraId="2055784C" w14:textId="77777777" w:rsidR="0018219F" w:rsidRPr="0018219F" w:rsidRDefault="0018219F" w:rsidP="0018219F">
      <w:pPr>
        <w:ind w:left="1843"/>
        <w:contextualSpacing/>
        <w:jc w:val="both"/>
        <w:rPr>
          <w:rFonts w:ascii="Garamond" w:hAnsi="Garamond"/>
          <w:bCs/>
          <w:sz w:val="20"/>
          <w:szCs w:val="20"/>
          <w:lang w:val="sk-SK"/>
        </w:rPr>
      </w:pPr>
      <w:r w:rsidRPr="0018219F">
        <w:rPr>
          <w:rFonts w:ascii="Garamond" w:hAnsi="Garamond"/>
          <w:bCs/>
          <w:sz w:val="20"/>
          <w:szCs w:val="20"/>
          <w:lang w:val="sk-SK"/>
        </w:rPr>
        <w:t>S návrhom na plnenie kritéria na hodnotenie ponúk v zmysle Prílohy č. 3 podpísaný štatutárnym zástupcom uchádzača.</w:t>
      </w:r>
    </w:p>
    <w:p w14:paraId="09F4C6FE" w14:textId="77777777" w:rsidR="0018219F" w:rsidRPr="0018219F" w:rsidRDefault="0018219F" w:rsidP="0018219F">
      <w:pPr>
        <w:numPr>
          <w:ilvl w:val="0"/>
          <w:numId w:val="30"/>
        </w:numPr>
        <w:tabs>
          <w:tab w:val="left" w:pos="1418"/>
        </w:tabs>
        <w:spacing w:after="160" w:line="259" w:lineRule="auto"/>
        <w:ind w:left="1134" w:firstLine="0"/>
        <w:contextualSpacing/>
        <w:jc w:val="both"/>
        <w:rPr>
          <w:rFonts w:ascii="Garamond" w:hAnsi="Garamond"/>
          <w:bCs/>
          <w:sz w:val="20"/>
          <w:szCs w:val="20"/>
          <w:lang w:val="sk-SK"/>
        </w:rPr>
      </w:pPr>
      <w:r w:rsidRPr="0018219F">
        <w:rPr>
          <w:rFonts w:ascii="Garamond" w:hAnsi="Garamond"/>
          <w:bCs/>
          <w:sz w:val="20"/>
          <w:szCs w:val="20"/>
          <w:u w:val="single"/>
          <w:lang w:val="sk-SK"/>
        </w:rPr>
        <w:t xml:space="preserve">Prílohu č. 6 </w:t>
      </w:r>
      <w:r w:rsidRPr="0018219F">
        <w:rPr>
          <w:rFonts w:ascii="Garamond" w:hAnsi="Garamond"/>
          <w:bCs/>
          <w:sz w:val="20"/>
          <w:szCs w:val="20"/>
          <w:lang w:val="sk-SK"/>
        </w:rPr>
        <w:t>– Čestné vyhlásenie uchádzača predkladaného podľa § 32 ods. 7, resp. 8 ZVO.</w:t>
      </w:r>
    </w:p>
    <w:p w14:paraId="0E82A76A" w14:textId="77777777" w:rsidR="0018219F" w:rsidRPr="0018219F" w:rsidRDefault="0018219F" w:rsidP="0018219F">
      <w:pPr>
        <w:numPr>
          <w:ilvl w:val="0"/>
          <w:numId w:val="25"/>
        </w:numPr>
        <w:tabs>
          <w:tab w:val="left" w:pos="1418"/>
        </w:tabs>
        <w:spacing w:after="160" w:line="259" w:lineRule="auto"/>
        <w:contextualSpacing/>
        <w:jc w:val="both"/>
        <w:rPr>
          <w:rFonts w:ascii="Garamond" w:hAnsi="Garamond"/>
          <w:bCs/>
          <w:sz w:val="20"/>
          <w:szCs w:val="20"/>
          <w:lang w:val="sk-SK"/>
        </w:rPr>
      </w:pPr>
      <w:r w:rsidRPr="0018219F">
        <w:rPr>
          <w:rFonts w:ascii="Garamond" w:hAnsi="Garamond"/>
          <w:bCs/>
          <w:sz w:val="20"/>
          <w:szCs w:val="20"/>
          <w:lang w:val="sk-SK"/>
        </w:rPr>
        <w:t>uvedené čestné vyhlásenie je nutné priložiť do ponuky z dôvodu, že:</w:t>
      </w:r>
    </w:p>
    <w:p w14:paraId="455D3645" w14:textId="77777777" w:rsidR="0018219F" w:rsidRPr="0018219F" w:rsidRDefault="0018219F" w:rsidP="0018219F">
      <w:pPr>
        <w:numPr>
          <w:ilvl w:val="1"/>
          <w:numId w:val="25"/>
        </w:numPr>
        <w:tabs>
          <w:tab w:val="left" w:pos="1418"/>
        </w:tabs>
        <w:spacing w:after="160" w:line="259" w:lineRule="auto"/>
        <w:contextualSpacing/>
        <w:jc w:val="both"/>
        <w:rPr>
          <w:rFonts w:ascii="Garamond" w:hAnsi="Garamond"/>
          <w:bCs/>
          <w:sz w:val="20"/>
          <w:szCs w:val="20"/>
          <w:lang w:val="sk-SK"/>
        </w:rPr>
      </w:pPr>
      <w:r w:rsidRPr="0018219F">
        <w:rPr>
          <w:rFonts w:ascii="Garamond" w:hAnsi="Garamond"/>
          <w:bCs/>
          <w:sz w:val="20"/>
          <w:szCs w:val="20"/>
          <w:lang w:val="sk-SK"/>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18219F">
        <w:rPr>
          <w:rFonts w:ascii="Garamond" w:hAnsi="Garamond"/>
          <w:b/>
          <w:sz w:val="20"/>
          <w:szCs w:val="20"/>
          <w:lang w:val="sk-SK"/>
        </w:rPr>
        <w:t>Novela ZVO</w:t>
      </w:r>
      <w:r w:rsidRPr="0018219F">
        <w:rPr>
          <w:rFonts w:ascii="Garamond" w:hAnsi="Garamond"/>
          <w:bCs/>
          <w:sz w:val="20"/>
          <w:szCs w:val="20"/>
          <w:lang w:val="sk-SK"/>
        </w:rPr>
        <w:t>“),</w:t>
      </w:r>
    </w:p>
    <w:p w14:paraId="23F7C7B7" w14:textId="77777777" w:rsidR="0018219F" w:rsidRPr="0018219F" w:rsidRDefault="0018219F" w:rsidP="0018219F">
      <w:pPr>
        <w:numPr>
          <w:ilvl w:val="1"/>
          <w:numId w:val="25"/>
        </w:numPr>
        <w:tabs>
          <w:tab w:val="left" w:pos="1418"/>
        </w:tabs>
        <w:spacing w:after="160" w:line="259" w:lineRule="auto"/>
        <w:contextualSpacing/>
        <w:jc w:val="both"/>
        <w:rPr>
          <w:rFonts w:ascii="Garamond" w:hAnsi="Garamond"/>
          <w:bCs/>
          <w:sz w:val="20"/>
          <w:szCs w:val="20"/>
          <w:lang w:val="sk-SK"/>
        </w:rPr>
      </w:pPr>
      <w:r w:rsidRPr="0018219F">
        <w:rPr>
          <w:rFonts w:ascii="Garamond" w:hAnsi="Garamond"/>
          <w:bCs/>
          <w:sz w:val="20"/>
          <w:szCs w:val="20"/>
          <w:lang w:val="sk-SK"/>
        </w:rPr>
        <w:t> pre zaradenie záujemcu do DNS bolo potrebné, aby záujemca preukázal splnenie podmienky účasti podľa § 32 ods. 1 písm. a) zákona o verejnom obstarávaní (ďalej ako „</w:t>
      </w:r>
      <w:r w:rsidRPr="0018219F">
        <w:rPr>
          <w:rFonts w:ascii="Garamond" w:hAnsi="Garamond"/>
          <w:b/>
          <w:sz w:val="20"/>
          <w:szCs w:val="20"/>
          <w:lang w:val="sk-SK"/>
        </w:rPr>
        <w:t>Podmienka účasti</w:t>
      </w:r>
      <w:r w:rsidRPr="0018219F">
        <w:rPr>
          <w:rFonts w:ascii="Garamond" w:hAnsi="Garamond"/>
          <w:bCs/>
          <w:sz w:val="20"/>
          <w:szCs w:val="20"/>
          <w:lang w:val="sk-SK"/>
        </w:rPr>
        <w:t>“),</w:t>
      </w:r>
    </w:p>
    <w:p w14:paraId="73B5785E" w14:textId="77777777" w:rsidR="0018219F" w:rsidRPr="0018219F" w:rsidRDefault="0018219F" w:rsidP="0018219F">
      <w:pPr>
        <w:numPr>
          <w:ilvl w:val="1"/>
          <w:numId w:val="25"/>
        </w:numPr>
        <w:tabs>
          <w:tab w:val="left" w:pos="1418"/>
        </w:tabs>
        <w:spacing w:after="160" w:line="259" w:lineRule="auto"/>
        <w:contextualSpacing/>
        <w:jc w:val="both"/>
        <w:rPr>
          <w:rFonts w:ascii="Garamond" w:hAnsi="Garamond"/>
          <w:bCs/>
          <w:sz w:val="20"/>
          <w:szCs w:val="20"/>
          <w:lang w:val="sk-SK"/>
        </w:rPr>
      </w:pPr>
      <w:r w:rsidRPr="0018219F">
        <w:rPr>
          <w:rFonts w:ascii="Garamond" w:hAnsi="Garamond"/>
          <w:bCs/>
          <w:sz w:val="20"/>
          <w:szCs w:val="20"/>
          <w:lang w:val="sk-SK"/>
        </w:rPr>
        <w:t> Novela ZVO s účinnosťou od 01.08.2024 Podmienku účasti modifikovala  nasledovne:</w:t>
      </w:r>
    </w:p>
    <w:p w14:paraId="13D79388" w14:textId="77777777" w:rsidR="0018219F" w:rsidRPr="0018219F" w:rsidRDefault="0018219F" w:rsidP="0018219F">
      <w:pPr>
        <w:tabs>
          <w:tab w:val="left" w:pos="1418"/>
        </w:tabs>
        <w:ind w:left="2498"/>
        <w:contextualSpacing/>
        <w:jc w:val="both"/>
        <w:rPr>
          <w:rFonts w:ascii="Garamond" w:hAnsi="Garamond"/>
          <w:bCs/>
          <w:i/>
          <w:iCs/>
          <w:sz w:val="20"/>
          <w:szCs w:val="20"/>
          <w:lang w:val="sk-SK"/>
        </w:rPr>
      </w:pPr>
    </w:p>
    <w:p w14:paraId="504372BD" w14:textId="77777777" w:rsidR="0018219F" w:rsidRPr="0018219F" w:rsidRDefault="0018219F" w:rsidP="0018219F">
      <w:pPr>
        <w:tabs>
          <w:tab w:val="left" w:pos="1418"/>
        </w:tabs>
        <w:ind w:left="2498"/>
        <w:contextualSpacing/>
        <w:jc w:val="both"/>
        <w:rPr>
          <w:rFonts w:ascii="Garamond" w:hAnsi="Garamond"/>
          <w:bCs/>
          <w:i/>
          <w:iCs/>
          <w:sz w:val="20"/>
          <w:szCs w:val="20"/>
          <w:lang w:val="sk-SK"/>
        </w:rPr>
      </w:pPr>
      <w:r w:rsidRPr="0018219F">
        <w:rPr>
          <w:rFonts w:ascii="Garamond" w:hAnsi="Garamond"/>
          <w:bCs/>
          <w:i/>
          <w:iCs/>
          <w:sz w:val="20"/>
          <w:szCs w:val="20"/>
          <w:lang w:val="sk-SK"/>
        </w:rPr>
        <w:t>„§ 32 ods. (7) ZVO</w:t>
      </w:r>
    </w:p>
    <w:p w14:paraId="4695AE8D" w14:textId="77777777" w:rsidR="0018219F" w:rsidRPr="0018219F" w:rsidRDefault="0018219F" w:rsidP="0018219F">
      <w:pPr>
        <w:tabs>
          <w:tab w:val="left" w:pos="1418"/>
        </w:tabs>
        <w:ind w:left="2498"/>
        <w:contextualSpacing/>
        <w:jc w:val="both"/>
        <w:rPr>
          <w:rFonts w:ascii="Garamond" w:hAnsi="Garamond"/>
          <w:bCs/>
          <w:i/>
          <w:iCs/>
          <w:sz w:val="20"/>
          <w:szCs w:val="20"/>
          <w:lang w:val="sk-SK"/>
        </w:rPr>
      </w:pPr>
    </w:p>
    <w:p w14:paraId="775634A8" w14:textId="77777777" w:rsidR="0018219F" w:rsidRPr="0018219F" w:rsidRDefault="0018219F" w:rsidP="0018219F">
      <w:pPr>
        <w:tabs>
          <w:tab w:val="left" w:pos="1418"/>
        </w:tabs>
        <w:ind w:left="2498"/>
        <w:contextualSpacing/>
        <w:jc w:val="both"/>
        <w:rPr>
          <w:rFonts w:ascii="Garamond" w:hAnsi="Garamond"/>
          <w:bCs/>
          <w:i/>
          <w:iCs/>
          <w:sz w:val="20"/>
          <w:szCs w:val="20"/>
          <w:lang w:val="sk-SK"/>
        </w:rPr>
      </w:pPr>
      <w:r w:rsidRPr="0018219F">
        <w:rPr>
          <w:rFonts w:ascii="Garamond" w:hAnsi="Garamond"/>
          <w:bCs/>
          <w:i/>
          <w:iCs/>
          <w:sz w:val="20"/>
          <w:szCs w:val="20"/>
          <w:lang w:val="sk-SK"/>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12EFE47" w14:textId="77777777" w:rsidR="0018219F" w:rsidRPr="0018219F" w:rsidRDefault="0018219F" w:rsidP="0018219F">
      <w:pPr>
        <w:tabs>
          <w:tab w:val="left" w:pos="1418"/>
        </w:tabs>
        <w:ind w:left="2498"/>
        <w:contextualSpacing/>
        <w:jc w:val="both"/>
        <w:rPr>
          <w:rFonts w:ascii="Garamond" w:hAnsi="Garamond"/>
          <w:bCs/>
          <w:i/>
          <w:iCs/>
          <w:sz w:val="20"/>
          <w:szCs w:val="20"/>
          <w:lang w:val="sk-SK"/>
        </w:rPr>
      </w:pPr>
    </w:p>
    <w:p w14:paraId="42DDBD57" w14:textId="77777777" w:rsidR="0018219F" w:rsidRPr="0018219F" w:rsidRDefault="0018219F" w:rsidP="0018219F">
      <w:pPr>
        <w:tabs>
          <w:tab w:val="left" w:pos="1418"/>
        </w:tabs>
        <w:ind w:left="2498"/>
        <w:contextualSpacing/>
        <w:jc w:val="both"/>
        <w:rPr>
          <w:rFonts w:ascii="Garamond" w:hAnsi="Garamond"/>
          <w:bCs/>
          <w:i/>
          <w:iCs/>
          <w:sz w:val="20"/>
          <w:szCs w:val="20"/>
          <w:lang w:val="sk-SK"/>
        </w:rPr>
      </w:pPr>
      <w:r w:rsidRPr="0018219F">
        <w:rPr>
          <w:rFonts w:ascii="Garamond" w:hAnsi="Garamond"/>
          <w:bCs/>
          <w:i/>
          <w:iCs/>
          <w:sz w:val="20"/>
          <w:szCs w:val="20"/>
          <w:lang w:val="sk-SK"/>
        </w:rPr>
        <w:t>§ 32 ods. (8) ZVO</w:t>
      </w:r>
    </w:p>
    <w:p w14:paraId="4FB57A63" w14:textId="77777777" w:rsidR="0018219F" w:rsidRPr="0018219F" w:rsidRDefault="0018219F" w:rsidP="0018219F">
      <w:pPr>
        <w:tabs>
          <w:tab w:val="left" w:pos="1418"/>
        </w:tabs>
        <w:ind w:left="2498"/>
        <w:contextualSpacing/>
        <w:jc w:val="both"/>
        <w:rPr>
          <w:rFonts w:ascii="Garamond" w:hAnsi="Garamond"/>
          <w:bCs/>
          <w:i/>
          <w:iCs/>
          <w:sz w:val="20"/>
          <w:szCs w:val="20"/>
          <w:lang w:val="sk-SK"/>
        </w:rPr>
      </w:pPr>
    </w:p>
    <w:p w14:paraId="00250242" w14:textId="77777777" w:rsidR="0018219F" w:rsidRPr="0018219F" w:rsidRDefault="0018219F" w:rsidP="0018219F">
      <w:pPr>
        <w:tabs>
          <w:tab w:val="left" w:pos="1418"/>
        </w:tabs>
        <w:ind w:left="2498"/>
        <w:contextualSpacing/>
        <w:jc w:val="both"/>
        <w:rPr>
          <w:rFonts w:ascii="Garamond" w:hAnsi="Garamond"/>
          <w:bCs/>
          <w:i/>
          <w:iCs/>
          <w:sz w:val="20"/>
          <w:szCs w:val="20"/>
          <w:lang w:val="sk-SK"/>
        </w:rPr>
      </w:pPr>
      <w:r w:rsidRPr="0018219F">
        <w:rPr>
          <w:rFonts w:ascii="Garamond" w:hAnsi="Garamond"/>
          <w:bCs/>
          <w:i/>
          <w:iCs/>
          <w:sz w:val="20"/>
          <w:szCs w:val="20"/>
          <w:lang w:val="sk-SK"/>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6D44CBC" w14:textId="77777777" w:rsidR="0018219F" w:rsidRPr="0018219F" w:rsidRDefault="0018219F" w:rsidP="0018219F">
      <w:pPr>
        <w:numPr>
          <w:ilvl w:val="0"/>
          <w:numId w:val="29"/>
        </w:numPr>
        <w:tabs>
          <w:tab w:val="left" w:pos="1418"/>
        </w:tabs>
        <w:spacing w:after="160" w:line="259" w:lineRule="auto"/>
        <w:contextualSpacing/>
        <w:jc w:val="both"/>
        <w:rPr>
          <w:rFonts w:ascii="Garamond" w:hAnsi="Garamond"/>
          <w:bCs/>
          <w:i/>
          <w:iCs/>
          <w:sz w:val="20"/>
          <w:szCs w:val="20"/>
          <w:lang w:val="sk-SK"/>
        </w:rPr>
      </w:pPr>
      <w:r w:rsidRPr="0018219F">
        <w:rPr>
          <w:rFonts w:ascii="Garamond" w:hAnsi="Garamond"/>
          <w:bCs/>
          <w:i/>
          <w:iCs/>
          <w:sz w:val="20"/>
          <w:szCs w:val="20"/>
          <w:lang w:val="sk-SK"/>
        </w:rPr>
        <w:t>vlastní väčšinu akcií alebo väčšinový obchodný podiel u uchádzača alebo záujemcu,</w:t>
      </w:r>
    </w:p>
    <w:p w14:paraId="399088F6" w14:textId="77777777" w:rsidR="0018219F" w:rsidRPr="0018219F" w:rsidRDefault="0018219F" w:rsidP="0018219F">
      <w:pPr>
        <w:numPr>
          <w:ilvl w:val="0"/>
          <w:numId w:val="29"/>
        </w:numPr>
        <w:tabs>
          <w:tab w:val="left" w:pos="1418"/>
        </w:tabs>
        <w:spacing w:after="160" w:line="259" w:lineRule="auto"/>
        <w:contextualSpacing/>
        <w:jc w:val="both"/>
        <w:rPr>
          <w:rFonts w:ascii="Garamond" w:hAnsi="Garamond"/>
          <w:bCs/>
          <w:i/>
          <w:iCs/>
          <w:sz w:val="20"/>
          <w:szCs w:val="20"/>
          <w:lang w:val="sk-SK"/>
        </w:rPr>
      </w:pPr>
      <w:r w:rsidRPr="0018219F">
        <w:rPr>
          <w:rFonts w:ascii="Garamond" w:hAnsi="Garamond"/>
          <w:bCs/>
          <w:i/>
          <w:iCs/>
          <w:sz w:val="20"/>
          <w:szCs w:val="20"/>
          <w:lang w:val="sk-SK"/>
        </w:rPr>
        <w:t>má väčšinu hlasovacích práv u uchádzača alebo záujemcu,</w:t>
      </w:r>
    </w:p>
    <w:p w14:paraId="78E32439" w14:textId="77777777" w:rsidR="0018219F" w:rsidRPr="0018219F" w:rsidRDefault="0018219F" w:rsidP="0018219F">
      <w:pPr>
        <w:numPr>
          <w:ilvl w:val="0"/>
          <w:numId w:val="29"/>
        </w:numPr>
        <w:tabs>
          <w:tab w:val="left" w:pos="1418"/>
        </w:tabs>
        <w:spacing w:after="160" w:line="259" w:lineRule="auto"/>
        <w:contextualSpacing/>
        <w:jc w:val="both"/>
        <w:rPr>
          <w:rFonts w:ascii="Garamond" w:hAnsi="Garamond"/>
          <w:bCs/>
          <w:i/>
          <w:iCs/>
          <w:sz w:val="20"/>
          <w:szCs w:val="20"/>
          <w:lang w:val="sk-SK"/>
        </w:rPr>
      </w:pPr>
      <w:r w:rsidRPr="0018219F">
        <w:rPr>
          <w:rFonts w:ascii="Garamond" w:hAnsi="Garamond"/>
          <w:bCs/>
          <w:i/>
          <w:iCs/>
          <w:sz w:val="20"/>
          <w:szCs w:val="20"/>
          <w:lang w:val="sk-SK"/>
        </w:rPr>
        <w:t>má právo vymenúvať alebo odvolávať väčšinu členov štatutárneho orgánu alebo dozorného orgánu uchádzača alebo záujemcu alebo</w:t>
      </w:r>
    </w:p>
    <w:p w14:paraId="3CF19D43" w14:textId="77777777" w:rsidR="0018219F" w:rsidRPr="0018219F" w:rsidRDefault="0018219F" w:rsidP="0018219F">
      <w:pPr>
        <w:numPr>
          <w:ilvl w:val="0"/>
          <w:numId w:val="29"/>
        </w:numPr>
        <w:tabs>
          <w:tab w:val="left" w:pos="1418"/>
        </w:tabs>
        <w:spacing w:after="160" w:line="259" w:lineRule="auto"/>
        <w:contextualSpacing/>
        <w:jc w:val="both"/>
        <w:rPr>
          <w:rFonts w:ascii="Garamond" w:hAnsi="Garamond"/>
          <w:bCs/>
          <w:i/>
          <w:iCs/>
          <w:sz w:val="20"/>
          <w:szCs w:val="20"/>
          <w:lang w:val="sk-SK"/>
        </w:rPr>
      </w:pPr>
      <w:r w:rsidRPr="0018219F">
        <w:rPr>
          <w:rFonts w:ascii="Garamond" w:hAnsi="Garamond"/>
          <w:bCs/>
          <w:i/>
          <w:iCs/>
          <w:sz w:val="20"/>
          <w:szCs w:val="20"/>
          <w:lang w:val="sk-SK"/>
        </w:rPr>
        <w:lastRenderedPageBreak/>
        <w:t>má právo vykonávať rozhodujúci vplyv na základe dohody uzavretej s uchádzačom alebo záujemcom alebo na základe spoločenskej zmluvy, zakladateľskej listiny alebo stanov, ak to umožňuje právo štátu, ktorými sa táto osoba riadi.“</w:t>
      </w:r>
    </w:p>
    <w:p w14:paraId="1C2AE53D" w14:textId="77777777" w:rsidR="0018219F" w:rsidRPr="0018219F" w:rsidRDefault="0018219F" w:rsidP="0018219F">
      <w:pPr>
        <w:ind w:left="1125"/>
        <w:contextualSpacing/>
        <w:jc w:val="both"/>
        <w:rPr>
          <w:rFonts w:ascii="Garamond" w:hAnsi="Garamond"/>
          <w:bCs/>
          <w:sz w:val="20"/>
          <w:szCs w:val="20"/>
          <w:lang w:val="sk-SK"/>
        </w:rPr>
      </w:pPr>
    </w:p>
    <w:p w14:paraId="34A91D18" w14:textId="77777777" w:rsidR="0018219F" w:rsidRPr="0018219F" w:rsidRDefault="0018219F" w:rsidP="0018219F">
      <w:pPr>
        <w:numPr>
          <w:ilvl w:val="0"/>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Lehota na predkladanie ponúk</w:t>
      </w:r>
    </w:p>
    <w:p w14:paraId="392E6F69" w14:textId="718D888D" w:rsidR="0018219F" w:rsidRPr="00395162" w:rsidRDefault="0018219F" w:rsidP="00395162">
      <w:pPr>
        <w:ind w:left="720"/>
        <w:contextualSpacing/>
        <w:jc w:val="both"/>
        <w:rPr>
          <w:rFonts w:ascii="Garamond" w:hAnsi="Garamond"/>
          <w:bCs/>
          <w:sz w:val="20"/>
          <w:szCs w:val="20"/>
          <w:lang w:val="sk-SK"/>
        </w:rPr>
      </w:pPr>
      <w:r w:rsidRPr="0018219F">
        <w:rPr>
          <w:rFonts w:ascii="Garamond" w:hAnsi="Garamond"/>
          <w:bCs/>
          <w:sz w:val="20"/>
          <w:szCs w:val="20"/>
          <w:lang w:val="sk-SK"/>
        </w:rPr>
        <w:t xml:space="preserve">Lehotu na predkladanie ponúk obstarávateľská organizácia stanovila do </w:t>
      </w:r>
      <w:r w:rsidR="00EC2C8A">
        <w:rPr>
          <w:rFonts w:ascii="Garamond" w:hAnsi="Garamond"/>
          <w:b/>
          <w:sz w:val="20"/>
          <w:szCs w:val="20"/>
          <w:lang w:val="sk-SK"/>
        </w:rPr>
        <w:t>14</w:t>
      </w:r>
      <w:r w:rsidRPr="0018219F">
        <w:rPr>
          <w:rFonts w:ascii="Garamond" w:hAnsi="Garamond"/>
          <w:b/>
          <w:sz w:val="20"/>
          <w:szCs w:val="20"/>
          <w:lang w:val="sk-SK"/>
        </w:rPr>
        <w:t>.0</w:t>
      </w:r>
      <w:r w:rsidR="00EC2C8A">
        <w:rPr>
          <w:rFonts w:ascii="Garamond" w:hAnsi="Garamond"/>
          <w:b/>
          <w:sz w:val="20"/>
          <w:szCs w:val="20"/>
          <w:lang w:val="sk-SK"/>
        </w:rPr>
        <w:t>8</w:t>
      </w:r>
      <w:r w:rsidRPr="0018219F">
        <w:rPr>
          <w:rFonts w:ascii="Garamond" w:hAnsi="Garamond"/>
          <w:b/>
          <w:sz w:val="20"/>
          <w:szCs w:val="20"/>
          <w:lang w:val="sk-SK"/>
        </w:rPr>
        <w:t>.2026, 0</w:t>
      </w:r>
      <w:r w:rsidR="00EC2C8A">
        <w:rPr>
          <w:rFonts w:ascii="Garamond" w:hAnsi="Garamond"/>
          <w:b/>
          <w:sz w:val="20"/>
          <w:szCs w:val="20"/>
          <w:lang w:val="sk-SK"/>
        </w:rPr>
        <w:t>9</w:t>
      </w:r>
      <w:r w:rsidRPr="0018219F">
        <w:rPr>
          <w:rFonts w:ascii="Garamond" w:hAnsi="Garamond"/>
          <w:b/>
          <w:sz w:val="20"/>
          <w:szCs w:val="20"/>
          <w:lang w:val="sk-SK"/>
        </w:rPr>
        <w:t>:00 hod</w:t>
      </w:r>
      <w:r w:rsidRPr="0018219F">
        <w:rPr>
          <w:rFonts w:ascii="Garamond" w:hAnsi="Garamond"/>
          <w:bCs/>
          <w:sz w:val="20"/>
          <w:szCs w:val="20"/>
          <w:lang w:val="sk-SK"/>
        </w:rPr>
        <w:t>. miestneho času.</w:t>
      </w:r>
    </w:p>
    <w:p w14:paraId="33A09802" w14:textId="77777777" w:rsidR="0018219F" w:rsidRPr="0018219F" w:rsidRDefault="0018219F" w:rsidP="0018219F">
      <w:pPr>
        <w:ind w:left="720"/>
        <w:contextualSpacing/>
        <w:jc w:val="both"/>
        <w:rPr>
          <w:rFonts w:ascii="Garamond" w:hAnsi="Garamond"/>
          <w:sz w:val="20"/>
          <w:szCs w:val="20"/>
          <w:lang w:val="sk-SK"/>
        </w:rPr>
      </w:pPr>
    </w:p>
    <w:p w14:paraId="32F44624" w14:textId="77777777" w:rsidR="0018219F" w:rsidRPr="0018219F" w:rsidRDefault="0018219F" w:rsidP="0018219F">
      <w:pPr>
        <w:numPr>
          <w:ilvl w:val="0"/>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Adresa, na ktorú sa ponuky predkladajú</w:t>
      </w:r>
    </w:p>
    <w:p w14:paraId="60339C82" w14:textId="2C369727" w:rsidR="0018219F" w:rsidRPr="0018219F" w:rsidRDefault="00EC2C8A" w:rsidP="0018219F">
      <w:pPr>
        <w:spacing w:after="160" w:line="259" w:lineRule="auto"/>
        <w:ind w:left="720"/>
        <w:contextualSpacing/>
        <w:rPr>
          <w:rFonts w:ascii="Garamond" w:hAnsi="Garamond"/>
          <w:b/>
          <w:bCs/>
          <w:sz w:val="22"/>
          <w:szCs w:val="22"/>
          <w:lang w:val="sk-SK"/>
        </w:rPr>
      </w:pPr>
      <w:hyperlink r:id="rId7" w:history="1">
        <w:r w:rsidRPr="0007102B">
          <w:rPr>
            <w:rStyle w:val="Hypertextovprepojenie"/>
            <w:rFonts w:ascii="Garamond" w:hAnsi="Garamond"/>
            <w:b/>
            <w:bCs/>
            <w:sz w:val="22"/>
            <w:szCs w:val="22"/>
            <w:lang w:val="sk-SK"/>
          </w:rPr>
          <w:t>https://josephine.proebiz.com/sk/tender/80028/summary</w:t>
        </w:r>
      </w:hyperlink>
    </w:p>
    <w:p w14:paraId="3708015E" w14:textId="77777777" w:rsidR="0018219F" w:rsidRPr="0018219F" w:rsidRDefault="0018219F" w:rsidP="0018219F">
      <w:pPr>
        <w:ind w:left="720"/>
        <w:contextualSpacing/>
        <w:jc w:val="both"/>
        <w:rPr>
          <w:rFonts w:ascii="Garamond" w:hAnsi="Garamond"/>
          <w:b/>
          <w:bCs/>
          <w:sz w:val="20"/>
          <w:szCs w:val="20"/>
          <w:lang w:val="sk-SK"/>
        </w:rPr>
      </w:pPr>
    </w:p>
    <w:p w14:paraId="49293A55" w14:textId="77777777" w:rsidR="0018219F" w:rsidRPr="0018219F" w:rsidRDefault="0018219F" w:rsidP="0018219F">
      <w:pPr>
        <w:numPr>
          <w:ilvl w:val="0"/>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Lehota na otváranie ponúk</w:t>
      </w:r>
    </w:p>
    <w:p w14:paraId="4DAF97C9" w14:textId="646D2D14" w:rsidR="0018219F" w:rsidRPr="0018219F" w:rsidRDefault="0018219F" w:rsidP="0018219F">
      <w:pPr>
        <w:ind w:left="720"/>
        <w:contextualSpacing/>
        <w:jc w:val="both"/>
        <w:rPr>
          <w:rFonts w:ascii="Garamond" w:hAnsi="Garamond"/>
          <w:b/>
          <w:sz w:val="20"/>
          <w:szCs w:val="20"/>
          <w:lang w:val="sk-SK"/>
        </w:rPr>
      </w:pPr>
      <w:r w:rsidRPr="0018219F">
        <w:rPr>
          <w:rFonts w:ascii="Garamond" w:hAnsi="Garamond"/>
          <w:bCs/>
          <w:sz w:val="20"/>
          <w:szCs w:val="20"/>
          <w:lang w:val="sk-SK"/>
        </w:rPr>
        <w:t xml:space="preserve">Lehotu na otváranie ponúk obstarávateľská organizácia stanovila na </w:t>
      </w:r>
      <w:r w:rsidR="00EC2C8A">
        <w:rPr>
          <w:rFonts w:ascii="Garamond" w:hAnsi="Garamond"/>
          <w:b/>
          <w:sz w:val="20"/>
          <w:szCs w:val="20"/>
          <w:lang w:val="sk-SK"/>
        </w:rPr>
        <w:t>14</w:t>
      </w:r>
      <w:r w:rsidRPr="0018219F">
        <w:rPr>
          <w:rFonts w:ascii="Garamond" w:hAnsi="Garamond"/>
          <w:b/>
          <w:sz w:val="20"/>
          <w:szCs w:val="20"/>
          <w:lang w:val="sk-SK"/>
        </w:rPr>
        <w:t>.0</w:t>
      </w:r>
      <w:r w:rsidR="00EC2C8A">
        <w:rPr>
          <w:rFonts w:ascii="Garamond" w:hAnsi="Garamond"/>
          <w:b/>
          <w:sz w:val="20"/>
          <w:szCs w:val="20"/>
          <w:lang w:val="sk-SK"/>
        </w:rPr>
        <w:t>8</w:t>
      </w:r>
      <w:r w:rsidRPr="0018219F">
        <w:rPr>
          <w:rFonts w:ascii="Garamond" w:hAnsi="Garamond"/>
          <w:b/>
          <w:sz w:val="20"/>
          <w:szCs w:val="20"/>
          <w:lang w:val="sk-SK"/>
        </w:rPr>
        <w:t>.2026, 0</w:t>
      </w:r>
      <w:r w:rsidR="00EC2C8A">
        <w:rPr>
          <w:rFonts w:ascii="Garamond" w:hAnsi="Garamond"/>
          <w:b/>
          <w:sz w:val="20"/>
          <w:szCs w:val="20"/>
          <w:lang w:val="sk-SK"/>
        </w:rPr>
        <w:t>9</w:t>
      </w:r>
      <w:r w:rsidRPr="0018219F">
        <w:rPr>
          <w:rFonts w:ascii="Garamond" w:hAnsi="Garamond"/>
          <w:b/>
          <w:sz w:val="20"/>
          <w:szCs w:val="20"/>
          <w:lang w:val="sk-SK"/>
        </w:rPr>
        <w:t>.</w:t>
      </w:r>
      <w:r w:rsidR="00EC2C8A">
        <w:rPr>
          <w:rFonts w:ascii="Garamond" w:hAnsi="Garamond"/>
          <w:b/>
          <w:sz w:val="20"/>
          <w:szCs w:val="20"/>
          <w:lang w:val="sk-SK"/>
        </w:rPr>
        <w:t>15</w:t>
      </w:r>
      <w:r w:rsidRPr="0018219F">
        <w:rPr>
          <w:rFonts w:ascii="Garamond" w:hAnsi="Garamond"/>
          <w:b/>
          <w:sz w:val="20"/>
          <w:szCs w:val="20"/>
          <w:lang w:val="sk-SK"/>
        </w:rPr>
        <w:t xml:space="preserve"> hod</w:t>
      </w:r>
      <w:r w:rsidRPr="0018219F">
        <w:rPr>
          <w:rFonts w:ascii="Garamond" w:hAnsi="Garamond"/>
          <w:bCs/>
          <w:sz w:val="20"/>
          <w:szCs w:val="20"/>
          <w:lang w:val="sk-SK"/>
        </w:rPr>
        <w:t>. miestneho času.</w:t>
      </w:r>
    </w:p>
    <w:p w14:paraId="645EC9BE" w14:textId="77777777" w:rsidR="0018219F" w:rsidRPr="0018219F" w:rsidRDefault="0018219F" w:rsidP="0018219F">
      <w:pPr>
        <w:ind w:left="720"/>
        <w:contextualSpacing/>
        <w:jc w:val="both"/>
        <w:rPr>
          <w:rFonts w:ascii="Garamond" w:hAnsi="Garamond"/>
          <w:bCs/>
          <w:sz w:val="20"/>
          <w:szCs w:val="20"/>
          <w:lang w:val="sk-SK"/>
        </w:rPr>
      </w:pPr>
      <w:r w:rsidRPr="0018219F">
        <w:rPr>
          <w:rFonts w:ascii="Garamond" w:hAnsi="Garamond"/>
          <w:bCs/>
          <w:sz w:val="20"/>
          <w:szCs w:val="20"/>
          <w:lang w:val="sk-SK"/>
        </w:rPr>
        <w:t>Ponuky sa otvárajú spôsobom a za podmienok uvedeným v bode 29 súťažných podkladov.</w:t>
      </w:r>
    </w:p>
    <w:p w14:paraId="236E620E" w14:textId="77777777" w:rsidR="0018219F" w:rsidRPr="0018219F" w:rsidRDefault="0018219F" w:rsidP="0018219F">
      <w:pPr>
        <w:ind w:left="720"/>
        <w:contextualSpacing/>
        <w:jc w:val="both"/>
        <w:rPr>
          <w:rFonts w:ascii="Garamond" w:hAnsi="Garamond"/>
          <w:bCs/>
          <w:sz w:val="20"/>
          <w:szCs w:val="20"/>
          <w:lang w:val="sk-SK"/>
        </w:rPr>
      </w:pPr>
    </w:p>
    <w:p w14:paraId="5CB4795E" w14:textId="77777777" w:rsidR="0018219F" w:rsidRPr="0018219F" w:rsidRDefault="0018219F" w:rsidP="0018219F">
      <w:pPr>
        <w:numPr>
          <w:ilvl w:val="0"/>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Relatívna váha kritéria/jednotlivých kritérií na vyhodnotenie ponúk alebo zostupné poradie dôležitosti kritérií, ak nie je/nie sú uvedené v oznámení o vyhlásení verejného obstarávania alebo v súťažných podkladoch</w:t>
      </w:r>
    </w:p>
    <w:p w14:paraId="43AB367E" w14:textId="57BA17A8" w:rsidR="0018219F" w:rsidRPr="00395162" w:rsidRDefault="0018219F" w:rsidP="00395162">
      <w:pPr>
        <w:ind w:left="720"/>
        <w:contextualSpacing/>
        <w:jc w:val="both"/>
        <w:rPr>
          <w:rFonts w:ascii="Garamond" w:hAnsi="Garamond"/>
          <w:bCs/>
          <w:sz w:val="20"/>
          <w:szCs w:val="20"/>
          <w:lang w:val="sk-SK"/>
        </w:rPr>
      </w:pPr>
      <w:r w:rsidRPr="0018219F">
        <w:rPr>
          <w:rFonts w:ascii="Garamond" w:hAnsi="Garamond"/>
          <w:bCs/>
          <w:sz w:val="20"/>
          <w:szCs w:val="20"/>
          <w:lang w:val="sk-SK"/>
        </w:rPr>
        <w:t>Presnejšia formulácia kritérií na vyhodnotenie ponúk je uvedené v prílohe č. 3 tejto výzvy na predloženie ponuky.</w:t>
      </w:r>
    </w:p>
    <w:p w14:paraId="1A565F4F" w14:textId="77777777" w:rsidR="0018219F" w:rsidRPr="0018219F" w:rsidRDefault="0018219F" w:rsidP="0018219F">
      <w:pPr>
        <w:jc w:val="both"/>
        <w:rPr>
          <w:rFonts w:ascii="Garamond" w:hAnsi="Garamond"/>
          <w:b/>
          <w:bCs/>
          <w:sz w:val="20"/>
          <w:szCs w:val="20"/>
          <w:lang w:val="sk-SK"/>
        </w:rPr>
      </w:pPr>
    </w:p>
    <w:p w14:paraId="7E9323E0" w14:textId="77777777" w:rsidR="0018219F" w:rsidRPr="0018219F" w:rsidRDefault="0018219F" w:rsidP="0018219F">
      <w:pPr>
        <w:numPr>
          <w:ilvl w:val="0"/>
          <w:numId w:val="22"/>
        </w:numPr>
        <w:spacing w:after="160" w:line="259" w:lineRule="auto"/>
        <w:contextualSpacing/>
        <w:jc w:val="both"/>
        <w:rPr>
          <w:rFonts w:ascii="Garamond" w:hAnsi="Garamond"/>
          <w:b/>
          <w:bCs/>
          <w:sz w:val="20"/>
          <w:szCs w:val="20"/>
          <w:lang w:val="sk-SK"/>
        </w:rPr>
      </w:pPr>
      <w:r w:rsidRPr="0018219F">
        <w:rPr>
          <w:rFonts w:ascii="Garamond" w:hAnsi="Garamond"/>
          <w:b/>
          <w:bCs/>
          <w:sz w:val="20"/>
          <w:szCs w:val="20"/>
          <w:lang w:val="sk-SK"/>
        </w:rPr>
        <w:t>Ďalšie potrebné informácie</w:t>
      </w:r>
    </w:p>
    <w:p w14:paraId="6DD441D5" w14:textId="77777777" w:rsidR="0018219F" w:rsidRPr="0018219F" w:rsidRDefault="0018219F" w:rsidP="0018219F">
      <w:pPr>
        <w:ind w:left="720"/>
        <w:contextualSpacing/>
        <w:rPr>
          <w:rFonts w:ascii="Garamond" w:hAnsi="Garamond"/>
          <w:sz w:val="20"/>
          <w:szCs w:val="20"/>
          <w:lang w:val="sk-SK"/>
        </w:rPr>
      </w:pPr>
    </w:p>
    <w:p w14:paraId="02EE7328" w14:textId="77777777" w:rsidR="0018219F" w:rsidRPr="0018219F" w:rsidRDefault="0018219F" w:rsidP="0018219F">
      <w:pPr>
        <w:numPr>
          <w:ilvl w:val="1"/>
          <w:numId w:val="22"/>
        </w:numPr>
        <w:spacing w:after="160" w:line="259" w:lineRule="auto"/>
        <w:contextualSpacing/>
        <w:jc w:val="both"/>
        <w:rPr>
          <w:rFonts w:ascii="Garamond" w:hAnsi="Garamond"/>
          <w:b/>
          <w:bCs/>
          <w:sz w:val="20"/>
          <w:szCs w:val="20"/>
          <w:lang w:val="sk-SK"/>
        </w:rPr>
      </w:pPr>
      <w:r w:rsidRPr="0018219F">
        <w:rPr>
          <w:rFonts w:ascii="Garamond" w:hAnsi="Garamond"/>
          <w:sz w:val="20"/>
          <w:szCs w:val="20"/>
          <w:lang w:val="sk-SK"/>
        </w:rPr>
        <w:t xml:space="preserve">Uchádzač môže predložiť len jednu ponuku. Uchádzač predkladá ponuku v elektronickej podobe v lehote na predkladanie ponúk podľa požiadaviek uvedených v tejto výzve a v súťažných podkladoch.  </w:t>
      </w:r>
    </w:p>
    <w:p w14:paraId="10C472DE" w14:textId="77777777" w:rsidR="0018219F" w:rsidRPr="0018219F" w:rsidRDefault="0018219F" w:rsidP="0018219F">
      <w:pPr>
        <w:numPr>
          <w:ilvl w:val="1"/>
          <w:numId w:val="22"/>
        </w:numPr>
        <w:spacing w:after="160" w:line="259" w:lineRule="auto"/>
        <w:contextualSpacing/>
        <w:jc w:val="both"/>
        <w:rPr>
          <w:rFonts w:ascii="Garamond" w:hAnsi="Garamond"/>
          <w:b/>
          <w:bCs/>
          <w:sz w:val="20"/>
          <w:szCs w:val="20"/>
          <w:lang w:val="sk-SK"/>
        </w:rPr>
      </w:pPr>
      <w:r w:rsidRPr="0018219F">
        <w:rPr>
          <w:rFonts w:ascii="Garamond" w:hAnsi="Garamond"/>
          <w:sz w:val="20"/>
          <w:szCs w:val="20"/>
          <w:lang w:val="sk-SK"/>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8" w:history="1">
        <w:r w:rsidRPr="0018219F">
          <w:rPr>
            <w:rFonts w:ascii="Garamond" w:hAnsi="Garamond"/>
            <w:color w:val="0563C1" w:themeColor="hyperlink"/>
            <w:sz w:val="20"/>
            <w:szCs w:val="20"/>
            <w:u w:val="single"/>
            <w:lang w:val="sk-SK"/>
          </w:rPr>
          <w:t>https://josephine.proebiz.com/</w:t>
        </w:r>
      </w:hyperlink>
      <w:r w:rsidRPr="0018219F">
        <w:rPr>
          <w:rFonts w:ascii="Garamond" w:hAnsi="Garamond"/>
          <w:sz w:val="20"/>
          <w:szCs w:val="20"/>
          <w:lang w:val="sk-SK"/>
        </w:rPr>
        <w:t xml:space="preserve"> .</w:t>
      </w:r>
    </w:p>
    <w:p w14:paraId="5B775E01" w14:textId="77777777" w:rsidR="0018219F" w:rsidRPr="0018219F" w:rsidRDefault="0018219F" w:rsidP="0018219F">
      <w:pPr>
        <w:numPr>
          <w:ilvl w:val="1"/>
          <w:numId w:val="22"/>
        </w:numPr>
        <w:spacing w:after="160" w:line="259" w:lineRule="auto"/>
        <w:contextualSpacing/>
        <w:jc w:val="both"/>
        <w:rPr>
          <w:rFonts w:ascii="Garamond" w:hAnsi="Garamond"/>
          <w:b/>
          <w:bCs/>
          <w:sz w:val="20"/>
          <w:szCs w:val="20"/>
          <w:lang w:val="sk-SK"/>
        </w:rPr>
      </w:pPr>
      <w:r w:rsidRPr="0018219F">
        <w:rPr>
          <w:rFonts w:ascii="Garamond" w:hAnsi="Garamond"/>
          <w:sz w:val="20"/>
          <w:szCs w:val="20"/>
          <w:lang w:val="sk-SK"/>
        </w:rPr>
        <w:t xml:space="preserve">Žiadame uchádzačov, aby pri vkladaní svojej ponuky boli obozretní, a skontrolovali, či ponuku vkladajú skutočne k výzve prostredníctvom informačného systému </w:t>
      </w:r>
      <w:r w:rsidRPr="0018219F">
        <w:rPr>
          <w:rFonts w:ascii="Garamond" w:hAnsi="Garamond"/>
          <w:caps/>
          <w:sz w:val="20"/>
          <w:szCs w:val="20"/>
          <w:lang w:val="sk-SK"/>
        </w:rPr>
        <w:t>Josephine</w:t>
      </w:r>
      <w:r w:rsidRPr="0018219F">
        <w:rPr>
          <w:rFonts w:ascii="Garamond" w:hAnsi="Garamond"/>
          <w:sz w:val="20"/>
          <w:szCs w:val="20"/>
          <w:lang w:val="sk-SK"/>
        </w:rPr>
        <w:t xml:space="preserve">.  </w:t>
      </w:r>
    </w:p>
    <w:p w14:paraId="0D5E356B" w14:textId="77777777" w:rsidR="0018219F" w:rsidRPr="0018219F" w:rsidRDefault="0018219F" w:rsidP="0018219F">
      <w:pPr>
        <w:numPr>
          <w:ilvl w:val="1"/>
          <w:numId w:val="22"/>
        </w:numPr>
        <w:spacing w:after="160" w:line="259" w:lineRule="auto"/>
        <w:contextualSpacing/>
        <w:jc w:val="both"/>
        <w:rPr>
          <w:rFonts w:ascii="Garamond" w:hAnsi="Garamond"/>
          <w:b/>
          <w:bCs/>
          <w:sz w:val="20"/>
          <w:szCs w:val="20"/>
          <w:lang w:val="sk-SK"/>
        </w:rPr>
      </w:pPr>
      <w:r w:rsidRPr="0018219F">
        <w:rPr>
          <w:rFonts w:ascii="Garamond" w:hAnsi="Garamond"/>
          <w:sz w:val="20"/>
          <w:szCs w:val="20"/>
          <w:lang w:val="sk-SK"/>
        </w:rPr>
        <w:t xml:space="preserve">Ponuky doručené obstarávateľskej organizácii po lehote uvedenej v bode 7 tejto výzvy nebudú vyhodnocované. </w:t>
      </w:r>
    </w:p>
    <w:p w14:paraId="7233F04E" w14:textId="77777777" w:rsidR="0018219F" w:rsidRPr="0018219F" w:rsidRDefault="0018219F" w:rsidP="0018219F">
      <w:pPr>
        <w:numPr>
          <w:ilvl w:val="1"/>
          <w:numId w:val="22"/>
        </w:numPr>
        <w:spacing w:after="160" w:line="259" w:lineRule="auto"/>
        <w:contextualSpacing/>
        <w:jc w:val="both"/>
        <w:rPr>
          <w:rFonts w:ascii="Garamond" w:hAnsi="Garamond"/>
          <w:sz w:val="20"/>
          <w:szCs w:val="20"/>
          <w:lang w:val="sk-SK"/>
        </w:rPr>
      </w:pPr>
      <w:r w:rsidRPr="0018219F">
        <w:rPr>
          <w:rFonts w:ascii="Garamond" w:hAnsi="Garamond"/>
          <w:sz w:val="20"/>
          <w:szCs w:val="20"/>
          <w:lang w:val="sk-SK"/>
        </w:rPr>
        <w:t xml:space="preserve">Ponuky predložené v stanovenej lehote budú archivované obstarávateľskou organizáciou, ich obsah a informácie budú použité výlučne len na výber  partnera. </w:t>
      </w:r>
    </w:p>
    <w:p w14:paraId="76029126" w14:textId="3117838D" w:rsidR="0018219F" w:rsidRPr="00395162" w:rsidRDefault="0018219F" w:rsidP="0018219F">
      <w:pPr>
        <w:numPr>
          <w:ilvl w:val="1"/>
          <w:numId w:val="22"/>
        </w:numPr>
        <w:spacing w:after="160" w:line="259" w:lineRule="auto"/>
        <w:contextualSpacing/>
        <w:rPr>
          <w:rFonts w:ascii="Garamond" w:hAnsi="Garamond"/>
          <w:sz w:val="20"/>
          <w:szCs w:val="20"/>
          <w:lang w:val="sk-SK"/>
        </w:rPr>
      </w:pPr>
      <w:r w:rsidRPr="0018219F">
        <w:rPr>
          <w:rFonts w:ascii="Garamond" w:hAnsi="Garamond"/>
          <w:sz w:val="20"/>
          <w:szCs w:val="20"/>
          <w:lang w:val="sk-SK"/>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5B8762C1" w14:textId="77777777" w:rsidR="0018219F" w:rsidRPr="0018219F" w:rsidRDefault="0018219F" w:rsidP="0018219F">
      <w:pPr>
        <w:rPr>
          <w:rFonts w:ascii="Garamond" w:hAnsi="Garamond"/>
          <w:sz w:val="20"/>
          <w:szCs w:val="20"/>
          <w:lang w:val="sk-SK"/>
        </w:rPr>
      </w:pPr>
    </w:p>
    <w:p w14:paraId="1A842DDA" w14:textId="393EF4DD" w:rsidR="0018219F" w:rsidRPr="0018219F" w:rsidRDefault="0018219F" w:rsidP="0018219F">
      <w:pPr>
        <w:rPr>
          <w:rFonts w:ascii="Garamond" w:hAnsi="Garamond"/>
          <w:sz w:val="20"/>
          <w:szCs w:val="20"/>
          <w:lang w:val="sk-SK"/>
        </w:rPr>
      </w:pPr>
      <w:r w:rsidRPr="0018219F">
        <w:rPr>
          <w:rFonts w:ascii="Garamond" w:hAnsi="Garamond"/>
          <w:sz w:val="20"/>
          <w:szCs w:val="20"/>
          <w:lang w:val="sk-SK"/>
        </w:rPr>
        <w:t xml:space="preserve">V Bratislave dňa </w:t>
      </w:r>
      <w:r w:rsidR="00604938">
        <w:rPr>
          <w:rFonts w:ascii="Garamond" w:hAnsi="Garamond"/>
          <w:sz w:val="20"/>
          <w:szCs w:val="20"/>
          <w:lang w:val="sk-SK"/>
        </w:rPr>
        <w:t>03</w:t>
      </w:r>
      <w:r w:rsidRPr="0018219F">
        <w:rPr>
          <w:rFonts w:ascii="Garamond" w:hAnsi="Garamond"/>
          <w:sz w:val="20"/>
          <w:szCs w:val="20"/>
          <w:lang w:val="sk-SK"/>
        </w:rPr>
        <w:t>.0</w:t>
      </w:r>
      <w:r w:rsidR="00604938">
        <w:rPr>
          <w:rFonts w:ascii="Garamond" w:hAnsi="Garamond"/>
          <w:sz w:val="20"/>
          <w:szCs w:val="20"/>
          <w:lang w:val="sk-SK"/>
        </w:rPr>
        <w:t>8</w:t>
      </w:r>
      <w:r w:rsidRPr="0018219F">
        <w:rPr>
          <w:rFonts w:ascii="Garamond" w:hAnsi="Garamond"/>
          <w:sz w:val="20"/>
          <w:szCs w:val="20"/>
          <w:lang w:val="sk-SK"/>
        </w:rPr>
        <w:t>.2026</w:t>
      </w:r>
    </w:p>
    <w:p w14:paraId="5BDFBAAB" w14:textId="77777777" w:rsidR="0018219F" w:rsidRPr="0018219F" w:rsidRDefault="0018219F" w:rsidP="0018219F">
      <w:pPr>
        <w:rPr>
          <w:rFonts w:ascii="Garamond" w:hAnsi="Garamond"/>
          <w:sz w:val="20"/>
          <w:szCs w:val="20"/>
          <w:lang w:val="sk-SK"/>
        </w:rPr>
      </w:pPr>
    </w:p>
    <w:p w14:paraId="31090DFC" w14:textId="77777777" w:rsidR="0018219F" w:rsidRPr="0018219F" w:rsidRDefault="0018219F" w:rsidP="0018219F">
      <w:pPr>
        <w:rPr>
          <w:rFonts w:ascii="Garamond" w:hAnsi="Garamond"/>
          <w:b/>
          <w:bCs/>
          <w:sz w:val="20"/>
          <w:szCs w:val="20"/>
          <w:lang w:val="sk-SK"/>
        </w:rPr>
      </w:pPr>
      <w:r w:rsidRPr="0018219F">
        <w:rPr>
          <w:rFonts w:ascii="Garamond" w:hAnsi="Garamond"/>
          <w:sz w:val="20"/>
          <w:szCs w:val="20"/>
          <w:lang w:val="sk-SK"/>
        </w:rPr>
        <w:t xml:space="preserve"> </w:t>
      </w:r>
      <w:r w:rsidRPr="0018219F">
        <w:rPr>
          <w:rFonts w:ascii="Garamond" w:hAnsi="Garamond"/>
          <w:b/>
          <w:bCs/>
          <w:sz w:val="20"/>
          <w:szCs w:val="20"/>
          <w:lang w:val="sk-SK"/>
        </w:rPr>
        <w:t xml:space="preserve">Prílohy:  </w:t>
      </w:r>
    </w:p>
    <w:p w14:paraId="436A4A8C" w14:textId="77777777" w:rsidR="0018219F" w:rsidRPr="0018219F" w:rsidRDefault="0018219F" w:rsidP="0018219F">
      <w:pPr>
        <w:numPr>
          <w:ilvl w:val="0"/>
          <w:numId w:val="23"/>
        </w:numPr>
        <w:spacing w:after="160" w:line="259" w:lineRule="auto"/>
        <w:contextualSpacing/>
        <w:rPr>
          <w:rFonts w:ascii="Garamond" w:hAnsi="Garamond"/>
          <w:sz w:val="20"/>
          <w:szCs w:val="20"/>
          <w:lang w:val="sk-SK"/>
        </w:rPr>
      </w:pPr>
      <w:r w:rsidRPr="0018219F">
        <w:rPr>
          <w:rFonts w:ascii="Garamond" w:hAnsi="Garamond"/>
          <w:sz w:val="20"/>
          <w:szCs w:val="20"/>
          <w:lang w:val="sk-SK"/>
        </w:rPr>
        <w:t xml:space="preserve">Technická špecifikácia s určením cien – Škoda 27 </w:t>
      </w:r>
      <w:proofErr w:type="spellStart"/>
      <w:r w:rsidRPr="0018219F">
        <w:rPr>
          <w:rFonts w:ascii="Garamond" w:hAnsi="Garamond"/>
          <w:sz w:val="20"/>
          <w:szCs w:val="20"/>
          <w:lang w:val="sk-SK"/>
        </w:rPr>
        <w:t>Tr</w:t>
      </w:r>
      <w:proofErr w:type="spellEnd"/>
      <w:r w:rsidRPr="0018219F">
        <w:rPr>
          <w:rFonts w:ascii="Garamond" w:hAnsi="Garamond"/>
          <w:sz w:val="20"/>
          <w:szCs w:val="20"/>
          <w:lang w:val="sk-SK"/>
        </w:rPr>
        <w:t xml:space="preserve"> A </w:t>
      </w:r>
      <w:proofErr w:type="spellStart"/>
      <w:r w:rsidRPr="0018219F">
        <w:rPr>
          <w:rFonts w:ascii="Garamond" w:hAnsi="Garamond"/>
          <w:sz w:val="20"/>
          <w:szCs w:val="20"/>
          <w:lang w:val="sk-SK"/>
        </w:rPr>
        <w:t>Solaris</w:t>
      </w:r>
      <w:proofErr w:type="spellEnd"/>
      <w:r w:rsidRPr="0018219F">
        <w:rPr>
          <w:rFonts w:ascii="Garamond" w:hAnsi="Garamond"/>
          <w:sz w:val="20"/>
          <w:szCs w:val="20"/>
          <w:lang w:val="sk-SK"/>
        </w:rPr>
        <w:t>, ev. č. 6731_havária</w:t>
      </w:r>
    </w:p>
    <w:p w14:paraId="5FBABA12" w14:textId="77777777" w:rsidR="0018219F" w:rsidRPr="0018219F" w:rsidRDefault="0018219F" w:rsidP="0018219F">
      <w:pPr>
        <w:numPr>
          <w:ilvl w:val="0"/>
          <w:numId w:val="23"/>
        </w:numPr>
        <w:spacing w:after="160" w:line="259" w:lineRule="auto"/>
        <w:contextualSpacing/>
        <w:rPr>
          <w:rFonts w:ascii="Garamond" w:hAnsi="Garamond"/>
          <w:sz w:val="20"/>
          <w:szCs w:val="20"/>
          <w:lang w:val="sk-SK"/>
        </w:rPr>
      </w:pPr>
      <w:r w:rsidRPr="0018219F">
        <w:rPr>
          <w:rFonts w:ascii="Garamond" w:hAnsi="Garamond"/>
          <w:sz w:val="20"/>
          <w:szCs w:val="20"/>
          <w:lang w:val="sk-SK"/>
        </w:rPr>
        <w:t>Čestné vyhlásenie</w:t>
      </w:r>
    </w:p>
    <w:p w14:paraId="19811CE2" w14:textId="77777777" w:rsidR="0018219F" w:rsidRPr="0018219F" w:rsidRDefault="0018219F" w:rsidP="0018219F">
      <w:pPr>
        <w:numPr>
          <w:ilvl w:val="0"/>
          <w:numId w:val="23"/>
        </w:numPr>
        <w:spacing w:after="160" w:line="259" w:lineRule="auto"/>
        <w:contextualSpacing/>
        <w:rPr>
          <w:rFonts w:ascii="Garamond" w:hAnsi="Garamond"/>
          <w:sz w:val="20"/>
          <w:szCs w:val="20"/>
          <w:lang w:val="sk-SK"/>
        </w:rPr>
      </w:pPr>
      <w:r w:rsidRPr="0018219F">
        <w:rPr>
          <w:rFonts w:ascii="Garamond" w:hAnsi="Garamond"/>
          <w:bCs/>
          <w:sz w:val="20"/>
          <w:szCs w:val="20"/>
          <w:lang w:val="sk-SK"/>
        </w:rPr>
        <w:t>Kritérium/jednotlivé kritériá na vyhodnotenie ponúk, pravidlá jeho/ich uplatnenia.</w:t>
      </w:r>
    </w:p>
    <w:p w14:paraId="093DC380" w14:textId="77777777" w:rsidR="0018219F" w:rsidRPr="0018219F" w:rsidRDefault="0018219F" w:rsidP="0018219F">
      <w:pPr>
        <w:numPr>
          <w:ilvl w:val="0"/>
          <w:numId w:val="23"/>
        </w:numPr>
        <w:spacing w:after="160" w:line="259" w:lineRule="auto"/>
        <w:contextualSpacing/>
        <w:rPr>
          <w:rFonts w:ascii="Garamond" w:hAnsi="Garamond"/>
          <w:sz w:val="20"/>
          <w:szCs w:val="20"/>
          <w:lang w:val="sk-SK"/>
        </w:rPr>
      </w:pPr>
      <w:r w:rsidRPr="0018219F">
        <w:rPr>
          <w:rFonts w:ascii="Garamond" w:hAnsi="Garamond" w:cs="Arial"/>
          <w:bCs/>
          <w:sz w:val="20"/>
          <w:szCs w:val="20"/>
          <w:lang w:val="sk-SK"/>
        </w:rPr>
        <w:t>Zmluva  o poskytnutí služby</w:t>
      </w:r>
    </w:p>
    <w:p w14:paraId="2181BE39" w14:textId="77777777" w:rsidR="0018219F" w:rsidRPr="0018219F" w:rsidRDefault="0018219F" w:rsidP="0018219F">
      <w:pPr>
        <w:numPr>
          <w:ilvl w:val="0"/>
          <w:numId w:val="23"/>
        </w:numPr>
        <w:spacing w:after="160" w:line="259" w:lineRule="auto"/>
        <w:contextualSpacing/>
        <w:rPr>
          <w:rFonts w:ascii="Garamond" w:hAnsi="Garamond"/>
          <w:sz w:val="20"/>
          <w:szCs w:val="20"/>
          <w:lang w:val="sk-SK"/>
        </w:rPr>
      </w:pPr>
      <w:r w:rsidRPr="0018219F">
        <w:rPr>
          <w:rFonts w:ascii="Garamond" w:hAnsi="Garamond"/>
          <w:bCs/>
          <w:sz w:val="20"/>
          <w:szCs w:val="20"/>
          <w:lang w:val="sk-SK"/>
        </w:rPr>
        <w:t>Návrh na plnenie kritérií</w:t>
      </w:r>
    </w:p>
    <w:p w14:paraId="096B5771" w14:textId="77777777" w:rsidR="0018219F" w:rsidRPr="0018219F" w:rsidRDefault="0018219F" w:rsidP="0018219F">
      <w:pPr>
        <w:numPr>
          <w:ilvl w:val="0"/>
          <w:numId w:val="23"/>
        </w:numPr>
        <w:spacing w:after="160" w:line="259" w:lineRule="auto"/>
        <w:contextualSpacing/>
        <w:rPr>
          <w:rFonts w:ascii="Garamond" w:hAnsi="Garamond"/>
          <w:sz w:val="20"/>
          <w:szCs w:val="20"/>
          <w:lang w:val="sk-SK"/>
        </w:rPr>
      </w:pPr>
      <w:r w:rsidRPr="0018219F">
        <w:rPr>
          <w:rFonts w:ascii="Garamond" w:hAnsi="Garamond"/>
          <w:sz w:val="20"/>
          <w:szCs w:val="20"/>
          <w:lang w:val="sk-SK"/>
        </w:rPr>
        <w:t>Čestné vyhlásenie uchádzača podľa § 32 ods. 7, resp. 8 ZVO</w:t>
      </w:r>
    </w:p>
    <w:p w14:paraId="2C76B619" w14:textId="77777777" w:rsidR="001408E4" w:rsidRDefault="001408E4" w:rsidP="001408E4">
      <w:pPr>
        <w:jc w:val="both"/>
        <w:rPr>
          <w:rFonts w:ascii="Garamond" w:hAnsi="Garamond"/>
          <w:sz w:val="20"/>
          <w:szCs w:val="20"/>
          <w:lang w:val="sk-SK"/>
        </w:rPr>
      </w:pPr>
    </w:p>
    <w:p w14:paraId="0297D38F" w14:textId="77777777" w:rsidR="001408E4" w:rsidRPr="001408E4" w:rsidRDefault="001408E4" w:rsidP="001408E4">
      <w:pPr>
        <w:jc w:val="both"/>
        <w:rPr>
          <w:rFonts w:ascii="Garamond" w:hAnsi="Garamond"/>
          <w:sz w:val="20"/>
          <w:szCs w:val="20"/>
          <w:lang w:val="sk-SK"/>
        </w:rPr>
      </w:pPr>
    </w:p>
    <w:p w14:paraId="159BCE1F" w14:textId="77777777" w:rsidR="001408E4" w:rsidRPr="001408E4" w:rsidRDefault="001408E4" w:rsidP="001408E4">
      <w:pPr>
        <w:ind w:firstLine="708"/>
        <w:jc w:val="both"/>
        <w:rPr>
          <w:rFonts w:ascii="Garamond" w:hAnsi="Garamond"/>
          <w:b/>
          <w:sz w:val="20"/>
          <w:szCs w:val="20"/>
          <w:lang w:val="sk-SK"/>
        </w:rPr>
      </w:pPr>
      <w:r w:rsidRPr="001408E4">
        <w:rPr>
          <w:rFonts w:ascii="Garamond" w:hAnsi="Garamond"/>
          <w:b/>
          <w:sz w:val="20"/>
          <w:szCs w:val="20"/>
          <w:lang w:val="sk-SK"/>
        </w:rPr>
        <w:t>___________________________________________</w:t>
      </w:r>
    </w:p>
    <w:p w14:paraId="153F4572" w14:textId="77777777" w:rsidR="001408E4" w:rsidRPr="001408E4" w:rsidRDefault="001408E4" w:rsidP="001408E4">
      <w:pPr>
        <w:ind w:firstLine="708"/>
        <w:jc w:val="both"/>
        <w:rPr>
          <w:rFonts w:ascii="Garamond" w:hAnsi="Garamond"/>
          <w:b/>
          <w:sz w:val="20"/>
          <w:szCs w:val="20"/>
          <w:lang w:val="sk-SK"/>
        </w:rPr>
      </w:pPr>
      <w:r w:rsidRPr="001408E4">
        <w:rPr>
          <w:rFonts w:ascii="Garamond" w:hAnsi="Garamond"/>
          <w:b/>
          <w:sz w:val="20"/>
          <w:szCs w:val="20"/>
          <w:lang w:val="sk-SK"/>
        </w:rPr>
        <w:t>Dopravný podnik Bratislava, akciová spoločnosť</w:t>
      </w:r>
    </w:p>
    <w:p w14:paraId="3757EA26" w14:textId="77777777" w:rsidR="001408E4" w:rsidRPr="001408E4" w:rsidRDefault="001408E4" w:rsidP="001408E4">
      <w:pPr>
        <w:ind w:firstLine="708"/>
        <w:jc w:val="both"/>
        <w:rPr>
          <w:rFonts w:ascii="Garamond" w:hAnsi="Garamond"/>
          <w:sz w:val="20"/>
          <w:szCs w:val="20"/>
          <w:lang w:val="sk-SK"/>
        </w:rPr>
      </w:pPr>
      <w:r w:rsidRPr="001408E4">
        <w:rPr>
          <w:rFonts w:ascii="Garamond" w:hAnsi="Garamond"/>
          <w:sz w:val="20"/>
          <w:szCs w:val="20"/>
          <w:lang w:val="sk-SK"/>
        </w:rPr>
        <w:t>JUDr. Barbora Notová</w:t>
      </w:r>
    </w:p>
    <w:p w14:paraId="42BE9570" w14:textId="3B52858F" w:rsidR="001408E4" w:rsidRDefault="001408E4" w:rsidP="001408E4">
      <w:pPr>
        <w:rPr>
          <w:rFonts w:ascii="Garamond" w:hAnsi="Garamond"/>
          <w:sz w:val="20"/>
          <w:szCs w:val="20"/>
          <w:lang w:val="sk-SK"/>
        </w:rPr>
      </w:pPr>
      <w:r w:rsidRPr="001408E4">
        <w:rPr>
          <w:rFonts w:ascii="Garamond" w:hAnsi="Garamond"/>
          <w:sz w:val="20"/>
          <w:szCs w:val="20"/>
          <w:lang w:val="sk-SK"/>
        </w:rPr>
        <w:tab/>
      </w:r>
      <w:r w:rsidR="0069594D">
        <w:rPr>
          <w:rFonts w:ascii="Garamond" w:hAnsi="Garamond"/>
          <w:sz w:val="20"/>
          <w:szCs w:val="20"/>
          <w:lang w:val="sk-SK"/>
        </w:rPr>
        <w:t>v</w:t>
      </w:r>
      <w:r>
        <w:rPr>
          <w:rFonts w:ascii="Garamond" w:hAnsi="Garamond"/>
          <w:sz w:val="20"/>
          <w:szCs w:val="20"/>
          <w:lang w:val="sk-SK"/>
        </w:rPr>
        <w:t>edúca sekcie právnych služieb a kontroly</w:t>
      </w:r>
    </w:p>
    <w:p w14:paraId="1DE00C52" w14:textId="77777777" w:rsidR="001408E4" w:rsidRDefault="001408E4" w:rsidP="001408E4">
      <w:pPr>
        <w:rPr>
          <w:rFonts w:ascii="Garamond" w:hAnsi="Garamond"/>
          <w:sz w:val="20"/>
          <w:szCs w:val="20"/>
          <w:lang w:val="sk-SK"/>
        </w:rPr>
      </w:pPr>
    </w:p>
    <w:p w14:paraId="58E7AE6F" w14:textId="77777777" w:rsidR="001408E4" w:rsidRPr="001408E4" w:rsidRDefault="001408E4" w:rsidP="001408E4">
      <w:pPr>
        <w:rPr>
          <w:rFonts w:ascii="Calibri" w:hAnsi="Calibri"/>
          <w:sz w:val="22"/>
          <w:szCs w:val="21"/>
          <w:lang w:val="sk-SK"/>
        </w:rPr>
      </w:pPr>
    </w:p>
    <w:p w14:paraId="2477B72A" w14:textId="77777777" w:rsidR="001408E4" w:rsidRPr="001408E4" w:rsidRDefault="001408E4" w:rsidP="001408E4">
      <w:pPr>
        <w:jc w:val="both"/>
        <w:rPr>
          <w:rFonts w:ascii="Garamond" w:hAnsi="Garamond"/>
          <w:b/>
          <w:sz w:val="20"/>
          <w:szCs w:val="20"/>
          <w:lang w:val="sk-SK"/>
        </w:rPr>
      </w:pPr>
      <w:bookmarkStart w:id="8" w:name="_Hlk30413330"/>
    </w:p>
    <w:p w14:paraId="573C57CF" w14:textId="77777777" w:rsidR="0018219F" w:rsidRPr="0018219F" w:rsidRDefault="0018219F" w:rsidP="0018219F">
      <w:pPr>
        <w:ind w:left="4956"/>
        <w:rPr>
          <w:rFonts w:ascii="Garamond" w:hAnsi="Garamond" w:cs="Arial"/>
          <w:bCs/>
          <w:sz w:val="20"/>
          <w:szCs w:val="20"/>
          <w:lang w:val="sk-SK"/>
        </w:rPr>
      </w:pPr>
      <w:bookmarkStart w:id="9" w:name="_Hlk101422338"/>
      <w:r w:rsidRPr="0018219F">
        <w:rPr>
          <w:rFonts w:ascii="Garamond" w:hAnsi="Garamond" w:cs="Arial"/>
          <w:sz w:val="20"/>
          <w:szCs w:val="20"/>
          <w:lang w:val="sk-SK"/>
        </w:rPr>
        <w:t xml:space="preserve">Príloha č. 1 </w:t>
      </w:r>
      <w:r w:rsidRPr="0018219F">
        <w:rPr>
          <w:rFonts w:ascii="Garamond" w:hAnsi="Garamond" w:cs="Arial"/>
          <w:bCs/>
          <w:sz w:val="20"/>
          <w:szCs w:val="20"/>
          <w:lang w:val="sk-SK"/>
        </w:rPr>
        <w:t>Špecifikácia predmetu zákazky</w:t>
      </w:r>
    </w:p>
    <w:p w14:paraId="41018A39" w14:textId="77777777" w:rsidR="0018219F" w:rsidRPr="0018219F" w:rsidRDefault="0018219F" w:rsidP="0018219F">
      <w:pPr>
        <w:ind w:left="4956" w:firstLine="708"/>
        <w:rPr>
          <w:rFonts w:ascii="Garamond" w:hAnsi="Garamond"/>
          <w:sz w:val="20"/>
          <w:szCs w:val="20"/>
          <w:lang w:val="sk-SK"/>
        </w:rPr>
      </w:pPr>
    </w:p>
    <w:p w14:paraId="7320875E" w14:textId="77777777" w:rsidR="0018219F" w:rsidRPr="0018219F" w:rsidRDefault="0018219F" w:rsidP="0018219F">
      <w:pPr>
        <w:tabs>
          <w:tab w:val="left" w:pos="708"/>
        </w:tabs>
        <w:ind w:left="5672"/>
        <w:rPr>
          <w:rFonts w:ascii="Garamond" w:hAnsi="Garamond" w:cs="Arial"/>
          <w:sz w:val="20"/>
          <w:szCs w:val="20"/>
          <w:lang w:val="sk-SK"/>
        </w:rPr>
      </w:pPr>
    </w:p>
    <w:p w14:paraId="41F6191C" w14:textId="582A14F9" w:rsidR="0018219F" w:rsidRPr="0018219F" w:rsidRDefault="0018219F" w:rsidP="0018219F">
      <w:pPr>
        <w:spacing w:after="160" w:line="259" w:lineRule="auto"/>
        <w:jc w:val="both"/>
        <w:rPr>
          <w:rFonts w:ascii="Garamond" w:hAnsi="Garamond"/>
          <w:sz w:val="20"/>
          <w:szCs w:val="20"/>
          <w:lang w:val="sk-SK"/>
        </w:rPr>
      </w:pPr>
      <w:r w:rsidRPr="0018219F">
        <w:rPr>
          <w:rFonts w:ascii="Garamond" w:hAnsi="Garamond" w:cs="Arial"/>
          <w:sz w:val="20"/>
          <w:szCs w:val="20"/>
          <w:lang w:val="sk-SK"/>
        </w:rPr>
        <w:t xml:space="preserve">Špecifikácia predmetu zákazky </w:t>
      </w:r>
      <w:bookmarkStart w:id="10" w:name="_Hlk30423062"/>
      <w:r w:rsidRPr="0018219F">
        <w:rPr>
          <w:rFonts w:ascii="Garamond" w:hAnsi="Garamond" w:cs="Arial"/>
          <w:bCs/>
          <w:sz w:val="20"/>
          <w:szCs w:val="20"/>
          <w:lang w:val="sk-SK"/>
        </w:rPr>
        <w:t xml:space="preserve">tvorí samostatná </w:t>
      </w:r>
      <w:r w:rsidRPr="0018219F">
        <w:rPr>
          <w:rFonts w:ascii="Garamond" w:hAnsi="Garamond"/>
          <w:sz w:val="20"/>
          <w:szCs w:val="20"/>
          <w:lang w:val="sk-SK"/>
        </w:rPr>
        <w:t xml:space="preserve"> </w:t>
      </w:r>
      <w:r w:rsidRPr="0018219F">
        <w:rPr>
          <w:rFonts w:ascii="Garamond" w:hAnsi="Garamond" w:cs="Arial"/>
          <w:sz w:val="20"/>
          <w:szCs w:val="20"/>
          <w:lang w:val="sk-SK"/>
        </w:rPr>
        <w:t>príloha č. 1_</w:t>
      </w:r>
      <w:r w:rsidRPr="0018219F">
        <w:rPr>
          <w:rFonts w:ascii="Garamond" w:hAnsi="Garamond"/>
          <w:sz w:val="20"/>
          <w:szCs w:val="20"/>
          <w:lang w:val="sk-SK"/>
        </w:rPr>
        <w:t xml:space="preserve"> Technická špecifikácia s určením cien </w:t>
      </w:r>
      <w:r>
        <w:rPr>
          <w:rFonts w:ascii="Garamond" w:hAnsi="Garamond"/>
          <w:sz w:val="20"/>
          <w:szCs w:val="20"/>
          <w:lang w:val="sk-SK"/>
        </w:rPr>
        <w:t>–</w:t>
      </w:r>
      <w:r w:rsidRPr="0018219F">
        <w:rPr>
          <w:rFonts w:ascii="Garamond" w:hAnsi="Garamond"/>
          <w:sz w:val="20"/>
          <w:szCs w:val="20"/>
          <w:lang w:val="sk-SK"/>
        </w:rPr>
        <w:t xml:space="preserve"> Šk</w:t>
      </w:r>
      <w:r>
        <w:rPr>
          <w:rFonts w:ascii="Garamond" w:hAnsi="Garamond"/>
          <w:sz w:val="20"/>
          <w:szCs w:val="20"/>
          <w:lang w:val="sk-SK"/>
        </w:rPr>
        <w:t xml:space="preserve">oda 27 </w:t>
      </w:r>
      <w:proofErr w:type="spellStart"/>
      <w:r>
        <w:rPr>
          <w:rFonts w:ascii="Garamond" w:hAnsi="Garamond"/>
          <w:sz w:val="20"/>
          <w:szCs w:val="20"/>
          <w:lang w:val="sk-SK"/>
        </w:rPr>
        <w:t>Tr</w:t>
      </w:r>
      <w:proofErr w:type="spellEnd"/>
      <w:r>
        <w:rPr>
          <w:rFonts w:ascii="Garamond" w:hAnsi="Garamond"/>
          <w:sz w:val="20"/>
          <w:szCs w:val="20"/>
          <w:lang w:val="sk-SK"/>
        </w:rPr>
        <w:t xml:space="preserve"> A </w:t>
      </w:r>
      <w:proofErr w:type="spellStart"/>
      <w:r>
        <w:rPr>
          <w:rFonts w:ascii="Garamond" w:hAnsi="Garamond"/>
          <w:sz w:val="20"/>
          <w:szCs w:val="20"/>
          <w:lang w:val="sk-SK"/>
        </w:rPr>
        <w:t>Solaris</w:t>
      </w:r>
      <w:proofErr w:type="spellEnd"/>
      <w:r>
        <w:rPr>
          <w:rFonts w:ascii="Garamond" w:hAnsi="Garamond"/>
          <w:sz w:val="20"/>
          <w:szCs w:val="20"/>
          <w:lang w:val="sk-SK"/>
        </w:rPr>
        <w:t>, ev. č. 6731</w:t>
      </w:r>
      <w:r w:rsidRPr="0018219F">
        <w:rPr>
          <w:rFonts w:ascii="Garamond" w:hAnsi="Garamond"/>
          <w:sz w:val="20"/>
          <w:szCs w:val="20"/>
          <w:lang w:val="sk-SK"/>
        </w:rPr>
        <w:t>_havária</w:t>
      </w:r>
      <w:r w:rsidRPr="0018219F">
        <w:rPr>
          <w:rFonts w:ascii="Garamond" w:hAnsi="Garamond" w:cs="Arial"/>
          <w:b/>
          <w:bCs/>
          <w:sz w:val="20"/>
          <w:szCs w:val="20"/>
          <w:lang w:val="sk-SK"/>
        </w:rPr>
        <w:t xml:space="preserve">, </w:t>
      </w:r>
      <w:r w:rsidRPr="0018219F">
        <w:rPr>
          <w:rFonts w:ascii="Garamond" w:hAnsi="Garamond" w:cs="Arial"/>
          <w:bCs/>
          <w:sz w:val="20"/>
          <w:szCs w:val="20"/>
          <w:lang w:val="sk-SK"/>
        </w:rPr>
        <w:t xml:space="preserve">tejto výzvy na predloženie ponuky. </w:t>
      </w:r>
    </w:p>
    <w:p w14:paraId="192E19AC" w14:textId="77777777" w:rsidR="0018219F" w:rsidRPr="0018219F" w:rsidRDefault="0018219F" w:rsidP="0018219F">
      <w:pPr>
        <w:rPr>
          <w:rFonts w:ascii="Garamond" w:hAnsi="Garamond" w:cs="Arial"/>
          <w:bCs/>
          <w:sz w:val="20"/>
          <w:szCs w:val="20"/>
          <w:lang w:val="sk-SK"/>
        </w:rPr>
      </w:pPr>
    </w:p>
    <w:p w14:paraId="189B8E70" w14:textId="77777777" w:rsidR="0018219F" w:rsidRPr="0018219F" w:rsidRDefault="0018219F" w:rsidP="0018219F">
      <w:pPr>
        <w:rPr>
          <w:rFonts w:ascii="Garamond" w:hAnsi="Garamond" w:cs="Arial"/>
          <w:bCs/>
          <w:sz w:val="20"/>
          <w:szCs w:val="20"/>
          <w:lang w:val="sk-SK"/>
        </w:rPr>
      </w:pPr>
    </w:p>
    <w:p w14:paraId="22B425F2" w14:textId="77777777" w:rsidR="0018219F" w:rsidRPr="0018219F" w:rsidRDefault="0018219F" w:rsidP="0018219F">
      <w:pPr>
        <w:rPr>
          <w:rFonts w:ascii="Garamond" w:hAnsi="Garamond" w:cs="Arial"/>
          <w:bCs/>
          <w:sz w:val="20"/>
          <w:szCs w:val="20"/>
          <w:lang w:val="sk-SK"/>
        </w:rPr>
      </w:pPr>
    </w:p>
    <w:p w14:paraId="742084C9" w14:textId="77777777" w:rsidR="0018219F" w:rsidRPr="0018219F" w:rsidRDefault="0018219F" w:rsidP="0018219F">
      <w:pPr>
        <w:rPr>
          <w:rFonts w:ascii="Garamond" w:hAnsi="Garamond" w:cs="Arial"/>
          <w:bCs/>
          <w:sz w:val="20"/>
          <w:szCs w:val="20"/>
          <w:lang w:val="sk-SK"/>
        </w:rPr>
      </w:pPr>
    </w:p>
    <w:p w14:paraId="1E9304FD" w14:textId="77777777" w:rsidR="0018219F" w:rsidRPr="0018219F" w:rsidRDefault="0018219F" w:rsidP="0018219F">
      <w:pPr>
        <w:rPr>
          <w:rFonts w:ascii="Garamond" w:hAnsi="Garamond" w:cs="Arial"/>
          <w:bCs/>
          <w:sz w:val="20"/>
          <w:szCs w:val="20"/>
          <w:lang w:val="sk-SK"/>
        </w:rPr>
      </w:pPr>
    </w:p>
    <w:p w14:paraId="09331C08" w14:textId="77777777" w:rsidR="0018219F" w:rsidRPr="0018219F" w:rsidRDefault="0018219F" w:rsidP="0018219F">
      <w:pPr>
        <w:rPr>
          <w:rFonts w:ascii="Garamond" w:hAnsi="Garamond" w:cs="Arial"/>
          <w:bCs/>
          <w:sz w:val="20"/>
          <w:szCs w:val="20"/>
          <w:lang w:val="sk-SK"/>
        </w:rPr>
      </w:pPr>
    </w:p>
    <w:p w14:paraId="08C70247" w14:textId="77777777" w:rsidR="0018219F" w:rsidRPr="0018219F" w:rsidRDefault="0018219F" w:rsidP="0018219F">
      <w:pPr>
        <w:rPr>
          <w:rFonts w:ascii="Garamond" w:hAnsi="Garamond" w:cs="Arial"/>
          <w:bCs/>
          <w:sz w:val="20"/>
          <w:szCs w:val="20"/>
          <w:lang w:val="sk-SK"/>
        </w:rPr>
      </w:pPr>
    </w:p>
    <w:p w14:paraId="55AF0714" w14:textId="77777777" w:rsidR="0018219F" w:rsidRPr="0018219F" w:rsidRDefault="0018219F" w:rsidP="0018219F">
      <w:pPr>
        <w:rPr>
          <w:rFonts w:ascii="Garamond" w:hAnsi="Garamond" w:cs="Arial"/>
          <w:bCs/>
          <w:sz w:val="20"/>
          <w:szCs w:val="20"/>
          <w:lang w:val="sk-SK"/>
        </w:rPr>
      </w:pPr>
    </w:p>
    <w:p w14:paraId="36AF6754" w14:textId="77777777" w:rsidR="0018219F" w:rsidRPr="0018219F" w:rsidRDefault="0018219F" w:rsidP="0018219F">
      <w:pPr>
        <w:rPr>
          <w:rFonts w:ascii="Garamond" w:hAnsi="Garamond" w:cs="Arial"/>
          <w:bCs/>
          <w:sz w:val="20"/>
          <w:szCs w:val="20"/>
          <w:lang w:val="sk-SK"/>
        </w:rPr>
      </w:pPr>
    </w:p>
    <w:p w14:paraId="021BCBEC" w14:textId="77777777" w:rsidR="0018219F" w:rsidRPr="0018219F" w:rsidRDefault="0018219F" w:rsidP="0018219F">
      <w:pPr>
        <w:rPr>
          <w:rFonts w:ascii="Garamond" w:hAnsi="Garamond" w:cs="Arial"/>
          <w:bCs/>
          <w:sz w:val="20"/>
          <w:szCs w:val="20"/>
          <w:lang w:val="sk-SK"/>
        </w:rPr>
      </w:pPr>
    </w:p>
    <w:p w14:paraId="7F6ADE5E" w14:textId="77777777" w:rsidR="0018219F" w:rsidRPr="0018219F" w:rsidRDefault="0018219F" w:rsidP="0018219F">
      <w:pPr>
        <w:rPr>
          <w:rFonts w:ascii="Garamond" w:hAnsi="Garamond" w:cs="Arial"/>
          <w:bCs/>
          <w:sz w:val="20"/>
          <w:szCs w:val="20"/>
          <w:lang w:val="sk-SK"/>
        </w:rPr>
      </w:pPr>
    </w:p>
    <w:p w14:paraId="41E1C0D9" w14:textId="77777777" w:rsidR="0018219F" w:rsidRPr="0018219F" w:rsidRDefault="0018219F" w:rsidP="0018219F">
      <w:pPr>
        <w:rPr>
          <w:rFonts w:ascii="Garamond" w:hAnsi="Garamond" w:cs="Arial"/>
          <w:bCs/>
          <w:sz w:val="20"/>
          <w:szCs w:val="20"/>
          <w:lang w:val="sk-SK"/>
        </w:rPr>
      </w:pPr>
    </w:p>
    <w:p w14:paraId="0CB0299D" w14:textId="77777777" w:rsidR="0018219F" w:rsidRPr="0018219F" w:rsidRDefault="0018219F" w:rsidP="0018219F">
      <w:pPr>
        <w:tabs>
          <w:tab w:val="left" w:pos="708"/>
        </w:tabs>
        <w:jc w:val="right"/>
        <w:rPr>
          <w:rFonts w:ascii="Garamond" w:hAnsi="Garamond" w:cs="Arial"/>
          <w:sz w:val="20"/>
          <w:szCs w:val="20"/>
          <w:lang w:val="sk-SK"/>
        </w:rPr>
      </w:pPr>
      <w:r w:rsidRPr="0018219F">
        <w:rPr>
          <w:rFonts w:ascii="Garamond" w:hAnsi="Garamond" w:cs="Arial"/>
          <w:sz w:val="20"/>
          <w:szCs w:val="20"/>
          <w:lang w:val="sk-SK"/>
        </w:rPr>
        <w:t>Príloha č. 2 Čestné vyhlásenia záujemcu</w:t>
      </w:r>
    </w:p>
    <w:p w14:paraId="5D392B46" w14:textId="77777777" w:rsidR="0018219F" w:rsidRPr="0018219F" w:rsidRDefault="0018219F" w:rsidP="0018219F">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753E01F4" w14:textId="77777777" w:rsidR="0018219F" w:rsidRPr="0018219F" w:rsidRDefault="0018219F" w:rsidP="0018219F">
      <w:pPr>
        <w:tabs>
          <w:tab w:val="num" w:pos="1080"/>
          <w:tab w:val="left" w:pos="2160"/>
          <w:tab w:val="left" w:pos="2880"/>
          <w:tab w:val="left" w:pos="4500"/>
          <w:tab w:val="left" w:leader="dot" w:pos="10034"/>
        </w:tabs>
        <w:rPr>
          <w:rFonts w:ascii="Garamond" w:eastAsia="Calibri" w:hAnsi="Garamond" w:cs="Times New Roman"/>
          <w:bCs/>
          <w:sz w:val="20"/>
          <w:szCs w:val="20"/>
          <w:lang w:val="sk-SK"/>
        </w:rPr>
      </w:pPr>
      <w:r w:rsidRPr="0018219F">
        <w:rPr>
          <w:rFonts w:ascii="Garamond" w:eastAsia="Calibri" w:hAnsi="Garamond" w:cs="Times New Roman"/>
          <w:bCs/>
          <w:sz w:val="20"/>
          <w:szCs w:val="20"/>
          <w:lang w:val="sk-SK"/>
        </w:rPr>
        <w:t>Čestné vyhlásenia záujemcu tvorí samostatnú časť tejto výzvy na predloženie ponuky.</w:t>
      </w:r>
    </w:p>
    <w:p w14:paraId="66DDF290" w14:textId="77777777" w:rsidR="0018219F" w:rsidRPr="0018219F" w:rsidRDefault="0018219F" w:rsidP="0018219F">
      <w:pPr>
        <w:tabs>
          <w:tab w:val="num" w:pos="1080"/>
          <w:tab w:val="left" w:pos="2160"/>
          <w:tab w:val="left" w:pos="2880"/>
          <w:tab w:val="left" w:pos="4500"/>
          <w:tab w:val="left" w:leader="dot" w:pos="10034"/>
        </w:tabs>
        <w:jc w:val="right"/>
        <w:rPr>
          <w:rFonts w:ascii="Garamond" w:eastAsia="Times New Roman" w:hAnsi="Garamond" w:cs="Times New Roman"/>
          <w:sz w:val="20"/>
          <w:szCs w:val="20"/>
          <w:lang w:val="sk-SK" w:eastAsia="cs-CZ"/>
        </w:rPr>
      </w:pPr>
    </w:p>
    <w:p w14:paraId="6BAF6124" w14:textId="77777777" w:rsidR="0018219F" w:rsidRPr="0018219F" w:rsidRDefault="0018219F" w:rsidP="0018219F">
      <w:pPr>
        <w:rPr>
          <w:rFonts w:ascii="Garamond" w:hAnsi="Garamond" w:cs="Arial"/>
          <w:bCs/>
          <w:sz w:val="20"/>
          <w:szCs w:val="20"/>
          <w:lang w:val="sk-SK"/>
        </w:rPr>
      </w:pPr>
    </w:p>
    <w:bookmarkEnd w:id="10"/>
    <w:p w14:paraId="422E9252" w14:textId="77777777" w:rsidR="0018219F" w:rsidRPr="0018219F" w:rsidRDefault="0018219F" w:rsidP="0018219F">
      <w:pPr>
        <w:rPr>
          <w:rFonts w:ascii="Garamond" w:hAnsi="Garamond" w:cs="Arial"/>
          <w:bCs/>
          <w:sz w:val="20"/>
          <w:szCs w:val="20"/>
          <w:lang w:val="sk-SK"/>
        </w:rPr>
      </w:pPr>
    </w:p>
    <w:p w14:paraId="0FB03187" w14:textId="77777777" w:rsidR="0018219F" w:rsidRPr="0018219F" w:rsidRDefault="0018219F" w:rsidP="0018219F">
      <w:pPr>
        <w:rPr>
          <w:rFonts w:ascii="Garamond" w:hAnsi="Garamond" w:cs="Arial"/>
          <w:sz w:val="20"/>
          <w:szCs w:val="20"/>
          <w:lang w:val="sk-SK"/>
        </w:rPr>
      </w:pPr>
      <w:r w:rsidRPr="0018219F">
        <w:rPr>
          <w:rFonts w:ascii="Garamond" w:hAnsi="Garamond" w:cs="Arial"/>
          <w:sz w:val="20"/>
          <w:szCs w:val="20"/>
          <w:lang w:val="sk-SK"/>
        </w:rPr>
        <w:br w:type="page"/>
      </w:r>
    </w:p>
    <w:p w14:paraId="7568C46F" w14:textId="77777777" w:rsidR="0018219F" w:rsidRPr="0018219F" w:rsidRDefault="0018219F" w:rsidP="0018219F">
      <w:pPr>
        <w:spacing w:after="160" w:line="259" w:lineRule="auto"/>
        <w:jc w:val="right"/>
        <w:rPr>
          <w:rFonts w:ascii="Garamond" w:hAnsi="Garamond"/>
          <w:b/>
          <w:sz w:val="20"/>
          <w:szCs w:val="20"/>
          <w:lang w:val="sk-SK"/>
        </w:rPr>
      </w:pPr>
      <w:r w:rsidRPr="0018219F">
        <w:rPr>
          <w:rFonts w:ascii="Garamond" w:hAnsi="Garamond" w:cs="Arial"/>
          <w:sz w:val="20"/>
          <w:szCs w:val="20"/>
          <w:lang w:val="sk-SK"/>
        </w:rPr>
        <w:lastRenderedPageBreak/>
        <w:tab/>
      </w:r>
      <w:r w:rsidRPr="0018219F">
        <w:rPr>
          <w:rFonts w:ascii="Garamond" w:hAnsi="Garamond" w:cs="Arial"/>
          <w:sz w:val="20"/>
          <w:szCs w:val="20"/>
          <w:lang w:val="sk-SK"/>
        </w:rPr>
        <w:tab/>
      </w:r>
      <w:r w:rsidRPr="0018219F">
        <w:rPr>
          <w:rFonts w:ascii="Garamond" w:hAnsi="Garamond" w:cs="Arial"/>
          <w:sz w:val="20"/>
          <w:szCs w:val="20"/>
          <w:lang w:val="sk-SK"/>
        </w:rPr>
        <w:tab/>
      </w:r>
      <w:r w:rsidRPr="0018219F">
        <w:rPr>
          <w:rFonts w:ascii="Garamond" w:hAnsi="Garamond" w:cs="Arial"/>
          <w:sz w:val="20"/>
          <w:szCs w:val="20"/>
          <w:lang w:val="sk-SK"/>
        </w:rPr>
        <w:tab/>
      </w:r>
      <w:r w:rsidRPr="0018219F">
        <w:rPr>
          <w:rFonts w:ascii="Garamond" w:hAnsi="Garamond" w:cs="Arial"/>
          <w:sz w:val="20"/>
          <w:szCs w:val="20"/>
          <w:lang w:val="sk-SK"/>
        </w:rPr>
        <w:tab/>
      </w:r>
      <w:r w:rsidRPr="0018219F">
        <w:rPr>
          <w:rFonts w:ascii="Garamond" w:hAnsi="Garamond" w:cs="Arial"/>
          <w:sz w:val="20"/>
          <w:szCs w:val="20"/>
          <w:lang w:val="sk-SK"/>
        </w:rPr>
        <w:tab/>
      </w:r>
      <w:r w:rsidRPr="0018219F">
        <w:rPr>
          <w:rFonts w:ascii="Garamond" w:hAnsi="Garamond" w:cs="Arial"/>
          <w:sz w:val="20"/>
          <w:szCs w:val="20"/>
          <w:lang w:val="sk-SK"/>
        </w:rPr>
        <w:tab/>
      </w:r>
      <w:r w:rsidRPr="0018219F">
        <w:rPr>
          <w:rFonts w:ascii="Garamond" w:hAnsi="Garamond" w:cs="Arial"/>
          <w:sz w:val="20"/>
          <w:szCs w:val="20"/>
          <w:lang w:val="sk-SK"/>
        </w:rPr>
        <w:tab/>
      </w:r>
      <w:r w:rsidRPr="0018219F">
        <w:rPr>
          <w:rFonts w:ascii="Garamond" w:hAnsi="Garamond" w:cs="Arial"/>
          <w:sz w:val="20"/>
          <w:szCs w:val="20"/>
          <w:lang w:val="sk-SK"/>
        </w:rPr>
        <w:tab/>
      </w:r>
      <w:r w:rsidRPr="0018219F">
        <w:rPr>
          <w:rFonts w:ascii="Garamond" w:hAnsi="Garamond" w:cs="Arial"/>
          <w:sz w:val="20"/>
          <w:szCs w:val="20"/>
          <w:lang w:val="sk-SK"/>
        </w:rPr>
        <w:tab/>
      </w:r>
      <w:r w:rsidRPr="0018219F">
        <w:rPr>
          <w:rFonts w:ascii="Garamond" w:hAnsi="Garamond" w:cs="Arial"/>
          <w:sz w:val="20"/>
          <w:szCs w:val="20"/>
          <w:lang w:val="sk-SK"/>
        </w:rPr>
        <w:tab/>
      </w:r>
      <w:r w:rsidRPr="0018219F">
        <w:rPr>
          <w:rFonts w:ascii="Garamond" w:hAnsi="Garamond" w:cs="Arial"/>
          <w:sz w:val="20"/>
          <w:szCs w:val="20"/>
          <w:lang w:val="sk-SK"/>
        </w:rPr>
        <w:tab/>
        <w:t xml:space="preserve">     </w:t>
      </w:r>
      <w:r w:rsidRPr="0018219F">
        <w:rPr>
          <w:rFonts w:ascii="Garamond" w:hAnsi="Garamond"/>
          <w:sz w:val="20"/>
          <w:szCs w:val="20"/>
          <w:lang w:val="sk-SK"/>
        </w:rPr>
        <w:t>Príloha č.3-</w:t>
      </w:r>
      <w:r w:rsidRPr="0018219F">
        <w:rPr>
          <w:rFonts w:ascii="Garamond" w:hAnsi="Garamond"/>
          <w:bCs/>
          <w:sz w:val="20"/>
          <w:szCs w:val="20"/>
          <w:lang w:val="sk-SK"/>
        </w:rPr>
        <w:t xml:space="preserve"> Kritérium/jednotlivé kritériá na vyhodnotenie ponúk, pravidlá jeho/ich uplatnenia.</w:t>
      </w:r>
    </w:p>
    <w:p w14:paraId="4F44BF99" w14:textId="77777777" w:rsidR="0018219F" w:rsidRPr="0018219F" w:rsidRDefault="0018219F" w:rsidP="0018219F">
      <w:pPr>
        <w:tabs>
          <w:tab w:val="center" w:pos="1701"/>
          <w:tab w:val="center" w:pos="4820"/>
        </w:tabs>
        <w:spacing w:after="160" w:line="264" w:lineRule="auto"/>
        <w:jc w:val="right"/>
        <w:rPr>
          <w:rFonts w:ascii="Garamond" w:hAnsi="Garamond"/>
          <w:sz w:val="20"/>
          <w:szCs w:val="20"/>
          <w:lang w:val="sk-SK"/>
        </w:rPr>
      </w:pPr>
    </w:p>
    <w:p w14:paraId="1B77325E" w14:textId="77777777" w:rsidR="0018219F" w:rsidRPr="0018219F" w:rsidRDefault="0018219F" w:rsidP="0018219F">
      <w:pPr>
        <w:tabs>
          <w:tab w:val="left" w:pos="708"/>
        </w:tabs>
        <w:overflowPunct w:val="0"/>
        <w:autoSpaceDE w:val="0"/>
        <w:autoSpaceDN w:val="0"/>
        <w:adjustRightInd w:val="0"/>
        <w:jc w:val="center"/>
        <w:textAlignment w:val="baseline"/>
        <w:rPr>
          <w:rFonts w:ascii="Garamond" w:hAnsi="Garamond" w:cs="Arial"/>
          <w:b/>
          <w:bCs/>
          <w:sz w:val="20"/>
          <w:szCs w:val="20"/>
          <w:lang w:val="sk-SK" w:eastAsia="cs-CZ"/>
        </w:rPr>
      </w:pPr>
      <w:r w:rsidRPr="0018219F">
        <w:rPr>
          <w:rFonts w:ascii="Garamond" w:hAnsi="Garamond" w:cs="Arial"/>
          <w:b/>
          <w:bCs/>
          <w:sz w:val="20"/>
          <w:szCs w:val="20"/>
          <w:lang w:val="sk-SK"/>
        </w:rPr>
        <w:t>KRITÉRIUM NA VYHODNOTENIE PONÚK</w:t>
      </w:r>
    </w:p>
    <w:p w14:paraId="46D3F533" w14:textId="77777777" w:rsidR="0018219F" w:rsidRPr="0018219F" w:rsidRDefault="0018219F" w:rsidP="0018219F">
      <w:pPr>
        <w:tabs>
          <w:tab w:val="left" w:pos="708"/>
        </w:tabs>
        <w:overflowPunct w:val="0"/>
        <w:autoSpaceDE w:val="0"/>
        <w:autoSpaceDN w:val="0"/>
        <w:adjustRightInd w:val="0"/>
        <w:jc w:val="center"/>
        <w:textAlignment w:val="baseline"/>
        <w:rPr>
          <w:rFonts w:ascii="Garamond" w:hAnsi="Garamond" w:cs="Arial"/>
          <w:b/>
          <w:bCs/>
          <w:sz w:val="20"/>
          <w:szCs w:val="20"/>
          <w:lang w:val="sk-SK"/>
        </w:rPr>
      </w:pPr>
      <w:r w:rsidRPr="0018219F">
        <w:rPr>
          <w:rFonts w:ascii="Garamond" w:hAnsi="Garamond" w:cs="Arial"/>
          <w:b/>
          <w:bCs/>
          <w:sz w:val="20"/>
          <w:szCs w:val="20"/>
          <w:lang w:val="sk-SK"/>
        </w:rPr>
        <w:t xml:space="preserve">A </w:t>
      </w:r>
    </w:p>
    <w:p w14:paraId="4C727015" w14:textId="77777777" w:rsidR="0018219F" w:rsidRPr="0018219F" w:rsidRDefault="0018219F" w:rsidP="0018219F">
      <w:pPr>
        <w:tabs>
          <w:tab w:val="left" w:pos="708"/>
        </w:tabs>
        <w:overflowPunct w:val="0"/>
        <w:autoSpaceDE w:val="0"/>
        <w:autoSpaceDN w:val="0"/>
        <w:adjustRightInd w:val="0"/>
        <w:jc w:val="center"/>
        <w:textAlignment w:val="baseline"/>
        <w:rPr>
          <w:rFonts w:ascii="Garamond" w:hAnsi="Garamond" w:cs="Arial"/>
          <w:b/>
          <w:bCs/>
          <w:sz w:val="20"/>
          <w:szCs w:val="20"/>
          <w:lang w:val="sk-SK"/>
        </w:rPr>
      </w:pPr>
      <w:r w:rsidRPr="0018219F">
        <w:rPr>
          <w:rFonts w:ascii="Garamond" w:hAnsi="Garamond" w:cs="Arial"/>
          <w:b/>
          <w:bCs/>
          <w:sz w:val="20"/>
          <w:szCs w:val="20"/>
          <w:lang w:val="sk-SK"/>
        </w:rPr>
        <w:t xml:space="preserve">PRAVIDLÁ   UPLATŇOVANIA   KRITÉRIA  NA VYHODNOTENIE PONÚK </w:t>
      </w:r>
    </w:p>
    <w:p w14:paraId="5D42A534" w14:textId="77777777" w:rsidR="0018219F" w:rsidRPr="0018219F" w:rsidRDefault="0018219F" w:rsidP="0018219F">
      <w:pPr>
        <w:ind w:left="3686" w:hanging="3686"/>
        <w:jc w:val="center"/>
        <w:rPr>
          <w:rFonts w:ascii="Garamond" w:hAnsi="Garamond" w:cs="Times New Roman"/>
          <w:b/>
          <w:sz w:val="20"/>
          <w:szCs w:val="20"/>
          <w:lang w:val="sk-SK"/>
        </w:rPr>
      </w:pPr>
      <w:r w:rsidRPr="0018219F">
        <w:rPr>
          <w:rFonts w:ascii="Garamond" w:eastAsia="Arial Narrow" w:hAnsi="Garamond" w:cs="Arial Narrow"/>
          <w:b/>
          <w:bCs/>
          <w:sz w:val="20"/>
          <w:szCs w:val="20"/>
          <w:lang w:val="sk-SK"/>
        </w:rPr>
        <w:t xml:space="preserve"> </w:t>
      </w:r>
    </w:p>
    <w:p w14:paraId="60C891FB" w14:textId="77777777" w:rsidR="0018219F" w:rsidRPr="0018219F" w:rsidRDefault="0018219F" w:rsidP="0018219F">
      <w:pPr>
        <w:ind w:left="3686" w:hanging="3686"/>
        <w:jc w:val="center"/>
        <w:rPr>
          <w:rFonts w:ascii="Garamond" w:hAnsi="Garamond"/>
          <w:b/>
          <w:sz w:val="20"/>
          <w:szCs w:val="20"/>
          <w:lang w:val="sk-SK"/>
        </w:rPr>
      </w:pPr>
      <w:r w:rsidRPr="0018219F">
        <w:rPr>
          <w:rFonts w:ascii="Garamond" w:hAnsi="Garamond"/>
          <w:b/>
          <w:sz w:val="20"/>
          <w:szCs w:val="20"/>
          <w:lang w:val="sk-SK"/>
        </w:rPr>
        <w:t>Ponuky sa vyhodnocujú na základe kritéria na vyhodnotenie ponúk</w:t>
      </w:r>
    </w:p>
    <w:p w14:paraId="09953F13" w14:textId="77777777" w:rsidR="0018219F" w:rsidRPr="0018219F" w:rsidRDefault="0018219F" w:rsidP="0018219F">
      <w:pPr>
        <w:spacing w:after="250" w:line="250" w:lineRule="exact"/>
        <w:jc w:val="center"/>
        <w:rPr>
          <w:rFonts w:ascii="Garamond" w:eastAsia="Arial Narrow" w:hAnsi="Garamond" w:cs="Arial Narrow"/>
          <w:sz w:val="20"/>
          <w:szCs w:val="20"/>
          <w:lang w:val="sk-SK"/>
        </w:rPr>
      </w:pPr>
      <w:r w:rsidRPr="0018219F">
        <w:rPr>
          <w:rFonts w:ascii="Garamond" w:eastAsia="Arial Narrow" w:hAnsi="Garamond" w:cs="Arial Narrow"/>
          <w:sz w:val="20"/>
          <w:szCs w:val="20"/>
          <w:lang w:val="sk-SK"/>
        </w:rPr>
        <w:t>„Najnižšia cena za dodanie požadovaného predmetu zákazky v EUR bez DPH“</w:t>
      </w:r>
    </w:p>
    <w:p w14:paraId="774B961C" w14:textId="57DC4422" w:rsidR="0018219F" w:rsidRPr="0018219F" w:rsidRDefault="0018219F" w:rsidP="0018219F">
      <w:pPr>
        <w:spacing w:after="160" w:line="288" w:lineRule="exact"/>
        <w:jc w:val="both"/>
        <w:rPr>
          <w:rFonts w:ascii="Garamond" w:eastAsia="Arial Narrow" w:hAnsi="Garamond" w:cs="Arial Narrow"/>
          <w:sz w:val="20"/>
          <w:szCs w:val="20"/>
          <w:lang w:val="sk-SK"/>
        </w:rPr>
      </w:pPr>
      <w:r w:rsidRPr="0018219F">
        <w:rPr>
          <w:rFonts w:ascii="Garamond" w:eastAsia="Arial Narrow" w:hAnsi="Garamond" w:cs="Arial Narrow"/>
          <w:sz w:val="20"/>
          <w:szCs w:val="20"/>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18219F">
        <w:rPr>
          <w:rFonts w:ascii="Garamond" w:hAnsi="Garamond"/>
          <w:sz w:val="20"/>
          <w:szCs w:val="20"/>
          <w:lang w:val="sk-SK"/>
        </w:rPr>
        <w:t>predložené na konkrétnu zákazku zadávanú v rámci dynamického nákupného systému</w:t>
      </w:r>
      <w:r w:rsidRPr="0018219F">
        <w:rPr>
          <w:rFonts w:ascii="Garamond" w:eastAsia="Calibri" w:hAnsi="Garamond"/>
          <w:sz w:val="20"/>
          <w:szCs w:val="20"/>
          <w:lang w:val="sk-SK"/>
        </w:rPr>
        <w:t>,</w:t>
      </w:r>
      <w:r w:rsidRPr="0018219F">
        <w:rPr>
          <w:rFonts w:ascii="Garamond" w:eastAsia="Arial Narrow" w:hAnsi="Garamond" w:cs="Arial Narrow"/>
          <w:sz w:val="20"/>
          <w:szCs w:val="20"/>
          <w:lang w:val="sk-SK"/>
        </w:rPr>
        <w:t xml:space="preserve"> ktoré neboli vylúčené, podľa kritéria na vyhodnotenie ponúk (ďalej len „kritérium“) určeného v oznámení o vyhlásení verejného obstarávania a na základe pravidiel jeho </w:t>
      </w:r>
      <w:r w:rsidRPr="0018219F">
        <w:rPr>
          <w:rFonts w:ascii="Garamond" w:eastAsia="Arial Narrow" w:hAnsi="Garamond" w:cs="Arial Narrow"/>
          <w:color w:val="000000" w:themeColor="text1"/>
          <w:sz w:val="20"/>
          <w:szCs w:val="20"/>
          <w:lang w:val="sk-SK"/>
        </w:rPr>
        <w:t xml:space="preserve">uplatnenia určených v tejto </w:t>
      </w:r>
      <w:r w:rsidRPr="0018219F">
        <w:rPr>
          <w:rFonts w:ascii="Garamond" w:eastAsia="Arial Narrow" w:hAnsi="Garamond" w:cs="Arial Narrow"/>
          <w:sz w:val="20"/>
          <w:szCs w:val="20"/>
          <w:lang w:val="sk-SK"/>
        </w:rPr>
        <w:t>časti súťažných podkladoch, resp. na základe presnejšej formulácie kritéria (ak je to potrebné), uvedenej vo výzve na predkladanie ponúk na konkrétnu zákazku zadávanú v rámci dynamického nákupného systému.</w:t>
      </w:r>
      <w:bookmarkStart w:id="11" w:name="bookmark2"/>
    </w:p>
    <w:p w14:paraId="6124D5E0" w14:textId="226D582C" w:rsidR="0018219F" w:rsidRPr="0018219F" w:rsidRDefault="0018219F" w:rsidP="0018219F">
      <w:pPr>
        <w:spacing w:after="160" w:line="250" w:lineRule="exact"/>
        <w:jc w:val="both"/>
        <w:rPr>
          <w:rFonts w:ascii="Garamond" w:eastAsia="Arial Narrow" w:hAnsi="Garamond" w:cs="Arial Narrow"/>
          <w:sz w:val="20"/>
          <w:szCs w:val="20"/>
          <w:lang w:val="sk-SK"/>
        </w:rPr>
      </w:pPr>
      <w:r w:rsidRPr="0018219F">
        <w:rPr>
          <w:rFonts w:ascii="Garamond" w:hAnsi="Garamond" w:cs="Arial"/>
          <w:b/>
          <w:sz w:val="20"/>
          <w:szCs w:val="20"/>
          <w:lang w:val="sk-SK"/>
        </w:rPr>
        <w:t xml:space="preserve">Kritérium na vyhodnotenie ponúk: </w:t>
      </w:r>
      <w:r w:rsidRPr="0018219F">
        <w:rPr>
          <w:rFonts w:ascii="Garamond" w:eastAsia="Arial Narrow" w:hAnsi="Garamond" w:cs="Arial Narrow"/>
          <w:sz w:val="20"/>
          <w:szCs w:val="20"/>
          <w:lang w:val="sk-SK"/>
        </w:rPr>
        <w:t>„Najnižšia cena za dodanie požadovaného predmetu zákazky v EUR bez DPH“</w:t>
      </w:r>
    </w:p>
    <w:p w14:paraId="5D2DEFA7" w14:textId="77777777" w:rsidR="0018219F" w:rsidRPr="0018219F" w:rsidRDefault="0018219F" w:rsidP="0018219F">
      <w:pPr>
        <w:overflowPunct w:val="0"/>
        <w:autoSpaceDE w:val="0"/>
        <w:autoSpaceDN w:val="0"/>
        <w:adjustRightInd w:val="0"/>
        <w:spacing w:before="120" w:after="120" w:line="276" w:lineRule="auto"/>
        <w:contextualSpacing/>
        <w:jc w:val="both"/>
        <w:textAlignment w:val="baseline"/>
        <w:rPr>
          <w:rFonts w:ascii="Garamond" w:hAnsi="Garamond"/>
          <w:sz w:val="20"/>
          <w:szCs w:val="20"/>
          <w:lang w:val="sk-SK"/>
        </w:rPr>
      </w:pPr>
      <w:r w:rsidRPr="0018219F">
        <w:rPr>
          <w:rFonts w:ascii="Garamond" w:hAnsi="Garamond"/>
          <w:sz w:val="20"/>
          <w:szCs w:val="20"/>
          <w:lang w:val="sk-SK"/>
        </w:rPr>
        <w:t>Uchádzačom predložený návrh na plnenie tohto kritéria musí byť zaokrúhlený na dve desatinné miesta.</w:t>
      </w:r>
    </w:p>
    <w:p w14:paraId="464FCE7B" w14:textId="77777777" w:rsidR="0018219F" w:rsidRPr="0018219F" w:rsidRDefault="0018219F" w:rsidP="0018219F">
      <w:pPr>
        <w:spacing w:after="160" w:line="271" w:lineRule="auto"/>
        <w:jc w:val="both"/>
        <w:rPr>
          <w:rFonts w:ascii="Garamond" w:eastAsia="Arial Narrow" w:hAnsi="Garamond" w:cs="Arial Narrow"/>
          <w:b/>
          <w:sz w:val="20"/>
          <w:szCs w:val="20"/>
          <w:lang w:val="sk-SK"/>
        </w:rPr>
      </w:pPr>
    </w:p>
    <w:p w14:paraId="7EB12556" w14:textId="77777777" w:rsidR="0018219F" w:rsidRPr="0018219F" w:rsidRDefault="0018219F" w:rsidP="0018219F">
      <w:pPr>
        <w:spacing w:after="160" w:line="276" w:lineRule="auto"/>
        <w:jc w:val="both"/>
        <w:rPr>
          <w:rFonts w:ascii="Garamond" w:hAnsi="Garamond"/>
          <w:sz w:val="20"/>
          <w:szCs w:val="20"/>
          <w:lang w:val="sk-SK"/>
        </w:rPr>
      </w:pPr>
      <w:r w:rsidRPr="0018219F">
        <w:rPr>
          <w:rFonts w:ascii="Garamond" w:hAnsi="Garamond"/>
          <w:sz w:val="20"/>
          <w:szCs w:val="20"/>
          <w:lang w:val="sk-SK"/>
        </w:rPr>
        <w:t xml:space="preserve">Jediným kritériom na vyhodnotenie ponúk predložených na konkrétnu zákazku zadávanú v rámci dynamického nákupného systému je najnižšia navrhovaná cena za dodanie požadovaného predmetu zákazky v EUR bez DPH. </w:t>
      </w:r>
    </w:p>
    <w:p w14:paraId="6CF26095" w14:textId="77777777" w:rsidR="0018219F" w:rsidRPr="0018219F" w:rsidRDefault="0018219F" w:rsidP="0018219F">
      <w:pPr>
        <w:keepNext/>
        <w:keepLines/>
        <w:spacing w:before="120" w:after="160" w:line="252" w:lineRule="exact"/>
        <w:jc w:val="both"/>
        <w:outlineLvl w:val="1"/>
        <w:rPr>
          <w:rFonts w:ascii="Garamond" w:hAnsi="Garamond"/>
          <w:sz w:val="20"/>
          <w:szCs w:val="20"/>
          <w:lang w:val="sk-SK"/>
        </w:rPr>
      </w:pPr>
      <w:r w:rsidRPr="0018219F">
        <w:rPr>
          <w:rFonts w:ascii="Garamond" w:hAnsi="Garamond"/>
          <w:sz w:val="20"/>
          <w:szCs w:val="20"/>
          <w:lang w:val="sk-SK"/>
        </w:rPr>
        <w:t>Všetky ceny uvedené v ponuke uchádzača podľa výzvy na predkladanie ponúk musia byť zaokrúhlené na dve desatinné miesta.</w:t>
      </w:r>
    </w:p>
    <w:p w14:paraId="29701636" w14:textId="77777777" w:rsidR="0018219F" w:rsidRPr="0018219F" w:rsidRDefault="0018219F" w:rsidP="0018219F">
      <w:pPr>
        <w:keepNext/>
        <w:keepLines/>
        <w:spacing w:before="240" w:after="160" w:line="252" w:lineRule="exact"/>
        <w:jc w:val="both"/>
        <w:outlineLvl w:val="1"/>
        <w:rPr>
          <w:rFonts w:ascii="Garamond" w:eastAsia="Arial Narrow" w:hAnsi="Garamond" w:cs="Arial Narrow"/>
          <w:b/>
          <w:bCs/>
          <w:sz w:val="20"/>
          <w:szCs w:val="20"/>
          <w:lang w:val="sk-SK"/>
        </w:rPr>
      </w:pPr>
      <w:r w:rsidRPr="0018219F">
        <w:rPr>
          <w:rFonts w:ascii="Garamond" w:eastAsia="Arial Narrow" w:hAnsi="Garamond" w:cs="Arial Narrow"/>
          <w:b/>
          <w:bCs/>
          <w:sz w:val="20"/>
          <w:szCs w:val="20"/>
          <w:lang w:val="sk-SK"/>
        </w:rPr>
        <w:t>Pravidlá na uplatnenie kritéria:</w:t>
      </w:r>
      <w:bookmarkEnd w:id="11"/>
    </w:p>
    <w:p w14:paraId="4C10E69D" w14:textId="77777777" w:rsidR="0018219F" w:rsidRPr="0018219F" w:rsidRDefault="0018219F" w:rsidP="0018219F">
      <w:pPr>
        <w:keepNext/>
        <w:keepLines/>
        <w:spacing w:before="240" w:after="160" w:line="252" w:lineRule="exact"/>
        <w:jc w:val="both"/>
        <w:outlineLvl w:val="1"/>
        <w:rPr>
          <w:rFonts w:ascii="Garamond" w:eastAsia="Arial Narrow" w:hAnsi="Garamond" w:cs="Arial Narrow"/>
          <w:sz w:val="20"/>
          <w:szCs w:val="20"/>
          <w:lang w:val="sk-SK"/>
        </w:rPr>
      </w:pPr>
      <w:r w:rsidRPr="0018219F">
        <w:rPr>
          <w:rFonts w:ascii="Garamond" w:eastAsia="Arial Narrow" w:hAnsi="Garamond" w:cs="Arial Narrow"/>
          <w:sz w:val="20"/>
          <w:szCs w:val="20"/>
          <w:lang w:val="sk-SK"/>
        </w:rPr>
        <w:t>„Najnižšia cena za dodanie požadovaného predmetu zákazky v EUR bez DPH“</w:t>
      </w:r>
    </w:p>
    <w:p w14:paraId="3F6BFC70" w14:textId="77777777" w:rsidR="0018219F" w:rsidRPr="0018219F" w:rsidRDefault="0018219F" w:rsidP="0018219F">
      <w:pPr>
        <w:spacing w:after="160" w:line="288" w:lineRule="exact"/>
        <w:jc w:val="both"/>
        <w:rPr>
          <w:rFonts w:ascii="Garamond" w:eastAsia="Calibri" w:hAnsi="Garamond"/>
          <w:sz w:val="20"/>
          <w:szCs w:val="20"/>
          <w:lang w:val="sk-SK"/>
        </w:rPr>
      </w:pPr>
      <w:r w:rsidRPr="0018219F">
        <w:rPr>
          <w:rFonts w:ascii="Garamond" w:eastAsia="Arial Narrow" w:hAnsi="Garamond" w:cs="Arial Narrow"/>
          <w:sz w:val="20"/>
          <w:szCs w:val="20"/>
          <w:lang w:val="sk-SK"/>
        </w:rPr>
        <w:t xml:space="preserve">Systém JOSEPHINE automatizovane označí ponuku </w:t>
      </w:r>
      <w:r w:rsidRPr="0018219F">
        <w:rPr>
          <w:rFonts w:ascii="Garamond" w:hAnsi="Garamond"/>
          <w:sz w:val="20"/>
          <w:szCs w:val="20"/>
          <w:lang w:val="sk-SK"/>
        </w:rPr>
        <w:t>predloženú na konkrétnu zákazku zadávanú v rámci dynamického nákupného systému</w:t>
      </w:r>
      <w:r w:rsidRPr="0018219F">
        <w:rPr>
          <w:rFonts w:ascii="Garamond" w:eastAsia="Calibri" w:hAnsi="Garamond"/>
          <w:sz w:val="20"/>
          <w:szCs w:val="20"/>
          <w:lang w:val="sk-SK"/>
        </w:rPr>
        <w:t xml:space="preserve"> </w:t>
      </w:r>
      <w:r w:rsidRPr="0018219F">
        <w:rPr>
          <w:rFonts w:ascii="Garamond" w:eastAsia="Arial Narrow" w:hAnsi="Garamond" w:cs="Arial Narrow"/>
          <w:sz w:val="20"/>
          <w:szCs w:val="20"/>
          <w:lang w:val="sk-SK"/>
        </w:rPr>
        <w:t xml:space="preserve">s najnižšou cenou za prvú, ponuku </w:t>
      </w:r>
      <w:r w:rsidRPr="0018219F">
        <w:rPr>
          <w:rFonts w:ascii="Garamond" w:hAnsi="Garamond"/>
          <w:sz w:val="20"/>
          <w:szCs w:val="20"/>
          <w:lang w:val="sk-SK"/>
        </w:rPr>
        <w:t>predloženú na konkrétnu zákazku zadávanú v rámci dynamického nákupného systému</w:t>
      </w:r>
      <w:r w:rsidRPr="0018219F">
        <w:rPr>
          <w:rFonts w:ascii="Garamond" w:eastAsia="Calibri" w:hAnsi="Garamond"/>
          <w:sz w:val="20"/>
          <w:szCs w:val="20"/>
          <w:lang w:val="sk-SK"/>
        </w:rPr>
        <w:t xml:space="preserve"> </w:t>
      </w:r>
      <w:r w:rsidRPr="0018219F">
        <w:rPr>
          <w:rFonts w:ascii="Garamond" w:eastAsia="Arial Narrow" w:hAnsi="Garamond" w:cs="Arial Narrow"/>
          <w:sz w:val="20"/>
          <w:szCs w:val="20"/>
          <w:lang w:val="sk-SK"/>
        </w:rPr>
        <w:t xml:space="preserve">s druhou najnižšou cenou za  druhú, ponuku </w:t>
      </w:r>
      <w:r w:rsidRPr="0018219F">
        <w:rPr>
          <w:rFonts w:ascii="Garamond" w:hAnsi="Garamond"/>
          <w:sz w:val="20"/>
          <w:szCs w:val="20"/>
          <w:lang w:val="sk-SK"/>
        </w:rPr>
        <w:t>predloženú na konkrétnu zákazku zadávanú v rámci dynamického nákupného systému</w:t>
      </w:r>
      <w:r w:rsidRPr="0018219F">
        <w:rPr>
          <w:rFonts w:ascii="Garamond" w:eastAsia="Calibri" w:hAnsi="Garamond"/>
          <w:sz w:val="20"/>
          <w:szCs w:val="20"/>
          <w:lang w:val="sk-SK"/>
        </w:rPr>
        <w:t xml:space="preserve"> </w:t>
      </w:r>
      <w:r w:rsidRPr="0018219F">
        <w:rPr>
          <w:rFonts w:ascii="Garamond" w:eastAsia="Arial Narrow" w:hAnsi="Garamond" w:cs="Arial Narrow"/>
          <w:sz w:val="20"/>
          <w:szCs w:val="20"/>
          <w:lang w:val="sk-SK"/>
        </w:rPr>
        <w:t xml:space="preserve">s tretou najnižšou cenou za tretiu, atď. </w:t>
      </w:r>
      <w:r w:rsidRPr="0018219F">
        <w:rPr>
          <w:rFonts w:ascii="Garamond" w:eastAsia="Calibri" w:hAnsi="Garamond"/>
          <w:sz w:val="20"/>
          <w:szCs w:val="20"/>
          <w:lang w:val="sk-SK"/>
        </w:rPr>
        <w:t xml:space="preserve">Ponuku uchádzača </w:t>
      </w:r>
      <w:r w:rsidRPr="0018219F">
        <w:rPr>
          <w:rFonts w:ascii="Garamond" w:hAnsi="Garamond"/>
          <w:sz w:val="20"/>
          <w:szCs w:val="20"/>
          <w:lang w:val="sk-SK"/>
        </w:rPr>
        <w:t>predloženú na konkrétnu zákazku zadávanú v rámci dynamického nákupného systému</w:t>
      </w:r>
      <w:r w:rsidRPr="0018219F">
        <w:rPr>
          <w:rFonts w:ascii="Garamond" w:eastAsia="Calibri" w:hAnsi="Garamond"/>
          <w:sz w:val="20"/>
          <w:szCs w:val="20"/>
          <w:lang w:val="sk-SK"/>
        </w:rPr>
        <w:t xml:space="preserve">, ktorú systém </w:t>
      </w:r>
      <w:r w:rsidRPr="0018219F">
        <w:rPr>
          <w:rFonts w:ascii="Garamond" w:eastAsia="Arial Narrow" w:hAnsi="Garamond" w:cs="Arial Narrow"/>
          <w:sz w:val="20"/>
          <w:szCs w:val="20"/>
          <w:lang w:val="sk-SK"/>
        </w:rPr>
        <w:t>JOSEPHINE</w:t>
      </w:r>
      <w:r w:rsidRPr="0018219F">
        <w:rPr>
          <w:rFonts w:ascii="Garamond" w:eastAsia="Calibri" w:hAnsi="Garamond"/>
          <w:sz w:val="20"/>
          <w:szCs w:val="20"/>
          <w:lang w:val="sk-SK"/>
        </w:rPr>
        <w:t xml:space="preserve"> automatizovane vyhodnotil podľa predmetného kritéria za prvú, t. j. úspešnú ponuku odporučí komisia na vyhodnotenie ponúk, obstarávateľskej organizácii prijať.</w:t>
      </w:r>
    </w:p>
    <w:p w14:paraId="539B6C66" w14:textId="77777777" w:rsidR="00CB6617" w:rsidRPr="00CB6617" w:rsidRDefault="00CB6617" w:rsidP="00CB6617">
      <w:pPr>
        <w:rPr>
          <w:rFonts w:ascii="Garamond" w:eastAsia="Arial Narrow" w:hAnsi="Garamond" w:cs="Arial Narrow"/>
          <w:sz w:val="20"/>
          <w:szCs w:val="20"/>
          <w:lang w:val="sk-SK"/>
        </w:rPr>
      </w:pPr>
      <w:r w:rsidRPr="00CB6617">
        <w:rPr>
          <w:rFonts w:ascii="Garamond" w:eastAsia="Arial Narrow" w:hAnsi="Garamond" w:cs="Arial Narrow"/>
          <w:sz w:val="20"/>
          <w:szCs w:val="20"/>
          <w:lang w:val="sk-SK"/>
        </w:rPr>
        <w:t>Obstarávateľská organizácia stanovuje pre prípad zhody ponúk uchádzačov rozhodné kritérium na určenie úspešnej ponuky.</w:t>
      </w:r>
    </w:p>
    <w:p w14:paraId="0C9A78BF" w14:textId="77777777" w:rsidR="00CB6617" w:rsidRDefault="00CB6617" w:rsidP="00CB6617">
      <w:pPr>
        <w:rPr>
          <w:rFonts w:ascii="Garamond" w:eastAsia="Arial Narrow" w:hAnsi="Garamond" w:cs="Arial Narrow"/>
          <w:sz w:val="20"/>
          <w:szCs w:val="20"/>
          <w:lang w:val="sk-SK"/>
        </w:rPr>
      </w:pPr>
      <w:r w:rsidRPr="00CB6617">
        <w:rPr>
          <w:rFonts w:ascii="Garamond" w:eastAsia="Arial Narrow" w:hAnsi="Garamond" w:cs="Arial Narrow"/>
          <w:sz w:val="20"/>
          <w:szCs w:val="20"/>
          <w:lang w:val="sk-SK"/>
        </w:rPr>
        <w:t>Ak dve alebo viac ponúk budú obsahovať rovnakú navrhovanú cenu a na základe stanoveného kritéria na vyhodnotenie ponúk nebude možné určiť poradie uchádzačov, obstarávateľská organizácia uplatní nasledovné rozhodné kritérium:</w:t>
      </w:r>
    </w:p>
    <w:p w14:paraId="5768F7B5" w14:textId="77777777" w:rsidR="00CB6617" w:rsidRPr="00CB6617" w:rsidRDefault="00CB6617" w:rsidP="00CB6617">
      <w:pPr>
        <w:rPr>
          <w:rFonts w:ascii="Garamond" w:eastAsia="Arial Narrow" w:hAnsi="Garamond" w:cs="Arial Narrow"/>
          <w:sz w:val="20"/>
          <w:szCs w:val="20"/>
          <w:lang w:val="sk-SK"/>
        </w:rPr>
      </w:pPr>
    </w:p>
    <w:p w14:paraId="50F9762A" w14:textId="77777777" w:rsidR="00CB6617" w:rsidRDefault="00CB6617" w:rsidP="00CB6617">
      <w:pPr>
        <w:numPr>
          <w:ilvl w:val="0"/>
          <w:numId w:val="32"/>
        </w:numPr>
        <w:tabs>
          <w:tab w:val="clear" w:pos="720"/>
        </w:tabs>
        <w:ind w:left="0" w:firstLine="360"/>
        <w:jc w:val="center"/>
        <w:rPr>
          <w:rFonts w:ascii="Garamond" w:eastAsia="Arial Narrow" w:hAnsi="Garamond" w:cs="Arial Narrow"/>
          <w:sz w:val="20"/>
          <w:szCs w:val="20"/>
          <w:lang w:val="sk-SK"/>
        </w:rPr>
      </w:pPr>
      <w:r w:rsidRPr="00CB6617">
        <w:rPr>
          <w:rFonts w:ascii="Garamond" w:eastAsia="Arial Narrow" w:hAnsi="Garamond" w:cs="Arial Narrow"/>
          <w:sz w:val="20"/>
          <w:szCs w:val="20"/>
          <w:lang w:val="sk-SK"/>
        </w:rPr>
        <w:t>Za úspešnejšiu bude považovaná ponuka uchádzača, ktorá bola elektronicky predložená skôr.</w:t>
      </w:r>
      <w:r>
        <w:rPr>
          <w:rFonts w:ascii="Garamond" w:eastAsia="Arial Narrow" w:hAnsi="Garamond" w:cs="Arial Narrow"/>
          <w:sz w:val="20"/>
          <w:szCs w:val="20"/>
          <w:lang w:val="sk-SK"/>
        </w:rPr>
        <w:t xml:space="preserve"> </w:t>
      </w:r>
    </w:p>
    <w:p w14:paraId="6C412456" w14:textId="77777777" w:rsidR="00CB6617" w:rsidRDefault="00CB6617" w:rsidP="00CB6617">
      <w:pPr>
        <w:ind w:left="360"/>
        <w:rPr>
          <w:rFonts w:ascii="Garamond" w:eastAsia="Arial Narrow" w:hAnsi="Garamond" w:cs="Arial Narrow"/>
          <w:sz w:val="20"/>
          <w:szCs w:val="20"/>
          <w:lang w:val="sk-SK"/>
        </w:rPr>
      </w:pPr>
    </w:p>
    <w:p w14:paraId="1D16FC40" w14:textId="70F3B87D" w:rsidR="00CB6617" w:rsidRPr="00CB6617" w:rsidRDefault="00CB6617" w:rsidP="00CB6617">
      <w:pPr>
        <w:rPr>
          <w:rFonts w:ascii="Garamond" w:eastAsia="Arial Narrow" w:hAnsi="Garamond" w:cs="Arial Narrow"/>
          <w:sz w:val="20"/>
          <w:szCs w:val="20"/>
          <w:lang w:val="sk-SK"/>
        </w:rPr>
      </w:pPr>
      <w:r w:rsidRPr="00CB6617">
        <w:rPr>
          <w:rFonts w:ascii="Garamond" w:eastAsia="Arial Narrow" w:hAnsi="Garamond" w:cs="Arial Narrow"/>
          <w:sz w:val="20"/>
          <w:szCs w:val="20"/>
          <w:lang w:val="sk-SK"/>
        </w:rPr>
        <w:t>Rozhodujúci je dátum a čas predloženia ponuky zaznamenaný elektronickým systémom použitým na predkladanie</w:t>
      </w:r>
      <w:r>
        <w:rPr>
          <w:rFonts w:ascii="Garamond" w:eastAsia="Arial Narrow" w:hAnsi="Garamond" w:cs="Arial Narrow"/>
          <w:sz w:val="20"/>
          <w:szCs w:val="20"/>
          <w:lang w:val="sk-SK"/>
        </w:rPr>
        <w:t xml:space="preserve"> </w:t>
      </w:r>
      <w:r w:rsidRPr="00CB6617">
        <w:rPr>
          <w:rFonts w:ascii="Garamond" w:eastAsia="Arial Narrow" w:hAnsi="Garamond" w:cs="Arial Narrow"/>
          <w:sz w:val="20"/>
          <w:szCs w:val="20"/>
          <w:lang w:val="sk-SK"/>
        </w:rPr>
        <w:t>ponúk.</w:t>
      </w:r>
    </w:p>
    <w:p w14:paraId="2F7F3814" w14:textId="77777777" w:rsidR="0018219F" w:rsidRPr="0018219F" w:rsidRDefault="0018219F" w:rsidP="0018219F">
      <w:pPr>
        <w:jc w:val="center"/>
        <w:rPr>
          <w:rFonts w:ascii="Garamond" w:hAnsi="Garamond"/>
          <w:sz w:val="20"/>
          <w:szCs w:val="20"/>
          <w:lang w:val="sk-SK"/>
        </w:rPr>
      </w:pPr>
    </w:p>
    <w:p w14:paraId="3E9728DD" w14:textId="77777777" w:rsidR="0018219F" w:rsidRPr="0018219F" w:rsidRDefault="0018219F" w:rsidP="0018219F">
      <w:pPr>
        <w:jc w:val="center"/>
        <w:rPr>
          <w:rFonts w:ascii="Garamond" w:hAnsi="Garamond"/>
          <w:sz w:val="20"/>
          <w:szCs w:val="20"/>
          <w:lang w:val="sk-SK"/>
        </w:rPr>
      </w:pPr>
    </w:p>
    <w:p w14:paraId="480778B5" w14:textId="77777777" w:rsidR="0018219F" w:rsidRPr="0018219F" w:rsidRDefault="0018219F" w:rsidP="0018219F">
      <w:pPr>
        <w:jc w:val="center"/>
        <w:rPr>
          <w:rFonts w:ascii="Garamond" w:hAnsi="Garamond"/>
          <w:sz w:val="20"/>
          <w:szCs w:val="20"/>
          <w:lang w:val="sk-SK"/>
        </w:rPr>
      </w:pPr>
    </w:p>
    <w:p w14:paraId="046C0478" w14:textId="77777777" w:rsidR="00CB6617" w:rsidRDefault="0018219F" w:rsidP="0018219F">
      <w:pPr>
        <w:rPr>
          <w:rFonts w:ascii="Garamond" w:hAnsi="Garamond"/>
          <w:sz w:val="20"/>
          <w:szCs w:val="20"/>
          <w:lang w:val="sk-SK"/>
        </w:rPr>
      </w:pPr>
      <w:r w:rsidRPr="0018219F">
        <w:rPr>
          <w:rFonts w:ascii="Garamond" w:hAnsi="Garamond"/>
          <w:sz w:val="20"/>
          <w:szCs w:val="20"/>
          <w:lang w:val="sk-SK"/>
        </w:rPr>
        <w:lastRenderedPageBreak/>
        <w:t xml:space="preserve">                                                                  </w:t>
      </w:r>
    </w:p>
    <w:p w14:paraId="36C43D48" w14:textId="77777777" w:rsidR="00CB6617" w:rsidRDefault="00CB6617" w:rsidP="0018219F">
      <w:pPr>
        <w:rPr>
          <w:rFonts w:ascii="Garamond" w:hAnsi="Garamond"/>
          <w:sz w:val="20"/>
          <w:szCs w:val="20"/>
          <w:lang w:val="sk-SK"/>
        </w:rPr>
      </w:pPr>
    </w:p>
    <w:p w14:paraId="61AE8A19" w14:textId="3EF421DF" w:rsidR="0018219F" w:rsidRPr="0018219F" w:rsidRDefault="0018219F" w:rsidP="0018219F">
      <w:pPr>
        <w:rPr>
          <w:rFonts w:ascii="Garamond" w:hAnsi="Garamond"/>
          <w:bCs/>
          <w:sz w:val="20"/>
          <w:szCs w:val="20"/>
          <w:lang w:val="sk-SK"/>
        </w:rPr>
      </w:pPr>
      <w:r w:rsidRPr="0018219F">
        <w:rPr>
          <w:rFonts w:ascii="Garamond" w:hAnsi="Garamond"/>
          <w:sz w:val="20"/>
          <w:szCs w:val="20"/>
          <w:lang w:val="sk-SK"/>
        </w:rPr>
        <w:t xml:space="preserve">    </w:t>
      </w:r>
      <w:r w:rsidRPr="0018219F">
        <w:rPr>
          <w:rFonts w:ascii="Garamond" w:hAnsi="Garamond" w:cs="Arial"/>
          <w:sz w:val="20"/>
          <w:szCs w:val="20"/>
          <w:lang w:val="sk-SK"/>
        </w:rPr>
        <w:t xml:space="preserve">Príloha č. 4  </w:t>
      </w:r>
      <w:r w:rsidRPr="0018219F">
        <w:rPr>
          <w:rFonts w:ascii="Garamond" w:hAnsi="Garamond"/>
          <w:bCs/>
          <w:sz w:val="20"/>
          <w:szCs w:val="20"/>
          <w:lang w:val="sk-SK"/>
        </w:rPr>
        <w:t>Zmluva o poskytnutí služby _ opravy trolejbusy</w:t>
      </w:r>
    </w:p>
    <w:p w14:paraId="7FF4D2D2" w14:textId="77777777" w:rsidR="0018219F" w:rsidRPr="0018219F" w:rsidRDefault="0018219F" w:rsidP="0018219F">
      <w:pPr>
        <w:jc w:val="both"/>
        <w:rPr>
          <w:rFonts w:ascii="Garamond" w:eastAsia="Calibri" w:hAnsi="Garamond"/>
          <w:sz w:val="20"/>
          <w:szCs w:val="20"/>
          <w:lang w:val="sk-SK"/>
        </w:rPr>
      </w:pPr>
    </w:p>
    <w:p w14:paraId="6E48B826" w14:textId="77777777" w:rsidR="0018219F" w:rsidRPr="0018219F" w:rsidRDefault="0018219F" w:rsidP="0018219F">
      <w:pPr>
        <w:jc w:val="both"/>
        <w:rPr>
          <w:rFonts w:ascii="Garamond" w:eastAsia="Arial Narrow" w:hAnsi="Garamond" w:cs="Arial Narrow"/>
          <w:sz w:val="20"/>
          <w:szCs w:val="20"/>
          <w:lang w:val="sk-SK"/>
        </w:rPr>
      </w:pPr>
    </w:p>
    <w:p w14:paraId="76CD7F5D" w14:textId="77777777" w:rsidR="0018219F" w:rsidRPr="0018219F" w:rsidRDefault="0018219F" w:rsidP="0018219F">
      <w:pPr>
        <w:jc w:val="both"/>
        <w:rPr>
          <w:rFonts w:ascii="Garamond" w:eastAsia="Arial Narrow" w:hAnsi="Garamond" w:cs="Arial Narrow"/>
          <w:sz w:val="20"/>
          <w:szCs w:val="20"/>
          <w:lang w:val="sk-SK"/>
        </w:rPr>
      </w:pPr>
      <w:r w:rsidRPr="0018219F">
        <w:rPr>
          <w:rFonts w:ascii="Garamond" w:eastAsia="Arial Narrow" w:hAnsi="Garamond" w:cs="Arial Narrow"/>
          <w:bCs/>
          <w:sz w:val="20"/>
          <w:szCs w:val="20"/>
          <w:lang w:val="sk-SK"/>
        </w:rPr>
        <w:t xml:space="preserve">Zmluva o poskytnutí služby _ opravy trolejbusy </w:t>
      </w:r>
      <w:r w:rsidRPr="0018219F">
        <w:rPr>
          <w:rFonts w:ascii="Garamond" w:eastAsia="Arial Narrow" w:hAnsi="Garamond" w:cs="Arial Narrow"/>
          <w:sz w:val="20"/>
          <w:szCs w:val="20"/>
          <w:lang w:val="sk-SK"/>
        </w:rPr>
        <w:t>tvorí samostatnú časť tejto Výzvy</w:t>
      </w:r>
    </w:p>
    <w:p w14:paraId="449C12D6" w14:textId="77777777" w:rsidR="0018219F" w:rsidRPr="0018219F" w:rsidRDefault="0018219F" w:rsidP="0018219F">
      <w:pPr>
        <w:jc w:val="both"/>
        <w:rPr>
          <w:rFonts w:ascii="Garamond" w:eastAsia="Arial Narrow" w:hAnsi="Garamond" w:cs="Arial Narrow"/>
          <w:sz w:val="20"/>
          <w:szCs w:val="20"/>
          <w:lang w:val="sk-SK"/>
        </w:rPr>
      </w:pPr>
    </w:p>
    <w:p w14:paraId="328B85EB" w14:textId="77777777" w:rsidR="0018219F" w:rsidRPr="0018219F" w:rsidRDefault="0018219F" w:rsidP="0018219F">
      <w:pPr>
        <w:jc w:val="both"/>
        <w:rPr>
          <w:rFonts w:ascii="Garamond" w:eastAsia="Arial Narrow" w:hAnsi="Garamond" w:cs="Arial Narrow"/>
          <w:sz w:val="20"/>
          <w:szCs w:val="20"/>
          <w:lang w:val="sk-SK"/>
        </w:rPr>
      </w:pPr>
    </w:p>
    <w:p w14:paraId="2D9D4A9C" w14:textId="77777777" w:rsidR="0018219F" w:rsidRPr="0018219F" w:rsidRDefault="0018219F" w:rsidP="0018219F">
      <w:pPr>
        <w:jc w:val="both"/>
        <w:rPr>
          <w:rFonts w:ascii="Garamond" w:eastAsia="Arial Narrow" w:hAnsi="Garamond" w:cs="Arial Narrow"/>
          <w:sz w:val="20"/>
          <w:szCs w:val="20"/>
          <w:lang w:val="sk-SK"/>
        </w:rPr>
      </w:pPr>
    </w:p>
    <w:p w14:paraId="06440C08" w14:textId="77777777" w:rsidR="0018219F" w:rsidRPr="0018219F" w:rsidRDefault="0018219F" w:rsidP="0018219F">
      <w:pPr>
        <w:jc w:val="both"/>
        <w:rPr>
          <w:rFonts w:ascii="Garamond" w:eastAsia="Arial Narrow" w:hAnsi="Garamond" w:cs="Arial Narrow"/>
          <w:sz w:val="20"/>
          <w:szCs w:val="20"/>
          <w:lang w:val="sk-SK"/>
        </w:rPr>
      </w:pPr>
    </w:p>
    <w:p w14:paraId="7B8E3BB6" w14:textId="77777777" w:rsidR="0018219F" w:rsidRPr="0018219F" w:rsidRDefault="0018219F" w:rsidP="0018219F">
      <w:pPr>
        <w:jc w:val="both"/>
        <w:rPr>
          <w:rFonts w:ascii="Garamond" w:eastAsia="Arial Narrow" w:hAnsi="Garamond" w:cs="Arial Narrow"/>
          <w:sz w:val="20"/>
          <w:szCs w:val="20"/>
          <w:lang w:val="sk-SK"/>
        </w:rPr>
      </w:pPr>
    </w:p>
    <w:p w14:paraId="1A95A6C9" w14:textId="77777777" w:rsidR="0018219F" w:rsidRPr="0018219F" w:rsidRDefault="0018219F" w:rsidP="0018219F">
      <w:pPr>
        <w:jc w:val="both"/>
        <w:rPr>
          <w:rFonts w:ascii="Garamond" w:eastAsia="Arial Narrow" w:hAnsi="Garamond" w:cs="Arial Narrow"/>
          <w:sz w:val="20"/>
          <w:szCs w:val="20"/>
          <w:lang w:val="sk-SK"/>
        </w:rPr>
      </w:pPr>
    </w:p>
    <w:p w14:paraId="7A2C359F" w14:textId="77777777" w:rsidR="0018219F" w:rsidRPr="0018219F" w:rsidRDefault="0018219F" w:rsidP="0018219F">
      <w:pPr>
        <w:jc w:val="both"/>
        <w:rPr>
          <w:rFonts w:ascii="Garamond" w:eastAsia="Arial Narrow" w:hAnsi="Garamond" w:cs="Arial Narrow"/>
          <w:sz w:val="20"/>
          <w:szCs w:val="20"/>
          <w:lang w:val="sk-SK"/>
        </w:rPr>
      </w:pPr>
    </w:p>
    <w:p w14:paraId="0D121558" w14:textId="77777777" w:rsidR="0018219F" w:rsidRPr="0018219F" w:rsidRDefault="0018219F" w:rsidP="0018219F">
      <w:pPr>
        <w:jc w:val="both"/>
        <w:rPr>
          <w:rFonts w:ascii="Garamond" w:eastAsia="Arial Narrow" w:hAnsi="Garamond" w:cs="Arial Narrow"/>
          <w:sz w:val="20"/>
          <w:szCs w:val="20"/>
          <w:lang w:val="sk-SK"/>
        </w:rPr>
      </w:pPr>
    </w:p>
    <w:p w14:paraId="09C978C2" w14:textId="77777777" w:rsidR="0018219F" w:rsidRPr="0018219F" w:rsidRDefault="0018219F" w:rsidP="0018219F">
      <w:pPr>
        <w:jc w:val="both"/>
        <w:rPr>
          <w:rFonts w:ascii="Garamond" w:eastAsia="Arial Narrow" w:hAnsi="Garamond" w:cs="Arial Narrow"/>
          <w:sz w:val="20"/>
          <w:szCs w:val="20"/>
          <w:lang w:val="sk-SK"/>
        </w:rPr>
      </w:pPr>
    </w:p>
    <w:p w14:paraId="112A6F44" w14:textId="77777777" w:rsidR="0018219F" w:rsidRPr="0018219F" w:rsidRDefault="0018219F" w:rsidP="0018219F">
      <w:pPr>
        <w:jc w:val="both"/>
        <w:rPr>
          <w:rFonts w:ascii="Garamond" w:eastAsia="Arial Narrow" w:hAnsi="Garamond" w:cs="Arial Narrow"/>
          <w:sz w:val="20"/>
          <w:szCs w:val="20"/>
          <w:lang w:val="sk-SK"/>
        </w:rPr>
      </w:pPr>
    </w:p>
    <w:p w14:paraId="23FB2D71" w14:textId="77777777" w:rsidR="0018219F" w:rsidRPr="0018219F" w:rsidRDefault="0018219F" w:rsidP="0018219F">
      <w:pPr>
        <w:jc w:val="both"/>
        <w:rPr>
          <w:rFonts w:ascii="Garamond" w:eastAsia="Arial Narrow" w:hAnsi="Garamond" w:cs="Arial Narrow"/>
          <w:sz w:val="20"/>
          <w:szCs w:val="20"/>
          <w:lang w:val="sk-SK"/>
        </w:rPr>
      </w:pPr>
    </w:p>
    <w:p w14:paraId="760B0231" w14:textId="77777777" w:rsidR="0018219F" w:rsidRPr="0018219F" w:rsidRDefault="0018219F" w:rsidP="0018219F">
      <w:pPr>
        <w:jc w:val="both"/>
        <w:rPr>
          <w:rFonts w:ascii="Garamond" w:eastAsia="Arial Narrow" w:hAnsi="Garamond" w:cs="Arial Narrow"/>
          <w:sz w:val="20"/>
          <w:szCs w:val="20"/>
          <w:lang w:val="sk-SK"/>
        </w:rPr>
      </w:pPr>
    </w:p>
    <w:p w14:paraId="1F601035" w14:textId="77777777" w:rsidR="0018219F" w:rsidRPr="0018219F" w:rsidRDefault="0018219F" w:rsidP="0018219F">
      <w:pPr>
        <w:jc w:val="both"/>
        <w:rPr>
          <w:rFonts w:ascii="Garamond" w:eastAsia="Arial Narrow" w:hAnsi="Garamond" w:cs="Arial Narrow"/>
          <w:sz w:val="20"/>
          <w:szCs w:val="20"/>
          <w:lang w:val="sk-SK"/>
        </w:rPr>
      </w:pPr>
    </w:p>
    <w:p w14:paraId="435A8537" w14:textId="77777777" w:rsidR="0018219F" w:rsidRPr="0018219F" w:rsidRDefault="0018219F" w:rsidP="0018219F">
      <w:pPr>
        <w:jc w:val="both"/>
        <w:rPr>
          <w:rFonts w:ascii="Garamond" w:eastAsia="Arial Narrow" w:hAnsi="Garamond" w:cs="Arial Narrow"/>
          <w:sz w:val="20"/>
          <w:szCs w:val="20"/>
          <w:lang w:val="sk-SK"/>
        </w:rPr>
      </w:pPr>
      <w:r w:rsidRPr="0018219F">
        <w:rPr>
          <w:rFonts w:ascii="Garamond" w:eastAsia="Arial Narrow" w:hAnsi="Garamond" w:cs="Arial Narrow"/>
          <w:sz w:val="20"/>
          <w:szCs w:val="20"/>
          <w:lang w:val="sk-SK"/>
        </w:rPr>
        <w:t xml:space="preserve">                                                                                                                      Príloha č. 5_Návrh na plnenie kritérií</w:t>
      </w:r>
    </w:p>
    <w:p w14:paraId="02B55F28" w14:textId="77777777" w:rsidR="0018219F" w:rsidRPr="0018219F" w:rsidRDefault="0018219F" w:rsidP="0018219F">
      <w:pPr>
        <w:jc w:val="both"/>
        <w:rPr>
          <w:rFonts w:ascii="Garamond" w:eastAsia="Arial Narrow" w:hAnsi="Garamond" w:cs="Arial Narrow"/>
          <w:sz w:val="20"/>
          <w:szCs w:val="20"/>
          <w:lang w:val="sk-SK"/>
        </w:rPr>
      </w:pPr>
    </w:p>
    <w:p w14:paraId="031042A6" w14:textId="77777777" w:rsidR="0018219F" w:rsidRPr="0018219F" w:rsidRDefault="0018219F" w:rsidP="0018219F">
      <w:pPr>
        <w:jc w:val="both"/>
        <w:rPr>
          <w:rFonts w:ascii="Garamond" w:hAnsi="Garamond"/>
          <w:sz w:val="20"/>
          <w:szCs w:val="20"/>
          <w:lang w:val="sk-SK"/>
        </w:rPr>
      </w:pPr>
      <w:r w:rsidRPr="0018219F">
        <w:rPr>
          <w:rFonts w:ascii="Garamond" w:hAnsi="Garamond"/>
          <w:sz w:val="20"/>
          <w:szCs w:val="20"/>
          <w:lang w:val="sk-SK"/>
        </w:rPr>
        <w:t xml:space="preserve"> Návrh na plnenie kritérií  </w:t>
      </w:r>
      <w:r w:rsidRPr="0018219F">
        <w:rPr>
          <w:rFonts w:ascii="Garamond" w:eastAsia="Arial Narrow" w:hAnsi="Garamond" w:cs="Arial Narrow"/>
          <w:sz w:val="20"/>
          <w:szCs w:val="20"/>
          <w:lang w:val="sk-SK"/>
        </w:rPr>
        <w:t>tvorí samostatnú časť tejto Výzvy.</w:t>
      </w:r>
      <w:r w:rsidRPr="0018219F">
        <w:rPr>
          <w:rFonts w:ascii="Garamond" w:hAnsi="Garamond"/>
          <w:sz w:val="20"/>
          <w:szCs w:val="20"/>
          <w:lang w:val="sk-SK"/>
        </w:rPr>
        <w:t xml:space="preserve">                                              </w:t>
      </w:r>
    </w:p>
    <w:p w14:paraId="21D987DE" w14:textId="77777777" w:rsidR="0018219F" w:rsidRPr="0018219F" w:rsidRDefault="0018219F" w:rsidP="0018219F">
      <w:pPr>
        <w:jc w:val="both"/>
        <w:rPr>
          <w:rFonts w:ascii="Garamond" w:hAnsi="Garamond"/>
          <w:sz w:val="20"/>
          <w:szCs w:val="20"/>
          <w:lang w:val="sk-SK"/>
        </w:rPr>
      </w:pPr>
    </w:p>
    <w:p w14:paraId="313E048B" w14:textId="77777777" w:rsidR="0018219F" w:rsidRPr="0018219F" w:rsidRDefault="0018219F" w:rsidP="0018219F">
      <w:pPr>
        <w:jc w:val="both"/>
        <w:rPr>
          <w:rFonts w:ascii="Garamond" w:hAnsi="Garamond"/>
          <w:sz w:val="20"/>
          <w:szCs w:val="20"/>
          <w:lang w:val="sk-SK"/>
        </w:rPr>
      </w:pPr>
    </w:p>
    <w:p w14:paraId="334123D6" w14:textId="77777777" w:rsidR="0018219F" w:rsidRPr="0018219F" w:rsidRDefault="0018219F" w:rsidP="0018219F">
      <w:pPr>
        <w:jc w:val="both"/>
        <w:rPr>
          <w:rFonts w:ascii="Garamond" w:hAnsi="Garamond"/>
          <w:sz w:val="20"/>
          <w:szCs w:val="20"/>
          <w:lang w:val="sk-SK"/>
        </w:rPr>
      </w:pPr>
    </w:p>
    <w:p w14:paraId="65088C53" w14:textId="77777777" w:rsidR="0018219F" w:rsidRPr="0018219F" w:rsidRDefault="0018219F" w:rsidP="0018219F">
      <w:pPr>
        <w:jc w:val="both"/>
        <w:rPr>
          <w:rFonts w:ascii="Garamond" w:hAnsi="Garamond"/>
          <w:sz w:val="20"/>
          <w:szCs w:val="20"/>
          <w:lang w:val="sk-SK"/>
        </w:rPr>
      </w:pPr>
    </w:p>
    <w:p w14:paraId="13FC4637" w14:textId="77777777" w:rsidR="0018219F" w:rsidRPr="0018219F" w:rsidRDefault="0018219F" w:rsidP="0018219F">
      <w:pPr>
        <w:jc w:val="both"/>
        <w:rPr>
          <w:rFonts w:ascii="Garamond" w:hAnsi="Garamond"/>
          <w:sz w:val="20"/>
          <w:szCs w:val="20"/>
          <w:lang w:val="sk-SK"/>
        </w:rPr>
      </w:pPr>
    </w:p>
    <w:p w14:paraId="501E5B56" w14:textId="77777777" w:rsidR="0018219F" w:rsidRPr="0018219F" w:rsidRDefault="0018219F" w:rsidP="0018219F">
      <w:pPr>
        <w:jc w:val="both"/>
        <w:rPr>
          <w:rFonts w:ascii="Garamond" w:hAnsi="Garamond"/>
          <w:sz w:val="20"/>
          <w:szCs w:val="20"/>
          <w:lang w:val="sk-SK"/>
        </w:rPr>
      </w:pPr>
    </w:p>
    <w:p w14:paraId="37A2C44A" w14:textId="77777777" w:rsidR="0018219F" w:rsidRPr="0018219F" w:rsidRDefault="0018219F" w:rsidP="0018219F">
      <w:pPr>
        <w:jc w:val="both"/>
        <w:rPr>
          <w:rFonts w:ascii="Garamond" w:hAnsi="Garamond"/>
          <w:sz w:val="20"/>
          <w:szCs w:val="20"/>
          <w:lang w:val="sk-SK"/>
        </w:rPr>
      </w:pPr>
    </w:p>
    <w:p w14:paraId="7A5120BF" w14:textId="77777777" w:rsidR="0018219F" w:rsidRPr="0018219F" w:rsidRDefault="0018219F" w:rsidP="0018219F">
      <w:pPr>
        <w:jc w:val="both"/>
        <w:rPr>
          <w:rFonts w:ascii="Garamond" w:hAnsi="Garamond"/>
          <w:sz w:val="20"/>
          <w:szCs w:val="20"/>
          <w:lang w:val="sk-SK"/>
        </w:rPr>
      </w:pPr>
    </w:p>
    <w:p w14:paraId="156245BC" w14:textId="77777777" w:rsidR="0018219F" w:rsidRPr="0018219F" w:rsidRDefault="0018219F" w:rsidP="0018219F">
      <w:pPr>
        <w:jc w:val="both"/>
        <w:rPr>
          <w:rFonts w:ascii="Garamond" w:hAnsi="Garamond"/>
          <w:sz w:val="20"/>
          <w:szCs w:val="20"/>
          <w:lang w:val="sk-SK"/>
        </w:rPr>
      </w:pPr>
    </w:p>
    <w:p w14:paraId="761A0AFF" w14:textId="77777777" w:rsidR="0018219F" w:rsidRPr="0018219F" w:rsidRDefault="0018219F" w:rsidP="0018219F">
      <w:pPr>
        <w:jc w:val="both"/>
        <w:rPr>
          <w:rFonts w:ascii="Garamond" w:hAnsi="Garamond"/>
          <w:sz w:val="20"/>
          <w:szCs w:val="20"/>
          <w:lang w:val="sk-SK"/>
        </w:rPr>
      </w:pPr>
    </w:p>
    <w:p w14:paraId="6024C056" w14:textId="77777777" w:rsidR="0018219F" w:rsidRPr="0018219F" w:rsidRDefault="0018219F" w:rsidP="0018219F">
      <w:pPr>
        <w:jc w:val="both"/>
        <w:rPr>
          <w:rFonts w:ascii="Garamond" w:hAnsi="Garamond"/>
          <w:sz w:val="20"/>
          <w:szCs w:val="20"/>
          <w:lang w:val="sk-SK"/>
        </w:rPr>
      </w:pPr>
    </w:p>
    <w:p w14:paraId="7CF38C10" w14:textId="77777777" w:rsidR="0018219F" w:rsidRPr="0018219F" w:rsidRDefault="0018219F" w:rsidP="0018219F">
      <w:pPr>
        <w:jc w:val="both"/>
        <w:rPr>
          <w:rFonts w:ascii="Garamond" w:hAnsi="Garamond"/>
          <w:sz w:val="20"/>
          <w:szCs w:val="20"/>
          <w:lang w:val="sk-SK"/>
        </w:rPr>
      </w:pPr>
    </w:p>
    <w:p w14:paraId="26514670" w14:textId="77777777" w:rsidR="0018219F" w:rsidRPr="0018219F" w:rsidRDefault="0018219F" w:rsidP="0018219F">
      <w:pPr>
        <w:jc w:val="both"/>
        <w:rPr>
          <w:rFonts w:ascii="Garamond" w:hAnsi="Garamond"/>
          <w:sz w:val="20"/>
          <w:szCs w:val="20"/>
          <w:lang w:val="sk-SK"/>
        </w:rPr>
      </w:pPr>
    </w:p>
    <w:p w14:paraId="1707FDA6" w14:textId="77777777" w:rsidR="0018219F" w:rsidRPr="0018219F" w:rsidRDefault="0018219F" w:rsidP="0018219F">
      <w:pPr>
        <w:jc w:val="both"/>
        <w:rPr>
          <w:rFonts w:ascii="Garamond" w:hAnsi="Garamond"/>
          <w:sz w:val="20"/>
          <w:szCs w:val="20"/>
          <w:lang w:val="sk-SK"/>
        </w:rPr>
      </w:pPr>
    </w:p>
    <w:p w14:paraId="289A7D4F" w14:textId="77777777" w:rsidR="0018219F" w:rsidRPr="0018219F" w:rsidRDefault="0018219F" w:rsidP="0018219F">
      <w:pPr>
        <w:jc w:val="both"/>
        <w:rPr>
          <w:rFonts w:ascii="Garamond" w:hAnsi="Garamond"/>
          <w:sz w:val="20"/>
          <w:szCs w:val="20"/>
          <w:lang w:val="sk-SK"/>
        </w:rPr>
      </w:pPr>
    </w:p>
    <w:p w14:paraId="49C5F56C" w14:textId="51A04B46" w:rsidR="0018219F" w:rsidRPr="0018219F" w:rsidRDefault="0018219F" w:rsidP="0018219F">
      <w:pPr>
        <w:spacing w:after="160" w:line="259" w:lineRule="auto"/>
        <w:ind w:left="1068"/>
        <w:contextualSpacing/>
        <w:rPr>
          <w:rFonts w:ascii="Garamond" w:hAnsi="Garamond"/>
          <w:sz w:val="20"/>
          <w:szCs w:val="20"/>
          <w:lang w:val="sk-SK"/>
        </w:rPr>
      </w:pPr>
      <w:r w:rsidRPr="0018219F">
        <w:rPr>
          <w:rFonts w:ascii="Garamond" w:hAnsi="Garamond" w:cs="Arial"/>
          <w:sz w:val="20"/>
          <w:szCs w:val="20"/>
          <w:lang w:val="sk-SK"/>
        </w:rPr>
        <w:t xml:space="preserve">                                          Príloha č. 6  </w:t>
      </w:r>
      <w:r w:rsidRPr="0018219F">
        <w:rPr>
          <w:rFonts w:ascii="Garamond" w:hAnsi="Garamond"/>
          <w:sz w:val="20"/>
          <w:szCs w:val="20"/>
          <w:lang w:val="sk-SK"/>
        </w:rPr>
        <w:t>Čestné vyhlásenie uchádzača podľa § 32 ods. 7, resp. 8 ZVO</w:t>
      </w:r>
    </w:p>
    <w:p w14:paraId="4A651324" w14:textId="77777777" w:rsidR="0018219F" w:rsidRPr="0018219F" w:rsidRDefault="0018219F" w:rsidP="0018219F">
      <w:pPr>
        <w:jc w:val="both"/>
        <w:rPr>
          <w:rFonts w:ascii="Garamond" w:eastAsia="Calibri" w:hAnsi="Garamond"/>
          <w:sz w:val="20"/>
          <w:szCs w:val="20"/>
          <w:lang w:val="sk-SK"/>
        </w:rPr>
      </w:pPr>
    </w:p>
    <w:p w14:paraId="229C1CEE" w14:textId="77777777" w:rsidR="0018219F" w:rsidRPr="0018219F" w:rsidRDefault="0018219F" w:rsidP="0018219F">
      <w:pPr>
        <w:jc w:val="both"/>
        <w:rPr>
          <w:rFonts w:ascii="Garamond" w:eastAsia="Arial Narrow" w:hAnsi="Garamond" w:cs="Arial Narrow"/>
          <w:sz w:val="20"/>
          <w:szCs w:val="20"/>
          <w:lang w:val="sk-SK"/>
        </w:rPr>
      </w:pPr>
    </w:p>
    <w:p w14:paraId="5A0E8990" w14:textId="77777777" w:rsidR="0018219F" w:rsidRPr="0018219F" w:rsidRDefault="0018219F" w:rsidP="0018219F">
      <w:pPr>
        <w:rPr>
          <w:rFonts w:ascii="Garamond" w:hAnsi="Garamond"/>
          <w:sz w:val="20"/>
          <w:szCs w:val="20"/>
          <w:lang w:val="sk-SK"/>
        </w:rPr>
      </w:pPr>
      <w:r w:rsidRPr="0018219F">
        <w:rPr>
          <w:rFonts w:ascii="Garamond" w:hAnsi="Garamond"/>
          <w:sz w:val="20"/>
          <w:szCs w:val="20"/>
          <w:lang w:val="sk-SK"/>
        </w:rPr>
        <w:t>Čestné vyhlásenie uchádzača podľa § 32 ods. 7, resp. 8 ZVO</w:t>
      </w:r>
      <w:r w:rsidRPr="0018219F">
        <w:rPr>
          <w:rFonts w:ascii="Garamond" w:eastAsia="Arial Narrow" w:hAnsi="Garamond" w:cs="Arial Narrow"/>
          <w:sz w:val="20"/>
          <w:szCs w:val="20"/>
          <w:lang w:val="sk-SK"/>
        </w:rPr>
        <w:t xml:space="preserve">  tvorí samostatnú časť tejto Výzvy</w:t>
      </w:r>
    </w:p>
    <w:p w14:paraId="7AC02E81" w14:textId="77777777" w:rsidR="0018219F" w:rsidRPr="0018219F" w:rsidRDefault="0018219F" w:rsidP="0018219F">
      <w:pPr>
        <w:jc w:val="center"/>
        <w:rPr>
          <w:rFonts w:ascii="Garamond" w:hAnsi="Garamond"/>
          <w:sz w:val="20"/>
          <w:szCs w:val="20"/>
          <w:lang w:val="sk-SK"/>
        </w:rPr>
      </w:pPr>
    </w:p>
    <w:p w14:paraId="39C4F8DC" w14:textId="77777777" w:rsidR="0018219F" w:rsidRPr="0018219F" w:rsidRDefault="0018219F" w:rsidP="0018219F">
      <w:pPr>
        <w:jc w:val="both"/>
        <w:rPr>
          <w:rFonts w:ascii="Garamond" w:eastAsia="Arial Narrow" w:hAnsi="Garamond" w:cs="Arial Narrow"/>
          <w:bCs/>
          <w:sz w:val="20"/>
          <w:szCs w:val="20"/>
          <w:lang w:val="sk-SK"/>
        </w:rPr>
      </w:pPr>
    </w:p>
    <w:p w14:paraId="548BDC46" w14:textId="77777777" w:rsidR="0018219F" w:rsidRPr="0018219F" w:rsidRDefault="0018219F" w:rsidP="0018219F">
      <w:pPr>
        <w:jc w:val="center"/>
        <w:rPr>
          <w:rFonts w:ascii="Garamond" w:hAnsi="Garamond"/>
          <w:sz w:val="20"/>
          <w:szCs w:val="20"/>
          <w:lang w:val="sk-SK"/>
        </w:rPr>
      </w:pPr>
    </w:p>
    <w:p w14:paraId="148E46CB" w14:textId="77777777" w:rsidR="0018219F" w:rsidRPr="0018219F" w:rsidRDefault="0018219F" w:rsidP="0018219F">
      <w:pPr>
        <w:tabs>
          <w:tab w:val="left" w:pos="708"/>
        </w:tabs>
        <w:rPr>
          <w:rFonts w:ascii="Garamond" w:hAnsi="Garamond"/>
          <w:sz w:val="20"/>
          <w:szCs w:val="20"/>
          <w:lang w:val="sk-SK"/>
        </w:rPr>
      </w:pPr>
    </w:p>
    <w:p w14:paraId="104D2F04" w14:textId="77777777" w:rsidR="001408E4" w:rsidRDefault="001408E4" w:rsidP="001408E4">
      <w:pPr>
        <w:ind w:left="4956" w:firstLine="708"/>
        <w:rPr>
          <w:rFonts w:ascii="Garamond" w:hAnsi="Garamond"/>
          <w:b/>
          <w:sz w:val="20"/>
          <w:szCs w:val="20"/>
          <w:lang w:val="sk-SK"/>
        </w:rPr>
      </w:pPr>
    </w:p>
    <w:p w14:paraId="5530589C" w14:textId="77777777" w:rsidR="001408E4" w:rsidRDefault="001408E4" w:rsidP="001408E4">
      <w:pPr>
        <w:rPr>
          <w:rFonts w:ascii="Garamond" w:hAnsi="Garamond" w:cs="Arial"/>
          <w:sz w:val="20"/>
          <w:szCs w:val="20"/>
          <w:lang w:val="sk-SK"/>
        </w:rPr>
      </w:pPr>
      <w:r>
        <w:rPr>
          <w:rFonts w:ascii="Garamond" w:hAnsi="Garamond" w:cs="Arial"/>
          <w:sz w:val="20"/>
          <w:szCs w:val="20"/>
          <w:lang w:val="sk-SK"/>
        </w:rPr>
        <w:t xml:space="preserve">                                                                               </w:t>
      </w:r>
    </w:p>
    <w:p w14:paraId="14BB72CA" w14:textId="77777777" w:rsidR="001408E4" w:rsidRDefault="001408E4" w:rsidP="001408E4">
      <w:pPr>
        <w:rPr>
          <w:rFonts w:ascii="Garamond" w:hAnsi="Garamond" w:cs="Arial"/>
          <w:sz w:val="20"/>
          <w:szCs w:val="20"/>
          <w:lang w:val="sk-SK"/>
        </w:rPr>
      </w:pPr>
    </w:p>
    <w:p w14:paraId="1496F096" w14:textId="77777777" w:rsidR="001408E4" w:rsidRDefault="001408E4" w:rsidP="001408E4">
      <w:pPr>
        <w:rPr>
          <w:rFonts w:ascii="Garamond" w:hAnsi="Garamond" w:cs="Arial"/>
          <w:sz w:val="20"/>
          <w:szCs w:val="20"/>
          <w:lang w:val="sk-SK"/>
        </w:rPr>
      </w:pPr>
    </w:p>
    <w:p w14:paraId="5A7EF793" w14:textId="77777777" w:rsidR="001408E4" w:rsidRDefault="001408E4" w:rsidP="001408E4">
      <w:pPr>
        <w:rPr>
          <w:rFonts w:ascii="Garamond" w:hAnsi="Garamond" w:cs="Arial"/>
          <w:sz w:val="20"/>
          <w:szCs w:val="20"/>
          <w:lang w:val="sk-SK"/>
        </w:rPr>
      </w:pPr>
    </w:p>
    <w:p w14:paraId="3760C620" w14:textId="77777777" w:rsidR="001408E4" w:rsidRDefault="001408E4" w:rsidP="001408E4">
      <w:pPr>
        <w:rPr>
          <w:rFonts w:ascii="Garamond" w:hAnsi="Garamond" w:cs="Arial"/>
          <w:sz w:val="20"/>
          <w:szCs w:val="20"/>
          <w:lang w:val="sk-SK"/>
        </w:rPr>
      </w:pPr>
    </w:p>
    <w:p w14:paraId="37BBBC0E" w14:textId="77777777" w:rsidR="001408E4" w:rsidRDefault="001408E4" w:rsidP="001408E4">
      <w:pPr>
        <w:rPr>
          <w:rFonts w:ascii="Garamond" w:hAnsi="Garamond" w:cs="Arial"/>
          <w:sz w:val="20"/>
          <w:szCs w:val="20"/>
          <w:lang w:val="sk-SK"/>
        </w:rPr>
      </w:pPr>
    </w:p>
    <w:p w14:paraId="48AE50E8" w14:textId="77777777" w:rsidR="001408E4" w:rsidRDefault="001408E4" w:rsidP="001408E4">
      <w:pPr>
        <w:rPr>
          <w:rFonts w:ascii="Garamond" w:hAnsi="Garamond" w:cs="Arial"/>
          <w:sz w:val="20"/>
          <w:szCs w:val="20"/>
          <w:lang w:val="sk-SK"/>
        </w:rPr>
      </w:pPr>
    </w:p>
    <w:p w14:paraId="7E8AEF42" w14:textId="77777777" w:rsidR="001408E4" w:rsidRDefault="001408E4" w:rsidP="001408E4">
      <w:pPr>
        <w:rPr>
          <w:rFonts w:ascii="Garamond" w:hAnsi="Garamond" w:cs="Arial"/>
          <w:sz w:val="20"/>
          <w:szCs w:val="20"/>
          <w:lang w:val="sk-SK"/>
        </w:rPr>
      </w:pPr>
    </w:p>
    <w:p w14:paraId="165236A2" w14:textId="77777777" w:rsidR="001408E4" w:rsidRDefault="001408E4" w:rsidP="001408E4">
      <w:pPr>
        <w:rPr>
          <w:rFonts w:ascii="Garamond" w:hAnsi="Garamond" w:cs="Arial"/>
          <w:sz w:val="20"/>
          <w:szCs w:val="20"/>
          <w:lang w:val="sk-SK"/>
        </w:rPr>
      </w:pPr>
    </w:p>
    <w:p w14:paraId="79BDA147" w14:textId="77777777" w:rsidR="001408E4" w:rsidRDefault="001408E4" w:rsidP="001408E4">
      <w:pPr>
        <w:rPr>
          <w:rFonts w:ascii="Garamond" w:hAnsi="Garamond" w:cs="Arial"/>
          <w:sz w:val="20"/>
          <w:szCs w:val="20"/>
          <w:lang w:val="sk-SK"/>
        </w:rPr>
      </w:pPr>
    </w:p>
    <w:p w14:paraId="25CD95A6" w14:textId="77777777" w:rsidR="001408E4" w:rsidRDefault="001408E4" w:rsidP="001408E4">
      <w:pPr>
        <w:rPr>
          <w:rFonts w:ascii="Garamond" w:hAnsi="Garamond" w:cs="Arial"/>
          <w:sz w:val="20"/>
          <w:szCs w:val="20"/>
          <w:lang w:val="sk-SK"/>
        </w:rPr>
      </w:pPr>
    </w:p>
    <w:bookmarkEnd w:id="8"/>
    <w:bookmarkEnd w:id="9"/>
    <w:p w14:paraId="7D2DF804" w14:textId="4EA179A6" w:rsidR="00AB0449" w:rsidRPr="00AB0449" w:rsidRDefault="00AB0449" w:rsidP="00257105">
      <w:pPr>
        <w:ind w:left="709" w:hanging="709"/>
        <w:jc w:val="both"/>
        <w:rPr>
          <w:rFonts w:ascii="Garamond" w:hAnsi="Garamond"/>
          <w:color w:val="000000" w:themeColor="text1"/>
          <w:sz w:val="20"/>
          <w:szCs w:val="20"/>
          <w:lang w:val="sk-SK"/>
        </w:rPr>
      </w:pPr>
    </w:p>
    <w:sectPr w:rsidR="00AB0449" w:rsidRPr="00AB0449" w:rsidSect="00594556">
      <w:headerReference w:type="default" r:id="rId9"/>
      <w:footerReference w:type="default" r:id="rId10"/>
      <w:pgSz w:w="11900" w:h="16840"/>
      <w:pgMar w:top="1417" w:right="1552"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6CAC7" w14:textId="77777777" w:rsidR="00342059" w:rsidRDefault="00342059" w:rsidP="00FC69EE">
      <w:r>
        <w:separator/>
      </w:r>
    </w:p>
  </w:endnote>
  <w:endnote w:type="continuationSeparator" w:id="0">
    <w:p w14:paraId="0F1FA5D9" w14:textId="77777777" w:rsidR="00342059" w:rsidRDefault="00342059" w:rsidP="00FC6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Roboto Thi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39FD" w14:textId="7C79C17A" w:rsidR="00FC69EE" w:rsidRPr="00B15557" w:rsidRDefault="00E82CE8" w:rsidP="00E82CE8">
    <w:pPr>
      <w:pStyle w:val="Pta"/>
      <w:tabs>
        <w:tab w:val="clear" w:pos="9072"/>
        <w:tab w:val="right" w:pos="9066"/>
      </w:tabs>
      <w:ind w:left="-426"/>
    </w:pPr>
    <w:r w:rsidRPr="00E82CE8">
      <w:rPr>
        <w:noProof/>
      </w:rPr>
      <w:drawing>
        <wp:inline distT="0" distB="0" distL="0" distR="0" wp14:anchorId="1A2812B2" wp14:editId="16F98629">
          <wp:extent cx="6110515" cy="644348"/>
          <wp:effectExtent l="0" t="0" r="0" b="3810"/>
          <wp:docPr id="1023332396" name="Obrázok 102333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42094" cy="65822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FC07" w14:textId="77777777" w:rsidR="00342059" w:rsidRDefault="00342059" w:rsidP="00FC69EE">
      <w:r>
        <w:separator/>
      </w:r>
    </w:p>
  </w:footnote>
  <w:footnote w:type="continuationSeparator" w:id="0">
    <w:p w14:paraId="0D1CFEFE" w14:textId="77777777" w:rsidR="00342059" w:rsidRDefault="00342059" w:rsidP="00FC6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1379" w14:textId="0E50BA1E" w:rsidR="00FC69EE" w:rsidRPr="00FC69EE" w:rsidRDefault="00E82CE8" w:rsidP="00594556">
    <w:pPr>
      <w:pStyle w:val="Hlavika"/>
      <w:tabs>
        <w:tab w:val="clear" w:pos="9072"/>
      </w:tabs>
      <w:ind w:right="-6"/>
      <w:rPr>
        <w:rFonts w:ascii="Roboto Thin" w:hAnsi="Roboto Thin"/>
        <w:sz w:val="48"/>
        <w:szCs w:val="48"/>
        <w:lang w:val="sk-SK"/>
      </w:rPr>
    </w:pPr>
    <w:r w:rsidRPr="00E82CE8">
      <w:rPr>
        <w:rFonts w:ascii="Roboto Thin" w:hAnsi="Roboto Thin"/>
        <w:noProof/>
        <w:sz w:val="48"/>
        <w:szCs w:val="48"/>
        <w:lang w:val="sk-SK"/>
      </w:rPr>
      <w:drawing>
        <wp:inline distT="0" distB="0" distL="0" distR="0" wp14:anchorId="4A00C69F" wp14:editId="472F4216">
          <wp:extent cx="6033356" cy="329419"/>
          <wp:effectExtent l="0" t="0" r="0" b="127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83182" cy="348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DB1"/>
    <w:multiLevelType w:val="hybridMultilevel"/>
    <w:tmpl w:val="5C88495C"/>
    <w:lvl w:ilvl="0" w:tplc="C4B62C9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BA7718"/>
    <w:multiLevelType w:val="multilevel"/>
    <w:tmpl w:val="5410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D264E"/>
    <w:multiLevelType w:val="multilevel"/>
    <w:tmpl w:val="653E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752A7"/>
    <w:multiLevelType w:val="hybridMultilevel"/>
    <w:tmpl w:val="E8E4F0CA"/>
    <w:lvl w:ilvl="0" w:tplc="E49E072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18470B7A"/>
    <w:multiLevelType w:val="multilevel"/>
    <w:tmpl w:val="3E62C718"/>
    <w:lvl w:ilvl="0">
      <w:start w:val="1"/>
      <w:numFmt w:val="decimal"/>
      <w:lvlText w:val="%1."/>
      <w:lvlJc w:val="left"/>
      <w:pPr>
        <w:ind w:left="360" w:hanging="360"/>
      </w:pPr>
      <w:rPr>
        <w:b/>
        <w:bCs w:val="0"/>
        <w:i w:val="0"/>
        <w:iCs/>
      </w:rPr>
    </w:lvl>
    <w:lvl w:ilvl="1">
      <w:start w:val="1"/>
      <w:numFmt w:val="decimal"/>
      <w:lvlText w:val="%1.%2."/>
      <w:lvlJc w:val="left"/>
      <w:pPr>
        <w:ind w:left="858" w:hanging="432"/>
      </w:pPr>
      <w:rPr>
        <w:b/>
        <w:bCs/>
      </w:rPr>
    </w:lvl>
    <w:lvl w:ilvl="2">
      <w:start w:val="1"/>
      <w:numFmt w:val="decimal"/>
      <w:lvlText w:val="%1.%2.%3."/>
      <w:lvlJc w:val="left"/>
      <w:pPr>
        <w:ind w:left="1224" w:hanging="504"/>
      </w:pPr>
      <w:rPr>
        <w:b w:val="0"/>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B36CC0"/>
    <w:multiLevelType w:val="hybridMultilevel"/>
    <w:tmpl w:val="C4D4AB2C"/>
    <w:lvl w:ilvl="0" w:tplc="360AA9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D61FC4"/>
    <w:multiLevelType w:val="hybridMultilevel"/>
    <w:tmpl w:val="42F2C3EA"/>
    <w:lvl w:ilvl="0" w:tplc="964429A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F094657"/>
    <w:multiLevelType w:val="multilevel"/>
    <w:tmpl w:val="8E0C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774992"/>
    <w:multiLevelType w:val="multilevel"/>
    <w:tmpl w:val="613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E1093A"/>
    <w:multiLevelType w:val="hybridMultilevel"/>
    <w:tmpl w:val="5C4E862A"/>
    <w:lvl w:ilvl="0" w:tplc="019C3AD6">
      <w:start w:val="1"/>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2F645C94"/>
    <w:multiLevelType w:val="multilevel"/>
    <w:tmpl w:val="BBB8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760D6"/>
    <w:multiLevelType w:val="hybridMultilevel"/>
    <w:tmpl w:val="D80245CA"/>
    <w:lvl w:ilvl="0" w:tplc="B8F87DC8">
      <w:start w:val="3"/>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4" w15:restartNumberingAfterBreak="0">
    <w:nsid w:val="36E6526E"/>
    <w:multiLevelType w:val="hybridMultilevel"/>
    <w:tmpl w:val="CCAC85BE"/>
    <w:lvl w:ilvl="0" w:tplc="7116EADE">
      <w:start w:val="817"/>
      <w:numFmt w:val="bullet"/>
      <w:lvlText w:val="-"/>
      <w:lvlJc w:val="left"/>
      <w:pPr>
        <w:ind w:left="720" w:hanging="360"/>
      </w:pPr>
      <w:rPr>
        <w:rFonts w:ascii="Calibri" w:eastAsia="Times New Roman"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0E14BDD"/>
    <w:multiLevelType w:val="multilevel"/>
    <w:tmpl w:val="3E8C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FB201B"/>
    <w:multiLevelType w:val="multilevel"/>
    <w:tmpl w:val="D83E3F36"/>
    <w:numStyleLink w:val="tl5"/>
  </w:abstractNum>
  <w:abstractNum w:abstractNumId="17"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8"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9" w15:restartNumberingAfterBreak="0">
    <w:nsid w:val="4B5706DA"/>
    <w:multiLevelType w:val="hybridMultilevel"/>
    <w:tmpl w:val="284EAA26"/>
    <w:lvl w:ilvl="0" w:tplc="3ADEABFE">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96661C"/>
    <w:multiLevelType w:val="multilevel"/>
    <w:tmpl w:val="26525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725581"/>
    <w:multiLevelType w:val="multilevel"/>
    <w:tmpl w:val="F426E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FC7CCB"/>
    <w:multiLevelType w:val="hybridMultilevel"/>
    <w:tmpl w:val="BCE2C752"/>
    <w:lvl w:ilvl="0" w:tplc="2CDEC290">
      <w:start w:val="1"/>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23" w15:restartNumberingAfterBreak="0">
    <w:nsid w:val="581C7330"/>
    <w:multiLevelType w:val="hybridMultilevel"/>
    <w:tmpl w:val="0C124D92"/>
    <w:lvl w:ilvl="0" w:tplc="13669FFE">
      <w:start w:val="1"/>
      <w:numFmt w:val="decimal"/>
      <w:lvlText w:val="%1."/>
      <w:lvlJc w:val="left"/>
      <w:pPr>
        <w:ind w:left="107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FBF6BCC"/>
    <w:multiLevelType w:val="hybridMultilevel"/>
    <w:tmpl w:val="DC1477D0"/>
    <w:lvl w:ilvl="0" w:tplc="010C85A0">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0F56FEE"/>
    <w:multiLevelType w:val="multilevel"/>
    <w:tmpl w:val="B008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9" w15:restartNumberingAfterBreak="0">
    <w:nsid w:val="79DE023B"/>
    <w:multiLevelType w:val="hybridMultilevel"/>
    <w:tmpl w:val="C54444A0"/>
    <w:lvl w:ilvl="0" w:tplc="73A4CD98">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7B856967"/>
    <w:multiLevelType w:val="hybridMultilevel"/>
    <w:tmpl w:val="2D768E8C"/>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31" w15:restartNumberingAfterBreak="0">
    <w:nsid w:val="7C175DBA"/>
    <w:multiLevelType w:val="hybridMultilevel"/>
    <w:tmpl w:val="26CE2AD2"/>
    <w:lvl w:ilvl="0" w:tplc="29DE9AE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86648406">
    <w:abstractNumId w:val="9"/>
  </w:num>
  <w:num w:numId="2" w16cid:durableId="1328441013">
    <w:abstractNumId w:val="14"/>
  </w:num>
  <w:num w:numId="3" w16cid:durableId="1234857353">
    <w:abstractNumId w:val="6"/>
  </w:num>
  <w:num w:numId="4" w16cid:durableId="897739048">
    <w:abstractNumId w:val="0"/>
  </w:num>
  <w:num w:numId="5" w16cid:durableId="1295677634">
    <w:abstractNumId w:val="5"/>
  </w:num>
  <w:num w:numId="6" w16cid:durableId="1580169099">
    <w:abstractNumId w:val="19"/>
  </w:num>
  <w:num w:numId="7" w16cid:durableId="1659961453">
    <w:abstractNumId w:val="24"/>
  </w:num>
  <w:num w:numId="8" w16cid:durableId="1535533453">
    <w:abstractNumId w:val="25"/>
  </w:num>
  <w:num w:numId="9" w16cid:durableId="36200086">
    <w:abstractNumId w:val="7"/>
  </w:num>
  <w:num w:numId="10" w16cid:durableId="1799910623">
    <w:abstractNumId w:val="3"/>
  </w:num>
  <w:num w:numId="11" w16cid:durableId="495386898">
    <w:abstractNumId w:val="8"/>
  </w:num>
  <w:num w:numId="12" w16cid:durableId="1452017064">
    <w:abstractNumId w:val="21"/>
  </w:num>
  <w:num w:numId="13" w16cid:durableId="1035740283">
    <w:abstractNumId w:val="12"/>
  </w:num>
  <w:num w:numId="14" w16cid:durableId="1535078083">
    <w:abstractNumId w:val="15"/>
  </w:num>
  <w:num w:numId="15" w16cid:durableId="849294042">
    <w:abstractNumId w:val="2"/>
  </w:num>
  <w:num w:numId="16" w16cid:durableId="2048874393">
    <w:abstractNumId w:val="1"/>
  </w:num>
  <w:num w:numId="17" w16cid:durableId="743721686">
    <w:abstractNumId w:val="29"/>
  </w:num>
  <w:num w:numId="18" w16cid:durableId="1040516606">
    <w:abstractNumId w:val="31"/>
  </w:num>
  <w:num w:numId="19" w16cid:durableId="651298729">
    <w:abstractNumId w:val="23"/>
  </w:num>
  <w:num w:numId="20" w16cid:durableId="1188449973">
    <w:abstractNumId w:val="4"/>
  </w:num>
  <w:num w:numId="21" w16cid:durableId="683631334">
    <w:abstractNumId w:val="10"/>
  </w:num>
  <w:num w:numId="22" w16cid:durableId="1837720376">
    <w:abstractNumId w:val="27"/>
  </w:num>
  <w:num w:numId="23" w16cid:durableId="2122800499">
    <w:abstractNumId w:val="26"/>
  </w:num>
  <w:num w:numId="24" w16cid:durableId="380444532">
    <w:abstractNumId w:val="17"/>
  </w:num>
  <w:num w:numId="25" w16cid:durableId="1709331108">
    <w:abstractNumId w:val="11"/>
  </w:num>
  <w:num w:numId="26" w16cid:durableId="543754767">
    <w:abstractNumId w:val="28"/>
  </w:num>
  <w:num w:numId="27" w16cid:durableId="1700276897">
    <w:abstractNumId w:val="32"/>
  </w:num>
  <w:num w:numId="28" w16cid:durableId="695887727">
    <w:abstractNumId w:val="16"/>
  </w:num>
  <w:num w:numId="29" w16cid:durableId="172959818">
    <w:abstractNumId w:val="18"/>
  </w:num>
  <w:num w:numId="30" w16cid:durableId="204950255">
    <w:abstractNumId w:val="30"/>
  </w:num>
  <w:num w:numId="31" w16cid:durableId="1286548841">
    <w:abstractNumId w:val="13"/>
  </w:num>
  <w:num w:numId="32" w16cid:durableId="1418593044">
    <w:abstractNumId w:val="20"/>
  </w:num>
  <w:num w:numId="33" w16cid:durableId="10537715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EE"/>
    <w:rsid w:val="0000308D"/>
    <w:rsid w:val="00023868"/>
    <w:rsid w:val="00034DA7"/>
    <w:rsid w:val="00064C22"/>
    <w:rsid w:val="00072934"/>
    <w:rsid w:val="000B2609"/>
    <w:rsid w:val="000B76F8"/>
    <w:rsid w:val="000C0A7A"/>
    <w:rsid w:val="000E76DE"/>
    <w:rsid w:val="000F2DB6"/>
    <w:rsid w:val="001006F0"/>
    <w:rsid w:val="00115505"/>
    <w:rsid w:val="00124F7F"/>
    <w:rsid w:val="001408E4"/>
    <w:rsid w:val="0014732A"/>
    <w:rsid w:val="00156A33"/>
    <w:rsid w:val="00174C73"/>
    <w:rsid w:val="0018219F"/>
    <w:rsid w:val="00233783"/>
    <w:rsid w:val="00257105"/>
    <w:rsid w:val="002661E2"/>
    <w:rsid w:val="0026665D"/>
    <w:rsid w:val="00291C5D"/>
    <w:rsid w:val="00293713"/>
    <w:rsid w:val="002D68EF"/>
    <w:rsid w:val="002E7846"/>
    <w:rsid w:val="002F0CC3"/>
    <w:rsid w:val="002F78A0"/>
    <w:rsid w:val="00303C37"/>
    <w:rsid w:val="003157A8"/>
    <w:rsid w:val="003267A6"/>
    <w:rsid w:val="00342059"/>
    <w:rsid w:val="00354530"/>
    <w:rsid w:val="003802FA"/>
    <w:rsid w:val="00385509"/>
    <w:rsid w:val="00395162"/>
    <w:rsid w:val="003A6F85"/>
    <w:rsid w:val="00401BE9"/>
    <w:rsid w:val="0044702A"/>
    <w:rsid w:val="004D27C1"/>
    <w:rsid w:val="004E7875"/>
    <w:rsid w:val="004F07D0"/>
    <w:rsid w:val="00533D6F"/>
    <w:rsid w:val="0053678C"/>
    <w:rsid w:val="0057137B"/>
    <w:rsid w:val="00572CC2"/>
    <w:rsid w:val="00594556"/>
    <w:rsid w:val="005C2029"/>
    <w:rsid w:val="005C6025"/>
    <w:rsid w:val="00601065"/>
    <w:rsid w:val="00604938"/>
    <w:rsid w:val="00620225"/>
    <w:rsid w:val="006536BA"/>
    <w:rsid w:val="0067207F"/>
    <w:rsid w:val="006866D6"/>
    <w:rsid w:val="0069594D"/>
    <w:rsid w:val="006B17FB"/>
    <w:rsid w:val="006B769E"/>
    <w:rsid w:val="006C33CE"/>
    <w:rsid w:val="0072369B"/>
    <w:rsid w:val="00757004"/>
    <w:rsid w:val="00796822"/>
    <w:rsid w:val="007A744A"/>
    <w:rsid w:val="007C21BD"/>
    <w:rsid w:val="007E6000"/>
    <w:rsid w:val="00803683"/>
    <w:rsid w:val="00804157"/>
    <w:rsid w:val="00820918"/>
    <w:rsid w:val="008269EB"/>
    <w:rsid w:val="008924C7"/>
    <w:rsid w:val="00894B96"/>
    <w:rsid w:val="00897FB8"/>
    <w:rsid w:val="008D10BE"/>
    <w:rsid w:val="008D7EFE"/>
    <w:rsid w:val="008F6EC7"/>
    <w:rsid w:val="0090156F"/>
    <w:rsid w:val="009143B4"/>
    <w:rsid w:val="00960121"/>
    <w:rsid w:val="00961208"/>
    <w:rsid w:val="00963B15"/>
    <w:rsid w:val="0097146F"/>
    <w:rsid w:val="009D42AC"/>
    <w:rsid w:val="00A23379"/>
    <w:rsid w:val="00A4057A"/>
    <w:rsid w:val="00A86B89"/>
    <w:rsid w:val="00A96503"/>
    <w:rsid w:val="00AA4B56"/>
    <w:rsid w:val="00AB0449"/>
    <w:rsid w:val="00AE4DF7"/>
    <w:rsid w:val="00B14029"/>
    <w:rsid w:val="00B15557"/>
    <w:rsid w:val="00B1727B"/>
    <w:rsid w:val="00B20846"/>
    <w:rsid w:val="00B64B43"/>
    <w:rsid w:val="00B75E71"/>
    <w:rsid w:val="00B75FA5"/>
    <w:rsid w:val="00B81729"/>
    <w:rsid w:val="00BB6EA9"/>
    <w:rsid w:val="00BC51D9"/>
    <w:rsid w:val="00BC670F"/>
    <w:rsid w:val="00BD3B89"/>
    <w:rsid w:val="00BE1784"/>
    <w:rsid w:val="00C24C37"/>
    <w:rsid w:val="00C720BC"/>
    <w:rsid w:val="00CB6617"/>
    <w:rsid w:val="00CB68EA"/>
    <w:rsid w:val="00D31A2A"/>
    <w:rsid w:val="00D63980"/>
    <w:rsid w:val="00D67F49"/>
    <w:rsid w:val="00D81B59"/>
    <w:rsid w:val="00D82EE7"/>
    <w:rsid w:val="00D93043"/>
    <w:rsid w:val="00D96712"/>
    <w:rsid w:val="00DB668C"/>
    <w:rsid w:val="00DC37AF"/>
    <w:rsid w:val="00DD3388"/>
    <w:rsid w:val="00DF1233"/>
    <w:rsid w:val="00E01B51"/>
    <w:rsid w:val="00E120C9"/>
    <w:rsid w:val="00E33737"/>
    <w:rsid w:val="00E6449B"/>
    <w:rsid w:val="00E64B9D"/>
    <w:rsid w:val="00E66441"/>
    <w:rsid w:val="00E82CE8"/>
    <w:rsid w:val="00E8449B"/>
    <w:rsid w:val="00EC2C8A"/>
    <w:rsid w:val="00ED7A9F"/>
    <w:rsid w:val="00F238E4"/>
    <w:rsid w:val="00F24FC8"/>
    <w:rsid w:val="00F57DBF"/>
    <w:rsid w:val="00F763AA"/>
    <w:rsid w:val="00F97E2B"/>
    <w:rsid w:val="00FA1932"/>
    <w:rsid w:val="00FC69EE"/>
    <w:rsid w:val="00FD794F"/>
    <w:rsid w:val="00FF3D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F7225"/>
  <w15:chartTrackingRefBased/>
  <w15:docId w15:val="{530F3D78-04F2-494D-8C6C-954444E6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pl-PL"/>
    </w:rPr>
  </w:style>
  <w:style w:type="paragraph" w:styleId="Nadpis1">
    <w:name w:val="heading 1"/>
    <w:basedOn w:val="Normlny"/>
    <w:next w:val="Normlny"/>
    <w:link w:val="Nadpis1Char"/>
    <w:qFormat/>
    <w:rsid w:val="004D27C1"/>
    <w:pPr>
      <w:keepNext/>
      <w:tabs>
        <w:tab w:val="left" w:pos="1134"/>
      </w:tabs>
      <w:jc w:val="both"/>
      <w:outlineLvl w:val="0"/>
    </w:pPr>
    <w:rPr>
      <w:rFonts w:ascii="Times New Roman" w:eastAsia="Times New Roman" w:hAnsi="Times New Roman" w:cs="Times New Roman"/>
      <w:szCs w:val="20"/>
      <w:lang w:val="sk-SK" w:eastAsia="sk-SK"/>
    </w:rPr>
  </w:style>
  <w:style w:type="paragraph" w:styleId="Nadpis3">
    <w:name w:val="heading 3"/>
    <w:basedOn w:val="Normlny"/>
    <w:next w:val="Normlny"/>
    <w:link w:val="Nadpis3Char"/>
    <w:uiPriority w:val="9"/>
    <w:semiHidden/>
    <w:unhideWhenUsed/>
    <w:qFormat/>
    <w:rsid w:val="0044702A"/>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C69EE"/>
    <w:pPr>
      <w:tabs>
        <w:tab w:val="center" w:pos="4536"/>
        <w:tab w:val="right" w:pos="9072"/>
      </w:tabs>
    </w:pPr>
  </w:style>
  <w:style w:type="character" w:customStyle="1" w:styleId="HlavikaChar">
    <w:name w:val="Hlavička Char"/>
    <w:basedOn w:val="Predvolenpsmoodseku"/>
    <w:link w:val="Hlavika"/>
    <w:uiPriority w:val="99"/>
    <w:rsid w:val="00FC69EE"/>
    <w:rPr>
      <w:lang w:val="pl-PL"/>
    </w:rPr>
  </w:style>
  <w:style w:type="paragraph" w:styleId="Pta">
    <w:name w:val="footer"/>
    <w:basedOn w:val="Normlny"/>
    <w:link w:val="PtaChar"/>
    <w:uiPriority w:val="99"/>
    <w:unhideWhenUsed/>
    <w:rsid w:val="00FC69EE"/>
    <w:pPr>
      <w:tabs>
        <w:tab w:val="center" w:pos="4536"/>
        <w:tab w:val="right" w:pos="9072"/>
      </w:tabs>
    </w:pPr>
  </w:style>
  <w:style w:type="character" w:customStyle="1" w:styleId="PtaChar">
    <w:name w:val="Päta Char"/>
    <w:basedOn w:val="Predvolenpsmoodseku"/>
    <w:link w:val="Pta"/>
    <w:uiPriority w:val="99"/>
    <w:rsid w:val="00FC69EE"/>
    <w:rPr>
      <w:lang w:val="pl-PL"/>
    </w:rPr>
  </w:style>
  <w:style w:type="paragraph" w:customStyle="1" w:styleId="F2-ZkladnText">
    <w:name w:val="F2-ZákladnýText"/>
    <w:basedOn w:val="Normlny"/>
    <w:link w:val="F2-ZkladnTextChar"/>
    <w:rsid w:val="0090156F"/>
    <w:pPr>
      <w:jc w:val="both"/>
    </w:pPr>
    <w:rPr>
      <w:rFonts w:ascii="Times New Roman" w:eastAsia="Times New Roman" w:hAnsi="Times New Roman" w:cs="Times New Roman"/>
      <w:szCs w:val="20"/>
      <w:lang w:val="sk-SK" w:eastAsia="sk-SK"/>
    </w:rPr>
  </w:style>
  <w:style w:type="character" w:customStyle="1" w:styleId="F2-ZkladnTextChar">
    <w:name w:val="F2-ZákladnýText Char"/>
    <w:link w:val="F2-ZkladnText"/>
    <w:locked/>
    <w:rsid w:val="0090156F"/>
    <w:rPr>
      <w:rFonts w:ascii="Times New Roman" w:eastAsia="Times New Roman" w:hAnsi="Times New Roman" w:cs="Times New Roman"/>
      <w:szCs w:val="20"/>
      <w:lang w:eastAsia="sk-SK"/>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1"/>
    <w:qFormat/>
    <w:rsid w:val="006C33CE"/>
    <w:pPr>
      <w:ind w:left="720"/>
      <w:contextualSpacing/>
    </w:pPr>
  </w:style>
  <w:style w:type="character" w:customStyle="1" w:styleId="Nadpis1Char">
    <w:name w:val="Nadpis 1 Char"/>
    <w:basedOn w:val="Predvolenpsmoodseku"/>
    <w:link w:val="Nadpis1"/>
    <w:rsid w:val="004D27C1"/>
    <w:rPr>
      <w:rFonts w:ascii="Times New Roman" w:eastAsia="Times New Roman" w:hAnsi="Times New Roman" w:cs="Times New Roman"/>
      <w:szCs w:val="20"/>
      <w:lang w:eastAsia="sk-SK"/>
    </w:rPr>
  </w:style>
  <w:style w:type="paragraph" w:styleId="Zkladntext3">
    <w:name w:val="Body Text 3"/>
    <w:basedOn w:val="Normlny"/>
    <w:link w:val="Zkladntext3Char"/>
    <w:semiHidden/>
    <w:rsid w:val="00257105"/>
    <w:pPr>
      <w:jc w:val="center"/>
    </w:pPr>
    <w:rPr>
      <w:rFonts w:ascii="Garamond" w:eastAsia="Times New Roman" w:hAnsi="Garamond" w:cs="Times New Roman"/>
      <w:color w:val="FF0000"/>
      <w:sz w:val="20"/>
      <w:szCs w:val="20"/>
      <w:lang w:val="sk-SK" w:eastAsia="sk-SK"/>
    </w:rPr>
  </w:style>
  <w:style w:type="character" w:customStyle="1" w:styleId="Zkladntext3Char">
    <w:name w:val="Základný text 3 Char"/>
    <w:basedOn w:val="Predvolenpsmoodseku"/>
    <w:link w:val="Zkladntext3"/>
    <w:semiHidden/>
    <w:rsid w:val="00257105"/>
    <w:rPr>
      <w:rFonts w:ascii="Garamond" w:eastAsia="Times New Roman" w:hAnsi="Garamond" w:cs="Times New Roman"/>
      <w:color w:val="FF0000"/>
      <w:sz w:val="20"/>
      <w:szCs w:val="20"/>
      <w:lang w:eastAsia="sk-SK"/>
    </w:rPr>
  </w:style>
  <w:style w:type="character" w:customStyle="1" w:styleId="Nadpis3Char">
    <w:name w:val="Nadpis 3 Char"/>
    <w:basedOn w:val="Predvolenpsmoodseku"/>
    <w:link w:val="Nadpis3"/>
    <w:uiPriority w:val="9"/>
    <w:semiHidden/>
    <w:rsid w:val="0044702A"/>
    <w:rPr>
      <w:rFonts w:asciiTheme="majorHAnsi" w:eastAsiaTheme="majorEastAsia" w:hAnsiTheme="majorHAnsi" w:cstheme="majorBidi"/>
      <w:color w:val="1F3763" w:themeColor="accent1" w:themeShade="7F"/>
      <w:lang w:val="pl-PL"/>
    </w:rPr>
  </w:style>
  <w:style w:type="character" w:styleId="Hypertextovprepojenie">
    <w:name w:val="Hyperlink"/>
    <w:basedOn w:val="Predvolenpsmoodseku"/>
    <w:uiPriority w:val="99"/>
    <w:rsid w:val="00796822"/>
    <w:rPr>
      <w:color w:val="0000FF"/>
      <w:u w:val="single"/>
    </w:rPr>
  </w:style>
  <w:style w:type="paragraph" w:customStyle="1" w:styleId="Default">
    <w:name w:val="Default"/>
    <w:uiPriority w:val="99"/>
    <w:rsid w:val="00796822"/>
    <w:pPr>
      <w:autoSpaceDE w:val="0"/>
      <w:autoSpaceDN w:val="0"/>
      <w:adjustRightInd w:val="0"/>
    </w:pPr>
    <w:rPr>
      <w:rFonts w:ascii="Bookman Old Style" w:eastAsia="Times New Roman" w:hAnsi="Bookman Old Style" w:cs="Bookman Old Style"/>
      <w:color w:val="000000"/>
      <w:lang w:eastAsia="sk-SK"/>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1"/>
    <w:qFormat/>
    <w:locked/>
    <w:rsid w:val="00796822"/>
    <w:rPr>
      <w:lang w:val="pl-PL"/>
    </w:rPr>
  </w:style>
  <w:style w:type="paragraph" w:styleId="Bezriadkovania">
    <w:name w:val="No Spacing"/>
    <w:basedOn w:val="Normlny"/>
    <w:link w:val="BezriadkovaniaChar"/>
    <w:uiPriority w:val="1"/>
    <w:qFormat/>
    <w:rsid w:val="00796822"/>
    <w:rPr>
      <w:rFonts w:ascii="Calibri" w:eastAsia="Calibri" w:hAnsi="Calibri" w:cs="Times New Roman"/>
      <w:sz w:val="22"/>
      <w:szCs w:val="22"/>
      <w:lang w:val="sk-SK" w:eastAsia="sk-SK"/>
    </w:rPr>
  </w:style>
  <w:style w:type="character" w:customStyle="1" w:styleId="BezriadkovaniaChar">
    <w:name w:val="Bez riadkovania Char"/>
    <w:link w:val="Bezriadkovania"/>
    <w:uiPriority w:val="1"/>
    <w:rsid w:val="00796822"/>
    <w:rPr>
      <w:rFonts w:ascii="Calibri" w:eastAsia="Calibri" w:hAnsi="Calibri" w:cs="Times New Roman"/>
      <w:sz w:val="22"/>
      <w:szCs w:val="22"/>
      <w:lang w:eastAsia="sk-SK"/>
    </w:rPr>
  </w:style>
  <w:style w:type="paragraph" w:customStyle="1" w:styleId="Normlnytext">
    <w:name w:val="Normálny text"/>
    <w:basedOn w:val="Normlny"/>
    <w:link w:val="NormlnytextChar"/>
    <w:qFormat/>
    <w:rsid w:val="00796822"/>
    <w:pPr>
      <w:spacing w:after="200" w:line="300" w:lineRule="auto"/>
    </w:pPr>
    <w:rPr>
      <w:rFonts w:ascii="Arial" w:hAnsi="Arial"/>
      <w:color w:val="0F1F2B"/>
      <w:sz w:val="20"/>
      <w:szCs w:val="20"/>
      <w:lang w:val="sk-SK"/>
    </w:rPr>
  </w:style>
  <w:style w:type="character" w:customStyle="1" w:styleId="NormlnytextChar">
    <w:name w:val="Normálny text Char"/>
    <w:basedOn w:val="Predvolenpsmoodseku"/>
    <w:link w:val="Normlnytext"/>
    <w:rsid w:val="00796822"/>
    <w:rPr>
      <w:rFonts w:ascii="Arial" w:hAnsi="Arial"/>
      <w:color w:val="0F1F2B"/>
      <w:sz w:val="20"/>
      <w:szCs w:val="20"/>
    </w:rPr>
  </w:style>
  <w:style w:type="paragraph" w:styleId="Textpoznmkypodiarou">
    <w:name w:val="footnote text"/>
    <w:basedOn w:val="Normlny"/>
    <w:link w:val="TextpoznmkypodiarouChar"/>
    <w:uiPriority w:val="99"/>
    <w:unhideWhenUsed/>
    <w:rsid w:val="00796822"/>
    <w:pPr>
      <w:jc w:val="both"/>
    </w:pPr>
    <w:rPr>
      <w:rFonts w:ascii="Arial" w:eastAsia="Times New Roman" w:hAnsi="Arial" w:cs="Times New Roman"/>
      <w:sz w:val="20"/>
      <w:szCs w:val="20"/>
      <w:lang w:val="sk-SK"/>
    </w:rPr>
  </w:style>
  <w:style w:type="character" w:customStyle="1" w:styleId="TextpoznmkypodiarouChar">
    <w:name w:val="Text poznámky pod čiarou Char"/>
    <w:basedOn w:val="Predvolenpsmoodseku"/>
    <w:link w:val="Textpoznmkypodiarou"/>
    <w:uiPriority w:val="99"/>
    <w:rsid w:val="00796822"/>
    <w:rPr>
      <w:rFonts w:ascii="Arial" w:eastAsia="Times New Roman" w:hAnsi="Arial" w:cs="Times New Roman"/>
      <w:sz w:val="20"/>
      <w:szCs w:val="20"/>
    </w:rPr>
  </w:style>
  <w:style w:type="character" w:styleId="Odkaznapoznmkupodiarou">
    <w:name w:val="footnote reference"/>
    <w:basedOn w:val="Predvolenpsmoodseku"/>
    <w:uiPriority w:val="99"/>
    <w:unhideWhenUsed/>
    <w:rsid w:val="00796822"/>
    <w:rPr>
      <w:vertAlign w:val="superscript"/>
    </w:rPr>
  </w:style>
  <w:style w:type="character" w:styleId="Nevyrieenzmienka">
    <w:name w:val="Unresolved Mention"/>
    <w:basedOn w:val="Predvolenpsmoodseku"/>
    <w:uiPriority w:val="99"/>
    <w:semiHidden/>
    <w:unhideWhenUsed/>
    <w:rsid w:val="00D63980"/>
    <w:rPr>
      <w:color w:val="605E5C"/>
      <w:shd w:val="clear" w:color="auto" w:fill="E1DFDD"/>
    </w:rPr>
  </w:style>
  <w:style w:type="numbering" w:customStyle="1" w:styleId="tl5">
    <w:name w:val="Štýl5"/>
    <w:rsid w:val="001408E4"/>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sk/tender/80028/summa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2393</Words>
  <Characters>13645</Characters>
  <Application>Microsoft Office Word</Application>
  <DocSecurity>0</DocSecurity>
  <Lines>113</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Morvayová Alena</dc:creator>
  <cp:keywords/>
  <dc:description/>
  <cp:lastModifiedBy>Morvayová Alena</cp:lastModifiedBy>
  <cp:revision>11</cp:revision>
  <cp:lastPrinted>2026-06-02T09:07:00Z</cp:lastPrinted>
  <dcterms:created xsi:type="dcterms:W3CDTF">2026-06-18T08:00:00Z</dcterms:created>
  <dcterms:modified xsi:type="dcterms:W3CDTF">2026-08-03T13:52:00Z</dcterms:modified>
</cp:coreProperties>
</file>