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48327BF" w:rsidR="00E25749" w:rsidRDefault="00253FB2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253FB2">
                              <w:t>Rohlíkovací</w:t>
                            </w:r>
                            <w:proofErr w:type="spellEnd"/>
                            <w:r w:rsidRPr="00253FB2">
                              <w:t xml:space="preserve"> stroj </w:t>
                            </w:r>
                            <w:r>
                              <w:t xml:space="preserve">- </w:t>
                            </w:r>
                            <w:r w:rsidRPr="00253FB2">
                              <w:t>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48327BF" w:rsidR="00E25749" w:rsidRDefault="00253FB2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253FB2">
                        <w:t>Rohlíkovací</w:t>
                      </w:r>
                      <w:proofErr w:type="spellEnd"/>
                      <w:r w:rsidRPr="00253FB2">
                        <w:t xml:space="preserve"> stroj </w:t>
                      </w:r>
                      <w:r>
                        <w:t xml:space="preserve">- </w:t>
                      </w:r>
                      <w:r w:rsidRPr="00253FB2">
                        <w:t>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53FB2" w14:paraId="07D57FD0" w14:textId="77777777" w:rsidTr="00214B0C">
        <w:trPr>
          <w:trHeight w:val="342"/>
          <w:jc w:val="center"/>
        </w:trPr>
        <w:tc>
          <w:tcPr>
            <w:tcW w:w="5113" w:type="dxa"/>
          </w:tcPr>
          <w:p w14:paraId="261D01B6" w14:textId="569F8A32" w:rsidR="00253FB2" w:rsidRPr="00B17903" w:rsidRDefault="00253FB2" w:rsidP="00253FB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 xml:space="preserve">Rozsah gramáže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674892F9" w:rsidR="00253FB2" w:rsidRPr="00B17903" w:rsidRDefault="00253FB2" w:rsidP="00253FB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>30 – 450</w:t>
            </w:r>
          </w:p>
        </w:tc>
        <w:tc>
          <w:tcPr>
            <w:tcW w:w="2372" w:type="dxa"/>
            <w:vAlign w:val="center"/>
          </w:tcPr>
          <w:p w14:paraId="00DF0BD4" w14:textId="5A63F114" w:rsidR="00253FB2" w:rsidRPr="00B17903" w:rsidRDefault="00253FB2" w:rsidP="00253FB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3FB2" w14:paraId="6D656662" w14:textId="77777777" w:rsidTr="00F13C14">
        <w:trPr>
          <w:trHeight w:val="342"/>
          <w:jc w:val="center"/>
        </w:trPr>
        <w:tc>
          <w:tcPr>
            <w:tcW w:w="5113" w:type="dxa"/>
          </w:tcPr>
          <w:p w14:paraId="637211BB" w14:textId="26A3B329" w:rsidR="00253FB2" w:rsidRPr="006E3542" w:rsidRDefault="00253FB2" w:rsidP="00253FB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 xml:space="preserve">Pracovná šírka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A1F1398" w14:textId="5EC8BAC5" w:rsidR="00253FB2" w:rsidRPr="00B17903" w:rsidRDefault="00253FB2" w:rsidP="00253FB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053F6DD6" w14:textId="3B169478" w:rsidR="00253FB2" w:rsidRPr="00314836" w:rsidRDefault="00253FB2" w:rsidP="00253FB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253FB2" w14:paraId="1CC0DF88" w14:textId="77777777" w:rsidTr="00F13C14">
        <w:trPr>
          <w:trHeight w:val="342"/>
          <w:jc w:val="center"/>
        </w:trPr>
        <w:tc>
          <w:tcPr>
            <w:tcW w:w="5113" w:type="dxa"/>
          </w:tcPr>
          <w:p w14:paraId="6615ADEB" w14:textId="613A0FA6" w:rsidR="00253FB2" w:rsidRPr="006E3542" w:rsidRDefault="00253FB2" w:rsidP="00253FB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 xml:space="preserve">Plátnové prevedenie </w:t>
            </w:r>
          </w:p>
        </w:tc>
        <w:tc>
          <w:tcPr>
            <w:tcW w:w="2558" w:type="dxa"/>
            <w:vAlign w:val="center"/>
          </w:tcPr>
          <w:p w14:paraId="68BDF4FF" w14:textId="6B83DBF8" w:rsidR="00253FB2" w:rsidRPr="00B17903" w:rsidRDefault="00253FB2" w:rsidP="00253FB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3461633"/>
            <w:placeholder>
              <w:docPart w:val="3C5E6C1BB3D4405A8B5E9A13EB1BFE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6CD8AA" w14:textId="46951B1E" w:rsidR="00253FB2" w:rsidRPr="00314836" w:rsidRDefault="00253FB2" w:rsidP="00253FB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53FB2" w14:paraId="2664DDC3" w14:textId="77777777" w:rsidTr="00F13C14">
        <w:trPr>
          <w:trHeight w:val="342"/>
          <w:jc w:val="center"/>
        </w:trPr>
        <w:tc>
          <w:tcPr>
            <w:tcW w:w="5113" w:type="dxa"/>
          </w:tcPr>
          <w:p w14:paraId="2E4C1BDB" w14:textId="0B774473" w:rsidR="00253FB2" w:rsidRPr="006E3542" w:rsidRDefault="00253FB2" w:rsidP="00253FB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>Valce z nerezovej ocele</w:t>
            </w:r>
          </w:p>
        </w:tc>
        <w:tc>
          <w:tcPr>
            <w:tcW w:w="2558" w:type="dxa"/>
            <w:vAlign w:val="center"/>
          </w:tcPr>
          <w:p w14:paraId="38D563EB" w14:textId="7D6BAC2E" w:rsidR="00253FB2" w:rsidRPr="00B17903" w:rsidRDefault="00253FB2" w:rsidP="00253FB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546446"/>
            <w:placeholder>
              <w:docPart w:val="AD9E7ED75046410F9D953BFD3CBA17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671386" w14:textId="4466E6A8" w:rsidR="00253FB2" w:rsidRPr="00314836" w:rsidRDefault="00253FB2" w:rsidP="00253FB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53FB2" w14:paraId="5217FE12" w14:textId="77777777" w:rsidTr="00F13C14">
        <w:trPr>
          <w:trHeight w:val="342"/>
          <w:jc w:val="center"/>
        </w:trPr>
        <w:tc>
          <w:tcPr>
            <w:tcW w:w="5113" w:type="dxa"/>
          </w:tcPr>
          <w:p w14:paraId="069C52D7" w14:textId="7989ADE4" w:rsidR="00253FB2" w:rsidRPr="006E3542" w:rsidRDefault="00253FB2" w:rsidP="00253FB2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253FB2">
              <w:rPr>
                <w:rFonts w:asciiTheme="minorHAnsi" w:hAnsiTheme="minorHAnsi" w:cstheme="minorHAnsi"/>
                <w:sz w:val="24"/>
                <w:szCs w:val="24"/>
              </w:rPr>
              <w:t>Nastaviteľné zovretie valcov</w:t>
            </w:r>
          </w:p>
        </w:tc>
        <w:tc>
          <w:tcPr>
            <w:tcW w:w="2558" w:type="dxa"/>
            <w:vAlign w:val="center"/>
          </w:tcPr>
          <w:p w14:paraId="3622C325" w14:textId="61BCE03F" w:rsidR="00253FB2" w:rsidRPr="00B17903" w:rsidRDefault="00253FB2" w:rsidP="00253FB2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53FB2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126037"/>
            <w:placeholder>
              <w:docPart w:val="25A5AD103C5145FEA9316AAAB964F1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EA52F64" w14:textId="39BCD981" w:rsidR="00253FB2" w:rsidRPr="00314836" w:rsidRDefault="00253FB2" w:rsidP="00253FB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53FB2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253FB2" w:rsidRPr="008F4AAC" w:rsidRDefault="00253FB2" w:rsidP="00253FB2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253FB2" w:rsidRPr="00DD3824" w:rsidRDefault="00253FB2" w:rsidP="00253FB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53FB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253FB2" w:rsidRDefault="00253FB2" w:rsidP="00253FB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253FB2" w:rsidRPr="00DD3824" w:rsidRDefault="00253FB2" w:rsidP="00253FB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53FB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253FB2" w:rsidRDefault="00253FB2" w:rsidP="00253FB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253FB2" w:rsidRPr="00DD3824" w:rsidRDefault="00253FB2" w:rsidP="00253FB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A15DDA">
      <w:pPr>
        <w:pStyle w:val="Zkladntext"/>
        <w:spacing w:before="120"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481640B5" w14:textId="77777777" w:rsidR="00A15DDA" w:rsidRDefault="00A15DDA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A502" w14:textId="77777777" w:rsidR="009A22FB" w:rsidRDefault="009A22FB">
      <w:r>
        <w:separator/>
      </w:r>
    </w:p>
  </w:endnote>
  <w:endnote w:type="continuationSeparator" w:id="0">
    <w:p w14:paraId="00417340" w14:textId="77777777" w:rsidR="009A22FB" w:rsidRDefault="009A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1CB6" w14:textId="77777777" w:rsidR="009A22FB" w:rsidRDefault="009A22FB">
      <w:r>
        <w:separator/>
      </w:r>
    </w:p>
  </w:footnote>
  <w:footnote w:type="continuationSeparator" w:id="0">
    <w:p w14:paraId="35F102B5" w14:textId="77777777" w:rsidR="009A22FB" w:rsidRDefault="009A2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15"/>
    <w:rsid w:val="000D4142"/>
    <w:rsid w:val="00111509"/>
    <w:rsid w:val="0012591D"/>
    <w:rsid w:val="0014217B"/>
    <w:rsid w:val="00212BB7"/>
    <w:rsid w:val="002339CF"/>
    <w:rsid w:val="00253FB2"/>
    <w:rsid w:val="00266E1E"/>
    <w:rsid w:val="002E65A0"/>
    <w:rsid w:val="00302F42"/>
    <w:rsid w:val="00355F2A"/>
    <w:rsid w:val="003820A4"/>
    <w:rsid w:val="003E3D78"/>
    <w:rsid w:val="00424DA1"/>
    <w:rsid w:val="00454E59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1701"/>
    <w:rsid w:val="006C6A53"/>
    <w:rsid w:val="006D04CA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6CE8"/>
    <w:rsid w:val="00997105"/>
    <w:rsid w:val="009A22FB"/>
    <w:rsid w:val="009C3A1D"/>
    <w:rsid w:val="00A15DDA"/>
    <w:rsid w:val="00A73A25"/>
    <w:rsid w:val="00A94310"/>
    <w:rsid w:val="00AE372F"/>
    <w:rsid w:val="00B02DE7"/>
    <w:rsid w:val="00B1790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A030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5E6C1BB3D4405A8B5E9A13EB1BFE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CDAC79-B62A-4CD6-B285-5AD73F53B77B}"/>
      </w:docPartPr>
      <w:docPartBody>
        <w:p w:rsidR="004408E2" w:rsidRDefault="005D39BD" w:rsidP="005D39BD">
          <w:pPr>
            <w:pStyle w:val="3C5E6C1BB3D4405A8B5E9A13EB1BFE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9E7ED75046410F9D953BFD3CBA1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B6D0F2-3C96-4370-AFCF-3121B45687D4}"/>
      </w:docPartPr>
      <w:docPartBody>
        <w:p w:rsidR="004408E2" w:rsidRDefault="005D39BD" w:rsidP="005D39BD">
          <w:pPr>
            <w:pStyle w:val="AD9E7ED75046410F9D953BFD3CBA17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5A5AD103C5145FEA9316AAAB964F1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ACE18-1EE8-4AA5-90C1-67E70043FD51}"/>
      </w:docPartPr>
      <w:docPartBody>
        <w:p w:rsidR="004408E2" w:rsidRDefault="005D39BD" w:rsidP="005D39BD">
          <w:pPr>
            <w:pStyle w:val="25A5AD103C5145FEA9316AAAB964F1B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322BB3"/>
    <w:rsid w:val="004408E2"/>
    <w:rsid w:val="004D4D83"/>
    <w:rsid w:val="005D39BD"/>
    <w:rsid w:val="008B678B"/>
    <w:rsid w:val="009C47CC"/>
    <w:rsid w:val="00C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D39BD"/>
    <w:rPr>
      <w:color w:val="808080"/>
    </w:rPr>
  </w:style>
  <w:style w:type="paragraph" w:customStyle="1" w:styleId="ABCEA4DD5476491FAE1A937B5D413201">
    <w:name w:val="ABCEA4DD5476491FAE1A937B5D413201"/>
    <w:rsid w:val="005D39BD"/>
  </w:style>
  <w:style w:type="paragraph" w:customStyle="1" w:styleId="FB70E6FD8C4E48CDA2AE3C6475AD04BF">
    <w:name w:val="FB70E6FD8C4E48CDA2AE3C6475AD04BF"/>
    <w:rsid w:val="005D39BD"/>
  </w:style>
  <w:style w:type="paragraph" w:customStyle="1" w:styleId="A4AF2FAE95CB452188519B2C06AB91F4">
    <w:name w:val="A4AF2FAE95CB452188519B2C06AB91F4"/>
    <w:rsid w:val="005D39BD"/>
  </w:style>
  <w:style w:type="paragraph" w:customStyle="1" w:styleId="AC42B340D2234F6FA40FCE88203A8C5C">
    <w:name w:val="AC42B340D2234F6FA40FCE88203A8C5C"/>
    <w:rsid w:val="005D39BD"/>
  </w:style>
  <w:style w:type="paragraph" w:customStyle="1" w:styleId="2525D3FA58704591A2380FB7E92A9E8B">
    <w:name w:val="2525D3FA58704591A2380FB7E92A9E8B"/>
    <w:rsid w:val="005D39BD"/>
  </w:style>
  <w:style w:type="paragraph" w:customStyle="1" w:styleId="469EABD6419F4F8A9A83F0092D063B97">
    <w:name w:val="469EABD6419F4F8A9A83F0092D063B97"/>
    <w:rsid w:val="005D39BD"/>
  </w:style>
  <w:style w:type="paragraph" w:customStyle="1" w:styleId="24833CFCC1CE44F085C0F014546AA433">
    <w:name w:val="24833CFCC1CE44F085C0F014546AA433"/>
    <w:rsid w:val="005D39BD"/>
  </w:style>
  <w:style w:type="paragraph" w:customStyle="1" w:styleId="F00AF385814542C08D0038C7FCECF778">
    <w:name w:val="F00AF385814542C08D0038C7FCECF778"/>
    <w:rsid w:val="005D39BD"/>
  </w:style>
  <w:style w:type="paragraph" w:customStyle="1" w:styleId="ADCCCFBDF1134404972A09E487FB9A0B">
    <w:name w:val="ADCCCFBDF1134404972A09E487FB9A0B"/>
    <w:rsid w:val="005D39BD"/>
  </w:style>
  <w:style w:type="paragraph" w:customStyle="1" w:styleId="3C5E6C1BB3D4405A8B5E9A13EB1BFE34">
    <w:name w:val="3C5E6C1BB3D4405A8B5E9A13EB1BFE34"/>
    <w:rsid w:val="005D39BD"/>
  </w:style>
  <w:style w:type="paragraph" w:customStyle="1" w:styleId="AD9E7ED75046410F9D953BFD3CBA1762">
    <w:name w:val="AD9E7ED75046410F9D953BFD3CBA1762"/>
    <w:rsid w:val="005D39BD"/>
  </w:style>
  <w:style w:type="paragraph" w:customStyle="1" w:styleId="25A5AD103C5145FEA9316AAAB964F1B0">
    <w:name w:val="25A5AD103C5145FEA9316AAAB964F1B0"/>
    <w:rsid w:val="005D39BD"/>
  </w:style>
  <w:style w:type="paragraph" w:customStyle="1" w:styleId="A83EEB44B05D4920A5D646D0DFD28FE0">
    <w:name w:val="A83EEB44B05D4920A5D646D0DFD28FE0"/>
    <w:rsid w:val="004D4D83"/>
  </w:style>
  <w:style w:type="paragraph" w:customStyle="1" w:styleId="3346C034D01B463CB71DB22BF5D7CC74">
    <w:name w:val="3346C034D01B463CB71DB22BF5D7CC74"/>
    <w:rsid w:val="004D4D83"/>
  </w:style>
  <w:style w:type="paragraph" w:customStyle="1" w:styleId="9AF447330B414577BB660F6843628A74">
    <w:name w:val="9AF447330B414577BB660F6843628A74"/>
    <w:rsid w:val="004D4D83"/>
  </w:style>
  <w:style w:type="paragraph" w:customStyle="1" w:styleId="BB7035BDDDB847C2B0170B32D38F7FA9">
    <w:name w:val="BB7035BDDDB847C2B0170B32D38F7FA9"/>
    <w:rsid w:val="004D4D83"/>
  </w:style>
  <w:style w:type="paragraph" w:customStyle="1" w:styleId="C851639660F84DB08071C58B5E32534A">
    <w:name w:val="C851639660F84DB08071C58B5E32534A"/>
    <w:rsid w:val="004D4D83"/>
  </w:style>
  <w:style w:type="paragraph" w:customStyle="1" w:styleId="EFADC1B70F244DBD8A559379EB763876">
    <w:name w:val="EFADC1B70F244DBD8A559379EB763876"/>
    <w:rsid w:val="004D4D83"/>
  </w:style>
  <w:style w:type="paragraph" w:customStyle="1" w:styleId="32376D72993A4D8F88AFE06AD19FF2E4">
    <w:name w:val="32376D72993A4D8F88AFE06AD19FF2E4"/>
    <w:rsid w:val="004D4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16</cp:revision>
  <dcterms:created xsi:type="dcterms:W3CDTF">2022-02-23T09:36:00Z</dcterms:created>
  <dcterms:modified xsi:type="dcterms:W3CDTF">2026-08-06T14:00:00Z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