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728" w:rsidRPr="00214D88" w:rsidRDefault="00B209D2">
      <w:pPr>
        <w:spacing w:after="40"/>
        <w:jc w:val="center"/>
        <w:rPr>
          <w:color w:val="auto"/>
          <w:szCs w:val="19"/>
        </w:rPr>
      </w:pPr>
      <w:r w:rsidRPr="00214D88">
        <w:rPr>
          <w:b/>
          <w:color w:val="auto"/>
          <w:szCs w:val="19"/>
        </w:rPr>
        <w:t>VÝZVA NA PREDLOŽENIE CENOVEJ PONUKY</w:t>
      </w:r>
    </w:p>
    <w:p w:rsidR="007F3728" w:rsidRPr="00214D88" w:rsidRDefault="00B209D2">
      <w:pPr>
        <w:spacing w:after="80"/>
        <w:jc w:val="center"/>
        <w:rPr>
          <w:color w:val="auto"/>
          <w:szCs w:val="19"/>
        </w:rPr>
      </w:pPr>
      <w:proofErr w:type="spellStart"/>
      <w:r w:rsidRPr="00214D88">
        <w:rPr>
          <w:b/>
          <w:color w:val="auto"/>
          <w:szCs w:val="19"/>
        </w:rPr>
        <w:t>za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účelom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zistenia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predpokladanej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hodnoty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zákazky</w:t>
      </w:r>
      <w:proofErr w:type="spellEnd"/>
      <w:r w:rsidRPr="00214D88">
        <w:rPr>
          <w:b/>
          <w:color w:val="auto"/>
          <w:szCs w:val="19"/>
        </w:rPr>
        <w:t xml:space="preserve"> (PHZ)</w:t>
      </w:r>
    </w:p>
    <w:tbl>
      <w:tblPr>
        <w:tblW w:w="14193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560"/>
        <w:gridCol w:w="113"/>
        <w:gridCol w:w="3311"/>
        <w:gridCol w:w="2159"/>
        <w:gridCol w:w="3063"/>
        <w:gridCol w:w="823"/>
        <w:gridCol w:w="3110"/>
        <w:gridCol w:w="54"/>
      </w:tblGrid>
      <w:tr w:rsidR="007F3728" w:rsidRPr="00214D88" w:rsidTr="00FB3AF2">
        <w:trPr>
          <w:gridAfter w:val="2"/>
          <w:wAfter w:w="3164" w:type="dxa"/>
        </w:trPr>
        <w:tc>
          <w:tcPr>
            <w:tcW w:w="11029" w:type="dxa"/>
            <w:gridSpan w:val="6"/>
            <w:shd w:val="clear" w:color="auto" w:fill="F7FAFC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F3728" w:rsidRPr="00214D88" w:rsidRDefault="00B209D2" w:rsidP="00503947">
            <w:pPr>
              <w:spacing w:after="0"/>
              <w:jc w:val="center"/>
              <w:rPr>
                <w:i/>
                <w:color w:val="718096"/>
                <w:szCs w:val="19"/>
              </w:rPr>
            </w:pPr>
            <w:r w:rsidRPr="00214D88">
              <w:rPr>
                <w:i/>
                <w:color w:val="718096"/>
                <w:szCs w:val="19"/>
              </w:rPr>
              <w:t xml:space="preserve">V </w:t>
            </w:r>
            <w:proofErr w:type="spellStart"/>
            <w:r w:rsidRPr="00214D88">
              <w:rPr>
                <w:i/>
                <w:color w:val="718096"/>
                <w:szCs w:val="19"/>
              </w:rPr>
              <w:t>súlade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s </w:t>
            </w:r>
            <w:proofErr w:type="spellStart"/>
            <w:r w:rsidRPr="00214D88">
              <w:rPr>
                <w:i/>
                <w:color w:val="718096"/>
                <w:szCs w:val="19"/>
              </w:rPr>
              <w:t>Metodickým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usmernením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RO č. 2/2025 k </w:t>
            </w:r>
            <w:proofErr w:type="spellStart"/>
            <w:r w:rsidRPr="00214D88">
              <w:rPr>
                <w:i/>
                <w:color w:val="718096"/>
                <w:szCs w:val="19"/>
              </w:rPr>
              <w:t>obstarávaniu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tovarov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, </w:t>
            </w:r>
            <w:proofErr w:type="spellStart"/>
            <w:r w:rsidRPr="00214D88">
              <w:rPr>
                <w:i/>
                <w:color w:val="718096"/>
                <w:szCs w:val="19"/>
              </w:rPr>
              <w:t>stavebných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prác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a </w:t>
            </w:r>
            <w:proofErr w:type="spellStart"/>
            <w:r w:rsidRPr="00214D88">
              <w:rPr>
                <w:i/>
                <w:color w:val="718096"/>
                <w:szCs w:val="19"/>
              </w:rPr>
              <w:t>služieb</w:t>
            </w:r>
            <w:proofErr w:type="spellEnd"/>
            <w:r w:rsidRPr="00214D88">
              <w:rPr>
                <w:i/>
                <w:color w:val="718096"/>
                <w:szCs w:val="19"/>
              </w:rPr>
              <w:br/>
              <w:t>(</w:t>
            </w:r>
            <w:proofErr w:type="spellStart"/>
            <w:r w:rsidRPr="00214D88">
              <w:rPr>
                <w:i/>
                <w:color w:val="718096"/>
                <w:szCs w:val="19"/>
              </w:rPr>
              <w:t>Strategický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plán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SPP 2023 – 2027)</w:t>
            </w:r>
          </w:p>
          <w:p w:rsidR="00450D4C" w:rsidRPr="00214D88" w:rsidRDefault="00450D4C" w:rsidP="00503947">
            <w:pPr>
              <w:spacing w:after="0"/>
              <w:jc w:val="center"/>
              <w:rPr>
                <w:szCs w:val="19"/>
              </w:rPr>
            </w:pPr>
          </w:p>
        </w:tc>
      </w:tr>
      <w:tr w:rsidR="007F3728" w:rsidRPr="00214D88" w:rsidTr="00FB3AF2">
        <w:trPr>
          <w:gridAfter w:val="2"/>
          <w:wAfter w:w="3164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1. IDENTIFIKAČNÉ ÚDAJE ZADÁVATEĽA</w:t>
            </w:r>
          </w:p>
        </w:tc>
      </w:tr>
      <w:tr w:rsidR="007F3728" w:rsidRPr="00214D88" w:rsidTr="00FB3AF2">
        <w:trPr>
          <w:gridAfter w:val="1"/>
          <w:wAfter w:w="54" w:type="dxa"/>
        </w:trPr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Názov</w:t>
            </w:r>
            <w:proofErr w:type="spellEnd"/>
            <w:r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Mäso</w:t>
            </w:r>
            <w:proofErr w:type="spellEnd"/>
            <w:r w:rsidRPr="00214D88">
              <w:rPr>
                <w:b/>
                <w:color w:val="auto"/>
                <w:szCs w:val="19"/>
              </w:rPr>
              <w:t xml:space="preserve"> ZEMPLÍN, </w:t>
            </w:r>
            <w:proofErr w:type="spellStart"/>
            <w:r w:rsidRPr="00214D88">
              <w:rPr>
                <w:b/>
                <w:color w:val="auto"/>
                <w:szCs w:val="19"/>
              </w:rPr>
              <w:t>a.s</w:t>
            </w:r>
            <w:proofErr w:type="spellEnd"/>
            <w:r w:rsidRPr="00214D88">
              <w:rPr>
                <w:b/>
                <w:color w:val="auto"/>
                <w:szCs w:val="19"/>
              </w:rPr>
              <w:t>.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Kontaktná</w:t>
            </w:r>
            <w:proofErr w:type="spellEnd"/>
            <w:r w:rsidRPr="00214D88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214D88">
              <w:rPr>
                <w:b/>
                <w:color w:val="auto"/>
                <w:szCs w:val="19"/>
              </w:rPr>
              <w:t>osoba</w:t>
            </w:r>
            <w:proofErr w:type="spellEnd"/>
            <w:r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color w:val="auto"/>
                <w:szCs w:val="19"/>
              </w:rPr>
              <w:t>Blažena</w:t>
            </w:r>
            <w:proofErr w:type="spellEnd"/>
            <w:r w:rsidRPr="00214D88">
              <w:rPr>
                <w:color w:val="auto"/>
                <w:szCs w:val="19"/>
              </w:rPr>
              <w:t xml:space="preserve"> </w:t>
            </w:r>
            <w:proofErr w:type="spellStart"/>
            <w:r w:rsidRPr="00214D88">
              <w:rPr>
                <w:color w:val="auto"/>
                <w:szCs w:val="19"/>
              </w:rPr>
              <w:t>Nizká</w:t>
            </w:r>
            <w:proofErr w:type="spellEnd"/>
            <w:r w:rsidRPr="00214D88">
              <w:rPr>
                <w:color w:val="auto"/>
                <w:szCs w:val="19"/>
              </w:rPr>
              <w:t xml:space="preserve">, </w:t>
            </w:r>
            <w:proofErr w:type="spellStart"/>
            <w:r w:rsidRPr="00214D88">
              <w:rPr>
                <w:color w:val="auto"/>
                <w:szCs w:val="19"/>
              </w:rPr>
              <w:t>predseda</w:t>
            </w:r>
            <w:proofErr w:type="spellEnd"/>
          </w:p>
        </w:tc>
      </w:tr>
      <w:tr w:rsidR="007F3728" w:rsidRPr="00214D88" w:rsidTr="00FB3AF2">
        <w:trPr>
          <w:gridAfter w:val="1"/>
          <w:wAfter w:w="54" w:type="dxa"/>
        </w:trPr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Sídlo</w:t>
            </w:r>
            <w:proofErr w:type="spellEnd"/>
            <w:r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color w:val="auto"/>
                <w:szCs w:val="19"/>
              </w:rPr>
              <w:t>Užhorodská</w:t>
            </w:r>
            <w:proofErr w:type="spellEnd"/>
            <w:r w:rsidRPr="00214D88">
              <w:rPr>
                <w:color w:val="auto"/>
                <w:szCs w:val="19"/>
              </w:rPr>
              <w:t xml:space="preserve"> 86, 071 01 </w:t>
            </w:r>
            <w:proofErr w:type="spellStart"/>
            <w:r w:rsidRPr="00214D88">
              <w:rPr>
                <w:color w:val="auto"/>
                <w:szCs w:val="19"/>
              </w:rPr>
              <w:t>Michalovce</w:t>
            </w:r>
            <w:proofErr w:type="spellEnd"/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E86939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>
              <w:rPr>
                <w:b/>
                <w:color w:val="auto"/>
                <w:szCs w:val="19"/>
              </w:rPr>
              <w:t>Výzva</w:t>
            </w:r>
            <w:proofErr w:type="spellEnd"/>
            <w:r w:rsidR="00B209D2"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E86939">
              <w:rPr>
                <w:color w:val="auto"/>
                <w:szCs w:val="19"/>
              </w:rPr>
              <w:t>PPA 9/SP/2026-73.7</w:t>
            </w:r>
          </w:p>
        </w:tc>
      </w:tr>
      <w:tr w:rsidR="007F3728" w:rsidRPr="00214D88" w:rsidTr="00FB3AF2">
        <w:trPr>
          <w:gridAfter w:val="1"/>
          <w:wAfter w:w="54" w:type="dxa"/>
        </w:trPr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b/>
                <w:color w:val="auto"/>
                <w:szCs w:val="19"/>
              </w:rPr>
              <w:t>IČO / DIČ: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color w:val="auto"/>
                <w:szCs w:val="19"/>
              </w:rPr>
              <w:t>36 205 915 / 2020040583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7F3728" w:rsidP="00503947">
            <w:pPr>
              <w:spacing w:after="0"/>
              <w:ind w:right="11"/>
              <w:rPr>
                <w:color w:val="auto"/>
                <w:szCs w:val="19"/>
              </w:rPr>
            </w:pP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450D4C" w:rsidRPr="00214D88" w:rsidRDefault="00450D4C" w:rsidP="00E86939">
            <w:pPr>
              <w:spacing w:after="0"/>
              <w:ind w:right="11"/>
              <w:rPr>
                <w:color w:val="auto"/>
                <w:szCs w:val="19"/>
              </w:rPr>
            </w:pPr>
          </w:p>
        </w:tc>
      </w:tr>
      <w:tr w:rsidR="007F3728" w:rsidRPr="00214D88" w:rsidTr="00FB3AF2">
        <w:trPr>
          <w:gridAfter w:val="2"/>
          <w:wAfter w:w="3164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2. PREDMET PRIESKUMU TRHU</w:t>
            </w:r>
          </w:p>
        </w:tc>
      </w:tr>
      <w:tr w:rsidR="007F3728" w:rsidRPr="00214D88" w:rsidTr="00C843E4"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F65C4E" w:rsidRDefault="00B209D2" w:rsidP="00503947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F65C4E">
              <w:rPr>
                <w:b/>
                <w:color w:val="auto"/>
                <w:szCs w:val="19"/>
              </w:rPr>
              <w:t>Názov</w:t>
            </w:r>
            <w:proofErr w:type="spellEnd"/>
            <w:r w:rsidRPr="00F65C4E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F65C4E">
              <w:rPr>
                <w:b/>
                <w:color w:val="auto"/>
                <w:szCs w:val="19"/>
              </w:rPr>
              <w:t>zákazky</w:t>
            </w:r>
            <w:proofErr w:type="spellEnd"/>
            <w:r w:rsidRPr="00F65C4E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12633" w:type="dxa"/>
            <w:gridSpan w:val="7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F65C4E" w:rsidRDefault="00E86939" w:rsidP="00E86939">
            <w:pPr>
              <w:spacing w:after="0"/>
              <w:ind w:left="663" w:hanging="663"/>
              <w:rPr>
                <w:color w:val="auto"/>
                <w:szCs w:val="19"/>
              </w:rPr>
            </w:pPr>
            <w:r>
              <w:rPr>
                <w:b/>
                <w:color w:val="auto"/>
                <w:szCs w:val="19"/>
              </w:rPr>
              <w:t xml:space="preserve"> </w:t>
            </w:r>
            <w:proofErr w:type="spellStart"/>
            <w:r>
              <w:rPr>
                <w:b/>
                <w:color w:val="auto"/>
                <w:szCs w:val="19"/>
              </w:rPr>
              <w:t>Technologické</w:t>
            </w:r>
            <w:proofErr w:type="spellEnd"/>
            <w:r>
              <w:rPr>
                <w:b/>
                <w:color w:val="auto"/>
                <w:szCs w:val="19"/>
              </w:rPr>
              <w:t xml:space="preserve"> </w:t>
            </w:r>
            <w:proofErr w:type="spellStart"/>
            <w:r>
              <w:rPr>
                <w:b/>
                <w:color w:val="auto"/>
                <w:szCs w:val="19"/>
              </w:rPr>
              <w:t>vybavenie</w:t>
            </w:r>
            <w:proofErr w:type="spellEnd"/>
          </w:p>
        </w:tc>
      </w:tr>
      <w:tr w:rsidR="007F3728" w:rsidRPr="00214D88" w:rsidTr="00E86939">
        <w:trPr>
          <w:gridAfter w:val="3"/>
          <w:wAfter w:w="3987" w:type="dxa"/>
        </w:trPr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F65C4E" w:rsidRDefault="00B209D2" w:rsidP="00503947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F65C4E">
              <w:rPr>
                <w:b/>
                <w:color w:val="auto"/>
                <w:szCs w:val="19"/>
              </w:rPr>
              <w:t>Opis</w:t>
            </w:r>
            <w:proofErr w:type="spellEnd"/>
            <w:r w:rsidRPr="00F65C4E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F65C4E">
              <w:rPr>
                <w:b/>
                <w:color w:val="auto"/>
                <w:szCs w:val="19"/>
              </w:rPr>
              <w:t>predmetu</w:t>
            </w:r>
            <w:proofErr w:type="spellEnd"/>
            <w:r w:rsidRPr="00F65C4E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8646" w:type="dxa"/>
            <w:gridSpan w:val="4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450D4C" w:rsidRPr="00E86939" w:rsidRDefault="00E86939" w:rsidP="00E86939">
            <w:pPr>
              <w:spacing w:after="0"/>
              <w:ind w:left="96"/>
              <w:jc w:val="both"/>
              <w:rPr>
                <w:color w:val="auto"/>
                <w:szCs w:val="19"/>
              </w:rPr>
            </w:pPr>
            <w:proofErr w:type="spellStart"/>
            <w:r w:rsidRPr="00E86939">
              <w:rPr>
                <w:color w:val="auto"/>
              </w:rPr>
              <w:t>Predmetom</w:t>
            </w:r>
            <w:proofErr w:type="spellEnd"/>
            <w:r w:rsidRPr="00E86939">
              <w:rPr>
                <w:color w:val="auto"/>
              </w:rPr>
              <w:t xml:space="preserve"> </w:t>
            </w:r>
            <w:proofErr w:type="spellStart"/>
            <w:r w:rsidRPr="00E86939">
              <w:rPr>
                <w:color w:val="auto"/>
              </w:rPr>
              <w:t>zákazky</w:t>
            </w:r>
            <w:proofErr w:type="spellEnd"/>
            <w:r w:rsidRPr="00E86939">
              <w:rPr>
                <w:color w:val="auto"/>
              </w:rPr>
              <w:t xml:space="preserve"> je </w:t>
            </w:r>
            <w:proofErr w:type="spellStart"/>
            <w:r w:rsidRPr="00E86939">
              <w:rPr>
                <w:rStyle w:val="Strong"/>
                <w:color w:val="auto"/>
              </w:rPr>
              <w:t>dodávka</w:t>
            </w:r>
            <w:proofErr w:type="spellEnd"/>
            <w:r w:rsidRPr="00E86939">
              <w:rPr>
                <w:rStyle w:val="Strong"/>
                <w:color w:val="auto"/>
              </w:rPr>
              <w:t xml:space="preserve"> </w:t>
            </w:r>
            <w:proofErr w:type="spellStart"/>
            <w:r w:rsidRPr="00E86939">
              <w:rPr>
                <w:rStyle w:val="Strong"/>
                <w:color w:val="auto"/>
              </w:rPr>
              <w:t>technologického</w:t>
            </w:r>
            <w:proofErr w:type="spellEnd"/>
            <w:r w:rsidRPr="00E86939">
              <w:rPr>
                <w:rStyle w:val="Strong"/>
                <w:color w:val="auto"/>
              </w:rPr>
              <w:t xml:space="preserve"> </w:t>
            </w:r>
            <w:proofErr w:type="spellStart"/>
            <w:r w:rsidRPr="00E86939">
              <w:rPr>
                <w:rStyle w:val="Strong"/>
                <w:color w:val="auto"/>
              </w:rPr>
              <w:t>vybavenia</w:t>
            </w:r>
            <w:proofErr w:type="spellEnd"/>
            <w:r w:rsidRPr="00E86939">
              <w:rPr>
                <w:rStyle w:val="Strong"/>
                <w:color w:val="auto"/>
              </w:rPr>
              <w:t xml:space="preserve"> pre </w:t>
            </w:r>
            <w:proofErr w:type="spellStart"/>
            <w:r w:rsidRPr="00E86939">
              <w:rPr>
                <w:rStyle w:val="Strong"/>
                <w:color w:val="auto"/>
              </w:rPr>
              <w:t>potravinársku</w:t>
            </w:r>
            <w:proofErr w:type="spellEnd"/>
            <w:r w:rsidRPr="00E86939">
              <w:rPr>
                <w:rStyle w:val="Strong"/>
                <w:color w:val="auto"/>
              </w:rPr>
              <w:t xml:space="preserve"> </w:t>
            </w:r>
            <w:proofErr w:type="spellStart"/>
            <w:r w:rsidRPr="00E86939">
              <w:rPr>
                <w:rStyle w:val="Strong"/>
                <w:color w:val="auto"/>
              </w:rPr>
              <w:t>prevádzku</w:t>
            </w:r>
            <w:proofErr w:type="spellEnd"/>
            <w:r w:rsidRPr="00E86939">
              <w:rPr>
                <w:color w:val="auto"/>
              </w:rPr>
              <w:t xml:space="preserve">, </w:t>
            </w:r>
            <w:proofErr w:type="spellStart"/>
            <w:r w:rsidRPr="00E86939">
              <w:rPr>
                <w:color w:val="auto"/>
              </w:rPr>
              <w:t>zahŕňajúca</w:t>
            </w:r>
            <w:proofErr w:type="spellEnd"/>
            <w:r w:rsidRPr="00E86939">
              <w:rPr>
                <w:color w:val="auto"/>
              </w:rPr>
              <w:t xml:space="preserve"> </w:t>
            </w:r>
            <w:proofErr w:type="spellStart"/>
            <w:r w:rsidRPr="00E86939">
              <w:rPr>
                <w:color w:val="auto"/>
              </w:rPr>
              <w:t>zariadenia</w:t>
            </w:r>
            <w:proofErr w:type="spellEnd"/>
            <w:r w:rsidRPr="00E86939">
              <w:rPr>
                <w:color w:val="auto"/>
              </w:rPr>
              <w:t xml:space="preserve"> pre </w:t>
            </w:r>
            <w:proofErr w:type="spellStart"/>
            <w:r w:rsidRPr="00E86939">
              <w:rPr>
                <w:color w:val="auto"/>
              </w:rPr>
              <w:t>hygienu</w:t>
            </w:r>
            <w:proofErr w:type="spellEnd"/>
            <w:r w:rsidRPr="00E86939">
              <w:rPr>
                <w:color w:val="auto"/>
              </w:rPr>
              <w:t xml:space="preserve"> a </w:t>
            </w:r>
            <w:proofErr w:type="spellStart"/>
            <w:r w:rsidRPr="00E86939">
              <w:rPr>
                <w:color w:val="auto"/>
              </w:rPr>
              <w:t>odsávanie</w:t>
            </w:r>
            <w:proofErr w:type="spellEnd"/>
            <w:r w:rsidRPr="00E86939">
              <w:rPr>
                <w:color w:val="auto"/>
              </w:rPr>
              <w:t xml:space="preserve">, </w:t>
            </w:r>
            <w:proofErr w:type="spellStart"/>
            <w:r w:rsidRPr="00E86939">
              <w:rPr>
                <w:color w:val="auto"/>
              </w:rPr>
              <w:t>tepelnú</w:t>
            </w:r>
            <w:proofErr w:type="spellEnd"/>
            <w:r w:rsidRPr="00E86939">
              <w:rPr>
                <w:color w:val="auto"/>
              </w:rPr>
              <w:t xml:space="preserve"> </w:t>
            </w:r>
            <w:proofErr w:type="spellStart"/>
            <w:r w:rsidRPr="00E86939">
              <w:rPr>
                <w:color w:val="auto"/>
              </w:rPr>
              <w:t>úpravu</w:t>
            </w:r>
            <w:proofErr w:type="spellEnd"/>
            <w:r w:rsidRPr="00E86939">
              <w:rPr>
                <w:color w:val="auto"/>
              </w:rPr>
              <w:t xml:space="preserve"> a </w:t>
            </w:r>
            <w:proofErr w:type="spellStart"/>
            <w:r w:rsidRPr="00E86939">
              <w:rPr>
                <w:color w:val="auto"/>
              </w:rPr>
              <w:t>spracovanie</w:t>
            </w:r>
            <w:proofErr w:type="spellEnd"/>
            <w:r w:rsidRPr="00E86939">
              <w:rPr>
                <w:color w:val="auto"/>
              </w:rPr>
              <w:t xml:space="preserve"> </w:t>
            </w:r>
            <w:proofErr w:type="spellStart"/>
            <w:r w:rsidRPr="00E86939">
              <w:rPr>
                <w:color w:val="auto"/>
              </w:rPr>
              <w:t>mäsa</w:t>
            </w:r>
            <w:proofErr w:type="spellEnd"/>
            <w:r w:rsidRPr="00E86939">
              <w:rPr>
                <w:color w:val="auto"/>
              </w:rPr>
              <w:t xml:space="preserve">, </w:t>
            </w:r>
            <w:proofErr w:type="spellStart"/>
            <w:r w:rsidRPr="00E86939">
              <w:rPr>
                <w:color w:val="auto"/>
              </w:rPr>
              <w:t>váženie</w:t>
            </w:r>
            <w:proofErr w:type="spellEnd"/>
            <w:r w:rsidRPr="00E86939">
              <w:rPr>
                <w:color w:val="auto"/>
              </w:rPr>
              <w:t xml:space="preserve"> a </w:t>
            </w:r>
            <w:proofErr w:type="spellStart"/>
            <w:r w:rsidRPr="00E86939">
              <w:rPr>
                <w:color w:val="auto"/>
              </w:rPr>
              <w:t>logistiku</w:t>
            </w:r>
            <w:proofErr w:type="spellEnd"/>
            <w:r w:rsidRPr="00E86939">
              <w:rPr>
                <w:color w:val="auto"/>
              </w:rPr>
              <w:t xml:space="preserve">, </w:t>
            </w:r>
            <w:proofErr w:type="spellStart"/>
            <w:r w:rsidRPr="00E86939">
              <w:rPr>
                <w:color w:val="auto"/>
              </w:rPr>
              <w:t>chladenie</w:t>
            </w:r>
            <w:proofErr w:type="spellEnd"/>
            <w:r w:rsidRPr="00E86939">
              <w:rPr>
                <w:color w:val="auto"/>
              </w:rPr>
              <w:t xml:space="preserve"> a </w:t>
            </w:r>
            <w:proofErr w:type="spellStart"/>
            <w:r w:rsidRPr="00E86939">
              <w:rPr>
                <w:color w:val="auto"/>
              </w:rPr>
              <w:t>reguláciu</w:t>
            </w:r>
            <w:proofErr w:type="spellEnd"/>
            <w:r w:rsidRPr="00E86939">
              <w:rPr>
                <w:color w:val="auto"/>
              </w:rPr>
              <w:t xml:space="preserve"> </w:t>
            </w:r>
            <w:proofErr w:type="spellStart"/>
            <w:r w:rsidRPr="00E86939">
              <w:rPr>
                <w:color w:val="auto"/>
              </w:rPr>
              <w:t>mikroklímy</w:t>
            </w:r>
            <w:proofErr w:type="spellEnd"/>
            <w:r w:rsidRPr="00E86939">
              <w:rPr>
                <w:color w:val="auto"/>
              </w:rPr>
              <w:t xml:space="preserve">, </w:t>
            </w:r>
            <w:proofErr w:type="spellStart"/>
            <w:r w:rsidRPr="00E86939">
              <w:rPr>
                <w:color w:val="auto"/>
              </w:rPr>
              <w:t>vrátane</w:t>
            </w:r>
            <w:proofErr w:type="spellEnd"/>
            <w:r w:rsidRPr="00E86939">
              <w:rPr>
                <w:color w:val="auto"/>
              </w:rPr>
              <w:t xml:space="preserve"> </w:t>
            </w:r>
            <w:proofErr w:type="spellStart"/>
            <w:r w:rsidRPr="00E86939">
              <w:rPr>
                <w:color w:val="auto"/>
              </w:rPr>
              <w:t>súvisiaceho</w:t>
            </w:r>
            <w:proofErr w:type="spellEnd"/>
            <w:r w:rsidRPr="00E86939">
              <w:rPr>
                <w:color w:val="auto"/>
              </w:rPr>
              <w:t xml:space="preserve"> </w:t>
            </w:r>
            <w:proofErr w:type="spellStart"/>
            <w:r w:rsidRPr="00E86939">
              <w:rPr>
                <w:color w:val="auto"/>
              </w:rPr>
              <w:t>príslušenstva</w:t>
            </w:r>
            <w:proofErr w:type="spellEnd"/>
            <w:r w:rsidRPr="00E86939">
              <w:rPr>
                <w:color w:val="auto"/>
              </w:rPr>
              <w:t xml:space="preserve">. </w:t>
            </w:r>
            <w:proofErr w:type="spellStart"/>
            <w:r w:rsidRPr="00E86939">
              <w:rPr>
                <w:color w:val="auto"/>
              </w:rPr>
              <w:t>Bližšia</w:t>
            </w:r>
            <w:proofErr w:type="spellEnd"/>
            <w:r w:rsidRPr="00E86939">
              <w:rPr>
                <w:color w:val="auto"/>
              </w:rPr>
              <w:t xml:space="preserve"> </w:t>
            </w:r>
            <w:proofErr w:type="spellStart"/>
            <w:r w:rsidRPr="00E86939">
              <w:rPr>
                <w:color w:val="auto"/>
              </w:rPr>
              <w:t>technická</w:t>
            </w:r>
            <w:proofErr w:type="spellEnd"/>
            <w:r w:rsidRPr="00E86939">
              <w:rPr>
                <w:color w:val="auto"/>
              </w:rPr>
              <w:t xml:space="preserve"> </w:t>
            </w:r>
            <w:proofErr w:type="spellStart"/>
            <w:r w:rsidRPr="00E86939">
              <w:rPr>
                <w:color w:val="auto"/>
              </w:rPr>
              <w:t>špecifikácia</w:t>
            </w:r>
            <w:proofErr w:type="spellEnd"/>
            <w:r w:rsidRPr="00E86939">
              <w:rPr>
                <w:color w:val="auto"/>
              </w:rPr>
              <w:t xml:space="preserve"> je </w:t>
            </w:r>
            <w:proofErr w:type="spellStart"/>
            <w:r w:rsidRPr="00E86939">
              <w:rPr>
                <w:color w:val="auto"/>
              </w:rPr>
              <w:t>uvedená</w:t>
            </w:r>
            <w:proofErr w:type="spellEnd"/>
            <w:r w:rsidRPr="00E86939">
              <w:rPr>
                <w:color w:val="auto"/>
              </w:rPr>
              <w:t xml:space="preserve"> v </w:t>
            </w:r>
            <w:proofErr w:type="spellStart"/>
            <w:r w:rsidRPr="00E86939">
              <w:rPr>
                <w:color w:val="auto"/>
              </w:rPr>
              <w:t>Prílohe</w:t>
            </w:r>
            <w:proofErr w:type="spellEnd"/>
            <w:r w:rsidRPr="00E86939">
              <w:rPr>
                <w:color w:val="auto"/>
              </w:rPr>
              <w:t xml:space="preserve"> č. 1 </w:t>
            </w:r>
            <w:proofErr w:type="spellStart"/>
            <w:r w:rsidRPr="00E86939">
              <w:rPr>
                <w:color w:val="auto"/>
              </w:rPr>
              <w:t>tejto</w:t>
            </w:r>
            <w:proofErr w:type="spellEnd"/>
            <w:r w:rsidRPr="00E86939">
              <w:rPr>
                <w:color w:val="auto"/>
              </w:rPr>
              <w:t xml:space="preserve"> </w:t>
            </w:r>
            <w:proofErr w:type="spellStart"/>
            <w:r w:rsidRPr="00E86939">
              <w:rPr>
                <w:color w:val="auto"/>
              </w:rPr>
              <w:t>Výzvy</w:t>
            </w:r>
            <w:proofErr w:type="spellEnd"/>
            <w:r w:rsidRPr="00E86939">
              <w:rPr>
                <w:color w:val="auto"/>
              </w:rPr>
              <w:t>.</w:t>
            </w:r>
          </w:p>
        </w:tc>
      </w:tr>
      <w:tr w:rsidR="007F3728" w:rsidRPr="00214D88" w:rsidTr="00FB3AF2">
        <w:trPr>
          <w:gridAfter w:val="2"/>
          <w:wAfter w:w="3164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3. CENA A PODMIENKY JEJ STANOVENIA</w:t>
            </w:r>
          </w:p>
        </w:tc>
      </w:tr>
    </w:tbl>
    <w:p w:rsidR="00E86939" w:rsidRPr="00A74DDF" w:rsidRDefault="00E86939" w:rsidP="00E86939">
      <w:pPr>
        <w:pStyle w:val="pdq2pgselectionanchorcontainer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proofErr w:type="spellStart"/>
      <w:r w:rsidRPr="00A74DDF">
        <w:rPr>
          <w:rFonts w:ascii="Arial" w:hAnsi="Arial" w:cs="Arial"/>
          <w:sz w:val="19"/>
          <w:szCs w:val="19"/>
        </w:rPr>
        <w:t>Cena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uvádza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v </w:t>
      </w:r>
      <w:r w:rsidRPr="00A74DDF">
        <w:rPr>
          <w:rStyle w:val="Strong"/>
          <w:rFonts w:ascii="Arial" w:hAnsi="Arial" w:cs="Arial"/>
          <w:sz w:val="19"/>
          <w:szCs w:val="19"/>
        </w:rPr>
        <w:t>EUR bez DPH</w:t>
      </w:r>
      <w:r w:rsidRPr="00A74DDF">
        <w:rPr>
          <w:rFonts w:ascii="Arial" w:hAnsi="Arial" w:cs="Arial"/>
          <w:sz w:val="19"/>
          <w:szCs w:val="19"/>
        </w:rPr>
        <w:t xml:space="preserve"> a </w:t>
      </w:r>
      <w:proofErr w:type="spellStart"/>
      <w:r w:rsidRPr="00A74DDF">
        <w:rPr>
          <w:rFonts w:ascii="Arial" w:hAnsi="Arial" w:cs="Arial"/>
          <w:sz w:val="19"/>
          <w:szCs w:val="19"/>
        </w:rPr>
        <w:t>musí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zahŕňať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všetky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náklady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súvisiace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s </w:t>
      </w:r>
      <w:proofErr w:type="spellStart"/>
      <w:r w:rsidRPr="00A74DDF">
        <w:rPr>
          <w:rFonts w:ascii="Arial" w:hAnsi="Arial" w:cs="Arial"/>
          <w:sz w:val="19"/>
          <w:szCs w:val="19"/>
        </w:rPr>
        <w:t>úplným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dodaním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predmetu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zákazky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podľa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tejto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Výzvy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a </w:t>
      </w:r>
      <w:proofErr w:type="spellStart"/>
      <w:r w:rsidRPr="00A74DDF">
        <w:rPr>
          <w:rFonts w:ascii="Arial" w:hAnsi="Arial" w:cs="Arial"/>
          <w:sz w:val="19"/>
          <w:szCs w:val="19"/>
        </w:rPr>
        <w:t>jej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príloh</w:t>
      </w:r>
      <w:proofErr w:type="spellEnd"/>
      <w:r w:rsidRPr="00A74DDF">
        <w:rPr>
          <w:rFonts w:ascii="Arial" w:hAnsi="Arial" w:cs="Arial"/>
          <w:sz w:val="19"/>
          <w:szCs w:val="19"/>
        </w:rPr>
        <w:t>.</w:t>
      </w:r>
    </w:p>
    <w:p w:rsidR="00E86939" w:rsidRPr="00A74DDF" w:rsidRDefault="00E86939" w:rsidP="00E86939">
      <w:pPr>
        <w:pStyle w:val="NormalWeb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proofErr w:type="spellStart"/>
      <w:r w:rsidRPr="00A74DDF">
        <w:rPr>
          <w:rFonts w:ascii="Arial" w:hAnsi="Arial" w:cs="Arial"/>
          <w:sz w:val="19"/>
          <w:szCs w:val="19"/>
        </w:rPr>
        <w:t>Ponukovú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cenu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uchádzač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vyplní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podľa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Prílohy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č. 1</w:t>
      </w:r>
      <w:r w:rsidRPr="00A74DDF">
        <w:rPr>
          <w:rFonts w:ascii="Arial" w:hAnsi="Arial" w:cs="Arial"/>
          <w:sz w:val="19"/>
          <w:szCs w:val="19"/>
        </w:rPr>
        <w:t xml:space="preserve">. </w:t>
      </w:r>
      <w:proofErr w:type="spellStart"/>
      <w:r w:rsidRPr="00A74DDF">
        <w:rPr>
          <w:rFonts w:ascii="Arial" w:hAnsi="Arial" w:cs="Arial"/>
          <w:sz w:val="19"/>
          <w:szCs w:val="19"/>
        </w:rPr>
        <w:t>Ak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uchádzač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nie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je </w:t>
      </w:r>
      <w:proofErr w:type="spellStart"/>
      <w:r w:rsidRPr="00A74DDF">
        <w:rPr>
          <w:rFonts w:ascii="Arial" w:hAnsi="Arial" w:cs="Arial"/>
          <w:sz w:val="19"/>
          <w:szCs w:val="19"/>
        </w:rPr>
        <w:t>platiteľom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DPH, </w:t>
      </w:r>
      <w:proofErr w:type="spellStart"/>
      <w:r w:rsidRPr="00A74DDF">
        <w:rPr>
          <w:rFonts w:ascii="Arial" w:hAnsi="Arial" w:cs="Arial"/>
          <w:sz w:val="19"/>
          <w:szCs w:val="19"/>
        </w:rPr>
        <w:t>uvedie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túto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skutočnosť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v </w:t>
      </w:r>
      <w:proofErr w:type="spellStart"/>
      <w:r w:rsidRPr="00A74DDF">
        <w:rPr>
          <w:rFonts w:ascii="Arial" w:hAnsi="Arial" w:cs="Arial"/>
          <w:sz w:val="19"/>
          <w:szCs w:val="19"/>
        </w:rPr>
        <w:t>ponuke</w:t>
      </w:r>
      <w:proofErr w:type="spellEnd"/>
      <w:r w:rsidRPr="00A74DDF">
        <w:rPr>
          <w:rFonts w:ascii="Arial" w:hAnsi="Arial" w:cs="Arial"/>
          <w:sz w:val="19"/>
          <w:szCs w:val="19"/>
        </w:rPr>
        <w:t>.</w:t>
      </w:r>
    </w:p>
    <w:p w:rsidR="00E86939" w:rsidRPr="00A74DDF" w:rsidRDefault="00E86939" w:rsidP="00E86939">
      <w:pPr>
        <w:pStyle w:val="NormalWeb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r w:rsidRPr="00A74DDF">
        <w:rPr>
          <w:rFonts w:ascii="Arial" w:hAnsi="Arial" w:cs="Arial"/>
          <w:sz w:val="19"/>
          <w:szCs w:val="19"/>
        </w:rPr>
        <w:t xml:space="preserve">PHZ </w:t>
      </w:r>
      <w:proofErr w:type="spellStart"/>
      <w:r w:rsidRPr="00A74DDF">
        <w:rPr>
          <w:rFonts w:ascii="Arial" w:hAnsi="Arial" w:cs="Arial"/>
          <w:sz w:val="19"/>
          <w:szCs w:val="19"/>
        </w:rPr>
        <w:t>bude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stanovená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ako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aritmetický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priemer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predložených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cenových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ponúk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v EUR bez DPH</w:t>
      </w:r>
      <w:r w:rsidRPr="00A74DDF">
        <w:rPr>
          <w:rFonts w:ascii="Arial" w:hAnsi="Arial" w:cs="Arial"/>
          <w:sz w:val="19"/>
          <w:szCs w:val="19"/>
        </w:rPr>
        <w:t>.</w:t>
      </w:r>
    </w:p>
    <w:p w:rsidR="00450D4C" w:rsidRPr="00214D88" w:rsidRDefault="00450D4C" w:rsidP="00503947">
      <w:pPr>
        <w:pStyle w:val="ListBullet"/>
        <w:numPr>
          <w:ilvl w:val="0"/>
          <w:numId w:val="0"/>
        </w:numPr>
        <w:spacing w:after="20"/>
        <w:rPr>
          <w:szCs w:val="19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04"/>
        <w:gridCol w:w="7776"/>
        <w:gridCol w:w="39"/>
      </w:tblGrid>
      <w:tr w:rsidR="007F3728" w:rsidRPr="00214D88">
        <w:trPr>
          <w:gridAfter w:val="1"/>
          <w:wAfter w:w="39" w:type="dxa"/>
          <w:jc w:val="center"/>
        </w:trPr>
        <w:tc>
          <w:tcPr>
            <w:tcW w:w="10080" w:type="dxa"/>
            <w:gridSpan w:val="2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4. POKYNY NA VYHOTOVENIE A PREDLOŽENIE PONUKY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r w:rsidRPr="00CF4663">
              <w:rPr>
                <w:b/>
                <w:color w:val="auto"/>
                <w:szCs w:val="19"/>
              </w:rPr>
              <w:t xml:space="preserve">Forma </w:t>
            </w:r>
            <w:proofErr w:type="spellStart"/>
            <w:r w:rsidRPr="00CF4663">
              <w:rPr>
                <w:b/>
                <w:color w:val="auto"/>
                <w:szCs w:val="19"/>
              </w:rPr>
              <w:t>ponuky</w:t>
            </w:r>
            <w:proofErr w:type="spellEnd"/>
            <w:r w:rsidRPr="00CF4663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r w:rsidRPr="00CF4663">
              <w:rPr>
                <w:color w:val="auto"/>
                <w:szCs w:val="19"/>
              </w:rPr>
              <w:t xml:space="preserve">V </w:t>
            </w:r>
            <w:proofErr w:type="spellStart"/>
            <w:r w:rsidRPr="00CF4663">
              <w:rPr>
                <w:color w:val="auto"/>
                <w:szCs w:val="19"/>
              </w:rPr>
              <w:t>slovenskom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alebo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českom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jazyku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vo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forme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skenu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podpísaného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tlačiva</w:t>
            </w:r>
            <w:proofErr w:type="spellEnd"/>
            <w:r w:rsidRPr="00CF4663">
              <w:rPr>
                <w:color w:val="auto"/>
                <w:szCs w:val="19"/>
              </w:rPr>
              <w:t xml:space="preserve"> (</w:t>
            </w:r>
            <w:proofErr w:type="spellStart"/>
            <w:r w:rsidRPr="00CF4663">
              <w:rPr>
                <w:color w:val="auto"/>
                <w:szCs w:val="19"/>
              </w:rPr>
              <w:t>Príloha</w:t>
            </w:r>
            <w:proofErr w:type="spellEnd"/>
            <w:r w:rsidRPr="00CF4663">
              <w:rPr>
                <w:color w:val="auto"/>
                <w:szCs w:val="19"/>
              </w:rPr>
              <w:t xml:space="preserve"> č. 1).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CF4663">
              <w:rPr>
                <w:b/>
                <w:color w:val="auto"/>
                <w:szCs w:val="19"/>
              </w:rPr>
              <w:t>Náležitosti</w:t>
            </w:r>
            <w:proofErr w:type="spellEnd"/>
            <w:r w:rsidRPr="00CF4663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b/>
                <w:color w:val="auto"/>
                <w:szCs w:val="19"/>
              </w:rPr>
              <w:t>ponuky</w:t>
            </w:r>
            <w:proofErr w:type="spellEnd"/>
            <w:r w:rsidRPr="00CF4663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CF4663">
              <w:rPr>
                <w:color w:val="auto"/>
                <w:szCs w:val="19"/>
              </w:rPr>
              <w:t>Identifikačné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údaje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uchádzača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názov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výrobcu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typové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označenie</w:t>
            </w:r>
            <w:proofErr w:type="spellEnd"/>
            <w:r w:rsidRPr="00CF4663">
              <w:rPr>
                <w:color w:val="auto"/>
                <w:szCs w:val="19"/>
              </w:rPr>
              <w:t xml:space="preserve"> a </w:t>
            </w:r>
            <w:proofErr w:type="spellStart"/>
            <w:r w:rsidRPr="00CF4663">
              <w:rPr>
                <w:color w:val="auto"/>
                <w:szCs w:val="19"/>
              </w:rPr>
              <w:t>reálne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parametre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zariadenia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ponuková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cena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dátum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podpis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oprávnenej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osoby</w:t>
            </w:r>
            <w:proofErr w:type="spellEnd"/>
            <w:r w:rsidRPr="00CF4663">
              <w:rPr>
                <w:color w:val="auto"/>
                <w:szCs w:val="19"/>
              </w:rPr>
              <w:t xml:space="preserve"> a </w:t>
            </w:r>
            <w:proofErr w:type="spellStart"/>
            <w:r w:rsidRPr="00CF4663">
              <w:rPr>
                <w:color w:val="auto"/>
                <w:szCs w:val="19"/>
              </w:rPr>
              <w:t>pečiatka</w:t>
            </w:r>
            <w:proofErr w:type="spellEnd"/>
            <w:r w:rsidRPr="00CF4663">
              <w:rPr>
                <w:color w:val="auto"/>
                <w:szCs w:val="19"/>
              </w:rPr>
              <w:t xml:space="preserve"> (</w:t>
            </w:r>
            <w:proofErr w:type="spellStart"/>
            <w:r w:rsidRPr="00CF4663">
              <w:rPr>
                <w:color w:val="auto"/>
                <w:szCs w:val="19"/>
              </w:rPr>
              <w:t>ak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sa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používa</w:t>
            </w:r>
            <w:proofErr w:type="spellEnd"/>
            <w:r w:rsidRPr="00CF4663">
              <w:rPr>
                <w:color w:val="auto"/>
                <w:szCs w:val="19"/>
              </w:rPr>
              <w:t>).</w:t>
            </w:r>
            <w:r w:rsidR="006B6B5A" w:rsidRPr="00CF4663">
              <w:rPr>
                <w:color w:val="auto"/>
                <w:szCs w:val="19"/>
              </w:rPr>
              <w:t xml:space="preserve"> </w:t>
            </w:r>
          </w:p>
          <w:p w:rsidR="006B6B5A" w:rsidRPr="00CF4663" w:rsidRDefault="006B6B5A">
            <w:pPr>
              <w:spacing w:after="0"/>
              <w:rPr>
                <w:color w:val="auto"/>
              </w:rPr>
            </w:pPr>
            <w:proofErr w:type="spellStart"/>
            <w:r w:rsidRPr="00CF4663">
              <w:rPr>
                <w:color w:val="auto"/>
              </w:rPr>
              <w:t>Akceptujú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sa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len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ponuky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na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celý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predmet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zákazky</w:t>
            </w:r>
            <w:proofErr w:type="spellEnd"/>
            <w:r w:rsidRPr="00CF4663">
              <w:rPr>
                <w:color w:val="auto"/>
              </w:rPr>
              <w:t>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E86939" w:rsidRDefault="00B209D2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E86939">
              <w:rPr>
                <w:b/>
                <w:color w:val="auto"/>
                <w:szCs w:val="19"/>
              </w:rPr>
              <w:t>Lehota</w:t>
            </w:r>
            <w:proofErr w:type="spellEnd"/>
            <w:r w:rsidRPr="00E86939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E86939">
              <w:rPr>
                <w:b/>
                <w:color w:val="auto"/>
                <w:szCs w:val="19"/>
              </w:rPr>
              <w:t>na</w:t>
            </w:r>
            <w:proofErr w:type="spellEnd"/>
            <w:r w:rsidRPr="00E86939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E86939">
              <w:rPr>
                <w:b/>
                <w:color w:val="auto"/>
                <w:szCs w:val="19"/>
              </w:rPr>
              <w:t>predloženie</w:t>
            </w:r>
            <w:proofErr w:type="spellEnd"/>
            <w:r w:rsidRPr="00E86939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E86939" w:rsidRDefault="00AE5E09">
            <w:pPr>
              <w:spacing w:after="0"/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>do 24.08.2026 do 12</w:t>
            </w:r>
            <w:r w:rsidR="00B209D2" w:rsidRPr="00E86939">
              <w:rPr>
                <w:color w:val="auto"/>
                <w:szCs w:val="19"/>
              </w:rPr>
              <w:t xml:space="preserve">:00 </w:t>
            </w:r>
            <w:proofErr w:type="spellStart"/>
            <w:r w:rsidR="00B209D2" w:rsidRPr="00E86939">
              <w:rPr>
                <w:color w:val="auto"/>
                <w:szCs w:val="19"/>
              </w:rPr>
              <w:t>hod</w:t>
            </w:r>
            <w:proofErr w:type="spellEnd"/>
            <w:r w:rsidR="00B209D2" w:rsidRPr="00E86939">
              <w:rPr>
                <w:color w:val="auto"/>
                <w:szCs w:val="19"/>
              </w:rPr>
              <w:t>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B209D2">
            <w:pPr>
              <w:spacing w:after="0"/>
              <w:rPr>
                <w:szCs w:val="19"/>
              </w:rPr>
            </w:pPr>
            <w:proofErr w:type="spellStart"/>
            <w:r w:rsidRPr="00CF4663">
              <w:rPr>
                <w:b/>
                <w:color w:val="auto"/>
                <w:szCs w:val="19"/>
              </w:rPr>
              <w:t>Spôsob</w:t>
            </w:r>
            <w:proofErr w:type="spellEnd"/>
            <w:r w:rsidRPr="00CF4663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b/>
                <w:color w:val="auto"/>
                <w:szCs w:val="19"/>
              </w:rPr>
              <w:t>doručenia</w:t>
            </w:r>
            <w:proofErr w:type="spellEnd"/>
            <w:r w:rsidRPr="00CF4663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B209D2" w:rsidP="00E86939">
            <w:pPr>
              <w:spacing w:after="0"/>
              <w:rPr>
                <w:szCs w:val="19"/>
              </w:rPr>
            </w:pPr>
            <w:proofErr w:type="spellStart"/>
            <w:r w:rsidRPr="00CF4663">
              <w:rPr>
                <w:color w:val="auto"/>
                <w:szCs w:val="19"/>
              </w:rPr>
              <w:t>Ele</w:t>
            </w:r>
            <w:r w:rsidR="00E86939">
              <w:rPr>
                <w:color w:val="auto"/>
                <w:szCs w:val="19"/>
              </w:rPr>
              <w:t>ktronicky</w:t>
            </w:r>
            <w:proofErr w:type="spellEnd"/>
            <w:r w:rsidR="00E86939">
              <w:rPr>
                <w:color w:val="auto"/>
                <w:szCs w:val="19"/>
              </w:rPr>
              <w:t xml:space="preserve"> </w:t>
            </w:r>
            <w:proofErr w:type="spellStart"/>
            <w:r w:rsidR="00E86939">
              <w:rPr>
                <w:color w:val="auto"/>
                <w:szCs w:val="19"/>
              </w:rPr>
              <w:t>cez</w:t>
            </w:r>
            <w:proofErr w:type="spellEnd"/>
            <w:r w:rsidR="00E86939">
              <w:rPr>
                <w:color w:val="auto"/>
                <w:szCs w:val="19"/>
              </w:rPr>
              <w:t xml:space="preserve"> </w:t>
            </w:r>
            <w:proofErr w:type="spellStart"/>
            <w:r w:rsidR="00E86939">
              <w:rPr>
                <w:color w:val="auto"/>
                <w:szCs w:val="19"/>
              </w:rPr>
              <w:t>systém</w:t>
            </w:r>
            <w:proofErr w:type="spellEnd"/>
            <w:r w:rsidR="00E86939">
              <w:rPr>
                <w:color w:val="auto"/>
                <w:szCs w:val="19"/>
              </w:rPr>
              <w:t xml:space="preserve"> JOSEPHINE</w:t>
            </w:r>
          </w:p>
        </w:tc>
      </w:tr>
    </w:tbl>
    <w:p w:rsidR="007F3728" w:rsidRDefault="007F3728">
      <w:pPr>
        <w:spacing w:before="80" w:after="0"/>
        <w:rPr>
          <w:szCs w:val="19"/>
        </w:rPr>
      </w:pPr>
    </w:p>
    <w:p w:rsidR="00B17D6A" w:rsidRDefault="00B17D6A">
      <w:pPr>
        <w:spacing w:before="80" w:after="0"/>
        <w:rPr>
          <w:szCs w:val="19"/>
        </w:rPr>
      </w:pPr>
    </w:p>
    <w:p w:rsidR="00A57649" w:rsidRPr="00214D88" w:rsidRDefault="00A57649">
      <w:pPr>
        <w:spacing w:before="80" w:after="0"/>
        <w:rPr>
          <w:szCs w:val="19"/>
        </w:rPr>
      </w:pPr>
    </w:p>
    <w:p w:rsidR="00057711" w:rsidRDefault="00B17D6A" w:rsidP="00057711">
      <w:pPr>
        <w:spacing w:before="80" w:after="160"/>
        <w:ind w:left="142"/>
        <w:jc w:val="both"/>
        <w:rPr>
          <w:color w:val="auto"/>
          <w:szCs w:val="19"/>
        </w:rPr>
      </w:pPr>
      <w:proofErr w:type="spellStart"/>
      <w:r w:rsidRPr="00055955">
        <w:rPr>
          <w:b/>
          <w:color w:val="auto"/>
          <w:szCs w:val="19"/>
        </w:rPr>
        <w:t>Upozornenie</w:t>
      </w:r>
      <w:proofErr w:type="spellEnd"/>
      <w:r w:rsidRPr="00055955">
        <w:rPr>
          <w:b/>
          <w:color w:val="auto"/>
          <w:szCs w:val="19"/>
        </w:rPr>
        <w:t xml:space="preserve">: </w:t>
      </w:r>
      <w:proofErr w:type="spellStart"/>
      <w:r w:rsidRPr="00055955">
        <w:rPr>
          <w:color w:val="auto"/>
          <w:szCs w:val="19"/>
        </w:rPr>
        <w:t>Tento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prieskum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trhu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nepredstavuje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verejné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obstarávanie</w:t>
      </w:r>
      <w:proofErr w:type="spellEnd"/>
      <w:r w:rsidRPr="00055955">
        <w:rPr>
          <w:color w:val="auto"/>
          <w:szCs w:val="19"/>
        </w:rPr>
        <w:t xml:space="preserve"> a </w:t>
      </w:r>
      <w:proofErr w:type="spellStart"/>
      <w:r w:rsidRPr="00055955">
        <w:rPr>
          <w:color w:val="auto"/>
          <w:szCs w:val="19"/>
        </w:rPr>
        <w:t>nevedie</w:t>
      </w:r>
      <w:proofErr w:type="spellEnd"/>
      <w:r w:rsidRPr="00055955">
        <w:rPr>
          <w:color w:val="auto"/>
          <w:szCs w:val="19"/>
        </w:rPr>
        <w:t xml:space="preserve"> k </w:t>
      </w:r>
      <w:proofErr w:type="spellStart"/>
      <w:r w:rsidRPr="00055955">
        <w:rPr>
          <w:color w:val="auto"/>
          <w:szCs w:val="19"/>
        </w:rPr>
        <w:t>uzavretiu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zmluvného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vzťahu</w:t>
      </w:r>
      <w:proofErr w:type="spellEnd"/>
      <w:r w:rsidRPr="00055955">
        <w:rPr>
          <w:color w:val="auto"/>
          <w:szCs w:val="19"/>
        </w:rPr>
        <w:t xml:space="preserve">. </w:t>
      </w:r>
      <w:proofErr w:type="spellStart"/>
      <w:r w:rsidRPr="00055955">
        <w:rPr>
          <w:color w:val="auto"/>
          <w:szCs w:val="19"/>
        </w:rPr>
        <w:t>Slúži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výhradne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na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určenie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predpokladanej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hodnoty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zákazky</w:t>
      </w:r>
      <w:proofErr w:type="spellEnd"/>
      <w:r w:rsidRPr="00055955">
        <w:rPr>
          <w:color w:val="auto"/>
          <w:szCs w:val="19"/>
        </w:rPr>
        <w:t xml:space="preserve"> (PHZ).</w:t>
      </w:r>
    </w:p>
    <w:p w:rsidR="007F3728" w:rsidRPr="00214D88" w:rsidRDefault="00B209D2" w:rsidP="00057711">
      <w:pPr>
        <w:spacing w:before="80" w:after="160"/>
        <w:ind w:left="142"/>
        <w:jc w:val="both"/>
        <w:rPr>
          <w:color w:val="718096"/>
          <w:szCs w:val="19"/>
        </w:rPr>
      </w:pPr>
      <w:proofErr w:type="spellStart"/>
      <w:r w:rsidRPr="00214D88">
        <w:rPr>
          <w:b/>
          <w:color w:val="718096"/>
          <w:szCs w:val="19"/>
        </w:rPr>
        <w:t>Ochrana</w:t>
      </w:r>
      <w:proofErr w:type="spellEnd"/>
      <w:r w:rsidRPr="00214D88">
        <w:rPr>
          <w:b/>
          <w:color w:val="718096"/>
          <w:szCs w:val="19"/>
        </w:rPr>
        <w:t xml:space="preserve"> </w:t>
      </w:r>
      <w:proofErr w:type="spellStart"/>
      <w:r w:rsidRPr="00214D88">
        <w:rPr>
          <w:b/>
          <w:color w:val="718096"/>
          <w:szCs w:val="19"/>
        </w:rPr>
        <w:t>osobných</w:t>
      </w:r>
      <w:proofErr w:type="spellEnd"/>
      <w:r w:rsidRPr="00214D88">
        <w:rPr>
          <w:b/>
          <w:color w:val="718096"/>
          <w:szCs w:val="19"/>
        </w:rPr>
        <w:t xml:space="preserve"> </w:t>
      </w:r>
      <w:proofErr w:type="spellStart"/>
      <w:r w:rsidRPr="00214D88">
        <w:rPr>
          <w:b/>
          <w:color w:val="718096"/>
          <w:szCs w:val="19"/>
        </w:rPr>
        <w:t>údajov</w:t>
      </w:r>
      <w:proofErr w:type="spellEnd"/>
      <w:r w:rsidRPr="00214D88">
        <w:rPr>
          <w:b/>
          <w:color w:val="718096"/>
          <w:szCs w:val="19"/>
        </w:rPr>
        <w:t xml:space="preserve">: </w:t>
      </w:r>
      <w:proofErr w:type="spellStart"/>
      <w:r w:rsidRPr="00214D88">
        <w:rPr>
          <w:color w:val="718096"/>
          <w:szCs w:val="19"/>
        </w:rPr>
        <w:t>Predložením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ponuky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uchádzač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súhlasí</w:t>
      </w:r>
      <w:proofErr w:type="spellEnd"/>
      <w:r w:rsidRPr="00214D88">
        <w:rPr>
          <w:color w:val="718096"/>
          <w:szCs w:val="19"/>
        </w:rPr>
        <w:t xml:space="preserve"> so </w:t>
      </w:r>
      <w:proofErr w:type="spellStart"/>
      <w:r w:rsidRPr="00214D88">
        <w:rPr>
          <w:color w:val="718096"/>
          <w:szCs w:val="19"/>
        </w:rPr>
        <w:t>spracovaním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osobných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údajov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podľa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Nariadenia</w:t>
      </w:r>
      <w:proofErr w:type="spellEnd"/>
      <w:r w:rsidRPr="00214D88">
        <w:rPr>
          <w:color w:val="718096"/>
          <w:szCs w:val="19"/>
        </w:rPr>
        <w:t xml:space="preserve"> GDPR (EÚ 2016/679) a </w:t>
      </w:r>
      <w:proofErr w:type="spellStart"/>
      <w:r w:rsidRPr="00214D88">
        <w:rPr>
          <w:color w:val="718096"/>
          <w:szCs w:val="19"/>
        </w:rPr>
        <w:t>zákona</w:t>
      </w:r>
      <w:proofErr w:type="spellEnd"/>
      <w:r w:rsidRPr="00214D88">
        <w:rPr>
          <w:color w:val="718096"/>
          <w:szCs w:val="19"/>
        </w:rPr>
        <w:t xml:space="preserve"> č. 18/2018 Z. z. o </w:t>
      </w:r>
      <w:proofErr w:type="spellStart"/>
      <w:r w:rsidRPr="00214D88">
        <w:rPr>
          <w:color w:val="718096"/>
          <w:szCs w:val="19"/>
        </w:rPr>
        <w:t>ochrane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osobných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údajov</w:t>
      </w:r>
      <w:proofErr w:type="spellEnd"/>
      <w:r w:rsidRPr="00214D88">
        <w:rPr>
          <w:color w:val="718096"/>
          <w:szCs w:val="19"/>
        </w:rPr>
        <w:t xml:space="preserve"> v </w:t>
      </w:r>
      <w:proofErr w:type="spellStart"/>
      <w:r w:rsidRPr="00214D88">
        <w:rPr>
          <w:color w:val="718096"/>
          <w:szCs w:val="19"/>
        </w:rPr>
        <w:t>platnom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znení</w:t>
      </w:r>
      <w:proofErr w:type="spellEnd"/>
      <w:r w:rsidRPr="00214D88">
        <w:rPr>
          <w:color w:val="718096"/>
          <w:szCs w:val="19"/>
        </w:rPr>
        <w:t>.</w:t>
      </w:r>
    </w:p>
    <w:p w:rsidR="00057711" w:rsidRPr="00214D88" w:rsidRDefault="00057711" w:rsidP="00057711">
      <w:pPr>
        <w:spacing w:before="80" w:after="160"/>
        <w:ind w:left="142"/>
        <w:jc w:val="both"/>
        <w:rPr>
          <w:szCs w:val="19"/>
        </w:rPr>
      </w:pPr>
    </w:p>
    <w:p w:rsidR="00057711" w:rsidRPr="00E86939" w:rsidRDefault="00057711" w:rsidP="00057711">
      <w:pPr>
        <w:spacing w:before="80" w:after="160"/>
        <w:ind w:left="142"/>
        <w:jc w:val="both"/>
        <w:rPr>
          <w:color w:val="auto"/>
          <w:szCs w:val="19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5040"/>
      </w:tblGrid>
      <w:tr w:rsidR="00E86939" w:rsidRPr="00E86939">
        <w:trPr>
          <w:jc w:val="center"/>
        </w:trPr>
        <w:tc>
          <w:tcPr>
            <w:tcW w:w="5040" w:type="dxa"/>
          </w:tcPr>
          <w:p w:rsidR="007F3728" w:rsidRPr="00E86939" w:rsidRDefault="00055955">
            <w:pPr>
              <w:spacing w:after="40"/>
              <w:rPr>
                <w:color w:val="auto"/>
                <w:szCs w:val="19"/>
              </w:rPr>
            </w:pPr>
            <w:r w:rsidRPr="00E86939">
              <w:rPr>
                <w:b/>
                <w:color w:val="auto"/>
                <w:szCs w:val="19"/>
              </w:rPr>
              <w:t xml:space="preserve">V </w:t>
            </w:r>
            <w:proofErr w:type="spellStart"/>
            <w:r w:rsidRPr="00E86939">
              <w:rPr>
                <w:b/>
                <w:color w:val="auto"/>
                <w:szCs w:val="19"/>
              </w:rPr>
              <w:t>Michalovciach</w:t>
            </w:r>
            <w:proofErr w:type="spellEnd"/>
            <w:r w:rsidRPr="00E86939">
              <w:rPr>
                <w:b/>
                <w:color w:val="auto"/>
                <w:szCs w:val="19"/>
              </w:rPr>
              <w:t xml:space="preserve">, </w:t>
            </w:r>
            <w:proofErr w:type="spellStart"/>
            <w:r w:rsidRPr="00E86939">
              <w:rPr>
                <w:b/>
                <w:color w:val="auto"/>
                <w:szCs w:val="19"/>
              </w:rPr>
              <w:t>dňa</w:t>
            </w:r>
            <w:proofErr w:type="spellEnd"/>
            <w:r w:rsidRPr="00E86939">
              <w:rPr>
                <w:b/>
                <w:color w:val="auto"/>
                <w:szCs w:val="19"/>
              </w:rPr>
              <w:t xml:space="preserve"> </w:t>
            </w:r>
            <w:r w:rsidR="00AE5E09">
              <w:rPr>
                <w:b/>
                <w:color w:val="auto"/>
                <w:szCs w:val="19"/>
              </w:rPr>
              <w:t>12.</w:t>
            </w:r>
            <w:bookmarkStart w:id="0" w:name="_GoBack"/>
            <w:bookmarkEnd w:id="0"/>
            <w:r w:rsidR="00B209D2" w:rsidRPr="00E86939">
              <w:rPr>
                <w:b/>
                <w:color w:val="auto"/>
                <w:szCs w:val="19"/>
              </w:rPr>
              <w:t>08.2026</w:t>
            </w:r>
          </w:p>
          <w:p w:rsidR="007F3728" w:rsidRPr="00E86939" w:rsidRDefault="007F3728">
            <w:pPr>
              <w:spacing w:before="80" w:after="0"/>
              <w:rPr>
                <w:color w:val="auto"/>
                <w:szCs w:val="19"/>
              </w:rPr>
            </w:pPr>
          </w:p>
        </w:tc>
        <w:tc>
          <w:tcPr>
            <w:tcW w:w="5040" w:type="dxa"/>
          </w:tcPr>
          <w:p w:rsidR="007F3728" w:rsidRPr="00E86939" w:rsidRDefault="00B209D2" w:rsidP="00055955">
            <w:pPr>
              <w:spacing w:before="400" w:after="0"/>
              <w:jc w:val="right"/>
              <w:rPr>
                <w:color w:val="auto"/>
                <w:szCs w:val="19"/>
              </w:rPr>
            </w:pPr>
            <w:r w:rsidRPr="00E86939">
              <w:rPr>
                <w:color w:val="auto"/>
                <w:szCs w:val="19"/>
              </w:rPr>
              <w:br/>
            </w:r>
            <w:proofErr w:type="spellStart"/>
            <w:r w:rsidRPr="00E86939">
              <w:rPr>
                <w:b/>
                <w:color w:val="auto"/>
                <w:szCs w:val="19"/>
              </w:rPr>
              <w:t>Blažena</w:t>
            </w:r>
            <w:proofErr w:type="spellEnd"/>
            <w:r w:rsidRPr="00E86939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E86939">
              <w:rPr>
                <w:b/>
                <w:color w:val="auto"/>
                <w:szCs w:val="19"/>
              </w:rPr>
              <w:t>Nizká</w:t>
            </w:r>
            <w:proofErr w:type="spellEnd"/>
            <w:r w:rsidRPr="00E86939">
              <w:rPr>
                <w:b/>
                <w:color w:val="auto"/>
                <w:szCs w:val="19"/>
              </w:rPr>
              <w:br/>
            </w:r>
            <w:proofErr w:type="spellStart"/>
            <w:r w:rsidRPr="00E86939">
              <w:rPr>
                <w:color w:val="auto"/>
                <w:szCs w:val="19"/>
              </w:rPr>
              <w:t>predseda</w:t>
            </w:r>
            <w:proofErr w:type="spellEnd"/>
            <w:r w:rsidRPr="00E86939">
              <w:rPr>
                <w:color w:val="auto"/>
                <w:szCs w:val="19"/>
              </w:rPr>
              <w:t xml:space="preserve"> </w:t>
            </w:r>
            <w:proofErr w:type="spellStart"/>
            <w:r w:rsidRPr="00E86939">
              <w:rPr>
                <w:color w:val="auto"/>
                <w:szCs w:val="19"/>
              </w:rPr>
              <w:t>predstavenstva</w:t>
            </w:r>
            <w:proofErr w:type="spellEnd"/>
          </w:p>
        </w:tc>
      </w:tr>
    </w:tbl>
    <w:p w:rsidR="00B209D2" w:rsidRDefault="00B209D2">
      <w:pPr>
        <w:rPr>
          <w:szCs w:val="19"/>
        </w:rPr>
      </w:pPr>
    </w:p>
    <w:p w:rsidR="00055955" w:rsidRPr="00214D88" w:rsidRDefault="00055955">
      <w:pPr>
        <w:rPr>
          <w:szCs w:val="19"/>
        </w:rPr>
      </w:pPr>
      <w:proofErr w:type="spellStart"/>
      <w:r>
        <w:rPr>
          <w:b/>
          <w:szCs w:val="19"/>
        </w:rPr>
        <w:t>Prílohy</w:t>
      </w:r>
      <w:proofErr w:type="spellEnd"/>
      <w:r w:rsidRPr="00214D88">
        <w:rPr>
          <w:b/>
          <w:szCs w:val="19"/>
        </w:rPr>
        <w:t>:</w:t>
      </w:r>
      <w:r w:rsidRPr="00214D88">
        <w:rPr>
          <w:b/>
          <w:szCs w:val="19"/>
        </w:rPr>
        <w:br/>
      </w:r>
      <w:proofErr w:type="spellStart"/>
      <w:r w:rsidRPr="00214D88">
        <w:rPr>
          <w:szCs w:val="19"/>
        </w:rPr>
        <w:t>Príloha</w:t>
      </w:r>
      <w:proofErr w:type="spellEnd"/>
      <w:r w:rsidRPr="00214D88">
        <w:rPr>
          <w:szCs w:val="19"/>
        </w:rPr>
        <w:t xml:space="preserve"> č. 1 – </w:t>
      </w:r>
      <w:proofErr w:type="spellStart"/>
      <w:r w:rsidRPr="00214D88">
        <w:rPr>
          <w:szCs w:val="19"/>
        </w:rPr>
        <w:t>Návrh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cenovej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ponuky</w:t>
      </w:r>
      <w:proofErr w:type="spellEnd"/>
      <w:r w:rsidRPr="00214D88">
        <w:rPr>
          <w:szCs w:val="19"/>
        </w:rPr>
        <w:t xml:space="preserve"> a </w:t>
      </w:r>
      <w:proofErr w:type="spellStart"/>
      <w:r w:rsidRPr="00214D88">
        <w:rPr>
          <w:szCs w:val="19"/>
        </w:rPr>
        <w:t>špecifikácia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predmetu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zákazky</w:t>
      </w:r>
      <w:proofErr w:type="spellEnd"/>
    </w:p>
    <w:sectPr w:rsidR="00055955" w:rsidRPr="00214D88" w:rsidSect="00034616">
      <w:pgSz w:w="11909" w:h="16834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55955"/>
    <w:rsid w:val="00057711"/>
    <w:rsid w:val="0006063C"/>
    <w:rsid w:val="0015074B"/>
    <w:rsid w:val="0018534A"/>
    <w:rsid w:val="00214D88"/>
    <w:rsid w:val="0029639D"/>
    <w:rsid w:val="00326F90"/>
    <w:rsid w:val="00450D4C"/>
    <w:rsid w:val="004A4FC4"/>
    <w:rsid w:val="00503947"/>
    <w:rsid w:val="006B6B5A"/>
    <w:rsid w:val="007077CE"/>
    <w:rsid w:val="00783DDA"/>
    <w:rsid w:val="007F3728"/>
    <w:rsid w:val="008222B6"/>
    <w:rsid w:val="00A36210"/>
    <w:rsid w:val="00A57649"/>
    <w:rsid w:val="00AA1D8D"/>
    <w:rsid w:val="00AE5E09"/>
    <w:rsid w:val="00B17D6A"/>
    <w:rsid w:val="00B209D2"/>
    <w:rsid w:val="00B47730"/>
    <w:rsid w:val="00C843E4"/>
    <w:rsid w:val="00CB0664"/>
    <w:rsid w:val="00CF4663"/>
    <w:rsid w:val="00E448C6"/>
    <w:rsid w:val="00E86939"/>
    <w:rsid w:val="00EA4338"/>
    <w:rsid w:val="00F65C4E"/>
    <w:rsid w:val="00FB3AF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8EC1D0"/>
  <w14:defaultImageDpi w14:val="300"/>
  <w15:docId w15:val="{A7AA5FF7-1EAA-4055-92D6-EED902B2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color w:val="2C3E50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q2pgselectionanchorcontainer">
    <w:name w:val="pdq2pg_selectionanchorcontainer"/>
    <w:basedOn w:val="Normal"/>
    <w:rsid w:val="00E8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E8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3D6FAD-10B1-428D-8919-64147DA43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Zuzka</cp:lastModifiedBy>
  <cp:revision>24</cp:revision>
  <dcterms:created xsi:type="dcterms:W3CDTF">2013-12-23T23:15:00Z</dcterms:created>
  <dcterms:modified xsi:type="dcterms:W3CDTF">2026-08-12T19:43:00Z</dcterms:modified>
  <cp:category/>
</cp:coreProperties>
</file>