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D22E74" w:rsidP="00D22E74">
      <w:pPr>
        <w:tabs>
          <w:tab w:val="center" w:pos="5090"/>
          <w:tab w:val="right" w:pos="10181"/>
        </w:tabs>
        <w:spacing w:after="40"/>
        <w:rPr>
          <w:color w:val="auto"/>
          <w:szCs w:val="19"/>
        </w:rPr>
      </w:pPr>
      <w:r>
        <w:rPr>
          <w:b/>
          <w:color w:val="auto"/>
          <w:szCs w:val="19"/>
        </w:rPr>
        <w:tab/>
      </w:r>
      <w:r w:rsidR="00B209D2" w:rsidRPr="00214D88">
        <w:rPr>
          <w:b/>
          <w:color w:val="auto"/>
          <w:szCs w:val="19"/>
        </w:rPr>
        <w:t>VÝZVA NA PREDLOŽENIE CENOVEJ PONUKY</w:t>
      </w:r>
      <w:r w:rsidR="00474192">
        <w:rPr>
          <w:b/>
          <w:color w:val="auto"/>
          <w:szCs w:val="19"/>
        </w:rPr>
        <w:tab/>
      </w:r>
      <w:proofErr w:type="spellStart"/>
      <w:r w:rsidR="00474192">
        <w:rPr>
          <w:b/>
          <w:color w:val="auto"/>
          <w:szCs w:val="19"/>
        </w:rPr>
        <w:t>Verzia</w:t>
      </w:r>
      <w:proofErr w:type="spellEnd"/>
      <w:r w:rsidR="00474192">
        <w:rPr>
          <w:b/>
          <w:color w:val="auto"/>
          <w:szCs w:val="19"/>
        </w:rPr>
        <w:t xml:space="preserve"> 3</w:t>
      </w:r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proofErr w:type="spellStart"/>
      <w:r w:rsidRPr="00214D88">
        <w:rPr>
          <w:b/>
          <w:color w:val="auto"/>
          <w:szCs w:val="19"/>
        </w:rPr>
        <w:t>za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účelom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zistenia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predpokladanej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hodnoty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zákazky</w:t>
      </w:r>
      <w:proofErr w:type="spellEnd"/>
      <w:r w:rsidRPr="00214D88">
        <w:rPr>
          <w:b/>
          <w:color w:val="auto"/>
          <w:szCs w:val="19"/>
        </w:rPr>
        <w:t xml:space="preserve">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 xml:space="preserve">V </w:t>
            </w:r>
            <w:proofErr w:type="spellStart"/>
            <w:r w:rsidRPr="00214D88">
              <w:rPr>
                <w:i/>
                <w:color w:val="718096"/>
                <w:szCs w:val="19"/>
              </w:rPr>
              <w:t>súlade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 </w:t>
            </w:r>
            <w:proofErr w:type="spellStart"/>
            <w:r w:rsidRPr="00214D88">
              <w:rPr>
                <w:i/>
                <w:color w:val="718096"/>
                <w:szCs w:val="19"/>
              </w:rPr>
              <w:t>Metodickým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usmernením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RO č. 2/2025 k </w:t>
            </w:r>
            <w:proofErr w:type="spellStart"/>
            <w:r w:rsidRPr="00214D88">
              <w:rPr>
                <w:i/>
                <w:color w:val="718096"/>
                <w:szCs w:val="19"/>
              </w:rPr>
              <w:t>obstarávaniu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tovarov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, </w:t>
            </w:r>
            <w:proofErr w:type="spellStart"/>
            <w:r w:rsidRPr="00214D88">
              <w:rPr>
                <w:i/>
                <w:color w:val="718096"/>
                <w:szCs w:val="19"/>
              </w:rPr>
              <w:t>stavebných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prác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a </w:t>
            </w:r>
            <w:proofErr w:type="spellStart"/>
            <w:r w:rsidRPr="00214D88">
              <w:rPr>
                <w:i/>
                <w:color w:val="718096"/>
                <w:szCs w:val="19"/>
              </w:rPr>
              <w:t>služieb</w:t>
            </w:r>
            <w:proofErr w:type="spellEnd"/>
            <w:r w:rsidRPr="00214D88">
              <w:rPr>
                <w:i/>
                <w:color w:val="718096"/>
                <w:szCs w:val="19"/>
              </w:rPr>
              <w:br/>
              <w:t>(</w:t>
            </w:r>
            <w:proofErr w:type="spellStart"/>
            <w:r w:rsidRPr="00214D88">
              <w:rPr>
                <w:i/>
                <w:color w:val="718096"/>
                <w:szCs w:val="19"/>
              </w:rPr>
              <w:t>Strategický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plán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Názov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Mäso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ZEMPLÍN, </w:t>
            </w:r>
            <w:proofErr w:type="spellStart"/>
            <w:r w:rsidRPr="00214D88">
              <w:rPr>
                <w:b/>
                <w:color w:val="auto"/>
                <w:szCs w:val="19"/>
              </w:rPr>
              <w:t>a.s</w:t>
            </w:r>
            <w:proofErr w:type="spellEnd"/>
            <w:r w:rsidRPr="00214D88">
              <w:rPr>
                <w:b/>
                <w:color w:val="auto"/>
                <w:szCs w:val="19"/>
              </w:rPr>
              <w:t>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Kontaktná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b/>
                <w:color w:val="auto"/>
                <w:szCs w:val="19"/>
              </w:rPr>
              <w:t>osoba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Blažena</w:t>
            </w:r>
            <w:proofErr w:type="spellEnd"/>
            <w:r w:rsidRPr="00214D88">
              <w:rPr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color w:val="auto"/>
                <w:szCs w:val="19"/>
              </w:rPr>
              <w:t>Nizká</w:t>
            </w:r>
            <w:proofErr w:type="spellEnd"/>
            <w:r w:rsidRPr="00214D88">
              <w:rPr>
                <w:color w:val="auto"/>
                <w:szCs w:val="19"/>
              </w:rPr>
              <w:t xml:space="preserve">, </w:t>
            </w:r>
            <w:proofErr w:type="spellStart"/>
            <w:r w:rsidRPr="00214D88">
              <w:rPr>
                <w:color w:val="auto"/>
                <w:szCs w:val="19"/>
              </w:rPr>
              <w:t>predseda</w:t>
            </w:r>
            <w:proofErr w:type="spellEnd"/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Sídlo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Užhorodská</w:t>
            </w:r>
            <w:proofErr w:type="spellEnd"/>
            <w:r w:rsidRPr="00214D88">
              <w:rPr>
                <w:color w:val="auto"/>
                <w:szCs w:val="19"/>
              </w:rPr>
              <w:t xml:space="preserve"> 86, 071 01 </w:t>
            </w:r>
            <w:proofErr w:type="spellStart"/>
            <w:r w:rsidRPr="00214D88">
              <w:rPr>
                <w:color w:val="auto"/>
                <w:szCs w:val="19"/>
              </w:rPr>
              <w:t>Michalovce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F16017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Výzva</w:t>
            </w:r>
            <w:proofErr w:type="spellEnd"/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F16017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6B6B5A" w:rsidRDefault="007F3728" w:rsidP="00503947">
            <w:pPr>
              <w:spacing w:after="0"/>
              <w:ind w:right="11"/>
              <w:rPr>
                <w:color w:val="FF0000"/>
                <w:szCs w:val="19"/>
              </w:rPr>
            </w:pPr>
          </w:p>
          <w:p w:rsidR="00450D4C" w:rsidRPr="00214D88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Názov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zákazky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E573FF" w:rsidRDefault="008A5338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Chladiarenské</w:t>
            </w:r>
            <w:proofErr w:type="spellEnd"/>
            <w:r>
              <w:rPr>
                <w:b/>
                <w:color w:val="auto"/>
                <w:szCs w:val="19"/>
              </w:rPr>
              <w:t xml:space="preserve"> </w:t>
            </w:r>
            <w:proofErr w:type="spellStart"/>
            <w:r>
              <w:rPr>
                <w:b/>
                <w:color w:val="auto"/>
                <w:szCs w:val="19"/>
              </w:rPr>
              <w:t>vozidlá</w:t>
            </w:r>
            <w:proofErr w:type="spellEnd"/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Opis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predmetu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E448C6" w:rsidRPr="008A5338" w:rsidRDefault="008A5338" w:rsidP="006859ED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8A5338">
              <w:rPr>
                <w:color w:val="auto"/>
              </w:rPr>
              <w:t>Predmetom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zákazky</w:t>
            </w:r>
            <w:proofErr w:type="spellEnd"/>
            <w:r w:rsidRPr="008A5338">
              <w:rPr>
                <w:color w:val="auto"/>
              </w:rPr>
              <w:t xml:space="preserve"> je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dodávka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nových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chladiarenských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dodávkových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vozidiel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určených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na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prepravu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chladených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potravín</w:t>
            </w:r>
            <w:proofErr w:type="spellEnd"/>
            <w:r w:rsidRPr="008A5338">
              <w:rPr>
                <w:b/>
                <w:color w:val="auto"/>
              </w:rPr>
              <w:t>,</w:t>
            </w:r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vrátane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chladiarenskej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prestavby</w:t>
            </w:r>
            <w:proofErr w:type="spellEnd"/>
            <w:r w:rsidRPr="008A5338">
              <w:rPr>
                <w:color w:val="auto"/>
              </w:rPr>
              <w:t xml:space="preserve">, </w:t>
            </w:r>
            <w:proofErr w:type="spellStart"/>
            <w:r w:rsidRPr="008A5338">
              <w:rPr>
                <w:color w:val="auto"/>
              </w:rPr>
              <w:t>chladiacich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jednotiek</w:t>
            </w:r>
            <w:proofErr w:type="spellEnd"/>
            <w:r w:rsidRPr="008A5338">
              <w:rPr>
                <w:color w:val="auto"/>
              </w:rPr>
              <w:t xml:space="preserve"> a </w:t>
            </w:r>
            <w:proofErr w:type="spellStart"/>
            <w:r w:rsidRPr="008A5338">
              <w:rPr>
                <w:color w:val="auto"/>
              </w:rPr>
              <w:t>súvisiaceho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príslušenstva</w:t>
            </w:r>
            <w:proofErr w:type="spellEnd"/>
            <w:r w:rsidRPr="008A5338">
              <w:rPr>
                <w:color w:val="auto"/>
              </w:rPr>
              <w:t xml:space="preserve">. </w:t>
            </w:r>
            <w:proofErr w:type="spellStart"/>
            <w:r w:rsidRPr="008A5338">
              <w:rPr>
                <w:color w:val="auto"/>
              </w:rPr>
              <w:t>Bližšia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technická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špecifikácia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predmetu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zákazky</w:t>
            </w:r>
            <w:proofErr w:type="spellEnd"/>
            <w:r w:rsidRPr="008A5338">
              <w:rPr>
                <w:color w:val="auto"/>
              </w:rPr>
              <w:t xml:space="preserve"> je </w:t>
            </w:r>
            <w:proofErr w:type="spellStart"/>
            <w:r w:rsidRPr="008A5338">
              <w:rPr>
                <w:color w:val="auto"/>
              </w:rPr>
              <w:t>uvedená</w:t>
            </w:r>
            <w:proofErr w:type="spellEnd"/>
            <w:r w:rsidRPr="008A5338">
              <w:rPr>
                <w:color w:val="auto"/>
              </w:rPr>
              <w:t xml:space="preserve"> v </w:t>
            </w:r>
            <w:proofErr w:type="spellStart"/>
            <w:r w:rsidRPr="008A5338">
              <w:rPr>
                <w:color w:val="auto"/>
              </w:rPr>
              <w:t>Prílohe</w:t>
            </w:r>
            <w:proofErr w:type="spellEnd"/>
            <w:r w:rsidRPr="008A5338">
              <w:rPr>
                <w:color w:val="auto"/>
              </w:rPr>
              <w:t xml:space="preserve"> č. 1 </w:t>
            </w:r>
            <w:proofErr w:type="spellStart"/>
            <w:r w:rsidRPr="008A5338">
              <w:rPr>
                <w:color w:val="auto"/>
              </w:rPr>
              <w:t>tejto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Výzvy</w:t>
            </w:r>
            <w:proofErr w:type="spellEnd"/>
            <w:r w:rsidRPr="008A5338">
              <w:rPr>
                <w:color w:val="auto"/>
              </w:rPr>
              <w:t>.</w:t>
            </w:r>
          </w:p>
          <w:p w:rsidR="00450D4C" w:rsidRPr="00E573FF" w:rsidRDefault="00450D4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A74DDF" w:rsidRPr="00A74DDF" w:rsidRDefault="00A74DDF" w:rsidP="00A74DDF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Cena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uvádza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musí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zahŕňať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všetky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náklady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súvisiace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s </w:t>
      </w:r>
      <w:proofErr w:type="spellStart"/>
      <w:r w:rsidRPr="00A74DDF">
        <w:rPr>
          <w:rFonts w:ascii="Arial" w:hAnsi="Arial" w:cs="Arial"/>
          <w:sz w:val="19"/>
          <w:szCs w:val="19"/>
        </w:rPr>
        <w:t>úplným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dodaním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predmetu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zákazky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tejto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Výzvy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jej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príloh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A74DDF" w:rsidRPr="00A74DDF" w:rsidRDefault="00A74DDF" w:rsidP="00A74DDF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Ponukovú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cenu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vyplní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Prílohy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č. 1</w:t>
      </w:r>
      <w:r w:rsidRPr="00A74DDF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A74DDF">
        <w:rPr>
          <w:rFonts w:ascii="Arial" w:hAnsi="Arial" w:cs="Arial"/>
          <w:sz w:val="19"/>
          <w:szCs w:val="19"/>
        </w:rPr>
        <w:t>Ak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je </w:t>
      </w:r>
      <w:proofErr w:type="spellStart"/>
      <w:r w:rsidRPr="00A74DDF">
        <w:rPr>
          <w:rFonts w:ascii="Arial" w:hAnsi="Arial" w:cs="Arial"/>
          <w:sz w:val="19"/>
          <w:szCs w:val="19"/>
        </w:rPr>
        <w:t>platiteľom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DPH, </w:t>
      </w:r>
      <w:proofErr w:type="spellStart"/>
      <w:r w:rsidRPr="00A74DDF">
        <w:rPr>
          <w:rFonts w:ascii="Arial" w:hAnsi="Arial" w:cs="Arial"/>
          <w:sz w:val="19"/>
          <w:szCs w:val="19"/>
        </w:rPr>
        <w:t>uvedie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túto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skutočnosť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proofErr w:type="spellStart"/>
      <w:r w:rsidRPr="00A74DDF">
        <w:rPr>
          <w:rFonts w:ascii="Arial" w:hAnsi="Arial" w:cs="Arial"/>
          <w:sz w:val="19"/>
          <w:szCs w:val="19"/>
        </w:rPr>
        <w:t>ponuke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A74DDF" w:rsidRPr="00A74DDF" w:rsidRDefault="00A74DDF" w:rsidP="00A74DDF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</w:t>
      </w:r>
      <w:proofErr w:type="spellStart"/>
      <w:r w:rsidRPr="00A74DDF">
        <w:rPr>
          <w:rFonts w:ascii="Arial" w:hAnsi="Arial" w:cs="Arial"/>
          <w:sz w:val="19"/>
          <w:szCs w:val="19"/>
        </w:rPr>
        <w:t>bude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stanovená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ako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aritmetický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priemer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predložených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cenových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ponúk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 xml:space="preserve">Forma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 xml:space="preserve">V </w:t>
            </w:r>
            <w:proofErr w:type="spellStart"/>
            <w:r w:rsidRPr="00CF4663">
              <w:rPr>
                <w:color w:val="auto"/>
                <w:szCs w:val="19"/>
              </w:rPr>
              <w:t>slovenskom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alebo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českom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jazyku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vo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forme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skenu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podpísaného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tlačiva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Príloha</w:t>
            </w:r>
            <w:proofErr w:type="spellEnd"/>
            <w:r w:rsidRPr="00CF4663">
              <w:rPr>
                <w:color w:val="auto"/>
                <w:szCs w:val="19"/>
              </w:rPr>
              <w:t xml:space="preserve">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Náležitosti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 w:rsidP="002674F0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Identifikačné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údaje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uchádzača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názov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výrobcu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typové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označenie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reálne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parametre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zariadenia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ponuková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cena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dátum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podpis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oprávnenej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osoby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pečiatka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ak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sa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používa</w:t>
            </w:r>
            <w:proofErr w:type="spellEnd"/>
            <w:r w:rsidRPr="00CF4663">
              <w:rPr>
                <w:color w:val="auto"/>
                <w:szCs w:val="19"/>
              </w:rPr>
              <w:t>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 w:rsidP="002674F0">
            <w:pPr>
              <w:spacing w:after="0"/>
              <w:jc w:val="both"/>
              <w:rPr>
                <w:color w:val="auto"/>
              </w:rPr>
            </w:pPr>
            <w:proofErr w:type="spellStart"/>
            <w:r w:rsidRPr="00CF4663">
              <w:rPr>
                <w:color w:val="auto"/>
              </w:rPr>
              <w:t>Akceptujú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sa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len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ponuky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na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celý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predmet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zákazky</w:t>
            </w:r>
            <w:proofErr w:type="spellEnd"/>
            <w:r w:rsidRPr="00CF4663">
              <w:rPr>
                <w:color w:val="auto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Lehota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na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predloženie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474192">
            <w:pPr>
              <w:spacing w:after="0"/>
              <w:rPr>
                <w:color w:val="FF0000"/>
                <w:szCs w:val="19"/>
              </w:rPr>
            </w:pPr>
            <w:r>
              <w:rPr>
                <w:color w:val="auto"/>
                <w:szCs w:val="19"/>
              </w:rPr>
              <w:t>do 25</w:t>
            </w:r>
            <w:bookmarkStart w:id="0" w:name="_GoBack"/>
            <w:bookmarkEnd w:id="0"/>
            <w:r w:rsidR="00950F43">
              <w:rPr>
                <w:color w:val="auto"/>
                <w:szCs w:val="19"/>
              </w:rPr>
              <w:t>.08.2026 do 12</w:t>
            </w:r>
            <w:r w:rsidR="00B209D2" w:rsidRPr="006859ED">
              <w:rPr>
                <w:color w:val="auto"/>
                <w:szCs w:val="19"/>
              </w:rPr>
              <w:t xml:space="preserve">:00 </w:t>
            </w:r>
            <w:proofErr w:type="spellStart"/>
            <w:r w:rsidR="00B209D2" w:rsidRPr="006859ED">
              <w:rPr>
                <w:color w:val="auto"/>
                <w:szCs w:val="19"/>
              </w:rPr>
              <w:t>hod</w:t>
            </w:r>
            <w:proofErr w:type="spellEnd"/>
            <w:r w:rsidR="00B209D2" w:rsidRPr="006859ED">
              <w:rPr>
                <w:color w:val="auto"/>
                <w:szCs w:val="19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Spôsob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doručenia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453797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Ele</w:t>
            </w:r>
            <w:r w:rsidR="00092BDB">
              <w:rPr>
                <w:color w:val="auto"/>
                <w:szCs w:val="19"/>
              </w:rPr>
              <w:t>ktronicky</w:t>
            </w:r>
            <w:proofErr w:type="spellEnd"/>
            <w:r w:rsidR="00092BDB">
              <w:rPr>
                <w:color w:val="auto"/>
                <w:szCs w:val="19"/>
              </w:rPr>
              <w:t xml:space="preserve"> </w:t>
            </w:r>
            <w:proofErr w:type="spellStart"/>
            <w:r w:rsidR="00092BDB">
              <w:rPr>
                <w:color w:val="auto"/>
                <w:szCs w:val="19"/>
              </w:rPr>
              <w:t>cez</w:t>
            </w:r>
            <w:proofErr w:type="spellEnd"/>
            <w:r w:rsidR="00092BDB">
              <w:rPr>
                <w:color w:val="auto"/>
                <w:szCs w:val="19"/>
              </w:rPr>
              <w:t xml:space="preserve"> </w:t>
            </w:r>
            <w:proofErr w:type="spellStart"/>
            <w:r w:rsidR="00092BDB">
              <w:rPr>
                <w:color w:val="auto"/>
                <w:szCs w:val="19"/>
              </w:rPr>
              <w:t>systém</w:t>
            </w:r>
            <w:proofErr w:type="spellEnd"/>
            <w:r w:rsidR="00092BDB">
              <w:rPr>
                <w:color w:val="auto"/>
                <w:szCs w:val="19"/>
              </w:rPr>
              <w:t xml:space="preserve">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proofErr w:type="spellStart"/>
      <w:r w:rsidRPr="00055955">
        <w:rPr>
          <w:b/>
          <w:color w:val="auto"/>
          <w:szCs w:val="19"/>
        </w:rPr>
        <w:t>Upozornenie</w:t>
      </w:r>
      <w:proofErr w:type="spellEnd"/>
      <w:r w:rsidRPr="00055955">
        <w:rPr>
          <w:b/>
          <w:color w:val="auto"/>
          <w:szCs w:val="19"/>
        </w:rPr>
        <w:t xml:space="preserve">: </w:t>
      </w:r>
      <w:proofErr w:type="spellStart"/>
      <w:r w:rsidRPr="00055955">
        <w:rPr>
          <w:color w:val="auto"/>
          <w:szCs w:val="19"/>
        </w:rPr>
        <w:t>Tento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prieskum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trhu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nepredstavuje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verejné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obstarávanie</w:t>
      </w:r>
      <w:proofErr w:type="spellEnd"/>
      <w:r w:rsidRPr="00055955">
        <w:rPr>
          <w:color w:val="auto"/>
          <w:szCs w:val="19"/>
        </w:rPr>
        <w:t xml:space="preserve"> a </w:t>
      </w:r>
      <w:proofErr w:type="spellStart"/>
      <w:r w:rsidRPr="00055955">
        <w:rPr>
          <w:color w:val="auto"/>
          <w:szCs w:val="19"/>
        </w:rPr>
        <w:t>nevedie</w:t>
      </w:r>
      <w:proofErr w:type="spellEnd"/>
      <w:r w:rsidRPr="00055955">
        <w:rPr>
          <w:color w:val="auto"/>
          <w:szCs w:val="19"/>
        </w:rPr>
        <w:t xml:space="preserve"> k </w:t>
      </w:r>
      <w:proofErr w:type="spellStart"/>
      <w:r w:rsidRPr="00055955">
        <w:rPr>
          <w:color w:val="auto"/>
          <w:szCs w:val="19"/>
        </w:rPr>
        <w:t>uzavretiu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zmluvného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vzťahu</w:t>
      </w:r>
      <w:proofErr w:type="spellEnd"/>
      <w:r w:rsidRPr="00055955">
        <w:rPr>
          <w:color w:val="auto"/>
          <w:szCs w:val="19"/>
        </w:rPr>
        <w:t xml:space="preserve">. </w:t>
      </w:r>
      <w:proofErr w:type="spellStart"/>
      <w:r w:rsidRPr="00055955">
        <w:rPr>
          <w:color w:val="auto"/>
          <w:szCs w:val="19"/>
        </w:rPr>
        <w:t>Slúži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výhradne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na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určenie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predpokladanej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hodnoty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zákazky</w:t>
      </w:r>
      <w:proofErr w:type="spellEnd"/>
      <w:r w:rsidRPr="00055955">
        <w:rPr>
          <w:color w:val="auto"/>
          <w:szCs w:val="19"/>
        </w:rPr>
        <w:t xml:space="preserve">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proofErr w:type="spellStart"/>
      <w:r w:rsidRPr="00214D88">
        <w:rPr>
          <w:b/>
          <w:color w:val="718096"/>
          <w:szCs w:val="19"/>
        </w:rPr>
        <w:t>Ochrana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osobných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údajov</w:t>
      </w:r>
      <w:proofErr w:type="spellEnd"/>
      <w:r w:rsidRPr="00214D88">
        <w:rPr>
          <w:b/>
          <w:color w:val="718096"/>
          <w:szCs w:val="19"/>
        </w:rPr>
        <w:t xml:space="preserve">: </w:t>
      </w:r>
      <w:proofErr w:type="spellStart"/>
      <w:r w:rsidRPr="00214D88">
        <w:rPr>
          <w:color w:val="718096"/>
          <w:szCs w:val="19"/>
        </w:rPr>
        <w:t>Predložením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ponuky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uchádzač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súhlasí</w:t>
      </w:r>
      <w:proofErr w:type="spellEnd"/>
      <w:r w:rsidRPr="00214D88">
        <w:rPr>
          <w:color w:val="718096"/>
          <w:szCs w:val="19"/>
        </w:rPr>
        <w:t xml:space="preserve"> so </w:t>
      </w:r>
      <w:proofErr w:type="spellStart"/>
      <w:r w:rsidRPr="00214D88">
        <w:rPr>
          <w:color w:val="718096"/>
          <w:szCs w:val="19"/>
        </w:rPr>
        <w:t>spracovaním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podľa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Nariadenia</w:t>
      </w:r>
      <w:proofErr w:type="spellEnd"/>
      <w:r w:rsidRPr="00214D88">
        <w:rPr>
          <w:color w:val="718096"/>
          <w:szCs w:val="19"/>
        </w:rPr>
        <w:t xml:space="preserve"> GDPR (EÚ 2016/679) a </w:t>
      </w:r>
      <w:proofErr w:type="spellStart"/>
      <w:r w:rsidRPr="00214D88">
        <w:rPr>
          <w:color w:val="718096"/>
          <w:szCs w:val="19"/>
        </w:rPr>
        <w:t>zákona</w:t>
      </w:r>
      <w:proofErr w:type="spellEnd"/>
      <w:r w:rsidRPr="00214D88">
        <w:rPr>
          <w:color w:val="718096"/>
          <w:szCs w:val="19"/>
        </w:rPr>
        <w:t xml:space="preserve"> č. 18/2018 Z. z. o </w:t>
      </w:r>
      <w:proofErr w:type="spellStart"/>
      <w:r w:rsidRPr="00214D88">
        <w:rPr>
          <w:color w:val="718096"/>
          <w:szCs w:val="19"/>
        </w:rPr>
        <w:t>ochrane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v </w:t>
      </w:r>
      <w:proofErr w:type="spellStart"/>
      <w:r w:rsidRPr="00214D88">
        <w:rPr>
          <w:color w:val="718096"/>
          <w:szCs w:val="19"/>
        </w:rPr>
        <w:t>platnom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znení</w:t>
      </w:r>
      <w:proofErr w:type="spellEnd"/>
      <w:r w:rsidRPr="00214D88">
        <w:rPr>
          <w:color w:val="718096"/>
          <w:szCs w:val="19"/>
        </w:rPr>
        <w:t>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214D88">
        <w:trPr>
          <w:jc w:val="center"/>
        </w:trPr>
        <w:tc>
          <w:tcPr>
            <w:tcW w:w="5040" w:type="dxa"/>
          </w:tcPr>
          <w:p w:rsidR="007F3728" w:rsidRPr="00055955" w:rsidRDefault="00055955">
            <w:pPr>
              <w:spacing w:after="40"/>
              <w:rPr>
                <w:color w:val="auto"/>
                <w:szCs w:val="19"/>
              </w:rPr>
            </w:pPr>
            <w:r w:rsidRPr="00055955">
              <w:rPr>
                <w:b/>
                <w:color w:val="auto"/>
                <w:szCs w:val="19"/>
              </w:rPr>
              <w:t xml:space="preserve">V </w:t>
            </w:r>
            <w:proofErr w:type="spellStart"/>
            <w:r w:rsidRPr="00055955">
              <w:rPr>
                <w:b/>
                <w:color w:val="auto"/>
                <w:szCs w:val="19"/>
              </w:rPr>
              <w:t>Michalovciach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, </w:t>
            </w:r>
            <w:proofErr w:type="spellStart"/>
            <w:r w:rsidRPr="00055955">
              <w:rPr>
                <w:b/>
                <w:color w:val="auto"/>
                <w:szCs w:val="19"/>
              </w:rPr>
              <w:t>dňa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 </w:t>
            </w:r>
            <w:r w:rsidR="00474192">
              <w:rPr>
                <w:b/>
                <w:color w:val="auto"/>
                <w:szCs w:val="19"/>
              </w:rPr>
              <w:t>18</w:t>
            </w:r>
            <w:r w:rsidR="00B209D2" w:rsidRPr="006859ED">
              <w:rPr>
                <w:b/>
                <w:color w:val="auto"/>
                <w:szCs w:val="19"/>
              </w:rPr>
              <w:t>.08.2026</w:t>
            </w:r>
          </w:p>
          <w:p w:rsidR="007F3728" w:rsidRPr="00055955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214D88" w:rsidRDefault="00B209D2" w:rsidP="00055955">
            <w:pPr>
              <w:spacing w:before="400" w:after="0"/>
              <w:jc w:val="right"/>
              <w:rPr>
                <w:szCs w:val="19"/>
              </w:rPr>
            </w:pPr>
            <w:r w:rsidRPr="00214D88">
              <w:rPr>
                <w:color w:val="A0AEC0"/>
                <w:szCs w:val="19"/>
              </w:rPr>
              <w:br/>
            </w:r>
            <w:proofErr w:type="spellStart"/>
            <w:r w:rsidRPr="00214D88">
              <w:rPr>
                <w:b/>
                <w:szCs w:val="19"/>
              </w:rPr>
              <w:t>Blažena</w:t>
            </w:r>
            <w:proofErr w:type="spellEnd"/>
            <w:r w:rsidRPr="00214D88">
              <w:rPr>
                <w:b/>
                <w:szCs w:val="19"/>
              </w:rPr>
              <w:t xml:space="preserve"> </w:t>
            </w:r>
            <w:proofErr w:type="spellStart"/>
            <w:r w:rsidRPr="00214D88">
              <w:rPr>
                <w:b/>
                <w:szCs w:val="19"/>
              </w:rPr>
              <w:t>Nizká</w:t>
            </w:r>
            <w:proofErr w:type="spellEnd"/>
            <w:r w:rsidRPr="00214D88">
              <w:rPr>
                <w:b/>
                <w:szCs w:val="19"/>
              </w:rPr>
              <w:br/>
            </w:r>
            <w:proofErr w:type="spellStart"/>
            <w:r w:rsidRPr="00214D88">
              <w:rPr>
                <w:color w:val="4A5568"/>
                <w:szCs w:val="19"/>
              </w:rPr>
              <w:t>predseda</w:t>
            </w:r>
            <w:proofErr w:type="spellEnd"/>
            <w:r w:rsidRPr="00214D88">
              <w:rPr>
                <w:color w:val="4A5568"/>
                <w:szCs w:val="19"/>
              </w:rPr>
              <w:t xml:space="preserve"> </w:t>
            </w:r>
            <w:proofErr w:type="spellStart"/>
            <w:r w:rsidRPr="00214D88">
              <w:rPr>
                <w:color w:val="4A5568"/>
                <w:szCs w:val="19"/>
              </w:rPr>
              <w:t>predstavenstva</w:t>
            </w:r>
            <w:proofErr w:type="spellEnd"/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proofErr w:type="spellStart"/>
      <w:r>
        <w:rPr>
          <w:b/>
          <w:szCs w:val="19"/>
        </w:rPr>
        <w:t>Prílohy</w:t>
      </w:r>
      <w:proofErr w:type="spellEnd"/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proofErr w:type="spellStart"/>
      <w:r w:rsidRPr="00214D88">
        <w:rPr>
          <w:szCs w:val="19"/>
        </w:rPr>
        <w:t>Príloha</w:t>
      </w:r>
      <w:proofErr w:type="spellEnd"/>
      <w:r w:rsidRPr="00214D88">
        <w:rPr>
          <w:szCs w:val="19"/>
        </w:rPr>
        <w:t xml:space="preserve"> č. 1 – </w:t>
      </w:r>
      <w:proofErr w:type="spellStart"/>
      <w:r w:rsidRPr="00214D88">
        <w:rPr>
          <w:szCs w:val="19"/>
        </w:rPr>
        <w:t>Návrh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cenovej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ponuky</w:t>
      </w:r>
      <w:proofErr w:type="spellEnd"/>
      <w:r w:rsidRPr="00214D88">
        <w:rPr>
          <w:szCs w:val="19"/>
        </w:rPr>
        <w:t xml:space="preserve"> a </w:t>
      </w:r>
      <w:proofErr w:type="spellStart"/>
      <w:r w:rsidRPr="00214D88">
        <w:rPr>
          <w:szCs w:val="19"/>
        </w:rPr>
        <w:t>špecifikácia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predmetu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zákazky</w:t>
      </w:r>
      <w:proofErr w:type="spellEnd"/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249D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5955"/>
    <w:rsid w:val="00057711"/>
    <w:rsid w:val="0006063C"/>
    <w:rsid w:val="00092BDB"/>
    <w:rsid w:val="0015074B"/>
    <w:rsid w:val="00214D88"/>
    <w:rsid w:val="002674F0"/>
    <w:rsid w:val="0029639D"/>
    <w:rsid w:val="00326F90"/>
    <w:rsid w:val="00450D4C"/>
    <w:rsid w:val="00453797"/>
    <w:rsid w:val="00474192"/>
    <w:rsid w:val="004A4FC4"/>
    <w:rsid w:val="00503947"/>
    <w:rsid w:val="00563B26"/>
    <w:rsid w:val="006859ED"/>
    <w:rsid w:val="006B6B5A"/>
    <w:rsid w:val="007077CE"/>
    <w:rsid w:val="00783DDA"/>
    <w:rsid w:val="007F3728"/>
    <w:rsid w:val="008222B6"/>
    <w:rsid w:val="008A5338"/>
    <w:rsid w:val="00950F43"/>
    <w:rsid w:val="00A36210"/>
    <w:rsid w:val="00A57649"/>
    <w:rsid w:val="00A74DDF"/>
    <w:rsid w:val="00AA1D8D"/>
    <w:rsid w:val="00AA6E9C"/>
    <w:rsid w:val="00B17D6A"/>
    <w:rsid w:val="00B209D2"/>
    <w:rsid w:val="00B47730"/>
    <w:rsid w:val="00C843E4"/>
    <w:rsid w:val="00CB0664"/>
    <w:rsid w:val="00CF4663"/>
    <w:rsid w:val="00D22E74"/>
    <w:rsid w:val="00D920BE"/>
    <w:rsid w:val="00E448C6"/>
    <w:rsid w:val="00E573FF"/>
    <w:rsid w:val="00EA4338"/>
    <w:rsid w:val="00F16017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A798A4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6E8103-C458-45C3-AFA1-250033FB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33</cp:revision>
  <dcterms:created xsi:type="dcterms:W3CDTF">2013-12-23T23:15:00Z</dcterms:created>
  <dcterms:modified xsi:type="dcterms:W3CDTF">2026-08-18T18:47:00Z</dcterms:modified>
  <cp:category/>
</cp:coreProperties>
</file>