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7453A4" w:rsidP="007453A4">
      <w:pPr>
        <w:tabs>
          <w:tab w:val="center" w:pos="5090"/>
          <w:tab w:val="right" w:pos="10181"/>
        </w:tabs>
        <w:spacing w:after="40"/>
        <w:rPr>
          <w:color w:val="auto"/>
          <w:szCs w:val="19"/>
        </w:rPr>
      </w:pPr>
      <w:r>
        <w:rPr>
          <w:b/>
          <w:color w:val="auto"/>
          <w:szCs w:val="19"/>
        </w:rPr>
        <w:tab/>
      </w:r>
      <w:r w:rsidR="00B209D2" w:rsidRPr="00214D88">
        <w:rPr>
          <w:b/>
          <w:color w:val="auto"/>
          <w:szCs w:val="19"/>
        </w:rPr>
        <w:t>VÝZVA NA PREDLOŽENIE CENOVEJ PONUKY</w:t>
      </w:r>
      <w:r>
        <w:rPr>
          <w:b/>
          <w:color w:val="auto"/>
          <w:szCs w:val="19"/>
        </w:rPr>
        <w:tab/>
      </w:r>
      <w:proofErr w:type="spellStart"/>
      <w:r>
        <w:rPr>
          <w:b/>
          <w:color w:val="auto"/>
          <w:szCs w:val="19"/>
        </w:rPr>
        <w:t>Verzia</w:t>
      </w:r>
      <w:proofErr w:type="spellEnd"/>
      <w:r>
        <w:rPr>
          <w:b/>
          <w:color w:val="auto"/>
          <w:szCs w:val="19"/>
        </w:rPr>
        <w:t xml:space="preserve"> 2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AA6E9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Vráta</w:t>
            </w:r>
            <w:proofErr w:type="spellEnd"/>
            <w:r>
              <w:rPr>
                <w:b/>
                <w:color w:val="auto"/>
                <w:szCs w:val="19"/>
              </w:rPr>
              <w:t xml:space="preserve"> a </w:t>
            </w:r>
            <w:proofErr w:type="spellStart"/>
            <w:r>
              <w:rPr>
                <w:b/>
                <w:color w:val="auto"/>
                <w:szCs w:val="19"/>
              </w:rPr>
              <w:t>vyrovnávací</w:t>
            </w:r>
            <w:proofErr w:type="spellEnd"/>
            <w:r>
              <w:rPr>
                <w:b/>
                <w:color w:val="auto"/>
                <w:szCs w:val="19"/>
              </w:rPr>
              <w:t xml:space="preserve"> </w:t>
            </w:r>
            <w:proofErr w:type="spellStart"/>
            <w:r>
              <w:rPr>
                <w:b/>
                <w:color w:val="auto"/>
                <w:szCs w:val="19"/>
              </w:rPr>
              <w:t>mostík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031462" w:rsidRDefault="00AA6E9C" w:rsidP="006859ED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031462">
              <w:rPr>
                <w:color w:val="auto"/>
              </w:rPr>
              <w:t>Predmetom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zákazky</w:t>
            </w:r>
            <w:proofErr w:type="spellEnd"/>
            <w:r w:rsidRPr="00031462">
              <w:rPr>
                <w:color w:val="auto"/>
              </w:rPr>
              <w:t xml:space="preserve"> je </w:t>
            </w:r>
            <w:proofErr w:type="spellStart"/>
            <w:r w:rsidRPr="00031462">
              <w:rPr>
                <w:color w:val="auto"/>
              </w:rPr>
              <w:t>dodávka</w:t>
            </w:r>
            <w:proofErr w:type="spellEnd"/>
            <w:r w:rsidRPr="00031462">
              <w:rPr>
                <w:color w:val="auto"/>
              </w:rPr>
              <w:t xml:space="preserve"> a </w:t>
            </w:r>
            <w:proofErr w:type="spellStart"/>
            <w:r w:rsidRPr="00031462">
              <w:rPr>
                <w:color w:val="auto"/>
              </w:rPr>
              <w:t>montáž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dvoch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kusov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rolovacích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vrát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a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jedného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hydraulického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vyrovnávacieho</w:t>
            </w:r>
            <w:proofErr w:type="spellEnd"/>
            <w:r w:rsidRPr="00031462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031462">
              <w:rPr>
                <w:rStyle w:val="Strong"/>
                <w:b w:val="0"/>
                <w:color w:val="auto"/>
              </w:rPr>
              <w:t>mostíka</w:t>
            </w:r>
            <w:proofErr w:type="spellEnd"/>
            <w:r w:rsidRPr="00031462">
              <w:rPr>
                <w:color w:val="auto"/>
              </w:rPr>
              <w:t xml:space="preserve">, </w:t>
            </w:r>
            <w:proofErr w:type="spellStart"/>
            <w:r w:rsidRPr="00031462">
              <w:rPr>
                <w:color w:val="auto"/>
              </w:rPr>
              <w:t>vrátane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demontáže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existujúcich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zariadení</w:t>
            </w:r>
            <w:proofErr w:type="spellEnd"/>
            <w:r w:rsidRPr="00031462">
              <w:rPr>
                <w:color w:val="auto"/>
              </w:rPr>
              <w:t xml:space="preserve">, </w:t>
            </w:r>
            <w:proofErr w:type="spellStart"/>
            <w:r w:rsidRPr="00031462">
              <w:rPr>
                <w:color w:val="auto"/>
              </w:rPr>
              <w:t>dopravy</w:t>
            </w:r>
            <w:proofErr w:type="spellEnd"/>
            <w:r w:rsidRPr="00031462">
              <w:rPr>
                <w:color w:val="auto"/>
              </w:rPr>
              <w:t xml:space="preserve">, </w:t>
            </w:r>
            <w:proofErr w:type="spellStart"/>
            <w:r w:rsidRPr="00031462">
              <w:rPr>
                <w:color w:val="auto"/>
              </w:rPr>
              <w:t>montáže</w:t>
            </w:r>
            <w:proofErr w:type="spellEnd"/>
            <w:r w:rsidRPr="00031462">
              <w:rPr>
                <w:color w:val="auto"/>
              </w:rPr>
              <w:t xml:space="preserve"> a </w:t>
            </w:r>
            <w:proofErr w:type="spellStart"/>
            <w:r w:rsidRPr="00031462">
              <w:rPr>
                <w:color w:val="auto"/>
              </w:rPr>
              <w:t>uvedenia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nových</w:t>
            </w:r>
            <w:proofErr w:type="spellEnd"/>
            <w:r w:rsidRPr="00031462">
              <w:rPr>
                <w:color w:val="auto"/>
              </w:rPr>
              <w:t xml:space="preserve"> </w:t>
            </w:r>
            <w:proofErr w:type="spellStart"/>
            <w:r w:rsidRPr="00031462">
              <w:rPr>
                <w:color w:val="auto"/>
              </w:rPr>
              <w:t>zariadení</w:t>
            </w:r>
            <w:proofErr w:type="spellEnd"/>
            <w:r w:rsidRPr="00031462">
              <w:rPr>
                <w:color w:val="auto"/>
              </w:rPr>
              <w:t xml:space="preserve"> do </w:t>
            </w:r>
            <w:proofErr w:type="spellStart"/>
            <w:r w:rsidRPr="00031462">
              <w:rPr>
                <w:color w:val="auto"/>
              </w:rPr>
              <w:t>prevádzky</w:t>
            </w:r>
            <w:proofErr w:type="spellEnd"/>
            <w:r w:rsidRPr="00031462">
              <w:rPr>
                <w:color w:val="auto"/>
              </w:rPr>
              <w:t xml:space="preserve">, v </w:t>
            </w:r>
            <w:proofErr w:type="spellStart"/>
            <w:r w:rsidRPr="00031462">
              <w:rPr>
                <w:color w:val="auto"/>
              </w:rPr>
              <w:t>súlade</w:t>
            </w:r>
            <w:proofErr w:type="spellEnd"/>
            <w:r w:rsidRPr="00031462">
              <w:rPr>
                <w:color w:val="auto"/>
              </w:rPr>
              <w:t xml:space="preserve"> s </w:t>
            </w:r>
            <w:proofErr w:type="spellStart"/>
            <w:r w:rsidRPr="00031462">
              <w:rPr>
                <w:color w:val="auto"/>
              </w:rPr>
              <w:t>požad</w:t>
            </w:r>
            <w:r w:rsidR="006859ED" w:rsidRPr="00031462">
              <w:rPr>
                <w:color w:val="auto"/>
              </w:rPr>
              <w:t>ovanou</w:t>
            </w:r>
            <w:proofErr w:type="spellEnd"/>
            <w:r w:rsidR="006859ED" w:rsidRPr="00031462">
              <w:rPr>
                <w:color w:val="auto"/>
              </w:rPr>
              <w:t xml:space="preserve"> </w:t>
            </w:r>
            <w:proofErr w:type="spellStart"/>
            <w:r w:rsidR="006859ED" w:rsidRPr="00031462">
              <w:rPr>
                <w:color w:val="auto"/>
              </w:rPr>
              <w:t>technickou</w:t>
            </w:r>
            <w:proofErr w:type="spellEnd"/>
            <w:r w:rsidR="006859ED" w:rsidRPr="00031462">
              <w:rPr>
                <w:color w:val="auto"/>
              </w:rPr>
              <w:t xml:space="preserve"> </w:t>
            </w:r>
            <w:proofErr w:type="spellStart"/>
            <w:r w:rsidR="006859ED" w:rsidRPr="00031462">
              <w:rPr>
                <w:color w:val="auto"/>
              </w:rPr>
              <w:t>špecifikáciou</w:t>
            </w:r>
            <w:proofErr w:type="spellEnd"/>
            <w:r w:rsidR="006859ED" w:rsidRPr="00031462">
              <w:rPr>
                <w:color w:val="auto"/>
              </w:rPr>
              <w:t xml:space="preserve"> </w:t>
            </w:r>
            <w:proofErr w:type="spellStart"/>
            <w:r w:rsidR="006859ED" w:rsidRPr="00031462">
              <w:rPr>
                <w:color w:val="auto"/>
                <w:szCs w:val="19"/>
              </w:rPr>
              <w:t>uvedenou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 v </w:t>
            </w:r>
            <w:proofErr w:type="spellStart"/>
            <w:r w:rsidR="00B209D2" w:rsidRPr="00031462">
              <w:rPr>
                <w:color w:val="auto"/>
                <w:szCs w:val="19"/>
              </w:rPr>
              <w:t>Prílohe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 č. 1 </w:t>
            </w:r>
            <w:proofErr w:type="spellStart"/>
            <w:r w:rsidR="00B209D2" w:rsidRPr="00031462">
              <w:rPr>
                <w:color w:val="auto"/>
                <w:szCs w:val="19"/>
              </w:rPr>
              <w:t>tejto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 </w:t>
            </w:r>
            <w:proofErr w:type="spellStart"/>
            <w:r w:rsidR="00B209D2" w:rsidRPr="00031462">
              <w:rPr>
                <w:color w:val="auto"/>
                <w:szCs w:val="19"/>
              </w:rPr>
              <w:t>Výzvy</w:t>
            </w:r>
            <w:proofErr w:type="spellEnd"/>
            <w:r w:rsidR="00B209D2" w:rsidRPr="00031462">
              <w:rPr>
                <w:color w:val="auto"/>
                <w:szCs w:val="19"/>
              </w:rPr>
              <w:t xml:space="preserve">. </w:t>
            </w:r>
          </w:p>
          <w:p w:rsidR="00450D4C" w:rsidRPr="00F65C4E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031462" w:rsidRPr="00A74DDF" w:rsidRDefault="00031462" w:rsidP="00031462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031462" w:rsidRPr="00A74DDF" w:rsidRDefault="00031462" w:rsidP="00031462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Lehota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na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predloženie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34462D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26</w:t>
            </w:r>
            <w:bookmarkStart w:id="0" w:name="_GoBack"/>
            <w:bookmarkEnd w:id="0"/>
            <w:r w:rsidR="00B06B04">
              <w:rPr>
                <w:color w:val="auto"/>
                <w:szCs w:val="19"/>
              </w:rPr>
              <w:t>.08.2026 do 12</w:t>
            </w:r>
            <w:r w:rsidR="00B209D2" w:rsidRPr="006859ED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6859ED">
              <w:rPr>
                <w:color w:val="auto"/>
                <w:szCs w:val="19"/>
              </w:rPr>
              <w:t>hod</w:t>
            </w:r>
            <w:proofErr w:type="spellEnd"/>
            <w:r w:rsidR="00B209D2" w:rsidRPr="006859ED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EA2A9A">
              <w:rPr>
                <w:color w:val="auto"/>
                <w:szCs w:val="19"/>
              </w:rPr>
              <w:t>ktronicky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cez</w:t>
            </w:r>
            <w:proofErr w:type="spellEnd"/>
            <w:r w:rsidR="00EA2A9A">
              <w:rPr>
                <w:color w:val="auto"/>
                <w:szCs w:val="19"/>
              </w:rPr>
              <w:t xml:space="preserve"> </w:t>
            </w:r>
            <w:proofErr w:type="spellStart"/>
            <w:r w:rsidR="00EA2A9A">
              <w:rPr>
                <w:color w:val="auto"/>
                <w:szCs w:val="19"/>
              </w:rPr>
              <w:t>systém</w:t>
            </w:r>
            <w:proofErr w:type="spellEnd"/>
            <w:r w:rsidR="00EA2A9A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7453A4">
              <w:rPr>
                <w:b/>
                <w:color w:val="auto"/>
                <w:szCs w:val="19"/>
              </w:rPr>
              <w:t>1</w:t>
            </w:r>
            <w:r w:rsidR="0034462D">
              <w:rPr>
                <w:b/>
                <w:color w:val="auto"/>
                <w:szCs w:val="19"/>
              </w:rPr>
              <w:t>9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1462"/>
    <w:rsid w:val="00034616"/>
    <w:rsid w:val="00055955"/>
    <w:rsid w:val="00057711"/>
    <w:rsid w:val="0006063C"/>
    <w:rsid w:val="0015074B"/>
    <w:rsid w:val="00214D88"/>
    <w:rsid w:val="002674F0"/>
    <w:rsid w:val="0029639D"/>
    <w:rsid w:val="00326F90"/>
    <w:rsid w:val="0034462D"/>
    <w:rsid w:val="00450D4C"/>
    <w:rsid w:val="00453797"/>
    <w:rsid w:val="004A4FC4"/>
    <w:rsid w:val="00503947"/>
    <w:rsid w:val="006859ED"/>
    <w:rsid w:val="006B6B5A"/>
    <w:rsid w:val="007077CE"/>
    <w:rsid w:val="00720B31"/>
    <w:rsid w:val="007453A4"/>
    <w:rsid w:val="00783DDA"/>
    <w:rsid w:val="007F3728"/>
    <w:rsid w:val="008222B6"/>
    <w:rsid w:val="00A36210"/>
    <w:rsid w:val="00A57649"/>
    <w:rsid w:val="00AA1D8D"/>
    <w:rsid w:val="00AA6E9C"/>
    <w:rsid w:val="00B06B04"/>
    <w:rsid w:val="00B17D6A"/>
    <w:rsid w:val="00B209D2"/>
    <w:rsid w:val="00B47730"/>
    <w:rsid w:val="00C2352D"/>
    <w:rsid w:val="00C843E4"/>
    <w:rsid w:val="00CB0664"/>
    <w:rsid w:val="00CF4663"/>
    <w:rsid w:val="00D920BE"/>
    <w:rsid w:val="00E448C6"/>
    <w:rsid w:val="00EA2A9A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564FD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03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18BD31-6939-47B9-9018-14E96483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32</cp:revision>
  <dcterms:created xsi:type="dcterms:W3CDTF">2013-12-23T23:15:00Z</dcterms:created>
  <dcterms:modified xsi:type="dcterms:W3CDTF">2026-08-19T15:21:00Z</dcterms:modified>
  <cp:category/>
</cp:coreProperties>
</file>