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C493" w14:textId="77777777" w:rsidR="000C79DF" w:rsidRDefault="00000000" w:rsidP="005C1C73">
      <w:pPr>
        <w:tabs>
          <w:tab w:val="right" w:pos="9214"/>
        </w:tabs>
        <w:ind w:left="496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Stara Kuźnia, dnia </w:t>
      </w:r>
      <w:bookmarkStart w:id="0" w:name="ezdDataPodpisu"/>
      <w:bookmarkEnd w:id="0"/>
    </w:p>
    <w:p w14:paraId="44B32115" w14:textId="77777777" w:rsidR="000C79DF" w:rsidRDefault="00000000" w:rsidP="005C1C73">
      <w:pPr>
        <w:tabs>
          <w:tab w:val="right" w:pos="921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Zn.spr.: </w:t>
      </w:r>
      <w:bookmarkStart w:id="1" w:name="ezdSprawaZnak"/>
      <w:r>
        <w:rPr>
          <w:rFonts w:ascii="Arial" w:hAnsi="Arial" w:cs="Arial"/>
        </w:rPr>
        <w:t>SA3.270.10.2026</w:t>
      </w:r>
      <w:bookmarkEnd w:id="1"/>
    </w:p>
    <w:p w14:paraId="2708E8D7" w14:textId="7CB63233" w:rsidR="000C79DF" w:rsidRDefault="00535A16" w:rsidP="005C1C73">
      <w:pPr>
        <w:tabs>
          <w:tab w:val="right" w:pos="921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FE20B52" w14:textId="77777777" w:rsidR="00E176B7" w:rsidRPr="00AC125D" w:rsidRDefault="00E176B7" w:rsidP="008637B9">
      <w:pPr>
        <w:spacing w:line="276" w:lineRule="auto"/>
        <w:ind w:left="4"/>
        <w:jc w:val="center"/>
        <w:rPr>
          <w:rFonts w:ascii="Arial" w:hAnsi="Arial"/>
        </w:rPr>
      </w:pPr>
      <w:r w:rsidRPr="00AC125D">
        <w:rPr>
          <w:rFonts w:ascii="Arial" w:eastAsia="Arial" w:hAnsi="Arial"/>
          <w:b/>
        </w:rPr>
        <w:t>OPIS PRZEDMIOTU ZAMÓWIENIA:</w:t>
      </w:r>
    </w:p>
    <w:p w14:paraId="4DD94133" w14:textId="77777777" w:rsidR="00E176B7" w:rsidRPr="00AC125D" w:rsidRDefault="00E176B7" w:rsidP="00E176B7">
      <w:pPr>
        <w:spacing w:line="276" w:lineRule="auto"/>
        <w:rPr>
          <w:rFonts w:ascii="Arial" w:hAnsi="Arial"/>
        </w:rPr>
      </w:pPr>
    </w:p>
    <w:p w14:paraId="7F3C3D8B" w14:textId="3D50F3BB" w:rsidR="00E176B7" w:rsidRPr="00AC125D" w:rsidRDefault="00E176B7" w:rsidP="00E176B7">
      <w:pPr>
        <w:spacing w:line="276" w:lineRule="auto"/>
        <w:jc w:val="both"/>
        <w:rPr>
          <w:rFonts w:ascii="Arial" w:hAnsi="Arial"/>
        </w:rPr>
      </w:pPr>
      <w:r w:rsidRPr="00AC125D">
        <w:rPr>
          <w:rFonts w:ascii="Arial" w:eastAsia="Aptos" w:hAnsi="Arial"/>
          <w:b/>
          <w:bCs/>
          <w:lang w:eastAsia="en-US"/>
        </w:rPr>
        <w:t>Wykonanie prac remontowych w budynkach oraz na terenie siedziby Nadleśnictwa Kędzierzyn</w:t>
      </w:r>
    </w:p>
    <w:p w14:paraId="4511ED5D" w14:textId="77777777" w:rsidR="00E176B7" w:rsidRPr="00AC125D" w:rsidRDefault="00E176B7" w:rsidP="00E176B7">
      <w:pPr>
        <w:spacing w:line="276" w:lineRule="auto"/>
        <w:rPr>
          <w:rFonts w:ascii="Arial" w:hAnsi="Arial"/>
        </w:rPr>
      </w:pPr>
    </w:p>
    <w:p w14:paraId="5BCBE9F7" w14:textId="77777777" w:rsidR="00E176B7" w:rsidRPr="00AC125D" w:rsidRDefault="00E176B7" w:rsidP="00E176B7">
      <w:pPr>
        <w:spacing w:after="20" w:line="276" w:lineRule="auto"/>
        <w:ind w:right="6"/>
        <w:contextualSpacing/>
        <w:jc w:val="both"/>
        <w:rPr>
          <w:rFonts w:ascii="Arial" w:eastAsia="Verdana" w:hAnsi="Arial"/>
          <w:b/>
          <w:bCs/>
          <w:i/>
          <w:color w:val="000000"/>
          <w:u w:val="single"/>
        </w:rPr>
      </w:pPr>
      <w:r w:rsidRPr="00AC125D">
        <w:rPr>
          <w:rFonts w:ascii="Arial" w:eastAsia="Verdana" w:hAnsi="Arial"/>
          <w:b/>
          <w:bCs/>
          <w:color w:val="000000"/>
        </w:rPr>
        <w:t>W ramach przedmiotu zamówienia należy wykonać:</w:t>
      </w:r>
    </w:p>
    <w:p w14:paraId="38DB9920" w14:textId="77777777" w:rsidR="00E176B7" w:rsidRPr="00AC125D" w:rsidRDefault="00E176B7" w:rsidP="00E176B7">
      <w:pPr>
        <w:spacing w:line="276" w:lineRule="auto"/>
        <w:ind w:left="720"/>
        <w:contextualSpacing/>
        <w:jc w:val="both"/>
        <w:rPr>
          <w:rFonts w:ascii="Arial" w:eastAsia="Verdana" w:hAnsi="Arial"/>
          <w:b/>
          <w:i/>
          <w:color w:val="000000"/>
          <w:u w:val="single"/>
        </w:rPr>
      </w:pPr>
    </w:p>
    <w:p w14:paraId="5B8E25C8" w14:textId="77777777" w:rsidR="00E176B7" w:rsidRPr="00D708AA" w:rsidRDefault="00E176B7" w:rsidP="00E176B7">
      <w:pPr>
        <w:spacing w:after="20" w:line="276" w:lineRule="auto"/>
        <w:ind w:right="6"/>
        <w:contextualSpacing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Remont chodnika w tym:</w:t>
      </w:r>
    </w:p>
    <w:p w14:paraId="774C5C98" w14:textId="77777777" w:rsidR="00E176B7" w:rsidRPr="00D708AA" w:rsidRDefault="00E176B7" w:rsidP="00E176B7">
      <w:pPr>
        <w:spacing w:line="276" w:lineRule="auto"/>
        <w:ind w:left="1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ab/>
        <w:t>- remont rolki z kostki granitowej,</w:t>
      </w:r>
    </w:p>
    <w:p w14:paraId="4789257C" w14:textId="77777777" w:rsidR="00E176B7" w:rsidRPr="00D708AA" w:rsidRDefault="00E176B7" w:rsidP="00E176B7">
      <w:pPr>
        <w:spacing w:line="276" w:lineRule="auto"/>
        <w:ind w:left="1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ab/>
        <w:t xml:space="preserve">- remont cząstkowy nawierzchni z kostki kamiennej typu </w:t>
      </w:r>
      <w:proofErr w:type="spellStart"/>
      <w:r w:rsidRPr="00D708AA">
        <w:rPr>
          <w:rFonts w:ascii="Arial" w:eastAsia="Verdana" w:hAnsi="Arial"/>
          <w:color w:val="000000"/>
        </w:rPr>
        <w:t>Nostalite</w:t>
      </w:r>
      <w:proofErr w:type="spellEnd"/>
      <w:r w:rsidRPr="00D708AA">
        <w:rPr>
          <w:rFonts w:ascii="Arial" w:eastAsia="Verdana" w:hAnsi="Arial"/>
          <w:color w:val="000000"/>
        </w:rPr>
        <w:t>.</w:t>
      </w:r>
    </w:p>
    <w:p w14:paraId="736FE008" w14:textId="77777777" w:rsidR="00E176B7" w:rsidRPr="00D708AA" w:rsidRDefault="00E176B7" w:rsidP="00E176B7">
      <w:pPr>
        <w:spacing w:line="276" w:lineRule="auto"/>
        <w:ind w:left="10" w:right="6" w:hanging="10"/>
        <w:jc w:val="both"/>
        <w:rPr>
          <w:rFonts w:ascii="Arial" w:eastAsia="Verdana" w:hAnsi="Arial"/>
          <w:color w:val="000000"/>
        </w:rPr>
      </w:pPr>
    </w:p>
    <w:p w14:paraId="25F298E1" w14:textId="77777777" w:rsidR="00E176B7" w:rsidRPr="00D708AA" w:rsidRDefault="00E176B7" w:rsidP="00E176B7">
      <w:pPr>
        <w:spacing w:after="20" w:line="276" w:lineRule="auto"/>
        <w:ind w:right="6"/>
        <w:contextualSpacing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Naprawa nawierzchni parkingów i placu manewrowego w tym:</w:t>
      </w:r>
    </w:p>
    <w:p w14:paraId="66DFC0E2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ab/>
        <w:t>- remont cząstkowy nawierzchni z kostki kamiennej korytek odwodnieniowych typu Holland,</w:t>
      </w:r>
    </w:p>
    <w:p w14:paraId="30F79371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ab/>
        <w:t xml:space="preserve">- remont cząstkowy nawierzchni z kostki kamiennej typu </w:t>
      </w:r>
      <w:proofErr w:type="spellStart"/>
      <w:r w:rsidRPr="00D708AA">
        <w:rPr>
          <w:rFonts w:ascii="Arial" w:eastAsia="Verdana" w:hAnsi="Arial"/>
          <w:color w:val="000000"/>
        </w:rPr>
        <w:t>Behaton</w:t>
      </w:r>
      <w:proofErr w:type="spellEnd"/>
      <w:r w:rsidRPr="00D708AA">
        <w:rPr>
          <w:rFonts w:ascii="Arial" w:eastAsia="Verdana" w:hAnsi="Arial"/>
          <w:color w:val="000000"/>
        </w:rPr>
        <w:t xml:space="preserve">, </w:t>
      </w:r>
    </w:p>
    <w:p w14:paraId="24E01AC3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ab/>
        <w:t>- regulację studzienki kratki odwodnieniowej.</w:t>
      </w:r>
    </w:p>
    <w:p w14:paraId="446F73F8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- regulację studziennej kanalizacji deszczowej.</w:t>
      </w:r>
    </w:p>
    <w:p w14:paraId="02C0D5BA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>
        <w:rPr>
          <w:rFonts w:ascii="Arial" w:eastAsia="Verdana" w:hAnsi="Arial"/>
          <w:color w:val="000000"/>
        </w:rPr>
        <w:t xml:space="preserve">- </w:t>
      </w:r>
      <w:r w:rsidRPr="00D708AA">
        <w:rPr>
          <w:rFonts w:ascii="Arial" w:eastAsia="Verdana" w:hAnsi="Arial"/>
          <w:color w:val="000000"/>
        </w:rPr>
        <w:t>regulację opraw oświetleniowych.</w:t>
      </w:r>
    </w:p>
    <w:p w14:paraId="3AD3F1E0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>
        <w:rPr>
          <w:rFonts w:ascii="Arial" w:eastAsia="Verdana" w:hAnsi="Arial"/>
          <w:color w:val="000000"/>
        </w:rPr>
        <w:t>- </w:t>
      </w:r>
      <w:r w:rsidRPr="00D708AA">
        <w:rPr>
          <w:rFonts w:ascii="Arial" w:eastAsia="Verdana" w:hAnsi="Arial"/>
          <w:color w:val="000000"/>
        </w:rPr>
        <w:t>wymianę uszkodzonych cegieł w ścianach budynku głównego – siedziby Nadleśnictwa.</w:t>
      </w:r>
    </w:p>
    <w:p w14:paraId="6FF2E5C8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- naprawę parapetu budynku konferencyjno-szkoleniowego.</w:t>
      </w:r>
    </w:p>
    <w:p w14:paraId="54661E78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- naprawę schodów wejściowych do budynku głównego – siedziby Nadleśnictwa.</w:t>
      </w:r>
    </w:p>
    <w:p w14:paraId="6CABC253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- demontaż kominka wentylacyjnego na połaci dachowej budynku głównego – siedziby Nadleśnictwa.</w:t>
      </w:r>
    </w:p>
    <w:p w14:paraId="144AD71A" w14:textId="77777777" w:rsidR="00E176B7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- remont pomieszczenia socjalnego wraz z łazienką.</w:t>
      </w:r>
    </w:p>
    <w:p w14:paraId="162AB81F" w14:textId="77777777" w:rsidR="00E176B7" w:rsidRPr="00D708AA" w:rsidRDefault="00E176B7" w:rsidP="00E176B7">
      <w:pPr>
        <w:spacing w:line="276" w:lineRule="auto"/>
        <w:ind w:left="60" w:right="6" w:hanging="10"/>
        <w:jc w:val="both"/>
        <w:rPr>
          <w:rFonts w:ascii="Arial" w:eastAsia="Verdana" w:hAnsi="Arial"/>
          <w:color w:val="000000"/>
        </w:rPr>
      </w:pPr>
      <w:r w:rsidRPr="00D708AA">
        <w:rPr>
          <w:rFonts w:ascii="Arial" w:eastAsia="Verdana" w:hAnsi="Arial"/>
          <w:color w:val="000000"/>
        </w:rPr>
        <w:t>- wykonanie instalacji elektrycznej i teletechnicznych w pomieszczeniu socjalnym.</w:t>
      </w:r>
    </w:p>
    <w:p w14:paraId="7FE62F29" w14:textId="77777777" w:rsidR="00E176B7" w:rsidRPr="00D708AA" w:rsidRDefault="00E176B7" w:rsidP="00E176B7">
      <w:pPr>
        <w:spacing w:line="276" w:lineRule="auto"/>
        <w:ind w:left="60" w:right="6" w:firstLine="648"/>
        <w:jc w:val="both"/>
        <w:rPr>
          <w:rFonts w:ascii="Arial" w:eastAsia="Verdana" w:hAnsi="Arial"/>
          <w:color w:val="000000"/>
        </w:rPr>
      </w:pPr>
    </w:p>
    <w:p w14:paraId="3CAC370C" w14:textId="77777777" w:rsidR="00E176B7" w:rsidRPr="00D708AA" w:rsidRDefault="00E176B7" w:rsidP="00E176B7">
      <w:pPr>
        <w:spacing w:after="4" w:line="276" w:lineRule="auto"/>
        <w:ind w:right="283"/>
        <w:contextualSpacing/>
        <w:jc w:val="both"/>
        <w:rPr>
          <w:rFonts w:ascii="Arial" w:eastAsia="Verdana" w:hAnsi="Arial"/>
          <w:bCs/>
          <w:iCs/>
          <w:color w:val="000000"/>
        </w:rPr>
      </w:pPr>
      <w:r w:rsidRPr="00D708AA">
        <w:rPr>
          <w:rFonts w:ascii="Arial" w:eastAsia="Verdana" w:hAnsi="Arial"/>
          <w:bCs/>
          <w:color w:val="000000"/>
        </w:rPr>
        <w:t>Szczegółowy zakres prac wyszczególniony został w przedmiarach robót – przedmiary w załączeniu.</w:t>
      </w:r>
    </w:p>
    <w:p w14:paraId="35C8AAA4" w14:textId="3724BD21" w:rsidR="00E176B7" w:rsidRPr="00D708AA" w:rsidRDefault="008930B5" w:rsidP="00E176B7">
      <w:pPr>
        <w:spacing w:after="4" w:line="276" w:lineRule="auto"/>
        <w:ind w:right="283"/>
        <w:jc w:val="both"/>
        <w:rPr>
          <w:rFonts w:ascii="Arial" w:eastAsia="Verdana" w:hAnsi="Arial"/>
          <w:b/>
          <w:color w:val="000000"/>
        </w:rPr>
      </w:pPr>
      <w:r>
        <w:rPr>
          <w:rFonts w:ascii="Arial" w:eastAsia="Verdana" w:hAnsi="Arial"/>
          <w:b/>
          <w:color w:val="000000"/>
        </w:rPr>
        <w:t xml:space="preserve"> </w:t>
      </w:r>
    </w:p>
    <w:p w14:paraId="6E4722E7" w14:textId="77777777" w:rsidR="00E176B7" w:rsidRPr="00D708AA" w:rsidRDefault="00E176B7" w:rsidP="00E176B7">
      <w:pPr>
        <w:spacing w:after="4" w:line="276" w:lineRule="auto"/>
        <w:ind w:right="283"/>
        <w:contextualSpacing/>
        <w:jc w:val="both"/>
        <w:rPr>
          <w:rFonts w:ascii="Arial" w:eastAsia="Verdana" w:hAnsi="Arial"/>
          <w:b/>
        </w:rPr>
      </w:pPr>
      <w:r w:rsidRPr="00D708AA">
        <w:rPr>
          <w:rFonts w:ascii="Arial" w:eastAsia="Verdana" w:hAnsi="Arial"/>
          <w:b/>
          <w:color w:val="000000"/>
        </w:rPr>
        <w:t xml:space="preserve">Powyższe dane w tym przedmiar robót, podane w celach orientacyjnych. Zamawiający </w:t>
      </w:r>
      <w:r w:rsidRPr="00D708AA">
        <w:rPr>
          <w:rFonts w:ascii="Arial" w:eastAsia="Verdana" w:hAnsi="Arial"/>
          <w:b/>
        </w:rPr>
        <w:t>zaleca wykonanie wizji lokalnej.</w:t>
      </w:r>
    </w:p>
    <w:p w14:paraId="01A0B339" w14:textId="77777777" w:rsidR="00E176B7" w:rsidRPr="003F7F63" w:rsidRDefault="00E176B7" w:rsidP="00E176B7">
      <w:pPr>
        <w:spacing w:line="276" w:lineRule="auto"/>
        <w:rPr>
          <w:rFonts w:ascii="Arial" w:hAnsi="Arial"/>
        </w:rPr>
      </w:pPr>
    </w:p>
    <w:p w14:paraId="5EC747A5" w14:textId="5A257EF5" w:rsidR="000C79DF" w:rsidRPr="00E176B7" w:rsidRDefault="00E176B7" w:rsidP="00E176B7">
      <w:pPr>
        <w:spacing w:after="111" w:line="276" w:lineRule="auto"/>
        <w:ind w:left="9" w:right="143" w:hanging="10"/>
        <w:jc w:val="both"/>
        <w:rPr>
          <w:rFonts w:ascii="Arial" w:eastAsia="Verdana" w:hAnsi="Arial"/>
          <w:i/>
          <w:iCs/>
          <w:szCs w:val="28"/>
        </w:rPr>
      </w:pPr>
      <w:r w:rsidRPr="00AC125D">
        <w:rPr>
          <w:rFonts w:ascii="Arial" w:eastAsia="Verdana" w:hAnsi="Arial"/>
          <w:szCs w:val="28"/>
        </w:rPr>
        <w:t>„</w:t>
      </w:r>
      <w:r w:rsidRPr="00AC125D">
        <w:rPr>
          <w:rFonts w:ascii="Arial" w:eastAsia="Verdana" w:hAnsi="Arial"/>
          <w:i/>
          <w:iCs/>
          <w:szCs w:val="28"/>
        </w:rPr>
        <w:t xml:space="preserve">W postępowaniu obowiązuje zakaz działań korupcyjnych wobec pracowników jednostki organizacyjnej oraz osób działających w jej imieniu. Naruszenie zakazu może skutkować zastosowaniem środków przewidzianych prawem, dokumentami postępowania lub regulacjami wewnętrznymi. Polityka antykorupcyjna RDLP </w:t>
      </w:r>
      <w:r w:rsidRPr="00AC125D">
        <w:rPr>
          <w:rFonts w:ascii="Arial" w:eastAsia="Verdana" w:hAnsi="Arial"/>
          <w:i/>
          <w:iCs/>
          <w:szCs w:val="28"/>
        </w:rPr>
        <w:br/>
        <w:t xml:space="preserve">w Katowicach jest dostępna na stronie: </w:t>
      </w:r>
      <w:hyperlink r:id="rId7" w:history="1">
        <w:r w:rsidRPr="00AC125D">
          <w:rPr>
            <w:rFonts w:ascii="Arial" w:eastAsia="Verdana" w:hAnsi="Arial"/>
            <w:i/>
            <w:iCs/>
            <w:color w:val="0563C1"/>
            <w:szCs w:val="28"/>
            <w:u w:val="single"/>
          </w:rPr>
          <w:t>https://www.katowice.lasy.gov.pl/informacje</w:t>
        </w:r>
      </w:hyperlink>
      <w:r w:rsidRPr="00AC125D">
        <w:rPr>
          <w:rFonts w:ascii="Arial" w:eastAsia="Verdana" w:hAnsi="Arial"/>
          <w:szCs w:val="28"/>
        </w:rPr>
        <w:t>”.</w:t>
      </w:r>
    </w:p>
    <w:sectPr w:rsidR="000C79DF" w:rsidRPr="00E176B7" w:rsidSect="00452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9" w:right="964" w:bottom="1843" w:left="1701" w:header="279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B5AA" w14:textId="77777777" w:rsidR="0099052C" w:rsidRDefault="0099052C">
      <w:r>
        <w:separator/>
      </w:r>
    </w:p>
  </w:endnote>
  <w:endnote w:type="continuationSeparator" w:id="0">
    <w:p w14:paraId="23910ED8" w14:textId="77777777" w:rsidR="0099052C" w:rsidRDefault="0099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F24F" w14:textId="77777777" w:rsidR="000C79DF" w:rsidRDefault="00000000" w:rsidP="006A1316">
    <w:pPr>
      <w:framePr w:w="9835" w:h="1529" w:hRule="exact" w:wrap="around" w:vAnchor="text" w:hAnchor="page" w:x="1356" w:y="165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 w14:paraId="636A8329" w14:textId="77777777" w:rsidR="000C79DF" w:rsidRDefault="00000000" w:rsidP="006A1316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6A0D00" wp14:editId="678172C5">
              <wp:simplePos x="0" y="0"/>
              <wp:positionH relativeFrom="column">
                <wp:posOffset>13970</wp:posOffset>
              </wp:positionH>
              <wp:positionV relativeFrom="paragraph">
                <wp:posOffset>27304</wp:posOffset>
              </wp:positionV>
              <wp:extent cx="6033135" cy="0"/>
              <wp:effectExtent l="0" t="0" r="24765" b="19050"/>
              <wp:wrapNone/>
              <wp:docPr id="1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2049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1312" from="1.1pt,2.15pt" to="476.15pt,2.15pt" strokecolor="#005846" strokeweight="0.5pt"/>
          </w:pict>
        </mc:Fallback>
      </mc:AlternateContent>
    </w:r>
  </w:p>
  <w:p w14:paraId="08369A28" w14:textId="77777777" w:rsidR="000C79DF" w:rsidRPr="00F45F6A" w:rsidRDefault="00000000" w:rsidP="006A1316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RDLP w Warszawie, </w:t>
    </w:r>
    <w:r w:rsidRPr="00F45F6A">
      <w:rPr>
        <w:rFonts w:ascii="Arial" w:hAnsi="Arial" w:cs="Arial"/>
        <w:sz w:val="16"/>
        <w:szCs w:val="16"/>
      </w:rPr>
      <w:t>ul. Grochowska 278, 03-841 Warszawa, www.warszawa.lasy.gov.pl</w:t>
    </w:r>
  </w:p>
  <w:p w14:paraId="31C4B757" w14:textId="77777777" w:rsidR="000C79DF" w:rsidRPr="00F45F6A" w:rsidRDefault="00000000" w:rsidP="006A1316">
    <w:pPr>
      <w:rPr>
        <w:rFonts w:ascii="Arial" w:hAnsi="Arial" w:cs="Arial"/>
        <w:sz w:val="16"/>
        <w:szCs w:val="16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1CCB20" wp14:editId="27A9897B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0" t="0" r="13335" b="28575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91B40" w14:textId="77777777" w:rsidR="000C79DF" w:rsidRPr="00A96440" w:rsidRDefault="00000000" w:rsidP="006A1316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0" type="#_x0000_t202" style="height:24.75pt;margin-left:368.8pt;margin-top:3.9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114.45pt;z-index:251659264" strokecolor="white">
              <v:textbox inset=",0">
                <w:txbxContent>
                  <w:p w:rsidR="006A1316" w:rsidRPr="00A96440" w:rsidP="006A1316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F45F6A">
      <w:rPr>
        <w:rFonts w:ascii="Arial" w:hAnsi="Arial" w:cs="Arial"/>
        <w:sz w:val="16"/>
        <w:szCs w:val="16"/>
        <w:lang w:val="en-US"/>
      </w:rPr>
      <w:t>tel.: +48 22 517-33-00, fax: +48 22 517-33-61, e-mail: rdlp@warszawa.lasy.gov.pl</w:t>
    </w:r>
  </w:p>
  <w:p w14:paraId="62BA5108" w14:textId="77777777" w:rsidR="000C79DF" w:rsidRPr="00E176B7" w:rsidRDefault="000C79DF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D3F5" w14:textId="77777777" w:rsidR="000C79DF" w:rsidRDefault="00000000" w:rsidP="002B057F">
    <w:pPr>
      <w:framePr w:w="9835" w:h="244" w:hRule="exact" w:wrap="around" w:vAnchor="text" w:hAnchor="page" w:x="1379" w:y="-448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 w14:paraId="3F340F88" w14:textId="77777777" w:rsidR="000C79DF" w:rsidRPr="00492751" w:rsidRDefault="000C79DF" w:rsidP="002B057F">
    <w:pPr>
      <w:rPr>
        <w:rFonts w:ascii="Arial" w:hAnsi="Arial" w:cs="Arial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3185" w14:textId="77777777" w:rsidR="000C79DF" w:rsidRPr="00807343" w:rsidRDefault="00000000" w:rsidP="006A1316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AA9455" wp14:editId="71097863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2055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0,7.6pt" to="462.05pt,7.9pt" strokecolor="#005846" strokeweight="0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F9DAC4F" w14:textId="77777777" w:rsidR="000C79DF" w:rsidRPr="000811B8" w:rsidRDefault="00000000" w:rsidP="006A1316">
    <w:pPr>
      <w:pStyle w:val="LPstopka"/>
      <w:rPr>
        <w:sz w:val="15"/>
        <w:szCs w:val="15"/>
      </w:rPr>
    </w:pPr>
    <w:r w:rsidRPr="000811B8">
      <w:rPr>
        <w:sz w:val="15"/>
        <w:szCs w:val="15"/>
      </w:rPr>
      <w:t>Nadleśnictwo Kędzierzyn, Stara Kuźnia, ul. Brzozowa 48, 47-246 Kotlarnia</w:t>
    </w:r>
    <w:r>
      <w:rPr>
        <w:sz w:val="15"/>
        <w:szCs w:val="15"/>
      </w:rPr>
      <w:t>, www.kedzierzyn.katowice.lasy.gov.pl,</w:t>
    </w:r>
  </w:p>
  <w:p w14:paraId="3EE8293E" w14:textId="77777777" w:rsidR="000C79DF" w:rsidRPr="00E176B7" w:rsidRDefault="00000000" w:rsidP="006A1316">
    <w:pPr>
      <w:pStyle w:val="LPstopka"/>
      <w:jc w:val="both"/>
      <w:rPr>
        <w:sz w:val="15"/>
        <w:szCs w:val="15"/>
        <w:lang w:val="en-GB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5C6361" wp14:editId="5A5D4BFD">
              <wp:simplePos x="0" y="0"/>
              <wp:positionH relativeFrom="column">
                <wp:posOffset>3857625</wp:posOffset>
              </wp:positionH>
              <wp:positionV relativeFrom="margin">
                <wp:posOffset>9249410</wp:posOffset>
              </wp:positionV>
              <wp:extent cx="2095500" cy="255270"/>
              <wp:effectExtent l="5080" t="13970" r="13970" b="6985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25527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66DE71C" w14:textId="77777777" w:rsidR="000C79DF" w:rsidRPr="006A1316" w:rsidRDefault="00000000" w:rsidP="00D6575D">
                          <w:pPr>
                            <w:jc w:val="right"/>
                            <w:rPr>
                              <w:b/>
                              <w:color w:val="005042"/>
                            </w:rPr>
                          </w:pPr>
                          <w:r w:rsidRPr="006A1316">
                            <w:rPr>
                              <w:rFonts w:ascii="Arial" w:hAnsi="Arial" w:cs="Arial"/>
                              <w:b/>
                              <w:color w:val="005042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6" type="#_x0000_t202" style="height:20.1pt;margin-left:303.75pt;margin-top:728.3pt;mso-height-percent:0;mso-height-relative:page;mso-position-vertical-relative:margin;mso-width-percent:0;mso-width-relative:page;mso-wrap-distance-bottom:0;mso-wrap-distance-left:9pt;mso-wrap-distance-right:9pt;mso-wrap-distance-top:0;mso-wrap-style:square;position:absolute;v-text-anchor:top;visibility:visible;width:165pt;z-index:251667456" filled="f" strokecolor="white">
              <v:textbox inset=",0">
                <w:txbxContent>
                  <w:p w:rsidR="00D6575D" w:rsidRPr="006A1316" w:rsidP="00D6575D">
                    <w:pPr>
                      <w:jc w:val="right"/>
                      <w:rPr>
                        <w:b/>
                        <w:color w:val="005042"/>
                      </w:rPr>
                    </w:pPr>
                    <w:r w:rsidRPr="006A1316">
                      <w:rPr>
                        <w:rFonts w:ascii="Arial" w:hAnsi="Arial" w:cs="Arial"/>
                        <w:b/>
                        <w:color w:val="005042"/>
                      </w:rPr>
                      <w:t>www.lasy.gov.pl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Pr="00E176B7">
      <w:rPr>
        <w:sz w:val="15"/>
        <w:szCs w:val="15"/>
        <w:lang w:val="en-GB"/>
      </w:rPr>
      <w:t>tel., fax: +48 77 483 22 22, e-mail: kedzierzyn@katowice.lasy.gov.pl</w:t>
    </w:r>
  </w:p>
  <w:p w14:paraId="6B83017E" w14:textId="77777777" w:rsidR="000C79DF" w:rsidRPr="006A1316" w:rsidRDefault="00000000" w:rsidP="006A1316">
    <w:pPr>
      <w:pStyle w:val="LPstopka"/>
      <w:rPr>
        <w:sz w:val="15"/>
        <w:szCs w:val="15"/>
      </w:rPr>
    </w:pPr>
    <w:r w:rsidRPr="00320799">
      <w:rPr>
        <w:sz w:val="15"/>
        <w:szCs w:val="15"/>
      </w:rPr>
      <w:t xml:space="preserve">Bank BGŻ BNP </w:t>
    </w:r>
    <w:proofErr w:type="spellStart"/>
    <w:r w:rsidRPr="00320799">
      <w:rPr>
        <w:sz w:val="15"/>
        <w:szCs w:val="15"/>
      </w:rPr>
      <w:t>Paribas</w:t>
    </w:r>
    <w:proofErr w:type="spellEnd"/>
    <w:r w:rsidRPr="00320799">
      <w:rPr>
        <w:sz w:val="15"/>
        <w:szCs w:val="15"/>
      </w:rPr>
      <w:t xml:space="preserve"> S.A.</w:t>
    </w:r>
    <w:r>
      <w:rPr>
        <w:sz w:val="15"/>
        <w:szCs w:val="15"/>
      </w:rPr>
      <w:t xml:space="preserve"> </w:t>
    </w:r>
    <w:r w:rsidRPr="00320799">
      <w:rPr>
        <w:sz w:val="15"/>
        <w:szCs w:val="15"/>
      </w:rPr>
      <w:t>38 1600 1462 1027 6150 4000 0001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F5F2" w14:textId="77777777" w:rsidR="0099052C" w:rsidRDefault="0099052C">
      <w:r>
        <w:separator/>
      </w:r>
    </w:p>
  </w:footnote>
  <w:footnote w:type="continuationSeparator" w:id="0">
    <w:p w14:paraId="6F761190" w14:textId="77777777" w:rsidR="0099052C" w:rsidRDefault="00990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5A38" w14:textId="77777777" w:rsidR="000C79DF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83F4" w14:textId="77777777" w:rsidR="000C79DF" w:rsidRPr="00D6575D" w:rsidRDefault="00000000" w:rsidP="00D6575D">
    <w:pPr>
      <w:pStyle w:val="Nagwek1"/>
      <w:ind w:firstLine="0"/>
      <w:rPr>
        <w:sz w:val="36"/>
      </w:rPr>
    </w:pPr>
    <w:r w:rsidRPr="00745B87">
      <w:rPr>
        <w:rFonts w:ascii="Arial" w:hAnsi="Arial" w:cs="Arial"/>
        <w:color w:val="9BBB59"/>
        <w:sz w:val="28"/>
        <w:szCs w:val="28"/>
      </w:rPr>
      <w:t xml:space="preserve"> 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544B" w14:textId="77777777" w:rsidR="000C79DF" w:rsidRPr="00D6575D" w:rsidRDefault="00000000" w:rsidP="00D6575D">
    <w:pPr>
      <w:tabs>
        <w:tab w:val="left" w:pos="1276"/>
      </w:tabs>
    </w:pPr>
    <w:r w:rsidRPr="006A1316">
      <w:rPr>
        <w:noProof/>
        <w:color w:val="FF0000"/>
      </w:rPr>
      <w:drawing>
        <wp:inline distT="0" distB="0" distL="0" distR="0" wp14:anchorId="2E0BFB17" wp14:editId="1CAC7F2B">
          <wp:extent cx="518795" cy="504825"/>
          <wp:effectExtent l="0" t="0" r="0" b="9525"/>
          <wp:docPr id="1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879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9757FC" wp14:editId="69171D56">
              <wp:simplePos x="0" y="0"/>
              <wp:positionH relativeFrom="column">
                <wp:posOffset>596900</wp:posOffset>
              </wp:positionH>
              <wp:positionV relativeFrom="paragraph">
                <wp:posOffset>123190</wp:posOffset>
              </wp:positionV>
              <wp:extent cx="5362575" cy="411480"/>
              <wp:effectExtent l="0" t="0" r="9525" b="7620"/>
              <wp:wrapNone/>
              <wp:docPr id="7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575" cy="4114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D0B7DF" w14:textId="6A4452B3" w:rsidR="000C79DF" w:rsidRPr="006A1316" w:rsidRDefault="00000000" w:rsidP="00D6575D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6A1316">
                            <w:rPr>
                              <w:rFonts w:ascii="Arial" w:hAnsi="Arial" w:cs="Arial"/>
                              <w:b/>
                              <w:color w:val="005042"/>
                              <w:sz w:val="28"/>
                              <w:szCs w:val="28"/>
                            </w:rPr>
                            <w:t>Nadleśnictwo Kędzierzyn</w:t>
                          </w:r>
                          <w:r w:rsidR="00E176B7">
                            <w:rPr>
                              <w:rFonts w:ascii="Arial" w:hAnsi="Arial" w:cs="Arial"/>
                              <w:b/>
                              <w:color w:val="005042"/>
                              <w:sz w:val="28"/>
                              <w:szCs w:val="28"/>
                            </w:rPr>
                            <w:tab/>
                          </w:r>
                          <w:r w:rsidR="00E176B7">
                            <w:rPr>
                              <w:rFonts w:ascii="Arial" w:hAnsi="Arial" w:cs="Arial"/>
                              <w:b/>
                              <w:color w:val="005042"/>
                              <w:sz w:val="28"/>
                              <w:szCs w:val="28"/>
                            </w:rPr>
                            <w:tab/>
                          </w:r>
                          <w:r w:rsidR="00E176B7">
                            <w:rPr>
                              <w:rFonts w:ascii="Arial" w:hAnsi="Arial" w:cs="Arial"/>
                              <w:b/>
                              <w:color w:val="005042"/>
                              <w:sz w:val="28"/>
                              <w:szCs w:val="28"/>
                            </w:rPr>
                            <w:tab/>
                          </w:r>
                          <w:r w:rsidR="00E176B7">
                            <w:rPr>
                              <w:rFonts w:ascii="Arial" w:hAnsi="Arial" w:cs="Arial"/>
                              <w:b/>
                              <w:color w:val="005042"/>
                              <w:sz w:val="28"/>
                              <w:szCs w:val="28"/>
                            </w:rPr>
                            <w:tab/>
                          </w:r>
                          <w:r w:rsidR="00E176B7">
                            <w:rPr>
                              <w:rFonts w:ascii="Arial" w:hAnsi="Arial" w:cs="Arial"/>
                              <w:b/>
                              <w:color w:val="005042"/>
                              <w:sz w:val="28"/>
                              <w:szCs w:val="28"/>
                            </w:rPr>
                            <w:tab/>
                          </w:r>
                          <w:r w:rsidR="00E176B7">
                            <w:rPr>
                              <w:rFonts w:ascii="Arial" w:hAnsi="Arial" w:cs="Arial"/>
                              <w:b/>
                              <w:color w:val="005042"/>
                              <w:sz w:val="28"/>
                              <w:szCs w:val="28"/>
                            </w:rPr>
                            <w:tab/>
                            <w:t>zał. nr 1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757FC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7" type="#_x0000_t202" style="position:absolute;margin-left:47pt;margin-top:9.7pt;width:422.2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" fillcolor="window" stroked="f" strokeweight=".5pt">
              <v:textbox>
                <w:txbxContent>
                  <w:p w14:paraId="4AD0B7DF" w14:textId="6A4452B3" w:rsidR="00000000" w:rsidRPr="006A1316" w:rsidRDefault="00000000" w:rsidP="00D6575D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6A1316">
                      <w:rPr>
                        <w:rFonts w:ascii="Arial" w:hAnsi="Arial" w:cs="Arial"/>
                        <w:b/>
                        <w:color w:val="005042"/>
                        <w:sz w:val="28"/>
                        <w:szCs w:val="28"/>
                      </w:rPr>
                      <w:t>Nadleśnictwo Kędzierzyn</w:t>
                    </w:r>
                    <w:r w:rsidR="00E176B7">
                      <w:rPr>
                        <w:rFonts w:ascii="Arial" w:hAnsi="Arial" w:cs="Arial"/>
                        <w:b/>
                        <w:color w:val="005042"/>
                        <w:sz w:val="28"/>
                        <w:szCs w:val="28"/>
                      </w:rPr>
                      <w:tab/>
                    </w:r>
                    <w:r w:rsidR="00E176B7">
                      <w:rPr>
                        <w:rFonts w:ascii="Arial" w:hAnsi="Arial" w:cs="Arial"/>
                        <w:b/>
                        <w:color w:val="005042"/>
                        <w:sz w:val="28"/>
                        <w:szCs w:val="28"/>
                      </w:rPr>
                      <w:tab/>
                    </w:r>
                    <w:r w:rsidR="00E176B7">
                      <w:rPr>
                        <w:rFonts w:ascii="Arial" w:hAnsi="Arial" w:cs="Arial"/>
                        <w:b/>
                        <w:color w:val="005042"/>
                        <w:sz w:val="28"/>
                        <w:szCs w:val="28"/>
                      </w:rPr>
                      <w:tab/>
                    </w:r>
                    <w:r w:rsidR="00E176B7">
                      <w:rPr>
                        <w:rFonts w:ascii="Arial" w:hAnsi="Arial" w:cs="Arial"/>
                        <w:b/>
                        <w:color w:val="005042"/>
                        <w:sz w:val="28"/>
                        <w:szCs w:val="28"/>
                      </w:rPr>
                      <w:tab/>
                    </w:r>
                    <w:r w:rsidR="00E176B7">
                      <w:rPr>
                        <w:rFonts w:ascii="Arial" w:hAnsi="Arial" w:cs="Arial"/>
                        <w:b/>
                        <w:color w:val="005042"/>
                        <w:sz w:val="28"/>
                        <w:szCs w:val="28"/>
                      </w:rPr>
                      <w:tab/>
                    </w:r>
                    <w:r w:rsidR="00E176B7">
                      <w:rPr>
                        <w:rFonts w:ascii="Arial" w:hAnsi="Arial" w:cs="Arial"/>
                        <w:b/>
                        <w:color w:val="005042"/>
                        <w:sz w:val="28"/>
                        <w:szCs w:val="28"/>
                      </w:rPr>
                      <w:tab/>
                      <w:t>zał. nr 1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</w:rPr>
      <mc:AlternateContent>
        <mc:Choice Requires="wpc">
          <w:drawing>
            <wp:inline distT="0" distB="0" distL="0" distR="0" wp14:anchorId="36CD4E53" wp14:editId="7D429712">
              <wp:extent cx="6911975" cy="228600"/>
              <wp:effectExtent l="0" t="0" r="0" b="0"/>
              <wp:docPr id="2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5570"/>
                          <a:ext cx="5868035" cy="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2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3" type="#_x0000_t75" style="height:2286;mso-wrap-style:square;position:absolute;visibility:visible;width:69119">
                <v:fill o:detectmouseclick="t"/>
              </v:shape>
              <v:line id="Line 3" o:spid="_x0000_s2054" style="flip:y;mso-wrap-style:square;position:absolute;visibility:visible" from="0,1155" to="58680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BCF"/>
    <w:multiLevelType w:val="hybridMultilevel"/>
    <w:tmpl w:val="B8C8755E"/>
    <w:lvl w:ilvl="0" w:tplc="17EE8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6034DA" w:tentative="1">
      <w:start w:val="1"/>
      <w:numFmt w:val="lowerLetter"/>
      <w:lvlText w:val="%2."/>
      <w:lvlJc w:val="left"/>
      <w:pPr>
        <w:ind w:left="1440" w:hanging="360"/>
      </w:pPr>
    </w:lvl>
    <w:lvl w:ilvl="2" w:tplc="E50EEA50" w:tentative="1">
      <w:start w:val="1"/>
      <w:numFmt w:val="lowerRoman"/>
      <w:lvlText w:val="%3."/>
      <w:lvlJc w:val="right"/>
      <w:pPr>
        <w:ind w:left="2160" w:hanging="180"/>
      </w:pPr>
    </w:lvl>
    <w:lvl w:ilvl="3" w:tplc="AC6AEBB6" w:tentative="1">
      <w:start w:val="1"/>
      <w:numFmt w:val="decimal"/>
      <w:lvlText w:val="%4."/>
      <w:lvlJc w:val="left"/>
      <w:pPr>
        <w:ind w:left="2880" w:hanging="360"/>
      </w:pPr>
    </w:lvl>
    <w:lvl w:ilvl="4" w:tplc="2CA08532" w:tentative="1">
      <w:start w:val="1"/>
      <w:numFmt w:val="lowerLetter"/>
      <w:lvlText w:val="%5."/>
      <w:lvlJc w:val="left"/>
      <w:pPr>
        <w:ind w:left="3600" w:hanging="360"/>
      </w:pPr>
    </w:lvl>
    <w:lvl w:ilvl="5" w:tplc="47B0862A" w:tentative="1">
      <w:start w:val="1"/>
      <w:numFmt w:val="lowerRoman"/>
      <w:lvlText w:val="%6."/>
      <w:lvlJc w:val="right"/>
      <w:pPr>
        <w:ind w:left="4320" w:hanging="180"/>
      </w:pPr>
    </w:lvl>
    <w:lvl w:ilvl="6" w:tplc="7B584C98" w:tentative="1">
      <w:start w:val="1"/>
      <w:numFmt w:val="decimal"/>
      <w:lvlText w:val="%7."/>
      <w:lvlJc w:val="left"/>
      <w:pPr>
        <w:ind w:left="5040" w:hanging="360"/>
      </w:pPr>
    </w:lvl>
    <w:lvl w:ilvl="7" w:tplc="CFA8F564" w:tentative="1">
      <w:start w:val="1"/>
      <w:numFmt w:val="lowerLetter"/>
      <w:lvlText w:val="%8."/>
      <w:lvlJc w:val="left"/>
      <w:pPr>
        <w:ind w:left="5760" w:hanging="360"/>
      </w:pPr>
    </w:lvl>
    <w:lvl w:ilvl="8" w:tplc="96F60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FBC"/>
    <w:multiLevelType w:val="hybridMultilevel"/>
    <w:tmpl w:val="CA34C53C"/>
    <w:lvl w:ilvl="0" w:tplc="5E008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7657F4" w:tentative="1">
      <w:start w:val="1"/>
      <w:numFmt w:val="lowerLetter"/>
      <w:lvlText w:val="%2."/>
      <w:lvlJc w:val="left"/>
      <w:pPr>
        <w:ind w:left="1440" w:hanging="360"/>
      </w:pPr>
    </w:lvl>
    <w:lvl w:ilvl="2" w:tplc="B8DA3882" w:tentative="1">
      <w:start w:val="1"/>
      <w:numFmt w:val="lowerRoman"/>
      <w:lvlText w:val="%3."/>
      <w:lvlJc w:val="right"/>
      <w:pPr>
        <w:ind w:left="2160" w:hanging="180"/>
      </w:pPr>
    </w:lvl>
    <w:lvl w:ilvl="3" w:tplc="28466E28" w:tentative="1">
      <w:start w:val="1"/>
      <w:numFmt w:val="decimal"/>
      <w:lvlText w:val="%4."/>
      <w:lvlJc w:val="left"/>
      <w:pPr>
        <w:ind w:left="2880" w:hanging="360"/>
      </w:pPr>
    </w:lvl>
    <w:lvl w:ilvl="4" w:tplc="7BAE5584" w:tentative="1">
      <w:start w:val="1"/>
      <w:numFmt w:val="lowerLetter"/>
      <w:lvlText w:val="%5."/>
      <w:lvlJc w:val="left"/>
      <w:pPr>
        <w:ind w:left="3600" w:hanging="360"/>
      </w:pPr>
    </w:lvl>
    <w:lvl w:ilvl="5" w:tplc="2EE67C04" w:tentative="1">
      <w:start w:val="1"/>
      <w:numFmt w:val="lowerRoman"/>
      <w:lvlText w:val="%6."/>
      <w:lvlJc w:val="right"/>
      <w:pPr>
        <w:ind w:left="4320" w:hanging="180"/>
      </w:pPr>
    </w:lvl>
    <w:lvl w:ilvl="6" w:tplc="33383D3E" w:tentative="1">
      <w:start w:val="1"/>
      <w:numFmt w:val="decimal"/>
      <w:lvlText w:val="%7."/>
      <w:lvlJc w:val="left"/>
      <w:pPr>
        <w:ind w:left="5040" w:hanging="360"/>
      </w:pPr>
    </w:lvl>
    <w:lvl w:ilvl="7" w:tplc="FD8CA0DE" w:tentative="1">
      <w:start w:val="1"/>
      <w:numFmt w:val="lowerLetter"/>
      <w:lvlText w:val="%8."/>
      <w:lvlJc w:val="left"/>
      <w:pPr>
        <w:ind w:left="5760" w:hanging="360"/>
      </w:pPr>
    </w:lvl>
    <w:lvl w:ilvl="8" w:tplc="F5C09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9DF2DDFA">
      <w:start w:val="1"/>
      <w:numFmt w:val="decimal"/>
      <w:lvlText w:val="%1."/>
      <w:lvlJc w:val="left"/>
      <w:pPr>
        <w:ind w:left="720" w:hanging="360"/>
      </w:pPr>
    </w:lvl>
    <w:lvl w:ilvl="1" w:tplc="73ACF51A" w:tentative="1">
      <w:start w:val="1"/>
      <w:numFmt w:val="lowerLetter"/>
      <w:lvlText w:val="%2."/>
      <w:lvlJc w:val="left"/>
      <w:pPr>
        <w:ind w:left="1440" w:hanging="360"/>
      </w:pPr>
    </w:lvl>
    <w:lvl w:ilvl="2" w:tplc="997C9562" w:tentative="1">
      <w:start w:val="1"/>
      <w:numFmt w:val="lowerRoman"/>
      <w:lvlText w:val="%3."/>
      <w:lvlJc w:val="right"/>
      <w:pPr>
        <w:ind w:left="2160" w:hanging="180"/>
      </w:pPr>
    </w:lvl>
    <w:lvl w:ilvl="3" w:tplc="60B441D4" w:tentative="1">
      <w:start w:val="1"/>
      <w:numFmt w:val="decimal"/>
      <w:lvlText w:val="%4."/>
      <w:lvlJc w:val="left"/>
      <w:pPr>
        <w:ind w:left="2880" w:hanging="360"/>
      </w:pPr>
    </w:lvl>
    <w:lvl w:ilvl="4" w:tplc="C92A069A" w:tentative="1">
      <w:start w:val="1"/>
      <w:numFmt w:val="lowerLetter"/>
      <w:lvlText w:val="%5."/>
      <w:lvlJc w:val="left"/>
      <w:pPr>
        <w:ind w:left="3600" w:hanging="360"/>
      </w:pPr>
    </w:lvl>
    <w:lvl w:ilvl="5" w:tplc="8F648EE0" w:tentative="1">
      <w:start w:val="1"/>
      <w:numFmt w:val="lowerRoman"/>
      <w:lvlText w:val="%6."/>
      <w:lvlJc w:val="right"/>
      <w:pPr>
        <w:ind w:left="4320" w:hanging="180"/>
      </w:pPr>
    </w:lvl>
    <w:lvl w:ilvl="6" w:tplc="B13A98A8" w:tentative="1">
      <w:start w:val="1"/>
      <w:numFmt w:val="decimal"/>
      <w:lvlText w:val="%7."/>
      <w:lvlJc w:val="left"/>
      <w:pPr>
        <w:ind w:left="5040" w:hanging="360"/>
      </w:pPr>
    </w:lvl>
    <w:lvl w:ilvl="7" w:tplc="F5D82AD0" w:tentative="1">
      <w:start w:val="1"/>
      <w:numFmt w:val="lowerLetter"/>
      <w:lvlText w:val="%8."/>
      <w:lvlJc w:val="left"/>
      <w:pPr>
        <w:ind w:left="5760" w:hanging="360"/>
      </w:pPr>
    </w:lvl>
    <w:lvl w:ilvl="8" w:tplc="EE606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38962AF2">
      <w:start w:val="1"/>
      <w:numFmt w:val="decimal"/>
      <w:lvlText w:val="%1."/>
      <w:lvlJc w:val="left"/>
      <w:pPr>
        <w:ind w:left="720" w:hanging="360"/>
      </w:pPr>
    </w:lvl>
    <w:lvl w:ilvl="1" w:tplc="E3D8630E" w:tentative="1">
      <w:start w:val="1"/>
      <w:numFmt w:val="lowerLetter"/>
      <w:lvlText w:val="%2."/>
      <w:lvlJc w:val="left"/>
      <w:pPr>
        <w:ind w:left="1440" w:hanging="360"/>
      </w:pPr>
    </w:lvl>
    <w:lvl w:ilvl="2" w:tplc="A7AAAF34" w:tentative="1">
      <w:start w:val="1"/>
      <w:numFmt w:val="lowerRoman"/>
      <w:lvlText w:val="%3."/>
      <w:lvlJc w:val="right"/>
      <w:pPr>
        <w:ind w:left="2160" w:hanging="180"/>
      </w:pPr>
    </w:lvl>
    <w:lvl w:ilvl="3" w:tplc="DE8C3430" w:tentative="1">
      <w:start w:val="1"/>
      <w:numFmt w:val="decimal"/>
      <w:lvlText w:val="%4."/>
      <w:lvlJc w:val="left"/>
      <w:pPr>
        <w:ind w:left="2880" w:hanging="360"/>
      </w:pPr>
    </w:lvl>
    <w:lvl w:ilvl="4" w:tplc="78FA9E2E" w:tentative="1">
      <w:start w:val="1"/>
      <w:numFmt w:val="lowerLetter"/>
      <w:lvlText w:val="%5."/>
      <w:lvlJc w:val="left"/>
      <w:pPr>
        <w:ind w:left="3600" w:hanging="360"/>
      </w:pPr>
    </w:lvl>
    <w:lvl w:ilvl="5" w:tplc="DE1A3F92" w:tentative="1">
      <w:start w:val="1"/>
      <w:numFmt w:val="lowerRoman"/>
      <w:lvlText w:val="%6."/>
      <w:lvlJc w:val="right"/>
      <w:pPr>
        <w:ind w:left="4320" w:hanging="180"/>
      </w:pPr>
    </w:lvl>
    <w:lvl w:ilvl="6" w:tplc="1A323864" w:tentative="1">
      <w:start w:val="1"/>
      <w:numFmt w:val="decimal"/>
      <w:lvlText w:val="%7."/>
      <w:lvlJc w:val="left"/>
      <w:pPr>
        <w:ind w:left="5040" w:hanging="360"/>
      </w:pPr>
    </w:lvl>
    <w:lvl w:ilvl="7" w:tplc="D3040052" w:tentative="1">
      <w:start w:val="1"/>
      <w:numFmt w:val="lowerLetter"/>
      <w:lvlText w:val="%8."/>
      <w:lvlJc w:val="left"/>
      <w:pPr>
        <w:ind w:left="5760" w:hanging="360"/>
      </w:pPr>
    </w:lvl>
    <w:lvl w:ilvl="8" w:tplc="A9689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11964"/>
    <w:multiLevelType w:val="hybridMultilevel"/>
    <w:tmpl w:val="B78019E6"/>
    <w:lvl w:ilvl="0" w:tplc="7A6AAE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D688FB6" w:tentative="1">
      <w:start w:val="1"/>
      <w:numFmt w:val="lowerLetter"/>
      <w:lvlText w:val="%2."/>
      <w:lvlJc w:val="left"/>
      <w:pPr>
        <w:ind w:left="1647" w:hanging="360"/>
      </w:pPr>
    </w:lvl>
    <w:lvl w:ilvl="2" w:tplc="E0B2B26E" w:tentative="1">
      <w:start w:val="1"/>
      <w:numFmt w:val="lowerRoman"/>
      <w:lvlText w:val="%3."/>
      <w:lvlJc w:val="right"/>
      <w:pPr>
        <w:ind w:left="2367" w:hanging="180"/>
      </w:pPr>
    </w:lvl>
    <w:lvl w:ilvl="3" w:tplc="970C2AEE" w:tentative="1">
      <w:start w:val="1"/>
      <w:numFmt w:val="decimal"/>
      <w:lvlText w:val="%4."/>
      <w:lvlJc w:val="left"/>
      <w:pPr>
        <w:ind w:left="3087" w:hanging="360"/>
      </w:pPr>
    </w:lvl>
    <w:lvl w:ilvl="4" w:tplc="775EC942" w:tentative="1">
      <w:start w:val="1"/>
      <w:numFmt w:val="lowerLetter"/>
      <w:lvlText w:val="%5."/>
      <w:lvlJc w:val="left"/>
      <w:pPr>
        <w:ind w:left="3807" w:hanging="360"/>
      </w:pPr>
    </w:lvl>
    <w:lvl w:ilvl="5" w:tplc="A1642BDC" w:tentative="1">
      <w:start w:val="1"/>
      <w:numFmt w:val="lowerRoman"/>
      <w:lvlText w:val="%6."/>
      <w:lvlJc w:val="right"/>
      <w:pPr>
        <w:ind w:left="4527" w:hanging="180"/>
      </w:pPr>
    </w:lvl>
    <w:lvl w:ilvl="6" w:tplc="DD464504" w:tentative="1">
      <w:start w:val="1"/>
      <w:numFmt w:val="decimal"/>
      <w:lvlText w:val="%7."/>
      <w:lvlJc w:val="left"/>
      <w:pPr>
        <w:ind w:left="5247" w:hanging="360"/>
      </w:pPr>
    </w:lvl>
    <w:lvl w:ilvl="7" w:tplc="135651BA" w:tentative="1">
      <w:start w:val="1"/>
      <w:numFmt w:val="lowerLetter"/>
      <w:lvlText w:val="%8."/>
      <w:lvlJc w:val="left"/>
      <w:pPr>
        <w:ind w:left="5967" w:hanging="360"/>
      </w:pPr>
    </w:lvl>
    <w:lvl w:ilvl="8" w:tplc="E75A265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0C1ED1"/>
    <w:multiLevelType w:val="hybridMultilevel"/>
    <w:tmpl w:val="62E0B93C"/>
    <w:lvl w:ilvl="0" w:tplc="067C1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F2BB30" w:tentative="1">
      <w:start w:val="1"/>
      <w:numFmt w:val="lowerLetter"/>
      <w:lvlText w:val="%2."/>
      <w:lvlJc w:val="left"/>
      <w:pPr>
        <w:ind w:left="1440" w:hanging="360"/>
      </w:pPr>
    </w:lvl>
    <w:lvl w:ilvl="2" w:tplc="BCC2F418" w:tentative="1">
      <w:start w:val="1"/>
      <w:numFmt w:val="lowerRoman"/>
      <w:lvlText w:val="%3."/>
      <w:lvlJc w:val="right"/>
      <w:pPr>
        <w:ind w:left="2160" w:hanging="180"/>
      </w:pPr>
    </w:lvl>
    <w:lvl w:ilvl="3" w:tplc="D5E2FABA" w:tentative="1">
      <w:start w:val="1"/>
      <w:numFmt w:val="decimal"/>
      <w:lvlText w:val="%4."/>
      <w:lvlJc w:val="left"/>
      <w:pPr>
        <w:ind w:left="2880" w:hanging="360"/>
      </w:pPr>
    </w:lvl>
    <w:lvl w:ilvl="4" w:tplc="59E2BA5C" w:tentative="1">
      <w:start w:val="1"/>
      <w:numFmt w:val="lowerLetter"/>
      <w:lvlText w:val="%5."/>
      <w:lvlJc w:val="left"/>
      <w:pPr>
        <w:ind w:left="3600" w:hanging="360"/>
      </w:pPr>
    </w:lvl>
    <w:lvl w:ilvl="5" w:tplc="DB5026EE" w:tentative="1">
      <w:start w:val="1"/>
      <w:numFmt w:val="lowerRoman"/>
      <w:lvlText w:val="%6."/>
      <w:lvlJc w:val="right"/>
      <w:pPr>
        <w:ind w:left="4320" w:hanging="180"/>
      </w:pPr>
    </w:lvl>
    <w:lvl w:ilvl="6" w:tplc="F7123122" w:tentative="1">
      <w:start w:val="1"/>
      <w:numFmt w:val="decimal"/>
      <w:lvlText w:val="%7."/>
      <w:lvlJc w:val="left"/>
      <w:pPr>
        <w:ind w:left="5040" w:hanging="360"/>
      </w:pPr>
    </w:lvl>
    <w:lvl w:ilvl="7" w:tplc="527CCE94" w:tentative="1">
      <w:start w:val="1"/>
      <w:numFmt w:val="lowerLetter"/>
      <w:lvlText w:val="%8."/>
      <w:lvlJc w:val="left"/>
      <w:pPr>
        <w:ind w:left="5760" w:hanging="360"/>
      </w:pPr>
    </w:lvl>
    <w:lvl w:ilvl="8" w:tplc="A606B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256D8"/>
    <w:multiLevelType w:val="hybridMultilevel"/>
    <w:tmpl w:val="322889E8"/>
    <w:lvl w:ilvl="0" w:tplc="DEFE3136">
      <w:start w:val="1"/>
      <w:numFmt w:val="decimal"/>
      <w:pStyle w:val="LPzalacznikilista"/>
      <w:lvlText w:val="%1."/>
      <w:lvlJc w:val="left"/>
      <w:pPr>
        <w:ind w:left="720" w:hanging="360"/>
      </w:pPr>
      <w:rPr>
        <w:rFonts w:hint="default"/>
      </w:rPr>
    </w:lvl>
    <w:lvl w:ilvl="1" w:tplc="5AF60C4C" w:tentative="1">
      <w:start w:val="1"/>
      <w:numFmt w:val="lowerLetter"/>
      <w:lvlText w:val="%2."/>
      <w:lvlJc w:val="left"/>
      <w:pPr>
        <w:ind w:left="1440" w:hanging="360"/>
      </w:pPr>
    </w:lvl>
    <w:lvl w:ilvl="2" w:tplc="01FEAA20" w:tentative="1">
      <w:start w:val="1"/>
      <w:numFmt w:val="lowerRoman"/>
      <w:lvlText w:val="%3."/>
      <w:lvlJc w:val="right"/>
      <w:pPr>
        <w:ind w:left="2160" w:hanging="180"/>
      </w:pPr>
    </w:lvl>
    <w:lvl w:ilvl="3" w:tplc="0C542FE2" w:tentative="1">
      <w:start w:val="1"/>
      <w:numFmt w:val="decimal"/>
      <w:lvlText w:val="%4."/>
      <w:lvlJc w:val="left"/>
      <w:pPr>
        <w:ind w:left="2880" w:hanging="360"/>
      </w:pPr>
    </w:lvl>
    <w:lvl w:ilvl="4" w:tplc="3FBA3C9A" w:tentative="1">
      <w:start w:val="1"/>
      <w:numFmt w:val="lowerLetter"/>
      <w:lvlText w:val="%5."/>
      <w:lvlJc w:val="left"/>
      <w:pPr>
        <w:ind w:left="3600" w:hanging="360"/>
      </w:pPr>
    </w:lvl>
    <w:lvl w:ilvl="5" w:tplc="54383FD0" w:tentative="1">
      <w:start w:val="1"/>
      <w:numFmt w:val="lowerRoman"/>
      <w:lvlText w:val="%6."/>
      <w:lvlJc w:val="right"/>
      <w:pPr>
        <w:ind w:left="4320" w:hanging="180"/>
      </w:pPr>
    </w:lvl>
    <w:lvl w:ilvl="6" w:tplc="7F76599A" w:tentative="1">
      <w:start w:val="1"/>
      <w:numFmt w:val="decimal"/>
      <w:lvlText w:val="%7."/>
      <w:lvlJc w:val="left"/>
      <w:pPr>
        <w:ind w:left="5040" w:hanging="360"/>
      </w:pPr>
    </w:lvl>
    <w:lvl w:ilvl="7" w:tplc="F06A9D8E" w:tentative="1">
      <w:start w:val="1"/>
      <w:numFmt w:val="lowerLetter"/>
      <w:lvlText w:val="%8."/>
      <w:lvlJc w:val="left"/>
      <w:pPr>
        <w:ind w:left="5760" w:hanging="360"/>
      </w:pPr>
    </w:lvl>
    <w:lvl w:ilvl="8" w:tplc="ED267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0FF1"/>
    <w:multiLevelType w:val="hybridMultilevel"/>
    <w:tmpl w:val="DD48B2E0"/>
    <w:lvl w:ilvl="0" w:tplc="F39A0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CB76E" w:tentative="1">
      <w:start w:val="1"/>
      <w:numFmt w:val="lowerLetter"/>
      <w:lvlText w:val="%2."/>
      <w:lvlJc w:val="left"/>
      <w:pPr>
        <w:ind w:left="1440" w:hanging="360"/>
      </w:pPr>
    </w:lvl>
    <w:lvl w:ilvl="2" w:tplc="AA0879BA" w:tentative="1">
      <w:start w:val="1"/>
      <w:numFmt w:val="lowerRoman"/>
      <w:lvlText w:val="%3."/>
      <w:lvlJc w:val="right"/>
      <w:pPr>
        <w:ind w:left="2160" w:hanging="180"/>
      </w:pPr>
    </w:lvl>
    <w:lvl w:ilvl="3" w:tplc="367812BA" w:tentative="1">
      <w:start w:val="1"/>
      <w:numFmt w:val="decimal"/>
      <w:lvlText w:val="%4."/>
      <w:lvlJc w:val="left"/>
      <w:pPr>
        <w:ind w:left="2880" w:hanging="360"/>
      </w:pPr>
    </w:lvl>
    <w:lvl w:ilvl="4" w:tplc="D3760192" w:tentative="1">
      <w:start w:val="1"/>
      <w:numFmt w:val="lowerLetter"/>
      <w:lvlText w:val="%5."/>
      <w:lvlJc w:val="left"/>
      <w:pPr>
        <w:ind w:left="3600" w:hanging="360"/>
      </w:pPr>
    </w:lvl>
    <w:lvl w:ilvl="5" w:tplc="A1BC304E" w:tentative="1">
      <w:start w:val="1"/>
      <w:numFmt w:val="lowerRoman"/>
      <w:lvlText w:val="%6."/>
      <w:lvlJc w:val="right"/>
      <w:pPr>
        <w:ind w:left="4320" w:hanging="180"/>
      </w:pPr>
    </w:lvl>
    <w:lvl w:ilvl="6" w:tplc="9A42739A" w:tentative="1">
      <w:start w:val="1"/>
      <w:numFmt w:val="decimal"/>
      <w:lvlText w:val="%7."/>
      <w:lvlJc w:val="left"/>
      <w:pPr>
        <w:ind w:left="5040" w:hanging="360"/>
      </w:pPr>
    </w:lvl>
    <w:lvl w:ilvl="7" w:tplc="3AC26E92" w:tentative="1">
      <w:start w:val="1"/>
      <w:numFmt w:val="lowerLetter"/>
      <w:lvlText w:val="%8."/>
      <w:lvlJc w:val="left"/>
      <w:pPr>
        <w:ind w:left="5760" w:hanging="360"/>
      </w:pPr>
    </w:lvl>
    <w:lvl w:ilvl="8" w:tplc="2F983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66F5B"/>
    <w:multiLevelType w:val="multilevel"/>
    <w:tmpl w:val="78BC3490"/>
    <w:styleLink w:val="Numery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2">
      <w:start w:val="1"/>
      <w:numFmt w:val="decimal"/>
      <w:lvlText w:val="%3."/>
      <w:lvlJc w:val="left"/>
      <w:pPr>
        <w:tabs>
          <w:tab w:val="num" w:pos="1145"/>
        </w:tabs>
        <w:ind w:left="114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4">
      <w:start w:val="1"/>
      <w:numFmt w:val="decimal"/>
      <w:lvlText w:val="%5."/>
      <w:lvlJc w:val="left"/>
      <w:pPr>
        <w:tabs>
          <w:tab w:val="num" w:pos="1865"/>
        </w:tabs>
        <w:ind w:left="186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5">
      <w:start w:val="1"/>
      <w:numFmt w:val="decimal"/>
      <w:lvlText w:val="%6."/>
      <w:lvlJc w:val="left"/>
      <w:pPr>
        <w:tabs>
          <w:tab w:val="num" w:pos="2225"/>
        </w:tabs>
        <w:ind w:left="222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6">
      <w:start w:val="1"/>
      <w:numFmt w:val="decimal"/>
      <w:lvlText w:val="%7."/>
      <w:lvlJc w:val="left"/>
      <w:pPr>
        <w:tabs>
          <w:tab w:val="num" w:pos="2585"/>
        </w:tabs>
        <w:ind w:left="258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7">
      <w:start w:val="1"/>
      <w:numFmt w:val="decimal"/>
      <w:lvlText w:val="%8."/>
      <w:lvlJc w:val="left"/>
      <w:pPr>
        <w:tabs>
          <w:tab w:val="num" w:pos="2945"/>
        </w:tabs>
        <w:ind w:left="294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8">
      <w:start w:val="1"/>
      <w:numFmt w:val="decimal"/>
      <w:lvlText w:val="%9."/>
      <w:lvlJc w:val="left"/>
      <w:pPr>
        <w:tabs>
          <w:tab w:val="num" w:pos="3305"/>
        </w:tabs>
        <w:ind w:left="330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</w:abstractNum>
  <w:abstractNum w:abstractNumId="9" w15:restartNumberingAfterBreak="0">
    <w:nsid w:val="51D75BB5"/>
    <w:multiLevelType w:val="hybridMultilevel"/>
    <w:tmpl w:val="F774AD22"/>
    <w:lvl w:ilvl="0" w:tplc="CA5E0C3A">
      <w:start w:val="1"/>
      <w:numFmt w:val="lowerLetter"/>
      <w:lvlText w:val="%1)"/>
      <w:lvlJc w:val="left"/>
      <w:pPr>
        <w:ind w:left="1080" w:hanging="360"/>
      </w:pPr>
    </w:lvl>
    <w:lvl w:ilvl="1" w:tplc="58F4E51C" w:tentative="1">
      <w:start w:val="1"/>
      <w:numFmt w:val="lowerLetter"/>
      <w:lvlText w:val="%2."/>
      <w:lvlJc w:val="left"/>
      <w:pPr>
        <w:ind w:left="1800" w:hanging="360"/>
      </w:pPr>
    </w:lvl>
    <w:lvl w:ilvl="2" w:tplc="F364E0CE" w:tentative="1">
      <w:start w:val="1"/>
      <w:numFmt w:val="lowerRoman"/>
      <w:lvlText w:val="%3."/>
      <w:lvlJc w:val="right"/>
      <w:pPr>
        <w:ind w:left="2520" w:hanging="180"/>
      </w:pPr>
    </w:lvl>
    <w:lvl w:ilvl="3" w:tplc="CF962CC6" w:tentative="1">
      <w:start w:val="1"/>
      <w:numFmt w:val="decimal"/>
      <w:lvlText w:val="%4."/>
      <w:lvlJc w:val="left"/>
      <w:pPr>
        <w:ind w:left="3240" w:hanging="360"/>
      </w:pPr>
    </w:lvl>
    <w:lvl w:ilvl="4" w:tplc="03E0E72C" w:tentative="1">
      <w:start w:val="1"/>
      <w:numFmt w:val="lowerLetter"/>
      <w:lvlText w:val="%5."/>
      <w:lvlJc w:val="left"/>
      <w:pPr>
        <w:ind w:left="3960" w:hanging="360"/>
      </w:pPr>
    </w:lvl>
    <w:lvl w:ilvl="5" w:tplc="0B3E916A" w:tentative="1">
      <w:start w:val="1"/>
      <w:numFmt w:val="lowerRoman"/>
      <w:lvlText w:val="%6."/>
      <w:lvlJc w:val="right"/>
      <w:pPr>
        <w:ind w:left="4680" w:hanging="180"/>
      </w:pPr>
    </w:lvl>
    <w:lvl w:ilvl="6" w:tplc="07AA771E" w:tentative="1">
      <w:start w:val="1"/>
      <w:numFmt w:val="decimal"/>
      <w:lvlText w:val="%7."/>
      <w:lvlJc w:val="left"/>
      <w:pPr>
        <w:ind w:left="5400" w:hanging="360"/>
      </w:pPr>
    </w:lvl>
    <w:lvl w:ilvl="7" w:tplc="56F0C6FC" w:tentative="1">
      <w:start w:val="1"/>
      <w:numFmt w:val="lowerLetter"/>
      <w:lvlText w:val="%8."/>
      <w:lvlJc w:val="left"/>
      <w:pPr>
        <w:ind w:left="6120" w:hanging="360"/>
      </w:pPr>
    </w:lvl>
    <w:lvl w:ilvl="8" w:tplc="315CDB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B37705"/>
    <w:multiLevelType w:val="hybridMultilevel"/>
    <w:tmpl w:val="361672D2"/>
    <w:lvl w:ilvl="0" w:tplc="86504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09922" w:tentative="1">
      <w:start w:val="1"/>
      <w:numFmt w:val="lowerLetter"/>
      <w:lvlText w:val="%2."/>
      <w:lvlJc w:val="left"/>
      <w:pPr>
        <w:ind w:left="1440" w:hanging="360"/>
      </w:pPr>
    </w:lvl>
    <w:lvl w:ilvl="2" w:tplc="37425054" w:tentative="1">
      <w:start w:val="1"/>
      <w:numFmt w:val="lowerRoman"/>
      <w:lvlText w:val="%3."/>
      <w:lvlJc w:val="right"/>
      <w:pPr>
        <w:ind w:left="2160" w:hanging="180"/>
      </w:pPr>
    </w:lvl>
    <w:lvl w:ilvl="3" w:tplc="2B7E04BE" w:tentative="1">
      <w:start w:val="1"/>
      <w:numFmt w:val="decimal"/>
      <w:lvlText w:val="%4."/>
      <w:lvlJc w:val="left"/>
      <w:pPr>
        <w:ind w:left="2880" w:hanging="360"/>
      </w:pPr>
    </w:lvl>
    <w:lvl w:ilvl="4" w:tplc="469AED50" w:tentative="1">
      <w:start w:val="1"/>
      <w:numFmt w:val="lowerLetter"/>
      <w:lvlText w:val="%5."/>
      <w:lvlJc w:val="left"/>
      <w:pPr>
        <w:ind w:left="3600" w:hanging="360"/>
      </w:pPr>
    </w:lvl>
    <w:lvl w:ilvl="5" w:tplc="CC42B198" w:tentative="1">
      <w:start w:val="1"/>
      <w:numFmt w:val="lowerRoman"/>
      <w:lvlText w:val="%6."/>
      <w:lvlJc w:val="right"/>
      <w:pPr>
        <w:ind w:left="4320" w:hanging="180"/>
      </w:pPr>
    </w:lvl>
    <w:lvl w:ilvl="6" w:tplc="86EEC920" w:tentative="1">
      <w:start w:val="1"/>
      <w:numFmt w:val="decimal"/>
      <w:lvlText w:val="%7."/>
      <w:lvlJc w:val="left"/>
      <w:pPr>
        <w:ind w:left="5040" w:hanging="360"/>
      </w:pPr>
    </w:lvl>
    <w:lvl w:ilvl="7" w:tplc="5EDA462A" w:tentative="1">
      <w:start w:val="1"/>
      <w:numFmt w:val="lowerLetter"/>
      <w:lvlText w:val="%8."/>
      <w:lvlJc w:val="left"/>
      <w:pPr>
        <w:ind w:left="5760" w:hanging="360"/>
      </w:pPr>
    </w:lvl>
    <w:lvl w:ilvl="8" w:tplc="304A0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A341A"/>
    <w:multiLevelType w:val="hybridMultilevel"/>
    <w:tmpl w:val="1A9898D2"/>
    <w:lvl w:ilvl="0" w:tplc="17C68C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40ADB2" w:tentative="1">
      <w:start w:val="1"/>
      <w:numFmt w:val="lowerLetter"/>
      <w:lvlText w:val="%2."/>
      <w:lvlJc w:val="left"/>
      <w:pPr>
        <w:ind w:left="1440" w:hanging="360"/>
      </w:pPr>
    </w:lvl>
    <w:lvl w:ilvl="2" w:tplc="2A626338" w:tentative="1">
      <w:start w:val="1"/>
      <w:numFmt w:val="lowerRoman"/>
      <w:lvlText w:val="%3."/>
      <w:lvlJc w:val="right"/>
      <w:pPr>
        <w:ind w:left="2160" w:hanging="180"/>
      </w:pPr>
    </w:lvl>
    <w:lvl w:ilvl="3" w:tplc="B09CF282" w:tentative="1">
      <w:start w:val="1"/>
      <w:numFmt w:val="decimal"/>
      <w:lvlText w:val="%4."/>
      <w:lvlJc w:val="left"/>
      <w:pPr>
        <w:ind w:left="2880" w:hanging="360"/>
      </w:pPr>
    </w:lvl>
    <w:lvl w:ilvl="4" w:tplc="0A1AE578" w:tentative="1">
      <w:start w:val="1"/>
      <w:numFmt w:val="lowerLetter"/>
      <w:lvlText w:val="%5."/>
      <w:lvlJc w:val="left"/>
      <w:pPr>
        <w:ind w:left="3600" w:hanging="360"/>
      </w:pPr>
    </w:lvl>
    <w:lvl w:ilvl="5" w:tplc="EEE2E05C" w:tentative="1">
      <w:start w:val="1"/>
      <w:numFmt w:val="lowerRoman"/>
      <w:lvlText w:val="%6."/>
      <w:lvlJc w:val="right"/>
      <w:pPr>
        <w:ind w:left="4320" w:hanging="180"/>
      </w:pPr>
    </w:lvl>
    <w:lvl w:ilvl="6" w:tplc="D5AE2B1A" w:tentative="1">
      <w:start w:val="1"/>
      <w:numFmt w:val="decimal"/>
      <w:lvlText w:val="%7."/>
      <w:lvlJc w:val="left"/>
      <w:pPr>
        <w:ind w:left="5040" w:hanging="360"/>
      </w:pPr>
    </w:lvl>
    <w:lvl w:ilvl="7" w:tplc="CEB45BF0" w:tentative="1">
      <w:start w:val="1"/>
      <w:numFmt w:val="lowerLetter"/>
      <w:lvlText w:val="%8."/>
      <w:lvlJc w:val="left"/>
      <w:pPr>
        <w:ind w:left="5760" w:hanging="360"/>
      </w:pPr>
    </w:lvl>
    <w:lvl w:ilvl="8" w:tplc="90B26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666D6"/>
    <w:multiLevelType w:val="hybridMultilevel"/>
    <w:tmpl w:val="023E3D10"/>
    <w:lvl w:ilvl="0" w:tplc="D640062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CA014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CCC32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F7E1A8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1F8289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60E4B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5EA65F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EA26DB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6EFA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6FE4875"/>
    <w:multiLevelType w:val="hybridMultilevel"/>
    <w:tmpl w:val="4620A95A"/>
    <w:lvl w:ilvl="0" w:tplc="B010F198">
      <w:start w:val="1"/>
      <w:numFmt w:val="decimal"/>
      <w:pStyle w:val="LPdowiadomoscilista"/>
      <w:lvlText w:val="%1."/>
      <w:lvlJc w:val="left"/>
      <w:pPr>
        <w:ind w:left="720" w:hanging="360"/>
      </w:pPr>
      <w:rPr>
        <w:rFonts w:hint="default"/>
      </w:rPr>
    </w:lvl>
    <w:lvl w:ilvl="1" w:tplc="F4C83D4E" w:tentative="1">
      <w:start w:val="1"/>
      <w:numFmt w:val="lowerLetter"/>
      <w:lvlText w:val="%2."/>
      <w:lvlJc w:val="left"/>
      <w:pPr>
        <w:ind w:left="1440" w:hanging="360"/>
      </w:pPr>
    </w:lvl>
    <w:lvl w:ilvl="2" w:tplc="4566CB9E" w:tentative="1">
      <w:start w:val="1"/>
      <w:numFmt w:val="lowerRoman"/>
      <w:lvlText w:val="%3."/>
      <w:lvlJc w:val="right"/>
      <w:pPr>
        <w:ind w:left="2160" w:hanging="180"/>
      </w:pPr>
    </w:lvl>
    <w:lvl w:ilvl="3" w:tplc="E1D41900" w:tentative="1">
      <w:start w:val="1"/>
      <w:numFmt w:val="decimal"/>
      <w:lvlText w:val="%4."/>
      <w:lvlJc w:val="left"/>
      <w:pPr>
        <w:ind w:left="2880" w:hanging="360"/>
      </w:pPr>
    </w:lvl>
    <w:lvl w:ilvl="4" w:tplc="5F768B66" w:tentative="1">
      <w:start w:val="1"/>
      <w:numFmt w:val="lowerLetter"/>
      <w:lvlText w:val="%5."/>
      <w:lvlJc w:val="left"/>
      <w:pPr>
        <w:ind w:left="3600" w:hanging="360"/>
      </w:pPr>
    </w:lvl>
    <w:lvl w:ilvl="5" w:tplc="6768822C" w:tentative="1">
      <w:start w:val="1"/>
      <w:numFmt w:val="lowerRoman"/>
      <w:lvlText w:val="%6."/>
      <w:lvlJc w:val="right"/>
      <w:pPr>
        <w:ind w:left="4320" w:hanging="180"/>
      </w:pPr>
    </w:lvl>
    <w:lvl w:ilvl="6" w:tplc="3310779E" w:tentative="1">
      <w:start w:val="1"/>
      <w:numFmt w:val="decimal"/>
      <w:lvlText w:val="%7."/>
      <w:lvlJc w:val="left"/>
      <w:pPr>
        <w:ind w:left="5040" w:hanging="360"/>
      </w:pPr>
    </w:lvl>
    <w:lvl w:ilvl="7" w:tplc="6BC28822" w:tentative="1">
      <w:start w:val="1"/>
      <w:numFmt w:val="lowerLetter"/>
      <w:lvlText w:val="%8."/>
      <w:lvlJc w:val="left"/>
      <w:pPr>
        <w:ind w:left="5760" w:hanging="360"/>
      </w:pPr>
    </w:lvl>
    <w:lvl w:ilvl="8" w:tplc="F5984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90724"/>
    <w:multiLevelType w:val="multilevel"/>
    <w:tmpl w:val="5AEED3B6"/>
    <w:styleLink w:val="Punktorduy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1">
      <w:start w:val="1"/>
      <w:numFmt w:val="bullet"/>
      <w:lvlText w:val="•"/>
      <w:lvlJc w:val="left"/>
      <w:pPr>
        <w:tabs>
          <w:tab w:val="num" w:pos="524"/>
        </w:tabs>
        <w:ind w:left="52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2">
      <w:start w:val="1"/>
      <w:numFmt w:val="bullet"/>
      <w:lvlText w:val="•"/>
      <w:lvlJc w:val="left"/>
      <w:pPr>
        <w:tabs>
          <w:tab w:val="num" w:pos="764"/>
        </w:tabs>
        <w:ind w:left="76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3">
      <w:start w:val="1"/>
      <w:numFmt w:val="bullet"/>
      <w:lvlText w:val="•"/>
      <w:lvlJc w:val="left"/>
      <w:pPr>
        <w:tabs>
          <w:tab w:val="num" w:pos="1004"/>
        </w:tabs>
        <w:ind w:left="100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4">
      <w:start w:val="1"/>
      <w:numFmt w:val="bullet"/>
      <w:lvlText w:val="•"/>
      <w:lvlJc w:val="left"/>
      <w:pPr>
        <w:tabs>
          <w:tab w:val="num" w:pos="1244"/>
        </w:tabs>
        <w:ind w:left="124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5">
      <w:start w:val="1"/>
      <w:numFmt w:val="bullet"/>
      <w:lvlText w:val="•"/>
      <w:lvlJc w:val="left"/>
      <w:pPr>
        <w:tabs>
          <w:tab w:val="num" w:pos="1484"/>
        </w:tabs>
        <w:ind w:left="148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6">
      <w:start w:val="1"/>
      <w:numFmt w:val="bullet"/>
      <w:lvlText w:val="•"/>
      <w:lvlJc w:val="left"/>
      <w:pPr>
        <w:tabs>
          <w:tab w:val="num" w:pos="1724"/>
        </w:tabs>
        <w:ind w:left="172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7">
      <w:start w:val="1"/>
      <w:numFmt w:val="bullet"/>
      <w:lvlText w:val="•"/>
      <w:lvlJc w:val="left"/>
      <w:pPr>
        <w:tabs>
          <w:tab w:val="num" w:pos="1964"/>
        </w:tabs>
        <w:ind w:left="196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8">
      <w:start w:val="1"/>
      <w:numFmt w:val="bullet"/>
      <w:lvlText w:val="•"/>
      <w:lvlJc w:val="left"/>
      <w:pPr>
        <w:tabs>
          <w:tab w:val="num" w:pos="2204"/>
        </w:tabs>
        <w:ind w:left="220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</w:abstractNum>
  <w:num w:numId="1" w16cid:durableId="155387534">
    <w:abstractNumId w:val="14"/>
  </w:num>
  <w:num w:numId="2" w16cid:durableId="559945416">
    <w:abstractNumId w:val="8"/>
  </w:num>
  <w:num w:numId="3" w16cid:durableId="969827881">
    <w:abstractNumId w:val="11"/>
  </w:num>
  <w:num w:numId="4" w16cid:durableId="739056880">
    <w:abstractNumId w:val="9"/>
  </w:num>
  <w:num w:numId="5" w16cid:durableId="533423947">
    <w:abstractNumId w:val="7"/>
  </w:num>
  <w:num w:numId="6" w16cid:durableId="345786413">
    <w:abstractNumId w:val="5"/>
  </w:num>
  <w:num w:numId="7" w16cid:durableId="2022466393">
    <w:abstractNumId w:val="0"/>
  </w:num>
  <w:num w:numId="8" w16cid:durableId="1417937243">
    <w:abstractNumId w:val="10"/>
  </w:num>
  <w:num w:numId="9" w16cid:durableId="448401309">
    <w:abstractNumId w:val="1"/>
  </w:num>
  <w:num w:numId="10" w16cid:durableId="672411394">
    <w:abstractNumId w:val="13"/>
  </w:num>
  <w:num w:numId="11" w16cid:durableId="1409377522">
    <w:abstractNumId w:val="6"/>
  </w:num>
  <w:num w:numId="12" w16cid:durableId="1214080634">
    <w:abstractNumId w:val="4"/>
  </w:num>
  <w:num w:numId="13" w16cid:durableId="1330135545">
    <w:abstractNumId w:val="12"/>
  </w:num>
  <w:num w:numId="14" w16cid:durableId="1808430829">
    <w:abstractNumId w:val="2"/>
  </w:num>
  <w:num w:numId="15" w16cid:durableId="1307927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76"/>
    <w:rsid w:val="000C06F8"/>
    <w:rsid w:val="000C79DF"/>
    <w:rsid w:val="002D18AF"/>
    <w:rsid w:val="003529DB"/>
    <w:rsid w:val="00461A70"/>
    <w:rsid w:val="00535A16"/>
    <w:rsid w:val="00683CD5"/>
    <w:rsid w:val="008637B9"/>
    <w:rsid w:val="008930B5"/>
    <w:rsid w:val="008B5371"/>
    <w:rsid w:val="0099052C"/>
    <w:rsid w:val="00A80776"/>
    <w:rsid w:val="00E176B7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A10710"/>
  <w15:docId w15:val="{21BE90E5-1188-46C0-B190-F53A6F56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C1C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</w:style>
  <w:style w:type="paragraph" w:styleId="Tekstpodstawowywcity2">
    <w:name w:val="Body Text Indent 2"/>
    <w:basedOn w:val="Normalny"/>
    <w:semiHidden/>
    <w:rsid w:val="0034144A"/>
    <w:pPr>
      <w:ind w:firstLine="540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rPr>
      <w:rFonts w:ascii="Garamond" w:hAnsi="Garamond"/>
      <w:sz w:val="28"/>
    </w:rPr>
  </w:style>
  <w:style w:type="paragraph" w:customStyle="1" w:styleId="LPTre">
    <w:name w:val="LP_Treść"/>
    <w:basedOn w:val="Normalny"/>
    <w:qFormat/>
    <w:rsid w:val="00FE3A5F"/>
    <w:pPr>
      <w:spacing w:line="312" w:lineRule="auto"/>
      <w:ind w:firstLine="567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customStyle="1" w:styleId="Domylne">
    <w:name w:val="Domyślne"/>
    <w:rsid w:val="00255B81"/>
    <w:pPr>
      <w:pBdr>
        <w:top w:val="nil"/>
        <w:left w:val="nil"/>
        <w:bottom w:val="nil"/>
        <w:right w:val="nil"/>
        <w:between w:val="nil"/>
        <w:bar w:val="nil"/>
      </w:pBdr>
      <w:ind w:left="425" w:hanging="425"/>
      <w:jc w:val="both"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numbering" w:customStyle="1" w:styleId="Numery">
    <w:name w:val="Numery"/>
    <w:rsid w:val="00255B81"/>
    <w:pPr>
      <w:numPr>
        <w:numId w:val="2"/>
      </w:numPr>
    </w:pPr>
  </w:style>
  <w:style w:type="numbering" w:customStyle="1" w:styleId="Punktorduy">
    <w:name w:val="Punktor duży"/>
    <w:rsid w:val="00255B81"/>
    <w:pPr>
      <w:numPr>
        <w:numId w:val="1"/>
      </w:numPr>
    </w:pPr>
  </w:style>
  <w:style w:type="paragraph" w:customStyle="1" w:styleId="LPAdresat">
    <w:name w:val="LP_Adresat"/>
    <w:basedOn w:val="Normalny"/>
    <w:qFormat/>
    <w:rsid w:val="00FE3A5F"/>
    <w:pPr>
      <w:ind w:left="5670"/>
    </w:pPr>
    <w:rPr>
      <w:rFonts w:ascii="Arial" w:hAnsi="Arial" w:cs="Arial"/>
      <w:b/>
      <w:lang w:val="en-GB"/>
    </w:rPr>
  </w:style>
  <w:style w:type="paragraph" w:customStyle="1" w:styleId="LPAdresatdaneadr">
    <w:name w:val="LP_Adresat_dane_adr"/>
    <w:basedOn w:val="Normalny"/>
    <w:qFormat/>
    <w:rsid w:val="00FE3A5F"/>
    <w:pPr>
      <w:tabs>
        <w:tab w:val="left" w:pos="2550"/>
      </w:tabs>
      <w:ind w:left="5670"/>
    </w:pPr>
    <w:rPr>
      <w:rFonts w:ascii="Arial" w:hAnsi="Arial" w:cs="Arial"/>
      <w:lang w:val="en-GB"/>
    </w:rPr>
  </w:style>
  <w:style w:type="paragraph" w:customStyle="1" w:styleId="LPZwrotgrzecz">
    <w:name w:val="LP_Zwrot_grzecz"/>
    <w:basedOn w:val="Normalny"/>
    <w:qFormat/>
    <w:rsid w:val="00FE3A5F"/>
    <w:pPr>
      <w:spacing w:after="120"/>
    </w:pPr>
    <w:rPr>
      <w:rFonts w:ascii="Arial" w:hAnsi="Arial" w:cs="Arial"/>
    </w:rPr>
  </w:style>
  <w:style w:type="paragraph" w:customStyle="1" w:styleId="LPdowiadomosci">
    <w:name w:val="LP_do_wiadomosci"/>
    <w:basedOn w:val="Normalny"/>
    <w:qFormat/>
    <w:rsid w:val="00FE3A5F"/>
    <w:rPr>
      <w:rFonts w:ascii="Arial" w:hAnsi="Arial" w:cs="Arial"/>
      <w:sz w:val="20"/>
    </w:rPr>
  </w:style>
  <w:style w:type="paragraph" w:customStyle="1" w:styleId="LPdowiadomoscilista">
    <w:name w:val="LP_do_wiadomosci_lista"/>
    <w:basedOn w:val="Normalny"/>
    <w:qFormat/>
    <w:rsid w:val="00FE3A5F"/>
    <w:pPr>
      <w:numPr>
        <w:numId w:val="10"/>
      </w:numPr>
    </w:pPr>
    <w:rPr>
      <w:rFonts w:ascii="Arial" w:hAnsi="Arial" w:cs="Arial"/>
      <w:sz w:val="20"/>
    </w:rPr>
  </w:style>
  <w:style w:type="paragraph" w:customStyle="1" w:styleId="LPpodpis">
    <w:name w:val="LP_podpis"/>
    <w:basedOn w:val="Normalny"/>
    <w:qFormat/>
    <w:rsid w:val="00FE3A5F"/>
    <w:pPr>
      <w:ind w:left="6237"/>
    </w:pPr>
    <w:rPr>
      <w:rFonts w:ascii="Arial" w:hAnsi="Arial" w:cs="Arial"/>
    </w:rPr>
  </w:style>
  <w:style w:type="paragraph" w:customStyle="1" w:styleId="LPzalacznikilista">
    <w:name w:val="LP_zalaczniki_lista"/>
    <w:basedOn w:val="Normalny"/>
    <w:qFormat/>
    <w:rsid w:val="00FE3A5F"/>
    <w:pPr>
      <w:numPr>
        <w:numId w:val="11"/>
      </w:numPr>
    </w:pPr>
    <w:rPr>
      <w:rFonts w:ascii="Arial" w:hAnsi="Arial" w:cs="Arial"/>
      <w:sz w:val="20"/>
    </w:rPr>
  </w:style>
  <w:style w:type="paragraph" w:customStyle="1" w:styleId="LPZalaczniki">
    <w:name w:val="LP_Zalaczniki"/>
    <w:basedOn w:val="Normalny"/>
    <w:qFormat/>
    <w:rsid w:val="00FE3A5F"/>
    <w:rPr>
      <w:rFonts w:ascii="Arial" w:hAnsi="Arial" w:cs="Arial"/>
      <w:sz w:val="20"/>
    </w:rPr>
  </w:style>
  <w:style w:type="paragraph" w:customStyle="1" w:styleId="LPstopka">
    <w:name w:val="LP_stopka"/>
    <w:link w:val="LPstopkaZnak"/>
    <w:rsid w:val="00320799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320799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20799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katowice.lasy.gov.pl/informacj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zemyslaw.ozga\Desktop\Firm&#243;wka%20K&#281;dzierzyn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Firmówka Kędzierzyn szablon</Template>
  <TotalTime>1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Przemysław Ozga</dc:creator>
  <cp:lastModifiedBy>Kacper Sielski</cp:lastModifiedBy>
  <cp:revision>6</cp:revision>
  <cp:lastPrinted>2014-11-28T13:06:00Z</cp:lastPrinted>
  <dcterms:created xsi:type="dcterms:W3CDTF">2020-03-11T12:45:00Z</dcterms:created>
  <dcterms:modified xsi:type="dcterms:W3CDTF">2026-08-19T09:28:00Z</dcterms:modified>
</cp:coreProperties>
</file>